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auto"/>
          <w:sz w:val="44"/>
          <w:szCs w:val="44"/>
        </w:rPr>
      </w:pPr>
      <w:r>
        <w:rPr>
          <w:rFonts w:hint="eastAsia" w:asciiTheme="majorEastAsia" w:hAnsiTheme="majorEastAsia" w:eastAsiaTheme="majorEastAsia" w:cstheme="majorEastAsia"/>
          <w:b/>
          <w:bCs/>
          <w:color w:val="auto"/>
          <w:sz w:val="44"/>
          <w:szCs w:val="44"/>
        </w:rPr>
        <w:t>YLZB-G2018</w:t>
      </w:r>
      <w:r>
        <w:rPr>
          <w:rFonts w:hint="eastAsia" w:asciiTheme="majorEastAsia" w:hAnsiTheme="majorEastAsia" w:eastAsiaTheme="majorEastAsia" w:cstheme="majorEastAsia"/>
          <w:b/>
          <w:bCs/>
          <w:color w:val="auto"/>
          <w:sz w:val="44"/>
          <w:szCs w:val="44"/>
          <w:lang w:val="en-US" w:eastAsia="zh-CN"/>
        </w:rPr>
        <w:t>034</w:t>
      </w:r>
      <w:r>
        <w:rPr>
          <w:rFonts w:hint="eastAsia" w:asciiTheme="majorEastAsia" w:hAnsiTheme="majorEastAsia" w:eastAsiaTheme="majorEastAsia" w:cstheme="majorEastAsia"/>
          <w:b/>
          <w:bCs/>
          <w:color w:val="auto"/>
          <w:sz w:val="44"/>
          <w:szCs w:val="44"/>
        </w:rPr>
        <w:t>号</w:t>
      </w:r>
      <w:bookmarkStart w:id="0" w:name="_Hlk517774989"/>
      <w:r>
        <w:rPr>
          <w:rFonts w:hint="eastAsia" w:asciiTheme="majorEastAsia" w:hAnsiTheme="majorEastAsia" w:eastAsiaTheme="majorEastAsia" w:cstheme="majorEastAsia"/>
          <w:b/>
          <w:bCs/>
          <w:color w:val="auto"/>
          <w:sz w:val="44"/>
          <w:szCs w:val="44"/>
        </w:rPr>
        <w:t>许昌市妇幼保健院所需“麻醉机等医疗设备”采购项目</w:t>
      </w:r>
    </w:p>
    <w:bookmarkEnd w:id="0"/>
    <w:p>
      <w:pPr>
        <w:rPr>
          <w:rFonts w:ascii="微软简隶书" w:eastAsia="微软简隶书"/>
          <w:color w:val="auto"/>
          <w:u w:val="single"/>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jc w:val="center"/>
        <w:rPr>
          <w:rFonts w:asciiTheme="majorEastAsia" w:hAnsiTheme="majorEastAsia" w:eastAsiaTheme="majorEastAsia" w:cstheme="majorEastAsia"/>
          <w:bCs/>
          <w:color w:val="auto"/>
          <w:w w:val="90"/>
          <w:sz w:val="120"/>
          <w:szCs w:val="120"/>
        </w:rPr>
      </w:pPr>
      <w:r>
        <w:rPr>
          <w:rFonts w:hint="eastAsia" w:asciiTheme="majorEastAsia" w:hAnsiTheme="majorEastAsia" w:eastAsiaTheme="majorEastAsia" w:cstheme="majorEastAsia"/>
          <w:bCs/>
          <w:color w:val="auto"/>
          <w:w w:val="90"/>
          <w:sz w:val="120"/>
          <w:szCs w:val="120"/>
        </w:rPr>
        <w:t>招　标　文　件</w:t>
      </w: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Theme="majorEastAsia" w:hAnsiTheme="majorEastAsia" w:eastAsiaTheme="majorEastAsia" w:cstheme="majorEastAsia"/>
          <w:b/>
          <w:bCs/>
          <w:color w:val="auto"/>
          <w:sz w:val="36"/>
          <w:szCs w:val="36"/>
        </w:rPr>
      </w:pPr>
      <w:r>
        <w:rPr>
          <w:rFonts w:hint="eastAsia" w:ascii="隶书" w:eastAsia="隶书"/>
          <w:b/>
          <w:bCs/>
          <w:color w:val="auto"/>
          <w:sz w:val="36"/>
        </w:rPr>
        <w:t xml:space="preserve">   </w:t>
      </w:r>
      <w:r>
        <w:rPr>
          <w:rFonts w:hint="eastAsia" w:asciiTheme="majorEastAsia" w:hAnsiTheme="majorEastAsia" w:eastAsiaTheme="majorEastAsia" w:cstheme="majorEastAsia"/>
          <w:b/>
          <w:bCs/>
          <w:color w:val="auto"/>
          <w:sz w:val="36"/>
          <w:szCs w:val="36"/>
        </w:rPr>
        <w:t xml:space="preserve">   项目编号：YLZB-G2018</w:t>
      </w:r>
      <w:r>
        <w:rPr>
          <w:rFonts w:hint="eastAsia" w:asciiTheme="majorEastAsia" w:hAnsiTheme="majorEastAsia" w:eastAsiaTheme="majorEastAsia" w:cstheme="majorEastAsia"/>
          <w:b/>
          <w:bCs/>
          <w:color w:val="auto"/>
          <w:sz w:val="36"/>
          <w:szCs w:val="36"/>
          <w:lang w:val="en-US" w:eastAsia="zh-CN"/>
        </w:rPr>
        <w:t>034</w:t>
      </w:r>
      <w:r>
        <w:rPr>
          <w:rFonts w:hint="eastAsia" w:asciiTheme="majorEastAsia" w:hAnsiTheme="majorEastAsia" w:eastAsiaTheme="majorEastAsia" w:cstheme="majorEastAsia"/>
          <w:b/>
          <w:bCs/>
          <w:color w:val="auto"/>
          <w:sz w:val="36"/>
          <w:szCs w:val="36"/>
        </w:rPr>
        <w:t>号</w:t>
      </w:r>
    </w:p>
    <w:p>
      <w:pPr>
        <w:ind w:firstLine="1084" w:firstLineChars="300"/>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采购单位：许昌市妇幼保健院</w:t>
      </w:r>
    </w:p>
    <w:p>
      <w:pPr>
        <w:ind w:firstLine="1084" w:firstLineChars="300"/>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代理机构：北京华采招标代理有限公司</w:t>
      </w:r>
    </w:p>
    <w:p>
      <w:pPr>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 xml:space="preserve">      </w:t>
      </w:r>
    </w:p>
    <w:p>
      <w:pPr>
        <w:jc w:val="center"/>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二〇一八年</w:t>
      </w:r>
      <w:r>
        <w:rPr>
          <w:rFonts w:hint="eastAsia" w:asciiTheme="majorEastAsia" w:hAnsiTheme="majorEastAsia" w:eastAsiaTheme="majorEastAsia" w:cstheme="majorEastAsia"/>
          <w:b/>
          <w:bCs/>
          <w:color w:val="auto"/>
          <w:sz w:val="36"/>
          <w:szCs w:val="36"/>
          <w:lang w:val="en-US" w:eastAsia="zh-CN"/>
        </w:rPr>
        <w:t>七</w:t>
      </w:r>
      <w:r>
        <w:rPr>
          <w:rFonts w:hint="eastAsia" w:asciiTheme="majorEastAsia" w:hAnsiTheme="majorEastAsia" w:eastAsiaTheme="majorEastAsia" w:cstheme="majorEastAsia"/>
          <w:b/>
          <w:bCs/>
          <w:color w:val="auto"/>
          <w:sz w:val="36"/>
          <w:szCs w:val="36"/>
        </w:rPr>
        <w:t>月</w:t>
      </w:r>
    </w:p>
    <w:p>
      <w:pPr>
        <w:rPr>
          <w:rFonts w:asciiTheme="majorEastAsia" w:hAnsiTheme="majorEastAsia" w:eastAsiaTheme="majorEastAsia" w:cstheme="majorEastAsia"/>
          <w:b/>
          <w:bCs/>
          <w:color w:val="auto"/>
          <w:sz w:val="36"/>
          <w:szCs w:val="36"/>
        </w:rPr>
      </w:pPr>
    </w:p>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第三章 </w:t>
      </w:r>
      <w:r>
        <w:rPr>
          <w:rFonts w:hint="eastAsia" w:asciiTheme="majorEastAsia" w:hAnsiTheme="majorEastAsia" w:eastAsiaTheme="majorEastAsia" w:cstheme="majorEastAsia"/>
          <w:b/>
          <w:color w:val="auto"/>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第四章 </w:t>
      </w:r>
      <w:r>
        <w:rPr>
          <w:rFonts w:hint="eastAsia" w:asciiTheme="majorEastAsia" w:hAnsiTheme="majorEastAsia" w:eastAsiaTheme="majorEastAsia" w:cstheme="majorEastAsia"/>
          <w:b/>
          <w:color w:val="auto"/>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color w:val="auto"/>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第五章 </w:t>
      </w:r>
      <w:r>
        <w:rPr>
          <w:rFonts w:hint="eastAsia" w:asciiTheme="majorEastAsia" w:hAnsiTheme="majorEastAsia" w:eastAsiaTheme="majorEastAsia" w:cstheme="majorEastAsia"/>
          <w:b/>
          <w:color w:val="auto"/>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第六章 </w:t>
      </w:r>
      <w:r>
        <w:rPr>
          <w:rFonts w:hint="eastAsia" w:asciiTheme="majorEastAsia" w:hAnsiTheme="majorEastAsia" w:eastAsiaTheme="majorEastAsia" w:cstheme="majorEastAsia"/>
          <w:b/>
          <w:color w:val="auto"/>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第七章 </w:t>
      </w:r>
      <w:r>
        <w:rPr>
          <w:rFonts w:hint="eastAsia" w:asciiTheme="majorEastAsia" w:hAnsiTheme="majorEastAsia" w:eastAsiaTheme="majorEastAsia" w:cstheme="majorEastAsia"/>
          <w:b/>
          <w:color w:val="auto"/>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第八章 </w:t>
      </w:r>
      <w:r>
        <w:rPr>
          <w:rFonts w:hint="eastAsia" w:asciiTheme="majorEastAsia" w:hAnsiTheme="majorEastAsia" w:eastAsiaTheme="majorEastAsia" w:cstheme="majorEastAsia"/>
          <w:b/>
          <w:color w:val="auto"/>
          <w:kern w:val="0"/>
          <w:sz w:val="32"/>
          <w:szCs w:val="32"/>
        </w:rPr>
        <w:t>投标文件有关格式</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rPr>
      </w:pPr>
    </w:p>
    <w:p>
      <w:pPr>
        <w:autoSpaceDE w:val="0"/>
        <w:autoSpaceDN w:val="0"/>
        <w:adjustRightInd w:val="0"/>
        <w:spacing w:line="700" w:lineRule="exact"/>
        <w:ind w:firstLine="551"/>
        <w:rPr>
          <w:rFonts w:cs="宋体" w:asciiTheme="majorEastAsia" w:hAnsiTheme="majorEastAsia" w:eastAsiaTheme="majorEastAsia"/>
          <w:b/>
          <w:color w:val="auto"/>
          <w:kern w:val="0"/>
          <w:sz w:val="36"/>
          <w:szCs w:val="36"/>
        </w:rPr>
      </w:pPr>
    </w:p>
    <w:p>
      <w:pPr>
        <w:pStyle w:val="19"/>
        <w:widowControl/>
        <w:shd w:val="clear" w:color="auto" w:fill="FFFFFF"/>
        <w:spacing w:line="315" w:lineRule="atLeast"/>
        <w:jc w:val="center"/>
        <w:rPr>
          <w:rFonts w:ascii="宋体" w:hAnsi="宋体" w:cs="宋体"/>
          <w:b/>
          <w:color w:val="auto"/>
          <w:sz w:val="36"/>
          <w:szCs w:val="36"/>
        </w:rPr>
      </w:pPr>
      <w:r>
        <w:rPr>
          <w:rFonts w:hint="eastAsia" w:ascii="宋体" w:hAnsi="宋体" w:cs="宋体"/>
          <w:b/>
          <w:color w:val="auto"/>
          <w:sz w:val="36"/>
          <w:szCs w:val="36"/>
          <w:shd w:val="clear" w:color="auto" w:fill="FFFFFF"/>
        </w:rPr>
        <w:t>第一章 投标邀请</w:t>
      </w:r>
    </w:p>
    <w:p>
      <w:pPr>
        <w:pStyle w:val="19"/>
        <w:widowControl/>
        <w:shd w:val="clear" w:color="auto" w:fill="FFFFFF"/>
        <w:spacing w:line="315" w:lineRule="atLeast"/>
        <w:ind w:firstLine="420"/>
        <w:jc w:val="left"/>
        <w:rPr>
          <w:rFonts w:ascii="仿宋_GB2312" w:hAnsi="仿宋_GB2312" w:eastAsia="仿宋_GB2312" w:cs="仿宋_GB2312"/>
          <w:color w:val="auto"/>
          <w:sz w:val="32"/>
          <w:szCs w:val="32"/>
          <w:shd w:val="clear" w:color="auto" w:fill="FFFFFF"/>
        </w:rPr>
      </w:pPr>
    </w:p>
    <w:p>
      <w:pPr>
        <w:pStyle w:val="19"/>
        <w:widowControl/>
        <w:shd w:val="clear" w:color="auto" w:fill="FFFFFF"/>
        <w:spacing w:line="360" w:lineRule="auto"/>
        <w:contextualSpacing/>
        <w:jc w:val="left"/>
        <w:rPr>
          <w:rFonts w:cs="黑体" w:asciiTheme="minorEastAsia" w:hAnsiTheme="minorEastAsia" w:eastAsiaTheme="minorEastAsia"/>
          <w:b/>
          <w:bCs/>
          <w:color w:val="auto"/>
        </w:rPr>
      </w:pPr>
      <w:r>
        <w:rPr>
          <w:rFonts w:hint="eastAsia" w:ascii="黑体" w:hAnsi="黑体" w:eastAsia="黑体" w:cs="黑体"/>
          <w:bCs/>
          <w:color w:val="auto"/>
          <w:sz w:val="32"/>
          <w:szCs w:val="32"/>
          <w:shd w:val="clear" w:color="auto" w:fill="FFFFFF"/>
        </w:rPr>
        <w:t xml:space="preserve">   </w:t>
      </w:r>
      <w:r>
        <w:rPr>
          <w:rFonts w:hint="eastAsia" w:ascii="黑体" w:hAnsi="黑体" w:eastAsia="黑体" w:cs="黑体"/>
          <w:bCs/>
          <w:color w:val="auto"/>
          <w:shd w:val="clear" w:color="auto" w:fill="FFFFFF"/>
        </w:rPr>
        <w:t xml:space="preserve"> </w:t>
      </w:r>
      <w:r>
        <w:rPr>
          <w:rFonts w:hint="eastAsia" w:cs="黑体" w:asciiTheme="minorEastAsia" w:hAnsiTheme="minorEastAsia" w:eastAsiaTheme="minorEastAsia"/>
          <w:b/>
          <w:bCs/>
          <w:color w:val="auto"/>
          <w:shd w:val="clear" w:color="auto" w:fill="FFFFFF"/>
        </w:rPr>
        <w:t>一、项目基本情况</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（一）项目名称：许昌市妇幼保健院所需“麻醉机等医疗设备”采购项目</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（二）项目编号：YLZB-G2018034号</w:t>
      </w:r>
      <w:bookmarkStart w:id="18" w:name="_GoBack"/>
      <w:bookmarkEnd w:id="18"/>
      <w:r>
        <w:rPr>
          <w:rFonts w:hint="eastAsia" w:cs="仿宋_GB2312" w:asciiTheme="minorEastAsia" w:hAnsiTheme="minorEastAsia" w:eastAsiaTheme="minorEastAsia"/>
          <w:color w:val="auto"/>
          <w:shd w:val="clear" w:color="auto" w:fill="FFFFFF"/>
        </w:rPr>
        <w:t xml:space="preserve">    </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 xml:space="preserve">（三）采购方式：公开招标                                                                                                                          </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（四）项目主要内容、数量及要求：麻醉机3台、</w:t>
      </w:r>
      <w:bookmarkStart w:id="1" w:name="_Hlk517921686"/>
      <w:r>
        <w:rPr>
          <w:rFonts w:hint="eastAsia" w:cs="仿宋_GB2312" w:asciiTheme="minorEastAsia" w:hAnsiTheme="minorEastAsia" w:eastAsiaTheme="minorEastAsia"/>
          <w:color w:val="auto"/>
          <w:shd w:val="clear" w:color="auto" w:fill="FFFFFF"/>
        </w:rPr>
        <w:t>单臂吊塔3</w:t>
      </w:r>
      <w:r>
        <w:rPr>
          <w:rFonts w:cs="仿宋_GB2312" w:asciiTheme="minorEastAsia" w:hAnsiTheme="minorEastAsia" w:eastAsiaTheme="minorEastAsia"/>
          <w:color w:val="auto"/>
          <w:shd w:val="clear" w:color="auto" w:fill="FFFFFF"/>
        </w:rPr>
        <w:t>1</w:t>
      </w:r>
      <w:r>
        <w:rPr>
          <w:rFonts w:hint="eastAsia" w:cs="仿宋_GB2312" w:asciiTheme="minorEastAsia" w:hAnsiTheme="minorEastAsia" w:eastAsiaTheme="minorEastAsia"/>
          <w:color w:val="auto"/>
          <w:shd w:val="clear" w:color="auto" w:fill="FFFFFF"/>
        </w:rPr>
        <w:t>套、双臂腔镜塔2套、腹腔内窥镜1台、单臂麻醉塔8套、双臂外科塔</w:t>
      </w:r>
      <w:bookmarkEnd w:id="1"/>
      <w:r>
        <w:rPr>
          <w:rFonts w:hint="eastAsia" w:cs="仿宋_GB2312" w:asciiTheme="minorEastAsia" w:hAnsiTheme="minorEastAsia" w:eastAsiaTheme="minorEastAsia"/>
          <w:color w:val="auto"/>
          <w:shd w:val="clear" w:color="auto" w:fill="FFFFFF"/>
        </w:rPr>
        <w:t>2套、普通手术灯1</w:t>
      </w:r>
      <w:r>
        <w:rPr>
          <w:rFonts w:cs="仿宋_GB2312" w:asciiTheme="minorEastAsia" w:hAnsiTheme="minorEastAsia" w:eastAsiaTheme="minorEastAsia"/>
          <w:color w:val="auto"/>
          <w:shd w:val="clear" w:color="auto" w:fill="FFFFFF"/>
        </w:rPr>
        <w:t>0</w:t>
      </w:r>
      <w:r>
        <w:rPr>
          <w:rFonts w:hint="eastAsia" w:cs="仿宋_GB2312" w:asciiTheme="minorEastAsia" w:hAnsiTheme="minorEastAsia" w:eastAsiaTheme="minorEastAsia"/>
          <w:color w:val="auto"/>
          <w:shd w:val="clear" w:color="auto" w:fill="FFFFFF"/>
        </w:rPr>
        <w:t>套（具体详见招标文件）。</w:t>
      </w:r>
    </w:p>
    <w:p>
      <w:pPr>
        <w:pStyle w:val="19"/>
        <w:widowControl/>
        <w:numPr>
          <w:ilvl w:val="0"/>
          <w:numId w:val="4"/>
        </w:numPr>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预算金额：</w:t>
      </w:r>
      <w:r>
        <w:rPr>
          <w:rFonts w:cs="仿宋_GB2312" w:asciiTheme="minorEastAsia" w:hAnsiTheme="minorEastAsia" w:eastAsiaTheme="minorEastAsia"/>
          <w:color w:val="auto"/>
          <w:shd w:val="clear" w:color="auto" w:fill="FFFFFF"/>
        </w:rPr>
        <w:t>543.06</w:t>
      </w:r>
      <w:r>
        <w:rPr>
          <w:rFonts w:hint="eastAsia" w:cs="仿宋_GB2312" w:asciiTheme="minorEastAsia" w:hAnsiTheme="minorEastAsia" w:eastAsiaTheme="minorEastAsia"/>
          <w:color w:val="auto"/>
          <w:shd w:val="clear" w:color="auto" w:fill="FFFFFF"/>
        </w:rPr>
        <w:t>万元；最高限价：</w:t>
      </w:r>
      <w:r>
        <w:rPr>
          <w:rFonts w:cs="仿宋_GB2312" w:asciiTheme="minorEastAsia" w:hAnsiTheme="minorEastAsia" w:eastAsiaTheme="minorEastAsia"/>
          <w:color w:val="auto"/>
          <w:shd w:val="clear" w:color="auto" w:fill="FFFFFF"/>
        </w:rPr>
        <w:t>543.06</w:t>
      </w:r>
      <w:r>
        <w:rPr>
          <w:rFonts w:hint="eastAsia" w:cs="仿宋_GB2312" w:asciiTheme="minorEastAsia" w:hAnsiTheme="minorEastAsia" w:eastAsiaTheme="minorEastAsia"/>
          <w:color w:val="auto"/>
          <w:shd w:val="clear" w:color="auto" w:fill="FFFFFF"/>
        </w:rPr>
        <w:t>万元</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（六）交付时间 ：合同签订后30天内</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（七）交付地点：许昌市妇幼保健院新院区</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auto"/>
          <w:shd w:val="clear" w:color="auto" w:fill="FFFFFF"/>
          <w:lang w:val="en-US" w:eastAsia="zh-CN"/>
        </w:rPr>
      </w:pPr>
      <w:r>
        <w:rPr>
          <w:rFonts w:hint="eastAsia" w:cs="仿宋_GB2312" w:asciiTheme="minorEastAsia" w:hAnsiTheme="minorEastAsia" w:eastAsiaTheme="minorEastAsia"/>
          <w:color w:val="auto"/>
          <w:shd w:val="clear" w:color="auto" w:fill="FFFFFF"/>
          <w:lang w:eastAsia="zh-CN"/>
        </w:rPr>
        <w:t>（</w:t>
      </w:r>
      <w:r>
        <w:rPr>
          <w:rFonts w:hint="eastAsia" w:cs="仿宋_GB2312" w:asciiTheme="minorEastAsia" w:hAnsiTheme="minorEastAsia" w:eastAsiaTheme="minorEastAsia"/>
          <w:color w:val="auto"/>
          <w:shd w:val="clear" w:color="auto" w:fill="FFFFFF"/>
          <w:lang w:val="en-US" w:eastAsia="zh-CN"/>
        </w:rPr>
        <w:t>八</w:t>
      </w:r>
      <w:r>
        <w:rPr>
          <w:rFonts w:hint="eastAsia" w:cs="仿宋_GB2312" w:asciiTheme="minorEastAsia" w:hAnsiTheme="minorEastAsia" w:eastAsiaTheme="minorEastAsia"/>
          <w:color w:val="auto"/>
          <w:shd w:val="clear" w:color="auto" w:fill="FFFFFF"/>
          <w:lang w:eastAsia="zh-CN"/>
        </w:rPr>
        <w:t>）</w:t>
      </w:r>
      <w:r>
        <w:rPr>
          <w:rFonts w:hint="eastAsia" w:cs="仿宋_GB2312" w:asciiTheme="minorEastAsia" w:hAnsiTheme="minorEastAsia" w:eastAsiaTheme="minorEastAsia"/>
          <w:color w:val="auto"/>
          <w:shd w:val="clear" w:color="auto" w:fill="FFFFFF"/>
          <w:lang w:val="en-US" w:eastAsia="zh-CN"/>
        </w:rPr>
        <w:t>进口产品：不允许</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auto"/>
          <w:shd w:val="clear" w:color="auto" w:fill="FFFFFF"/>
          <w:lang w:val="en-US" w:eastAsia="zh-CN"/>
        </w:rPr>
      </w:pPr>
      <w:r>
        <w:rPr>
          <w:rFonts w:hint="eastAsia" w:cs="仿宋_GB2312" w:asciiTheme="minorEastAsia" w:hAnsiTheme="minorEastAsia" w:eastAsiaTheme="minorEastAsia"/>
          <w:color w:val="auto"/>
          <w:shd w:val="clear" w:color="auto" w:fill="FFFFFF"/>
          <w:lang w:eastAsia="zh-CN"/>
        </w:rPr>
        <w:t>（</w:t>
      </w:r>
      <w:r>
        <w:rPr>
          <w:rFonts w:hint="eastAsia" w:cs="仿宋_GB2312" w:asciiTheme="minorEastAsia" w:hAnsiTheme="minorEastAsia" w:eastAsiaTheme="minorEastAsia"/>
          <w:color w:val="auto"/>
          <w:shd w:val="clear" w:color="auto" w:fill="FFFFFF"/>
          <w:lang w:val="en-US" w:eastAsia="zh-CN"/>
        </w:rPr>
        <w:t>九</w:t>
      </w:r>
      <w:r>
        <w:rPr>
          <w:rFonts w:hint="eastAsia" w:cs="仿宋_GB2312" w:asciiTheme="minorEastAsia" w:hAnsiTheme="minorEastAsia" w:eastAsiaTheme="minorEastAsia"/>
          <w:color w:val="auto"/>
          <w:shd w:val="clear" w:color="auto" w:fill="FFFFFF"/>
          <w:lang w:eastAsia="zh-CN"/>
        </w:rPr>
        <w:t>）</w:t>
      </w:r>
      <w:r>
        <w:rPr>
          <w:rFonts w:hint="eastAsia" w:cs="仿宋_GB2312" w:asciiTheme="minorEastAsia" w:hAnsiTheme="minorEastAsia" w:eastAsiaTheme="minorEastAsia"/>
          <w:color w:val="auto"/>
          <w:shd w:val="clear" w:color="auto" w:fill="FFFFFF"/>
          <w:lang w:val="en-US" w:eastAsia="zh-CN"/>
        </w:rPr>
        <w:t>分包：不允许</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二、需要落实的政府采购政策</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本项目落实</w:t>
      </w:r>
      <w:r>
        <w:rPr>
          <w:rFonts w:hint="eastAsia" w:cs="仿宋_GB2312" w:asciiTheme="minorEastAsia" w:hAnsiTheme="minorEastAsia" w:eastAsiaTheme="minorEastAsia"/>
          <w:color w:val="auto"/>
          <w:u w:val="single"/>
          <w:shd w:val="clear" w:color="auto" w:fill="FFFFFF"/>
        </w:rPr>
        <w:t>节能环保</w:t>
      </w:r>
      <w:r>
        <w:rPr>
          <w:rFonts w:hint="eastAsia" w:cs="仿宋_GB2312" w:asciiTheme="minorEastAsia" w:hAnsiTheme="minorEastAsia" w:eastAsiaTheme="minorEastAsia"/>
          <w:color w:val="auto"/>
          <w:shd w:val="clear" w:color="auto" w:fill="FFFFFF"/>
        </w:rPr>
        <w:t>、</w:t>
      </w:r>
      <w:r>
        <w:rPr>
          <w:rFonts w:hint="eastAsia" w:cs="仿宋_GB2312" w:asciiTheme="minorEastAsia" w:hAnsiTheme="minorEastAsia" w:eastAsiaTheme="minorEastAsia"/>
          <w:color w:val="auto"/>
          <w:u w:val="single"/>
          <w:shd w:val="clear" w:color="auto" w:fill="FFFFFF"/>
        </w:rPr>
        <w:t>中小微型企业</w:t>
      </w:r>
      <w:r>
        <w:rPr>
          <w:rFonts w:hint="eastAsia" w:cs="仿宋_GB2312" w:asciiTheme="minorEastAsia" w:hAnsiTheme="minorEastAsia" w:eastAsiaTheme="minorEastAsia"/>
          <w:color w:val="auto"/>
          <w:shd w:val="clear" w:color="auto" w:fill="FFFFFF"/>
        </w:rPr>
        <w:t>、</w:t>
      </w:r>
      <w:r>
        <w:rPr>
          <w:rFonts w:hint="eastAsia" w:cs="仿宋_GB2312" w:asciiTheme="minorEastAsia" w:hAnsiTheme="minorEastAsia" w:eastAsiaTheme="minorEastAsia"/>
          <w:color w:val="auto"/>
          <w:u w:val="single"/>
          <w:shd w:val="clear" w:color="auto" w:fill="FFFFFF"/>
        </w:rPr>
        <w:t>监狱企业</w:t>
      </w:r>
      <w:r>
        <w:rPr>
          <w:rFonts w:hint="eastAsia" w:cs="仿宋_GB2312" w:asciiTheme="minorEastAsia" w:hAnsiTheme="minorEastAsia" w:eastAsiaTheme="minorEastAsia"/>
          <w:color w:val="auto"/>
          <w:shd w:val="clear" w:color="auto" w:fill="FFFFFF"/>
        </w:rPr>
        <w:t>、</w:t>
      </w:r>
      <w:r>
        <w:rPr>
          <w:rFonts w:hint="eastAsia" w:cs="仿宋_GB2312" w:asciiTheme="minorEastAsia" w:hAnsiTheme="minorEastAsia" w:eastAsiaTheme="minorEastAsia"/>
          <w:color w:val="auto"/>
          <w:u w:val="single"/>
          <w:shd w:val="clear" w:color="auto" w:fill="FFFFFF"/>
        </w:rPr>
        <w:t>残疾人福利性单位</w:t>
      </w:r>
      <w:r>
        <w:rPr>
          <w:rFonts w:hint="eastAsia" w:cs="仿宋_GB2312" w:asciiTheme="minorEastAsia" w:hAnsiTheme="minorEastAsia" w:eastAsiaTheme="minorEastAsia"/>
          <w:color w:val="auto"/>
          <w:shd w:val="clear" w:color="auto" w:fill="FFFFFF"/>
        </w:rPr>
        <w:t>扶持等相关政府采购政策。</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三、投标人资格要求</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（一）符合《中华人民共和国政府采购法》第二十二条之规定；</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二）具有相应范围的《医疗器械生产许可证》或《医疗器械经营许可证》经营范围涵盖所投包号产品，并具有投标产品的《中华人民共和国医疗器械注册证》并加盖投标人公章的原件扫描件（或图片）（单臂吊塔、双臂腔镜塔、单臂麻醉塔、双臂外科塔除外）；</w:t>
      </w:r>
    </w:p>
    <w:p>
      <w:pPr>
        <w:pStyle w:val="19"/>
        <w:widowControl/>
        <w:shd w:val="clear" w:color="auto" w:fill="FFFFFF"/>
        <w:spacing w:line="360" w:lineRule="auto"/>
        <w:ind w:firstLine="480" w:firstLineChars="20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(三)</w:t>
      </w:r>
      <w:r>
        <w:rPr>
          <w:rFonts w:cs="仿宋_GB2312" w:asciiTheme="minorEastAsia" w:hAnsiTheme="minorEastAsia"/>
          <w:color w:val="auto"/>
          <w:shd w:val="clear" w:color="auto" w:fill="FFFFFF"/>
        </w:rPr>
        <w:t xml:space="preserve"> </w:t>
      </w:r>
      <w:r>
        <w:rPr>
          <w:rFonts w:cs="仿宋_GB2312" w:asciiTheme="minorEastAsia" w:hAnsiTheme="minorEastAsia" w:eastAsiaTheme="minorEastAsia"/>
          <w:color w:val="auto"/>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color w:val="auto"/>
          <w:shd w:val="clear" w:color="auto" w:fill="FFFFFF"/>
        </w:rPr>
        <w:t>“</w:t>
      </w:r>
      <w:r>
        <w:rPr>
          <w:rFonts w:cs="仿宋_GB2312" w:asciiTheme="minorEastAsia" w:hAnsiTheme="minorEastAsia" w:eastAsiaTheme="minorEastAsia"/>
          <w:color w:val="auto"/>
          <w:shd w:val="clear" w:color="auto" w:fill="FFFFFF"/>
        </w:rPr>
        <w:t>中国政府采购网</w:t>
      </w:r>
      <w:r>
        <w:rPr>
          <w:rFonts w:hint="eastAsia" w:cs="仿宋_GB2312" w:asciiTheme="minorEastAsia" w:hAnsiTheme="minorEastAsia" w:eastAsiaTheme="minorEastAsia"/>
          <w:color w:val="auto"/>
          <w:shd w:val="clear" w:color="auto" w:fill="FFFFFF"/>
        </w:rPr>
        <w:t>”</w:t>
      </w:r>
      <w:r>
        <w:rPr>
          <w:rFonts w:cs="仿宋_GB2312" w:asciiTheme="minorEastAsia" w:hAnsiTheme="minorEastAsia" w:eastAsiaTheme="minorEastAsia"/>
          <w:color w:val="auto"/>
          <w:shd w:val="clear" w:color="auto" w:fill="FFFFFF"/>
        </w:rPr>
        <w:t xml:space="preserve"> (www.ccgp.gov.cn)政府采购严重违法失信行为记录名单的投标人</w:t>
      </w:r>
      <w:r>
        <w:rPr>
          <w:rFonts w:hint="eastAsia" w:cs="仿宋_GB2312" w:asciiTheme="minorEastAsia" w:hAnsiTheme="minorEastAsia" w:eastAsiaTheme="minorEastAsia"/>
          <w:color w:val="auto"/>
          <w:shd w:val="clear" w:color="auto" w:fill="FFFFFF"/>
        </w:rPr>
        <w:t>；</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（四）本次招标不接受联合体投标。</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四、招标文件的获取</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（一）网上下载招标文件</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（二）招标文件售价</w:t>
      </w:r>
      <w:r>
        <w:rPr>
          <w:rFonts w:hint="eastAsia" w:cs="仿宋_GB2312" w:asciiTheme="minorEastAsia" w:hAnsiTheme="minorEastAsia" w:eastAsiaTheme="minorEastAsia"/>
          <w:color w:val="auto"/>
          <w:u w:val="single"/>
          <w:shd w:val="clear" w:color="auto" w:fill="FFFFFF"/>
        </w:rPr>
        <w:t>300</w:t>
      </w:r>
      <w:r>
        <w:rPr>
          <w:rFonts w:hint="eastAsia" w:cs="仿宋_GB2312" w:asciiTheme="minorEastAsia" w:hAnsiTheme="minorEastAsia" w:eastAsiaTheme="minorEastAsia"/>
          <w:color w:val="auto"/>
          <w:shd w:val="clear" w:color="auto" w:fill="FFFFFF"/>
        </w:rPr>
        <w:t>元/套，投标人在递交投标文件时向采购代理机构交纳采购文件费用，售后不退。</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五、投标截止时间、开标时间及地点</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（一）投标截止及开标时间：2018年</w:t>
      </w:r>
      <w:r>
        <w:rPr>
          <w:rFonts w:hint="eastAsia" w:cs="仿宋_GB2312" w:asciiTheme="minorEastAsia" w:hAnsiTheme="minorEastAsia" w:eastAsiaTheme="minorEastAsia"/>
          <w:color w:val="auto"/>
          <w:u w:val="single"/>
          <w:lang w:val="en-US" w:eastAsia="zh-CN"/>
        </w:rPr>
        <w:t>8</w:t>
      </w:r>
      <w:r>
        <w:rPr>
          <w:rFonts w:hint="eastAsia" w:cs="仿宋_GB2312" w:asciiTheme="minorEastAsia" w:hAnsiTheme="minorEastAsia" w:eastAsiaTheme="minorEastAsia"/>
          <w:color w:val="auto"/>
        </w:rPr>
        <w:t>月</w:t>
      </w:r>
      <w:r>
        <w:rPr>
          <w:rFonts w:hint="eastAsia" w:cs="仿宋_GB2312" w:asciiTheme="minorEastAsia" w:hAnsiTheme="minorEastAsia" w:eastAsiaTheme="minorEastAsia"/>
          <w:color w:val="auto"/>
          <w:u w:val="single"/>
          <w:lang w:val="en-US" w:eastAsia="zh-CN"/>
        </w:rPr>
        <w:t>1</w:t>
      </w:r>
      <w:r>
        <w:rPr>
          <w:rFonts w:hint="eastAsia" w:cs="仿宋_GB2312" w:asciiTheme="minorEastAsia" w:hAnsiTheme="minorEastAsia" w:eastAsiaTheme="minorEastAsia"/>
          <w:color w:val="auto"/>
        </w:rPr>
        <w:t>日</w:t>
      </w:r>
      <w:r>
        <w:rPr>
          <w:rFonts w:hint="eastAsia" w:cs="仿宋_GB2312" w:asciiTheme="minorEastAsia" w:hAnsiTheme="minorEastAsia" w:eastAsiaTheme="minorEastAsia"/>
          <w:color w:val="auto"/>
          <w:u w:val="single"/>
        </w:rPr>
        <w:t>9</w:t>
      </w:r>
      <w:r>
        <w:rPr>
          <w:rFonts w:hint="eastAsia" w:cs="仿宋_GB2312" w:asciiTheme="minorEastAsia" w:hAnsiTheme="minorEastAsia" w:eastAsiaTheme="minorEastAsia"/>
          <w:color w:val="auto"/>
        </w:rPr>
        <w:t>时</w:t>
      </w:r>
      <w:r>
        <w:rPr>
          <w:rFonts w:hint="eastAsia" w:cs="仿宋_GB2312" w:asciiTheme="minorEastAsia" w:hAnsiTheme="minorEastAsia" w:eastAsiaTheme="minorEastAsia"/>
          <w:color w:val="auto"/>
          <w:u w:val="single"/>
        </w:rPr>
        <w:t>30</w:t>
      </w:r>
      <w:r>
        <w:rPr>
          <w:rFonts w:hint="eastAsia" w:cs="仿宋_GB2312" w:asciiTheme="minorEastAsia" w:hAnsiTheme="minorEastAsia" w:eastAsiaTheme="minorEastAsia"/>
          <w:color w:val="auto"/>
        </w:rPr>
        <w:t>分（北京时间），逾期提交或不符合规定的投标文件不予接受。</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（二）开标地点：许昌市公共资源交易中心（</w:t>
      </w:r>
      <w:r>
        <w:rPr>
          <w:rFonts w:cs="Arial" w:asciiTheme="minorEastAsia" w:hAnsiTheme="minorEastAsia" w:eastAsiaTheme="minorEastAsia"/>
          <w:color w:val="auto"/>
        </w:rPr>
        <w:t>龙兴路与竹林路交汇处</w:t>
      </w:r>
      <w:r>
        <w:rPr>
          <w:rFonts w:hint="eastAsia" w:cs="仿宋_GB2312" w:asciiTheme="minorEastAsia" w:hAnsiTheme="minorEastAsia" w:eastAsiaTheme="minorEastAsia"/>
          <w:color w:val="auto"/>
        </w:rPr>
        <w:t>公共资源大厦）三楼开标</w:t>
      </w:r>
      <w:r>
        <w:rPr>
          <w:rFonts w:hint="eastAsia" w:cs="仿宋_GB2312" w:asciiTheme="minorEastAsia" w:hAnsiTheme="minorEastAsia" w:eastAsiaTheme="minorEastAsia"/>
          <w:color w:val="auto"/>
          <w:u w:val="single"/>
          <w:lang w:eastAsia="zh-CN"/>
        </w:rPr>
        <w:t>三</w:t>
      </w:r>
      <w:r>
        <w:rPr>
          <w:rFonts w:hint="eastAsia" w:cs="仿宋_GB2312" w:asciiTheme="minorEastAsia" w:hAnsiTheme="minorEastAsia" w:eastAsiaTheme="minorEastAsia"/>
          <w:color w:val="auto"/>
        </w:rPr>
        <w:t>室。</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（三） 本项目为全流程电子化交易项目，投标人须提交电子投标文件和纸质投标文件。</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1、加密电子投标文件</w:t>
      </w:r>
      <w:r>
        <w:rPr>
          <w:rFonts w:hint="eastAsia" w:cs="宋体" w:asciiTheme="minorEastAsia" w:hAnsiTheme="minorEastAsia"/>
          <w:color w:val="auto"/>
        </w:rPr>
        <w:t>（</w:t>
      </w:r>
      <w:r>
        <w:rPr>
          <w:rFonts w:asciiTheme="minorEastAsia" w:hAnsiTheme="minorEastAsia" w:eastAsiaTheme="minorEastAsia"/>
          <w:color w:val="auto"/>
        </w:rPr>
        <w:t>.file</w:t>
      </w:r>
      <w:r>
        <w:rPr>
          <w:rFonts w:hint="eastAsia" w:cs="宋体" w:asciiTheme="minorEastAsia" w:hAnsiTheme="minorEastAsia"/>
          <w:color w:val="auto"/>
        </w:rPr>
        <w:t>格式）须</w:t>
      </w:r>
      <w:r>
        <w:rPr>
          <w:rFonts w:hint="eastAsia" w:cs="仿宋_GB2312" w:asciiTheme="minorEastAsia" w:hAnsiTheme="minorEastAsia" w:eastAsiaTheme="minorEastAsia"/>
          <w:color w:val="auto"/>
        </w:rPr>
        <w:t>在投标截止时间（开标时间）前通过《全国公共资源交易平台(河南省▪许昌市)》公共资源交易系统成功上传。</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hd w:val="pct10" w:color="auto" w:fill="FFFFFF"/>
        </w:rPr>
      </w:pPr>
      <w:r>
        <w:rPr>
          <w:rFonts w:hint="eastAsia" w:cs="仿宋_GB2312" w:asciiTheme="minorEastAsia" w:hAnsiTheme="minorEastAsia" w:eastAsiaTheme="minorEastAsia"/>
          <w:color w:val="auto"/>
        </w:rPr>
        <w:t>2、纸质投标文件（正本、副本各1份）和备份文件1份</w:t>
      </w:r>
      <w:r>
        <w:rPr>
          <w:rFonts w:hint="eastAsia" w:hAnsi="宋体"/>
          <w:color w:val="auto"/>
        </w:rPr>
        <w:t>（使用电子介质存储）</w:t>
      </w:r>
      <w:r>
        <w:rPr>
          <w:rFonts w:hint="eastAsia" w:cs="仿宋_GB2312" w:asciiTheme="minorEastAsia" w:hAnsiTheme="minorEastAsia" w:eastAsiaTheme="minorEastAsia"/>
          <w:color w:val="auto"/>
        </w:rPr>
        <w:t>在投标截止时间（开标时间）前递交至本项目开标地点。</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六、本次招标公告同时在《中国政府采购网》、《河南省政府采购网》、《许昌市政府采购网》、《全国公共资源交易平台（河南省·许昌市）》发布。</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七、公告期限</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本招标公告自发布之日起公告期限为5个工作日。</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auto"/>
        </w:rPr>
      </w:pPr>
      <w:r>
        <w:rPr>
          <w:rFonts w:hint="eastAsia" w:cs="黑体" w:asciiTheme="minorEastAsia" w:hAnsiTheme="minorEastAsia" w:eastAsiaTheme="minorEastAsia"/>
          <w:b/>
          <w:bCs/>
          <w:color w:val="auto"/>
        </w:rPr>
        <w:t>八、联系方式</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采购人：许昌市妇幼保健院</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地  址：许昌市光明路中段</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联系人：宋娟             联系电话：</w:t>
      </w:r>
      <w:r>
        <w:rPr>
          <w:rFonts w:cs="仿宋_GB2312" w:asciiTheme="minorEastAsia" w:hAnsiTheme="minorEastAsia" w:eastAsiaTheme="minorEastAsia"/>
          <w:color w:val="auto"/>
        </w:rPr>
        <w:t>15993613959</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代理机构：北京华采招标代理有限公司</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 xml:space="preserve">地  址：许昌市新许路建行三楼 </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联系人：周伟               联系电话：13903749798</w:t>
      </w:r>
    </w:p>
    <w:p>
      <w:pPr>
        <w:rPr>
          <w:rFonts w:asciiTheme="minorEastAsia" w:hAnsiTheme="minorEastAsia"/>
          <w:color w:val="auto"/>
          <w:sz w:val="24"/>
          <w:szCs w:val="24"/>
        </w:rPr>
      </w:pPr>
    </w:p>
    <w:p>
      <w:pPr>
        <w:rPr>
          <w:rFonts w:cs="仿宋_GB2312" w:asciiTheme="minorEastAsia" w:hAnsiTheme="minorEastAsia"/>
          <w:color w:val="auto"/>
          <w:sz w:val="24"/>
          <w:szCs w:val="24"/>
          <w:shd w:val="clear" w:color="auto" w:fill="FFFFFF"/>
        </w:rPr>
      </w:pPr>
    </w:p>
    <w:p>
      <w:pPr>
        <w:autoSpaceDE w:val="0"/>
        <w:autoSpaceDN w:val="0"/>
        <w:adjustRightInd w:val="0"/>
        <w:spacing w:line="700" w:lineRule="exact"/>
        <w:ind w:firstLine="560"/>
        <w:rPr>
          <w:rFonts w:cs="仿宋_GB2312" w:asciiTheme="minorEastAsia" w:hAnsiTheme="minorEastAsia"/>
          <w:color w:val="auto"/>
          <w:sz w:val="24"/>
          <w:szCs w:val="24"/>
        </w:rPr>
      </w:pPr>
      <w:r>
        <w:rPr>
          <w:rFonts w:hint="eastAsia" w:asciiTheme="minorEastAsia" w:hAnsiTheme="minorEastAsia" w:cstheme="majorEastAsia"/>
          <w:color w:val="auto"/>
          <w:sz w:val="24"/>
          <w:szCs w:val="24"/>
          <w:lang w:val="zh-CN"/>
        </w:rPr>
        <w:t xml:space="preserve">                            </w:t>
      </w:r>
      <w:r>
        <w:rPr>
          <w:rFonts w:hint="eastAsia" w:asciiTheme="minorEastAsia" w:hAnsiTheme="minorEastAsia" w:cstheme="majorEastAsia"/>
          <w:color w:val="auto"/>
          <w:sz w:val="24"/>
          <w:szCs w:val="24"/>
        </w:rPr>
        <w:t xml:space="preserve">                </w:t>
      </w:r>
      <w:r>
        <w:rPr>
          <w:rFonts w:hint="eastAsia" w:asciiTheme="minorEastAsia" w:hAnsiTheme="minorEastAsia" w:cstheme="majorEastAsia"/>
          <w:color w:val="auto"/>
          <w:sz w:val="24"/>
          <w:szCs w:val="24"/>
          <w:lang w:val="zh-CN"/>
        </w:rPr>
        <w:t xml:space="preserve">  许昌市妇幼保健院</w:t>
      </w:r>
    </w:p>
    <w:p>
      <w:pPr>
        <w:autoSpaceDE w:val="0"/>
        <w:autoSpaceDN w:val="0"/>
        <w:adjustRightInd w:val="0"/>
        <w:spacing w:line="700" w:lineRule="exact"/>
        <w:ind w:firstLine="560"/>
        <w:rPr>
          <w:rFonts w:hAnsi="宋体"/>
          <w:b/>
          <w:color w:val="auto"/>
          <w:sz w:val="28"/>
          <w:szCs w:val="28"/>
        </w:rPr>
      </w:pPr>
      <w:r>
        <w:rPr>
          <w:rFonts w:hint="eastAsia" w:cs="仿宋_GB2312" w:asciiTheme="minorEastAsia" w:hAnsiTheme="minorEastAsia"/>
          <w:color w:val="auto"/>
          <w:sz w:val="24"/>
          <w:szCs w:val="24"/>
        </w:rPr>
        <w:t xml:space="preserve">                                               二〇一八年</w:t>
      </w:r>
      <w:r>
        <w:rPr>
          <w:rFonts w:hint="eastAsia" w:cs="仿宋_GB2312" w:asciiTheme="minorEastAsia" w:hAnsiTheme="minorEastAsia"/>
          <w:color w:val="auto"/>
          <w:sz w:val="24"/>
          <w:szCs w:val="24"/>
          <w:lang w:val="en-US" w:eastAsia="zh-CN"/>
        </w:rPr>
        <w:t>七</w:t>
      </w:r>
      <w:r>
        <w:rPr>
          <w:rFonts w:hint="eastAsia" w:cs="仿宋_GB2312" w:asciiTheme="minorEastAsia" w:hAnsiTheme="minorEastAsia"/>
          <w:color w:val="auto"/>
          <w:sz w:val="24"/>
          <w:szCs w:val="24"/>
        </w:rPr>
        <w:t>月</w:t>
      </w:r>
      <w:r>
        <w:rPr>
          <w:rFonts w:hint="eastAsia" w:cs="仿宋_GB2312" w:asciiTheme="minorEastAsia" w:hAnsiTheme="minorEastAsia"/>
          <w:color w:val="auto"/>
          <w:sz w:val="24"/>
          <w:szCs w:val="24"/>
          <w:lang w:eastAsia="zh-CN"/>
        </w:rPr>
        <w:t>九</w:t>
      </w:r>
      <w:r>
        <w:rPr>
          <w:rFonts w:hint="eastAsia" w:cs="仿宋_GB2312" w:asciiTheme="minorEastAsia" w:hAnsiTheme="minorEastAsia"/>
          <w:color w:val="auto"/>
          <w:sz w:val="24"/>
          <w:szCs w:val="24"/>
        </w:rPr>
        <w:t>日</w:t>
      </w:r>
    </w:p>
    <w:p>
      <w:pPr>
        <w:spacing w:line="360" w:lineRule="auto"/>
        <w:rPr>
          <w:rFonts w:hAnsi="宋体"/>
          <w:b/>
          <w:color w:val="auto"/>
          <w:sz w:val="28"/>
          <w:szCs w:val="28"/>
        </w:rPr>
      </w:pPr>
      <w:r>
        <w:rPr>
          <w:rFonts w:hint="eastAsia" w:hAnsi="宋体"/>
          <w:b/>
          <w:color w:val="auto"/>
          <w:sz w:val="32"/>
          <w:szCs w:val="32"/>
        </w:rPr>
        <w:t>温馨提示</w:t>
      </w:r>
      <w:r>
        <w:rPr>
          <w:rFonts w:hint="eastAsia" w:hAnsi="宋体"/>
          <w:b/>
          <w:color w:val="auto"/>
          <w:sz w:val="28"/>
          <w:szCs w:val="28"/>
        </w:rPr>
        <w:t>：</w:t>
      </w:r>
    </w:p>
    <w:p>
      <w:pPr>
        <w:spacing w:line="360" w:lineRule="auto"/>
        <w:ind w:firstLine="562" w:firstLineChars="200"/>
        <w:rPr>
          <w:rFonts w:ascii="仿宋_GB2312" w:eastAsia="仿宋_GB2312"/>
          <w:b/>
          <w:color w:val="auto"/>
          <w:sz w:val="32"/>
          <w:szCs w:val="32"/>
        </w:rPr>
      </w:pPr>
      <w:r>
        <w:rPr>
          <w:rFonts w:hint="eastAsia" w:hAnsi="宋体"/>
          <w:b/>
          <w:color w:val="auto"/>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color w:val="auto"/>
          <w:sz w:val="24"/>
          <w:szCs w:val="24"/>
        </w:rPr>
      </w:pPr>
      <w:r>
        <w:rPr>
          <w:rFonts w:hint="eastAsia" w:asciiTheme="minorEastAsia" w:hAnsiTheme="minorEastAsia"/>
          <w:b/>
          <w:color w:val="auto"/>
          <w:sz w:val="24"/>
          <w:szCs w:val="24"/>
        </w:rPr>
        <w:t>1.</w:t>
      </w:r>
      <w:r>
        <w:rPr>
          <w:rFonts w:hint="eastAsia" w:hAnsi="宋体"/>
          <w:b/>
          <w:color w:val="auto"/>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auto"/>
          <w:sz w:val="24"/>
          <w:szCs w:val="24"/>
        </w:rPr>
      </w:pPr>
      <w:r>
        <w:rPr>
          <w:rFonts w:hint="eastAsia" w:asciiTheme="minorEastAsia" w:hAnsiTheme="minorEastAsia"/>
          <w:b/>
          <w:color w:val="auto"/>
          <w:sz w:val="24"/>
          <w:szCs w:val="24"/>
        </w:rPr>
        <w:t>2</w:t>
      </w:r>
      <w:r>
        <w:rPr>
          <w:rFonts w:asciiTheme="minorEastAsia" w:hAnsiTheme="minorEastAsia"/>
          <w:b/>
          <w:color w:val="auto"/>
          <w:sz w:val="24"/>
          <w:szCs w:val="24"/>
        </w:rPr>
        <w:t>.</w:t>
      </w:r>
      <w:r>
        <w:rPr>
          <w:rFonts w:hint="eastAsia" w:hAnsi="宋体"/>
          <w:b/>
          <w:color w:val="auto"/>
          <w:sz w:val="24"/>
          <w:szCs w:val="24"/>
        </w:rPr>
        <w:t>电子文件下载、制作、提交期间和开标（</w:t>
      </w:r>
      <w:r>
        <w:rPr>
          <w:rFonts w:hint="eastAsia" w:hAnsi="宋体"/>
          <w:color w:val="auto"/>
          <w:sz w:val="24"/>
          <w:szCs w:val="24"/>
        </w:rPr>
        <w:t>电子投标文件的解密</w:t>
      </w:r>
      <w:r>
        <w:rPr>
          <w:rFonts w:hint="eastAsia" w:hAnsi="宋体"/>
          <w:b/>
          <w:color w:val="auto"/>
          <w:sz w:val="24"/>
          <w:szCs w:val="24"/>
        </w:rPr>
        <w:t>）环节，投标人须使用</w:t>
      </w:r>
      <w:r>
        <w:rPr>
          <w:rFonts w:hAnsi="宋体"/>
          <w:b/>
          <w:color w:val="auto"/>
          <w:sz w:val="24"/>
          <w:szCs w:val="24"/>
        </w:rPr>
        <w:t>CA数字证书</w:t>
      </w:r>
      <w:r>
        <w:rPr>
          <w:rFonts w:hint="eastAsia" w:hAnsi="宋体"/>
          <w:b/>
          <w:color w:val="auto"/>
          <w:sz w:val="24"/>
          <w:szCs w:val="24"/>
        </w:rPr>
        <w:t>（证书须在有效期内）</w:t>
      </w:r>
      <w:r>
        <w:rPr>
          <w:rFonts w:hAnsi="宋体"/>
          <w:b/>
          <w:color w:val="auto"/>
          <w:sz w:val="24"/>
          <w:szCs w:val="24"/>
        </w:rPr>
        <w:t>。</w:t>
      </w:r>
    </w:p>
    <w:p>
      <w:pPr>
        <w:tabs>
          <w:tab w:val="left" w:pos="7095"/>
        </w:tabs>
        <w:spacing w:line="360" w:lineRule="auto"/>
        <w:ind w:firstLine="482" w:firstLineChars="200"/>
        <w:contextualSpacing/>
        <w:rPr>
          <w:rFonts w:hAnsi="宋体"/>
          <w:b/>
          <w:color w:val="auto"/>
          <w:sz w:val="24"/>
          <w:szCs w:val="24"/>
        </w:rPr>
      </w:pPr>
      <w:r>
        <w:rPr>
          <w:rFonts w:asciiTheme="minorEastAsia" w:hAnsiTheme="minorEastAsia"/>
          <w:b/>
          <w:color w:val="auto"/>
          <w:sz w:val="24"/>
          <w:szCs w:val="24"/>
        </w:rPr>
        <w:t>3</w:t>
      </w:r>
      <w:r>
        <w:rPr>
          <w:rFonts w:hint="eastAsia" w:asciiTheme="minorEastAsia" w:hAnsiTheme="minorEastAsia"/>
          <w:b/>
          <w:color w:val="auto"/>
          <w:sz w:val="24"/>
          <w:szCs w:val="24"/>
        </w:rPr>
        <w:t>.</w:t>
      </w:r>
      <w:r>
        <w:rPr>
          <w:rFonts w:hint="eastAsia" w:hAnsi="宋体"/>
          <w:b/>
          <w:color w:val="auto"/>
          <w:sz w:val="24"/>
          <w:szCs w:val="24"/>
        </w:rPr>
        <w:t>电子投标文件的制作</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3</w:t>
      </w:r>
      <w:r>
        <w:rPr>
          <w:rFonts w:hint="eastAsia" w:asciiTheme="minorEastAsia" w:hAnsiTheme="minorEastAsia"/>
          <w:color w:val="auto"/>
          <w:sz w:val="24"/>
          <w:szCs w:val="24"/>
        </w:rPr>
        <w:t>.1</w:t>
      </w:r>
      <w:r>
        <w:rPr>
          <w:rFonts w:hint="eastAsia" w:hAnsi="宋体"/>
          <w:color w:val="auto"/>
          <w:sz w:val="24"/>
          <w:szCs w:val="24"/>
        </w:rPr>
        <w:t xml:space="preserve"> 投标人登录《全国公共资源交易平台(河南省▪许昌市)》公共资源交易系统（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23"/>
          <w:rFonts w:hAnsi="宋体"/>
          <w:color w:val="auto"/>
          <w:sz w:val="24"/>
          <w:szCs w:val="24"/>
        </w:rPr>
        <w:t>http://221.14.6.70:8088/ggzy/</w:t>
      </w:r>
      <w:r>
        <w:rPr>
          <w:rStyle w:val="23"/>
          <w:rFonts w:hAnsi="宋体"/>
          <w:color w:val="auto"/>
          <w:sz w:val="24"/>
          <w:szCs w:val="24"/>
        </w:rPr>
        <w:fldChar w:fldCharType="end"/>
      </w:r>
      <w:r>
        <w:rPr>
          <w:rFonts w:hint="eastAsia" w:hAnsi="宋体"/>
          <w:color w:val="auto"/>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auto"/>
          <w:sz w:val="24"/>
          <w:szCs w:val="24"/>
        </w:rPr>
      </w:pPr>
      <w:r>
        <w:rPr>
          <w:rFonts w:hint="eastAsia" w:hAnsi="宋体"/>
          <w:color w:val="auto"/>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3</w:t>
      </w:r>
      <w:r>
        <w:rPr>
          <w:rFonts w:hint="eastAsia" w:asciiTheme="minorEastAsia" w:hAnsiTheme="minorEastAsia"/>
          <w:color w:val="auto"/>
          <w:sz w:val="24"/>
          <w:szCs w:val="24"/>
        </w:rPr>
        <w:t>.</w:t>
      </w:r>
      <w:r>
        <w:rPr>
          <w:rFonts w:asciiTheme="minorEastAsia" w:hAnsiTheme="minorEastAsia"/>
          <w:color w:val="auto"/>
          <w:sz w:val="24"/>
          <w:szCs w:val="24"/>
        </w:rPr>
        <w:t>2</w:t>
      </w:r>
      <w:r>
        <w:rPr>
          <w:rFonts w:hint="eastAsia" w:hAnsi="宋体"/>
          <w:color w:val="auto"/>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3.3</w:t>
      </w:r>
      <w:r>
        <w:rPr>
          <w:rFonts w:hint="eastAsia" w:hAnsi="宋体"/>
          <w:color w:val="auto"/>
          <w:sz w:val="24"/>
          <w:szCs w:val="24"/>
        </w:rPr>
        <w:t>投标人对同一项目多个标段进行投标的，应分别下载所投标段的招标文件，按标段制作电子投标文件，并</w:t>
      </w:r>
      <w:r>
        <w:rPr>
          <w:rFonts w:hAnsi="宋体"/>
          <w:color w:val="auto"/>
          <w:sz w:val="24"/>
          <w:szCs w:val="24"/>
        </w:rPr>
        <w:t>按招标文件要求在相应位置加盖</w:t>
      </w:r>
      <w:r>
        <w:rPr>
          <w:rFonts w:hint="eastAsia" w:hAnsi="宋体"/>
          <w:color w:val="auto"/>
          <w:sz w:val="24"/>
          <w:szCs w:val="24"/>
        </w:rPr>
        <w:t>投标人</w:t>
      </w:r>
      <w:r>
        <w:rPr>
          <w:rFonts w:hAnsi="宋体"/>
          <w:color w:val="auto"/>
          <w:sz w:val="24"/>
          <w:szCs w:val="24"/>
        </w:rPr>
        <w:t>电子印章</w:t>
      </w:r>
      <w:r>
        <w:rPr>
          <w:rFonts w:hint="eastAsia" w:hAnsi="宋体"/>
          <w:color w:val="auto"/>
          <w:sz w:val="24"/>
          <w:szCs w:val="24"/>
        </w:rPr>
        <w:t>和法人电子印章。</w:t>
      </w:r>
    </w:p>
    <w:p>
      <w:pPr>
        <w:tabs>
          <w:tab w:val="left" w:pos="7095"/>
        </w:tabs>
        <w:spacing w:line="360" w:lineRule="auto"/>
        <w:ind w:left="105" w:leftChars="50" w:firstLine="360" w:firstLineChars="150"/>
        <w:contextualSpacing/>
        <w:rPr>
          <w:rFonts w:hAnsi="宋体"/>
          <w:color w:val="auto"/>
          <w:sz w:val="24"/>
          <w:szCs w:val="24"/>
        </w:rPr>
      </w:pPr>
      <w:r>
        <w:rPr>
          <w:rFonts w:hint="eastAsia" w:hAnsi="宋体"/>
          <w:color w:val="auto"/>
          <w:sz w:val="24"/>
          <w:szCs w:val="24"/>
        </w:rPr>
        <w:t>一个标段对应生成一个文件夹（xxxx项目xx标段）, 其中包含2个文件和1个文件夹。后缀名为“</w:t>
      </w:r>
      <w:r>
        <w:rPr>
          <w:rFonts w:hAnsi="宋体"/>
          <w:color w:val="auto"/>
          <w:sz w:val="24"/>
          <w:szCs w:val="24"/>
        </w:rPr>
        <w:t>.file</w:t>
      </w:r>
      <w:r>
        <w:rPr>
          <w:rFonts w:hint="eastAsia" w:hAnsi="宋体"/>
          <w:color w:val="auto"/>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auto"/>
          <w:sz w:val="24"/>
          <w:szCs w:val="24"/>
        </w:rPr>
      </w:pPr>
      <w:r>
        <w:rPr>
          <w:rFonts w:asciiTheme="minorEastAsia" w:hAnsiTheme="minorEastAsia"/>
          <w:b/>
          <w:color w:val="auto"/>
          <w:sz w:val="24"/>
          <w:szCs w:val="24"/>
        </w:rPr>
        <w:t>4</w:t>
      </w:r>
      <w:r>
        <w:rPr>
          <w:rFonts w:hint="eastAsia" w:asciiTheme="minorEastAsia" w:hAnsiTheme="minorEastAsia"/>
          <w:b/>
          <w:color w:val="auto"/>
          <w:sz w:val="24"/>
          <w:szCs w:val="24"/>
        </w:rPr>
        <w:t>.加密</w:t>
      </w:r>
      <w:r>
        <w:rPr>
          <w:rFonts w:hint="eastAsia" w:hAnsi="宋体"/>
          <w:b/>
          <w:color w:val="auto"/>
          <w:sz w:val="24"/>
          <w:szCs w:val="24"/>
        </w:rPr>
        <w:t>电子投标文件的提交</w:t>
      </w:r>
    </w:p>
    <w:p>
      <w:pPr>
        <w:tabs>
          <w:tab w:val="left" w:pos="7095"/>
        </w:tabs>
        <w:spacing w:line="360" w:lineRule="auto"/>
        <w:contextualSpacing/>
        <w:rPr>
          <w:rFonts w:hAnsi="宋体"/>
          <w:color w:val="auto"/>
          <w:sz w:val="24"/>
          <w:szCs w:val="24"/>
        </w:rPr>
      </w:pPr>
      <w:r>
        <w:rPr>
          <w:rFonts w:hint="eastAsia" w:hAnsi="宋体"/>
          <w:color w:val="auto"/>
          <w:sz w:val="24"/>
          <w:szCs w:val="24"/>
        </w:rPr>
        <w:t xml:space="preserve">    </w:t>
      </w:r>
      <w:r>
        <w:rPr>
          <w:rFonts w:asciiTheme="minorEastAsia" w:hAnsiTheme="minorEastAsia"/>
          <w:color w:val="auto"/>
          <w:sz w:val="24"/>
          <w:szCs w:val="24"/>
        </w:rPr>
        <w:t>4</w:t>
      </w:r>
      <w:r>
        <w:rPr>
          <w:rFonts w:hint="eastAsia" w:asciiTheme="minorEastAsia" w:hAnsiTheme="minorEastAsia"/>
          <w:color w:val="auto"/>
          <w:sz w:val="24"/>
          <w:szCs w:val="24"/>
        </w:rPr>
        <w:t>.1加密</w:t>
      </w:r>
      <w:r>
        <w:rPr>
          <w:rFonts w:hint="eastAsia" w:hAnsi="宋体"/>
          <w:color w:val="auto"/>
          <w:sz w:val="24"/>
          <w:szCs w:val="24"/>
        </w:rPr>
        <w:t>电子投标文件应在招标文件规定的投标截止时间（开标时间）之前成功提交至《全国公共资源交易平台(河南省▪许昌市)》公共资源交易系统（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23"/>
          <w:rFonts w:hAnsi="宋体"/>
          <w:color w:val="auto"/>
          <w:sz w:val="24"/>
          <w:szCs w:val="24"/>
        </w:rPr>
        <w:t>http://221.14.6.70:8088/ggzy/</w:t>
      </w:r>
      <w:r>
        <w:rPr>
          <w:rStyle w:val="23"/>
          <w:rFonts w:hAnsi="宋体"/>
          <w:color w:val="auto"/>
          <w:sz w:val="24"/>
          <w:szCs w:val="24"/>
        </w:rPr>
        <w:fldChar w:fldCharType="end"/>
      </w:r>
      <w:r>
        <w:rPr>
          <w:rFonts w:hint="eastAsia" w:hAnsi="宋体"/>
          <w:color w:val="auto"/>
          <w:sz w:val="24"/>
          <w:szCs w:val="24"/>
        </w:rPr>
        <w:t>）。</w:t>
      </w:r>
    </w:p>
    <w:p>
      <w:pPr>
        <w:tabs>
          <w:tab w:val="left" w:pos="7095"/>
        </w:tabs>
        <w:spacing w:line="360" w:lineRule="auto"/>
        <w:ind w:firstLine="480" w:firstLineChars="200"/>
        <w:contextualSpacing/>
        <w:rPr>
          <w:rFonts w:hAnsi="宋体"/>
          <w:color w:val="auto"/>
          <w:sz w:val="24"/>
          <w:szCs w:val="24"/>
        </w:rPr>
      </w:pPr>
      <w:r>
        <w:rPr>
          <w:rFonts w:hint="eastAsia" w:hAnsi="宋体"/>
          <w:color w:val="auto"/>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4.</w:t>
      </w:r>
      <w:r>
        <w:rPr>
          <w:rFonts w:hint="eastAsia" w:asciiTheme="minorEastAsia" w:hAnsiTheme="minorEastAsia"/>
          <w:color w:val="auto"/>
          <w:sz w:val="24"/>
          <w:szCs w:val="24"/>
        </w:rPr>
        <w:t xml:space="preserve">2 </w:t>
      </w:r>
      <w:r>
        <w:rPr>
          <w:rFonts w:hint="eastAsia" w:hAnsi="宋体"/>
          <w:color w:val="auto"/>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4</w:t>
      </w:r>
      <w:r>
        <w:rPr>
          <w:rFonts w:hint="eastAsia" w:asciiTheme="minorEastAsia" w:hAnsiTheme="minorEastAsia"/>
          <w:color w:val="auto"/>
          <w:sz w:val="24"/>
          <w:szCs w:val="24"/>
        </w:rPr>
        <w:t>.</w:t>
      </w:r>
      <w:r>
        <w:rPr>
          <w:rFonts w:asciiTheme="minorEastAsia" w:hAnsiTheme="minorEastAsia"/>
          <w:color w:val="auto"/>
          <w:sz w:val="24"/>
          <w:szCs w:val="24"/>
        </w:rPr>
        <w:t>3</w:t>
      </w:r>
      <w:r>
        <w:rPr>
          <w:rFonts w:hint="eastAsia" w:asciiTheme="minorEastAsia" w:hAnsiTheme="minorEastAsia"/>
          <w:color w:val="auto"/>
          <w:sz w:val="24"/>
          <w:szCs w:val="24"/>
        </w:rPr>
        <w:t xml:space="preserve"> 加密</w:t>
      </w:r>
      <w:r>
        <w:rPr>
          <w:rFonts w:hint="eastAsia" w:hAnsi="宋体"/>
          <w:color w:val="auto"/>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auto"/>
          <w:sz w:val="24"/>
          <w:szCs w:val="24"/>
        </w:rPr>
      </w:pPr>
      <w:r>
        <w:rPr>
          <w:rFonts w:asciiTheme="minorEastAsia" w:hAnsiTheme="minorEastAsia"/>
          <w:b/>
          <w:color w:val="auto"/>
          <w:sz w:val="24"/>
          <w:szCs w:val="24"/>
        </w:rPr>
        <w:t>5</w:t>
      </w:r>
      <w:r>
        <w:rPr>
          <w:rFonts w:hint="eastAsia" w:asciiTheme="minorEastAsia" w:hAnsiTheme="minorEastAsia"/>
          <w:b/>
          <w:color w:val="auto"/>
          <w:sz w:val="24"/>
          <w:szCs w:val="24"/>
        </w:rPr>
        <w:t>.</w:t>
      </w:r>
      <w:r>
        <w:rPr>
          <w:rFonts w:hint="eastAsia" w:hAnsi="宋体"/>
          <w:b/>
          <w:color w:val="auto"/>
          <w:sz w:val="24"/>
          <w:szCs w:val="24"/>
        </w:rPr>
        <w:t>评标依据</w:t>
      </w:r>
    </w:p>
    <w:p>
      <w:pPr>
        <w:tabs>
          <w:tab w:val="left" w:pos="7095"/>
        </w:tabs>
        <w:spacing w:line="360" w:lineRule="auto"/>
        <w:ind w:firstLine="480" w:firstLineChars="200"/>
        <w:contextualSpacing/>
        <w:rPr>
          <w:rFonts w:hAnsi="宋体"/>
          <w:color w:val="auto"/>
          <w:sz w:val="24"/>
          <w:szCs w:val="24"/>
        </w:rPr>
      </w:pPr>
      <w:r>
        <w:rPr>
          <w:rFonts w:hint="eastAsia" w:asciiTheme="minorEastAsia" w:hAnsiTheme="minorEastAsia"/>
          <w:color w:val="auto"/>
          <w:sz w:val="24"/>
          <w:szCs w:val="24"/>
        </w:rPr>
        <w:t>5.1</w:t>
      </w:r>
      <w:r>
        <w:rPr>
          <w:rFonts w:hint="eastAsia" w:hAnsi="宋体"/>
          <w:color w:val="auto"/>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auto"/>
          <w:sz w:val="24"/>
          <w:szCs w:val="24"/>
        </w:rPr>
      </w:pPr>
      <w:r>
        <w:rPr>
          <w:rFonts w:hint="eastAsia" w:asciiTheme="minorEastAsia" w:hAnsiTheme="minorEastAsia"/>
          <w:color w:val="auto"/>
          <w:sz w:val="24"/>
          <w:szCs w:val="24"/>
        </w:rPr>
        <w:t>5.2</w:t>
      </w:r>
      <w:r>
        <w:rPr>
          <w:rFonts w:hint="eastAsia" w:hAnsi="宋体"/>
          <w:color w:val="auto"/>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rPr>
          <w:rFonts w:cs="仿宋_GB2312" w:asciiTheme="minorEastAsia" w:hAnsiTheme="minorEastAsia"/>
          <w:color w:val="auto"/>
          <w:sz w:val="24"/>
          <w:szCs w:val="24"/>
        </w:rPr>
      </w:pPr>
    </w:p>
    <w:p>
      <w:pPr>
        <w:autoSpaceDE w:val="0"/>
        <w:autoSpaceDN w:val="0"/>
        <w:adjustRightInd w:val="0"/>
        <w:spacing w:line="700" w:lineRule="exact"/>
        <w:rPr>
          <w:rFonts w:cs="仿宋_GB2312" w:asciiTheme="minorEastAsia" w:hAnsiTheme="minorEastAsia"/>
          <w:color w:val="auto"/>
          <w:sz w:val="24"/>
          <w:szCs w:val="24"/>
        </w:rPr>
      </w:pPr>
    </w:p>
    <w:p>
      <w:pPr>
        <w:autoSpaceDE w:val="0"/>
        <w:autoSpaceDN w:val="0"/>
        <w:adjustRightInd w:val="0"/>
        <w:spacing w:line="700" w:lineRule="exact"/>
        <w:rPr>
          <w:rFonts w:cs="仿宋_GB2312" w:asciiTheme="minorEastAsia" w:hAnsiTheme="minorEastAsia"/>
          <w:color w:val="auto"/>
          <w:sz w:val="24"/>
          <w:szCs w:val="24"/>
        </w:rPr>
      </w:pPr>
    </w:p>
    <w:p>
      <w:pPr>
        <w:autoSpaceDE w:val="0"/>
        <w:autoSpaceDN w:val="0"/>
        <w:adjustRightInd w:val="0"/>
        <w:spacing w:line="700" w:lineRule="exact"/>
        <w:rPr>
          <w:rFonts w:cs="仿宋_GB2312" w:asciiTheme="minorEastAsia" w:hAnsiTheme="minorEastAsia"/>
          <w:color w:val="auto"/>
          <w:sz w:val="24"/>
          <w:szCs w:val="24"/>
        </w:rPr>
      </w:pPr>
    </w:p>
    <w:p>
      <w:pPr>
        <w:numPr>
          <w:ilvl w:val="0"/>
          <w:numId w:val="5"/>
        </w:numPr>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项目需求</w:t>
      </w:r>
    </w:p>
    <w:p>
      <w:pPr>
        <w:rPr>
          <w:rFonts w:cs="宋体" w:asciiTheme="majorEastAsia" w:hAnsiTheme="majorEastAsia" w:eastAsiaTheme="majorEastAsia"/>
          <w:b/>
          <w:color w:val="auto"/>
          <w:kern w:val="0"/>
          <w:sz w:val="32"/>
          <w:szCs w:val="32"/>
        </w:rPr>
      </w:pPr>
    </w:p>
    <w:p>
      <w:pPr>
        <w:widowControl/>
        <w:numPr>
          <w:ilvl w:val="0"/>
          <w:numId w:val="6"/>
        </w:numPr>
        <w:shd w:val="clear" w:color="auto" w:fill="FFFFFF"/>
        <w:spacing w:line="360" w:lineRule="auto"/>
        <w:ind w:firstLine="482" w:firstLineChars="200"/>
        <w:contextualSpacing/>
        <w:jc w:val="left"/>
        <w:rPr>
          <w:rFonts w:hint="eastAsia" w:cs="黑体" w:asciiTheme="minorEastAsia" w:hAnsiTheme="minorEastAsia"/>
          <w:b/>
          <w:bCs/>
          <w:color w:val="auto"/>
          <w:sz w:val="24"/>
          <w:szCs w:val="24"/>
          <w:shd w:val="clear" w:color="auto" w:fill="FFFFFF"/>
          <w:lang w:eastAsia="zh-CN"/>
        </w:rPr>
      </w:pPr>
      <w:r>
        <w:rPr>
          <w:rFonts w:hint="eastAsia" w:cs="黑体" w:asciiTheme="minorEastAsia" w:hAnsiTheme="minorEastAsia"/>
          <w:b/>
          <w:bCs/>
          <w:color w:val="auto"/>
          <w:sz w:val="24"/>
          <w:szCs w:val="24"/>
          <w:shd w:val="clear" w:color="auto" w:fill="FFFFFF"/>
        </w:rPr>
        <w:t>采购清单</w:t>
      </w:r>
      <w:r>
        <w:rPr>
          <w:rFonts w:hint="eastAsia" w:cs="黑体" w:asciiTheme="minorEastAsia" w:hAnsiTheme="minorEastAsia"/>
          <w:b/>
          <w:bCs/>
          <w:color w:val="auto"/>
          <w:sz w:val="24"/>
          <w:szCs w:val="24"/>
          <w:shd w:val="clear" w:color="auto" w:fill="FFFFFF"/>
          <w:lang w:eastAsia="zh-CN"/>
        </w:rPr>
        <w:t>：麻醉机3台、单臂吊塔31套、双臂腔镜塔2套、腹腔内窥镜1台、单臂麻醉塔8套、双臂外科塔2套、普通手术灯10套。</w:t>
      </w:r>
    </w:p>
    <w:p>
      <w:pPr>
        <w:widowControl/>
        <w:numPr>
          <w:ilvl w:val="0"/>
          <w:numId w:val="6"/>
        </w:numPr>
        <w:shd w:val="clear" w:color="auto" w:fill="FFFFFF"/>
        <w:spacing w:line="360" w:lineRule="auto"/>
        <w:ind w:firstLine="482" w:firstLineChars="200"/>
        <w:contextualSpacing/>
        <w:jc w:val="left"/>
        <w:rPr>
          <w:rFonts w:hint="eastAsia" w:cs="黑体" w:asciiTheme="minorEastAsia" w:hAnsiTheme="minorEastAsia"/>
          <w:b/>
          <w:bCs/>
          <w:color w:val="auto"/>
          <w:sz w:val="24"/>
          <w:szCs w:val="24"/>
          <w:shd w:val="clear" w:color="auto" w:fill="FFFFFF"/>
          <w:lang w:eastAsia="zh-CN"/>
        </w:rPr>
      </w:pPr>
      <w:r>
        <w:rPr>
          <w:rFonts w:hint="eastAsia" w:cs="黑体" w:asciiTheme="minorEastAsia" w:hAnsiTheme="minorEastAsia"/>
          <w:b/>
          <w:bCs/>
          <w:color w:val="auto"/>
          <w:sz w:val="24"/>
          <w:szCs w:val="24"/>
          <w:shd w:val="clear" w:color="auto" w:fill="FFFFFF"/>
          <w:lang w:eastAsia="zh-CN"/>
        </w:rPr>
        <w:t>技术参数</w:t>
      </w:r>
    </w:p>
    <w:tbl>
      <w:tblPr>
        <w:tblStyle w:val="24"/>
        <w:tblW w:w="99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827"/>
        <w:gridCol w:w="6737"/>
        <w:gridCol w:w="552"/>
        <w:gridCol w:w="663"/>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keepNext w:val="0"/>
              <w:keepLines w:val="0"/>
              <w:suppressLineNumbers w:val="0"/>
              <w:spacing w:before="0" w:beforeAutospacing="0" w:after="0" w:afterAutospacing="0"/>
              <w:ind w:left="0" w:right="0"/>
              <w:jc w:val="center"/>
              <w:rPr>
                <w:rFonts w:hint="default" w:ascii="宋体" w:cs="宋体"/>
                <w:b/>
                <w:bCs/>
                <w:sz w:val="22"/>
              </w:rPr>
            </w:pPr>
            <w:r>
              <w:rPr>
                <w:rFonts w:hint="eastAsia" w:ascii="宋体" w:hAnsi="宋体" w:cs="宋体"/>
                <w:b/>
                <w:bCs/>
                <w:sz w:val="22"/>
              </w:rPr>
              <w:t>序号</w:t>
            </w:r>
          </w:p>
        </w:tc>
        <w:tc>
          <w:tcPr>
            <w:tcW w:w="827" w:type="dxa"/>
            <w:vAlign w:val="center"/>
          </w:tcPr>
          <w:p>
            <w:pPr>
              <w:keepNext w:val="0"/>
              <w:keepLines w:val="0"/>
              <w:suppressLineNumbers w:val="0"/>
              <w:spacing w:before="0" w:beforeAutospacing="0" w:after="0" w:afterAutospacing="0"/>
              <w:ind w:left="0" w:right="0"/>
              <w:jc w:val="center"/>
              <w:rPr>
                <w:rFonts w:hint="default" w:ascii="宋体" w:cs="宋体"/>
                <w:b/>
                <w:bCs/>
                <w:sz w:val="22"/>
              </w:rPr>
            </w:pPr>
            <w:r>
              <w:rPr>
                <w:rFonts w:hint="eastAsia" w:ascii="宋体" w:hAnsi="宋体" w:cs="宋体"/>
                <w:b/>
                <w:bCs/>
                <w:sz w:val="22"/>
              </w:rPr>
              <w:t>名称</w:t>
            </w:r>
          </w:p>
        </w:tc>
        <w:tc>
          <w:tcPr>
            <w:tcW w:w="6737" w:type="dxa"/>
            <w:vAlign w:val="center"/>
          </w:tcPr>
          <w:p>
            <w:pPr>
              <w:keepNext w:val="0"/>
              <w:keepLines w:val="0"/>
              <w:suppressLineNumbers w:val="0"/>
              <w:spacing w:before="0" w:beforeAutospacing="0" w:after="0" w:afterAutospacing="0"/>
              <w:ind w:left="0" w:right="0"/>
              <w:jc w:val="center"/>
              <w:rPr>
                <w:rFonts w:hint="default" w:ascii="宋体" w:cs="宋体"/>
                <w:b/>
                <w:bCs/>
                <w:sz w:val="22"/>
              </w:rPr>
            </w:pPr>
            <w:r>
              <w:rPr>
                <w:rFonts w:hint="eastAsia" w:ascii="宋体" w:hAnsi="宋体" w:cs="宋体"/>
                <w:b/>
                <w:bCs/>
                <w:sz w:val="22"/>
              </w:rPr>
              <w:t>技术规格</w:t>
            </w:r>
          </w:p>
        </w:tc>
        <w:tc>
          <w:tcPr>
            <w:tcW w:w="552" w:type="dxa"/>
            <w:vAlign w:val="center"/>
          </w:tcPr>
          <w:p>
            <w:pPr>
              <w:keepNext w:val="0"/>
              <w:keepLines w:val="0"/>
              <w:suppressLineNumbers w:val="0"/>
              <w:spacing w:before="0" w:beforeAutospacing="0" w:after="0" w:afterAutospacing="0"/>
              <w:ind w:left="0" w:right="0"/>
              <w:jc w:val="center"/>
              <w:rPr>
                <w:rFonts w:hint="default" w:ascii="宋体" w:cs="宋体"/>
                <w:b/>
                <w:bCs/>
                <w:sz w:val="22"/>
              </w:rPr>
            </w:pPr>
            <w:r>
              <w:rPr>
                <w:rFonts w:hint="eastAsia" w:ascii="宋体" w:hAnsi="宋体" w:cs="宋体"/>
                <w:b/>
                <w:bCs/>
                <w:sz w:val="22"/>
              </w:rPr>
              <w:t>单位</w:t>
            </w:r>
          </w:p>
        </w:tc>
        <w:tc>
          <w:tcPr>
            <w:tcW w:w="663" w:type="dxa"/>
            <w:vAlign w:val="center"/>
          </w:tcPr>
          <w:p>
            <w:pPr>
              <w:keepNext w:val="0"/>
              <w:keepLines w:val="0"/>
              <w:suppressLineNumbers w:val="0"/>
              <w:spacing w:before="0" w:beforeAutospacing="0" w:after="0" w:afterAutospacing="0"/>
              <w:ind w:left="0" w:right="0"/>
              <w:jc w:val="center"/>
              <w:rPr>
                <w:rFonts w:hint="default" w:ascii="宋体" w:cs="宋体"/>
                <w:b/>
                <w:bCs/>
                <w:sz w:val="22"/>
              </w:rPr>
            </w:pPr>
            <w:r>
              <w:rPr>
                <w:rFonts w:hint="eastAsia" w:ascii="宋体" w:hAnsi="宋体" w:cs="宋体"/>
                <w:b/>
                <w:bCs/>
                <w:sz w:val="22"/>
              </w:rPr>
              <w:t>数量</w:t>
            </w:r>
          </w:p>
        </w:tc>
        <w:tc>
          <w:tcPr>
            <w:tcW w:w="663" w:type="dxa"/>
            <w:vAlign w:val="center"/>
          </w:tcPr>
          <w:p>
            <w:pPr>
              <w:keepNext w:val="0"/>
              <w:keepLines w:val="0"/>
              <w:suppressLineNumbers w:val="0"/>
              <w:spacing w:before="0" w:beforeAutospacing="0" w:after="0" w:afterAutospacing="0"/>
              <w:ind w:left="0" w:right="0"/>
              <w:jc w:val="center"/>
              <w:rPr>
                <w:rFonts w:hint="default" w:ascii="宋体" w:hAnsi="宋体" w:cs="宋体"/>
                <w:b/>
                <w:bCs/>
                <w:sz w:val="22"/>
              </w:rPr>
            </w:pPr>
            <w:r>
              <w:rPr>
                <w:rFonts w:hint="eastAsia" w:ascii="宋体" w:hAnsi="宋体" w:cs="宋体"/>
                <w:b/>
                <w:bCs/>
                <w:sz w:val="22"/>
              </w:rPr>
              <w:t>是否为</w:t>
            </w:r>
          </w:p>
          <w:p>
            <w:pPr>
              <w:keepNext w:val="0"/>
              <w:keepLines w:val="0"/>
              <w:suppressLineNumbers w:val="0"/>
              <w:spacing w:before="0" w:beforeAutospacing="0" w:after="0" w:afterAutospacing="0"/>
              <w:ind w:left="0" w:right="0"/>
              <w:jc w:val="center"/>
              <w:rPr>
                <w:rFonts w:hint="default" w:ascii="宋体" w:hAnsi="宋体" w:cs="宋体"/>
                <w:b/>
                <w:bCs/>
                <w:sz w:val="22"/>
              </w:rPr>
            </w:pPr>
            <w:r>
              <w:rPr>
                <w:rFonts w:hint="eastAsia" w:ascii="宋体" w:hAnsi="宋体" w:cs="宋体"/>
                <w:b/>
                <w:bCs/>
                <w:sz w:val="22"/>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keepNext w:val="0"/>
              <w:keepLines w:val="0"/>
              <w:suppressLineNumbers w:val="0"/>
              <w:spacing w:before="0" w:beforeAutospacing="0" w:after="0" w:afterAutospacing="0"/>
              <w:ind w:left="0" w:right="0"/>
              <w:jc w:val="center"/>
              <w:rPr>
                <w:rFonts w:hint="default" w:ascii="宋体" w:cs="宋体"/>
                <w:color w:val="000000"/>
                <w:sz w:val="20"/>
                <w:szCs w:val="20"/>
              </w:rPr>
            </w:pPr>
            <w:r>
              <w:rPr>
                <w:rFonts w:hint="default" w:ascii="宋体" w:hAnsi="宋体" w:cs="宋体"/>
                <w:color w:val="000000"/>
                <w:sz w:val="20"/>
                <w:szCs w:val="20"/>
              </w:rPr>
              <w:t>1</w:t>
            </w:r>
          </w:p>
        </w:tc>
        <w:tc>
          <w:tcPr>
            <w:tcW w:w="827" w:type="dxa"/>
            <w:vAlign w:val="center"/>
          </w:tcPr>
          <w:p>
            <w:pPr>
              <w:keepNext w:val="0"/>
              <w:keepLines w:val="0"/>
              <w:suppressLineNumbers w:val="0"/>
              <w:spacing w:before="0" w:beforeAutospacing="0" w:after="0" w:afterAutospacing="0"/>
              <w:ind w:left="0" w:right="0"/>
              <w:rPr>
                <w:rFonts w:hint="default" w:ascii="宋体" w:hAnsi="宋体" w:cs="宋体"/>
                <w:color w:val="000000"/>
                <w:sz w:val="20"/>
                <w:szCs w:val="20"/>
              </w:rPr>
            </w:pPr>
            <w:r>
              <w:rPr>
                <w:rFonts w:hint="eastAsia" w:ascii="宋体" w:hAnsi="宋体" w:cs="宋体"/>
                <w:color w:val="000000"/>
                <w:sz w:val="20"/>
                <w:szCs w:val="20"/>
              </w:rPr>
              <w:t>麻醉机</w:t>
            </w:r>
          </w:p>
        </w:tc>
        <w:tc>
          <w:tcPr>
            <w:tcW w:w="6737" w:type="dxa"/>
            <w:vAlign w:val="center"/>
          </w:tcPr>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1.1主机采用模块化设计，支持热插拔模块</w:t>
            </w:r>
          </w:p>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1.2后备电池使用时间：80分钟 （标配两块锂电池）</w:t>
            </w:r>
          </w:p>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★1.3麻醉机显示屏≥15英寸彩色触摸显示屏，至少三道波形同屏显示。屏幕为内嵌式，避免出现磕碰,不接受外挂式屏幕。</w:t>
            </w:r>
          </w:p>
          <w:p>
            <w:pPr>
              <w:keepNext w:val="0"/>
              <w:keepLines w:val="0"/>
              <w:suppressLineNumbers w:val="0"/>
              <w:spacing w:before="0" w:beforeAutospacing="0" w:after="0" w:afterAutospacing="0"/>
              <w:ind w:left="0" w:right="0"/>
              <w:rPr>
                <w:rFonts w:hint="default" w:ascii="宋体" w:hAnsi="宋体" w:cs="宋体"/>
                <w:color w:val="000000"/>
                <w:szCs w:val="21"/>
              </w:rPr>
            </w:pPr>
            <w:r>
              <w:rPr>
                <w:rFonts w:hint="eastAsia" w:ascii="宋体" w:hAnsi="宋体" w:cs="宋体"/>
                <w:szCs w:val="21"/>
              </w:rPr>
              <w:t>★1.4</w:t>
            </w:r>
            <w:r>
              <w:rPr>
                <w:rFonts w:hint="eastAsia" w:ascii="宋体" w:hAnsi="宋体" w:cs="宋体"/>
                <w:color w:val="000000"/>
                <w:szCs w:val="21"/>
              </w:rPr>
              <w:t>全电子流量计 (可直接设置氧浓度和总流量)并具备有直观的适宜于低流量麻醉的新鲜气体指示工具。</w:t>
            </w:r>
          </w:p>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1.5麻醉机采用气动电控呼吸机。</w:t>
            </w:r>
          </w:p>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★1.6配备与麻醉机同品牌挥发罐，标配双罐位、配单罐，内设互锁功能。麻醉罐通过FDA认证，具备压力、流速、温度补偿功能。提供挥发罐FDA认证证书</w:t>
            </w:r>
          </w:p>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1.7回路采用非金属材质，避免生锈，可以整体拆卸并进行134度高温高压消毒，避免交叉感染；具有回路加温功能，保证回路不受积水影响及向病人提供温暖气体，避免刺激病人呼吸道。</w:t>
            </w:r>
          </w:p>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1.8提供辅助/控制通气，可选通气模式：容量控制压力限制模式、压力控制容量保证通气（PCV-VG）、SIMV-VC、SIMV-PC、SIMV-VG、CPAP/PS，带窒息后备保护通气的PS</w:t>
            </w:r>
          </w:p>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1.9呼吸参数：容量控制模式下潮气量：20ml---1400ml；</w:t>
            </w:r>
          </w:p>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1.10呼吸频率：4--90次/分钟；</w:t>
            </w:r>
          </w:p>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1.11呼吸比：4：1到1：6</w:t>
            </w:r>
          </w:p>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1.12压力限制范围：10到99cmH20</w:t>
            </w:r>
          </w:p>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1.13电子PEEP、显示屏设置范围：OFF 、5到30cmH20.</w:t>
            </w:r>
          </w:p>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1.14监测参数：呼吸频率、潮气量、通气量、吸呼比、气道压、气道阻力、顺应性、吸入氧浓度监测、呼末CO2监测、呼吸环监测、。</w:t>
            </w:r>
          </w:p>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1.15内置三流量传感器，分别在吸入端，呼出端，内置回路中，内置传感器具有校准功能</w:t>
            </w:r>
          </w:p>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★1.16可配置麻醉深度BIS监测,采用模块化设计,可在麻醉机上直接显示</w:t>
            </w:r>
          </w:p>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1.17模块在麻醉机和同品牌监护仪上可以通用，实现资源共享。</w:t>
            </w:r>
          </w:p>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1.18可实现：将麻醉机信息采集到监护仪上，便于信息化管理。</w:t>
            </w:r>
          </w:p>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1.19制造商至少具备专业麻醉机生产经验五年以上，确保技术成熟性和机器稳定性。</w:t>
            </w:r>
          </w:p>
        </w:tc>
        <w:tc>
          <w:tcPr>
            <w:tcW w:w="552" w:type="dxa"/>
            <w:vAlign w:val="center"/>
          </w:tcPr>
          <w:p>
            <w:pPr>
              <w:keepNext w:val="0"/>
              <w:keepLines w:val="0"/>
              <w:suppressLineNumbers w:val="0"/>
              <w:spacing w:before="0" w:beforeAutospacing="0" w:after="0" w:afterAutospacing="0"/>
              <w:ind w:left="0" w:right="0"/>
              <w:jc w:val="center"/>
              <w:rPr>
                <w:rFonts w:hint="default" w:ascii="宋体" w:cs="宋体"/>
                <w:color w:val="000000"/>
                <w:sz w:val="20"/>
                <w:szCs w:val="20"/>
              </w:rPr>
            </w:pPr>
            <w:r>
              <w:rPr>
                <w:rFonts w:hint="eastAsia" w:ascii="宋体" w:hAnsi="宋体" w:cs="宋体"/>
                <w:color w:val="000000"/>
                <w:sz w:val="20"/>
                <w:szCs w:val="20"/>
              </w:rPr>
              <w:t>台</w:t>
            </w:r>
          </w:p>
        </w:tc>
        <w:tc>
          <w:tcPr>
            <w:tcW w:w="663" w:type="dxa"/>
            <w:vAlign w:val="center"/>
          </w:tcPr>
          <w:p>
            <w:pPr>
              <w:keepNext w:val="0"/>
              <w:keepLines w:val="0"/>
              <w:suppressLineNumbers w:val="0"/>
              <w:spacing w:before="0" w:beforeAutospacing="0" w:after="0" w:afterAutospacing="0"/>
              <w:ind w:left="0" w:right="0"/>
              <w:jc w:val="center"/>
              <w:rPr>
                <w:rFonts w:hint="default" w:ascii="宋体" w:cs="宋体"/>
                <w:color w:val="000000"/>
                <w:sz w:val="20"/>
                <w:szCs w:val="20"/>
              </w:rPr>
            </w:pPr>
            <w:r>
              <w:rPr>
                <w:rFonts w:hint="eastAsia" w:ascii="宋体" w:cs="宋体"/>
                <w:color w:val="000000"/>
                <w:sz w:val="20"/>
                <w:szCs w:val="20"/>
              </w:rPr>
              <w:t>1</w:t>
            </w:r>
          </w:p>
        </w:tc>
        <w:tc>
          <w:tcPr>
            <w:tcW w:w="663" w:type="dxa"/>
            <w:vAlign w:val="center"/>
          </w:tcPr>
          <w:p>
            <w:pPr>
              <w:keepNext w:val="0"/>
              <w:keepLines w:val="0"/>
              <w:suppressLineNumbers w:val="0"/>
              <w:spacing w:before="0" w:beforeAutospacing="0" w:after="0" w:afterAutospacing="0"/>
              <w:ind w:left="0" w:right="0"/>
              <w:jc w:val="center"/>
              <w:rPr>
                <w:rFonts w:hint="default" w:ascii="宋体" w:cs="宋体"/>
                <w:color w:val="000000"/>
                <w:sz w:val="20"/>
                <w:szCs w:val="20"/>
              </w:rPr>
            </w:pPr>
          </w:p>
          <w:p>
            <w:pPr>
              <w:keepNext w:val="0"/>
              <w:keepLines w:val="0"/>
              <w:suppressLineNumbers w:val="0"/>
              <w:spacing w:before="0" w:beforeAutospacing="0" w:after="0" w:afterAutospacing="0"/>
              <w:ind w:left="0" w:right="0"/>
              <w:jc w:val="center"/>
              <w:rPr>
                <w:rFonts w:hint="default" w:ascii="宋体" w:cs="宋体"/>
                <w:color w:val="000000"/>
                <w:sz w:val="20"/>
                <w:szCs w:val="20"/>
              </w:rPr>
            </w:pPr>
          </w:p>
          <w:p>
            <w:pPr>
              <w:keepNext w:val="0"/>
              <w:keepLines w:val="0"/>
              <w:suppressLineNumbers w:val="0"/>
              <w:spacing w:before="0" w:beforeAutospacing="0" w:after="0" w:afterAutospacing="0"/>
              <w:ind w:left="0" w:right="0"/>
              <w:jc w:val="center"/>
              <w:rPr>
                <w:rFonts w:hint="default" w:ascii="宋体" w:cs="宋体"/>
                <w:color w:val="000000"/>
                <w:sz w:val="20"/>
                <w:szCs w:val="20"/>
              </w:rPr>
            </w:pPr>
          </w:p>
          <w:p>
            <w:pPr>
              <w:keepNext w:val="0"/>
              <w:keepLines w:val="0"/>
              <w:suppressLineNumbers w:val="0"/>
              <w:spacing w:before="0" w:beforeAutospacing="0" w:after="0" w:afterAutospacing="0"/>
              <w:ind w:left="0" w:right="0"/>
              <w:jc w:val="center"/>
              <w:rPr>
                <w:rFonts w:hint="default" w:ascii="宋体" w:cs="宋体"/>
                <w:color w:val="000000"/>
                <w:sz w:val="20"/>
                <w:szCs w:val="20"/>
              </w:rPr>
            </w:pPr>
          </w:p>
          <w:p>
            <w:pPr>
              <w:keepNext w:val="0"/>
              <w:keepLines w:val="0"/>
              <w:suppressLineNumbers w:val="0"/>
              <w:spacing w:before="0" w:beforeAutospacing="0" w:after="0" w:afterAutospacing="0"/>
              <w:ind w:left="0" w:right="0"/>
              <w:jc w:val="center"/>
              <w:rPr>
                <w:rFonts w:hint="default" w:ascii="宋体" w:cs="宋体"/>
                <w:color w:val="000000"/>
                <w:sz w:val="20"/>
                <w:szCs w:val="20"/>
              </w:rPr>
            </w:pPr>
          </w:p>
          <w:p>
            <w:pPr>
              <w:keepNext w:val="0"/>
              <w:keepLines w:val="0"/>
              <w:suppressLineNumbers w:val="0"/>
              <w:spacing w:before="0" w:beforeAutospacing="0" w:after="0" w:afterAutospacing="0"/>
              <w:ind w:left="0" w:right="0"/>
              <w:jc w:val="center"/>
              <w:rPr>
                <w:rFonts w:hint="default" w:ascii="宋体" w:cs="宋体"/>
                <w:color w:val="000000"/>
                <w:sz w:val="20"/>
                <w:szCs w:val="20"/>
              </w:rPr>
            </w:pPr>
          </w:p>
          <w:p>
            <w:pPr>
              <w:keepNext w:val="0"/>
              <w:keepLines w:val="0"/>
              <w:suppressLineNumbers w:val="0"/>
              <w:spacing w:before="0" w:beforeAutospacing="0" w:after="0" w:afterAutospacing="0"/>
              <w:ind w:left="0" w:right="0"/>
              <w:jc w:val="center"/>
              <w:rPr>
                <w:rFonts w:hint="default" w:ascii="宋体" w:cs="宋体"/>
                <w:color w:val="000000"/>
                <w:sz w:val="20"/>
                <w:szCs w:val="20"/>
              </w:rPr>
            </w:pPr>
          </w:p>
          <w:p>
            <w:pPr>
              <w:keepNext w:val="0"/>
              <w:keepLines w:val="0"/>
              <w:suppressLineNumbers w:val="0"/>
              <w:spacing w:before="0" w:beforeAutospacing="0" w:after="0" w:afterAutospacing="0"/>
              <w:ind w:left="0" w:right="0"/>
              <w:jc w:val="center"/>
              <w:rPr>
                <w:rFonts w:hint="default" w:ascii="宋体" w:cs="宋体"/>
                <w:color w:val="000000"/>
                <w:sz w:val="20"/>
                <w:szCs w:val="20"/>
              </w:rPr>
            </w:pPr>
          </w:p>
          <w:p>
            <w:pPr>
              <w:keepNext w:val="0"/>
              <w:keepLines w:val="0"/>
              <w:suppressLineNumbers w:val="0"/>
              <w:spacing w:before="0" w:beforeAutospacing="0" w:after="0" w:afterAutospacing="0"/>
              <w:ind w:left="0" w:right="0"/>
              <w:jc w:val="center"/>
              <w:rPr>
                <w:rFonts w:hint="default" w:ascii="宋体" w:cs="宋体"/>
                <w:color w:val="000000"/>
                <w:sz w:val="20"/>
                <w:szCs w:val="20"/>
              </w:rPr>
            </w:pPr>
          </w:p>
          <w:p>
            <w:pPr>
              <w:keepNext w:val="0"/>
              <w:keepLines w:val="0"/>
              <w:suppressLineNumbers w:val="0"/>
              <w:spacing w:before="0" w:beforeAutospacing="0" w:after="0" w:afterAutospacing="0"/>
              <w:ind w:left="0" w:right="0"/>
              <w:jc w:val="center"/>
              <w:rPr>
                <w:rFonts w:hint="default" w:ascii="宋体" w:cs="宋体"/>
                <w:color w:val="000000"/>
                <w:sz w:val="20"/>
                <w:szCs w:val="20"/>
              </w:rPr>
            </w:pPr>
          </w:p>
          <w:p>
            <w:pPr>
              <w:keepNext w:val="0"/>
              <w:keepLines w:val="0"/>
              <w:suppressLineNumbers w:val="0"/>
              <w:spacing w:before="0" w:beforeAutospacing="0" w:after="0" w:afterAutospacing="0"/>
              <w:ind w:left="0" w:right="0"/>
              <w:jc w:val="center"/>
              <w:rPr>
                <w:rFonts w:hint="default" w:ascii="宋体" w:cs="宋体"/>
                <w:color w:val="000000"/>
                <w:sz w:val="20"/>
                <w:szCs w:val="20"/>
              </w:rPr>
            </w:pPr>
          </w:p>
          <w:p>
            <w:pPr>
              <w:keepNext w:val="0"/>
              <w:keepLines w:val="0"/>
              <w:suppressLineNumbers w:val="0"/>
              <w:spacing w:before="0" w:beforeAutospacing="0" w:after="0" w:afterAutospacing="0"/>
              <w:ind w:left="0" w:right="0"/>
              <w:jc w:val="center"/>
              <w:rPr>
                <w:rFonts w:hint="default" w:ascii="宋体" w:cs="宋体"/>
                <w:color w:val="000000"/>
                <w:sz w:val="20"/>
                <w:szCs w:val="20"/>
              </w:rPr>
            </w:pPr>
          </w:p>
          <w:p>
            <w:pPr>
              <w:keepNext w:val="0"/>
              <w:keepLines w:val="0"/>
              <w:suppressLineNumbers w:val="0"/>
              <w:spacing w:before="0" w:beforeAutospacing="0" w:after="0" w:afterAutospacing="0"/>
              <w:ind w:left="0" w:right="0"/>
              <w:jc w:val="center"/>
              <w:rPr>
                <w:rFonts w:hint="default" w:ascii="宋体" w:cs="宋体"/>
                <w:color w:val="000000"/>
                <w:sz w:val="20"/>
                <w:szCs w:val="20"/>
              </w:rPr>
            </w:pPr>
            <w:r>
              <w:rPr>
                <w:rFonts w:hint="eastAsia" w:ascii="宋体" w:cs="宋体"/>
                <w:color w:val="000000"/>
                <w:sz w:val="20"/>
                <w:szCs w:val="2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550" w:type="dxa"/>
            <w:vAlign w:val="center"/>
          </w:tcPr>
          <w:p>
            <w:pPr>
              <w:keepNext w:val="0"/>
              <w:keepLines w:val="0"/>
              <w:suppressLineNumbers w:val="0"/>
              <w:spacing w:before="0" w:beforeAutospacing="0" w:after="0" w:afterAutospacing="0"/>
              <w:ind w:left="0" w:right="0"/>
              <w:rPr>
                <w:rFonts w:hint="default" w:ascii="宋体" w:cs="宋体"/>
                <w:color w:val="000000"/>
                <w:sz w:val="20"/>
                <w:szCs w:val="20"/>
              </w:rPr>
            </w:pPr>
            <w:r>
              <w:rPr>
                <w:rFonts w:hint="default" w:ascii="宋体" w:cs="宋体"/>
                <w:color w:val="000000"/>
                <w:sz w:val="20"/>
                <w:szCs w:val="20"/>
              </w:rPr>
              <w:t>2</w:t>
            </w:r>
          </w:p>
        </w:tc>
        <w:tc>
          <w:tcPr>
            <w:tcW w:w="827" w:type="dxa"/>
            <w:vAlign w:val="center"/>
          </w:tcPr>
          <w:p>
            <w:pPr>
              <w:keepNext w:val="0"/>
              <w:keepLines w:val="0"/>
              <w:suppressLineNumbers w:val="0"/>
              <w:spacing w:before="0" w:beforeAutospacing="0" w:after="0" w:afterAutospacing="0"/>
              <w:ind w:left="0" w:right="0"/>
              <w:rPr>
                <w:rFonts w:hint="default" w:ascii="宋体" w:cs="宋体"/>
                <w:color w:val="000000"/>
                <w:sz w:val="20"/>
                <w:szCs w:val="20"/>
              </w:rPr>
            </w:pPr>
            <w:r>
              <w:rPr>
                <w:rFonts w:hint="eastAsia" w:ascii="宋体" w:cs="宋体"/>
                <w:color w:val="000000"/>
                <w:sz w:val="20"/>
                <w:szCs w:val="20"/>
              </w:rPr>
              <w:t>麻醉机</w:t>
            </w:r>
          </w:p>
        </w:tc>
        <w:tc>
          <w:tcPr>
            <w:tcW w:w="6737" w:type="dxa"/>
            <w:vAlign w:val="center"/>
          </w:tcPr>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2.1主机采用模插件式设计，可通过模块升级高端参数监测，模块支持热插拔。</w:t>
            </w:r>
          </w:p>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2.2工作电源：交流220V±10%、50Hz.</w:t>
            </w:r>
          </w:p>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2.3麻醉机显示屏≥12英寸彩色触摸显示屏，至少两道波形同屏显示。屏幕为内嵌式，非外挂式，避免出现磕碰。</w:t>
            </w:r>
          </w:p>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2.4麻醉机采用电子流量计显示，并具有机械总流量计。</w:t>
            </w:r>
          </w:p>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2.5麻醉机采用气动电控呼吸机。</w:t>
            </w:r>
          </w:p>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2.6配备进口或与麻醉机同品牌挥发罐，双罐位、配单罐，内设互锁功能</w:t>
            </w:r>
          </w:p>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2.7回路采用非金属材质，避免生锈，可以整体拆卸并进行134度高温高压消毒，避免交叉感染；具有回路加温功能，保证回路不受积水影响及向病人提供温暖气体，避免刺激病人呼吸道。</w:t>
            </w:r>
          </w:p>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2.8选配自动CO2旁路功能，在机械通气过程中，更换钠石灰罐无需选择确认，无需关停机械通气，可方便直接更换；选配麻醉气体检测模块，模块和监护仪可通用，支持热插拔。选配部分要单独报价。</w:t>
            </w:r>
          </w:p>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★2.9通气模式：标配VCV、PCV、PCV-VG模式</w:t>
            </w:r>
          </w:p>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2.10呼吸参数：容量控制模式下潮气量：20ml---1500ml；</w:t>
            </w:r>
          </w:p>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2.11呼吸频率：4--100次/分钟；呼吸比：4：1到1：8；压力限制范围：10到99cmH20;电子PEEP、显示屏设置范围：4到30cmH20.</w:t>
            </w:r>
          </w:p>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2.12监测参数：呼吸频率、潮气量、通气量、吸呼比、气道压、气道阻力、顺应性、吸入氧浓度监测、呼末CO2监测、呼吸环监测、。</w:t>
            </w:r>
          </w:p>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2.13配备与麻醉机同品牌获得FDA认证的挥发罐，终身免维护，不接受麻醉机和挥发罐不同品牌的设备。</w:t>
            </w:r>
          </w:p>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2.14内置三流量传感器，分别在吸入端，呼出端，内置回路中，内置传感器具有校准功能。</w:t>
            </w:r>
          </w:p>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2.15可升级麻醉废气排放装置</w:t>
            </w:r>
          </w:p>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2.16可选配呼末二氧化碳监测模块</w:t>
            </w:r>
          </w:p>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2.17模块在麻醉机和同品牌监护仪上可以通用，实现资源共享。</w:t>
            </w:r>
          </w:p>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★2.18可实现：将麻醉机信息采集到监护仪上，便于信息化管理。</w:t>
            </w:r>
          </w:p>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2.19制造商至少具备专业麻醉机生产经验六年以上，提供生产厂家资格声明，确保技术成熟性和机器稳定性。</w:t>
            </w:r>
          </w:p>
        </w:tc>
        <w:tc>
          <w:tcPr>
            <w:tcW w:w="552" w:type="dxa"/>
            <w:vAlign w:val="center"/>
          </w:tcPr>
          <w:p>
            <w:pPr>
              <w:keepNext w:val="0"/>
              <w:keepLines w:val="0"/>
              <w:suppressLineNumbers w:val="0"/>
              <w:spacing w:before="0" w:beforeAutospacing="0" w:after="0" w:afterAutospacing="0"/>
              <w:ind w:left="0" w:right="0"/>
              <w:jc w:val="center"/>
              <w:rPr>
                <w:rFonts w:hint="default" w:ascii="宋体" w:cs="宋体"/>
                <w:color w:val="000000"/>
                <w:sz w:val="20"/>
                <w:szCs w:val="20"/>
              </w:rPr>
            </w:pPr>
            <w:r>
              <w:rPr>
                <w:rFonts w:hint="eastAsia" w:ascii="宋体" w:cs="宋体"/>
                <w:color w:val="000000"/>
                <w:sz w:val="20"/>
                <w:szCs w:val="20"/>
              </w:rPr>
              <w:t>台</w:t>
            </w:r>
          </w:p>
        </w:tc>
        <w:tc>
          <w:tcPr>
            <w:tcW w:w="663" w:type="dxa"/>
            <w:vAlign w:val="center"/>
          </w:tcPr>
          <w:p>
            <w:pPr>
              <w:keepNext w:val="0"/>
              <w:keepLines w:val="0"/>
              <w:suppressLineNumbers w:val="0"/>
              <w:spacing w:before="0" w:beforeAutospacing="0" w:after="0" w:afterAutospacing="0"/>
              <w:ind w:left="0" w:right="0" w:firstLine="200" w:firstLineChars="100"/>
              <w:rPr>
                <w:rFonts w:hint="default" w:ascii="宋体" w:cs="宋体"/>
                <w:color w:val="000000"/>
                <w:sz w:val="20"/>
                <w:szCs w:val="20"/>
              </w:rPr>
            </w:pPr>
            <w:r>
              <w:rPr>
                <w:rFonts w:hint="eastAsia" w:ascii="宋体" w:cs="宋体"/>
                <w:color w:val="000000"/>
                <w:sz w:val="20"/>
                <w:szCs w:val="20"/>
              </w:rPr>
              <w:t>1</w:t>
            </w:r>
          </w:p>
        </w:tc>
        <w:tc>
          <w:tcPr>
            <w:tcW w:w="663" w:type="dxa"/>
            <w:vAlign w:val="center"/>
          </w:tcPr>
          <w:p>
            <w:pPr>
              <w:keepNext w:val="0"/>
              <w:keepLines w:val="0"/>
              <w:suppressLineNumbers w:val="0"/>
              <w:spacing w:before="0" w:beforeAutospacing="0" w:after="0" w:afterAutospacing="0"/>
              <w:ind w:left="0" w:right="0" w:firstLine="200" w:firstLineChars="100"/>
              <w:jc w:val="center"/>
              <w:rPr>
                <w:rFonts w:hint="default" w:ascii="宋体" w:cs="宋体"/>
                <w:color w:val="000000"/>
                <w:sz w:val="20"/>
                <w:szCs w:val="20"/>
              </w:rPr>
            </w:pPr>
          </w:p>
          <w:p>
            <w:pPr>
              <w:keepNext w:val="0"/>
              <w:keepLines w:val="0"/>
              <w:suppressLineNumbers w:val="0"/>
              <w:spacing w:before="0" w:beforeAutospacing="0" w:after="0" w:afterAutospacing="0"/>
              <w:ind w:left="0" w:right="0" w:firstLine="200" w:firstLineChars="100"/>
              <w:jc w:val="center"/>
              <w:rPr>
                <w:rFonts w:hint="default" w:ascii="宋体" w:cs="宋体"/>
                <w:color w:val="000000"/>
                <w:sz w:val="20"/>
                <w:szCs w:val="20"/>
              </w:rPr>
            </w:pPr>
          </w:p>
          <w:p>
            <w:pPr>
              <w:keepNext w:val="0"/>
              <w:keepLines w:val="0"/>
              <w:suppressLineNumbers w:val="0"/>
              <w:spacing w:before="0" w:beforeAutospacing="0" w:after="0" w:afterAutospacing="0"/>
              <w:ind w:left="0" w:right="0" w:firstLine="200" w:firstLineChars="100"/>
              <w:jc w:val="center"/>
              <w:rPr>
                <w:rFonts w:hint="default" w:ascii="宋体" w:cs="宋体"/>
                <w:color w:val="000000"/>
                <w:sz w:val="20"/>
                <w:szCs w:val="20"/>
              </w:rPr>
            </w:pPr>
          </w:p>
          <w:p>
            <w:pPr>
              <w:keepNext w:val="0"/>
              <w:keepLines w:val="0"/>
              <w:suppressLineNumbers w:val="0"/>
              <w:spacing w:before="0" w:beforeAutospacing="0" w:after="0" w:afterAutospacing="0"/>
              <w:ind w:left="0" w:right="0" w:firstLine="200" w:firstLineChars="100"/>
              <w:jc w:val="center"/>
              <w:rPr>
                <w:rFonts w:hint="default" w:ascii="宋体" w:cs="宋体"/>
                <w:color w:val="000000"/>
                <w:sz w:val="20"/>
                <w:szCs w:val="20"/>
              </w:rPr>
            </w:pPr>
          </w:p>
          <w:p>
            <w:pPr>
              <w:keepNext w:val="0"/>
              <w:keepLines w:val="0"/>
              <w:suppressLineNumbers w:val="0"/>
              <w:spacing w:before="0" w:beforeAutospacing="0" w:after="0" w:afterAutospacing="0"/>
              <w:ind w:left="0" w:right="0" w:firstLine="200" w:firstLineChars="100"/>
              <w:jc w:val="center"/>
              <w:rPr>
                <w:rFonts w:hint="default" w:ascii="宋体" w:cs="宋体"/>
                <w:color w:val="000000"/>
                <w:sz w:val="20"/>
                <w:szCs w:val="20"/>
              </w:rPr>
            </w:pPr>
          </w:p>
          <w:p>
            <w:pPr>
              <w:keepNext w:val="0"/>
              <w:keepLines w:val="0"/>
              <w:suppressLineNumbers w:val="0"/>
              <w:spacing w:before="0" w:beforeAutospacing="0" w:after="0" w:afterAutospacing="0"/>
              <w:ind w:left="0" w:right="0" w:firstLine="200" w:firstLineChars="100"/>
              <w:jc w:val="center"/>
              <w:rPr>
                <w:rFonts w:hint="default" w:ascii="宋体" w:cs="宋体"/>
                <w:color w:val="000000"/>
                <w:sz w:val="20"/>
                <w:szCs w:val="20"/>
              </w:rPr>
            </w:pPr>
          </w:p>
          <w:p>
            <w:pPr>
              <w:keepNext w:val="0"/>
              <w:keepLines w:val="0"/>
              <w:suppressLineNumbers w:val="0"/>
              <w:spacing w:before="0" w:beforeAutospacing="0" w:after="0" w:afterAutospacing="0"/>
              <w:ind w:left="0" w:right="0" w:firstLine="200" w:firstLineChars="100"/>
              <w:jc w:val="center"/>
              <w:rPr>
                <w:rFonts w:hint="default" w:ascii="宋体" w:cs="宋体"/>
                <w:color w:val="000000"/>
                <w:sz w:val="20"/>
                <w:szCs w:val="20"/>
              </w:rPr>
            </w:pPr>
          </w:p>
          <w:p>
            <w:pPr>
              <w:keepNext w:val="0"/>
              <w:keepLines w:val="0"/>
              <w:suppressLineNumbers w:val="0"/>
              <w:spacing w:before="0" w:beforeAutospacing="0" w:after="0" w:afterAutospacing="0"/>
              <w:ind w:left="0" w:right="0" w:firstLine="200" w:firstLineChars="100"/>
              <w:jc w:val="center"/>
              <w:rPr>
                <w:rFonts w:hint="default" w:ascii="宋体" w:cs="宋体"/>
                <w:color w:val="000000"/>
                <w:sz w:val="20"/>
                <w:szCs w:val="20"/>
              </w:rPr>
            </w:pPr>
          </w:p>
          <w:p>
            <w:pPr>
              <w:keepNext w:val="0"/>
              <w:keepLines w:val="0"/>
              <w:suppressLineNumbers w:val="0"/>
              <w:spacing w:before="0" w:beforeAutospacing="0" w:after="0" w:afterAutospacing="0"/>
              <w:ind w:left="0" w:right="0" w:firstLine="200" w:firstLineChars="100"/>
              <w:jc w:val="center"/>
              <w:rPr>
                <w:rFonts w:hint="default" w:ascii="宋体" w:cs="宋体"/>
                <w:color w:val="000000"/>
                <w:sz w:val="20"/>
                <w:szCs w:val="20"/>
              </w:rPr>
            </w:pPr>
          </w:p>
          <w:p>
            <w:pPr>
              <w:keepNext w:val="0"/>
              <w:keepLines w:val="0"/>
              <w:suppressLineNumbers w:val="0"/>
              <w:spacing w:before="0" w:beforeAutospacing="0" w:after="0" w:afterAutospacing="0"/>
              <w:ind w:left="0" w:right="0" w:firstLine="200" w:firstLineChars="100"/>
              <w:jc w:val="center"/>
              <w:rPr>
                <w:rFonts w:hint="default" w:ascii="宋体" w:cs="宋体"/>
                <w:color w:val="000000"/>
                <w:sz w:val="20"/>
                <w:szCs w:val="20"/>
              </w:rPr>
            </w:pPr>
          </w:p>
          <w:p>
            <w:pPr>
              <w:keepNext w:val="0"/>
              <w:keepLines w:val="0"/>
              <w:suppressLineNumbers w:val="0"/>
              <w:spacing w:before="0" w:beforeAutospacing="0" w:after="0" w:afterAutospacing="0"/>
              <w:ind w:left="0" w:right="0" w:firstLine="200" w:firstLineChars="100"/>
              <w:jc w:val="center"/>
              <w:rPr>
                <w:rFonts w:hint="default" w:ascii="宋体" w:cs="宋体"/>
                <w:color w:val="000000"/>
                <w:sz w:val="20"/>
                <w:szCs w:val="20"/>
              </w:rPr>
            </w:pPr>
          </w:p>
          <w:p>
            <w:pPr>
              <w:keepNext w:val="0"/>
              <w:keepLines w:val="0"/>
              <w:suppressLineNumbers w:val="0"/>
              <w:spacing w:before="0" w:beforeAutospacing="0" w:after="0" w:afterAutospacing="0"/>
              <w:ind w:left="0" w:right="0" w:firstLine="200" w:firstLineChars="100"/>
              <w:jc w:val="center"/>
              <w:rPr>
                <w:rFonts w:hint="default" w:ascii="宋体" w:cs="宋体"/>
                <w:color w:val="000000"/>
                <w:sz w:val="20"/>
                <w:szCs w:val="20"/>
              </w:rPr>
            </w:pPr>
          </w:p>
          <w:p>
            <w:pPr>
              <w:keepNext w:val="0"/>
              <w:keepLines w:val="0"/>
              <w:suppressLineNumbers w:val="0"/>
              <w:spacing w:before="0" w:beforeAutospacing="0" w:after="0" w:afterAutospacing="0"/>
              <w:ind w:left="0" w:right="0" w:firstLine="200" w:firstLineChars="100"/>
              <w:jc w:val="center"/>
              <w:rPr>
                <w:rFonts w:hint="default" w:ascii="宋体" w:cs="宋体"/>
                <w:color w:val="000000"/>
                <w:sz w:val="20"/>
                <w:szCs w:val="20"/>
              </w:rPr>
            </w:pPr>
            <w:r>
              <w:rPr>
                <w:rFonts w:hint="eastAsia" w:ascii="宋体" w:cs="宋体"/>
                <w:color w:val="000000"/>
                <w:sz w:val="20"/>
                <w:szCs w:val="2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0" w:hRule="atLeast"/>
          <w:jc w:val="center"/>
        </w:trPr>
        <w:tc>
          <w:tcPr>
            <w:tcW w:w="550" w:type="dxa"/>
            <w:vAlign w:val="center"/>
          </w:tcPr>
          <w:p>
            <w:pPr>
              <w:keepNext w:val="0"/>
              <w:keepLines w:val="0"/>
              <w:suppressLineNumbers w:val="0"/>
              <w:spacing w:before="0" w:beforeAutospacing="0" w:after="0" w:afterAutospacing="0"/>
              <w:ind w:left="0" w:right="0"/>
              <w:rPr>
                <w:rFonts w:hint="default" w:ascii="宋体" w:cs="宋体"/>
                <w:color w:val="000000"/>
                <w:sz w:val="20"/>
                <w:szCs w:val="20"/>
              </w:rPr>
            </w:pPr>
            <w:r>
              <w:rPr>
                <w:rFonts w:hint="eastAsia" w:ascii="宋体" w:cs="宋体"/>
                <w:color w:val="000000"/>
                <w:sz w:val="20"/>
                <w:szCs w:val="20"/>
              </w:rPr>
              <w:t>3</w:t>
            </w:r>
          </w:p>
        </w:tc>
        <w:tc>
          <w:tcPr>
            <w:tcW w:w="827" w:type="dxa"/>
            <w:vAlign w:val="center"/>
          </w:tcPr>
          <w:p>
            <w:pPr>
              <w:keepNext w:val="0"/>
              <w:keepLines w:val="0"/>
              <w:suppressLineNumbers w:val="0"/>
              <w:spacing w:before="0" w:beforeAutospacing="0" w:after="0" w:afterAutospacing="0"/>
              <w:ind w:left="0" w:right="0"/>
              <w:rPr>
                <w:rFonts w:hint="default" w:ascii="宋体" w:cs="宋体"/>
                <w:color w:val="000000"/>
                <w:sz w:val="20"/>
                <w:szCs w:val="20"/>
              </w:rPr>
            </w:pPr>
            <w:r>
              <w:rPr>
                <w:rFonts w:hint="eastAsia" w:ascii="宋体" w:cs="宋体"/>
                <w:color w:val="000000"/>
                <w:sz w:val="20"/>
                <w:szCs w:val="20"/>
              </w:rPr>
              <w:t>麻醉机</w:t>
            </w:r>
          </w:p>
        </w:tc>
        <w:tc>
          <w:tcPr>
            <w:tcW w:w="6737" w:type="dxa"/>
            <w:vAlign w:val="center"/>
          </w:tcPr>
          <w:p>
            <w:pPr>
              <w:keepNext w:val="0"/>
              <w:keepLines w:val="0"/>
              <w:suppressLineNumbers w:val="0"/>
              <w:spacing w:before="0" w:beforeAutospacing="0" w:after="0" w:afterAutospacing="0"/>
              <w:ind w:left="0" w:right="0"/>
              <w:rPr>
                <w:rFonts w:hint="default" w:ascii="宋体" w:cs="宋体"/>
                <w:color w:val="000000"/>
                <w:sz w:val="20"/>
                <w:szCs w:val="20"/>
              </w:rPr>
            </w:pPr>
            <w:r>
              <w:rPr>
                <w:rFonts w:hint="eastAsia" w:ascii="宋体" w:cs="宋体"/>
                <w:color w:val="000000"/>
                <w:sz w:val="20"/>
                <w:szCs w:val="20"/>
              </w:rPr>
              <w:t>3.1呼吸机：气动电控</w:t>
            </w:r>
          </w:p>
          <w:p>
            <w:pPr>
              <w:keepNext w:val="0"/>
              <w:keepLines w:val="0"/>
              <w:suppressLineNumbers w:val="0"/>
              <w:spacing w:before="0" w:beforeAutospacing="0" w:after="0" w:afterAutospacing="0"/>
              <w:ind w:left="0" w:right="0"/>
              <w:rPr>
                <w:rFonts w:hint="default" w:ascii="宋体" w:cs="宋体"/>
                <w:color w:val="000000"/>
                <w:sz w:val="20"/>
                <w:szCs w:val="20"/>
              </w:rPr>
            </w:pPr>
            <w:r>
              <w:rPr>
                <w:rFonts w:hint="eastAsia" w:ascii="宋体" w:cs="宋体"/>
                <w:color w:val="000000"/>
                <w:sz w:val="20"/>
                <w:szCs w:val="20"/>
              </w:rPr>
              <w:t>3.2使用范围：成人、小儿、婴幼儿</w:t>
            </w:r>
          </w:p>
          <w:p>
            <w:pPr>
              <w:keepNext w:val="0"/>
              <w:keepLines w:val="0"/>
              <w:suppressLineNumbers w:val="0"/>
              <w:spacing w:before="0" w:beforeAutospacing="0" w:after="0" w:afterAutospacing="0"/>
              <w:ind w:left="0" w:right="0"/>
              <w:rPr>
                <w:rFonts w:hint="default" w:ascii="宋体" w:cs="宋体"/>
                <w:color w:val="000000"/>
                <w:sz w:val="20"/>
                <w:szCs w:val="20"/>
              </w:rPr>
            </w:pPr>
            <w:r>
              <w:rPr>
                <w:rFonts w:hint="eastAsia" w:ascii="宋体" w:cs="宋体"/>
                <w:color w:val="000000"/>
                <w:sz w:val="20"/>
                <w:szCs w:val="20"/>
              </w:rPr>
              <w:t>3.3显示屏：≥10＂彩色TFT，采用内嵌式屏幕设计，避免外挂造成磕碰</w:t>
            </w:r>
          </w:p>
          <w:p>
            <w:pPr>
              <w:keepNext w:val="0"/>
              <w:keepLines w:val="0"/>
              <w:suppressLineNumbers w:val="0"/>
              <w:spacing w:before="0" w:beforeAutospacing="0" w:after="0" w:afterAutospacing="0"/>
              <w:ind w:left="0" w:right="0"/>
              <w:rPr>
                <w:rFonts w:hint="default" w:ascii="宋体" w:cs="宋体"/>
                <w:color w:val="000000"/>
                <w:sz w:val="20"/>
                <w:szCs w:val="20"/>
              </w:rPr>
            </w:pPr>
            <w:r>
              <w:rPr>
                <w:rFonts w:hint="eastAsia" w:ascii="宋体" w:cs="宋体"/>
                <w:color w:val="000000"/>
                <w:sz w:val="20"/>
                <w:szCs w:val="20"/>
              </w:rPr>
              <w:t>3.4通气模式具有容量控制通气模式、压力限制模式、压力控制通气模式，可选同步间歇指令通气，PSV模式。</w:t>
            </w:r>
          </w:p>
          <w:p>
            <w:pPr>
              <w:keepNext w:val="0"/>
              <w:keepLines w:val="0"/>
              <w:suppressLineNumbers w:val="0"/>
              <w:spacing w:before="0" w:beforeAutospacing="0" w:after="0" w:afterAutospacing="0"/>
              <w:ind w:left="0" w:right="0"/>
              <w:rPr>
                <w:rFonts w:hint="default" w:ascii="宋体" w:cs="宋体"/>
                <w:color w:val="000000"/>
                <w:sz w:val="20"/>
                <w:szCs w:val="20"/>
              </w:rPr>
            </w:pPr>
            <w:r>
              <w:rPr>
                <w:rFonts w:hint="eastAsia" w:ascii="宋体" w:cs="宋体"/>
                <w:color w:val="000000"/>
                <w:sz w:val="20"/>
                <w:szCs w:val="20"/>
              </w:rPr>
              <w:t>3.5具有手动通气模式、机控通气模式</w:t>
            </w:r>
          </w:p>
          <w:p>
            <w:pPr>
              <w:keepNext w:val="0"/>
              <w:keepLines w:val="0"/>
              <w:suppressLineNumbers w:val="0"/>
              <w:spacing w:before="0" w:beforeAutospacing="0" w:after="0" w:afterAutospacing="0"/>
              <w:ind w:left="0" w:right="0"/>
              <w:rPr>
                <w:rFonts w:hint="default" w:ascii="宋体" w:cs="宋体"/>
                <w:color w:val="000000"/>
                <w:sz w:val="20"/>
                <w:szCs w:val="20"/>
              </w:rPr>
            </w:pPr>
            <w:r>
              <w:rPr>
                <w:rFonts w:hint="eastAsia" w:ascii="宋体" w:cs="宋体"/>
                <w:color w:val="000000"/>
                <w:sz w:val="20"/>
                <w:szCs w:val="20"/>
              </w:rPr>
              <w:t>3.6呼吸机： 容控模式下，最小潮气量设定值20ml，设置范围20ml～1400ml</w:t>
            </w:r>
          </w:p>
          <w:p>
            <w:pPr>
              <w:keepNext w:val="0"/>
              <w:keepLines w:val="0"/>
              <w:suppressLineNumbers w:val="0"/>
              <w:spacing w:before="0" w:beforeAutospacing="0" w:after="0" w:afterAutospacing="0"/>
              <w:ind w:left="0" w:right="0"/>
              <w:rPr>
                <w:rFonts w:hint="default" w:ascii="宋体" w:cs="宋体"/>
                <w:color w:val="000000"/>
                <w:sz w:val="20"/>
                <w:szCs w:val="20"/>
              </w:rPr>
            </w:pPr>
            <w:r>
              <w:rPr>
                <w:rFonts w:hint="eastAsia" w:ascii="宋体" w:cs="宋体"/>
                <w:color w:val="000000"/>
                <w:sz w:val="20"/>
                <w:szCs w:val="20"/>
              </w:rPr>
              <w:t>3.7具备压力－时间、流速－时间、容量－时间波形显示，能直观地观察到病人呼吸的变化情况；</w:t>
            </w:r>
          </w:p>
          <w:p>
            <w:pPr>
              <w:keepNext w:val="0"/>
              <w:keepLines w:val="0"/>
              <w:suppressLineNumbers w:val="0"/>
              <w:spacing w:before="0" w:beforeAutospacing="0" w:after="0" w:afterAutospacing="0"/>
              <w:ind w:left="0" w:right="0"/>
              <w:rPr>
                <w:rFonts w:hint="default" w:ascii="宋体" w:cs="宋体"/>
                <w:color w:val="000000"/>
                <w:sz w:val="20"/>
                <w:szCs w:val="20"/>
              </w:rPr>
            </w:pPr>
            <w:r>
              <w:rPr>
                <w:rFonts w:hint="eastAsia" w:ascii="宋体" w:cs="宋体"/>
                <w:color w:val="000000"/>
                <w:sz w:val="20"/>
                <w:szCs w:val="20"/>
              </w:rPr>
              <w:t>3.8挥发罐：配备与麻醉机同品牌挥发罐获得FDA认证，便于维护,，不接受与麻醉机不同品牌的挥发罐。</w:t>
            </w:r>
          </w:p>
          <w:p>
            <w:pPr>
              <w:keepNext w:val="0"/>
              <w:keepLines w:val="0"/>
              <w:suppressLineNumbers w:val="0"/>
              <w:spacing w:before="0" w:beforeAutospacing="0" w:after="0" w:afterAutospacing="0"/>
              <w:ind w:left="0" w:right="0"/>
              <w:rPr>
                <w:rFonts w:hint="default" w:ascii="宋体" w:cs="宋体"/>
                <w:color w:val="000000"/>
                <w:sz w:val="20"/>
                <w:szCs w:val="20"/>
              </w:rPr>
            </w:pPr>
            <w:r>
              <w:rPr>
                <w:rFonts w:hint="eastAsia" w:ascii="宋体" w:cs="宋体"/>
                <w:color w:val="000000"/>
                <w:sz w:val="20"/>
                <w:szCs w:val="20"/>
              </w:rPr>
              <w:t>3.9流量传感器内置在回路内，回路系统容积量小于3L，拆卸方便，有134℃高温、高压消毒标识；</w:t>
            </w:r>
          </w:p>
          <w:p>
            <w:pPr>
              <w:keepNext w:val="0"/>
              <w:keepLines w:val="0"/>
              <w:suppressLineNumbers w:val="0"/>
              <w:spacing w:before="0" w:beforeAutospacing="0" w:after="0" w:afterAutospacing="0"/>
              <w:ind w:left="0" w:right="0"/>
              <w:rPr>
                <w:rFonts w:hint="default" w:ascii="宋体" w:cs="宋体"/>
                <w:color w:val="000000"/>
                <w:sz w:val="20"/>
                <w:szCs w:val="20"/>
              </w:rPr>
            </w:pPr>
            <w:r>
              <w:rPr>
                <w:rFonts w:hint="eastAsia" w:ascii="宋体" w:cs="宋体"/>
                <w:color w:val="000000"/>
                <w:sz w:val="20"/>
                <w:szCs w:val="20"/>
              </w:rPr>
              <w:t>3.10具备吸入端、呼气端传感器和内置流量传感器，内置传感器具有校准功能，提供证明文件</w:t>
            </w:r>
          </w:p>
          <w:p>
            <w:pPr>
              <w:keepNext w:val="0"/>
              <w:keepLines w:val="0"/>
              <w:suppressLineNumbers w:val="0"/>
              <w:spacing w:before="0" w:beforeAutospacing="0" w:after="0" w:afterAutospacing="0"/>
              <w:ind w:left="0" w:right="0"/>
              <w:rPr>
                <w:rFonts w:hint="default" w:ascii="宋体" w:cs="宋体"/>
                <w:color w:val="000000"/>
                <w:sz w:val="20"/>
                <w:szCs w:val="20"/>
              </w:rPr>
            </w:pPr>
            <w:r>
              <w:rPr>
                <w:rFonts w:hint="eastAsia" w:ascii="宋体" w:cs="宋体"/>
                <w:color w:val="000000"/>
                <w:sz w:val="20"/>
                <w:szCs w:val="20"/>
              </w:rPr>
              <w:t>3.11呼吸回路具有积水杯设计，避免回路积水</w:t>
            </w:r>
          </w:p>
          <w:p>
            <w:pPr>
              <w:keepNext w:val="0"/>
              <w:keepLines w:val="0"/>
              <w:suppressLineNumbers w:val="0"/>
              <w:spacing w:before="0" w:beforeAutospacing="0" w:after="0" w:afterAutospacing="0"/>
              <w:ind w:left="0" w:right="0"/>
              <w:rPr>
                <w:rFonts w:hint="default" w:ascii="宋体" w:cs="宋体"/>
                <w:color w:val="000000"/>
                <w:sz w:val="20"/>
                <w:szCs w:val="20"/>
              </w:rPr>
            </w:pPr>
            <w:r>
              <w:rPr>
                <w:rFonts w:hint="eastAsia" w:ascii="宋体" w:cs="宋体"/>
                <w:color w:val="000000"/>
                <w:sz w:val="20"/>
                <w:szCs w:val="20"/>
              </w:rPr>
              <w:t>3.12内置充电电池，持续供电不少于80分钟；</w:t>
            </w:r>
          </w:p>
          <w:p>
            <w:pPr>
              <w:keepNext w:val="0"/>
              <w:keepLines w:val="0"/>
              <w:suppressLineNumbers w:val="0"/>
              <w:spacing w:before="0" w:beforeAutospacing="0" w:after="0" w:afterAutospacing="0"/>
              <w:ind w:left="0" w:right="0"/>
              <w:rPr>
                <w:rFonts w:hint="default" w:ascii="宋体" w:cs="宋体"/>
                <w:color w:val="000000"/>
                <w:sz w:val="20"/>
                <w:szCs w:val="20"/>
              </w:rPr>
            </w:pPr>
            <w:r>
              <w:rPr>
                <w:rFonts w:hint="eastAsia" w:ascii="宋体" w:cs="宋体"/>
                <w:color w:val="000000"/>
                <w:sz w:val="20"/>
                <w:szCs w:val="20"/>
              </w:rPr>
              <w:t>3.13可在麻醉机上选配EtCO2（呼气末二氧化碳）监测采用模块化设计，支持热插拔。</w:t>
            </w:r>
          </w:p>
          <w:p>
            <w:pPr>
              <w:keepNext w:val="0"/>
              <w:keepLines w:val="0"/>
              <w:suppressLineNumbers w:val="0"/>
              <w:spacing w:before="0" w:beforeAutospacing="0" w:after="0" w:afterAutospacing="0"/>
              <w:ind w:left="0" w:right="0"/>
              <w:rPr>
                <w:rFonts w:hint="default" w:ascii="宋体" w:cs="宋体"/>
                <w:color w:val="000000"/>
                <w:sz w:val="20"/>
                <w:szCs w:val="20"/>
              </w:rPr>
            </w:pPr>
            <w:r>
              <w:rPr>
                <w:rFonts w:hint="eastAsia" w:ascii="宋体" w:cs="宋体"/>
                <w:color w:val="000000"/>
                <w:sz w:val="20"/>
                <w:szCs w:val="20"/>
              </w:rPr>
              <w:t>3.14麻醉机生产厂家具备6年以上的麻醉机生产经验，提供证明文件，确保产品稳定性。</w:t>
            </w:r>
          </w:p>
        </w:tc>
        <w:tc>
          <w:tcPr>
            <w:tcW w:w="552" w:type="dxa"/>
            <w:vAlign w:val="center"/>
          </w:tcPr>
          <w:p>
            <w:pPr>
              <w:keepNext w:val="0"/>
              <w:keepLines w:val="0"/>
              <w:suppressLineNumbers w:val="0"/>
              <w:spacing w:before="0" w:beforeAutospacing="0" w:after="0" w:afterAutospacing="0"/>
              <w:ind w:left="0" w:right="0"/>
              <w:jc w:val="center"/>
              <w:rPr>
                <w:rFonts w:hint="default" w:ascii="宋体" w:cs="宋体"/>
                <w:color w:val="000000"/>
                <w:sz w:val="20"/>
                <w:szCs w:val="20"/>
              </w:rPr>
            </w:pPr>
            <w:r>
              <w:rPr>
                <w:rFonts w:hint="eastAsia" w:ascii="宋体" w:cs="宋体"/>
                <w:color w:val="000000"/>
                <w:sz w:val="20"/>
                <w:szCs w:val="20"/>
              </w:rPr>
              <w:t>台</w:t>
            </w:r>
          </w:p>
        </w:tc>
        <w:tc>
          <w:tcPr>
            <w:tcW w:w="663" w:type="dxa"/>
            <w:vAlign w:val="center"/>
          </w:tcPr>
          <w:p>
            <w:pPr>
              <w:keepNext w:val="0"/>
              <w:keepLines w:val="0"/>
              <w:suppressLineNumbers w:val="0"/>
              <w:spacing w:before="0" w:beforeAutospacing="0" w:after="0" w:afterAutospacing="0"/>
              <w:ind w:left="0" w:right="0"/>
              <w:jc w:val="center"/>
              <w:rPr>
                <w:rFonts w:hint="default" w:ascii="宋体" w:cs="宋体"/>
                <w:color w:val="000000"/>
                <w:sz w:val="20"/>
                <w:szCs w:val="20"/>
              </w:rPr>
            </w:pPr>
            <w:r>
              <w:rPr>
                <w:rFonts w:hint="eastAsia" w:ascii="宋体" w:cs="宋体"/>
                <w:color w:val="000000"/>
                <w:sz w:val="20"/>
                <w:szCs w:val="20"/>
              </w:rPr>
              <w:t>1</w:t>
            </w:r>
          </w:p>
        </w:tc>
        <w:tc>
          <w:tcPr>
            <w:tcW w:w="663" w:type="dxa"/>
            <w:vAlign w:val="center"/>
          </w:tcPr>
          <w:p>
            <w:pPr>
              <w:keepNext w:val="0"/>
              <w:keepLines w:val="0"/>
              <w:suppressLineNumbers w:val="0"/>
              <w:spacing w:before="0" w:beforeAutospacing="0" w:after="0" w:afterAutospacing="0"/>
              <w:ind w:left="0" w:right="0"/>
              <w:jc w:val="center"/>
              <w:rPr>
                <w:rFonts w:hint="default" w:ascii="宋体" w:cs="宋体"/>
                <w:color w:val="000000"/>
                <w:sz w:val="20"/>
                <w:szCs w:val="20"/>
              </w:rPr>
            </w:pPr>
          </w:p>
          <w:p>
            <w:pPr>
              <w:keepNext w:val="0"/>
              <w:keepLines w:val="0"/>
              <w:suppressLineNumbers w:val="0"/>
              <w:spacing w:before="0" w:beforeAutospacing="0" w:after="0" w:afterAutospacing="0"/>
              <w:ind w:left="0" w:right="0"/>
              <w:jc w:val="center"/>
              <w:rPr>
                <w:rFonts w:hint="default" w:ascii="宋体" w:cs="宋体"/>
                <w:color w:val="000000"/>
                <w:sz w:val="20"/>
                <w:szCs w:val="20"/>
              </w:rPr>
            </w:pPr>
          </w:p>
          <w:p>
            <w:pPr>
              <w:keepNext w:val="0"/>
              <w:keepLines w:val="0"/>
              <w:suppressLineNumbers w:val="0"/>
              <w:spacing w:before="0" w:beforeAutospacing="0" w:after="0" w:afterAutospacing="0"/>
              <w:ind w:left="0" w:right="0"/>
              <w:jc w:val="center"/>
              <w:rPr>
                <w:rFonts w:hint="default" w:ascii="宋体" w:cs="宋体"/>
                <w:color w:val="000000"/>
                <w:sz w:val="20"/>
                <w:szCs w:val="20"/>
              </w:rPr>
            </w:pPr>
          </w:p>
          <w:p>
            <w:pPr>
              <w:keepNext w:val="0"/>
              <w:keepLines w:val="0"/>
              <w:suppressLineNumbers w:val="0"/>
              <w:spacing w:before="0" w:beforeAutospacing="0" w:after="0" w:afterAutospacing="0"/>
              <w:ind w:left="0" w:right="0"/>
              <w:jc w:val="center"/>
              <w:rPr>
                <w:rFonts w:hint="default" w:ascii="宋体" w:cs="宋体"/>
                <w:color w:val="000000"/>
                <w:sz w:val="20"/>
                <w:szCs w:val="20"/>
              </w:rPr>
            </w:pPr>
          </w:p>
          <w:p>
            <w:pPr>
              <w:keepNext w:val="0"/>
              <w:keepLines w:val="0"/>
              <w:suppressLineNumbers w:val="0"/>
              <w:spacing w:before="0" w:beforeAutospacing="0" w:after="0" w:afterAutospacing="0"/>
              <w:ind w:left="0" w:right="0"/>
              <w:jc w:val="center"/>
              <w:rPr>
                <w:rFonts w:hint="default" w:ascii="宋体" w:cs="宋体"/>
                <w:color w:val="000000"/>
                <w:sz w:val="20"/>
                <w:szCs w:val="20"/>
              </w:rPr>
            </w:pPr>
          </w:p>
          <w:p>
            <w:pPr>
              <w:keepNext w:val="0"/>
              <w:keepLines w:val="0"/>
              <w:suppressLineNumbers w:val="0"/>
              <w:spacing w:before="0" w:beforeAutospacing="0" w:after="0" w:afterAutospacing="0"/>
              <w:ind w:left="0" w:right="0"/>
              <w:jc w:val="center"/>
              <w:rPr>
                <w:rFonts w:hint="default" w:ascii="宋体" w:cs="宋体"/>
                <w:color w:val="000000"/>
                <w:sz w:val="20"/>
                <w:szCs w:val="20"/>
              </w:rPr>
            </w:pPr>
            <w:r>
              <w:rPr>
                <w:rFonts w:hint="eastAsia" w:ascii="宋体" w:cs="宋体"/>
                <w:color w:val="000000"/>
                <w:sz w:val="20"/>
                <w:szCs w:val="2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8" w:hRule="atLeast"/>
          <w:jc w:val="center"/>
        </w:trPr>
        <w:tc>
          <w:tcPr>
            <w:tcW w:w="550" w:type="dxa"/>
            <w:vAlign w:val="center"/>
          </w:tcPr>
          <w:p>
            <w:pPr>
              <w:keepNext w:val="0"/>
              <w:keepLines w:val="0"/>
              <w:suppressLineNumbers w:val="0"/>
              <w:spacing w:before="0" w:beforeAutospacing="0" w:after="0" w:afterAutospacing="0"/>
              <w:ind w:left="0" w:right="0"/>
              <w:rPr>
                <w:rFonts w:hint="default" w:ascii="宋体" w:cs="宋体"/>
                <w:color w:val="000000"/>
                <w:sz w:val="20"/>
                <w:szCs w:val="20"/>
              </w:rPr>
            </w:pPr>
            <w:r>
              <w:rPr>
                <w:rFonts w:hint="eastAsia" w:ascii="宋体" w:cs="宋体"/>
                <w:color w:val="000000"/>
                <w:sz w:val="20"/>
                <w:szCs w:val="20"/>
              </w:rPr>
              <w:t>4</w:t>
            </w:r>
          </w:p>
        </w:tc>
        <w:tc>
          <w:tcPr>
            <w:tcW w:w="827" w:type="dxa"/>
            <w:vAlign w:val="center"/>
          </w:tcPr>
          <w:p>
            <w:pPr>
              <w:keepNext w:val="0"/>
              <w:keepLines w:val="0"/>
              <w:suppressLineNumbers w:val="0"/>
              <w:spacing w:before="0" w:beforeAutospacing="0" w:after="0" w:afterAutospacing="0"/>
              <w:ind w:left="0" w:right="0"/>
              <w:rPr>
                <w:rFonts w:hint="default" w:ascii="宋体" w:cs="宋体"/>
                <w:color w:val="000000"/>
                <w:sz w:val="20"/>
                <w:szCs w:val="20"/>
              </w:rPr>
            </w:pPr>
            <w:r>
              <w:rPr>
                <w:rFonts w:hint="eastAsia" w:ascii="宋体" w:cs="宋体"/>
                <w:color w:val="000000"/>
                <w:sz w:val="20"/>
                <w:szCs w:val="20"/>
              </w:rPr>
              <w:t>单臂吊塔</w:t>
            </w:r>
          </w:p>
        </w:tc>
        <w:tc>
          <w:tcPr>
            <w:tcW w:w="6737" w:type="dxa"/>
            <w:vAlign w:val="center"/>
          </w:tcPr>
          <w:p>
            <w:pPr>
              <w:pStyle w:val="35"/>
              <w:keepNext w:val="0"/>
              <w:keepLines w:val="0"/>
              <w:suppressLineNumbers w:val="0"/>
              <w:spacing w:before="0" w:beforeAutospacing="0" w:after="0" w:afterAutospacing="0"/>
              <w:ind w:left="0" w:right="0" w:firstLine="0" w:firstLineChars="0"/>
              <w:rPr>
                <w:rFonts w:hint="default" w:ascii="宋体" w:hAnsi="宋体" w:cs="宋体"/>
                <w:szCs w:val="21"/>
              </w:rPr>
            </w:pPr>
            <w:r>
              <w:rPr>
                <w:rFonts w:hint="eastAsia" w:ascii="宋体" w:hAnsi="宋体" w:cs="宋体"/>
                <w:szCs w:val="21"/>
              </w:rPr>
              <w:t>4.1、吊塔表面喷涂采用抗菌粉，有效降低手术层流环境中感染风险，提供抗菌粉证明文件。</w:t>
            </w:r>
          </w:p>
          <w:p>
            <w:pPr>
              <w:pStyle w:val="35"/>
              <w:keepNext w:val="0"/>
              <w:keepLines w:val="0"/>
              <w:suppressLineNumbers w:val="0"/>
              <w:spacing w:before="0" w:beforeAutospacing="0" w:after="0" w:afterAutospacing="0"/>
              <w:ind w:left="0" w:right="0" w:firstLine="0" w:firstLineChars="0"/>
              <w:rPr>
                <w:rFonts w:hint="default" w:ascii="宋体" w:hAnsi="宋体" w:cs="宋体"/>
                <w:szCs w:val="21"/>
              </w:rPr>
            </w:pPr>
            <w:r>
              <w:rPr>
                <w:rFonts w:hint="eastAsia" w:ascii="宋体" w:hAnsi="宋体" w:cs="宋体"/>
                <w:szCs w:val="21"/>
              </w:rPr>
              <w:t>4.2、所有吊塔均须配有良好的刹车装置和机械阻尼刹车，刹车性能稳定，无污染、耐磨损保证吊塔不产生漂移</w:t>
            </w:r>
          </w:p>
          <w:p>
            <w:pPr>
              <w:pStyle w:val="35"/>
              <w:keepNext w:val="0"/>
              <w:keepLines w:val="0"/>
              <w:suppressLineNumbers w:val="0"/>
              <w:spacing w:before="0" w:beforeAutospacing="0" w:after="0" w:afterAutospacing="0"/>
              <w:ind w:left="0" w:right="0" w:firstLine="0" w:firstLineChars="0"/>
              <w:rPr>
                <w:rFonts w:hint="default" w:ascii="宋体" w:hAnsi="宋体" w:cs="宋体"/>
                <w:szCs w:val="21"/>
              </w:rPr>
            </w:pPr>
            <w:r>
              <w:rPr>
                <w:rFonts w:hint="eastAsia" w:ascii="宋体" w:hAnsi="宋体" w:cs="宋体"/>
                <w:szCs w:val="21"/>
              </w:rPr>
              <w:t>4.3、吊塔内部采用气电分离式设计，以保证使用安全。（提供省级以上检测机构检测报告复印件）</w:t>
            </w:r>
          </w:p>
          <w:p>
            <w:pPr>
              <w:pStyle w:val="35"/>
              <w:keepNext w:val="0"/>
              <w:keepLines w:val="0"/>
              <w:suppressLineNumbers w:val="0"/>
              <w:spacing w:before="0" w:beforeAutospacing="0" w:after="0" w:afterAutospacing="0"/>
              <w:ind w:left="0" w:right="0" w:firstLine="0" w:firstLineChars="0"/>
              <w:rPr>
                <w:rFonts w:hint="default" w:ascii="宋体" w:hAnsi="宋体" w:cs="宋体"/>
                <w:szCs w:val="21"/>
              </w:rPr>
            </w:pPr>
            <w:r>
              <w:rPr>
                <w:rFonts w:hint="eastAsia" w:ascii="宋体" w:hAnsi="宋体" w:cs="宋体"/>
                <w:szCs w:val="21"/>
              </w:rPr>
              <w:t>4.4、吊塔承重达到工作载重四倍承重，以保证使用安全。（提供盖厂家公章的省级以上检测机构检测报告复印件）</w:t>
            </w:r>
          </w:p>
          <w:p>
            <w:pPr>
              <w:pStyle w:val="51"/>
              <w:keepNext w:val="0"/>
              <w:keepLines w:val="0"/>
              <w:suppressLineNumbers w:val="0"/>
              <w:spacing w:before="0" w:beforeAutospacing="0" w:after="0" w:afterAutospacing="0"/>
              <w:ind w:left="0" w:right="0" w:firstLine="0" w:firstLineChars="0"/>
              <w:rPr>
                <w:rFonts w:hint="default" w:ascii="宋体" w:hAnsi="宋体" w:cs="宋体"/>
                <w:szCs w:val="21"/>
              </w:rPr>
            </w:pPr>
            <w:r>
              <w:rPr>
                <w:rFonts w:hint="eastAsia" w:ascii="宋体" w:hAnsi="宋体" w:cs="宋体"/>
                <w:szCs w:val="21"/>
              </w:rPr>
              <w:t>4.5、吊塔气、电终端可位于箱体同侧同面，便于临床线缆管理（提供厂家盖章的装机实物照片）</w:t>
            </w:r>
          </w:p>
          <w:p>
            <w:pPr>
              <w:pStyle w:val="51"/>
              <w:keepNext w:val="0"/>
              <w:keepLines w:val="0"/>
              <w:suppressLineNumbers w:val="0"/>
              <w:spacing w:before="0" w:beforeAutospacing="0" w:after="0" w:afterAutospacing="0"/>
              <w:ind w:left="0" w:right="0" w:firstLine="0" w:firstLineChars="0"/>
              <w:rPr>
                <w:rFonts w:hint="default" w:ascii="宋体" w:hAnsi="宋体" w:cs="宋体"/>
                <w:color w:val="000000"/>
                <w:szCs w:val="21"/>
              </w:rPr>
            </w:pPr>
            <w:r>
              <w:rPr>
                <w:rFonts w:hint="eastAsia" w:ascii="宋体" w:hAnsi="宋体" w:cs="宋体"/>
                <w:szCs w:val="21"/>
              </w:rPr>
              <w:t>4.6、吊塔重载轴承在负载300KG情况下，可连续旋转使用10万</w:t>
            </w:r>
            <w:r>
              <w:rPr>
                <w:rFonts w:hint="eastAsia" w:ascii="宋体" w:hAnsi="宋体" w:cs="宋体"/>
                <w:color w:val="000000"/>
                <w:szCs w:val="21"/>
              </w:rPr>
              <w:t>次（提供证明文件）。</w:t>
            </w:r>
          </w:p>
          <w:p>
            <w:pPr>
              <w:pStyle w:val="51"/>
              <w:keepNext w:val="0"/>
              <w:keepLines w:val="0"/>
              <w:suppressLineNumbers w:val="0"/>
              <w:spacing w:before="0" w:beforeAutospacing="0" w:after="0" w:afterAutospacing="0"/>
              <w:ind w:left="0" w:right="0" w:firstLine="0" w:firstLineChars="0"/>
              <w:rPr>
                <w:rFonts w:hint="default" w:ascii="宋体" w:hAnsi="宋体" w:cs="宋体"/>
                <w:szCs w:val="21"/>
              </w:rPr>
            </w:pPr>
            <w:r>
              <w:rPr>
                <w:rFonts w:hint="eastAsia" w:ascii="宋体" w:hAnsi="宋体" w:cs="宋体"/>
                <w:szCs w:val="21"/>
              </w:rPr>
              <w:t>4.7、吊塔厂家具有可快速调节托盘等附件的位置专利技术,方便医生操作。</w:t>
            </w:r>
          </w:p>
          <w:p>
            <w:pPr>
              <w:pStyle w:val="51"/>
              <w:keepNext w:val="0"/>
              <w:keepLines w:val="0"/>
              <w:suppressLineNumbers w:val="0"/>
              <w:spacing w:before="0" w:beforeAutospacing="0" w:after="0" w:afterAutospacing="0"/>
              <w:ind w:left="0" w:right="0" w:firstLine="0" w:firstLineChars="0"/>
              <w:rPr>
                <w:rFonts w:hint="default" w:ascii="宋体" w:hAnsi="宋体" w:cs="宋体"/>
                <w:szCs w:val="21"/>
              </w:rPr>
            </w:pPr>
            <w:r>
              <w:rPr>
                <w:rFonts w:hint="eastAsia" w:ascii="宋体" w:hAnsi="宋体" w:cs="宋体"/>
                <w:szCs w:val="21"/>
              </w:rPr>
              <w:t>4.8、具备输液架转移系统，输液架可以在吊塔和病床之间自由转移。</w:t>
            </w:r>
            <w:r>
              <w:rPr>
                <w:rFonts w:hint="eastAsia" w:ascii="宋体" w:hAnsi="宋体" w:cs="宋体"/>
                <w:color w:val="000000"/>
                <w:szCs w:val="21"/>
              </w:rPr>
              <w:t>（</w:t>
            </w:r>
            <w:r>
              <w:rPr>
                <w:rFonts w:hint="eastAsia" w:ascii="宋体" w:hAnsi="宋体" w:cs="宋体"/>
                <w:szCs w:val="21"/>
              </w:rPr>
              <w:t>提供盖厂家公章的省级以上检测机构检测报告复印件</w:t>
            </w:r>
            <w:r>
              <w:rPr>
                <w:rFonts w:hint="eastAsia" w:ascii="宋体" w:hAnsi="宋体" w:cs="宋体"/>
                <w:color w:val="000000"/>
                <w:szCs w:val="21"/>
              </w:rPr>
              <w:t>）</w:t>
            </w:r>
          </w:p>
          <w:p>
            <w:pPr>
              <w:pStyle w:val="51"/>
              <w:keepNext w:val="0"/>
              <w:keepLines w:val="0"/>
              <w:suppressLineNumbers w:val="0"/>
              <w:spacing w:before="0" w:beforeAutospacing="0" w:after="0" w:afterAutospacing="0"/>
              <w:ind w:left="0" w:right="0" w:firstLine="0" w:firstLineChars="0"/>
              <w:rPr>
                <w:rFonts w:hint="default" w:ascii="宋体" w:hAnsi="宋体" w:cs="宋体"/>
                <w:szCs w:val="21"/>
              </w:rPr>
            </w:pPr>
            <w:r>
              <w:rPr>
                <w:rFonts w:hint="eastAsia" w:ascii="宋体" w:hAnsi="宋体" w:cs="宋体"/>
                <w:szCs w:val="21"/>
              </w:rPr>
              <w:t>4.9、可选配噪音监测系统。</w:t>
            </w:r>
            <w:r>
              <w:rPr>
                <w:rFonts w:hint="eastAsia" w:ascii="宋体" w:hAnsi="宋体" w:cs="宋体"/>
                <w:color w:val="000000"/>
                <w:szCs w:val="21"/>
              </w:rPr>
              <w:t>（</w:t>
            </w:r>
            <w:r>
              <w:rPr>
                <w:rFonts w:hint="eastAsia" w:ascii="宋体" w:hAnsi="宋体" w:cs="宋体"/>
                <w:szCs w:val="21"/>
              </w:rPr>
              <w:t>提供装机实物照片，盖厂家公章的省级以上检测机构检测报告复印件</w:t>
            </w:r>
            <w:r>
              <w:rPr>
                <w:rFonts w:hint="eastAsia" w:ascii="宋体" w:hAnsi="宋体" w:cs="宋体"/>
                <w:color w:val="000000"/>
                <w:szCs w:val="21"/>
              </w:rPr>
              <w:t>）</w:t>
            </w:r>
          </w:p>
          <w:p>
            <w:pPr>
              <w:pStyle w:val="51"/>
              <w:keepNext w:val="0"/>
              <w:keepLines w:val="0"/>
              <w:suppressLineNumbers w:val="0"/>
              <w:spacing w:before="0" w:beforeAutospacing="0" w:after="0" w:afterAutospacing="0"/>
              <w:ind w:left="0" w:right="0" w:firstLine="0" w:firstLineChars="0"/>
              <w:rPr>
                <w:rFonts w:hint="default" w:ascii="宋体" w:hAnsi="宋体" w:cs="宋体"/>
                <w:color w:val="000000"/>
                <w:szCs w:val="21"/>
              </w:rPr>
            </w:pPr>
            <w:r>
              <w:rPr>
                <w:rFonts w:hint="eastAsia" w:ascii="宋体" w:hAnsi="宋体" w:cs="宋体"/>
                <w:szCs w:val="21"/>
              </w:rPr>
              <w:t>4.10、吊塔厂家拥有生产吊塔内置弱电信息导轨，检查灯及控制把手等用电模块可在塔身即插即用产品技术 。</w:t>
            </w:r>
            <w:r>
              <w:rPr>
                <w:rFonts w:hint="eastAsia" w:ascii="宋体" w:hAnsi="宋体" w:cs="宋体"/>
                <w:color w:val="000000"/>
                <w:szCs w:val="21"/>
              </w:rPr>
              <w:t>（</w:t>
            </w:r>
            <w:r>
              <w:rPr>
                <w:rFonts w:hint="eastAsia" w:ascii="宋体" w:hAnsi="宋体" w:cs="宋体"/>
                <w:szCs w:val="21"/>
              </w:rPr>
              <w:t>提供盖厂家公章的省级以上检测机构检测报告复印件</w:t>
            </w:r>
            <w:r>
              <w:rPr>
                <w:rFonts w:hint="eastAsia" w:ascii="宋体" w:hAnsi="宋体" w:cs="宋体"/>
                <w:color w:val="000000"/>
                <w:szCs w:val="21"/>
              </w:rPr>
              <w:t>）</w:t>
            </w:r>
          </w:p>
          <w:p>
            <w:pPr>
              <w:pStyle w:val="51"/>
              <w:keepNext w:val="0"/>
              <w:keepLines w:val="0"/>
              <w:suppressLineNumbers w:val="0"/>
              <w:spacing w:before="0" w:beforeAutospacing="0" w:after="0" w:afterAutospacing="0"/>
              <w:ind w:left="0" w:right="0" w:firstLine="0" w:firstLineChars="0"/>
              <w:rPr>
                <w:rFonts w:hint="default" w:ascii="宋体" w:hAnsi="宋体" w:cs="宋体"/>
                <w:color w:val="000000"/>
                <w:szCs w:val="21"/>
              </w:rPr>
            </w:pPr>
            <w:r>
              <w:rPr>
                <w:rFonts w:hint="eastAsia" w:ascii="宋体" w:hAnsi="宋体" w:cs="宋体"/>
                <w:szCs w:val="21"/>
              </w:rPr>
              <w:t>★4.11、</w:t>
            </w:r>
            <w:r>
              <w:rPr>
                <w:rFonts w:hint="eastAsia" w:ascii="宋体" w:hAnsi="宋体" w:cs="宋体"/>
                <w:color w:val="000000"/>
                <w:szCs w:val="21"/>
              </w:rPr>
              <w:t>吊塔气管</w:t>
            </w:r>
            <w:r>
              <w:rPr>
                <w:rFonts w:hint="eastAsia" w:ascii="宋体" w:hAnsi="宋体" w:cs="宋体"/>
                <w:szCs w:val="21"/>
              </w:rPr>
              <w:t>通过生物相容性测试</w:t>
            </w:r>
            <w:r>
              <w:rPr>
                <w:rFonts w:hint="eastAsia" w:ascii="宋体" w:hAnsi="宋体" w:cs="宋体"/>
                <w:color w:val="000000"/>
                <w:szCs w:val="21"/>
              </w:rPr>
              <w:t>（</w:t>
            </w:r>
            <w:r>
              <w:rPr>
                <w:rFonts w:hint="eastAsia" w:ascii="宋体" w:hAnsi="宋体" w:cs="宋体"/>
                <w:szCs w:val="21"/>
              </w:rPr>
              <w:t>提供相关证件，盖厂家公章的省级以上检测机构检测报告复印件</w:t>
            </w:r>
            <w:r>
              <w:rPr>
                <w:rFonts w:hint="eastAsia" w:ascii="宋体" w:hAnsi="宋体" w:cs="宋体"/>
                <w:color w:val="000000"/>
                <w:szCs w:val="21"/>
              </w:rPr>
              <w:t>）</w:t>
            </w:r>
          </w:p>
          <w:p>
            <w:pPr>
              <w:keepNext w:val="0"/>
              <w:keepLines w:val="0"/>
              <w:suppressLineNumbers w:val="0"/>
              <w:spacing w:before="0" w:beforeAutospacing="0" w:after="0" w:afterAutospacing="0" w:line="360" w:lineRule="auto"/>
              <w:ind w:left="0" w:right="0"/>
              <w:rPr>
                <w:rFonts w:hint="default" w:ascii="宋体" w:hAnsi="宋体" w:cs="宋体"/>
                <w:szCs w:val="21"/>
              </w:rPr>
            </w:pPr>
            <w:r>
              <w:rPr>
                <w:rFonts w:hint="eastAsia" w:ascii="宋体" w:hAnsi="宋体" w:cs="宋体"/>
                <w:szCs w:val="21"/>
              </w:rPr>
              <w:t>4.12</w:t>
            </w:r>
            <w:r>
              <w:rPr>
                <w:rFonts w:hint="eastAsia" w:ascii="宋体" w:hAnsi="宋体" w:cs="宋体"/>
                <w:color w:val="000000"/>
                <w:szCs w:val="21"/>
              </w:rPr>
              <w:t>吊塔主体材料要求为高强度铝合金，方形全封闭式设计，吊塔所采用的材料必须防腐蚀，便于清洗，设备表面喷塑采用优质环保抗菌粉</w:t>
            </w:r>
            <w:r>
              <w:rPr>
                <w:rFonts w:hint="eastAsia" w:ascii="宋体" w:hAnsi="宋体" w:cs="宋体"/>
                <w:szCs w:val="21"/>
              </w:rPr>
              <w:t>末，其具有表面抑制细菌再生作用，提供抗菌证明文件。</w:t>
            </w:r>
          </w:p>
          <w:p>
            <w:pPr>
              <w:keepNext w:val="0"/>
              <w:keepLines w:val="0"/>
              <w:suppressLineNumbers w:val="0"/>
              <w:spacing w:before="0" w:beforeAutospacing="0" w:after="0" w:afterAutospacing="0" w:line="360" w:lineRule="auto"/>
              <w:ind w:left="0" w:right="0"/>
              <w:rPr>
                <w:rFonts w:hint="default" w:ascii="宋体" w:hAnsi="宋体" w:cs="宋体"/>
                <w:szCs w:val="21"/>
              </w:rPr>
            </w:pPr>
            <w:r>
              <w:rPr>
                <w:rFonts w:hint="eastAsia" w:ascii="宋体" w:hAnsi="宋体" w:cs="宋体"/>
                <w:szCs w:val="21"/>
              </w:rPr>
              <w:t>4.13吊塔旋转角度≥340度，且具有良好的限位系统。</w:t>
            </w:r>
          </w:p>
          <w:p>
            <w:pPr>
              <w:keepNext w:val="0"/>
              <w:keepLines w:val="0"/>
              <w:suppressLineNumbers w:val="0"/>
              <w:spacing w:before="0" w:beforeAutospacing="0" w:after="0" w:afterAutospacing="0" w:line="360" w:lineRule="auto"/>
              <w:ind w:left="0" w:right="0"/>
              <w:rPr>
                <w:rFonts w:hint="default" w:ascii="宋体" w:hAnsi="宋体" w:cs="宋体"/>
                <w:szCs w:val="21"/>
              </w:rPr>
            </w:pPr>
            <w:r>
              <w:rPr>
                <w:rFonts w:hint="eastAsia" w:ascii="宋体" w:hAnsi="宋体" w:cs="宋体"/>
                <w:szCs w:val="21"/>
              </w:rPr>
              <w:t>4.14所有吊塔上承载的设备的电源线路及气源管路和塔体之间没有相对移动，所有电源线路及气源管路必须在塔体内不能外露，保证吊塔在移动过程中，不会因位置的改变导致线路脱落的意外发生。</w:t>
            </w:r>
          </w:p>
          <w:p>
            <w:pPr>
              <w:keepNext w:val="0"/>
              <w:keepLines w:val="0"/>
              <w:suppressLineNumbers w:val="0"/>
              <w:spacing w:before="0" w:beforeAutospacing="0" w:after="0" w:afterAutospacing="0" w:line="360" w:lineRule="auto"/>
              <w:ind w:left="0" w:right="0"/>
              <w:rPr>
                <w:rFonts w:hint="default" w:ascii="宋体" w:hAnsi="宋体" w:cs="宋体"/>
                <w:szCs w:val="21"/>
              </w:rPr>
            </w:pPr>
            <w:r>
              <w:rPr>
                <w:rFonts w:hint="eastAsia" w:ascii="宋体" w:hAnsi="宋体" w:cs="宋体"/>
                <w:szCs w:val="21"/>
              </w:rPr>
              <w:t>4.15所有吊塔均须配有良好的机械刹车系统，保证吊塔不产生漂移。</w:t>
            </w:r>
          </w:p>
          <w:p>
            <w:pPr>
              <w:keepNext w:val="0"/>
              <w:keepLines w:val="0"/>
              <w:suppressLineNumbers w:val="0"/>
              <w:spacing w:before="0" w:beforeAutospacing="0" w:after="0" w:afterAutospacing="0" w:line="360" w:lineRule="auto"/>
              <w:ind w:left="0" w:right="0"/>
              <w:rPr>
                <w:rFonts w:hint="default" w:ascii="宋体" w:hAnsi="宋体" w:cs="宋体"/>
                <w:szCs w:val="21"/>
              </w:rPr>
            </w:pPr>
            <w:r>
              <w:rPr>
                <w:rFonts w:hint="eastAsia" w:ascii="宋体" w:hAnsi="宋体" w:cs="宋体"/>
                <w:szCs w:val="21"/>
              </w:rPr>
              <w:t>4.16吊塔内部采用气电分离式设计，以保证使用安全。（提供省级以上检测机构检测报告复印件）</w:t>
            </w:r>
          </w:p>
          <w:p>
            <w:pPr>
              <w:keepNext w:val="0"/>
              <w:keepLines w:val="0"/>
              <w:suppressLineNumbers w:val="0"/>
              <w:spacing w:before="0" w:beforeAutospacing="0" w:after="0" w:afterAutospacing="0" w:line="360" w:lineRule="auto"/>
              <w:ind w:left="0" w:right="0"/>
              <w:rPr>
                <w:rFonts w:hint="default" w:ascii="宋体" w:hAnsi="宋体" w:cs="宋体"/>
                <w:szCs w:val="21"/>
              </w:rPr>
            </w:pPr>
            <w:r>
              <w:rPr>
                <w:rFonts w:hint="eastAsia" w:ascii="宋体" w:hAnsi="宋体" w:cs="宋体"/>
                <w:szCs w:val="21"/>
              </w:rPr>
              <w:t>4.17气体终端要求：要求所有气体插座和接头为德国制式。各种气体插座均为不同颜色和不同形状，防止误操作，具有Standby (原位待接通状态)功能。插座插头可保证2万次以上的插拔，可带气维修，并提供证明文件。</w:t>
            </w:r>
          </w:p>
          <w:p>
            <w:pPr>
              <w:keepNext w:val="0"/>
              <w:keepLines w:val="0"/>
              <w:suppressLineNumbers w:val="0"/>
              <w:spacing w:before="0" w:beforeAutospacing="0" w:after="0" w:afterAutospacing="0" w:line="360" w:lineRule="auto"/>
              <w:ind w:left="0" w:right="0"/>
              <w:rPr>
                <w:rFonts w:hint="default" w:ascii="宋体" w:hAnsi="宋体" w:cs="宋体"/>
                <w:szCs w:val="21"/>
              </w:rPr>
            </w:pPr>
            <w:r>
              <w:rPr>
                <w:rFonts w:hint="eastAsia" w:ascii="宋体" w:hAnsi="宋体" w:cs="宋体"/>
                <w:szCs w:val="21"/>
              </w:rPr>
              <w:t>4.18医用吊塔经中国国家标准委员会或国家质量技术监督局认证（11197认证）（提供证书复印件）</w:t>
            </w:r>
          </w:p>
          <w:p>
            <w:pPr>
              <w:keepNext w:val="0"/>
              <w:keepLines w:val="0"/>
              <w:suppressLineNumbers w:val="0"/>
              <w:spacing w:before="0" w:beforeAutospacing="0" w:after="0" w:afterAutospacing="0" w:line="360" w:lineRule="auto"/>
              <w:ind w:left="0" w:right="0"/>
              <w:rPr>
                <w:rFonts w:hint="default" w:ascii="宋体" w:hAnsi="宋体" w:cs="宋体"/>
                <w:szCs w:val="21"/>
              </w:rPr>
            </w:pPr>
            <w:r>
              <w:rPr>
                <w:rFonts w:hint="eastAsia" w:ascii="宋体" w:hAnsi="宋体" w:cs="宋体"/>
                <w:szCs w:val="21"/>
              </w:rPr>
              <w:t>★4.19吊塔产品需满足国际认证ROHS标准，即《关于限制在电子电器设备中使用某些有害成分的指令》（提供ROHS证明文件）。</w:t>
            </w:r>
          </w:p>
          <w:p>
            <w:pPr>
              <w:keepNext w:val="0"/>
              <w:keepLines w:val="0"/>
              <w:suppressLineNumbers w:val="0"/>
              <w:spacing w:before="0" w:beforeAutospacing="0" w:after="0" w:afterAutospacing="0" w:line="360" w:lineRule="auto"/>
              <w:ind w:left="0" w:right="0"/>
              <w:rPr>
                <w:rFonts w:hint="default" w:ascii="宋体" w:hAnsi="宋体" w:cs="宋体"/>
                <w:szCs w:val="21"/>
              </w:rPr>
            </w:pPr>
            <w:r>
              <w:rPr>
                <w:rFonts w:hint="eastAsia" w:ascii="宋体" w:hAnsi="宋体" w:cs="宋体"/>
                <w:szCs w:val="21"/>
              </w:rPr>
              <w:t>4.20 吊塔产品经过抗震检测，提供第三方检验报告。</w:t>
            </w:r>
          </w:p>
          <w:p>
            <w:pPr>
              <w:keepNext w:val="0"/>
              <w:keepLines w:val="0"/>
              <w:suppressLineNumbers w:val="0"/>
              <w:spacing w:before="0" w:beforeAutospacing="0" w:after="0" w:afterAutospacing="0" w:line="360" w:lineRule="auto"/>
              <w:ind w:left="0" w:right="0"/>
              <w:rPr>
                <w:rFonts w:hint="default" w:ascii="宋体" w:hAnsi="宋体" w:cs="宋体"/>
                <w:szCs w:val="21"/>
              </w:rPr>
            </w:pPr>
            <w:r>
              <w:rPr>
                <w:rFonts w:hint="eastAsia" w:ascii="宋体" w:hAnsi="宋体" w:cs="宋体"/>
                <w:szCs w:val="21"/>
              </w:rPr>
              <w:t>4.21为保证售后服务及时性，要求生产厂家在河南省有服务网点，提供工商注册营业执照证明</w:t>
            </w:r>
          </w:p>
          <w:p>
            <w:pPr>
              <w:keepNext w:val="0"/>
              <w:keepLines w:val="0"/>
              <w:suppressLineNumbers w:val="0"/>
              <w:spacing w:before="0" w:beforeAutospacing="0" w:after="0" w:afterAutospacing="0" w:line="360" w:lineRule="auto"/>
              <w:ind w:left="0" w:right="0"/>
              <w:rPr>
                <w:rFonts w:hint="default" w:ascii="宋体" w:hAnsi="宋体" w:cs="宋体"/>
                <w:szCs w:val="21"/>
              </w:rPr>
            </w:pPr>
            <w:r>
              <w:rPr>
                <w:rFonts w:hint="eastAsia" w:ascii="宋体" w:hAnsi="宋体" w:cs="宋体"/>
                <w:szCs w:val="21"/>
              </w:rPr>
              <w:t>4.22吊柱式，气电箱长度≥800mm</w:t>
            </w:r>
          </w:p>
          <w:p>
            <w:pPr>
              <w:keepNext w:val="0"/>
              <w:keepLines w:val="0"/>
              <w:suppressLineNumbers w:val="0"/>
              <w:spacing w:before="0" w:beforeAutospacing="0" w:after="0" w:afterAutospacing="0" w:line="360" w:lineRule="auto"/>
              <w:ind w:left="0" w:right="0"/>
              <w:rPr>
                <w:rFonts w:hint="default" w:ascii="宋体" w:hAnsi="宋体" w:cs="宋体"/>
                <w:szCs w:val="21"/>
              </w:rPr>
            </w:pPr>
            <w:r>
              <w:rPr>
                <w:rFonts w:hint="eastAsia" w:ascii="宋体" w:hAnsi="宋体" w:cs="宋体"/>
                <w:szCs w:val="21"/>
              </w:rPr>
              <w:t>4.23气电箱旋转角度≥340°</w:t>
            </w:r>
          </w:p>
          <w:p>
            <w:pPr>
              <w:keepNext w:val="0"/>
              <w:keepLines w:val="0"/>
              <w:suppressLineNumbers w:val="0"/>
              <w:spacing w:before="0" w:beforeAutospacing="0" w:after="0" w:afterAutospacing="0" w:line="360" w:lineRule="auto"/>
              <w:ind w:left="0" w:right="0"/>
              <w:rPr>
                <w:rFonts w:hint="default" w:ascii="宋体" w:hAnsi="宋体" w:cs="宋体"/>
                <w:szCs w:val="21"/>
              </w:rPr>
            </w:pPr>
            <w:r>
              <w:rPr>
                <w:rFonts w:hint="eastAsia" w:ascii="宋体" w:hAnsi="宋体" w:cs="宋体"/>
                <w:szCs w:val="21"/>
              </w:rPr>
              <w:t>4.24净负载能力≥200Kg</w:t>
            </w:r>
          </w:p>
          <w:p>
            <w:pPr>
              <w:keepNext w:val="0"/>
              <w:keepLines w:val="0"/>
              <w:suppressLineNumbers w:val="0"/>
              <w:spacing w:before="0" w:beforeAutospacing="0" w:after="0" w:afterAutospacing="0" w:line="360" w:lineRule="auto"/>
              <w:ind w:left="0" w:right="0"/>
              <w:rPr>
                <w:rFonts w:hint="default" w:ascii="宋体" w:hAnsi="宋体" w:cs="宋体"/>
                <w:szCs w:val="21"/>
              </w:rPr>
            </w:pPr>
            <w:r>
              <w:rPr>
                <w:rFonts w:hint="eastAsia" w:ascii="宋体" w:hAnsi="宋体" w:cs="宋体"/>
                <w:szCs w:val="21"/>
              </w:rPr>
              <w:t xml:space="preserve">4.25附件配置： </w:t>
            </w:r>
          </w:p>
          <w:p>
            <w:pPr>
              <w:keepNext w:val="0"/>
              <w:keepLines w:val="0"/>
              <w:suppressLineNumbers w:val="0"/>
              <w:spacing w:before="0" w:beforeAutospacing="0" w:after="0" w:afterAutospacing="0" w:line="360" w:lineRule="auto"/>
              <w:ind w:left="0" w:right="0"/>
              <w:rPr>
                <w:rFonts w:hint="default" w:ascii="宋体" w:hAnsi="宋体" w:cs="宋体"/>
                <w:szCs w:val="21"/>
              </w:rPr>
            </w:pPr>
            <w:r>
              <w:rPr>
                <w:rFonts w:hint="eastAsia" w:ascii="宋体" w:hAnsi="宋体" w:cs="宋体"/>
                <w:szCs w:val="21"/>
              </w:rPr>
              <w:t>4.26德式标准气体插座（氧气2个，空气1个，负压吸引1个）</w:t>
            </w:r>
          </w:p>
          <w:p>
            <w:pPr>
              <w:keepNext w:val="0"/>
              <w:keepLines w:val="0"/>
              <w:suppressLineNumbers w:val="0"/>
              <w:spacing w:before="0" w:beforeAutospacing="0" w:after="0" w:afterAutospacing="0" w:line="360" w:lineRule="auto"/>
              <w:ind w:left="0" w:right="0"/>
              <w:rPr>
                <w:rFonts w:hint="default" w:ascii="宋体" w:hAnsi="宋体" w:cs="宋体"/>
                <w:szCs w:val="21"/>
              </w:rPr>
            </w:pPr>
            <w:r>
              <w:rPr>
                <w:rFonts w:hint="eastAsia" w:ascii="宋体" w:hAnsi="宋体" w:cs="宋体"/>
                <w:szCs w:val="21"/>
              </w:rPr>
              <w:t>4.27电源插座12个</w:t>
            </w:r>
          </w:p>
          <w:p>
            <w:pPr>
              <w:keepNext w:val="0"/>
              <w:keepLines w:val="0"/>
              <w:suppressLineNumbers w:val="0"/>
              <w:spacing w:before="0" w:beforeAutospacing="0" w:after="0" w:afterAutospacing="0" w:line="360" w:lineRule="auto"/>
              <w:ind w:left="0" w:right="0"/>
              <w:rPr>
                <w:rFonts w:hint="default" w:ascii="宋体" w:hAnsi="宋体" w:cs="宋体"/>
                <w:szCs w:val="21"/>
              </w:rPr>
            </w:pPr>
            <w:r>
              <w:rPr>
                <w:rFonts w:hint="eastAsia" w:ascii="宋体" w:hAnsi="宋体" w:cs="宋体"/>
                <w:szCs w:val="21"/>
              </w:rPr>
              <w:t>4.28网络接口 1个</w:t>
            </w:r>
          </w:p>
          <w:p>
            <w:pPr>
              <w:keepNext w:val="0"/>
              <w:keepLines w:val="0"/>
              <w:suppressLineNumbers w:val="0"/>
              <w:spacing w:before="0" w:beforeAutospacing="0" w:after="0" w:afterAutospacing="0" w:line="360" w:lineRule="auto"/>
              <w:ind w:left="0" w:right="0"/>
              <w:rPr>
                <w:rFonts w:hint="default" w:ascii="宋体" w:hAnsi="宋体" w:cs="宋体"/>
                <w:szCs w:val="21"/>
              </w:rPr>
            </w:pPr>
            <w:r>
              <w:rPr>
                <w:rFonts w:hint="eastAsia" w:ascii="宋体" w:hAnsi="宋体" w:cs="宋体"/>
                <w:szCs w:val="21"/>
              </w:rPr>
              <w:t>4.29等电位柱2个</w:t>
            </w:r>
          </w:p>
          <w:p>
            <w:pPr>
              <w:keepNext w:val="0"/>
              <w:keepLines w:val="0"/>
              <w:suppressLineNumbers w:val="0"/>
              <w:spacing w:before="0" w:beforeAutospacing="0" w:after="0" w:afterAutospacing="0" w:line="360" w:lineRule="auto"/>
              <w:ind w:left="0" w:right="0"/>
              <w:rPr>
                <w:rFonts w:hint="default" w:ascii="宋体" w:hAnsi="宋体" w:cs="宋体"/>
                <w:color w:val="000000"/>
                <w:szCs w:val="21"/>
              </w:rPr>
            </w:pPr>
            <w:r>
              <w:rPr>
                <w:rFonts w:hint="eastAsia" w:ascii="宋体" w:hAnsi="宋体" w:cs="宋体"/>
                <w:szCs w:val="21"/>
              </w:rPr>
              <w:t>4.30仪器承载托盘2个</w:t>
            </w:r>
          </w:p>
        </w:tc>
        <w:tc>
          <w:tcPr>
            <w:tcW w:w="552" w:type="dxa"/>
            <w:vAlign w:val="center"/>
          </w:tcPr>
          <w:p>
            <w:pPr>
              <w:keepNext w:val="0"/>
              <w:keepLines w:val="0"/>
              <w:suppressLineNumbers w:val="0"/>
              <w:spacing w:before="0" w:beforeAutospacing="0" w:after="0" w:afterAutospacing="0"/>
              <w:ind w:left="0" w:right="0"/>
              <w:jc w:val="center"/>
              <w:rPr>
                <w:rFonts w:hint="default" w:ascii="宋体" w:cs="宋体"/>
                <w:color w:val="000000"/>
                <w:sz w:val="20"/>
                <w:szCs w:val="20"/>
              </w:rPr>
            </w:pPr>
            <w:r>
              <w:rPr>
                <w:rFonts w:hint="eastAsia" w:ascii="宋体" w:cs="宋体"/>
                <w:color w:val="000000"/>
                <w:sz w:val="20"/>
                <w:szCs w:val="20"/>
              </w:rPr>
              <w:t>套</w:t>
            </w:r>
          </w:p>
        </w:tc>
        <w:tc>
          <w:tcPr>
            <w:tcW w:w="663" w:type="dxa"/>
            <w:vAlign w:val="center"/>
          </w:tcPr>
          <w:p>
            <w:pPr>
              <w:keepNext w:val="0"/>
              <w:keepLines w:val="0"/>
              <w:suppressLineNumbers w:val="0"/>
              <w:spacing w:before="0" w:beforeAutospacing="0" w:after="0" w:afterAutospacing="0"/>
              <w:ind w:left="0" w:right="0"/>
              <w:jc w:val="center"/>
              <w:rPr>
                <w:rFonts w:hint="default" w:ascii="宋体" w:cs="宋体"/>
                <w:color w:val="000000"/>
                <w:sz w:val="20"/>
                <w:szCs w:val="20"/>
              </w:rPr>
            </w:pPr>
            <w:r>
              <w:rPr>
                <w:rFonts w:hint="eastAsia" w:ascii="宋体" w:cs="宋体"/>
                <w:color w:val="000000"/>
                <w:sz w:val="20"/>
                <w:szCs w:val="20"/>
              </w:rPr>
              <w:t>31</w:t>
            </w:r>
          </w:p>
        </w:tc>
        <w:tc>
          <w:tcPr>
            <w:tcW w:w="663" w:type="dxa"/>
            <w:vAlign w:val="center"/>
          </w:tcPr>
          <w:p>
            <w:pPr>
              <w:keepNext w:val="0"/>
              <w:keepLines w:val="0"/>
              <w:suppressLineNumbers w:val="0"/>
              <w:spacing w:before="0" w:beforeAutospacing="0" w:after="0" w:afterAutospacing="0"/>
              <w:ind w:left="0" w:right="0"/>
              <w:jc w:val="center"/>
              <w:rPr>
                <w:rFonts w:hint="default" w:ascii="宋体" w:cs="宋体"/>
                <w:color w:val="000000"/>
                <w:sz w:val="20"/>
                <w:szCs w:val="20"/>
              </w:rPr>
            </w:pPr>
            <w:r>
              <w:rPr>
                <w:rFonts w:hint="eastAsia" w:ascii="宋体" w:cs="宋体"/>
                <w:color w:val="000000"/>
                <w:sz w:val="20"/>
                <w:szCs w:val="2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550" w:type="dxa"/>
            <w:vAlign w:val="center"/>
          </w:tcPr>
          <w:p>
            <w:pPr>
              <w:keepNext w:val="0"/>
              <w:keepLines w:val="0"/>
              <w:suppressLineNumbers w:val="0"/>
              <w:spacing w:before="0" w:beforeAutospacing="0" w:after="0" w:afterAutospacing="0"/>
              <w:ind w:left="0" w:right="0"/>
              <w:rPr>
                <w:rFonts w:hint="default" w:ascii="宋体" w:cs="宋体"/>
                <w:color w:val="000000"/>
                <w:sz w:val="20"/>
                <w:szCs w:val="20"/>
              </w:rPr>
            </w:pPr>
            <w:r>
              <w:rPr>
                <w:rFonts w:hint="eastAsia" w:ascii="宋体" w:cs="宋体"/>
                <w:color w:val="000000"/>
                <w:sz w:val="20"/>
                <w:szCs w:val="20"/>
              </w:rPr>
              <w:t>5</w:t>
            </w:r>
          </w:p>
        </w:tc>
        <w:tc>
          <w:tcPr>
            <w:tcW w:w="827" w:type="dxa"/>
            <w:vAlign w:val="center"/>
          </w:tcPr>
          <w:p>
            <w:pPr>
              <w:keepNext w:val="0"/>
              <w:keepLines w:val="0"/>
              <w:suppressLineNumbers w:val="0"/>
              <w:spacing w:before="0" w:beforeAutospacing="0" w:after="0" w:afterAutospacing="0"/>
              <w:ind w:left="0" w:right="0"/>
              <w:rPr>
                <w:rFonts w:hint="default" w:ascii="宋体" w:cs="宋体"/>
                <w:color w:val="000000"/>
                <w:sz w:val="20"/>
                <w:szCs w:val="20"/>
              </w:rPr>
            </w:pPr>
            <w:r>
              <w:rPr>
                <w:rFonts w:hint="eastAsia" w:ascii="宋体" w:cs="宋体"/>
                <w:color w:val="000000"/>
                <w:sz w:val="20"/>
                <w:szCs w:val="20"/>
              </w:rPr>
              <w:t>双臂腔镜塔</w:t>
            </w:r>
          </w:p>
        </w:tc>
        <w:tc>
          <w:tcPr>
            <w:tcW w:w="6737" w:type="dxa"/>
            <w:vAlign w:val="center"/>
          </w:tcPr>
          <w:p>
            <w:pPr>
              <w:pStyle w:val="35"/>
              <w:keepNext w:val="0"/>
              <w:keepLines w:val="0"/>
              <w:suppressLineNumbers w:val="0"/>
              <w:spacing w:before="0" w:beforeAutospacing="0" w:after="0" w:afterAutospacing="0"/>
              <w:ind w:left="0" w:right="0" w:firstLine="0" w:firstLineChars="0"/>
              <w:rPr>
                <w:rFonts w:hint="default" w:ascii="宋体" w:hAnsi="宋体" w:cs="宋体"/>
                <w:szCs w:val="21"/>
              </w:rPr>
            </w:pPr>
            <w:r>
              <w:rPr>
                <w:rFonts w:hint="eastAsia" w:ascii="宋体" w:hAnsi="宋体" w:cs="宋体"/>
                <w:szCs w:val="21"/>
              </w:rPr>
              <w:t>5.1、吊塔表面喷涂采用抗菌粉，有效降低手术层流环境中感染风险，提供抗菌粉证明文件。</w:t>
            </w:r>
          </w:p>
          <w:p>
            <w:pPr>
              <w:pStyle w:val="35"/>
              <w:keepNext w:val="0"/>
              <w:keepLines w:val="0"/>
              <w:suppressLineNumbers w:val="0"/>
              <w:spacing w:before="0" w:beforeAutospacing="0" w:after="0" w:afterAutospacing="0"/>
              <w:ind w:left="0" w:right="0" w:firstLine="0" w:firstLineChars="0"/>
              <w:rPr>
                <w:rFonts w:hint="default" w:ascii="宋体" w:hAnsi="宋体" w:cs="宋体"/>
                <w:szCs w:val="21"/>
              </w:rPr>
            </w:pPr>
            <w:r>
              <w:rPr>
                <w:rFonts w:hint="eastAsia" w:ascii="宋体" w:hAnsi="宋体" w:cs="宋体"/>
                <w:szCs w:val="21"/>
              </w:rPr>
              <w:t>5.2、所有吊塔均须配有良好的刹车装置和机械阻尼刹车，刹车性能稳定，无污染、耐磨损保证吊塔不产生漂移</w:t>
            </w:r>
          </w:p>
          <w:p>
            <w:pPr>
              <w:pStyle w:val="35"/>
              <w:keepNext w:val="0"/>
              <w:keepLines w:val="0"/>
              <w:suppressLineNumbers w:val="0"/>
              <w:spacing w:before="0" w:beforeAutospacing="0" w:after="0" w:afterAutospacing="0"/>
              <w:ind w:left="0" w:right="0" w:firstLine="0" w:firstLineChars="0"/>
              <w:rPr>
                <w:rFonts w:hint="default" w:ascii="宋体" w:hAnsi="宋体" w:cs="宋体"/>
                <w:szCs w:val="21"/>
              </w:rPr>
            </w:pPr>
            <w:r>
              <w:rPr>
                <w:rFonts w:hint="eastAsia" w:ascii="宋体" w:hAnsi="宋体" w:cs="宋体"/>
                <w:szCs w:val="21"/>
              </w:rPr>
              <w:t>5.3、吊塔内部采用气电分离式设计，以保证使用安全。（提供省级以上检测机构检测报告复印件）</w:t>
            </w:r>
          </w:p>
          <w:p>
            <w:pPr>
              <w:pStyle w:val="35"/>
              <w:keepNext w:val="0"/>
              <w:keepLines w:val="0"/>
              <w:suppressLineNumbers w:val="0"/>
              <w:spacing w:before="0" w:beforeAutospacing="0" w:after="0" w:afterAutospacing="0"/>
              <w:ind w:left="0" w:right="0" w:firstLine="0" w:firstLineChars="0"/>
              <w:rPr>
                <w:rFonts w:hint="default" w:ascii="宋体" w:hAnsi="宋体" w:cs="宋体"/>
                <w:szCs w:val="21"/>
              </w:rPr>
            </w:pPr>
            <w:r>
              <w:rPr>
                <w:rFonts w:hint="eastAsia" w:ascii="宋体" w:hAnsi="宋体" w:cs="宋体"/>
                <w:szCs w:val="21"/>
              </w:rPr>
              <w:t>5.4、吊塔承重达到工作载重四倍承重，以保证使用安全。（提供盖厂家公章的省级以上检测机构检测报告复印件）</w:t>
            </w:r>
          </w:p>
          <w:p>
            <w:pPr>
              <w:pStyle w:val="51"/>
              <w:keepNext w:val="0"/>
              <w:keepLines w:val="0"/>
              <w:suppressLineNumbers w:val="0"/>
              <w:spacing w:before="0" w:beforeAutospacing="0" w:after="0" w:afterAutospacing="0"/>
              <w:ind w:left="0" w:right="0" w:firstLine="0" w:firstLineChars="0"/>
              <w:rPr>
                <w:rFonts w:hint="default" w:ascii="宋体" w:hAnsi="宋体" w:cs="宋体"/>
                <w:szCs w:val="21"/>
              </w:rPr>
            </w:pPr>
            <w:r>
              <w:rPr>
                <w:rFonts w:hint="eastAsia" w:ascii="宋体" w:hAnsi="宋体" w:cs="宋体"/>
                <w:szCs w:val="21"/>
              </w:rPr>
              <w:t>5.5、吊塔气、电终端可位于箱体同侧同面，便于临床线缆管理（提供厂家盖章的装机实物照片）</w:t>
            </w:r>
          </w:p>
          <w:p>
            <w:pPr>
              <w:pStyle w:val="51"/>
              <w:keepNext w:val="0"/>
              <w:keepLines w:val="0"/>
              <w:suppressLineNumbers w:val="0"/>
              <w:spacing w:before="0" w:beforeAutospacing="0" w:after="0" w:afterAutospacing="0"/>
              <w:ind w:left="0" w:right="0" w:firstLine="0" w:firstLineChars="0"/>
              <w:rPr>
                <w:rFonts w:hint="default" w:ascii="宋体" w:hAnsi="宋体" w:cs="宋体"/>
                <w:color w:val="000000"/>
                <w:szCs w:val="21"/>
              </w:rPr>
            </w:pPr>
            <w:r>
              <w:rPr>
                <w:rFonts w:hint="eastAsia" w:ascii="宋体" w:hAnsi="宋体" w:cs="宋体"/>
                <w:szCs w:val="21"/>
              </w:rPr>
              <w:t>5.6、吊塔重载轴承在负载300KG情况下，可连续旋转使用10万</w:t>
            </w:r>
            <w:r>
              <w:rPr>
                <w:rFonts w:hint="eastAsia" w:ascii="宋体" w:hAnsi="宋体" w:cs="宋体"/>
                <w:color w:val="000000"/>
                <w:szCs w:val="21"/>
              </w:rPr>
              <w:t>次（提供检测证明文件）。</w:t>
            </w:r>
          </w:p>
          <w:p>
            <w:pPr>
              <w:pStyle w:val="51"/>
              <w:keepNext w:val="0"/>
              <w:keepLines w:val="0"/>
              <w:suppressLineNumbers w:val="0"/>
              <w:spacing w:before="0" w:beforeAutospacing="0" w:after="0" w:afterAutospacing="0"/>
              <w:ind w:left="0" w:right="0" w:firstLine="0" w:firstLineChars="0"/>
              <w:rPr>
                <w:rFonts w:hint="default" w:ascii="宋体" w:hAnsi="宋体" w:cs="宋体"/>
                <w:szCs w:val="21"/>
              </w:rPr>
            </w:pPr>
            <w:r>
              <w:rPr>
                <w:rFonts w:hint="eastAsia" w:ascii="宋体" w:hAnsi="宋体" w:cs="宋体"/>
                <w:szCs w:val="21"/>
              </w:rPr>
              <w:t>5.7、吊塔厂家具有可快速调节托盘等附件的位置专利技术,方便医生操作。</w:t>
            </w:r>
          </w:p>
          <w:p>
            <w:pPr>
              <w:pStyle w:val="51"/>
              <w:keepNext w:val="0"/>
              <w:keepLines w:val="0"/>
              <w:suppressLineNumbers w:val="0"/>
              <w:spacing w:before="0" w:beforeAutospacing="0" w:after="0" w:afterAutospacing="0"/>
              <w:ind w:left="0" w:right="0" w:firstLine="0" w:firstLineChars="0"/>
              <w:rPr>
                <w:rFonts w:hint="default" w:ascii="宋体" w:hAnsi="宋体" w:cs="宋体"/>
                <w:szCs w:val="21"/>
              </w:rPr>
            </w:pPr>
            <w:r>
              <w:rPr>
                <w:rFonts w:hint="eastAsia" w:ascii="宋体" w:hAnsi="宋体" w:cs="宋体"/>
                <w:szCs w:val="21"/>
              </w:rPr>
              <w:t>5.8、具备输液架转移系统，输液架可以在吊塔和病床之间自由转移。</w:t>
            </w:r>
            <w:r>
              <w:rPr>
                <w:rFonts w:hint="eastAsia" w:ascii="宋体" w:hAnsi="宋体" w:cs="宋体"/>
                <w:color w:val="000000"/>
                <w:szCs w:val="21"/>
              </w:rPr>
              <w:t>（</w:t>
            </w:r>
            <w:r>
              <w:rPr>
                <w:rFonts w:hint="eastAsia" w:ascii="宋体" w:hAnsi="宋体" w:cs="宋体"/>
                <w:szCs w:val="21"/>
              </w:rPr>
              <w:t>提供盖厂家公章的省级以上检测机构检测报告复印件</w:t>
            </w:r>
            <w:r>
              <w:rPr>
                <w:rFonts w:hint="eastAsia" w:ascii="宋体" w:hAnsi="宋体" w:cs="宋体"/>
                <w:color w:val="000000"/>
                <w:szCs w:val="21"/>
              </w:rPr>
              <w:t>）</w:t>
            </w:r>
          </w:p>
          <w:p>
            <w:pPr>
              <w:pStyle w:val="51"/>
              <w:keepNext w:val="0"/>
              <w:keepLines w:val="0"/>
              <w:suppressLineNumbers w:val="0"/>
              <w:spacing w:before="0" w:beforeAutospacing="0" w:after="0" w:afterAutospacing="0"/>
              <w:ind w:left="0" w:right="0" w:firstLine="0" w:firstLineChars="0"/>
              <w:rPr>
                <w:rFonts w:hint="default" w:ascii="宋体" w:hAnsi="宋体" w:cs="宋体"/>
                <w:szCs w:val="21"/>
              </w:rPr>
            </w:pPr>
            <w:r>
              <w:rPr>
                <w:rFonts w:hint="eastAsia" w:ascii="宋体" w:hAnsi="宋体" w:cs="宋体"/>
                <w:szCs w:val="21"/>
              </w:rPr>
              <w:t>5.9、可选配噪音监测系统。</w:t>
            </w:r>
            <w:r>
              <w:rPr>
                <w:rFonts w:hint="eastAsia" w:ascii="宋体" w:hAnsi="宋体" w:cs="宋体"/>
                <w:color w:val="000000"/>
                <w:szCs w:val="21"/>
              </w:rPr>
              <w:t>（</w:t>
            </w:r>
            <w:r>
              <w:rPr>
                <w:rFonts w:hint="eastAsia" w:ascii="宋体" w:hAnsi="宋体" w:cs="宋体"/>
                <w:szCs w:val="21"/>
              </w:rPr>
              <w:t>提供装机实物照片，盖厂家公章的省级以上检测机构检测报告复印件</w:t>
            </w:r>
            <w:r>
              <w:rPr>
                <w:rFonts w:hint="eastAsia" w:ascii="宋体" w:hAnsi="宋体" w:cs="宋体"/>
                <w:color w:val="000000"/>
                <w:szCs w:val="21"/>
              </w:rPr>
              <w:t>）</w:t>
            </w:r>
          </w:p>
          <w:p>
            <w:pPr>
              <w:pStyle w:val="51"/>
              <w:keepNext w:val="0"/>
              <w:keepLines w:val="0"/>
              <w:suppressLineNumbers w:val="0"/>
              <w:spacing w:before="0" w:beforeAutospacing="0" w:after="0" w:afterAutospacing="0"/>
              <w:ind w:left="0" w:right="0" w:firstLine="0" w:firstLineChars="0"/>
              <w:rPr>
                <w:rFonts w:hint="default" w:ascii="宋体" w:hAnsi="宋体" w:cs="宋体"/>
                <w:color w:val="000000"/>
                <w:szCs w:val="21"/>
              </w:rPr>
            </w:pPr>
            <w:r>
              <w:rPr>
                <w:rFonts w:hint="eastAsia" w:ascii="宋体" w:hAnsi="宋体" w:cs="宋体"/>
                <w:szCs w:val="21"/>
              </w:rPr>
              <w:t>★5.10、吊塔厂家拥有生产吊塔内置弱电信息导轨，检查灯及控制把手等用电模块可在塔身即插即用产品技术 。</w:t>
            </w:r>
            <w:r>
              <w:rPr>
                <w:rFonts w:hint="eastAsia" w:ascii="宋体" w:hAnsi="宋体" w:cs="宋体"/>
                <w:color w:val="000000"/>
                <w:szCs w:val="21"/>
              </w:rPr>
              <w:t>（</w:t>
            </w:r>
            <w:r>
              <w:rPr>
                <w:rFonts w:hint="eastAsia" w:ascii="宋体" w:hAnsi="宋体" w:cs="宋体"/>
                <w:szCs w:val="21"/>
              </w:rPr>
              <w:t>提供盖厂家公章的省级以上检测机构检测报告复印件</w:t>
            </w:r>
            <w:r>
              <w:rPr>
                <w:rFonts w:hint="eastAsia" w:ascii="宋体" w:hAnsi="宋体" w:cs="宋体"/>
                <w:color w:val="000000"/>
                <w:szCs w:val="21"/>
              </w:rPr>
              <w:t>）</w:t>
            </w:r>
          </w:p>
          <w:p>
            <w:pPr>
              <w:pStyle w:val="51"/>
              <w:keepNext w:val="0"/>
              <w:keepLines w:val="0"/>
              <w:suppressLineNumbers w:val="0"/>
              <w:spacing w:before="0" w:beforeAutospacing="0" w:after="0" w:afterAutospacing="0"/>
              <w:ind w:left="0" w:right="0" w:firstLine="0" w:firstLineChars="0"/>
              <w:rPr>
                <w:rFonts w:hint="default" w:ascii="宋体" w:hAnsi="宋体" w:cs="宋体"/>
                <w:color w:val="000000"/>
                <w:szCs w:val="21"/>
              </w:rPr>
            </w:pPr>
            <w:r>
              <w:rPr>
                <w:rFonts w:hint="eastAsia" w:ascii="宋体" w:hAnsi="宋体" w:cs="宋体"/>
                <w:szCs w:val="21"/>
              </w:rPr>
              <w:t>5.11、吊塔气管通过生物相容性测试</w:t>
            </w:r>
            <w:r>
              <w:rPr>
                <w:rFonts w:hint="eastAsia" w:ascii="宋体" w:hAnsi="宋体" w:cs="宋体"/>
                <w:color w:val="000000"/>
                <w:szCs w:val="21"/>
              </w:rPr>
              <w:t>（</w:t>
            </w:r>
            <w:r>
              <w:rPr>
                <w:rFonts w:hint="eastAsia" w:ascii="宋体" w:hAnsi="宋体" w:cs="宋体"/>
                <w:szCs w:val="21"/>
              </w:rPr>
              <w:t>提供相关证件，盖厂家公章的省级以上检测机构检测报告复印件</w:t>
            </w:r>
            <w:r>
              <w:rPr>
                <w:rFonts w:hint="eastAsia" w:ascii="宋体" w:hAnsi="宋体" w:cs="宋体"/>
                <w:color w:val="000000"/>
                <w:szCs w:val="21"/>
              </w:rPr>
              <w:t>）</w:t>
            </w:r>
          </w:p>
          <w:p>
            <w:pPr>
              <w:keepNext w:val="0"/>
              <w:keepLines w:val="0"/>
              <w:suppressLineNumbers w:val="0"/>
              <w:spacing w:before="0" w:beforeAutospacing="0" w:after="0" w:afterAutospacing="0" w:line="360" w:lineRule="auto"/>
              <w:ind w:left="0" w:right="0"/>
              <w:rPr>
                <w:rFonts w:hint="default" w:ascii="宋体" w:hAnsi="宋体" w:cs="宋体"/>
                <w:szCs w:val="21"/>
              </w:rPr>
            </w:pPr>
            <w:r>
              <w:rPr>
                <w:rFonts w:hint="eastAsia" w:ascii="宋体" w:hAnsi="宋体" w:cs="宋体"/>
                <w:szCs w:val="21"/>
              </w:rPr>
              <w:t>5.12医用吊塔经中国国家标准委员会或国家质量技术监督局认证（11197认证）（提供证书复印件）</w:t>
            </w:r>
          </w:p>
          <w:p>
            <w:pPr>
              <w:keepNext w:val="0"/>
              <w:keepLines w:val="0"/>
              <w:suppressLineNumbers w:val="0"/>
              <w:spacing w:before="0" w:beforeAutospacing="0" w:after="0" w:afterAutospacing="0" w:line="360" w:lineRule="auto"/>
              <w:ind w:left="0" w:right="0"/>
              <w:rPr>
                <w:rFonts w:hint="default" w:ascii="宋体" w:hAnsi="宋体" w:cs="宋体"/>
                <w:szCs w:val="21"/>
              </w:rPr>
            </w:pPr>
            <w:r>
              <w:rPr>
                <w:rFonts w:hint="eastAsia" w:ascii="宋体" w:hAnsi="宋体" w:cs="宋体"/>
                <w:szCs w:val="21"/>
              </w:rPr>
              <w:t>5.13吊塔产品需满足国际认证ROHS标准，即《关于限制在电子电器设备中使用某些有害成分的指令》（提供ROHS证明文件）。</w:t>
            </w:r>
          </w:p>
          <w:p>
            <w:pPr>
              <w:keepNext w:val="0"/>
              <w:keepLines w:val="0"/>
              <w:suppressLineNumbers w:val="0"/>
              <w:spacing w:before="0" w:beforeAutospacing="0" w:after="0" w:afterAutospacing="0" w:line="360" w:lineRule="auto"/>
              <w:ind w:left="0" w:right="0"/>
              <w:rPr>
                <w:rFonts w:hint="default" w:ascii="宋体" w:hAnsi="宋体" w:cs="宋体"/>
                <w:szCs w:val="21"/>
              </w:rPr>
            </w:pPr>
            <w:r>
              <w:rPr>
                <w:rFonts w:hint="eastAsia" w:ascii="宋体" w:hAnsi="宋体" w:cs="宋体"/>
                <w:szCs w:val="21"/>
              </w:rPr>
              <w:t>5.14 吊塔产品经过抗震检测，提供第三方检验报告。</w:t>
            </w:r>
          </w:p>
          <w:p>
            <w:pPr>
              <w:pStyle w:val="51"/>
              <w:keepNext w:val="0"/>
              <w:keepLines w:val="0"/>
              <w:suppressLineNumbers w:val="0"/>
              <w:spacing w:before="0" w:beforeAutospacing="0" w:after="0" w:afterAutospacing="0"/>
              <w:ind w:left="0" w:right="0" w:firstLine="0" w:firstLineChars="0"/>
              <w:rPr>
                <w:rFonts w:hint="default" w:ascii="宋体" w:hAnsi="宋体" w:cs="宋体"/>
                <w:color w:val="000000"/>
                <w:szCs w:val="21"/>
              </w:rPr>
            </w:pPr>
            <w:r>
              <w:rPr>
                <w:rFonts w:hint="eastAsia" w:ascii="宋体" w:hAnsi="宋体" w:cs="宋体"/>
                <w:color w:val="000000"/>
                <w:szCs w:val="21"/>
              </w:rPr>
              <w:t>5.15吊塔为吊柱式，气电箱长度≥750mm（具体长度根据医院现场实际定制）</w:t>
            </w:r>
          </w:p>
          <w:p>
            <w:pPr>
              <w:pStyle w:val="51"/>
              <w:keepNext w:val="0"/>
              <w:keepLines w:val="0"/>
              <w:suppressLineNumbers w:val="0"/>
              <w:spacing w:before="0" w:beforeAutospacing="0" w:after="0" w:afterAutospacing="0"/>
              <w:ind w:left="0" w:right="0" w:firstLine="0" w:firstLineChars="0"/>
              <w:rPr>
                <w:rFonts w:hint="default" w:ascii="宋体" w:hAnsi="宋体" w:cs="宋体"/>
                <w:szCs w:val="21"/>
              </w:rPr>
            </w:pPr>
            <w:r>
              <w:rPr>
                <w:rFonts w:hint="eastAsia" w:ascii="宋体" w:hAnsi="宋体" w:cs="宋体"/>
                <w:szCs w:val="21"/>
              </w:rPr>
              <w:t>5.16气电箱旋转角度≥340°</w:t>
            </w:r>
          </w:p>
          <w:p>
            <w:pPr>
              <w:pStyle w:val="51"/>
              <w:keepNext w:val="0"/>
              <w:keepLines w:val="0"/>
              <w:suppressLineNumbers w:val="0"/>
              <w:spacing w:before="0" w:beforeAutospacing="0" w:after="0" w:afterAutospacing="0"/>
              <w:ind w:left="0" w:right="0" w:firstLine="0" w:firstLineChars="0"/>
              <w:rPr>
                <w:rFonts w:hint="default" w:ascii="宋体" w:hAnsi="宋体" w:cs="宋体"/>
                <w:szCs w:val="21"/>
              </w:rPr>
            </w:pPr>
            <w:r>
              <w:rPr>
                <w:rFonts w:hint="eastAsia" w:ascii="宋体" w:hAnsi="宋体" w:cs="宋体"/>
                <w:color w:val="000000"/>
                <w:szCs w:val="21"/>
              </w:rPr>
              <w:t>5.17双臂旋转</w:t>
            </w:r>
            <w:r>
              <w:rPr>
                <w:rFonts w:hint="eastAsia" w:ascii="宋体" w:hAnsi="宋体" w:cs="宋体"/>
                <w:szCs w:val="21"/>
              </w:rPr>
              <w:t>半径总长≥1400mm（具体长度根据医院现场实际定制）</w:t>
            </w:r>
          </w:p>
          <w:p>
            <w:pPr>
              <w:pStyle w:val="51"/>
              <w:keepNext w:val="0"/>
              <w:keepLines w:val="0"/>
              <w:suppressLineNumbers w:val="0"/>
              <w:spacing w:before="0" w:beforeAutospacing="0" w:after="0" w:afterAutospacing="0"/>
              <w:ind w:left="0" w:right="0" w:firstLine="0" w:firstLineChars="0"/>
              <w:rPr>
                <w:rFonts w:hint="default" w:ascii="宋体" w:hAnsi="宋体" w:cs="宋体"/>
                <w:szCs w:val="21"/>
              </w:rPr>
            </w:pPr>
            <w:r>
              <w:rPr>
                <w:rFonts w:hint="eastAsia" w:ascii="宋体" w:hAnsi="宋体" w:cs="宋体"/>
                <w:szCs w:val="21"/>
              </w:rPr>
              <w:t>5.18吊塔工作载重能力≥300Kg（不含四倍称重重量）</w:t>
            </w:r>
          </w:p>
          <w:p>
            <w:pPr>
              <w:pStyle w:val="51"/>
              <w:keepNext w:val="0"/>
              <w:keepLines w:val="0"/>
              <w:suppressLineNumbers w:val="0"/>
              <w:spacing w:before="0" w:beforeAutospacing="0" w:after="0" w:afterAutospacing="0"/>
              <w:ind w:left="0" w:right="0" w:firstLine="0" w:firstLineChars="0"/>
              <w:rPr>
                <w:rFonts w:hint="default" w:ascii="宋体" w:hAnsi="宋体" w:cs="宋体"/>
                <w:szCs w:val="21"/>
              </w:rPr>
            </w:pPr>
            <w:r>
              <w:rPr>
                <w:rFonts w:hint="eastAsia" w:ascii="宋体" w:hAnsi="宋体" w:cs="宋体"/>
                <w:szCs w:val="21"/>
              </w:rPr>
              <w:t xml:space="preserve">5.19附件配置： </w:t>
            </w:r>
          </w:p>
          <w:p>
            <w:pPr>
              <w:pStyle w:val="51"/>
              <w:keepNext w:val="0"/>
              <w:keepLines w:val="0"/>
              <w:suppressLineNumbers w:val="0"/>
              <w:spacing w:before="0" w:beforeAutospacing="0" w:after="0" w:afterAutospacing="0"/>
              <w:ind w:left="0" w:right="0" w:firstLine="0" w:firstLineChars="0"/>
              <w:rPr>
                <w:rFonts w:hint="default" w:ascii="宋体" w:hAnsi="宋体" w:cs="宋体"/>
                <w:szCs w:val="21"/>
              </w:rPr>
            </w:pPr>
            <w:r>
              <w:rPr>
                <w:rFonts w:hint="eastAsia" w:ascii="宋体" w:hAnsi="宋体" w:cs="宋体"/>
                <w:szCs w:val="21"/>
              </w:rPr>
              <w:t xml:space="preserve">5.20德式标准气体插座，插座插头可保证2万次以上的插拔，可带气维修，氧气2个，压缩空气1个，负压吸引1个，二氧化碳2个，并包含所有插头， </w:t>
            </w:r>
          </w:p>
          <w:p>
            <w:pPr>
              <w:pStyle w:val="51"/>
              <w:keepNext w:val="0"/>
              <w:keepLines w:val="0"/>
              <w:suppressLineNumbers w:val="0"/>
              <w:spacing w:before="0" w:beforeAutospacing="0" w:after="0" w:afterAutospacing="0"/>
              <w:ind w:left="0" w:right="0" w:firstLine="0" w:firstLineChars="0"/>
              <w:rPr>
                <w:rFonts w:hint="default" w:ascii="宋体" w:hAnsi="宋体" w:cs="宋体"/>
                <w:szCs w:val="21"/>
              </w:rPr>
            </w:pPr>
            <w:r>
              <w:rPr>
                <w:rFonts w:hint="eastAsia" w:ascii="宋体" w:hAnsi="宋体" w:cs="宋体"/>
                <w:szCs w:val="21"/>
              </w:rPr>
              <w:t>5.21电源插座</w:t>
            </w:r>
            <w:r>
              <w:rPr>
                <w:rFonts w:hint="eastAsia" w:ascii="宋体" w:hAnsi="宋体" w:cs="宋体"/>
                <w:color w:val="000000"/>
                <w:szCs w:val="21"/>
              </w:rPr>
              <w:t>12个</w:t>
            </w:r>
          </w:p>
          <w:p>
            <w:pPr>
              <w:pStyle w:val="51"/>
              <w:keepNext w:val="0"/>
              <w:keepLines w:val="0"/>
              <w:suppressLineNumbers w:val="0"/>
              <w:spacing w:before="0" w:beforeAutospacing="0" w:after="0" w:afterAutospacing="0"/>
              <w:ind w:left="0" w:right="0" w:firstLine="0" w:firstLineChars="0"/>
              <w:rPr>
                <w:rFonts w:hint="default" w:ascii="宋体" w:hAnsi="宋体" w:cs="宋体"/>
                <w:szCs w:val="21"/>
              </w:rPr>
            </w:pPr>
            <w:r>
              <w:rPr>
                <w:rFonts w:hint="eastAsia" w:ascii="宋体" w:hAnsi="宋体" w:cs="宋体"/>
                <w:szCs w:val="21"/>
              </w:rPr>
              <w:t>5.22网络接口 1个</w:t>
            </w:r>
          </w:p>
          <w:p>
            <w:pPr>
              <w:pStyle w:val="51"/>
              <w:keepNext w:val="0"/>
              <w:keepLines w:val="0"/>
              <w:suppressLineNumbers w:val="0"/>
              <w:spacing w:before="0" w:beforeAutospacing="0" w:after="0" w:afterAutospacing="0"/>
              <w:ind w:left="0" w:right="0" w:firstLine="0" w:firstLineChars="0"/>
              <w:rPr>
                <w:rFonts w:hint="default" w:ascii="宋体" w:hAnsi="宋体" w:cs="宋体"/>
                <w:szCs w:val="21"/>
              </w:rPr>
            </w:pPr>
            <w:r>
              <w:rPr>
                <w:rFonts w:hint="eastAsia" w:ascii="宋体" w:hAnsi="宋体" w:cs="宋体"/>
                <w:szCs w:val="21"/>
              </w:rPr>
              <w:t>5.23等电位2个</w:t>
            </w:r>
          </w:p>
          <w:p>
            <w:pPr>
              <w:pStyle w:val="51"/>
              <w:keepNext w:val="0"/>
              <w:keepLines w:val="0"/>
              <w:suppressLineNumbers w:val="0"/>
              <w:spacing w:before="0" w:beforeAutospacing="0" w:after="0" w:afterAutospacing="0"/>
              <w:ind w:left="0" w:right="0" w:firstLine="0" w:firstLineChars="0"/>
              <w:rPr>
                <w:rFonts w:hint="default" w:ascii="宋体" w:hAnsi="宋体" w:cs="宋体"/>
                <w:szCs w:val="21"/>
              </w:rPr>
            </w:pPr>
            <w:r>
              <w:rPr>
                <w:rFonts w:hint="eastAsia" w:ascii="宋体" w:hAnsi="宋体" w:cs="宋体"/>
                <w:szCs w:val="21"/>
              </w:rPr>
              <w:t>5.24仪器承载托盘3个，托盘承重≥80KG，其中一个带抽屉，抽屉带自吸合功能，承重≥15KG，托盘带标准附件导轨</w:t>
            </w:r>
          </w:p>
          <w:p>
            <w:pPr>
              <w:pStyle w:val="51"/>
              <w:keepNext w:val="0"/>
              <w:keepLines w:val="0"/>
              <w:suppressLineNumbers w:val="0"/>
              <w:spacing w:before="0" w:beforeAutospacing="0" w:after="0" w:afterAutospacing="0"/>
              <w:ind w:left="0" w:right="0" w:firstLine="0" w:firstLineChars="0"/>
              <w:rPr>
                <w:rFonts w:hint="default" w:ascii="宋体" w:cs="宋体"/>
                <w:color w:val="000000"/>
                <w:sz w:val="20"/>
                <w:szCs w:val="20"/>
              </w:rPr>
            </w:pPr>
            <w:r>
              <w:rPr>
                <w:rFonts w:hint="eastAsia" w:ascii="宋体" w:hAnsi="宋体" w:cs="宋体"/>
                <w:szCs w:val="21"/>
              </w:rPr>
              <w:t>★5.25吊塔面板可配置触摸控制屏，能控</w:t>
            </w:r>
            <w:r>
              <w:rPr>
                <w:rFonts w:hint="eastAsia" w:ascii="宋体" w:hAnsi="宋体" w:cs="宋体"/>
                <w:color w:val="000000"/>
                <w:szCs w:val="21"/>
              </w:rPr>
              <w:t>制吊塔功能调节（提供实物照片及盖厂家公章的检测报告复印件）</w:t>
            </w:r>
          </w:p>
        </w:tc>
        <w:tc>
          <w:tcPr>
            <w:tcW w:w="552" w:type="dxa"/>
            <w:vAlign w:val="center"/>
          </w:tcPr>
          <w:p>
            <w:pPr>
              <w:keepNext w:val="0"/>
              <w:keepLines w:val="0"/>
              <w:suppressLineNumbers w:val="0"/>
              <w:spacing w:before="0" w:beforeAutospacing="0" w:after="0" w:afterAutospacing="0"/>
              <w:ind w:left="0" w:right="0"/>
              <w:jc w:val="center"/>
              <w:rPr>
                <w:rFonts w:hint="default" w:ascii="宋体" w:cs="宋体"/>
                <w:color w:val="000000"/>
                <w:sz w:val="20"/>
                <w:szCs w:val="20"/>
              </w:rPr>
            </w:pPr>
            <w:r>
              <w:rPr>
                <w:rFonts w:hint="eastAsia" w:ascii="宋体" w:cs="宋体"/>
                <w:color w:val="000000"/>
                <w:sz w:val="20"/>
                <w:szCs w:val="20"/>
              </w:rPr>
              <w:t>套</w:t>
            </w:r>
          </w:p>
        </w:tc>
        <w:tc>
          <w:tcPr>
            <w:tcW w:w="663" w:type="dxa"/>
            <w:vAlign w:val="center"/>
          </w:tcPr>
          <w:p>
            <w:pPr>
              <w:keepNext w:val="0"/>
              <w:keepLines w:val="0"/>
              <w:suppressLineNumbers w:val="0"/>
              <w:spacing w:before="0" w:beforeAutospacing="0" w:after="0" w:afterAutospacing="0"/>
              <w:ind w:left="0" w:right="0"/>
              <w:jc w:val="center"/>
              <w:rPr>
                <w:rFonts w:hint="default" w:ascii="宋体" w:cs="宋体"/>
                <w:color w:val="000000"/>
                <w:sz w:val="20"/>
                <w:szCs w:val="20"/>
              </w:rPr>
            </w:pPr>
            <w:r>
              <w:rPr>
                <w:rFonts w:hint="eastAsia" w:ascii="宋体" w:cs="宋体"/>
                <w:color w:val="000000"/>
                <w:sz w:val="20"/>
                <w:szCs w:val="20"/>
              </w:rPr>
              <w:t>2</w:t>
            </w:r>
          </w:p>
        </w:tc>
        <w:tc>
          <w:tcPr>
            <w:tcW w:w="663" w:type="dxa"/>
            <w:vAlign w:val="center"/>
          </w:tcPr>
          <w:p>
            <w:pPr>
              <w:keepNext w:val="0"/>
              <w:keepLines w:val="0"/>
              <w:suppressLineNumbers w:val="0"/>
              <w:spacing w:before="0" w:beforeAutospacing="0" w:after="0" w:afterAutospacing="0"/>
              <w:ind w:left="0" w:right="0"/>
              <w:jc w:val="center"/>
              <w:rPr>
                <w:rFonts w:hint="default" w:ascii="宋体" w:cs="宋体"/>
                <w:color w:val="000000"/>
                <w:sz w:val="20"/>
                <w:szCs w:val="20"/>
              </w:rPr>
            </w:pPr>
            <w:r>
              <w:rPr>
                <w:rFonts w:hint="eastAsia" w:ascii="宋体" w:cs="宋体"/>
                <w:color w:val="000000"/>
                <w:sz w:val="20"/>
                <w:szCs w:val="2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550" w:type="dxa"/>
            <w:vAlign w:val="center"/>
          </w:tcPr>
          <w:p>
            <w:pPr>
              <w:keepNext w:val="0"/>
              <w:keepLines w:val="0"/>
              <w:suppressLineNumbers w:val="0"/>
              <w:spacing w:before="0" w:beforeAutospacing="0" w:after="0" w:afterAutospacing="0"/>
              <w:ind w:left="0" w:right="0"/>
              <w:rPr>
                <w:rFonts w:hint="default" w:ascii="宋体" w:cs="宋体"/>
                <w:color w:val="000000"/>
                <w:sz w:val="20"/>
                <w:szCs w:val="20"/>
              </w:rPr>
            </w:pPr>
            <w:r>
              <w:rPr>
                <w:rFonts w:hint="eastAsia" w:ascii="宋体" w:cs="宋体"/>
                <w:color w:val="000000"/>
                <w:sz w:val="20"/>
                <w:szCs w:val="20"/>
              </w:rPr>
              <w:t>6</w:t>
            </w:r>
          </w:p>
        </w:tc>
        <w:tc>
          <w:tcPr>
            <w:tcW w:w="827" w:type="dxa"/>
            <w:vAlign w:val="center"/>
          </w:tcPr>
          <w:p>
            <w:pPr>
              <w:keepNext w:val="0"/>
              <w:keepLines w:val="0"/>
              <w:suppressLineNumbers w:val="0"/>
              <w:spacing w:before="0" w:beforeAutospacing="0" w:after="0" w:afterAutospacing="0"/>
              <w:ind w:left="0" w:right="0"/>
              <w:rPr>
                <w:rFonts w:hint="default" w:ascii="宋体" w:cs="宋体"/>
                <w:color w:val="000000"/>
                <w:sz w:val="20"/>
                <w:szCs w:val="20"/>
              </w:rPr>
            </w:pPr>
            <w:r>
              <w:rPr>
                <w:rFonts w:hint="eastAsia" w:ascii="宋体" w:cs="宋体"/>
                <w:color w:val="000000"/>
                <w:sz w:val="20"/>
                <w:szCs w:val="20"/>
              </w:rPr>
              <w:t>腹腔内窥镜</w:t>
            </w:r>
          </w:p>
        </w:tc>
        <w:tc>
          <w:tcPr>
            <w:tcW w:w="6737" w:type="dxa"/>
            <w:vAlign w:val="center"/>
          </w:tcPr>
          <w:p>
            <w:pPr>
              <w:pStyle w:val="36"/>
              <w:keepNext w:val="0"/>
              <w:keepLines w:val="0"/>
              <w:suppressLineNumbers w:val="0"/>
              <w:spacing w:before="0" w:beforeAutospacing="0" w:after="0" w:afterAutospacing="0"/>
              <w:ind w:left="0" w:right="0" w:firstLine="0" w:firstLineChars="0"/>
              <w:rPr>
                <w:rFonts w:hint="default" w:ascii="宋体" w:hAnsi="宋体" w:cs="宋体"/>
                <w:color w:val="C00000"/>
                <w:szCs w:val="21"/>
              </w:rPr>
            </w:pPr>
            <w:r>
              <w:rPr>
                <w:rFonts w:hint="default" w:ascii="宋体" w:hAnsi="宋体" w:cs="宋体"/>
                <w:color w:val="C00000"/>
                <w:szCs w:val="21"/>
              </w:rPr>
              <w:t xml:space="preserve"> </w:t>
            </w:r>
            <w:r>
              <w:rPr>
                <w:rFonts w:hint="eastAsia" w:ascii="宋体" w:hAnsi="宋体" w:cs="宋体"/>
                <w:szCs w:val="21"/>
              </w:rPr>
              <w:t>6.1制造商通过ISO13485质量体系认证，并可提供由欧盟认可的体系认证证书。</w:t>
            </w:r>
          </w:p>
          <w:p>
            <w:pPr>
              <w:pStyle w:val="36"/>
              <w:keepNext w:val="0"/>
              <w:keepLines w:val="0"/>
              <w:suppressLineNumbers w:val="0"/>
              <w:spacing w:before="0" w:beforeAutospacing="0" w:after="0" w:afterAutospacing="0"/>
              <w:ind w:left="0" w:right="0" w:firstLine="0" w:firstLineChars="0"/>
              <w:rPr>
                <w:rFonts w:hint="default" w:ascii="宋体" w:hAnsi="宋体" w:cs="宋体"/>
                <w:szCs w:val="21"/>
              </w:rPr>
            </w:pPr>
            <w:r>
              <w:rPr>
                <w:rFonts w:hint="eastAsia" w:ascii="宋体" w:hAnsi="宋体" w:cs="宋体"/>
                <w:szCs w:val="21"/>
              </w:rPr>
              <w:t>6.2摄像系统主机能够输出1920*1080P动态图像，水平分辨线≥1000线；</w:t>
            </w:r>
          </w:p>
          <w:p>
            <w:pPr>
              <w:pStyle w:val="36"/>
              <w:keepNext w:val="0"/>
              <w:keepLines w:val="0"/>
              <w:suppressLineNumbers w:val="0"/>
              <w:spacing w:before="0" w:beforeAutospacing="0" w:after="0" w:afterAutospacing="0"/>
              <w:ind w:left="0" w:right="0" w:firstLine="0" w:firstLineChars="0"/>
              <w:rPr>
                <w:rFonts w:hint="default" w:ascii="宋体" w:hAnsi="宋体" w:cs="宋体"/>
                <w:szCs w:val="21"/>
              </w:rPr>
            </w:pPr>
            <w:r>
              <w:rPr>
                <w:rFonts w:hint="eastAsia" w:ascii="宋体" w:hAnsi="宋体" w:cs="宋体"/>
                <w:szCs w:val="21"/>
              </w:rPr>
              <w:t>★6.3摄像系统主机内置USB输出接口，可直接通过USB移动储存设备储存静态图像和动态视频。动态视频采集支持1920*1080P分辨率，静态图像采集支持1920*1080分辨率。</w:t>
            </w:r>
          </w:p>
          <w:p>
            <w:pPr>
              <w:pStyle w:val="36"/>
              <w:keepNext w:val="0"/>
              <w:keepLines w:val="0"/>
              <w:suppressLineNumbers w:val="0"/>
              <w:spacing w:before="0" w:beforeAutospacing="0" w:after="0" w:afterAutospacing="0"/>
              <w:ind w:left="0" w:right="0" w:firstLine="0" w:firstLineChars="0"/>
              <w:rPr>
                <w:rFonts w:hint="default" w:ascii="宋体" w:hAnsi="宋体" w:cs="宋体"/>
                <w:szCs w:val="21"/>
              </w:rPr>
            </w:pPr>
            <w:r>
              <w:rPr>
                <w:rFonts w:hint="eastAsia" w:ascii="宋体" w:hAnsi="宋体" w:cs="宋体"/>
                <w:szCs w:val="21"/>
              </w:rPr>
              <w:t>6.4具备多种高清、标清信号输出接口，信号输出包括：</w:t>
            </w:r>
          </w:p>
          <w:p>
            <w:pPr>
              <w:pStyle w:val="36"/>
              <w:keepNext w:val="0"/>
              <w:keepLines w:val="0"/>
              <w:suppressLineNumbers w:val="0"/>
              <w:spacing w:before="0" w:beforeAutospacing="0" w:after="0" w:afterAutospacing="0"/>
              <w:ind w:left="0" w:right="0" w:firstLine="0" w:firstLineChars="0"/>
              <w:rPr>
                <w:rFonts w:hint="default" w:ascii="宋体" w:hAnsi="宋体" w:cs="宋体"/>
                <w:szCs w:val="21"/>
              </w:rPr>
            </w:pPr>
            <w:r>
              <w:rPr>
                <w:rFonts w:hint="eastAsia" w:ascii="宋体" w:hAnsi="宋体" w:cs="宋体"/>
                <w:szCs w:val="21"/>
              </w:rPr>
              <w:t>HDTV信号：HD-SDI*2个、DVI-D*2个，最高分辨率可达1920*1080P；</w:t>
            </w:r>
          </w:p>
          <w:p>
            <w:pPr>
              <w:pStyle w:val="36"/>
              <w:keepNext w:val="0"/>
              <w:keepLines w:val="0"/>
              <w:suppressLineNumbers w:val="0"/>
              <w:spacing w:before="0" w:beforeAutospacing="0" w:after="0" w:afterAutospacing="0"/>
              <w:ind w:left="0" w:right="0" w:firstLine="0" w:firstLineChars="0"/>
              <w:rPr>
                <w:rFonts w:hint="default" w:ascii="宋体" w:hAnsi="宋体" w:cs="宋体"/>
                <w:szCs w:val="21"/>
              </w:rPr>
            </w:pPr>
            <w:r>
              <w:rPr>
                <w:rFonts w:hint="eastAsia" w:ascii="宋体" w:hAnsi="宋体" w:cs="宋体"/>
                <w:szCs w:val="21"/>
              </w:rPr>
              <w:t>SDTV 信号：复合视频信号S-Video；</w:t>
            </w:r>
          </w:p>
          <w:p>
            <w:pPr>
              <w:pStyle w:val="36"/>
              <w:keepNext w:val="0"/>
              <w:keepLines w:val="0"/>
              <w:suppressLineNumbers w:val="0"/>
              <w:spacing w:before="0" w:beforeAutospacing="0" w:after="0" w:afterAutospacing="0"/>
              <w:ind w:left="0" w:right="0" w:firstLine="0" w:firstLineChars="0"/>
              <w:rPr>
                <w:rFonts w:hint="default" w:ascii="宋体" w:hAnsi="宋体" w:cs="宋体"/>
                <w:szCs w:val="21"/>
              </w:rPr>
            </w:pPr>
            <w:r>
              <w:rPr>
                <w:rFonts w:hint="eastAsia" w:ascii="宋体" w:hAnsi="宋体" w:cs="宋体"/>
                <w:szCs w:val="21"/>
              </w:rPr>
              <w:t>6.5主机具有隐藏操作面板设计，避免误操作，打开隐藏面板可进行主机性能设置；</w:t>
            </w:r>
          </w:p>
          <w:p>
            <w:pPr>
              <w:pStyle w:val="36"/>
              <w:keepNext w:val="0"/>
              <w:keepLines w:val="0"/>
              <w:suppressLineNumbers w:val="0"/>
              <w:spacing w:before="0" w:beforeAutospacing="0" w:after="0" w:afterAutospacing="0"/>
              <w:ind w:left="0" w:right="0" w:firstLine="0" w:firstLineChars="0"/>
              <w:rPr>
                <w:rFonts w:hint="default" w:ascii="宋体" w:hAnsi="宋体" w:cs="宋体"/>
                <w:szCs w:val="21"/>
              </w:rPr>
            </w:pPr>
            <w:r>
              <w:rPr>
                <w:rFonts w:hint="eastAsia" w:ascii="宋体" w:hAnsi="宋体" w:cs="宋体"/>
                <w:szCs w:val="21"/>
              </w:rPr>
              <w:t>6.6出厂预设4种工作模式，另可通过菜单，调节白平衡设置、曝光区域设置、图像清晰度设置等，进行自定义操作；</w:t>
            </w:r>
          </w:p>
          <w:p>
            <w:pPr>
              <w:pStyle w:val="36"/>
              <w:keepNext w:val="0"/>
              <w:keepLines w:val="0"/>
              <w:suppressLineNumbers w:val="0"/>
              <w:spacing w:before="0" w:beforeAutospacing="0" w:after="0" w:afterAutospacing="0"/>
              <w:ind w:left="0" w:right="0" w:firstLine="0" w:firstLineChars="0"/>
              <w:rPr>
                <w:rFonts w:hint="default" w:ascii="宋体" w:hAnsi="宋体" w:cs="宋体"/>
                <w:szCs w:val="21"/>
              </w:rPr>
            </w:pPr>
            <w:r>
              <w:rPr>
                <w:rFonts w:hint="eastAsia" w:ascii="宋体" w:hAnsi="宋体" w:cs="宋体"/>
                <w:szCs w:val="21"/>
              </w:rPr>
              <w:t>6.7摄像头采用3个1/3英寸CMOS的三晶片的成像技术，具有成像清晰、噪点低、功耗低等优势，实现数字化的全高清成像；</w:t>
            </w:r>
          </w:p>
          <w:p>
            <w:pPr>
              <w:pStyle w:val="36"/>
              <w:keepNext w:val="0"/>
              <w:keepLines w:val="0"/>
              <w:suppressLineNumbers w:val="0"/>
              <w:spacing w:before="0" w:beforeAutospacing="0" w:after="0" w:afterAutospacing="0"/>
              <w:ind w:left="0" w:right="0" w:firstLine="0" w:firstLineChars="0"/>
              <w:rPr>
                <w:rFonts w:hint="default" w:ascii="宋体" w:hAnsi="宋体" w:cs="宋体"/>
                <w:szCs w:val="21"/>
              </w:rPr>
            </w:pPr>
            <w:r>
              <w:rPr>
                <w:rFonts w:hint="eastAsia" w:ascii="宋体" w:hAnsi="宋体" w:cs="宋体"/>
                <w:szCs w:val="21"/>
              </w:rPr>
              <w:t>6.8摄像头具备具备≥2倍光学变焦技术，有效焦段达14-30mm，具备齐焦变焦技术，手术过程中无需反复对焦，简便操作流程，提高手术效率。具备3个或以上遥控按钮；</w:t>
            </w:r>
          </w:p>
          <w:p>
            <w:pPr>
              <w:pStyle w:val="36"/>
              <w:keepNext w:val="0"/>
              <w:keepLines w:val="0"/>
              <w:suppressLineNumbers w:val="0"/>
              <w:spacing w:before="0" w:beforeAutospacing="0" w:after="0" w:afterAutospacing="0"/>
              <w:ind w:left="0" w:right="0" w:firstLine="0" w:firstLineChars="0"/>
              <w:rPr>
                <w:rFonts w:hint="default" w:ascii="宋体" w:hAnsi="宋体" w:cs="宋体"/>
                <w:szCs w:val="21"/>
              </w:rPr>
            </w:pPr>
            <w:r>
              <w:rPr>
                <w:rFonts w:hint="eastAsia" w:ascii="宋体" w:hAnsi="宋体" w:cs="宋体"/>
                <w:szCs w:val="21"/>
              </w:rPr>
              <w:t>6.9摄像头可连接目镜杯卡口为32mm直径的各类光学视管和软性纤维镜；</w:t>
            </w:r>
          </w:p>
          <w:p>
            <w:pPr>
              <w:pStyle w:val="36"/>
              <w:keepNext w:val="0"/>
              <w:keepLines w:val="0"/>
              <w:suppressLineNumbers w:val="0"/>
              <w:spacing w:before="0" w:beforeAutospacing="0" w:after="0" w:afterAutospacing="0"/>
              <w:ind w:left="0" w:right="0" w:firstLine="0" w:firstLineChars="0"/>
              <w:rPr>
                <w:rFonts w:hint="default" w:ascii="宋体" w:hAnsi="宋体" w:cs="宋体"/>
                <w:szCs w:val="21"/>
              </w:rPr>
            </w:pPr>
            <w:r>
              <w:rPr>
                <w:rFonts w:hint="eastAsia" w:ascii="宋体" w:hAnsi="宋体" w:cs="宋体"/>
                <w:szCs w:val="21"/>
              </w:rPr>
              <w:t>★6.10信噪比≥62，最小照度≤1Lux，图像传感器ADC位宽≥12Bits。</w:t>
            </w:r>
          </w:p>
          <w:p>
            <w:pPr>
              <w:pStyle w:val="36"/>
              <w:keepNext w:val="0"/>
              <w:keepLines w:val="0"/>
              <w:suppressLineNumbers w:val="0"/>
              <w:spacing w:before="0" w:beforeAutospacing="0" w:after="0" w:afterAutospacing="0"/>
              <w:ind w:left="0" w:right="0" w:firstLine="0" w:firstLineChars="0"/>
              <w:rPr>
                <w:rFonts w:hint="default" w:ascii="宋体" w:hAnsi="宋体" w:cs="宋体"/>
                <w:szCs w:val="21"/>
              </w:rPr>
            </w:pPr>
            <w:r>
              <w:rPr>
                <w:rFonts w:hint="eastAsia" w:ascii="宋体" w:hAnsi="宋体" w:cs="宋体"/>
                <w:szCs w:val="21"/>
              </w:rPr>
              <w:t>6.11整机输入电源电压： AC 100～220V±10%，50/60HZ，整机输入功率</w:t>
            </w:r>
            <w:r>
              <w:rPr>
                <w:rFonts w:hint="eastAsia" w:ascii="宋体" w:hAnsi="宋体" w:cs="宋体"/>
                <w:szCs w:val="21"/>
              </w:rPr>
              <w:tab/>
            </w:r>
            <w:r>
              <w:rPr>
                <w:rFonts w:hint="eastAsia" w:ascii="宋体" w:hAnsi="宋体" w:cs="宋体"/>
                <w:szCs w:val="21"/>
              </w:rPr>
              <w:t>：1.9-0.8A，灯泡输入功率：135W；</w:t>
            </w:r>
          </w:p>
          <w:p>
            <w:pPr>
              <w:pStyle w:val="36"/>
              <w:keepNext w:val="0"/>
              <w:keepLines w:val="0"/>
              <w:suppressLineNumbers w:val="0"/>
              <w:spacing w:before="0" w:beforeAutospacing="0" w:after="0" w:afterAutospacing="0"/>
              <w:ind w:left="0" w:right="0" w:firstLine="0" w:firstLineChars="0"/>
              <w:rPr>
                <w:rFonts w:hint="default" w:ascii="宋体" w:hAnsi="宋体" w:cs="宋体"/>
                <w:szCs w:val="21"/>
              </w:rPr>
            </w:pPr>
            <w:r>
              <w:rPr>
                <w:rFonts w:hint="eastAsia" w:ascii="宋体" w:hAnsi="宋体" w:cs="宋体"/>
                <w:szCs w:val="21"/>
              </w:rPr>
              <w:t>6.12设备类型：Ⅰ类CF型；</w:t>
            </w:r>
          </w:p>
          <w:p>
            <w:pPr>
              <w:pStyle w:val="36"/>
              <w:keepNext w:val="0"/>
              <w:keepLines w:val="0"/>
              <w:suppressLineNumbers w:val="0"/>
              <w:spacing w:before="0" w:beforeAutospacing="0" w:after="0" w:afterAutospacing="0"/>
              <w:ind w:left="0" w:right="0" w:firstLine="0" w:firstLineChars="0"/>
              <w:rPr>
                <w:rFonts w:hint="default" w:ascii="宋体" w:hAnsi="宋体" w:cs="宋体"/>
                <w:szCs w:val="21"/>
              </w:rPr>
            </w:pPr>
            <w:r>
              <w:rPr>
                <w:rFonts w:hint="eastAsia" w:ascii="宋体" w:hAnsi="宋体" w:cs="宋体"/>
                <w:szCs w:val="21"/>
              </w:rPr>
              <w:t>6.13冷光源300nm-1700nm波长范围内的辐射通量和光通量比值≤4mW/lm；</w:t>
            </w:r>
          </w:p>
          <w:p>
            <w:pPr>
              <w:pStyle w:val="36"/>
              <w:keepNext w:val="0"/>
              <w:keepLines w:val="0"/>
              <w:suppressLineNumbers w:val="0"/>
              <w:spacing w:before="0" w:beforeAutospacing="0" w:after="0" w:afterAutospacing="0"/>
              <w:ind w:left="0" w:right="0" w:firstLine="0" w:firstLineChars="0"/>
              <w:rPr>
                <w:rFonts w:hint="default" w:ascii="宋体" w:hAnsi="宋体" w:cs="宋体"/>
                <w:szCs w:val="21"/>
              </w:rPr>
            </w:pPr>
            <w:r>
              <w:rPr>
                <w:rFonts w:hint="eastAsia" w:ascii="宋体" w:hAnsi="宋体" w:cs="宋体"/>
                <w:szCs w:val="21"/>
              </w:rPr>
              <w:t>6.14冷光源的输出总光通量应≥1400lm，确保大量出血后仍然能够保证高亮度；</w:t>
            </w:r>
          </w:p>
          <w:p>
            <w:pPr>
              <w:pStyle w:val="36"/>
              <w:keepNext w:val="0"/>
              <w:keepLines w:val="0"/>
              <w:suppressLineNumbers w:val="0"/>
              <w:spacing w:before="0" w:beforeAutospacing="0" w:after="0" w:afterAutospacing="0"/>
              <w:ind w:left="0" w:right="0" w:firstLine="0" w:firstLineChars="0"/>
              <w:rPr>
                <w:rFonts w:hint="default" w:ascii="宋体" w:hAnsi="宋体" w:cs="宋体"/>
                <w:szCs w:val="21"/>
              </w:rPr>
            </w:pPr>
            <w:r>
              <w:rPr>
                <w:rFonts w:hint="eastAsia" w:ascii="宋体" w:hAnsi="宋体" w:cs="宋体"/>
                <w:szCs w:val="21"/>
              </w:rPr>
              <w:t>6.15灯工作寿命≥20000小时，节约医院后续维护成本；</w:t>
            </w:r>
          </w:p>
          <w:p>
            <w:pPr>
              <w:pStyle w:val="36"/>
              <w:keepNext w:val="0"/>
              <w:keepLines w:val="0"/>
              <w:suppressLineNumbers w:val="0"/>
              <w:spacing w:before="0" w:beforeAutospacing="0" w:after="0" w:afterAutospacing="0"/>
              <w:ind w:left="0" w:right="0" w:firstLine="0" w:firstLineChars="0"/>
              <w:rPr>
                <w:rFonts w:hint="default" w:ascii="宋体" w:hAnsi="宋体" w:cs="宋体"/>
                <w:szCs w:val="21"/>
              </w:rPr>
            </w:pPr>
            <w:r>
              <w:rPr>
                <w:rFonts w:hint="eastAsia" w:ascii="宋体" w:hAnsi="宋体" w:cs="宋体"/>
                <w:szCs w:val="21"/>
              </w:rPr>
              <w:t>6.16色温≥6600K，确保能最接近于自然光；</w:t>
            </w:r>
          </w:p>
          <w:p>
            <w:pPr>
              <w:pStyle w:val="36"/>
              <w:keepNext w:val="0"/>
              <w:keepLines w:val="0"/>
              <w:suppressLineNumbers w:val="0"/>
              <w:spacing w:before="0" w:beforeAutospacing="0" w:after="0" w:afterAutospacing="0"/>
              <w:ind w:left="0" w:right="0" w:firstLine="0" w:firstLineChars="0"/>
              <w:rPr>
                <w:rFonts w:hint="default" w:ascii="宋体" w:hAnsi="宋体" w:cs="宋体"/>
                <w:szCs w:val="21"/>
              </w:rPr>
            </w:pPr>
            <w:r>
              <w:rPr>
                <w:rFonts w:hint="eastAsia" w:ascii="宋体" w:hAnsi="宋体" w:cs="宋体"/>
                <w:szCs w:val="21"/>
              </w:rPr>
              <w:t>6.17输出最大中心照度≥3200000LX，确保照明充足；</w:t>
            </w:r>
          </w:p>
          <w:p>
            <w:pPr>
              <w:pStyle w:val="36"/>
              <w:keepNext w:val="0"/>
              <w:keepLines w:val="0"/>
              <w:suppressLineNumbers w:val="0"/>
              <w:spacing w:before="0" w:beforeAutospacing="0" w:after="0" w:afterAutospacing="0"/>
              <w:ind w:left="0" w:right="0" w:firstLine="0" w:firstLineChars="0"/>
              <w:rPr>
                <w:rFonts w:hint="default" w:ascii="宋体" w:hAnsi="宋体" w:cs="宋体"/>
                <w:szCs w:val="21"/>
              </w:rPr>
            </w:pPr>
            <w:r>
              <w:rPr>
                <w:rFonts w:hint="eastAsia" w:ascii="宋体" w:hAnsi="宋体" w:cs="宋体"/>
                <w:szCs w:val="21"/>
              </w:rPr>
              <w:t>6.18直下径10mm， 30度视野方向，视野范围≥70°，工作长度≥344mm；</w:t>
            </w:r>
          </w:p>
          <w:p>
            <w:pPr>
              <w:pStyle w:val="36"/>
              <w:keepNext w:val="0"/>
              <w:keepLines w:val="0"/>
              <w:suppressLineNumbers w:val="0"/>
              <w:spacing w:before="0" w:beforeAutospacing="0" w:after="0" w:afterAutospacing="0"/>
              <w:ind w:left="0" w:right="0" w:firstLine="0" w:firstLineChars="0"/>
              <w:rPr>
                <w:rFonts w:hint="default" w:ascii="宋体" w:hAnsi="宋体" w:cs="宋体"/>
                <w:szCs w:val="21"/>
              </w:rPr>
            </w:pPr>
            <w:r>
              <w:rPr>
                <w:rFonts w:hint="eastAsia" w:ascii="宋体" w:hAnsi="宋体" w:cs="宋体"/>
                <w:szCs w:val="21"/>
              </w:rPr>
              <w:t>6.19高清镜子带有HD标志，边缘图像与中心图像一致性清晰；</w:t>
            </w:r>
          </w:p>
          <w:p>
            <w:pPr>
              <w:pStyle w:val="36"/>
              <w:keepNext w:val="0"/>
              <w:keepLines w:val="0"/>
              <w:suppressLineNumbers w:val="0"/>
              <w:spacing w:before="0" w:beforeAutospacing="0" w:after="0" w:afterAutospacing="0"/>
              <w:ind w:left="0" w:right="0" w:firstLine="0" w:firstLineChars="0"/>
              <w:rPr>
                <w:rFonts w:hint="default" w:ascii="宋体" w:hAnsi="宋体" w:cs="宋体"/>
                <w:szCs w:val="21"/>
              </w:rPr>
            </w:pPr>
            <w:r>
              <w:rPr>
                <w:rFonts w:hint="eastAsia" w:ascii="宋体" w:hAnsi="宋体" w:cs="宋体"/>
                <w:szCs w:val="21"/>
              </w:rPr>
              <w:t>6.20有效景深3mm-150mm；</w:t>
            </w:r>
          </w:p>
          <w:p>
            <w:pPr>
              <w:pStyle w:val="36"/>
              <w:keepNext w:val="0"/>
              <w:keepLines w:val="0"/>
              <w:suppressLineNumbers w:val="0"/>
              <w:spacing w:before="0" w:beforeAutospacing="0" w:after="0" w:afterAutospacing="0"/>
              <w:ind w:left="0" w:right="0" w:firstLine="0" w:firstLineChars="0"/>
              <w:rPr>
                <w:rFonts w:hint="default" w:ascii="宋体" w:hAnsi="宋体" w:cs="宋体"/>
                <w:szCs w:val="21"/>
              </w:rPr>
            </w:pPr>
            <w:r>
              <w:rPr>
                <w:rFonts w:hint="eastAsia" w:ascii="宋体" w:hAnsi="宋体" w:cs="宋体"/>
                <w:szCs w:val="21"/>
              </w:rPr>
              <w:t>6.21可进行高温高压、等温等离子、环氧乙烷灭菌、低温灭菌。</w:t>
            </w:r>
          </w:p>
          <w:p>
            <w:pPr>
              <w:pStyle w:val="36"/>
              <w:keepNext w:val="0"/>
              <w:keepLines w:val="0"/>
              <w:suppressLineNumbers w:val="0"/>
              <w:spacing w:before="0" w:beforeAutospacing="0" w:after="0" w:afterAutospacing="0"/>
              <w:ind w:left="0" w:right="0" w:firstLine="0" w:firstLineChars="0"/>
              <w:rPr>
                <w:rFonts w:hint="default" w:ascii="宋体" w:hAnsi="宋体" w:cs="宋体"/>
                <w:szCs w:val="21"/>
              </w:rPr>
            </w:pPr>
            <w:r>
              <w:rPr>
                <w:rFonts w:hint="eastAsia" w:ascii="宋体" w:hAnsi="宋体" w:cs="宋体"/>
                <w:szCs w:val="21"/>
              </w:rPr>
              <w:t>6.22流量≥40升/分钟，最大压力：30mmHg；</w:t>
            </w:r>
            <w:r>
              <w:rPr>
                <w:rFonts w:hint="eastAsia" w:ascii="宋体" w:hAnsi="宋体" w:cs="宋体"/>
                <w:szCs w:val="21"/>
              </w:rPr>
              <w:tab/>
            </w:r>
          </w:p>
          <w:p>
            <w:pPr>
              <w:pStyle w:val="36"/>
              <w:keepNext w:val="0"/>
              <w:keepLines w:val="0"/>
              <w:suppressLineNumbers w:val="0"/>
              <w:spacing w:before="0" w:beforeAutospacing="0" w:after="0" w:afterAutospacing="0"/>
              <w:ind w:left="0" w:right="0" w:firstLine="0" w:firstLineChars="0"/>
              <w:rPr>
                <w:rFonts w:hint="default" w:ascii="宋体" w:hAnsi="宋体" w:cs="宋体"/>
                <w:szCs w:val="21"/>
              </w:rPr>
            </w:pPr>
            <w:r>
              <w:rPr>
                <w:rFonts w:hint="eastAsia" w:ascii="宋体" w:hAnsi="宋体" w:cs="宋体"/>
                <w:szCs w:val="21"/>
              </w:rPr>
              <w:t>6.23两种操作模式：具有气腹针模式和手术中模式。能有效避免在使用气腹针时流速过大，损伤腔内脏器；</w:t>
            </w:r>
          </w:p>
          <w:p>
            <w:pPr>
              <w:pStyle w:val="36"/>
              <w:keepNext w:val="0"/>
              <w:keepLines w:val="0"/>
              <w:suppressLineNumbers w:val="0"/>
              <w:spacing w:before="0" w:beforeAutospacing="0" w:after="0" w:afterAutospacing="0"/>
              <w:ind w:left="0" w:right="0" w:firstLine="0" w:firstLineChars="0"/>
              <w:rPr>
                <w:rFonts w:hint="default" w:ascii="宋体" w:hAnsi="宋体" w:cs="宋体"/>
                <w:szCs w:val="21"/>
              </w:rPr>
            </w:pPr>
            <w:r>
              <w:rPr>
                <w:rFonts w:hint="eastAsia" w:ascii="宋体" w:hAnsi="宋体" w:cs="宋体"/>
                <w:szCs w:val="21"/>
              </w:rPr>
              <w:t>6.25具有声光多种自动报警提示；</w:t>
            </w:r>
          </w:p>
          <w:p>
            <w:pPr>
              <w:pStyle w:val="36"/>
              <w:keepNext w:val="0"/>
              <w:keepLines w:val="0"/>
              <w:suppressLineNumbers w:val="0"/>
              <w:spacing w:before="0" w:beforeAutospacing="0" w:after="0" w:afterAutospacing="0"/>
              <w:ind w:left="0" w:right="0" w:firstLine="0" w:firstLineChars="0"/>
              <w:rPr>
                <w:rFonts w:hint="default" w:ascii="宋体" w:hAnsi="宋体" w:cs="宋体"/>
                <w:szCs w:val="21"/>
              </w:rPr>
            </w:pPr>
            <w:r>
              <w:rPr>
                <w:rFonts w:hint="eastAsia" w:ascii="宋体" w:hAnsi="宋体" w:cs="宋体"/>
                <w:szCs w:val="21"/>
              </w:rPr>
              <w:t>6.25气腹机末端CO2气体加热功能，减少病人肌体刺激反应，加速病人康复；</w:t>
            </w:r>
          </w:p>
          <w:p>
            <w:pPr>
              <w:pStyle w:val="36"/>
              <w:keepNext w:val="0"/>
              <w:keepLines w:val="0"/>
              <w:suppressLineNumbers w:val="0"/>
              <w:spacing w:before="0" w:beforeAutospacing="0" w:after="0" w:afterAutospacing="0"/>
              <w:ind w:left="0" w:right="0" w:firstLine="0" w:firstLineChars="0"/>
              <w:rPr>
                <w:rFonts w:hint="default" w:ascii="宋体" w:hAnsi="宋体" w:cs="宋体"/>
                <w:szCs w:val="21"/>
              </w:rPr>
            </w:pPr>
            <w:r>
              <w:rPr>
                <w:rFonts w:hint="eastAsia" w:ascii="宋体" w:hAnsi="宋体" w:cs="宋体"/>
                <w:szCs w:val="21"/>
              </w:rPr>
              <w:t xml:space="preserve">6.26与影像链成像系统为同一品牌，确保腹腔镜系统各项功能稳定。 </w:t>
            </w:r>
          </w:p>
          <w:p>
            <w:pPr>
              <w:pStyle w:val="36"/>
              <w:keepNext w:val="0"/>
              <w:keepLines w:val="0"/>
              <w:suppressLineNumbers w:val="0"/>
              <w:spacing w:before="0" w:beforeAutospacing="0" w:after="0" w:afterAutospacing="0"/>
              <w:ind w:left="0" w:right="0" w:firstLine="0" w:firstLineChars="0"/>
              <w:rPr>
                <w:rFonts w:hint="default" w:ascii="宋体" w:hAnsi="宋体" w:cs="宋体"/>
                <w:szCs w:val="21"/>
              </w:rPr>
            </w:pPr>
            <w:r>
              <w:rPr>
                <w:rFonts w:hint="eastAsia" w:ascii="宋体" w:hAnsi="宋体" w:cs="宋体"/>
                <w:szCs w:val="21"/>
              </w:rPr>
              <w:t>6.27、26寸或以上高清医用LCD监视器，支持1920*1080P全高清显示，具有DVI、HD-SDI、VGA、RGB等多种高清接口；</w:t>
            </w:r>
          </w:p>
          <w:p>
            <w:pPr>
              <w:pStyle w:val="36"/>
              <w:keepNext w:val="0"/>
              <w:keepLines w:val="0"/>
              <w:suppressLineNumbers w:val="0"/>
              <w:spacing w:before="0" w:beforeAutospacing="0" w:after="0" w:afterAutospacing="0"/>
              <w:ind w:left="0" w:right="0" w:firstLine="0" w:firstLineChars="0"/>
              <w:rPr>
                <w:rFonts w:hint="default" w:ascii="宋体" w:hAnsi="宋体" w:cs="宋体"/>
                <w:szCs w:val="21"/>
              </w:rPr>
            </w:pPr>
            <w:r>
              <w:rPr>
                <w:rFonts w:hint="eastAsia" w:ascii="宋体" w:hAnsi="宋体" w:cs="宋体"/>
                <w:szCs w:val="21"/>
              </w:rPr>
              <w:t>6.28显示面板使用光学玻璃全贴合技术，避免保护面板和显示面板之间空气层所带来的折射，提升显示亮度和色彩还原性；</w:t>
            </w:r>
          </w:p>
          <w:p>
            <w:pPr>
              <w:pStyle w:val="36"/>
              <w:keepNext w:val="0"/>
              <w:keepLines w:val="0"/>
              <w:suppressLineNumbers w:val="0"/>
              <w:spacing w:before="0" w:beforeAutospacing="0" w:after="0" w:afterAutospacing="0"/>
              <w:ind w:left="0" w:right="0" w:firstLine="0" w:firstLineChars="0"/>
              <w:rPr>
                <w:rFonts w:hint="default" w:ascii="宋体" w:hAnsi="宋体" w:cs="宋体"/>
                <w:szCs w:val="21"/>
              </w:rPr>
            </w:pPr>
            <w:r>
              <w:rPr>
                <w:rFonts w:hint="eastAsia" w:ascii="宋体" w:hAnsi="宋体" w:cs="宋体"/>
                <w:szCs w:val="21"/>
              </w:rPr>
              <w:t>6.29最大背光亮度≥900cd/m2，能清晰显示暗部细节，提升手术安全性；</w:t>
            </w:r>
          </w:p>
          <w:p>
            <w:pPr>
              <w:pStyle w:val="36"/>
              <w:keepNext w:val="0"/>
              <w:keepLines w:val="0"/>
              <w:suppressLineNumbers w:val="0"/>
              <w:spacing w:before="0" w:beforeAutospacing="0" w:after="0" w:afterAutospacing="0"/>
              <w:ind w:left="0" w:right="0" w:firstLine="0" w:firstLineChars="0"/>
              <w:rPr>
                <w:rFonts w:hint="default" w:ascii="宋体" w:hAnsi="宋体" w:cs="宋体"/>
                <w:szCs w:val="21"/>
              </w:rPr>
            </w:pPr>
            <w:r>
              <w:rPr>
                <w:rFonts w:hint="eastAsia" w:ascii="宋体" w:hAnsi="宋体" w:cs="宋体"/>
                <w:szCs w:val="21"/>
              </w:rPr>
              <w:t>6.30具有≥178°可视角度，满足手术室不同站位需求；</w:t>
            </w:r>
          </w:p>
          <w:p>
            <w:pPr>
              <w:pStyle w:val="36"/>
              <w:keepNext w:val="0"/>
              <w:keepLines w:val="0"/>
              <w:suppressLineNumbers w:val="0"/>
              <w:spacing w:before="0" w:beforeAutospacing="0" w:after="0" w:afterAutospacing="0"/>
              <w:ind w:left="0" w:right="0" w:firstLine="0" w:firstLineChars="0"/>
              <w:rPr>
                <w:rFonts w:hint="default" w:ascii="宋体" w:hAnsi="宋体" w:cs="宋体"/>
                <w:szCs w:val="21"/>
              </w:rPr>
            </w:pPr>
            <w:r>
              <w:rPr>
                <w:rFonts w:hint="eastAsia" w:ascii="宋体" w:hAnsi="宋体" w:cs="宋体"/>
                <w:szCs w:val="21"/>
              </w:rPr>
              <w:t>6.31显示器对比度≥1400:1；</w:t>
            </w:r>
          </w:p>
          <w:p>
            <w:pPr>
              <w:pStyle w:val="36"/>
              <w:keepNext w:val="0"/>
              <w:keepLines w:val="0"/>
              <w:suppressLineNumbers w:val="0"/>
              <w:spacing w:before="0" w:beforeAutospacing="0" w:after="0" w:afterAutospacing="0"/>
              <w:ind w:left="0" w:right="0" w:firstLine="0" w:firstLineChars="0"/>
              <w:rPr>
                <w:rFonts w:hint="default" w:ascii="宋体" w:hAnsi="宋体" w:cs="宋体"/>
                <w:szCs w:val="21"/>
              </w:rPr>
            </w:pPr>
            <w:r>
              <w:rPr>
                <w:rFonts w:hint="eastAsia" w:ascii="宋体" w:hAnsi="宋体" w:cs="宋体"/>
                <w:szCs w:val="21"/>
              </w:rPr>
              <w:t>6.32前面板具有IPX7级防水，后面板具有IPX5级防水，可安全进行面板清洁。</w:t>
            </w:r>
          </w:p>
          <w:p>
            <w:pPr>
              <w:pStyle w:val="36"/>
              <w:keepNext w:val="0"/>
              <w:keepLines w:val="0"/>
              <w:suppressLineNumbers w:val="0"/>
              <w:spacing w:before="0" w:beforeAutospacing="0" w:after="0" w:afterAutospacing="0"/>
              <w:ind w:left="0" w:right="0" w:firstLine="0" w:firstLineChars="0"/>
              <w:rPr>
                <w:rFonts w:hint="default" w:ascii="宋体" w:hAnsi="宋体" w:cs="宋体"/>
                <w:szCs w:val="21"/>
              </w:rPr>
            </w:pPr>
            <w:r>
              <w:rPr>
                <w:rFonts w:hint="eastAsia" w:ascii="宋体" w:hAnsi="宋体" w:cs="宋体"/>
                <w:szCs w:val="21"/>
              </w:rPr>
              <w:t>6.33</w:t>
            </w:r>
            <w:r>
              <w:rPr>
                <w:rFonts w:hint="eastAsia" w:ascii="宋体" w:hAnsi="宋体" w:cs="宋体"/>
                <w:szCs w:val="21"/>
                <w:lang w:eastAsia="zh-CN"/>
              </w:rPr>
              <w:t>配备</w:t>
            </w:r>
            <w:r>
              <w:rPr>
                <w:rFonts w:hint="eastAsia" w:ascii="宋体" w:hAnsi="宋体" w:cs="宋体"/>
                <w:szCs w:val="21"/>
              </w:rPr>
              <w:t>同品牌医用台车一个</w:t>
            </w:r>
            <w:r>
              <w:rPr>
                <w:rFonts w:hint="eastAsia" w:ascii="宋体" w:hAnsi="宋体" w:cs="宋体"/>
                <w:szCs w:val="21"/>
                <w:lang w:eastAsia="zh-CN"/>
              </w:rPr>
              <w:t>同品牌两条镜子、国内知名品牌电切刀一把、超声刀一台</w:t>
            </w:r>
            <w:r>
              <w:rPr>
                <w:rFonts w:hint="eastAsia" w:ascii="宋体" w:hAnsi="宋体" w:cs="宋体"/>
                <w:szCs w:val="21"/>
              </w:rPr>
              <w:t>；</w:t>
            </w:r>
          </w:p>
          <w:p>
            <w:pPr>
              <w:pStyle w:val="36"/>
              <w:keepNext w:val="0"/>
              <w:keepLines w:val="0"/>
              <w:suppressLineNumbers w:val="0"/>
              <w:spacing w:before="0" w:beforeAutospacing="0" w:after="0" w:afterAutospacing="0"/>
              <w:ind w:left="0" w:right="0" w:firstLine="0" w:firstLineChars="0"/>
              <w:rPr>
                <w:rFonts w:hint="default" w:ascii="宋体" w:hAnsi="宋体" w:cs="宋体"/>
                <w:szCs w:val="21"/>
              </w:rPr>
            </w:pPr>
            <w:r>
              <w:rPr>
                <w:rFonts w:hint="eastAsia" w:ascii="宋体" w:hAnsi="宋体" w:cs="宋体"/>
                <w:szCs w:val="21"/>
              </w:rPr>
              <w:t>6.34简洁美观，经久耐用，易于清洁。</w:t>
            </w:r>
          </w:p>
        </w:tc>
        <w:tc>
          <w:tcPr>
            <w:tcW w:w="552" w:type="dxa"/>
            <w:vAlign w:val="center"/>
          </w:tcPr>
          <w:p>
            <w:pPr>
              <w:keepNext w:val="0"/>
              <w:keepLines w:val="0"/>
              <w:suppressLineNumbers w:val="0"/>
              <w:spacing w:before="0" w:beforeAutospacing="0" w:after="0" w:afterAutospacing="0"/>
              <w:ind w:left="0" w:right="0"/>
              <w:jc w:val="center"/>
              <w:rPr>
                <w:rFonts w:hint="default" w:ascii="宋体" w:cs="宋体"/>
                <w:color w:val="000000"/>
                <w:sz w:val="20"/>
                <w:szCs w:val="20"/>
              </w:rPr>
            </w:pPr>
            <w:r>
              <w:rPr>
                <w:rFonts w:hint="eastAsia" w:ascii="宋体" w:cs="宋体"/>
                <w:color w:val="000000"/>
                <w:sz w:val="20"/>
                <w:szCs w:val="20"/>
              </w:rPr>
              <w:t>台</w:t>
            </w:r>
          </w:p>
        </w:tc>
        <w:tc>
          <w:tcPr>
            <w:tcW w:w="663" w:type="dxa"/>
            <w:vAlign w:val="center"/>
          </w:tcPr>
          <w:p>
            <w:pPr>
              <w:keepNext w:val="0"/>
              <w:keepLines w:val="0"/>
              <w:suppressLineNumbers w:val="0"/>
              <w:spacing w:before="0" w:beforeAutospacing="0" w:after="0" w:afterAutospacing="0"/>
              <w:ind w:left="0" w:right="0"/>
              <w:jc w:val="center"/>
              <w:rPr>
                <w:rFonts w:hint="default" w:ascii="宋体" w:cs="宋体"/>
                <w:color w:val="000000"/>
                <w:sz w:val="20"/>
                <w:szCs w:val="20"/>
              </w:rPr>
            </w:pPr>
            <w:r>
              <w:rPr>
                <w:rFonts w:hint="eastAsia" w:ascii="宋体" w:cs="宋体"/>
                <w:color w:val="000000"/>
                <w:sz w:val="20"/>
                <w:szCs w:val="20"/>
              </w:rPr>
              <w:t>1</w:t>
            </w:r>
          </w:p>
        </w:tc>
        <w:tc>
          <w:tcPr>
            <w:tcW w:w="663" w:type="dxa"/>
            <w:vAlign w:val="center"/>
          </w:tcPr>
          <w:p>
            <w:pPr>
              <w:keepNext w:val="0"/>
              <w:keepLines w:val="0"/>
              <w:suppressLineNumbers w:val="0"/>
              <w:spacing w:before="0" w:beforeAutospacing="0" w:after="0" w:afterAutospacing="0"/>
              <w:ind w:left="0" w:right="0"/>
              <w:jc w:val="center"/>
              <w:rPr>
                <w:rFonts w:hint="default" w:ascii="宋体" w:cs="宋体"/>
                <w:color w:val="000000"/>
                <w:sz w:val="20"/>
                <w:szCs w:val="20"/>
              </w:rPr>
            </w:pPr>
            <w:r>
              <w:rPr>
                <w:rFonts w:hint="eastAsia" w:ascii="宋体" w:cs="宋体"/>
                <w:color w:val="000000"/>
                <w:sz w:val="20"/>
                <w:szCs w:val="2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550" w:type="dxa"/>
            <w:vAlign w:val="center"/>
          </w:tcPr>
          <w:p>
            <w:pPr>
              <w:keepNext w:val="0"/>
              <w:keepLines w:val="0"/>
              <w:suppressLineNumbers w:val="0"/>
              <w:spacing w:before="0" w:beforeAutospacing="0" w:after="0" w:afterAutospacing="0"/>
              <w:ind w:left="0" w:right="0"/>
              <w:rPr>
                <w:rFonts w:hint="default" w:ascii="宋体" w:cs="宋体"/>
                <w:color w:val="000000"/>
                <w:sz w:val="20"/>
                <w:szCs w:val="20"/>
              </w:rPr>
            </w:pPr>
            <w:r>
              <w:rPr>
                <w:rFonts w:hint="eastAsia" w:ascii="宋体" w:cs="宋体"/>
                <w:color w:val="000000"/>
                <w:sz w:val="20"/>
                <w:szCs w:val="20"/>
              </w:rPr>
              <w:t>7</w:t>
            </w:r>
          </w:p>
        </w:tc>
        <w:tc>
          <w:tcPr>
            <w:tcW w:w="827" w:type="dxa"/>
            <w:vAlign w:val="center"/>
          </w:tcPr>
          <w:p>
            <w:pPr>
              <w:keepNext w:val="0"/>
              <w:keepLines w:val="0"/>
              <w:suppressLineNumbers w:val="0"/>
              <w:spacing w:before="0" w:beforeAutospacing="0" w:after="0" w:afterAutospacing="0"/>
              <w:ind w:left="0" w:right="0"/>
              <w:rPr>
                <w:rFonts w:hint="default" w:ascii="宋体" w:cs="宋体"/>
                <w:color w:val="000000"/>
                <w:sz w:val="20"/>
                <w:szCs w:val="20"/>
              </w:rPr>
            </w:pPr>
            <w:r>
              <w:rPr>
                <w:rFonts w:hint="eastAsia" w:ascii="宋体" w:cs="宋体"/>
                <w:color w:val="000000"/>
                <w:sz w:val="20"/>
                <w:szCs w:val="20"/>
              </w:rPr>
              <w:t>单臂麻醉塔</w:t>
            </w:r>
          </w:p>
        </w:tc>
        <w:tc>
          <w:tcPr>
            <w:tcW w:w="6737" w:type="dxa"/>
            <w:vAlign w:val="center"/>
          </w:tcPr>
          <w:p>
            <w:pPr>
              <w:pStyle w:val="35"/>
              <w:keepNext w:val="0"/>
              <w:keepLines w:val="0"/>
              <w:suppressLineNumbers w:val="0"/>
              <w:spacing w:before="0" w:beforeAutospacing="0" w:after="0" w:afterAutospacing="0"/>
              <w:ind w:left="0" w:right="0" w:firstLine="0" w:firstLineChars="0"/>
              <w:rPr>
                <w:rFonts w:hint="default" w:ascii="宋体" w:hAnsi="宋体" w:cs="宋体"/>
                <w:szCs w:val="21"/>
              </w:rPr>
            </w:pPr>
            <w:r>
              <w:rPr>
                <w:rFonts w:hint="eastAsia" w:ascii="宋体" w:hAnsi="宋体" w:cs="宋体"/>
                <w:szCs w:val="21"/>
              </w:rPr>
              <w:t>7.1、吊塔表面喷涂采用抗菌粉，有效降低手术层流环境中感染风险，提供抗菌粉证明文件。</w:t>
            </w:r>
          </w:p>
          <w:p>
            <w:pPr>
              <w:pStyle w:val="35"/>
              <w:keepNext w:val="0"/>
              <w:keepLines w:val="0"/>
              <w:suppressLineNumbers w:val="0"/>
              <w:spacing w:before="0" w:beforeAutospacing="0" w:after="0" w:afterAutospacing="0"/>
              <w:ind w:left="0" w:right="0" w:firstLine="0" w:firstLineChars="0"/>
              <w:rPr>
                <w:rFonts w:hint="default" w:ascii="宋体" w:hAnsi="宋体" w:cs="宋体"/>
                <w:szCs w:val="21"/>
              </w:rPr>
            </w:pPr>
            <w:r>
              <w:rPr>
                <w:rFonts w:hint="eastAsia" w:ascii="宋体" w:hAnsi="宋体" w:cs="宋体"/>
                <w:szCs w:val="21"/>
              </w:rPr>
              <w:t>7.2、所有吊塔均须配有良好的刹车装置和机械阻尼刹车，刹车性能稳定，无污染、耐磨损保证吊塔不产生漂移</w:t>
            </w:r>
          </w:p>
          <w:p>
            <w:pPr>
              <w:pStyle w:val="35"/>
              <w:keepNext w:val="0"/>
              <w:keepLines w:val="0"/>
              <w:suppressLineNumbers w:val="0"/>
              <w:spacing w:before="0" w:beforeAutospacing="0" w:after="0" w:afterAutospacing="0"/>
              <w:ind w:left="0" w:right="0" w:firstLine="0" w:firstLineChars="0"/>
              <w:rPr>
                <w:rFonts w:hint="default" w:ascii="宋体" w:hAnsi="宋体" w:cs="宋体"/>
                <w:szCs w:val="21"/>
              </w:rPr>
            </w:pPr>
            <w:r>
              <w:rPr>
                <w:rFonts w:hint="eastAsia" w:ascii="宋体" w:hAnsi="宋体" w:cs="宋体"/>
                <w:szCs w:val="21"/>
              </w:rPr>
              <w:t>7.3、吊塔内部采用气电分离式设计，以保证使用安全。（提供省级以上检测机构检测报告复印件）</w:t>
            </w:r>
          </w:p>
          <w:p>
            <w:pPr>
              <w:pStyle w:val="35"/>
              <w:keepNext w:val="0"/>
              <w:keepLines w:val="0"/>
              <w:suppressLineNumbers w:val="0"/>
              <w:spacing w:before="0" w:beforeAutospacing="0" w:after="0" w:afterAutospacing="0"/>
              <w:ind w:left="0" w:right="0" w:firstLine="0" w:firstLineChars="0"/>
              <w:rPr>
                <w:rFonts w:hint="default" w:ascii="宋体" w:hAnsi="宋体" w:cs="宋体"/>
                <w:szCs w:val="21"/>
              </w:rPr>
            </w:pPr>
            <w:r>
              <w:rPr>
                <w:rFonts w:hint="eastAsia" w:ascii="宋体" w:hAnsi="宋体" w:cs="宋体"/>
                <w:szCs w:val="21"/>
              </w:rPr>
              <w:t>7.4、吊塔承重达到工作载重四倍承重，以保证使用安全。（提供盖厂家公章的省级以上检测机构检测报告复印件）</w:t>
            </w:r>
          </w:p>
          <w:p>
            <w:pPr>
              <w:pStyle w:val="51"/>
              <w:keepNext w:val="0"/>
              <w:keepLines w:val="0"/>
              <w:suppressLineNumbers w:val="0"/>
              <w:spacing w:before="0" w:beforeAutospacing="0" w:after="0" w:afterAutospacing="0"/>
              <w:ind w:left="0" w:right="0" w:firstLine="0" w:firstLineChars="0"/>
              <w:rPr>
                <w:rFonts w:hint="default" w:ascii="宋体" w:hAnsi="宋体" w:cs="宋体"/>
                <w:szCs w:val="21"/>
              </w:rPr>
            </w:pPr>
            <w:r>
              <w:rPr>
                <w:rFonts w:hint="eastAsia" w:ascii="宋体" w:hAnsi="宋体" w:cs="宋体"/>
                <w:szCs w:val="21"/>
              </w:rPr>
              <w:t>7.5、吊塔气、电终端可位于箱体同侧同面，便于临床线缆管理（提供厂家盖章的装机实物照片）</w:t>
            </w:r>
          </w:p>
          <w:p>
            <w:pPr>
              <w:pStyle w:val="51"/>
              <w:keepNext w:val="0"/>
              <w:keepLines w:val="0"/>
              <w:suppressLineNumbers w:val="0"/>
              <w:spacing w:before="0" w:beforeAutospacing="0" w:after="0" w:afterAutospacing="0"/>
              <w:ind w:left="0" w:right="0" w:firstLine="0" w:firstLineChars="0"/>
              <w:rPr>
                <w:rFonts w:hint="default" w:ascii="宋体" w:hAnsi="宋体" w:cs="宋体"/>
                <w:color w:val="000000"/>
                <w:szCs w:val="21"/>
              </w:rPr>
            </w:pPr>
            <w:r>
              <w:rPr>
                <w:rFonts w:hint="eastAsia" w:ascii="宋体" w:hAnsi="宋体" w:cs="宋体"/>
                <w:szCs w:val="21"/>
              </w:rPr>
              <w:t>7.6、吊塔重载轴承在负载300KG情况下，可连续旋转使用10万</w:t>
            </w:r>
            <w:r>
              <w:rPr>
                <w:rFonts w:hint="eastAsia" w:ascii="宋体" w:hAnsi="宋体" w:cs="宋体"/>
                <w:color w:val="000000"/>
                <w:szCs w:val="21"/>
              </w:rPr>
              <w:t>次（提供证明文件）。</w:t>
            </w:r>
          </w:p>
          <w:p>
            <w:pPr>
              <w:pStyle w:val="51"/>
              <w:keepNext w:val="0"/>
              <w:keepLines w:val="0"/>
              <w:suppressLineNumbers w:val="0"/>
              <w:spacing w:before="0" w:beforeAutospacing="0" w:after="0" w:afterAutospacing="0"/>
              <w:ind w:left="0" w:right="0" w:firstLine="0" w:firstLineChars="0"/>
              <w:rPr>
                <w:rFonts w:hint="default" w:ascii="宋体" w:hAnsi="宋体" w:cs="宋体"/>
                <w:szCs w:val="21"/>
              </w:rPr>
            </w:pPr>
            <w:r>
              <w:rPr>
                <w:rFonts w:hint="eastAsia" w:ascii="宋体" w:hAnsi="宋体" w:cs="宋体"/>
                <w:szCs w:val="21"/>
              </w:rPr>
              <w:t>7.7、吊塔厂家具有可快速调节托盘等附件的位置专利技术,方便医生操作。</w:t>
            </w:r>
          </w:p>
          <w:p>
            <w:pPr>
              <w:pStyle w:val="51"/>
              <w:keepNext w:val="0"/>
              <w:keepLines w:val="0"/>
              <w:suppressLineNumbers w:val="0"/>
              <w:spacing w:before="0" w:beforeAutospacing="0" w:after="0" w:afterAutospacing="0"/>
              <w:ind w:left="0" w:right="0" w:firstLine="0" w:firstLineChars="0"/>
              <w:rPr>
                <w:rFonts w:hint="default" w:ascii="宋体" w:hAnsi="宋体" w:cs="宋体"/>
                <w:szCs w:val="21"/>
              </w:rPr>
            </w:pPr>
            <w:r>
              <w:rPr>
                <w:rFonts w:hint="eastAsia" w:ascii="宋体" w:hAnsi="宋体" w:cs="宋体"/>
                <w:szCs w:val="21"/>
              </w:rPr>
              <w:t>7.8、具备输液架转移系统，输液架可以在吊塔和病床之间自由转移。</w:t>
            </w:r>
            <w:r>
              <w:rPr>
                <w:rFonts w:hint="eastAsia" w:ascii="宋体" w:hAnsi="宋体" w:cs="宋体"/>
                <w:color w:val="000000"/>
                <w:szCs w:val="21"/>
              </w:rPr>
              <w:t>（</w:t>
            </w:r>
            <w:r>
              <w:rPr>
                <w:rFonts w:hint="eastAsia" w:ascii="宋体" w:hAnsi="宋体" w:cs="宋体"/>
                <w:szCs w:val="21"/>
              </w:rPr>
              <w:t>提供盖厂家公章的省级以上检测机构检测报告复印件</w:t>
            </w:r>
            <w:r>
              <w:rPr>
                <w:rFonts w:hint="eastAsia" w:ascii="宋体" w:hAnsi="宋体" w:cs="宋体"/>
                <w:color w:val="000000"/>
                <w:szCs w:val="21"/>
              </w:rPr>
              <w:t>）</w:t>
            </w:r>
          </w:p>
          <w:p>
            <w:pPr>
              <w:pStyle w:val="51"/>
              <w:keepNext w:val="0"/>
              <w:keepLines w:val="0"/>
              <w:suppressLineNumbers w:val="0"/>
              <w:spacing w:before="0" w:beforeAutospacing="0" w:after="0" w:afterAutospacing="0"/>
              <w:ind w:left="0" w:right="0" w:firstLine="0" w:firstLineChars="0"/>
              <w:rPr>
                <w:rFonts w:hint="default" w:ascii="宋体" w:hAnsi="宋体" w:cs="宋体"/>
                <w:szCs w:val="21"/>
              </w:rPr>
            </w:pPr>
            <w:r>
              <w:rPr>
                <w:rFonts w:hint="eastAsia" w:ascii="宋体" w:hAnsi="宋体" w:cs="宋体"/>
                <w:szCs w:val="21"/>
              </w:rPr>
              <w:t>7.9、可选配噪音监测系统。</w:t>
            </w:r>
            <w:r>
              <w:rPr>
                <w:rFonts w:hint="eastAsia" w:ascii="宋体" w:hAnsi="宋体" w:cs="宋体"/>
                <w:color w:val="000000"/>
                <w:szCs w:val="21"/>
              </w:rPr>
              <w:t>（</w:t>
            </w:r>
            <w:r>
              <w:rPr>
                <w:rFonts w:hint="eastAsia" w:ascii="宋体" w:hAnsi="宋体" w:cs="宋体"/>
                <w:szCs w:val="21"/>
              </w:rPr>
              <w:t>提供装机实物照片，盖厂家公章的省级以上检测机构检测报告复印件</w:t>
            </w:r>
            <w:r>
              <w:rPr>
                <w:rFonts w:hint="eastAsia" w:ascii="宋体" w:hAnsi="宋体" w:cs="宋体"/>
                <w:color w:val="000000"/>
                <w:szCs w:val="21"/>
              </w:rPr>
              <w:t>）</w:t>
            </w:r>
          </w:p>
          <w:p>
            <w:pPr>
              <w:pStyle w:val="51"/>
              <w:keepNext w:val="0"/>
              <w:keepLines w:val="0"/>
              <w:suppressLineNumbers w:val="0"/>
              <w:spacing w:before="0" w:beforeAutospacing="0" w:after="0" w:afterAutospacing="0"/>
              <w:ind w:left="0" w:right="0" w:firstLine="0" w:firstLineChars="0"/>
              <w:rPr>
                <w:rFonts w:hint="default" w:ascii="宋体" w:hAnsi="宋体" w:cs="宋体"/>
                <w:color w:val="000000"/>
                <w:szCs w:val="21"/>
              </w:rPr>
            </w:pPr>
            <w:r>
              <w:rPr>
                <w:rFonts w:hint="eastAsia" w:ascii="宋体" w:hAnsi="宋体" w:cs="宋体"/>
                <w:szCs w:val="21"/>
              </w:rPr>
              <w:t>7.10、吊塔厂家拥有生产吊塔内置弱电信息导轨，检查灯及控制把手等用电模块可在塔身即插即用产品技术 。</w:t>
            </w:r>
            <w:r>
              <w:rPr>
                <w:rFonts w:hint="eastAsia" w:ascii="宋体" w:hAnsi="宋体" w:cs="宋体"/>
                <w:color w:val="000000"/>
                <w:szCs w:val="21"/>
              </w:rPr>
              <w:t>（</w:t>
            </w:r>
            <w:r>
              <w:rPr>
                <w:rFonts w:hint="eastAsia" w:ascii="宋体" w:hAnsi="宋体" w:cs="宋体"/>
                <w:szCs w:val="21"/>
              </w:rPr>
              <w:t>提供盖厂家公章的省级以上检测机构检测报告复印件</w:t>
            </w:r>
            <w:r>
              <w:rPr>
                <w:rFonts w:hint="eastAsia" w:ascii="宋体" w:hAnsi="宋体" w:cs="宋体"/>
                <w:color w:val="000000"/>
                <w:szCs w:val="21"/>
              </w:rPr>
              <w:t>）</w:t>
            </w:r>
          </w:p>
          <w:p>
            <w:pPr>
              <w:pStyle w:val="51"/>
              <w:keepNext w:val="0"/>
              <w:keepLines w:val="0"/>
              <w:suppressLineNumbers w:val="0"/>
              <w:spacing w:before="0" w:beforeAutospacing="0" w:after="0" w:afterAutospacing="0"/>
              <w:ind w:left="0" w:right="0" w:firstLine="0" w:firstLineChars="0"/>
              <w:rPr>
                <w:rFonts w:hint="default" w:ascii="宋体" w:hAnsi="宋体" w:cs="宋体"/>
                <w:color w:val="000000"/>
                <w:szCs w:val="21"/>
              </w:rPr>
            </w:pPr>
            <w:r>
              <w:rPr>
                <w:rFonts w:hint="eastAsia" w:ascii="宋体" w:hAnsi="宋体" w:cs="宋体"/>
                <w:szCs w:val="21"/>
              </w:rPr>
              <w:t>7.11、吊塔气管通过生物相容性测试</w:t>
            </w:r>
            <w:r>
              <w:rPr>
                <w:rFonts w:hint="eastAsia" w:ascii="宋体" w:hAnsi="宋体" w:cs="宋体"/>
                <w:color w:val="000000"/>
                <w:szCs w:val="21"/>
              </w:rPr>
              <w:t>（</w:t>
            </w:r>
            <w:r>
              <w:rPr>
                <w:rFonts w:hint="eastAsia" w:ascii="宋体" w:hAnsi="宋体" w:cs="宋体"/>
                <w:szCs w:val="21"/>
              </w:rPr>
              <w:t>提供相关证件，盖厂家公章的省级以上检测机构检测报告复印件</w:t>
            </w:r>
            <w:r>
              <w:rPr>
                <w:rFonts w:hint="eastAsia" w:ascii="宋体" w:hAnsi="宋体" w:cs="宋体"/>
                <w:color w:val="000000"/>
                <w:szCs w:val="21"/>
              </w:rPr>
              <w:t>）</w:t>
            </w:r>
          </w:p>
          <w:p>
            <w:pPr>
              <w:keepNext w:val="0"/>
              <w:keepLines w:val="0"/>
              <w:suppressLineNumbers w:val="0"/>
              <w:spacing w:before="0" w:beforeAutospacing="0" w:after="0" w:afterAutospacing="0" w:line="360" w:lineRule="auto"/>
              <w:ind w:left="0" w:right="0"/>
              <w:rPr>
                <w:rFonts w:hint="default" w:ascii="宋体" w:hAnsi="宋体" w:cs="宋体"/>
                <w:szCs w:val="21"/>
              </w:rPr>
            </w:pPr>
            <w:r>
              <w:rPr>
                <w:rFonts w:hint="eastAsia" w:ascii="宋体" w:hAnsi="宋体" w:cs="宋体"/>
                <w:szCs w:val="21"/>
              </w:rPr>
              <w:t>★7.12医用吊塔经中国国家标准委员会或国家质量技术监督局认证（11197认证）（提供证书复印件）</w:t>
            </w:r>
          </w:p>
          <w:p>
            <w:pPr>
              <w:keepNext w:val="0"/>
              <w:keepLines w:val="0"/>
              <w:suppressLineNumbers w:val="0"/>
              <w:spacing w:before="0" w:beforeAutospacing="0" w:after="0" w:afterAutospacing="0" w:line="360" w:lineRule="auto"/>
              <w:ind w:left="0" w:right="0"/>
              <w:rPr>
                <w:rFonts w:hint="default" w:ascii="宋体" w:hAnsi="宋体" w:cs="宋体"/>
                <w:szCs w:val="21"/>
              </w:rPr>
            </w:pPr>
            <w:r>
              <w:rPr>
                <w:rFonts w:hint="eastAsia" w:ascii="宋体" w:hAnsi="宋体" w:cs="宋体"/>
                <w:szCs w:val="21"/>
              </w:rPr>
              <w:t>7.13吊塔产品需满足国际认证ROHS标准，即《关于限制在电子电器设备中使用某些有害成分的指令》（提供ROHS证明文件）。</w:t>
            </w:r>
          </w:p>
          <w:p>
            <w:pPr>
              <w:keepNext w:val="0"/>
              <w:keepLines w:val="0"/>
              <w:suppressLineNumbers w:val="0"/>
              <w:spacing w:before="0" w:beforeAutospacing="0" w:after="0" w:afterAutospacing="0" w:line="360" w:lineRule="auto"/>
              <w:ind w:left="0" w:right="0"/>
              <w:rPr>
                <w:rFonts w:hint="default" w:ascii="宋体" w:hAnsi="宋体" w:cs="宋体"/>
                <w:szCs w:val="21"/>
              </w:rPr>
            </w:pPr>
            <w:r>
              <w:rPr>
                <w:rFonts w:hint="eastAsia" w:ascii="宋体" w:hAnsi="宋体" w:cs="宋体"/>
                <w:szCs w:val="21"/>
              </w:rPr>
              <w:t>7.14 吊塔产品经过抗震检测，提供第三方检验报告。</w:t>
            </w:r>
          </w:p>
          <w:p>
            <w:pPr>
              <w:pStyle w:val="51"/>
              <w:keepNext w:val="0"/>
              <w:keepLines w:val="0"/>
              <w:suppressLineNumbers w:val="0"/>
              <w:spacing w:before="0" w:beforeAutospacing="0" w:after="0" w:afterAutospacing="0"/>
              <w:ind w:left="0" w:right="0" w:firstLine="0" w:firstLineChars="0"/>
              <w:rPr>
                <w:rFonts w:hint="default" w:ascii="宋体" w:hAnsi="宋体" w:cs="宋体"/>
                <w:color w:val="000000"/>
                <w:szCs w:val="21"/>
              </w:rPr>
            </w:pPr>
            <w:r>
              <w:rPr>
                <w:rFonts w:hint="eastAsia" w:ascii="宋体" w:hAnsi="宋体" w:cs="宋体"/>
                <w:color w:val="000000"/>
                <w:szCs w:val="21"/>
              </w:rPr>
              <w:t>7.15吊塔为吊柱式，气电箱长度≥750mm（具体长度根据医院现场实际定制）</w:t>
            </w:r>
          </w:p>
          <w:p>
            <w:pPr>
              <w:pStyle w:val="51"/>
              <w:keepNext w:val="0"/>
              <w:keepLines w:val="0"/>
              <w:suppressLineNumbers w:val="0"/>
              <w:spacing w:before="0" w:beforeAutospacing="0" w:after="0" w:afterAutospacing="0"/>
              <w:ind w:left="0" w:right="0" w:firstLine="0" w:firstLineChars="0"/>
              <w:rPr>
                <w:rFonts w:hint="default" w:ascii="宋体" w:hAnsi="宋体" w:cs="宋体"/>
                <w:szCs w:val="21"/>
              </w:rPr>
            </w:pPr>
            <w:r>
              <w:rPr>
                <w:rFonts w:hint="eastAsia" w:ascii="宋体" w:hAnsi="宋体" w:cs="宋体"/>
                <w:szCs w:val="21"/>
              </w:rPr>
              <w:t>7.16气电箱旋转角度≥340°</w:t>
            </w:r>
          </w:p>
          <w:p>
            <w:pPr>
              <w:pStyle w:val="51"/>
              <w:keepNext w:val="0"/>
              <w:keepLines w:val="0"/>
              <w:suppressLineNumbers w:val="0"/>
              <w:spacing w:before="0" w:beforeAutospacing="0" w:after="0" w:afterAutospacing="0"/>
              <w:ind w:left="0" w:right="0" w:firstLine="0" w:firstLineChars="0"/>
              <w:rPr>
                <w:rFonts w:hint="default" w:ascii="宋体" w:hAnsi="宋体" w:cs="宋体"/>
                <w:szCs w:val="21"/>
              </w:rPr>
            </w:pPr>
            <w:r>
              <w:rPr>
                <w:rFonts w:hint="eastAsia" w:ascii="宋体" w:hAnsi="宋体" w:cs="宋体"/>
                <w:szCs w:val="21"/>
              </w:rPr>
              <w:t>7.17</w:t>
            </w:r>
            <w:r>
              <w:rPr>
                <w:rFonts w:hint="eastAsia" w:ascii="宋体" w:hAnsi="宋体" w:cs="宋体"/>
                <w:color w:val="000000"/>
                <w:szCs w:val="21"/>
              </w:rPr>
              <w:t>单臂旋转</w:t>
            </w:r>
            <w:r>
              <w:rPr>
                <w:rFonts w:hint="eastAsia" w:ascii="宋体" w:hAnsi="宋体" w:cs="宋体"/>
                <w:szCs w:val="21"/>
              </w:rPr>
              <w:t>半径总长≥750mm（具体长度根据医院现场实际定制）</w:t>
            </w:r>
          </w:p>
          <w:p>
            <w:pPr>
              <w:pStyle w:val="51"/>
              <w:keepNext w:val="0"/>
              <w:keepLines w:val="0"/>
              <w:suppressLineNumbers w:val="0"/>
              <w:spacing w:before="0" w:beforeAutospacing="0" w:after="0" w:afterAutospacing="0"/>
              <w:ind w:left="0" w:right="0" w:firstLine="0" w:firstLineChars="0"/>
              <w:rPr>
                <w:rFonts w:hint="default" w:ascii="宋体" w:hAnsi="宋体" w:cs="宋体"/>
                <w:szCs w:val="21"/>
              </w:rPr>
            </w:pPr>
            <w:r>
              <w:rPr>
                <w:rFonts w:hint="eastAsia" w:ascii="宋体" w:hAnsi="宋体" w:cs="宋体"/>
                <w:szCs w:val="21"/>
              </w:rPr>
              <w:t>7.18吊塔工作载重能力≥300Kg（不含四倍称重重量）</w:t>
            </w:r>
          </w:p>
          <w:p>
            <w:pPr>
              <w:pStyle w:val="51"/>
              <w:keepNext w:val="0"/>
              <w:keepLines w:val="0"/>
              <w:suppressLineNumbers w:val="0"/>
              <w:spacing w:before="0" w:beforeAutospacing="0" w:after="0" w:afterAutospacing="0"/>
              <w:ind w:left="0" w:right="0" w:firstLine="0" w:firstLineChars="0"/>
              <w:rPr>
                <w:rFonts w:hint="default" w:ascii="宋体" w:hAnsi="宋体" w:cs="宋体"/>
                <w:szCs w:val="21"/>
              </w:rPr>
            </w:pPr>
            <w:r>
              <w:rPr>
                <w:rFonts w:hint="eastAsia" w:ascii="宋体" w:hAnsi="宋体" w:cs="宋体"/>
                <w:szCs w:val="21"/>
              </w:rPr>
              <w:t xml:space="preserve">7.19德式标准气体插座，插座插头可保证2万次以上的插拔，可带气维修，氧气2个，压缩空气1个，负压吸引1个，麻醉废气1个，并包含所有插头， </w:t>
            </w:r>
          </w:p>
          <w:p>
            <w:pPr>
              <w:pStyle w:val="51"/>
              <w:keepNext w:val="0"/>
              <w:keepLines w:val="0"/>
              <w:suppressLineNumbers w:val="0"/>
              <w:spacing w:before="0" w:beforeAutospacing="0" w:after="0" w:afterAutospacing="0"/>
              <w:ind w:left="0" w:right="0" w:firstLine="0" w:firstLineChars="0"/>
              <w:rPr>
                <w:rFonts w:hint="default" w:ascii="宋体" w:hAnsi="宋体" w:cs="宋体"/>
                <w:szCs w:val="21"/>
              </w:rPr>
            </w:pPr>
            <w:r>
              <w:rPr>
                <w:rFonts w:hint="eastAsia" w:ascii="宋体" w:hAnsi="宋体" w:cs="宋体"/>
                <w:szCs w:val="21"/>
              </w:rPr>
              <w:t>7.20电源插座</w:t>
            </w:r>
            <w:r>
              <w:rPr>
                <w:rFonts w:hint="eastAsia" w:ascii="宋体" w:hAnsi="宋体" w:cs="宋体"/>
                <w:color w:val="000000"/>
                <w:szCs w:val="21"/>
              </w:rPr>
              <w:t>12个</w:t>
            </w:r>
          </w:p>
          <w:p>
            <w:pPr>
              <w:pStyle w:val="51"/>
              <w:keepNext w:val="0"/>
              <w:keepLines w:val="0"/>
              <w:suppressLineNumbers w:val="0"/>
              <w:spacing w:before="0" w:beforeAutospacing="0" w:after="0" w:afterAutospacing="0"/>
              <w:ind w:left="0" w:right="0" w:firstLine="0" w:firstLineChars="0"/>
              <w:rPr>
                <w:rFonts w:hint="default" w:ascii="宋体" w:hAnsi="宋体" w:cs="宋体"/>
                <w:szCs w:val="21"/>
              </w:rPr>
            </w:pPr>
            <w:r>
              <w:rPr>
                <w:rFonts w:hint="eastAsia" w:ascii="宋体" w:hAnsi="宋体" w:cs="宋体"/>
                <w:szCs w:val="21"/>
              </w:rPr>
              <w:t>7.21网络接口 1个</w:t>
            </w:r>
          </w:p>
          <w:p>
            <w:pPr>
              <w:pStyle w:val="51"/>
              <w:keepNext w:val="0"/>
              <w:keepLines w:val="0"/>
              <w:suppressLineNumbers w:val="0"/>
              <w:spacing w:before="0" w:beforeAutospacing="0" w:after="0" w:afterAutospacing="0"/>
              <w:ind w:left="0" w:right="0" w:firstLine="0" w:firstLineChars="0"/>
              <w:rPr>
                <w:rFonts w:hint="default" w:ascii="宋体" w:hAnsi="宋体" w:cs="宋体"/>
                <w:szCs w:val="21"/>
              </w:rPr>
            </w:pPr>
            <w:r>
              <w:rPr>
                <w:rFonts w:hint="eastAsia" w:ascii="宋体" w:hAnsi="宋体" w:cs="宋体"/>
                <w:szCs w:val="21"/>
              </w:rPr>
              <w:t>7.22等电位2个</w:t>
            </w:r>
          </w:p>
          <w:p>
            <w:pPr>
              <w:pStyle w:val="51"/>
              <w:keepNext w:val="0"/>
              <w:keepLines w:val="0"/>
              <w:suppressLineNumbers w:val="0"/>
              <w:spacing w:before="0" w:beforeAutospacing="0" w:after="0" w:afterAutospacing="0"/>
              <w:ind w:left="0" w:right="0" w:firstLine="0" w:firstLineChars="0"/>
              <w:rPr>
                <w:rFonts w:hint="default" w:ascii="宋体" w:hAnsi="宋体" w:cs="宋体"/>
                <w:szCs w:val="21"/>
              </w:rPr>
            </w:pPr>
            <w:r>
              <w:rPr>
                <w:rFonts w:hint="eastAsia" w:ascii="宋体" w:hAnsi="宋体" w:cs="宋体"/>
                <w:szCs w:val="21"/>
              </w:rPr>
              <w:t>7.23仪器承载托盘2个，托盘承重≥80KG，其中一个带抽屉，抽屉带自吸合功能，承重≥15KG，托盘带标准附件导轨</w:t>
            </w:r>
          </w:p>
          <w:p>
            <w:pPr>
              <w:pStyle w:val="51"/>
              <w:keepNext w:val="0"/>
              <w:keepLines w:val="0"/>
              <w:suppressLineNumbers w:val="0"/>
              <w:spacing w:before="0" w:beforeAutospacing="0" w:after="0" w:afterAutospacing="0"/>
              <w:ind w:left="0" w:right="0" w:firstLine="0" w:firstLineChars="0"/>
              <w:rPr>
                <w:rFonts w:hint="default" w:ascii="宋体" w:cs="宋体"/>
                <w:color w:val="000000"/>
                <w:sz w:val="20"/>
                <w:szCs w:val="20"/>
              </w:rPr>
            </w:pPr>
            <w:r>
              <w:rPr>
                <w:rFonts w:hint="eastAsia" w:ascii="宋体" w:hAnsi="宋体" w:cs="宋体"/>
                <w:szCs w:val="21"/>
              </w:rPr>
              <w:t>7.26吊塔面板可配置触摸控制板，能控</w:t>
            </w:r>
            <w:r>
              <w:rPr>
                <w:rFonts w:hint="eastAsia" w:ascii="宋体" w:hAnsi="宋体" w:cs="宋体"/>
                <w:color w:val="000000"/>
                <w:szCs w:val="21"/>
              </w:rPr>
              <w:t>制吊塔功能调节（提供实物照片及盖厂家公章的检测报告复印件）</w:t>
            </w:r>
          </w:p>
        </w:tc>
        <w:tc>
          <w:tcPr>
            <w:tcW w:w="552" w:type="dxa"/>
            <w:vAlign w:val="center"/>
          </w:tcPr>
          <w:p>
            <w:pPr>
              <w:keepNext w:val="0"/>
              <w:keepLines w:val="0"/>
              <w:suppressLineNumbers w:val="0"/>
              <w:spacing w:before="0" w:beforeAutospacing="0" w:after="0" w:afterAutospacing="0"/>
              <w:ind w:left="0" w:right="0"/>
              <w:jc w:val="center"/>
              <w:rPr>
                <w:rFonts w:hint="default" w:ascii="宋体" w:cs="宋体"/>
                <w:color w:val="000000"/>
                <w:sz w:val="20"/>
                <w:szCs w:val="20"/>
              </w:rPr>
            </w:pPr>
            <w:r>
              <w:rPr>
                <w:rFonts w:hint="eastAsia" w:ascii="宋体" w:cs="宋体"/>
                <w:color w:val="000000"/>
                <w:sz w:val="20"/>
                <w:szCs w:val="20"/>
              </w:rPr>
              <w:t>套</w:t>
            </w:r>
          </w:p>
        </w:tc>
        <w:tc>
          <w:tcPr>
            <w:tcW w:w="663" w:type="dxa"/>
            <w:vAlign w:val="center"/>
          </w:tcPr>
          <w:p>
            <w:pPr>
              <w:keepNext w:val="0"/>
              <w:keepLines w:val="0"/>
              <w:suppressLineNumbers w:val="0"/>
              <w:spacing w:before="0" w:beforeAutospacing="0" w:after="0" w:afterAutospacing="0"/>
              <w:ind w:left="0" w:right="0"/>
              <w:jc w:val="center"/>
              <w:rPr>
                <w:rFonts w:hint="default" w:ascii="宋体" w:cs="宋体"/>
                <w:color w:val="000000"/>
                <w:sz w:val="20"/>
                <w:szCs w:val="20"/>
              </w:rPr>
            </w:pPr>
            <w:r>
              <w:rPr>
                <w:rFonts w:hint="eastAsia" w:ascii="宋体" w:cs="宋体"/>
                <w:color w:val="000000"/>
                <w:sz w:val="20"/>
                <w:szCs w:val="20"/>
              </w:rPr>
              <w:t>8</w:t>
            </w:r>
          </w:p>
        </w:tc>
        <w:tc>
          <w:tcPr>
            <w:tcW w:w="663" w:type="dxa"/>
            <w:vAlign w:val="center"/>
          </w:tcPr>
          <w:p>
            <w:pPr>
              <w:keepNext w:val="0"/>
              <w:keepLines w:val="0"/>
              <w:suppressLineNumbers w:val="0"/>
              <w:spacing w:before="0" w:beforeAutospacing="0" w:after="0" w:afterAutospacing="0"/>
              <w:ind w:left="0" w:right="0"/>
              <w:jc w:val="center"/>
              <w:rPr>
                <w:rFonts w:hint="default" w:ascii="宋体" w:cs="宋体"/>
                <w:color w:val="000000"/>
                <w:sz w:val="20"/>
                <w:szCs w:val="20"/>
              </w:rPr>
            </w:pPr>
            <w:r>
              <w:rPr>
                <w:rFonts w:hint="eastAsia" w:ascii="宋体" w:cs="宋体"/>
                <w:color w:val="000000"/>
                <w:sz w:val="20"/>
                <w:szCs w:val="2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550" w:type="dxa"/>
            <w:vAlign w:val="center"/>
          </w:tcPr>
          <w:p>
            <w:pPr>
              <w:keepNext w:val="0"/>
              <w:keepLines w:val="0"/>
              <w:suppressLineNumbers w:val="0"/>
              <w:spacing w:before="0" w:beforeAutospacing="0" w:after="0" w:afterAutospacing="0"/>
              <w:ind w:left="0" w:right="0"/>
              <w:rPr>
                <w:rFonts w:hint="default" w:ascii="宋体" w:cs="宋体"/>
                <w:color w:val="000000"/>
                <w:sz w:val="20"/>
                <w:szCs w:val="20"/>
              </w:rPr>
            </w:pPr>
            <w:r>
              <w:rPr>
                <w:rFonts w:hint="eastAsia" w:ascii="宋体" w:cs="宋体"/>
                <w:color w:val="000000"/>
                <w:sz w:val="20"/>
                <w:szCs w:val="20"/>
              </w:rPr>
              <w:t>8</w:t>
            </w:r>
          </w:p>
        </w:tc>
        <w:tc>
          <w:tcPr>
            <w:tcW w:w="827" w:type="dxa"/>
            <w:vAlign w:val="center"/>
          </w:tcPr>
          <w:p>
            <w:pPr>
              <w:keepNext w:val="0"/>
              <w:keepLines w:val="0"/>
              <w:suppressLineNumbers w:val="0"/>
              <w:spacing w:before="0" w:beforeAutospacing="0" w:after="0" w:afterAutospacing="0"/>
              <w:ind w:left="0" w:right="0"/>
              <w:rPr>
                <w:rFonts w:hint="default" w:ascii="宋体" w:cs="宋体"/>
                <w:color w:val="000000"/>
                <w:sz w:val="20"/>
                <w:szCs w:val="20"/>
              </w:rPr>
            </w:pPr>
            <w:r>
              <w:rPr>
                <w:rFonts w:hint="eastAsia" w:ascii="宋体" w:cs="宋体"/>
                <w:color w:val="000000"/>
                <w:sz w:val="20"/>
                <w:szCs w:val="20"/>
              </w:rPr>
              <w:t>双臂外科塔</w:t>
            </w:r>
          </w:p>
        </w:tc>
        <w:tc>
          <w:tcPr>
            <w:tcW w:w="6737" w:type="dxa"/>
            <w:vAlign w:val="center"/>
          </w:tcPr>
          <w:p>
            <w:pPr>
              <w:pStyle w:val="35"/>
              <w:keepNext w:val="0"/>
              <w:keepLines w:val="0"/>
              <w:suppressLineNumbers w:val="0"/>
              <w:spacing w:before="0" w:beforeAutospacing="0" w:after="0" w:afterAutospacing="0"/>
              <w:ind w:left="0" w:right="0" w:firstLine="0" w:firstLineChars="0"/>
              <w:rPr>
                <w:rFonts w:hint="default" w:ascii="宋体" w:hAnsi="宋体" w:cs="宋体"/>
                <w:szCs w:val="21"/>
              </w:rPr>
            </w:pPr>
            <w:r>
              <w:rPr>
                <w:rFonts w:hint="eastAsia" w:ascii="宋体" w:hAnsi="宋体" w:cs="宋体"/>
                <w:szCs w:val="21"/>
              </w:rPr>
              <w:t>8.1吊塔表面喷涂采用抗菌粉，有效降低手术层流环境中感染风险，提供抗菌粉证明文件。</w:t>
            </w:r>
          </w:p>
          <w:p>
            <w:pPr>
              <w:pStyle w:val="35"/>
              <w:keepNext w:val="0"/>
              <w:keepLines w:val="0"/>
              <w:suppressLineNumbers w:val="0"/>
              <w:spacing w:before="0" w:beforeAutospacing="0" w:after="0" w:afterAutospacing="0"/>
              <w:ind w:left="0" w:right="0" w:firstLine="0" w:firstLineChars="0"/>
              <w:rPr>
                <w:rFonts w:hint="default" w:ascii="宋体" w:hAnsi="宋体" w:cs="宋体"/>
                <w:szCs w:val="21"/>
              </w:rPr>
            </w:pPr>
            <w:r>
              <w:rPr>
                <w:rFonts w:hint="eastAsia" w:ascii="宋体" w:hAnsi="宋体" w:cs="宋体"/>
                <w:szCs w:val="21"/>
              </w:rPr>
              <w:t>8.2所有吊塔均须配有良好的刹车装置和机械阻尼刹车，刹车性能稳定，无污染、耐磨损保证吊塔不产生漂移</w:t>
            </w:r>
          </w:p>
          <w:p>
            <w:pPr>
              <w:pStyle w:val="35"/>
              <w:keepNext w:val="0"/>
              <w:keepLines w:val="0"/>
              <w:suppressLineNumbers w:val="0"/>
              <w:spacing w:before="0" w:beforeAutospacing="0" w:after="0" w:afterAutospacing="0"/>
              <w:ind w:left="0" w:right="0" w:firstLine="0" w:firstLineChars="0"/>
              <w:rPr>
                <w:rFonts w:hint="default" w:ascii="宋体" w:hAnsi="宋体" w:cs="宋体"/>
                <w:szCs w:val="21"/>
              </w:rPr>
            </w:pPr>
            <w:r>
              <w:rPr>
                <w:rFonts w:hint="eastAsia" w:ascii="宋体" w:hAnsi="宋体" w:cs="宋体"/>
                <w:szCs w:val="21"/>
              </w:rPr>
              <w:t>8.3吊塔内部采用气电分离式设计，以保证使用安全。（提供省级以上检测机构检测报告复印件）</w:t>
            </w:r>
          </w:p>
          <w:p>
            <w:pPr>
              <w:pStyle w:val="35"/>
              <w:keepNext w:val="0"/>
              <w:keepLines w:val="0"/>
              <w:suppressLineNumbers w:val="0"/>
              <w:spacing w:before="0" w:beforeAutospacing="0" w:after="0" w:afterAutospacing="0"/>
              <w:ind w:left="0" w:right="0" w:firstLine="0" w:firstLineChars="0"/>
              <w:rPr>
                <w:rFonts w:hint="default" w:ascii="宋体" w:hAnsi="宋体" w:cs="宋体"/>
                <w:szCs w:val="21"/>
              </w:rPr>
            </w:pPr>
            <w:r>
              <w:rPr>
                <w:rFonts w:hint="eastAsia" w:ascii="宋体" w:hAnsi="宋体" w:cs="宋体"/>
                <w:szCs w:val="21"/>
              </w:rPr>
              <w:t>8.4吊塔承重达到工作载重四倍承重，以保证使用安全。（提供盖厂家公章的省级以上检测机构检测报告复印件）</w:t>
            </w:r>
          </w:p>
          <w:p>
            <w:pPr>
              <w:pStyle w:val="51"/>
              <w:keepNext w:val="0"/>
              <w:keepLines w:val="0"/>
              <w:suppressLineNumbers w:val="0"/>
              <w:spacing w:before="0" w:beforeAutospacing="0" w:after="0" w:afterAutospacing="0"/>
              <w:ind w:left="0" w:right="0" w:firstLine="0" w:firstLineChars="0"/>
              <w:rPr>
                <w:rFonts w:hint="default" w:ascii="宋体" w:hAnsi="宋体" w:cs="宋体"/>
                <w:szCs w:val="21"/>
              </w:rPr>
            </w:pPr>
            <w:r>
              <w:rPr>
                <w:rFonts w:hint="eastAsia" w:ascii="宋体" w:hAnsi="宋体" w:cs="宋体"/>
                <w:szCs w:val="21"/>
              </w:rPr>
              <w:t>8.5吊塔气、电终端可位于箱体同侧同面，便于临床线缆管理（提供厂家盖章的装机实物照片）</w:t>
            </w:r>
          </w:p>
          <w:p>
            <w:pPr>
              <w:pStyle w:val="51"/>
              <w:keepNext w:val="0"/>
              <w:keepLines w:val="0"/>
              <w:suppressLineNumbers w:val="0"/>
              <w:spacing w:before="0" w:beforeAutospacing="0" w:after="0" w:afterAutospacing="0"/>
              <w:ind w:left="0" w:right="0" w:firstLine="0" w:firstLineChars="0"/>
              <w:rPr>
                <w:rFonts w:hint="default" w:ascii="宋体" w:hAnsi="宋体" w:cs="宋体"/>
                <w:color w:val="000000"/>
                <w:szCs w:val="21"/>
              </w:rPr>
            </w:pPr>
            <w:r>
              <w:rPr>
                <w:rFonts w:hint="eastAsia" w:ascii="宋体" w:hAnsi="宋体" w:cs="宋体"/>
                <w:szCs w:val="21"/>
              </w:rPr>
              <w:t>★8.6吊塔重载轴承在负载300KG情况下，可连续旋转使用10万</w:t>
            </w:r>
            <w:r>
              <w:rPr>
                <w:rFonts w:hint="eastAsia" w:ascii="宋体" w:hAnsi="宋体" w:cs="宋体"/>
                <w:color w:val="000000"/>
                <w:szCs w:val="21"/>
              </w:rPr>
              <w:t>次（提供证明文件）。</w:t>
            </w:r>
          </w:p>
          <w:p>
            <w:pPr>
              <w:pStyle w:val="51"/>
              <w:keepNext w:val="0"/>
              <w:keepLines w:val="0"/>
              <w:suppressLineNumbers w:val="0"/>
              <w:spacing w:before="0" w:beforeAutospacing="0" w:after="0" w:afterAutospacing="0"/>
              <w:ind w:left="0" w:right="0" w:firstLine="0" w:firstLineChars="0"/>
              <w:rPr>
                <w:rFonts w:hint="default" w:ascii="宋体" w:hAnsi="宋体" w:cs="宋体"/>
                <w:szCs w:val="21"/>
              </w:rPr>
            </w:pPr>
            <w:r>
              <w:rPr>
                <w:rFonts w:hint="eastAsia" w:ascii="宋体" w:hAnsi="宋体" w:cs="宋体"/>
                <w:szCs w:val="21"/>
              </w:rPr>
              <w:t>8.7吊塔厂家具有可快速调节托盘等附件的位置专利技术,方便医生操作。</w:t>
            </w:r>
          </w:p>
          <w:p>
            <w:pPr>
              <w:pStyle w:val="51"/>
              <w:keepNext w:val="0"/>
              <w:keepLines w:val="0"/>
              <w:suppressLineNumbers w:val="0"/>
              <w:spacing w:before="0" w:beforeAutospacing="0" w:after="0" w:afterAutospacing="0"/>
              <w:ind w:left="0" w:right="0" w:firstLine="0" w:firstLineChars="0"/>
              <w:rPr>
                <w:rFonts w:hint="default" w:ascii="宋体" w:hAnsi="宋体" w:cs="宋体"/>
                <w:szCs w:val="21"/>
              </w:rPr>
            </w:pPr>
            <w:r>
              <w:rPr>
                <w:rFonts w:hint="eastAsia" w:ascii="宋体" w:hAnsi="宋体" w:cs="宋体"/>
                <w:szCs w:val="21"/>
              </w:rPr>
              <w:t>8.8具备输液架转移系统，输液架可以在吊塔和病床之间自由转移。</w:t>
            </w:r>
            <w:r>
              <w:rPr>
                <w:rFonts w:hint="eastAsia" w:ascii="宋体" w:hAnsi="宋体" w:cs="宋体"/>
                <w:color w:val="000000"/>
                <w:szCs w:val="21"/>
              </w:rPr>
              <w:t>（</w:t>
            </w:r>
            <w:r>
              <w:rPr>
                <w:rFonts w:hint="eastAsia" w:ascii="宋体" w:hAnsi="宋体" w:cs="宋体"/>
                <w:szCs w:val="21"/>
              </w:rPr>
              <w:t>提供盖厂家公章的省级以上检测机构检测报告复印件</w:t>
            </w:r>
            <w:r>
              <w:rPr>
                <w:rFonts w:hint="eastAsia" w:ascii="宋体" w:hAnsi="宋体" w:cs="宋体"/>
                <w:color w:val="000000"/>
                <w:szCs w:val="21"/>
              </w:rPr>
              <w:t>）</w:t>
            </w:r>
          </w:p>
          <w:p>
            <w:pPr>
              <w:pStyle w:val="51"/>
              <w:keepNext w:val="0"/>
              <w:keepLines w:val="0"/>
              <w:suppressLineNumbers w:val="0"/>
              <w:spacing w:before="0" w:beforeAutospacing="0" w:after="0" w:afterAutospacing="0"/>
              <w:ind w:left="0" w:right="0" w:firstLine="0" w:firstLineChars="0"/>
              <w:rPr>
                <w:rFonts w:hint="default" w:ascii="宋体" w:hAnsi="宋体" w:cs="宋体"/>
                <w:szCs w:val="21"/>
              </w:rPr>
            </w:pPr>
            <w:r>
              <w:rPr>
                <w:rFonts w:hint="eastAsia" w:ascii="宋体" w:hAnsi="宋体" w:cs="宋体"/>
                <w:szCs w:val="21"/>
              </w:rPr>
              <w:t>8.9可选配噪音监测系统。</w:t>
            </w:r>
            <w:r>
              <w:rPr>
                <w:rFonts w:hint="eastAsia" w:ascii="宋体" w:hAnsi="宋体" w:cs="宋体"/>
                <w:color w:val="000000"/>
                <w:szCs w:val="21"/>
              </w:rPr>
              <w:t>（</w:t>
            </w:r>
            <w:r>
              <w:rPr>
                <w:rFonts w:hint="eastAsia" w:ascii="宋体" w:hAnsi="宋体" w:cs="宋体"/>
                <w:szCs w:val="21"/>
              </w:rPr>
              <w:t>提供装机实物照片，盖厂家公章的省级以上检测机构检测报告复印件</w:t>
            </w:r>
            <w:r>
              <w:rPr>
                <w:rFonts w:hint="eastAsia" w:ascii="宋体" w:hAnsi="宋体" w:cs="宋体"/>
                <w:color w:val="000000"/>
                <w:szCs w:val="21"/>
              </w:rPr>
              <w:t>）</w:t>
            </w:r>
          </w:p>
          <w:p>
            <w:pPr>
              <w:pStyle w:val="51"/>
              <w:keepNext w:val="0"/>
              <w:keepLines w:val="0"/>
              <w:suppressLineNumbers w:val="0"/>
              <w:spacing w:before="0" w:beforeAutospacing="0" w:after="0" w:afterAutospacing="0"/>
              <w:ind w:left="0" w:right="0" w:firstLine="0" w:firstLineChars="0"/>
              <w:rPr>
                <w:rFonts w:hint="default" w:ascii="宋体" w:hAnsi="宋体" w:cs="宋体"/>
                <w:color w:val="000000"/>
                <w:szCs w:val="21"/>
              </w:rPr>
            </w:pPr>
            <w:r>
              <w:rPr>
                <w:rFonts w:hint="eastAsia" w:ascii="宋体" w:hAnsi="宋体" w:cs="宋体"/>
                <w:szCs w:val="21"/>
              </w:rPr>
              <w:t>8.10吊塔厂家拥有生产吊塔内置弱电信息导轨，检查灯及控制把手等用电模块可在塔身即插即用产品技术 。</w:t>
            </w:r>
            <w:r>
              <w:rPr>
                <w:rFonts w:hint="eastAsia" w:ascii="宋体" w:hAnsi="宋体" w:cs="宋体"/>
                <w:color w:val="000000"/>
                <w:szCs w:val="21"/>
              </w:rPr>
              <w:t>（</w:t>
            </w:r>
            <w:r>
              <w:rPr>
                <w:rFonts w:hint="eastAsia" w:ascii="宋体" w:hAnsi="宋体" w:cs="宋体"/>
                <w:szCs w:val="21"/>
              </w:rPr>
              <w:t>提供盖厂家公章的省级以上检测机构检测报告复印件</w:t>
            </w:r>
            <w:r>
              <w:rPr>
                <w:rFonts w:hint="eastAsia" w:ascii="宋体" w:hAnsi="宋体" w:cs="宋体"/>
                <w:color w:val="000000"/>
                <w:szCs w:val="21"/>
              </w:rPr>
              <w:t>）</w:t>
            </w:r>
          </w:p>
          <w:p>
            <w:pPr>
              <w:pStyle w:val="51"/>
              <w:keepNext w:val="0"/>
              <w:keepLines w:val="0"/>
              <w:suppressLineNumbers w:val="0"/>
              <w:spacing w:before="0" w:beforeAutospacing="0" w:after="0" w:afterAutospacing="0"/>
              <w:ind w:left="0" w:right="0" w:firstLine="0" w:firstLineChars="0"/>
              <w:rPr>
                <w:rFonts w:hint="default" w:ascii="宋体" w:hAnsi="宋体" w:cs="宋体"/>
                <w:color w:val="000000"/>
                <w:szCs w:val="21"/>
              </w:rPr>
            </w:pPr>
            <w:r>
              <w:rPr>
                <w:rFonts w:hint="eastAsia" w:ascii="宋体" w:hAnsi="宋体" w:cs="宋体"/>
                <w:szCs w:val="21"/>
              </w:rPr>
              <w:t>8.11吊塔气管通过生物相容性测试</w:t>
            </w:r>
            <w:r>
              <w:rPr>
                <w:rFonts w:hint="eastAsia" w:ascii="宋体" w:hAnsi="宋体" w:cs="宋体"/>
                <w:color w:val="000000"/>
                <w:szCs w:val="21"/>
              </w:rPr>
              <w:t>（</w:t>
            </w:r>
            <w:r>
              <w:rPr>
                <w:rFonts w:hint="eastAsia" w:ascii="宋体" w:hAnsi="宋体" w:cs="宋体"/>
                <w:szCs w:val="21"/>
              </w:rPr>
              <w:t>提供相关证件，盖厂家公章的省级以上检测机构检测报告复印件</w:t>
            </w:r>
            <w:r>
              <w:rPr>
                <w:rFonts w:hint="eastAsia" w:ascii="宋体" w:hAnsi="宋体" w:cs="宋体"/>
                <w:color w:val="000000"/>
                <w:szCs w:val="21"/>
              </w:rPr>
              <w:t>）</w:t>
            </w:r>
          </w:p>
          <w:p>
            <w:pPr>
              <w:keepNext w:val="0"/>
              <w:keepLines w:val="0"/>
              <w:suppressLineNumbers w:val="0"/>
              <w:spacing w:before="0" w:beforeAutospacing="0" w:after="0" w:afterAutospacing="0" w:line="360" w:lineRule="auto"/>
              <w:ind w:left="0" w:right="0"/>
              <w:rPr>
                <w:rFonts w:hint="default" w:ascii="宋体" w:hAnsi="宋体" w:cs="宋体"/>
                <w:szCs w:val="21"/>
              </w:rPr>
            </w:pPr>
            <w:r>
              <w:rPr>
                <w:rFonts w:hint="eastAsia" w:ascii="宋体" w:hAnsi="宋体" w:cs="宋体"/>
                <w:szCs w:val="21"/>
              </w:rPr>
              <w:t>8.12医用吊塔经中国国家标准委员会或国家质量技术监督局认证（11197认证）（提供证书复印件）</w:t>
            </w:r>
          </w:p>
          <w:p>
            <w:pPr>
              <w:keepNext w:val="0"/>
              <w:keepLines w:val="0"/>
              <w:suppressLineNumbers w:val="0"/>
              <w:spacing w:before="0" w:beforeAutospacing="0" w:after="0" w:afterAutospacing="0" w:line="360" w:lineRule="auto"/>
              <w:ind w:left="0" w:right="0"/>
              <w:rPr>
                <w:rFonts w:hint="default" w:ascii="宋体" w:hAnsi="宋体" w:cs="宋体"/>
                <w:szCs w:val="21"/>
              </w:rPr>
            </w:pPr>
            <w:r>
              <w:rPr>
                <w:rFonts w:hint="eastAsia" w:ascii="宋体" w:hAnsi="宋体" w:cs="宋体"/>
                <w:szCs w:val="21"/>
              </w:rPr>
              <w:t>★8.13吊塔产品需满足国际认证ROHS标准，即《关于限制在电子电器设备中使用某些有害成分的指令》（提供ROHS证明文件）。</w:t>
            </w:r>
          </w:p>
          <w:p>
            <w:pPr>
              <w:keepNext w:val="0"/>
              <w:keepLines w:val="0"/>
              <w:suppressLineNumbers w:val="0"/>
              <w:spacing w:before="0" w:beforeAutospacing="0" w:after="0" w:afterAutospacing="0" w:line="360" w:lineRule="auto"/>
              <w:ind w:left="0" w:right="0"/>
              <w:rPr>
                <w:rFonts w:hint="default" w:ascii="宋体" w:hAnsi="宋体" w:cs="宋体"/>
                <w:szCs w:val="21"/>
              </w:rPr>
            </w:pPr>
            <w:r>
              <w:rPr>
                <w:rFonts w:hint="eastAsia" w:ascii="宋体" w:hAnsi="宋体" w:cs="宋体"/>
                <w:szCs w:val="21"/>
              </w:rPr>
              <w:t>★8.14 吊塔产品经过抗震检测，提供第三方检验报告。</w:t>
            </w:r>
          </w:p>
          <w:p>
            <w:pPr>
              <w:pStyle w:val="51"/>
              <w:keepNext w:val="0"/>
              <w:keepLines w:val="0"/>
              <w:suppressLineNumbers w:val="0"/>
              <w:spacing w:before="0" w:beforeAutospacing="0" w:after="0" w:afterAutospacing="0"/>
              <w:ind w:left="0" w:right="0" w:firstLine="0" w:firstLineChars="0"/>
              <w:rPr>
                <w:rFonts w:hint="default" w:ascii="宋体" w:hAnsi="宋体" w:cs="宋体"/>
                <w:color w:val="000000"/>
                <w:szCs w:val="21"/>
              </w:rPr>
            </w:pPr>
            <w:r>
              <w:rPr>
                <w:rFonts w:hint="eastAsia" w:ascii="宋体" w:hAnsi="宋体" w:cs="宋体"/>
                <w:color w:val="000000"/>
                <w:szCs w:val="21"/>
              </w:rPr>
              <w:t>8.15吊塔为吊柱式，气电箱长度≥750mm（具体长度根据医院现场实际定制）</w:t>
            </w:r>
          </w:p>
          <w:p>
            <w:pPr>
              <w:pStyle w:val="51"/>
              <w:keepNext w:val="0"/>
              <w:keepLines w:val="0"/>
              <w:suppressLineNumbers w:val="0"/>
              <w:spacing w:before="0" w:beforeAutospacing="0" w:after="0" w:afterAutospacing="0"/>
              <w:ind w:left="0" w:right="0" w:firstLine="0" w:firstLineChars="0"/>
              <w:rPr>
                <w:rFonts w:hint="default" w:ascii="宋体" w:hAnsi="宋体" w:cs="宋体"/>
                <w:szCs w:val="21"/>
              </w:rPr>
            </w:pPr>
            <w:r>
              <w:rPr>
                <w:rFonts w:hint="eastAsia" w:ascii="宋体" w:hAnsi="宋体" w:cs="宋体"/>
                <w:szCs w:val="21"/>
              </w:rPr>
              <w:t>8.16气电箱旋转角度≥340°</w:t>
            </w:r>
          </w:p>
          <w:p>
            <w:pPr>
              <w:pStyle w:val="51"/>
              <w:keepNext w:val="0"/>
              <w:keepLines w:val="0"/>
              <w:suppressLineNumbers w:val="0"/>
              <w:spacing w:before="0" w:beforeAutospacing="0" w:after="0" w:afterAutospacing="0"/>
              <w:ind w:left="0" w:right="0" w:firstLine="0" w:firstLineChars="0"/>
              <w:rPr>
                <w:rFonts w:hint="default" w:ascii="宋体" w:hAnsi="宋体" w:cs="宋体"/>
                <w:szCs w:val="21"/>
              </w:rPr>
            </w:pPr>
            <w:r>
              <w:rPr>
                <w:rFonts w:hint="eastAsia" w:ascii="宋体" w:hAnsi="宋体" w:cs="宋体"/>
                <w:szCs w:val="21"/>
              </w:rPr>
              <w:t>8.17</w:t>
            </w:r>
            <w:r>
              <w:rPr>
                <w:rFonts w:hint="eastAsia" w:ascii="宋体" w:hAnsi="宋体" w:cs="宋体"/>
                <w:color w:val="000000"/>
                <w:szCs w:val="21"/>
              </w:rPr>
              <w:t>双臂旋转</w:t>
            </w:r>
            <w:r>
              <w:rPr>
                <w:rFonts w:hint="eastAsia" w:ascii="宋体" w:hAnsi="宋体" w:cs="宋体"/>
                <w:szCs w:val="21"/>
              </w:rPr>
              <w:t>半径总长≥1400mm（具体长度根据医院现场实际定制）</w:t>
            </w:r>
          </w:p>
          <w:p>
            <w:pPr>
              <w:pStyle w:val="51"/>
              <w:keepNext w:val="0"/>
              <w:keepLines w:val="0"/>
              <w:suppressLineNumbers w:val="0"/>
              <w:spacing w:before="0" w:beforeAutospacing="0" w:after="0" w:afterAutospacing="0"/>
              <w:ind w:left="0" w:right="0" w:firstLine="0" w:firstLineChars="0"/>
              <w:rPr>
                <w:rFonts w:hint="default" w:ascii="宋体" w:hAnsi="宋体" w:cs="宋体"/>
                <w:szCs w:val="21"/>
              </w:rPr>
            </w:pPr>
            <w:r>
              <w:rPr>
                <w:rFonts w:hint="eastAsia" w:ascii="宋体" w:hAnsi="宋体" w:cs="宋体"/>
                <w:szCs w:val="21"/>
              </w:rPr>
              <w:t xml:space="preserve">8.18吊塔工作载重能力≥300Kg（不含四倍称重重量） </w:t>
            </w:r>
          </w:p>
          <w:p>
            <w:pPr>
              <w:pStyle w:val="51"/>
              <w:keepNext w:val="0"/>
              <w:keepLines w:val="0"/>
              <w:suppressLineNumbers w:val="0"/>
              <w:spacing w:before="0" w:beforeAutospacing="0" w:after="0" w:afterAutospacing="0"/>
              <w:ind w:left="0" w:right="0" w:firstLine="0" w:firstLineChars="0"/>
              <w:rPr>
                <w:rFonts w:hint="default" w:ascii="宋体" w:hAnsi="宋体" w:cs="宋体"/>
                <w:szCs w:val="21"/>
              </w:rPr>
            </w:pPr>
            <w:r>
              <w:rPr>
                <w:rFonts w:hint="eastAsia" w:ascii="宋体" w:hAnsi="宋体" w:cs="宋体"/>
                <w:szCs w:val="21"/>
              </w:rPr>
              <w:t xml:space="preserve">8.19德式标准气体插座，插座插头可保证2万次以上的插拔，可带气维修，氧气2个，压缩空气1个，负压吸引1个，并包含所有插头， </w:t>
            </w:r>
          </w:p>
          <w:p>
            <w:pPr>
              <w:pStyle w:val="51"/>
              <w:keepNext w:val="0"/>
              <w:keepLines w:val="0"/>
              <w:suppressLineNumbers w:val="0"/>
              <w:spacing w:before="0" w:beforeAutospacing="0" w:after="0" w:afterAutospacing="0"/>
              <w:ind w:left="0" w:right="0" w:firstLine="0" w:firstLineChars="0"/>
              <w:rPr>
                <w:rFonts w:hint="default" w:ascii="宋体" w:hAnsi="宋体" w:cs="宋体"/>
                <w:szCs w:val="21"/>
              </w:rPr>
            </w:pPr>
            <w:r>
              <w:rPr>
                <w:rFonts w:hint="eastAsia" w:ascii="宋体" w:hAnsi="宋体" w:cs="宋体"/>
                <w:szCs w:val="21"/>
              </w:rPr>
              <w:t>8.20电源插座</w:t>
            </w:r>
            <w:r>
              <w:rPr>
                <w:rFonts w:hint="eastAsia" w:ascii="宋体" w:hAnsi="宋体" w:cs="宋体"/>
                <w:color w:val="000000"/>
                <w:szCs w:val="21"/>
              </w:rPr>
              <w:t>12个</w:t>
            </w:r>
          </w:p>
          <w:p>
            <w:pPr>
              <w:pStyle w:val="51"/>
              <w:keepNext w:val="0"/>
              <w:keepLines w:val="0"/>
              <w:suppressLineNumbers w:val="0"/>
              <w:spacing w:before="0" w:beforeAutospacing="0" w:after="0" w:afterAutospacing="0"/>
              <w:ind w:left="0" w:right="0" w:firstLine="0" w:firstLineChars="0"/>
              <w:rPr>
                <w:rFonts w:hint="default" w:ascii="宋体" w:hAnsi="宋体" w:cs="宋体"/>
                <w:szCs w:val="21"/>
              </w:rPr>
            </w:pPr>
            <w:r>
              <w:rPr>
                <w:rFonts w:hint="eastAsia" w:ascii="宋体" w:hAnsi="宋体" w:cs="宋体"/>
                <w:szCs w:val="21"/>
              </w:rPr>
              <w:t>8.21网络接口 1个</w:t>
            </w:r>
          </w:p>
          <w:p>
            <w:pPr>
              <w:pStyle w:val="51"/>
              <w:keepNext w:val="0"/>
              <w:keepLines w:val="0"/>
              <w:suppressLineNumbers w:val="0"/>
              <w:spacing w:before="0" w:beforeAutospacing="0" w:after="0" w:afterAutospacing="0"/>
              <w:ind w:left="0" w:right="0" w:firstLine="0" w:firstLineChars="0"/>
              <w:rPr>
                <w:rFonts w:hint="default" w:ascii="宋体" w:hAnsi="宋体" w:cs="宋体"/>
                <w:szCs w:val="21"/>
              </w:rPr>
            </w:pPr>
            <w:r>
              <w:rPr>
                <w:rFonts w:hint="eastAsia" w:ascii="宋体" w:hAnsi="宋体" w:cs="宋体"/>
                <w:szCs w:val="21"/>
              </w:rPr>
              <w:t>8.22等电位2个</w:t>
            </w:r>
          </w:p>
          <w:p>
            <w:pPr>
              <w:pStyle w:val="51"/>
              <w:keepNext w:val="0"/>
              <w:keepLines w:val="0"/>
              <w:suppressLineNumbers w:val="0"/>
              <w:spacing w:before="0" w:beforeAutospacing="0" w:after="0" w:afterAutospacing="0"/>
              <w:ind w:left="0" w:right="0" w:firstLine="0" w:firstLineChars="0"/>
              <w:rPr>
                <w:rFonts w:hint="default" w:ascii="宋体" w:hAnsi="宋体" w:cs="宋体"/>
                <w:szCs w:val="21"/>
              </w:rPr>
            </w:pPr>
            <w:r>
              <w:rPr>
                <w:rFonts w:hint="eastAsia" w:ascii="宋体" w:hAnsi="宋体" w:cs="宋体"/>
                <w:szCs w:val="21"/>
              </w:rPr>
              <w:t>8.23仪器承载托盘2个，托盘承重≥80KG，其中一个带抽屉，抽屉带自吸合功能，承重≥15KG，托盘带标准附件导轨</w:t>
            </w:r>
          </w:p>
          <w:p>
            <w:pPr>
              <w:pStyle w:val="51"/>
              <w:keepNext w:val="0"/>
              <w:keepLines w:val="0"/>
              <w:suppressLineNumbers w:val="0"/>
              <w:spacing w:before="0" w:beforeAutospacing="0" w:after="0" w:afterAutospacing="0"/>
              <w:ind w:left="0" w:right="0" w:firstLine="0" w:firstLineChars="0"/>
              <w:rPr>
                <w:rFonts w:hint="default" w:ascii="宋体" w:hAnsi="宋体" w:cs="宋体"/>
                <w:color w:val="000000"/>
                <w:szCs w:val="21"/>
              </w:rPr>
            </w:pPr>
            <w:r>
              <w:rPr>
                <w:rFonts w:hint="eastAsia" w:ascii="宋体" w:hAnsi="宋体" w:cs="宋体"/>
                <w:szCs w:val="21"/>
              </w:rPr>
              <w:t>8.24吊塔面板可配置触摸控制屏，能控</w:t>
            </w:r>
            <w:r>
              <w:rPr>
                <w:rFonts w:hint="eastAsia" w:ascii="宋体" w:hAnsi="宋体" w:cs="宋体"/>
                <w:color w:val="000000"/>
                <w:szCs w:val="21"/>
              </w:rPr>
              <w:t>制吊塔功能调节（提供实物照片及盖厂家公章的检测报告复印件）</w:t>
            </w:r>
          </w:p>
        </w:tc>
        <w:tc>
          <w:tcPr>
            <w:tcW w:w="552" w:type="dxa"/>
            <w:vAlign w:val="center"/>
          </w:tcPr>
          <w:p>
            <w:pPr>
              <w:keepNext w:val="0"/>
              <w:keepLines w:val="0"/>
              <w:suppressLineNumbers w:val="0"/>
              <w:spacing w:before="0" w:beforeAutospacing="0" w:after="0" w:afterAutospacing="0"/>
              <w:ind w:left="0" w:right="0"/>
              <w:jc w:val="center"/>
              <w:rPr>
                <w:rFonts w:hint="default" w:ascii="宋体" w:cs="宋体"/>
                <w:color w:val="000000"/>
                <w:sz w:val="20"/>
                <w:szCs w:val="20"/>
              </w:rPr>
            </w:pPr>
            <w:r>
              <w:rPr>
                <w:rFonts w:hint="eastAsia" w:ascii="宋体" w:cs="宋体"/>
                <w:color w:val="000000"/>
                <w:sz w:val="20"/>
                <w:szCs w:val="20"/>
              </w:rPr>
              <w:t>套</w:t>
            </w:r>
          </w:p>
        </w:tc>
        <w:tc>
          <w:tcPr>
            <w:tcW w:w="663" w:type="dxa"/>
            <w:vAlign w:val="center"/>
          </w:tcPr>
          <w:p>
            <w:pPr>
              <w:keepNext w:val="0"/>
              <w:keepLines w:val="0"/>
              <w:suppressLineNumbers w:val="0"/>
              <w:spacing w:before="0" w:beforeAutospacing="0" w:after="0" w:afterAutospacing="0"/>
              <w:ind w:left="0" w:right="0"/>
              <w:jc w:val="center"/>
              <w:rPr>
                <w:rFonts w:hint="default" w:ascii="宋体" w:cs="宋体"/>
                <w:color w:val="000000"/>
                <w:sz w:val="20"/>
                <w:szCs w:val="20"/>
              </w:rPr>
            </w:pPr>
            <w:r>
              <w:rPr>
                <w:rFonts w:hint="eastAsia" w:ascii="宋体" w:cs="宋体"/>
                <w:color w:val="000000"/>
                <w:sz w:val="20"/>
                <w:szCs w:val="20"/>
              </w:rPr>
              <w:t>2</w:t>
            </w:r>
          </w:p>
        </w:tc>
        <w:tc>
          <w:tcPr>
            <w:tcW w:w="663" w:type="dxa"/>
            <w:vAlign w:val="center"/>
          </w:tcPr>
          <w:p>
            <w:pPr>
              <w:keepNext w:val="0"/>
              <w:keepLines w:val="0"/>
              <w:suppressLineNumbers w:val="0"/>
              <w:spacing w:before="0" w:beforeAutospacing="0" w:after="0" w:afterAutospacing="0"/>
              <w:ind w:left="0" w:right="0"/>
              <w:jc w:val="center"/>
              <w:rPr>
                <w:rFonts w:hint="default" w:ascii="宋体" w:cs="宋体"/>
                <w:color w:val="000000"/>
                <w:sz w:val="20"/>
                <w:szCs w:val="20"/>
              </w:rPr>
            </w:pPr>
            <w:r>
              <w:rPr>
                <w:rFonts w:hint="eastAsia" w:ascii="宋体" w:cs="宋体"/>
                <w:color w:val="000000"/>
                <w:sz w:val="20"/>
                <w:szCs w:val="2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550" w:type="dxa"/>
            <w:vAlign w:val="center"/>
          </w:tcPr>
          <w:p>
            <w:pPr>
              <w:keepNext w:val="0"/>
              <w:keepLines w:val="0"/>
              <w:suppressLineNumbers w:val="0"/>
              <w:spacing w:before="0" w:beforeAutospacing="0" w:after="0" w:afterAutospacing="0"/>
              <w:ind w:left="0" w:right="0"/>
              <w:rPr>
                <w:rFonts w:hint="default" w:ascii="宋体" w:cs="宋体"/>
                <w:color w:val="000000"/>
                <w:sz w:val="20"/>
                <w:szCs w:val="20"/>
              </w:rPr>
            </w:pPr>
            <w:r>
              <w:rPr>
                <w:rFonts w:hint="eastAsia" w:ascii="宋体" w:cs="宋体"/>
                <w:color w:val="000000"/>
                <w:sz w:val="20"/>
                <w:szCs w:val="20"/>
              </w:rPr>
              <w:t>9</w:t>
            </w:r>
          </w:p>
        </w:tc>
        <w:tc>
          <w:tcPr>
            <w:tcW w:w="827" w:type="dxa"/>
            <w:vAlign w:val="center"/>
          </w:tcPr>
          <w:p>
            <w:pPr>
              <w:keepNext w:val="0"/>
              <w:keepLines w:val="0"/>
              <w:suppressLineNumbers w:val="0"/>
              <w:spacing w:before="0" w:beforeAutospacing="0" w:after="0" w:afterAutospacing="0"/>
              <w:ind w:left="0" w:right="0"/>
              <w:rPr>
                <w:rFonts w:hint="default" w:ascii="宋体" w:cs="宋体"/>
                <w:color w:val="000000"/>
                <w:sz w:val="20"/>
                <w:szCs w:val="20"/>
              </w:rPr>
            </w:pPr>
            <w:r>
              <w:rPr>
                <w:rFonts w:hint="eastAsia" w:ascii="宋体" w:cs="宋体"/>
                <w:color w:val="000000"/>
                <w:sz w:val="20"/>
                <w:szCs w:val="20"/>
              </w:rPr>
              <w:t>普通手术灯</w:t>
            </w:r>
          </w:p>
        </w:tc>
        <w:tc>
          <w:tcPr>
            <w:tcW w:w="6737" w:type="dxa"/>
            <w:vAlign w:val="center"/>
          </w:tcPr>
          <w:p>
            <w:pPr>
              <w:pStyle w:val="51"/>
              <w:keepNext w:val="0"/>
              <w:keepLines w:val="0"/>
              <w:suppressLineNumbers w:val="0"/>
              <w:spacing w:before="0" w:beforeAutospacing="0" w:after="0" w:afterAutospacing="0"/>
              <w:ind w:left="0" w:right="0" w:firstLine="0" w:firstLineChars="0"/>
              <w:rPr>
                <w:rFonts w:hint="default" w:ascii="宋体" w:hAnsi="宋体" w:cs="宋体"/>
                <w:szCs w:val="21"/>
              </w:rPr>
            </w:pPr>
            <w:r>
              <w:rPr>
                <w:rFonts w:hint="eastAsia" w:ascii="宋体" w:hAnsi="宋体" w:cs="宋体"/>
                <w:szCs w:val="21"/>
              </w:rPr>
              <w:t>9.1、照度≥130000lx</w:t>
            </w:r>
          </w:p>
          <w:p>
            <w:pPr>
              <w:pStyle w:val="51"/>
              <w:keepNext w:val="0"/>
              <w:keepLines w:val="0"/>
              <w:suppressLineNumbers w:val="0"/>
              <w:spacing w:before="0" w:beforeAutospacing="0" w:after="0" w:afterAutospacing="0"/>
              <w:ind w:left="0" w:right="0" w:firstLine="0" w:firstLineChars="0"/>
              <w:rPr>
                <w:rFonts w:hint="default" w:ascii="宋体" w:hAnsi="宋体" w:cs="宋体"/>
                <w:szCs w:val="21"/>
              </w:rPr>
            </w:pPr>
            <w:r>
              <w:rPr>
                <w:rFonts w:hint="eastAsia" w:ascii="宋体" w:hAnsi="宋体" w:cs="宋体"/>
                <w:szCs w:val="21"/>
              </w:rPr>
              <w:t>9.2、照度十级照度可调</w:t>
            </w:r>
          </w:p>
          <w:p>
            <w:pPr>
              <w:pStyle w:val="51"/>
              <w:keepNext w:val="0"/>
              <w:keepLines w:val="0"/>
              <w:suppressLineNumbers w:val="0"/>
              <w:spacing w:before="0" w:beforeAutospacing="0" w:after="0" w:afterAutospacing="0"/>
              <w:ind w:left="0" w:right="0" w:firstLine="0" w:firstLineChars="0"/>
              <w:rPr>
                <w:rFonts w:hint="default" w:ascii="宋体" w:hAnsi="宋体" w:cs="宋体"/>
                <w:szCs w:val="21"/>
              </w:rPr>
            </w:pPr>
            <w:r>
              <w:rPr>
                <w:rFonts w:hint="eastAsia" w:ascii="宋体" w:hAnsi="宋体" w:cs="宋体"/>
                <w:szCs w:val="21"/>
              </w:rPr>
              <w:t>9.3、具备环境光照明模式，可一键调节</w:t>
            </w:r>
          </w:p>
          <w:p>
            <w:pPr>
              <w:pStyle w:val="51"/>
              <w:keepNext w:val="0"/>
              <w:keepLines w:val="0"/>
              <w:suppressLineNumbers w:val="0"/>
              <w:spacing w:before="0" w:beforeAutospacing="0" w:after="0" w:afterAutospacing="0"/>
              <w:ind w:left="0" w:right="0" w:firstLine="0" w:firstLineChars="0"/>
              <w:rPr>
                <w:rFonts w:hint="default" w:ascii="宋体" w:hAnsi="宋体" w:cs="宋体"/>
                <w:szCs w:val="21"/>
              </w:rPr>
            </w:pPr>
            <w:r>
              <w:rPr>
                <w:rFonts w:hint="eastAsia" w:ascii="宋体" w:hAnsi="宋体" w:cs="宋体"/>
                <w:szCs w:val="21"/>
              </w:rPr>
              <w:t>9.4、光斑直径≥220mm</w:t>
            </w:r>
          </w:p>
          <w:p>
            <w:pPr>
              <w:pStyle w:val="51"/>
              <w:keepNext w:val="0"/>
              <w:keepLines w:val="0"/>
              <w:suppressLineNumbers w:val="0"/>
              <w:spacing w:before="0" w:beforeAutospacing="0" w:after="0" w:afterAutospacing="0"/>
              <w:ind w:left="0" w:right="0" w:firstLine="0" w:firstLineChars="0"/>
              <w:rPr>
                <w:rFonts w:hint="default" w:ascii="宋体" w:hAnsi="宋体" w:cs="宋体"/>
                <w:szCs w:val="21"/>
              </w:rPr>
            </w:pPr>
            <w:r>
              <w:rPr>
                <w:rFonts w:hint="eastAsia" w:ascii="宋体" w:hAnsi="宋体" w:cs="宋体"/>
                <w:szCs w:val="21"/>
              </w:rPr>
              <w:t>9.5、色温≥4300K</w:t>
            </w:r>
          </w:p>
          <w:p>
            <w:pPr>
              <w:pStyle w:val="51"/>
              <w:keepNext w:val="0"/>
              <w:keepLines w:val="0"/>
              <w:suppressLineNumbers w:val="0"/>
              <w:spacing w:before="0" w:beforeAutospacing="0" w:after="0" w:afterAutospacing="0"/>
              <w:ind w:left="0" w:right="0" w:firstLine="0" w:firstLineChars="0"/>
              <w:rPr>
                <w:rFonts w:hint="default" w:ascii="宋体" w:hAnsi="宋体" w:cs="宋体"/>
                <w:szCs w:val="21"/>
              </w:rPr>
            </w:pPr>
            <w:r>
              <w:rPr>
                <w:rFonts w:hint="eastAsia" w:ascii="宋体" w:hAnsi="宋体" w:cs="宋体"/>
                <w:szCs w:val="21"/>
              </w:rPr>
              <w:t>9.6、Ra≥96</w:t>
            </w:r>
          </w:p>
          <w:p>
            <w:pPr>
              <w:pStyle w:val="51"/>
              <w:keepNext w:val="0"/>
              <w:keepLines w:val="0"/>
              <w:suppressLineNumbers w:val="0"/>
              <w:spacing w:before="0" w:beforeAutospacing="0" w:after="0" w:afterAutospacing="0"/>
              <w:ind w:left="0" w:right="0" w:firstLine="0" w:firstLineChars="0"/>
              <w:rPr>
                <w:rFonts w:hint="default" w:ascii="宋体" w:hAnsi="宋体" w:cs="宋体"/>
                <w:szCs w:val="21"/>
              </w:rPr>
            </w:pPr>
            <w:r>
              <w:rPr>
                <w:rFonts w:hint="eastAsia" w:ascii="宋体" w:hAnsi="宋体" w:cs="宋体"/>
                <w:szCs w:val="21"/>
              </w:rPr>
              <w:t>9.7、 R9≥96</w:t>
            </w:r>
          </w:p>
          <w:p>
            <w:pPr>
              <w:pStyle w:val="51"/>
              <w:keepNext w:val="0"/>
              <w:keepLines w:val="0"/>
              <w:suppressLineNumbers w:val="0"/>
              <w:spacing w:before="0" w:beforeAutospacing="0" w:after="0" w:afterAutospacing="0"/>
              <w:ind w:left="0" w:right="0" w:firstLine="0" w:firstLineChars="0"/>
              <w:rPr>
                <w:rFonts w:hint="default" w:ascii="宋体" w:hAnsi="宋体" w:cs="宋体"/>
                <w:szCs w:val="21"/>
              </w:rPr>
            </w:pPr>
            <w:r>
              <w:rPr>
                <w:rFonts w:hint="eastAsia" w:ascii="宋体" w:hAnsi="宋体" w:cs="宋体"/>
                <w:szCs w:val="21"/>
              </w:rPr>
              <w:t>9.8、单遮板无影率≥60%，单遮板深腔无影率≥55%（提供检测报告复印件）</w:t>
            </w:r>
          </w:p>
          <w:p>
            <w:pPr>
              <w:pStyle w:val="51"/>
              <w:keepNext w:val="0"/>
              <w:keepLines w:val="0"/>
              <w:suppressLineNumbers w:val="0"/>
              <w:spacing w:before="0" w:beforeAutospacing="0" w:after="0" w:afterAutospacing="0"/>
              <w:ind w:left="0" w:right="0" w:firstLine="0" w:firstLineChars="0"/>
              <w:rPr>
                <w:rFonts w:hint="default" w:ascii="宋体" w:hAnsi="宋体" w:cs="宋体"/>
                <w:szCs w:val="21"/>
              </w:rPr>
            </w:pPr>
            <w:bookmarkStart w:id="2" w:name="OLE_LINK8"/>
            <w:bookmarkStart w:id="3" w:name="OLE_LINK7"/>
            <w:r>
              <w:rPr>
                <w:rFonts w:hint="eastAsia" w:ascii="宋体" w:hAnsi="宋体" w:cs="宋体"/>
                <w:szCs w:val="21"/>
              </w:rPr>
              <w:t>9.9、单灯聚焦深度≥1200mm</w:t>
            </w:r>
            <w:bookmarkEnd w:id="2"/>
            <w:bookmarkEnd w:id="3"/>
            <w:r>
              <w:rPr>
                <w:rFonts w:hint="eastAsia" w:ascii="宋体" w:hAnsi="宋体" w:cs="宋体"/>
                <w:szCs w:val="21"/>
              </w:rPr>
              <w:t>（提供检测报告复印件）</w:t>
            </w:r>
          </w:p>
          <w:p>
            <w:pPr>
              <w:pStyle w:val="51"/>
              <w:keepNext w:val="0"/>
              <w:keepLines w:val="0"/>
              <w:suppressLineNumbers w:val="0"/>
              <w:spacing w:before="0" w:beforeAutospacing="0" w:after="0" w:afterAutospacing="0"/>
              <w:ind w:left="0" w:right="0" w:firstLine="0" w:firstLineChars="0"/>
              <w:rPr>
                <w:rFonts w:hint="default" w:ascii="宋体" w:hAnsi="宋体" w:cs="宋体"/>
                <w:szCs w:val="21"/>
              </w:rPr>
            </w:pPr>
            <w:r>
              <w:rPr>
                <w:rFonts w:hint="eastAsia" w:ascii="宋体" w:hAnsi="宋体" w:cs="宋体"/>
                <w:szCs w:val="21"/>
              </w:rPr>
              <w:t>9.10、灯珠可单独更换</w:t>
            </w:r>
          </w:p>
          <w:p>
            <w:pPr>
              <w:pStyle w:val="51"/>
              <w:keepNext w:val="0"/>
              <w:keepLines w:val="0"/>
              <w:suppressLineNumbers w:val="0"/>
              <w:spacing w:before="0" w:beforeAutospacing="0" w:after="0" w:afterAutospacing="0"/>
              <w:ind w:left="0" w:right="0" w:firstLine="0" w:firstLineChars="0"/>
              <w:rPr>
                <w:rFonts w:hint="default" w:ascii="宋体" w:hAnsi="宋体" w:cs="宋体"/>
                <w:szCs w:val="21"/>
              </w:rPr>
            </w:pPr>
            <w:r>
              <w:rPr>
                <w:rFonts w:hint="eastAsia" w:ascii="宋体" w:hAnsi="宋体" w:cs="宋体"/>
                <w:szCs w:val="21"/>
              </w:rPr>
              <w:t>9.11、灯头辐照度和照度之比必须≤3.6±10%mW/（㎡.lx）</w:t>
            </w:r>
          </w:p>
          <w:p>
            <w:pPr>
              <w:pStyle w:val="51"/>
              <w:keepNext w:val="0"/>
              <w:keepLines w:val="0"/>
              <w:suppressLineNumbers w:val="0"/>
              <w:spacing w:before="0" w:beforeAutospacing="0" w:after="0" w:afterAutospacing="0"/>
              <w:ind w:left="0" w:right="0" w:firstLine="0" w:firstLineChars="0"/>
              <w:rPr>
                <w:rFonts w:hint="default" w:ascii="宋体" w:hAnsi="宋体" w:cs="宋体"/>
                <w:szCs w:val="21"/>
              </w:rPr>
            </w:pPr>
            <w:r>
              <w:rPr>
                <w:rFonts w:hint="eastAsia" w:ascii="宋体" w:hAnsi="宋体" w:cs="宋体"/>
                <w:szCs w:val="21"/>
              </w:rPr>
              <w:t>9.12、深腔无影率≥99%（提供检测报告复印件）</w:t>
            </w:r>
          </w:p>
          <w:p>
            <w:pPr>
              <w:pStyle w:val="51"/>
              <w:keepNext w:val="0"/>
              <w:keepLines w:val="0"/>
              <w:suppressLineNumbers w:val="0"/>
              <w:spacing w:before="0" w:beforeAutospacing="0" w:after="0" w:afterAutospacing="0"/>
              <w:ind w:left="0" w:right="0" w:firstLine="0" w:firstLineChars="0"/>
              <w:rPr>
                <w:rFonts w:hint="default" w:ascii="宋体" w:hAnsi="宋体" w:cs="宋体"/>
                <w:szCs w:val="21"/>
              </w:rPr>
            </w:pPr>
            <w:r>
              <w:rPr>
                <w:rFonts w:hint="eastAsia" w:ascii="宋体" w:hAnsi="宋体" w:cs="宋体"/>
                <w:szCs w:val="21"/>
              </w:rPr>
              <w:t>★9.13、LED无影灯通过DIN1946-4层流指数认证（提供DIN1946-4层流指数符合证明文件）</w:t>
            </w:r>
          </w:p>
        </w:tc>
        <w:tc>
          <w:tcPr>
            <w:tcW w:w="552" w:type="dxa"/>
            <w:vAlign w:val="center"/>
          </w:tcPr>
          <w:p>
            <w:pPr>
              <w:keepNext w:val="0"/>
              <w:keepLines w:val="0"/>
              <w:suppressLineNumbers w:val="0"/>
              <w:spacing w:before="0" w:beforeAutospacing="0" w:after="0" w:afterAutospacing="0"/>
              <w:ind w:left="0" w:right="0"/>
              <w:jc w:val="center"/>
              <w:rPr>
                <w:rFonts w:hint="default" w:ascii="宋体" w:cs="宋体"/>
                <w:color w:val="000000"/>
                <w:sz w:val="20"/>
                <w:szCs w:val="20"/>
              </w:rPr>
            </w:pPr>
            <w:r>
              <w:rPr>
                <w:rFonts w:hint="eastAsia" w:ascii="宋体" w:cs="宋体"/>
                <w:color w:val="000000"/>
                <w:sz w:val="20"/>
                <w:szCs w:val="20"/>
              </w:rPr>
              <w:t>套</w:t>
            </w:r>
          </w:p>
        </w:tc>
        <w:tc>
          <w:tcPr>
            <w:tcW w:w="663" w:type="dxa"/>
            <w:vAlign w:val="center"/>
          </w:tcPr>
          <w:p>
            <w:pPr>
              <w:keepNext w:val="0"/>
              <w:keepLines w:val="0"/>
              <w:suppressLineNumbers w:val="0"/>
              <w:spacing w:before="0" w:beforeAutospacing="0" w:after="0" w:afterAutospacing="0"/>
              <w:ind w:left="0" w:right="0"/>
              <w:jc w:val="center"/>
              <w:rPr>
                <w:rFonts w:hint="default" w:ascii="宋体" w:cs="宋体"/>
                <w:color w:val="000000"/>
                <w:sz w:val="20"/>
                <w:szCs w:val="20"/>
              </w:rPr>
            </w:pPr>
            <w:r>
              <w:rPr>
                <w:rFonts w:hint="eastAsia" w:ascii="宋体" w:cs="宋体"/>
                <w:color w:val="000000"/>
                <w:sz w:val="20"/>
                <w:szCs w:val="20"/>
              </w:rPr>
              <w:t>10</w:t>
            </w:r>
          </w:p>
        </w:tc>
        <w:tc>
          <w:tcPr>
            <w:tcW w:w="663" w:type="dxa"/>
            <w:vAlign w:val="center"/>
          </w:tcPr>
          <w:p>
            <w:pPr>
              <w:keepNext w:val="0"/>
              <w:keepLines w:val="0"/>
              <w:suppressLineNumbers w:val="0"/>
              <w:spacing w:before="0" w:beforeAutospacing="0" w:after="0" w:afterAutospacing="0"/>
              <w:ind w:left="0" w:right="0"/>
              <w:jc w:val="center"/>
              <w:rPr>
                <w:rFonts w:hint="default" w:ascii="宋体" w:cs="宋体"/>
                <w:color w:val="000000"/>
                <w:sz w:val="20"/>
                <w:szCs w:val="20"/>
              </w:rPr>
            </w:pPr>
            <w:r>
              <w:rPr>
                <w:rFonts w:hint="eastAsia" w:ascii="宋体" w:cs="宋体"/>
                <w:color w:val="000000"/>
                <w:sz w:val="20"/>
                <w:szCs w:val="20"/>
              </w:rPr>
              <w:t>是</w:t>
            </w:r>
          </w:p>
        </w:tc>
      </w:tr>
    </w:tbl>
    <w:p>
      <w:pPr>
        <w:widowControl/>
        <w:shd w:val="clear" w:color="auto" w:fill="FFFFFF"/>
        <w:spacing w:line="360" w:lineRule="auto"/>
        <w:ind w:firstLine="560" w:firstLineChars="200"/>
        <w:contextualSpacing/>
        <w:jc w:val="left"/>
        <w:rPr>
          <w:rFonts w:ascii="楷体" w:hAnsi="楷体" w:eastAsia="楷体" w:cs="宋体"/>
          <w:color w:val="auto"/>
          <w:kern w:val="0"/>
          <w:sz w:val="28"/>
          <w:szCs w:val="28"/>
          <w:lang w:val="zh-CN"/>
        </w:rPr>
      </w:pPr>
    </w:p>
    <w:p>
      <w:pPr>
        <w:spacing w:line="360" w:lineRule="auto"/>
        <w:ind w:firstLine="482" w:firstLineChars="200"/>
        <w:contextualSpacing/>
        <w:rPr>
          <w:rFonts w:cs="微软雅黑" w:asciiTheme="minorEastAsia" w:hAnsiTheme="minorEastAsia"/>
          <w:b/>
          <w:color w:val="auto"/>
          <w:sz w:val="24"/>
          <w:szCs w:val="24"/>
        </w:rPr>
      </w:pPr>
      <w:r>
        <w:rPr>
          <w:rFonts w:hint="eastAsia" w:cs="微软雅黑" w:asciiTheme="minorEastAsia" w:hAnsiTheme="minorEastAsia"/>
          <w:b/>
          <w:color w:val="auto"/>
          <w:sz w:val="24"/>
          <w:szCs w:val="24"/>
        </w:rPr>
        <w:t>本采购清单中所列技术规格或主要参数为最低要求，不允许负偏离，否则将承担其投标被视为非实质性响应投标的风险。</w:t>
      </w:r>
    </w:p>
    <w:p>
      <w:pPr>
        <w:spacing w:line="360" w:lineRule="auto"/>
        <w:ind w:firstLine="482" w:firstLineChars="200"/>
        <w:contextualSpacing/>
        <w:rPr>
          <w:rFonts w:ascii="Times New Roman" w:hAnsi="Times New Roman" w:eastAsia="仿宋_GB2312" w:cs="Times New Roman"/>
          <w:i/>
          <w:color w:val="auto"/>
          <w:kern w:val="0"/>
          <w:sz w:val="24"/>
          <w:szCs w:val="24"/>
        </w:rPr>
      </w:pPr>
      <w:r>
        <w:rPr>
          <w:rFonts w:hint="eastAsia" w:cs="微软雅黑" w:asciiTheme="minorEastAsia" w:hAnsiTheme="minorEastAsia"/>
          <w:b/>
          <w:color w:val="auto"/>
          <w:sz w:val="24"/>
          <w:szCs w:val="24"/>
        </w:rPr>
        <w:t>★</w:t>
      </w:r>
      <w:r>
        <w:rPr>
          <w:rFonts w:hint="eastAsia" w:cs="宋体" w:asciiTheme="minorEastAsia" w:hAnsiTheme="minorEastAsia"/>
          <w:b/>
          <w:color w:val="auto"/>
          <w:kern w:val="0"/>
          <w:sz w:val="24"/>
          <w:szCs w:val="24"/>
          <w:lang w:val="zh-CN"/>
        </w:rPr>
        <w:t>三、采购标的执行标准</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cs="仿宋_GB2312" w:asciiTheme="minorEastAsia" w:hAnsiTheme="minorEastAsia"/>
          <w:color w:val="auto"/>
          <w:sz w:val="24"/>
          <w:szCs w:val="24"/>
          <w:lang w:val="zh-CN"/>
        </w:rPr>
        <w:t>强制性产品认证</w:t>
      </w:r>
    </w:p>
    <w:p>
      <w:pPr>
        <w:spacing w:line="360" w:lineRule="auto"/>
        <w:ind w:firstLine="480" w:firstLineChars="200"/>
        <w:contextualSpacing/>
        <w:rPr>
          <w:rFonts w:cs="宋体" w:asciiTheme="minorEastAsia" w:hAnsiTheme="minorEastAsia"/>
          <w:color w:val="auto"/>
          <w:kern w:val="0"/>
          <w:sz w:val="24"/>
          <w:szCs w:val="24"/>
        </w:rPr>
      </w:pPr>
      <w:r>
        <w:rPr>
          <w:rFonts w:hint="eastAsia" w:cs="仿宋_GB2312" w:asciiTheme="minorEastAsia" w:hAnsiTheme="minorEastAsia"/>
          <w:color w:val="auto"/>
          <w:sz w:val="24"/>
          <w:szCs w:val="24"/>
          <w:lang w:val="zh-CN"/>
        </w:rPr>
        <w:t>如投标人所投产品属于“中国强制性产品认证”（3C认证）范围内,则必须承诺采用</w:t>
      </w:r>
      <w:r>
        <w:rPr>
          <w:rFonts w:cs="仿宋_GB2312" w:asciiTheme="minorEastAsia" w:hAnsiTheme="minorEastAsia"/>
          <w:color w:val="auto"/>
          <w:sz w:val="24"/>
          <w:szCs w:val="24"/>
          <w:lang w:val="zh-CN"/>
        </w:rPr>
        <w:t>《中华人民共和国实施强制性产品认证的产品目录》</w:t>
      </w:r>
      <w:r>
        <w:rPr>
          <w:rFonts w:hint="eastAsia" w:cs="仿宋_GB2312" w:asciiTheme="minorEastAsia" w:hAnsiTheme="minorEastAsia"/>
          <w:color w:val="auto"/>
          <w:sz w:val="24"/>
          <w:szCs w:val="24"/>
          <w:lang w:val="zh-CN"/>
        </w:rPr>
        <w:t>并在有效期内的产品，应在投标文件中提供</w:t>
      </w:r>
      <w:r>
        <w:rPr>
          <w:rFonts w:hint="eastAsia" w:cs="仿宋_GB2312" w:asciiTheme="minorEastAsia" w:hAnsiTheme="minorEastAsia"/>
          <w:color w:val="auto"/>
          <w:lang w:val="zh-CN"/>
        </w:rPr>
        <w:t>“</w:t>
      </w:r>
      <w:r>
        <w:rPr>
          <w:rFonts w:hint="eastAsia" w:cs="仿宋_GB2312" w:asciiTheme="minorEastAsia" w:hAnsiTheme="minorEastAsia"/>
          <w:color w:val="auto"/>
          <w:sz w:val="24"/>
          <w:szCs w:val="24"/>
          <w:lang w:val="zh-CN"/>
        </w:rPr>
        <w:t>所投产品符合国家强制性要求承诺函</w:t>
      </w:r>
      <w:r>
        <w:rPr>
          <w:rFonts w:hint="eastAsia" w:cs="仿宋_GB2312" w:asciiTheme="minorEastAsia" w:hAnsiTheme="minorEastAsia"/>
          <w:color w:val="auto"/>
          <w:lang w:val="zh-CN"/>
        </w:rPr>
        <w:t>”</w:t>
      </w:r>
      <w:r>
        <w:rPr>
          <w:rFonts w:hint="eastAsia" w:cs="仿宋_GB2312" w:asciiTheme="minorEastAsia" w:hAnsiTheme="minorEastAsia"/>
          <w:color w:val="auto"/>
          <w:sz w:val="24"/>
          <w:szCs w:val="24"/>
          <w:lang w:val="zh-CN"/>
        </w:rPr>
        <w:t>并加盖投标人公章，否则将承担其投标被视为非实质性响应投标的风险。</w:t>
      </w:r>
    </w:p>
    <w:p>
      <w:pPr>
        <w:widowControl/>
        <w:shd w:val="clear" w:color="auto" w:fill="FFFFFF"/>
        <w:spacing w:line="360" w:lineRule="auto"/>
        <w:ind w:firstLine="482" w:firstLineChars="200"/>
        <w:contextualSpacing/>
        <w:jc w:val="left"/>
        <w:rPr>
          <w:rFonts w:hint="eastAsia" w:cs="宋体" w:asciiTheme="minorEastAsia" w:hAnsiTheme="minorEastAsia"/>
          <w:b/>
          <w:color w:val="auto"/>
          <w:kern w:val="0"/>
          <w:sz w:val="24"/>
          <w:szCs w:val="24"/>
          <w:lang w:val="zh-CN"/>
        </w:rPr>
      </w:pPr>
      <w:r>
        <w:rPr>
          <w:rFonts w:hint="eastAsia" w:cs="微软雅黑" w:asciiTheme="minorEastAsia" w:hAnsiTheme="minorEastAsia"/>
          <w:b/>
          <w:color w:val="auto"/>
          <w:sz w:val="24"/>
          <w:szCs w:val="24"/>
        </w:rPr>
        <w:t>★</w:t>
      </w:r>
      <w:r>
        <w:rPr>
          <w:rFonts w:hint="eastAsia" w:cs="宋体" w:asciiTheme="minorEastAsia" w:hAnsiTheme="minorEastAsia"/>
          <w:b/>
          <w:color w:val="auto"/>
          <w:kern w:val="0"/>
          <w:sz w:val="24"/>
          <w:szCs w:val="24"/>
          <w:lang w:val="zh-CN"/>
        </w:rPr>
        <w:t>四、采购标的的其他技术、服务等要求</w:t>
      </w:r>
    </w:p>
    <w:p>
      <w:pPr>
        <w:widowControl/>
        <w:shd w:val="clear" w:color="auto" w:fill="FFFFFF"/>
        <w:spacing w:line="360" w:lineRule="auto"/>
        <w:ind w:firstLine="480" w:firstLineChars="200"/>
        <w:contextualSpacing/>
        <w:jc w:val="left"/>
        <w:rPr>
          <w:rFonts w:hint="eastAsia" w:cs="宋体" w:asciiTheme="minorEastAsia" w:hAnsiTheme="minorEastAsia"/>
          <w:b w:val="0"/>
          <w:bCs/>
          <w:color w:val="auto"/>
          <w:kern w:val="0"/>
          <w:sz w:val="24"/>
          <w:szCs w:val="24"/>
          <w:lang w:val="zh-CN"/>
        </w:rPr>
      </w:pPr>
      <w:r>
        <w:rPr>
          <w:rFonts w:hint="eastAsia" w:cs="宋体" w:asciiTheme="minorEastAsia" w:hAnsiTheme="minorEastAsia"/>
          <w:b w:val="0"/>
          <w:bCs/>
          <w:color w:val="auto"/>
          <w:kern w:val="0"/>
          <w:sz w:val="24"/>
          <w:szCs w:val="24"/>
          <w:lang w:val="zh-CN"/>
        </w:rPr>
        <w:t>1、本项目为交钥匙工程（包括设备、材料、元件等购置、安装调试、验收、与其它施工单位协作所产生的费用等）。投标文件中须承诺送货到指定地点，并指导安装调试。</w:t>
      </w:r>
    </w:p>
    <w:p>
      <w:pPr>
        <w:widowControl/>
        <w:shd w:val="clear" w:color="auto" w:fill="FFFFFF"/>
        <w:spacing w:line="360" w:lineRule="auto"/>
        <w:ind w:firstLine="480" w:firstLineChars="200"/>
        <w:contextualSpacing/>
        <w:jc w:val="left"/>
        <w:rPr>
          <w:rFonts w:hint="eastAsia" w:cs="宋体" w:asciiTheme="minorEastAsia" w:hAnsiTheme="minorEastAsia"/>
          <w:b w:val="0"/>
          <w:bCs/>
          <w:color w:val="auto"/>
          <w:kern w:val="0"/>
          <w:sz w:val="24"/>
          <w:szCs w:val="24"/>
          <w:lang w:val="zh-CN"/>
        </w:rPr>
      </w:pPr>
      <w:r>
        <w:rPr>
          <w:rFonts w:hint="eastAsia" w:cs="宋体" w:asciiTheme="minorEastAsia" w:hAnsiTheme="minorEastAsia"/>
          <w:b w:val="0"/>
          <w:bCs/>
          <w:color w:val="auto"/>
          <w:kern w:val="0"/>
          <w:sz w:val="24"/>
          <w:szCs w:val="24"/>
          <w:lang w:val="zh-CN"/>
        </w:rPr>
        <w:t>2、投标人须明确产品的厂家、产地、品牌、型号、详细参数，否则为无效投标。</w:t>
      </w:r>
    </w:p>
    <w:p>
      <w:pPr>
        <w:widowControl/>
        <w:shd w:val="clear" w:color="auto" w:fill="FFFFFF"/>
        <w:spacing w:line="360" w:lineRule="auto"/>
        <w:ind w:firstLine="480" w:firstLineChars="200"/>
        <w:contextualSpacing/>
        <w:jc w:val="left"/>
        <w:rPr>
          <w:rFonts w:hint="eastAsia" w:cs="宋体" w:asciiTheme="minorEastAsia" w:hAnsiTheme="minorEastAsia"/>
          <w:b w:val="0"/>
          <w:bCs/>
          <w:color w:val="auto"/>
          <w:kern w:val="0"/>
          <w:sz w:val="24"/>
          <w:szCs w:val="24"/>
          <w:lang w:val="zh-CN"/>
        </w:rPr>
      </w:pPr>
      <w:r>
        <w:rPr>
          <w:rFonts w:hint="eastAsia" w:cs="宋体" w:asciiTheme="minorEastAsia" w:hAnsiTheme="minorEastAsia"/>
          <w:b w:val="0"/>
          <w:bCs/>
          <w:color w:val="auto"/>
          <w:kern w:val="0"/>
          <w:sz w:val="24"/>
          <w:szCs w:val="24"/>
          <w:lang w:val="zh-CN"/>
        </w:rPr>
        <w:t>3、为保证产品品质统一性，单臂吊塔、双臂腔镜塔、单臂麻醉塔、双臂外科塔与普通手术灯为同一厂家生产（以生产许可证或注册证证明材料为准），不响应为无效投标。</w:t>
      </w:r>
    </w:p>
    <w:p>
      <w:pPr>
        <w:widowControl/>
        <w:shd w:val="clear" w:color="auto" w:fill="FFFFFF"/>
        <w:spacing w:line="360" w:lineRule="auto"/>
        <w:ind w:firstLine="480" w:firstLineChars="200"/>
        <w:contextualSpacing/>
        <w:jc w:val="left"/>
        <w:rPr>
          <w:rFonts w:hint="eastAsia" w:cs="宋体" w:asciiTheme="minorEastAsia" w:hAnsiTheme="minorEastAsia"/>
          <w:b w:val="0"/>
          <w:bCs/>
          <w:color w:val="auto"/>
          <w:kern w:val="0"/>
          <w:sz w:val="24"/>
          <w:szCs w:val="24"/>
          <w:lang w:val="zh-CN"/>
        </w:rPr>
      </w:pPr>
      <w:r>
        <w:rPr>
          <w:rFonts w:hint="eastAsia" w:cs="宋体" w:asciiTheme="minorEastAsia" w:hAnsiTheme="minorEastAsia"/>
          <w:b w:val="0"/>
          <w:bCs/>
          <w:color w:val="auto"/>
          <w:kern w:val="0"/>
          <w:sz w:val="24"/>
          <w:szCs w:val="24"/>
          <w:lang w:val="zh-CN"/>
        </w:rPr>
        <w:t>4、投标人应就该项目每包进行完整投标，否则为无效投标。</w:t>
      </w:r>
    </w:p>
    <w:p>
      <w:pPr>
        <w:widowControl/>
        <w:shd w:val="clear" w:color="auto" w:fill="FFFFFF"/>
        <w:spacing w:line="360" w:lineRule="auto"/>
        <w:ind w:firstLine="480" w:firstLineChars="200"/>
        <w:contextualSpacing/>
        <w:jc w:val="left"/>
        <w:rPr>
          <w:rFonts w:hint="eastAsia" w:cs="宋体" w:asciiTheme="minorEastAsia" w:hAnsiTheme="minorEastAsia"/>
          <w:b w:val="0"/>
          <w:bCs/>
          <w:color w:val="auto"/>
          <w:kern w:val="0"/>
          <w:sz w:val="24"/>
          <w:szCs w:val="24"/>
          <w:lang w:val="zh-CN"/>
        </w:rPr>
      </w:pPr>
      <w:r>
        <w:rPr>
          <w:rFonts w:hint="eastAsia" w:cs="宋体" w:asciiTheme="minorEastAsia" w:hAnsiTheme="minorEastAsia"/>
          <w:b w:val="0"/>
          <w:bCs/>
          <w:color w:val="auto"/>
          <w:kern w:val="0"/>
          <w:sz w:val="24"/>
          <w:szCs w:val="24"/>
          <w:lang w:val="zh-CN"/>
        </w:rPr>
        <w:t>5、本招标文件所列需求为最低要求，投标产品不得低于最低要求，否则为无效投标。</w:t>
      </w:r>
    </w:p>
    <w:p>
      <w:pPr>
        <w:widowControl/>
        <w:shd w:val="clear" w:color="auto" w:fill="FFFFFF"/>
        <w:spacing w:line="360" w:lineRule="auto"/>
        <w:ind w:firstLine="480" w:firstLineChars="200"/>
        <w:contextualSpacing/>
        <w:jc w:val="left"/>
        <w:rPr>
          <w:rFonts w:hint="eastAsia" w:cs="宋体" w:asciiTheme="minorEastAsia" w:hAnsiTheme="minorEastAsia"/>
          <w:b w:val="0"/>
          <w:bCs/>
          <w:color w:val="auto"/>
          <w:kern w:val="0"/>
          <w:sz w:val="24"/>
          <w:szCs w:val="24"/>
          <w:lang w:val="zh-CN"/>
        </w:rPr>
      </w:pPr>
      <w:r>
        <w:rPr>
          <w:rFonts w:hint="eastAsia" w:cs="宋体" w:asciiTheme="minorEastAsia" w:hAnsiTheme="minorEastAsia"/>
          <w:b w:val="0"/>
          <w:bCs/>
          <w:color w:val="auto"/>
          <w:kern w:val="0"/>
          <w:sz w:val="24"/>
          <w:szCs w:val="24"/>
          <w:lang w:val="zh-CN"/>
        </w:rPr>
        <w:t xml:space="preserve">6、专利权：投标人应保证用户在使用该货物或其任何一部分时不受第三方提出侵犯其专利权、商标权和工业设计权等的起诉。 </w:t>
      </w:r>
    </w:p>
    <w:p>
      <w:pPr>
        <w:widowControl/>
        <w:shd w:val="clear" w:color="auto" w:fill="FFFFFF"/>
        <w:spacing w:line="360" w:lineRule="auto"/>
        <w:ind w:firstLine="480" w:firstLineChars="200"/>
        <w:contextualSpacing/>
        <w:jc w:val="left"/>
        <w:rPr>
          <w:rFonts w:hint="eastAsia" w:cs="宋体" w:asciiTheme="minorEastAsia" w:hAnsiTheme="minorEastAsia"/>
          <w:b w:val="0"/>
          <w:bCs/>
          <w:color w:val="auto"/>
          <w:kern w:val="0"/>
          <w:sz w:val="24"/>
          <w:szCs w:val="24"/>
          <w:lang w:val="zh-CN"/>
        </w:rPr>
      </w:pPr>
      <w:r>
        <w:rPr>
          <w:rFonts w:hint="eastAsia" w:cs="宋体" w:asciiTheme="minorEastAsia" w:hAnsiTheme="minorEastAsia"/>
          <w:b w:val="0"/>
          <w:bCs/>
          <w:color w:val="auto"/>
          <w:kern w:val="0"/>
          <w:sz w:val="24"/>
          <w:szCs w:val="24"/>
          <w:lang w:val="zh-CN"/>
        </w:rPr>
        <w:t>7、质量要求：合格。设备必须符合国家质量检测标准和本招标文件规定标准的全新正品现货，提供随货物《产品合格证》及其它相关质量、技术及技术证明文件；进口产品须提供海关进货单（复印件备查）。</w:t>
      </w:r>
    </w:p>
    <w:p>
      <w:pPr>
        <w:widowControl/>
        <w:shd w:val="clear" w:color="auto" w:fill="FFFFFF"/>
        <w:spacing w:line="360" w:lineRule="auto"/>
        <w:ind w:firstLine="480" w:firstLineChars="200"/>
        <w:contextualSpacing/>
        <w:jc w:val="left"/>
        <w:rPr>
          <w:rFonts w:hint="eastAsia" w:cs="宋体" w:asciiTheme="minorEastAsia" w:hAnsiTheme="minorEastAsia"/>
          <w:b w:val="0"/>
          <w:bCs/>
          <w:color w:val="auto"/>
          <w:kern w:val="0"/>
          <w:sz w:val="24"/>
          <w:szCs w:val="24"/>
          <w:lang w:val="zh-CN"/>
        </w:rPr>
      </w:pPr>
      <w:r>
        <w:rPr>
          <w:rFonts w:hint="eastAsia" w:cs="宋体" w:asciiTheme="minorEastAsia" w:hAnsiTheme="minorEastAsia"/>
          <w:b w:val="0"/>
          <w:bCs/>
          <w:color w:val="auto"/>
          <w:kern w:val="0"/>
          <w:sz w:val="24"/>
          <w:szCs w:val="24"/>
          <w:lang w:val="zh-CN"/>
        </w:rPr>
        <w:t>8、维修响应时间不超过1小时，上门时间6小时，要求工程师须有中标产品公司培训合格证明，持证明服务。</w:t>
      </w:r>
    </w:p>
    <w:p>
      <w:pPr>
        <w:widowControl/>
        <w:shd w:val="clear" w:color="auto" w:fill="FFFFFF"/>
        <w:spacing w:line="360" w:lineRule="auto"/>
        <w:ind w:firstLine="480" w:firstLineChars="200"/>
        <w:contextualSpacing/>
        <w:jc w:val="left"/>
        <w:rPr>
          <w:rFonts w:hint="eastAsia" w:cs="宋体" w:asciiTheme="minorEastAsia" w:hAnsiTheme="minorEastAsia"/>
          <w:b w:val="0"/>
          <w:bCs/>
          <w:color w:val="auto"/>
          <w:kern w:val="0"/>
          <w:sz w:val="24"/>
          <w:szCs w:val="24"/>
          <w:lang w:val="zh-CN"/>
        </w:rPr>
      </w:pPr>
      <w:r>
        <w:rPr>
          <w:rFonts w:hint="eastAsia" w:cs="宋体" w:asciiTheme="minorEastAsia" w:hAnsiTheme="minorEastAsia"/>
          <w:b w:val="0"/>
          <w:bCs/>
          <w:color w:val="auto"/>
          <w:kern w:val="0"/>
          <w:sz w:val="24"/>
          <w:szCs w:val="24"/>
          <w:lang w:val="zh-CN"/>
        </w:rPr>
        <w:t>9、中标人提供现场技术培训，保证使用人员能够正确操作、使用设备的各种功能。</w:t>
      </w:r>
    </w:p>
    <w:p>
      <w:pPr>
        <w:widowControl/>
        <w:shd w:val="clear" w:color="auto" w:fill="FFFFFF"/>
        <w:spacing w:line="360" w:lineRule="auto"/>
        <w:ind w:firstLine="480" w:firstLineChars="200"/>
        <w:contextualSpacing/>
        <w:jc w:val="left"/>
        <w:rPr>
          <w:rFonts w:hint="eastAsia" w:cs="宋体" w:asciiTheme="minorEastAsia" w:hAnsiTheme="minorEastAsia" w:eastAsiaTheme="minorEastAsia"/>
          <w:bCs/>
          <w:color w:val="auto"/>
          <w:kern w:val="0"/>
          <w:sz w:val="24"/>
          <w:szCs w:val="24"/>
          <w:lang w:val="en-US" w:eastAsia="zh-CN"/>
        </w:rPr>
      </w:pPr>
      <w:r>
        <w:rPr>
          <w:rFonts w:hint="eastAsia" w:cs="宋体" w:asciiTheme="minorEastAsia" w:hAnsiTheme="minorEastAsia"/>
          <w:b w:val="0"/>
          <w:bCs/>
          <w:color w:val="auto"/>
          <w:kern w:val="0"/>
          <w:sz w:val="24"/>
          <w:szCs w:val="24"/>
          <w:lang w:val="zh-CN"/>
        </w:rPr>
        <w:t>10、免费质保期三年，不响应的为无效投标。</w:t>
      </w:r>
    </w:p>
    <w:p>
      <w:pPr>
        <w:widowControl/>
        <w:shd w:val="clear" w:color="auto" w:fill="FFFFFF"/>
        <w:spacing w:line="360" w:lineRule="auto"/>
        <w:ind w:firstLine="482" w:firstLineChars="200"/>
        <w:contextualSpacing/>
        <w:jc w:val="left"/>
        <w:rPr>
          <w:rFonts w:ascii="楷体" w:hAnsi="楷体" w:eastAsia="楷体" w:cs="宋体"/>
          <w:color w:val="auto"/>
          <w:kern w:val="0"/>
          <w:sz w:val="28"/>
          <w:szCs w:val="28"/>
          <w:lang w:val="zh-CN"/>
        </w:rPr>
      </w:pPr>
      <w:r>
        <w:rPr>
          <w:rFonts w:hint="eastAsia" w:cs="微软雅黑" w:asciiTheme="minorEastAsia" w:hAnsiTheme="minorEastAsia"/>
          <w:b/>
          <w:color w:val="auto"/>
          <w:sz w:val="24"/>
          <w:szCs w:val="24"/>
        </w:rPr>
        <w:t>★</w:t>
      </w:r>
      <w:r>
        <w:rPr>
          <w:rFonts w:hint="eastAsia" w:cs="宋体" w:asciiTheme="minorEastAsia" w:hAnsiTheme="minorEastAsia"/>
          <w:b/>
          <w:color w:val="auto"/>
          <w:kern w:val="0"/>
          <w:sz w:val="24"/>
          <w:szCs w:val="24"/>
          <w:lang w:val="zh-CN"/>
        </w:rPr>
        <w:t>五、验收标准</w:t>
      </w:r>
    </w:p>
    <w:p>
      <w:pPr>
        <w:widowControl/>
        <w:shd w:val="clear" w:color="auto" w:fill="FFFFFF"/>
        <w:spacing w:line="360" w:lineRule="auto"/>
        <w:ind w:firstLine="480" w:firstLineChars="200"/>
        <w:contextualSpacing/>
        <w:jc w:val="left"/>
        <w:rPr>
          <w:rFonts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lang w:val="zh-CN"/>
        </w:rPr>
        <w:t>本项目采用现场运行、测试验收方式验收。投标人完成的项目应达到的质量标准应符合国家和履约地相关安全质量标准；行业技术规范标准；环保节能标准；强制认证相关标准。</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微软雅黑" w:asciiTheme="minorEastAsia" w:hAnsiTheme="minorEastAsia" w:eastAsiaTheme="minorEastAsia"/>
          <w:b/>
          <w:color w:val="auto"/>
        </w:rPr>
        <w:t>★</w:t>
      </w:r>
      <w:r>
        <w:rPr>
          <w:rFonts w:hint="eastAsia" w:cs="黑体" w:asciiTheme="minorEastAsia" w:hAnsiTheme="minorEastAsia" w:eastAsiaTheme="minorEastAsia"/>
          <w:b/>
          <w:bCs/>
          <w:color w:val="auto"/>
          <w:shd w:val="clear" w:color="auto" w:fill="FFFFFF"/>
        </w:rPr>
        <w:t>六、本项目预算金额：</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543.06万元；最高限价：543.06万元。</w:t>
      </w:r>
      <w:r>
        <w:rPr>
          <w:rFonts w:hint="eastAsia" w:cs="宋体" w:asciiTheme="minorEastAsia" w:hAnsiTheme="minorEastAsia" w:eastAsiaTheme="minorEastAsia"/>
          <w:b/>
          <w:color w:val="auto"/>
          <w:kern w:val="0"/>
          <w:lang w:val="zh-CN"/>
        </w:rPr>
        <w:t>超出最高限价的投标无效。</w:t>
      </w:r>
    </w:p>
    <w:p>
      <w:pPr>
        <w:widowControl/>
        <w:shd w:val="clear" w:color="auto" w:fill="FFFFFF"/>
        <w:spacing w:line="360" w:lineRule="auto"/>
        <w:ind w:firstLine="482" w:firstLineChars="200"/>
        <w:contextualSpacing/>
        <w:jc w:val="left"/>
        <w:rPr>
          <w:rFonts w:cs="宋体" w:asciiTheme="minorEastAsia" w:hAnsiTheme="minorEastAsia"/>
          <w:b/>
          <w:color w:val="auto"/>
          <w:kern w:val="0"/>
          <w:sz w:val="24"/>
          <w:szCs w:val="24"/>
          <w:lang w:val="zh-CN"/>
        </w:rPr>
      </w:pPr>
      <w:bookmarkStart w:id="4" w:name="_Hlk517922146"/>
      <w:r>
        <w:rPr>
          <w:rFonts w:hint="eastAsia" w:cs="微软雅黑" w:asciiTheme="minorEastAsia" w:hAnsiTheme="minorEastAsia"/>
          <w:b/>
          <w:color w:val="auto"/>
          <w:sz w:val="24"/>
          <w:szCs w:val="24"/>
        </w:rPr>
        <w:t>★</w:t>
      </w:r>
      <w:bookmarkEnd w:id="4"/>
      <w:r>
        <w:rPr>
          <w:rFonts w:hint="eastAsia" w:cs="宋体" w:asciiTheme="minorEastAsia" w:hAnsiTheme="minorEastAsia"/>
          <w:b/>
          <w:color w:val="auto"/>
          <w:kern w:val="0"/>
          <w:sz w:val="24"/>
          <w:szCs w:val="24"/>
          <w:lang w:val="zh-CN"/>
        </w:rPr>
        <w:t>八、资金支付</w:t>
      </w:r>
    </w:p>
    <w:p>
      <w:pPr>
        <w:widowControl/>
        <w:shd w:val="clear" w:color="auto" w:fill="FFFFFF"/>
        <w:spacing w:line="360" w:lineRule="auto"/>
        <w:ind w:firstLine="480" w:firstLineChars="200"/>
        <w:contextualSpacing/>
        <w:jc w:val="left"/>
        <w:rPr>
          <w:rFonts w:cs="黑体" w:asciiTheme="minorEastAsia" w:hAnsiTheme="minorEastAsia"/>
          <w:color w:val="auto"/>
          <w:kern w:val="0"/>
          <w:sz w:val="24"/>
          <w:szCs w:val="24"/>
          <w:lang w:val="zh-CN"/>
        </w:rPr>
      </w:pPr>
      <w:r>
        <w:rPr>
          <w:rFonts w:hint="eastAsia" w:cs="黑体" w:asciiTheme="minorEastAsia" w:hAnsiTheme="minorEastAsia"/>
          <w:color w:val="auto"/>
          <w:kern w:val="0"/>
          <w:sz w:val="24"/>
          <w:szCs w:val="24"/>
        </w:rPr>
        <w:t>1、</w:t>
      </w:r>
      <w:r>
        <w:rPr>
          <w:rFonts w:hint="eastAsia" w:cs="黑体" w:asciiTheme="minorEastAsia" w:hAnsiTheme="minorEastAsia"/>
          <w:color w:val="auto"/>
          <w:kern w:val="0"/>
          <w:sz w:val="24"/>
          <w:szCs w:val="24"/>
          <w:lang w:val="zh-CN"/>
        </w:rPr>
        <w:t>支付方式：银行转账</w:t>
      </w:r>
    </w:p>
    <w:p>
      <w:pPr>
        <w:widowControl/>
        <w:shd w:val="clear" w:color="auto" w:fill="FFFFFF"/>
        <w:spacing w:line="360" w:lineRule="auto"/>
        <w:ind w:firstLine="480" w:firstLineChars="200"/>
        <w:contextualSpacing/>
        <w:jc w:val="left"/>
        <w:rPr>
          <w:rFonts w:cs="黑体" w:asciiTheme="minorEastAsia" w:hAnsiTheme="minorEastAsia"/>
          <w:color w:val="auto"/>
          <w:kern w:val="0"/>
          <w:sz w:val="24"/>
          <w:szCs w:val="24"/>
          <w:lang w:val="zh-CN"/>
        </w:rPr>
      </w:pPr>
      <w:r>
        <w:rPr>
          <w:rFonts w:hint="eastAsia" w:cs="黑体" w:asciiTheme="minorEastAsia" w:hAnsiTheme="minorEastAsia"/>
          <w:color w:val="auto"/>
          <w:kern w:val="0"/>
          <w:sz w:val="24"/>
          <w:szCs w:val="24"/>
        </w:rPr>
        <w:t>2、</w:t>
      </w:r>
      <w:r>
        <w:rPr>
          <w:rFonts w:hint="eastAsia" w:cs="黑体" w:asciiTheme="minorEastAsia" w:hAnsiTheme="minorEastAsia"/>
          <w:color w:val="auto"/>
          <w:kern w:val="0"/>
          <w:sz w:val="24"/>
          <w:szCs w:val="24"/>
          <w:lang w:val="zh-CN"/>
        </w:rPr>
        <w:t>支付时间及条件：设备安装调试合格使用后付合同总价款的</w:t>
      </w:r>
      <w:r>
        <w:rPr>
          <w:rFonts w:cs="黑体" w:asciiTheme="minorEastAsia" w:hAnsiTheme="minorEastAsia"/>
          <w:color w:val="auto"/>
          <w:kern w:val="0"/>
          <w:sz w:val="24"/>
          <w:szCs w:val="24"/>
          <w:lang w:val="zh-CN"/>
        </w:rPr>
        <w:t>8</w:t>
      </w:r>
      <w:r>
        <w:rPr>
          <w:rFonts w:hint="eastAsia" w:cs="黑体" w:asciiTheme="minorEastAsia" w:hAnsiTheme="minorEastAsia"/>
          <w:color w:val="auto"/>
          <w:kern w:val="0"/>
          <w:sz w:val="24"/>
          <w:szCs w:val="24"/>
          <w:lang w:val="zh-CN"/>
        </w:rPr>
        <w:t>0%，剩余2</w:t>
      </w:r>
      <w:r>
        <w:rPr>
          <w:rFonts w:cs="黑体" w:asciiTheme="minorEastAsia" w:hAnsiTheme="minorEastAsia"/>
          <w:color w:val="auto"/>
          <w:kern w:val="0"/>
          <w:sz w:val="24"/>
          <w:szCs w:val="24"/>
          <w:lang w:val="zh-CN"/>
        </w:rPr>
        <w:t>0</w:t>
      </w:r>
      <w:r>
        <w:rPr>
          <w:rFonts w:hint="eastAsia" w:cs="黑体" w:asciiTheme="minorEastAsia" w:hAnsiTheme="minorEastAsia"/>
          <w:color w:val="auto"/>
          <w:kern w:val="0"/>
          <w:sz w:val="24"/>
          <w:szCs w:val="24"/>
          <w:lang w:val="zh-CN"/>
        </w:rPr>
        <w:t>%满一年无质量问题一次性付清。</w:t>
      </w:r>
    </w:p>
    <w:p>
      <w:pPr>
        <w:autoSpaceDE w:val="0"/>
        <w:autoSpaceDN w:val="0"/>
        <w:adjustRightInd w:val="0"/>
        <w:jc w:val="center"/>
        <w:rPr>
          <w:rFonts w:cs="宋体" w:asciiTheme="majorEastAsia" w:hAnsiTheme="majorEastAsia" w:eastAsiaTheme="majorEastAsia"/>
          <w:b/>
          <w:color w:val="auto"/>
          <w:kern w:val="0"/>
          <w:sz w:val="36"/>
          <w:szCs w:val="36"/>
        </w:rPr>
      </w:pPr>
    </w:p>
    <w:p>
      <w:pPr>
        <w:autoSpaceDE w:val="0"/>
        <w:autoSpaceDN w:val="0"/>
        <w:adjustRightInd w:val="0"/>
        <w:jc w:val="center"/>
        <w:rPr>
          <w:rFonts w:cs="宋体" w:asciiTheme="majorEastAsia" w:hAnsiTheme="majorEastAsia" w:eastAsiaTheme="majorEastAsia"/>
          <w:b/>
          <w:color w:val="auto"/>
          <w:kern w:val="0"/>
          <w:sz w:val="36"/>
          <w:szCs w:val="36"/>
        </w:rPr>
      </w:pPr>
      <w:r>
        <w:rPr>
          <w:rFonts w:cs="宋体" w:asciiTheme="majorEastAsia" w:hAnsiTheme="majorEastAsia" w:eastAsiaTheme="majorEastAsia"/>
          <w:b/>
          <w:color w:val="auto"/>
          <w:kern w:val="0"/>
          <w:sz w:val="36"/>
          <w:szCs w:val="36"/>
        </w:rPr>
        <w:br w:type="page"/>
      </w:r>
    </w:p>
    <w:p>
      <w:pPr>
        <w:autoSpaceDE w:val="0"/>
        <w:autoSpaceDN w:val="0"/>
        <w:adjustRightInd w:val="0"/>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第三章 投标人须知前附表</w:t>
      </w:r>
    </w:p>
    <w:p>
      <w:pPr>
        <w:autoSpaceDE w:val="0"/>
        <w:autoSpaceDN w:val="0"/>
        <w:adjustRightInd w:val="0"/>
        <w:spacing w:line="360" w:lineRule="auto"/>
        <w:ind w:right="-11"/>
        <w:jc w:val="left"/>
        <w:rPr>
          <w:rFonts w:cs="宋体" w:asciiTheme="minorEastAsia" w:hAnsiTheme="minorEastAsia"/>
          <w:b/>
          <w:color w:val="auto"/>
          <w:kern w:val="0"/>
          <w:sz w:val="24"/>
          <w:szCs w:val="24"/>
        </w:rPr>
      </w:pPr>
      <w:r>
        <w:rPr>
          <w:rFonts w:hint="eastAsia" w:cs="微软雅黑"/>
          <w:b/>
          <w:color w:val="auto"/>
          <w:sz w:val="24"/>
          <w:szCs w:val="24"/>
        </w:rPr>
        <w:t>招标文件中凡标有</w:t>
      </w:r>
      <w:r>
        <w:rPr>
          <w:rFonts w:hint="eastAsia" w:cs="微软雅黑" w:asciiTheme="minorEastAsia" w:hAnsiTheme="minorEastAsia"/>
          <w:b/>
          <w:color w:val="auto"/>
          <w:sz w:val="24"/>
          <w:szCs w:val="24"/>
        </w:rPr>
        <w:t>★</w:t>
      </w:r>
      <w:r>
        <w:rPr>
          <w:rFonts w:hint="eastAsia" w:cs="微软雅黑"/>
          <w:b/>
          <w:color w:val="auto"/>
          <w:sz w:val="24"/>
          <w:szCs w:val="24"/>
        </w:rPr>
        <w:t>条款均为实质性要求条款，投标文件须完全响应，未实质响应的，按照无效投标处理。</w:t>
      </w:r>
    </w:p>
    <w:tbl>
      <w:tblPr>
        <w:tblStyle w:val="24"/>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仿宋_GB2312" w:asciiTheme="minorEastAsia" w:hAnsiTheme="minorEastAsia"/>
                <w:b/>
                <w:color w:val="auto"/>
                <w:sz w:val="24"/>
                <w:szCs w:val="24"/>
              </w:rPr>
            </w:pPr>
            <w:r>
              <w:rPr>
                <w:rFonts w:hint="eastAsia" w:cs="仿宋_GB2312" w:asciiTheme="minorEastAsia" w:hAnsiTheme="minorEastAsia"/>
                <w:b/>
                <w:color w:val="auto"/>
                <w:sz w:val="24"/>
                <w:szCs w:val="24"/>
              </w:rPr>
              <w:t>序号</w:t>
            </w:r>
          </w:p>
        </w:tc>
        <w:tc>
          <w:tcPr>
            <w:tcW w:w="2268"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仿宋_GB2312" w:asciiTheme="minorEastAsia" w:hAnsiTheme="minorEastAsia"/>
                <w:b/>
                <w:color w:val="auto"/>
                <w:sz w:val="24"/>
                <w:szCs w:val="24"/>
              </w:rPr>
            </w:pPr>
            <w:r>
              <w:rPr>
                <w:rFonts w:hint="eastAsia" w:cs="仿宋_GB2312" w:asciiTheme="minorEastAsia" w:hAnsiTheme="minorEastAsia"/>
                <w:b/>
                <w:color w:val="auto"/>
                <w:sz w:val="24"/>
                <w:szCs w:val="24"/>
              </w:rPr>
              <w:t>条款名称</w:t>
            </w:r>
          </w:p>
        </w:tc>
        <w:tc>
          <w:tcPr>
            <w:tcW w:w="6813"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仿宋_GB2312" w:asciiTheme="minorEastAsia" w:hAnsiTheme="minorEastAsia"/>
                <w:b/>
                <w:color w:val="auto"/>
                <w:sz w:val="24"/>
                <w:szCs w:val="24"/>
              </w:rPr>
            </w:pPr>
            <w:r>
              <w:rPr>
                <w:rFonts w:hint="eastAsia" w:cs="仿宋_GB2312" w:asciiTheme="minorEastAsia" w:hAnsiTheme="minorEastAsia"/>
                <w:b/>
                <w:color w:val="auto"/>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黑体" w:asciiTheme="minorEastAsia" w:hAnsiTheme="minorEastAsia"/>
                <w:color w:val="auto"/>
                <w:sz w:val="24"/>
                <w:szCs w:val="24"/>
              </w:rPr>
            </w:pPr>
            <w:r>
              <w:rPr>
                <w:rFonts w:hint="eastAsia" w:cs="黑体" w:asciiTheme="minorEastAsia" w:hAnsiTheme="minorEastAsia"/>
                <w:color w:val="auto"/>
                <w:sz w:val="24"/>
                <w:szCs w:val="24"/>
              </w:rPr>
              <w:t>1</w:t>
            </w:r>
          </w:p>
        </w:tc>
        <w:tc>
          <w:tcPr>
            <w:tcW w:w="2268"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仿宋_GB2312" w:asciiTheme="minorEastAsia" w:hAnsiTheme="minorEastAsia"/>
                <w:color w:val="auto"/>
                <w:sz w:val="24"/>
                <w:szCs w:val="24"/>
              </w:rPr>
            </w:pPr>
            <w:r>
              <w:rPr>
                <w:rFonts w:hint="eastAsia" w:cs="仿宋_GB2312" w:asciiTheme="minorEastAsia" w:hAnsiTheme="minorEastAsia"/>
                <w:color w:val="auto"/>
                <w:sz w:val="24"/>
                <w:szCs w:val="24"/>
              </w:rPr>
              <w:t>采购项目</w:t>
            </w:r>
          </w:p>
        </w:tc>
        <w:tc>
          <w:tcPr>
            <w:tcW w:w="6813" w:type="dxa"/>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cs="仿宋_GB2312" w:asciiTheme="minorEastAsia" w:hAnsiTheme="minorEastAsia"/>
                <w:color w:val="auto"/>
                <w:sz w:val="24"/>
                <w:szCs w:val="24"/>
              </w:rPr>
            </w:pPr>
            <w:r>
              <w:rPr>
                <w:rFonts w:hint="eastAsia" w:cs="仿宋_GB2312" w:asciiTheme="minorEastAsia" w:hAnsiTheme="minorEastAsia"/>
                <w:color w:val="auto"/>
                <w:sz w:val="24"/>
                <w:szCs w:val="24"/>
              </w:rPr>
              <w:t>项目名称：许昌市妇幼保健院所需“麻醉机等医疗设备”采购项目</w:t>
            </w:r>
          </w:p>
          <w:p>
            <w:pPr>
              <w:keepNext w:val="0"/>
              <w:keepLines w:val="0"/>
              <w:suppressLineNumbers w:val="0"/>
              <w:autoSpaceDE w:val="0"/>
              <w:autoSpaceDN w:val="0"/>
              <w:adjustRightInd w:val="0"/>
              <w:spacing w:before="0" w:beforeAutospacing="0" w:after="0" w:afterAutospacing="0" w:line="360" w:lineRule="auto"/>
              <w:ind w:left="0" w:right="0"/>
              <w:jc w:val="left"/>
              <w:rPr>
                <w:rFonts w:hint="default" w:cs="仿宋_GB2312" w:asciiTheme="minorEastAsia" w:hAnsiTheme="minorEastAsia"/>
                <w:color w:val="auto"/>
                <w:sz w:val="24"/>
                <w:szCs w:val="24"/>
              </w:rPr>
            </w:pPr>
            <w:r>
              <w:rPr>
                <w:rFonts w:hint="eastAsia" w:cs="仿宋_GB2312" w:asciiTheme="minorEastAsia" w:hAnsiTheme="minorEastAsia"/>
                <w:color w:val="auto"/>
                <w:sz w:val="24"/>
                <w:szCs w:val="24"/>
              </w:rPr>
              <w:t>项目编号：YLZB-G20180</w:t>
            </w:r>
            <w:r>
              <w:rPr>
                <w:rFonts w:hint="eastAsia" w:cs="仿宋_GB2312" w:asciiTheme="minorEastAsia" w:hAnsiTheme="minorEastAsia"/>
                <w:color w:val="auto"/>
                <w:sz w:val="24"/>
                <w:szCs w:val="24"/>
                <w:lang w:val="en-US" w:eastAsia="zh-CN"/>
              </w:rPr>
              <w:t>34</w:t>
            </w:r>
            <w:r>
              <w:rPr>
                <w:rFonts w:hint="eastAsia" w:cs="仿宋_GB2312" w:asciiTheme="minorEastAsia" w:hAnsiTheme="minorEastAsia"/>
                <w:color w:val="auto"/>
                <w:sz w:val="24"/>
                <w:szCs w:val="24"/>
              </w:rPr>
              <w:t>号</w:t>
            </w:r>
          </w:p>
          <w:p>
            <w:pPr>
              <w:keepNext w:val="0"/>
              <w:keepLines w:val="0"/>
              <w:suppressLineNumbers w:val="0"/>
              <w:autoSpaceDE w:val="0"/>
              <w:autoSpaceDN w:val="0"/>
              <w:adjustRightInd w:val="0"/>
              <w:spacing w:before="0" w:beforeAutospacing="0" w:after="0" w:afterAutospacing="0" w:line="360" w:lineRule="auto"/>
              <w:ind w:left="0" w:right="0"/>
              <w:jc w:val="left"/>
              <w:rPr>
                <w:rFonts w:hint="default" w:cs="仿宋_GB2312" w:asciiTheme="minorEastAsia" w:hAnsiTheme="minorEastAsia"/>
                <w:color w:val="auto"/>
                <w:sz w:val="24"/>
                <w:szCs w:val="24"/>
              </w:rPr>
            </w:pPr>
            <w:r>
              <w:rPr>
                <w:rFonts w:hint="eastAsia" w:cs="仿宋_GB2312" w:asciiTheme="minorEastAsia" w:hAnsiTheme="minorEastAsia"/>
                <w:color w:val="auto"/>
                <w:sz w:val="24"/>
                <w:szCs w:val="24"/>
              </w:rPr>
              <w:t>项目内容：麻醉机3台、单臂吊塔31套、双臂腔镜塔2套、腹腔内窥镜1台、单臂麻醉塔8套、双臂外科塔2套、普通手术灯10套（具体详见招标文件）。</w:t>
            </w:r>
          </w:p>
          <w:p>
            <w:pPr>
              <w:keepNext w:val="0"/>
              <w:keepLines w:val="0"/>
              <w:suppressLineNumbers w:val="0"/>
              <w:autoSpaceDE w:val="0"/>
              <w:autoSpaceDN w:val="0"/>
              <w:adjustRightInd w:val="0"/>
              <w:spacing w:before="0" w:beforeAutospacing="0" w:after="0" w:afterAutospacing="0" w:line="360" w:lineRule="auto"/>
              <w:ind w:left="0" w:right="0"/>
              <w:jc w:val="left"/>
              <w:rPr>
                <w:rFonts w:hint="default" w:cs="仿宋_GB2312" w:asciiTheme="minorEastAsia" w:hAnsiTheme="minorEastAsia"/>
                <w:color w:val="auto"/>
                <w:sz w:val="24"/>
                <w:szCs w:val="24"/>
              </w:rPr>
            </w:pPr>
            <w:r>
              <w:rPr>
                <w:rFonts w:hint="eastAsia" w:cs="仿宋_GB2312" w:asciiTheme="minorEastAsia" w:hAnsiTheme="minorEastAsia"/>
                <w:color w:val="auto"/>
                <w:sz w:val="24"/>
                <w:szCs w:val="24"/>
              </w:rPr>
              <w:t>项目地址：许昌市妇幼保健院新院区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TimesNewRomanPSMT" w:asciiTheme="minorEastAsia" w:hAnsiTheme="minorEastAsia"/>
                <w:color w:val="auto"/>
                <w:sz w:val="24"/>
                <w:szCs w:val="24"/>
              </w:rPr>
            </w:pPr>
            <w:r>
              <w:rPr>
                <w:rFonts w:hint="eastAsia" w:cs="TimesNewRomanPSMT" w:asciiTheme="minorEastAsia" w:hAnsiTheme="minorEastAsia"/>
                <w:color w:val="auto"/>
                <w:sz w:val="24"/>
                <w:szCs w:val="24"/>
              </w:rPr>
              <w:t>2</w:t>
            </w:r>
          </w:p>
        </w:tc>
        <w:tc>
          <w:tcPr>
            <w:tcW w:w="2268"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仿宋_GB2312" w:asciiTheme="minorEastAsia" w:hAnsiTheme="minorEastAsia"/>
                <w:color w:val="auto"/>
                <w:sz w:val="24"/>
                <w:szCs w:val="24"/>
              </w:rPr>
            </w:pPr>
            <w:r>
              <w:rPr>
                <w:rFonts w:hint="eastAsia" w:cs="仿宋_GB2312" w:asciiTheme="minorEastAsia" w:hAnsiTheme="minorEastAsia"/>
                <w:color w:val="auto"/>
                <w:sz w:val="24"/>
                <w:szCs w:val="24"/>
              </w:rPr>
              <w:t>采购人</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cs="仿宋_GB2312" w:asciiTheme="minorEastAsia" w:hAnsiTheme="minorEastAsia"/>
                <w:color w:val="auto"/>
                <w:sz w:val="24"/>
                <w:szCs w:val="24"/>
              </w:rPr>
            </w:pPr>
            <w:r>
              <w:rPr>
                <w:rFonts w:hint="eastAsia" w:cs="仿宋_GB2312" w:asciiTheme="minorEastAsia" w:hAnsiTheme="minorEastAsia"/>
                <w:color w:val="auto"/>
                <w:sz w:val="24"/>
                <w:szCs w:val="24"/>
              </w:rPr>
              <w:t>采购人：许昌市妇幼保健院</w:t>
            </w:r>
          </w:p>
          <w:p>
            <w:pPr>
              <w:keepNext w:val="0"/>
              <w:keepLines w:val="0"/>
              <w:suppressLineNumbers w:val="0"/>
              <w:autoSpaceDE w:val="0"/>
              <w:autoSpaceDN w:val="0"/>
              <w:adjustRightInd w:val="0"/>
              <w:spacing w:before="0" w:beforeAutospacing="0" w:after="0" w:afterAutospacing="0" w:line="360" w:lineRule="auto"/>
              <w:ind w:left="0" w:right="0"/>
              <w:jc w:val="left"/>
              <w:rPr>
                <w:rFonts w:hint="default" w:cs="仿宋_GB2312" w:asciiTheme="minorEastAsia" w:hAnsiTheme="minorEastAsia"/>
                <w:color w:val="auto"/>
                <w:sz w:val="24"/>
                <w:szCs w:val="24"/>
              </w:rPr>
            </w:pPr>
            <w:r>
              <w:rPr>
                <w:rFonts w:hint="eastAsia" w:cs="仿宋_GB2312" w:asciiTheme="minorEastAsia" w:hAnsiTheme="minorEastAsia"/>
                <w:color w:val="auto"/>
                <w:sz w:val="24"/>
                <w:szCs w:val="24"/>
              </w:rPr>
              <w:t>地  址：许昌市光明路中段</w:t>
            </w:r>
          </w:p>
          <w:p>
            <w:pPr>
              <w:keepNext w:val="0"/>
              <w:keepLines w:val="0"/>
              <w:suppressLineNumbers w:val="0"/>
              <w:autoSpaceDE w:val="0"/>
              <w:autoSpaceDN w:val="0"/>
              <w:adjustRightInd w:val="0"/>
              <w:spacing w:before="0" w:beforeAutospacing="0" w:after="0" w:afterAutospacing="0" w:line="360" w:lineRule="auto"/>
              <w:ind w:left="0" w:right="0"/>
              <w:jc w:val="left"/>
              <w:rPr>
                <w:rFonts w:hint="default" w:cs="仿宋_GB2312" w:asciiTheme="minorEastAsia" w:hAnsiTheme="minorEastAsia"/>
                <w:color w:val="auto"/>
                <w:sz w:val="24"/>
                <w:szCs w:val="24"/>
              </w:rPr>
            </w:pPr>
            <w:r>
              <w:rPr>
                <w:rFonts w:hint="eastAsia" w:cs="仿宋_GB2312" w:asciiTheme="minorEastAsia" w:hAnsiTheme="minorEastAsia"/>
                <w:color w:val="auto"/>
                <w:sz w:val="24"/>
                <w:szCs w:val="24"/>
              </w:rPr>
              <w:t>联系人：宋娟             联系电话：15993613959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黑体" w:asciiTheme="minorEastAsia" w:hAnsiTheme="minorEastAsia"/>
                <w:color w:val="auto"/>
                <w:sz w:val="24"/>
                <w:szCs w:val="24"/>
              </w:rPr>
            </w:pPr>
            <w:r>
              <w:rPr>
                <w:rFonts w:hint="eastAsia" w:cs="黑体" w:asciiTheme="minorEastAsia" w:hAnsiTheme="minorEastAsia"/>
                <w:color w:val="auto"/>
                <w:sz w:val="24"/>
                <w:szCs w:val="24"/>
              </w:rPr>
              <w:t>3</w:t>
            </w:r>
          </w:p>
        </w:tc>
        <w:tc>
          <w:tcPr>
            <w:tcW w:w="2268"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仿宋_GB2312" w:asciiTheme="minorEastAsia" w:hAnsiTheme="minorEastAsia"/>
                <w:color w:val="auto"/>
                <w:sz w:val="24"/>
                <w:szCs w:val="24"/>
              </w:rPr>
            </w:pPr>
            <w:r>
              <w:rPr>
                <w:rFonts w:hint="eastAsia" w:cs="仿宋_GB2312" w:asciiTheme="minorEastAsia" w:hAnsiTheme="minorEastAsia"/>
                <w:color w:val="auto"/>
                <w:sz w:val="24"/>
                <w:szCs w:val="24"/>
              </w:rPr>
              <w:t>代理机构</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cs="仿宋_GB2312" w:asciiTheme="minorEastAsia" w:hAnsiTheme="minorEastAsia"/>
                <w:color w:val="auto"/>
                <w:sz w:val="24"/>
                <w:szCs w:val="24"/>
              </w:rPr>
            </w:pPr>
            <w:r>
              <w:rPr>
                <w:rFonts w:hint="eastAsia" w:cs="仿宋_GB2312" w:asciiTheme="minorEastAsia" w:hAnsiTheme="minorEastAsia"/>
                <w:color w:val="auto"/>
                <w:sz w:val="24"/>
                <w:szCs w:val="24"/>
              </w:rPr>
              <w:t>名称：北京华采招标代理有限公司</w:t>
            </w:r>
          </w:p>
          <w:p>
            <w:pPr>
              <w:keepNext w:val="0"/>
              <w:keepLines w:val="0"/>
              <w:suppressLineNumbers w:val="0"/>
              <w:autoSpaceDE w:val="0"/>
              <w:autoSpaceDN w:val="0"/>
              <w:adjustRightInd w:val="0"/>
              <w:spacing w:before="0" w:beforeAutospacing="0" w:after="0" w:afterAutospacing="0" w:line="360" w:lineRule="auto"/>
              <w:ind w:left="0" w:right="0"/>
              <w:jc w:val="left"/>
              <w:rPr>
                <w:rFonts w:hint="default" w:cs="仿宋_GB2312" w:asciiTheme="minorEastAsia" w:hAnsiTheme="minorEastAsia"/>
                <w:color w:val="auto"/>
                <w:sz w:val="24"/>
                <w:szCs w:val="24"/>
              </w:rPr>
            </w:pPr>
            <w:r>
              <w:rPr>
                <w:rFonts w:hint="eastAsia" w:cs="仿宋_GB2312" w:asciiTheme="minorEastAsia" w:hAnsiTheme="minorEastAsia"/>
                <w:color w:val="auto"/>
                <w:sz w:val="24"/>
                <w:szCs w:val="24"/>
              </w:rPr>
              <w:t>地址：新许路建设银行三楼</w:t>
            </w:r>
          </w:p>
          <w:p>
            <w:pPr>
              <w:keepNext w:val="0"/>
              <w:keepLines w:val="0"/>
              <w:suppressLineNumbers w:val="0"/>
              <w:autoSpaceDE w:val="0"/>
              <w:autoSpaceDN w:val="0"/>
              <w:adjustRightInd w:val="0"/>
              <w:spacing w:before="0" w:beforeAutospacing="0" w:after="0" w:afterAutospacing="0" w:line="360" w:lineRule="auto"/>
              <w:ind w:left="0" w:right="0"/>
              <w:jc w:val="left"/>
              <w:rPr>
                <w:rFonts w:hint="default" w:cs="仿宋_GB2312" w:asciiTheme="minorEastAsia" w:hAnsiTheme="minorEastAsia"/>
                <w:color w:val="auto"/>
                <w:sz w:val="24"/>
                <w:szCs w:val="24"/>
              </w:rPr>
            </w:pPr>
            <w:r>
              <w:rPr>
                <w:rFonts w:hint="eastAsia" w:cs="仿宋_GB2312" w:asciiTheme="minorEastAsia" w:hAnsiTheme="minorEastAsia"/>
                <w:color w:val="auto"/>
                <w:sz w:val="24"/>
                <w:szCs w:val="24"/>
              </w:rPr>
              <w:t>联系人：周伟              联系电话：13903749798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黑体" w:asciiTheme="minorEastAsia" w:hAnsiTheme="minorEastAsia"/>
                <w:color w:val="auto"/>
                <w:sz w:val="24"/>
                <w:szCs w:val="24"/>
              </w:rPr>
            </w:pPr>
            <w:r>
              <w:rPr>
                <w:rFonts w:hint="eastAsia" w:cs="黑体" w:asciiTheme="minorEastAsia" w:hAnsiTheme="minorEastAsia"/>
                <w:color w:val="auto"/>
                <w:sz w:val="24"/>
                <w:szCs w:val="24"/>
              </w:rPr>
              <w:t>4</w:t>
            </w:r>
          </w:p>
        </w:tc>
        <w:tc>
          <w:tcPr>
            <w:tcW w:w="2268"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仿宋_GB2312" w:asciiTheme="minorEastAsia" w:hAnsiTheme="minorEastAsia"/>
                <w:color w:val="auto"/>
                <w:sz w:val="24"/>
                <w:szCs w:val="24"/>
              </w:rPr>
            </w:pPr>
            <w:r>
              <w:rPr>
                <w:rFonts w:hint="eastAsia" w:cs="微软雅黑" w:asciiTheme="minorEastAsia" w:hAnsiTheme="minorEastAsia"/>
                <w:b/>
                <w:color w:val="auto"/>
                <w:sz w:val="24"/>
                <w:szCs w:val="24"/>
              </w:rPr>
              <w:t>★</w:t>
            </w:r>
            <w:r>
              <w:rPr>
                <w:rFonts w:hint="eastAsia" w:cs="仿宋_GB2312" w:asciiTheme="minorEastAsia" w:hAnsiTheme="minorEastAsia"/>
                <w:color w:val="auto"/>
                <w:sz w:val="24"/>
                <w:szCs w:val="24"/>
              </w:rPr>
              <w:t>投标人资格</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11"/>
              <w:rPr>
                <w:rFonts w:hint="default" w:cs="宋体" w:asciiTheme="minorEastAsia" w:hAnsiTheme="minorEastAsia"/>
                <w:b/>
                <w:bCs/>
                <w:color w:val="auto"/>
                <w:sz w:val="24"/>
                <w:szCs w:val="24"/>
                <w:lang w:val="zh-CN"/>
              </w:rPr>
            </w:pPr>
            <w:r>
              <w:rPr>
                <w:rFonts w:hint="eastAsia" w:cs="宋体" w:asciiTheme="minorEastAsia" w:hAnsiTheme="minorEastAsia"/>
                <w:b/>
                <w:bCs/>
                <w:color w:val="auto"/>
                <w:sz w:val="24"/>
                <w:szCs w:val="24"/>
                <w:lang w:val="zh-CN"/>
              </w:rPr>
              <w:t>一、</w:t>
            </w:r>
            <w:r>
              <w:rPr>
                <w:rFonts w:hint="default" w:cs="宋体" w:asciiTheme="minorEastAsia" w:hAnsiTheme="minorEastAsia"/>
                <w:b/>
                <w:bCs/>
                <w:color w:val="auto"/>
                <w:sz w:val="24"/>
                <w:szCs w:val="24"/>
                <w:lang w:val="zh-CN"/>
              </w:rPr>
              <w:t>法人或者其他组织的营业执照等证明文件，自然人的身份证明</w:t>
            </w:r>
          </w:p>
          <w:p>
            <w:pPr>
              <w:keepNext w:val="0"/>
              <w:keepLines w:val="0"/>
              <w:suppressLineNumbers w:val="0"/>
              <w:autoSpaceDE w:val="0"/>
              <w:autoSpaceDN w:val="0"/>
              <w:adjustRightInd w:val="0"/>
              <w:spacing w:before="0" w:beforeAutospacing="0" w:after="0" w:afterAutospacing="0" w:line="360" w:lineRule="auto"/>
              <w:ind w:left="0" w:right="-11"/>
              <w:rPr>
                <w:rFonts w:hint="default"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1、企业法人营业执照或营业执照。（企业投标提供）</w:t>
            </w:r>
          </w:p>
          <w:p>
            <w:pPr>
              <w:keepNext w:val="0"/>
              <w:keepLines w:val="0"/>
              <w:suppressLineNumbers w:val="0"/>
              <w:autoSpaceDE w:val="0"/>
              <w:autoSpaceDN w:val="0"/>
              <w:adjustRightInd w:val="0"/>
              <w:spacing w:before="0" w:beforeAutospacing="0" w:after="0" w:afterAutospacing="0" w:line="360" w:lineRule="auto"/>
              <w:ind w:left="0" w:right="-11"/>
              <w:rPr>
                <w:rFonts w:hint="default"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2、事业单位法人证书。（事业单位投标提供）</w:t>
            </w:r>
          </w:p>
          <w:p>
            <w:pPr>
              <w:keepNext w:val="0"/>
              <w:keepLines w:val="0"/>
              <w:suppressLineNumbers w:val="0"/>
              <w:autoSpaceDE w:val="0"/>
              <w:autoSpaceDN w:val="0"/>
              <w:adjustRightInd w:val="0"/>
              <w:spacing w:before="0" w:beforeAutospacing="0" w:after="0" w:afterAutospacing="0" w:line="360" w:lineRule="auto"/>
              <w:ind w:left="0" w:right="-11"/>
              <w:rPr>
                <w:rFonts w:hint="default"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3、执业许可证。（非专业服务机构投标提供）</w:t>
            </w:r>
          </w:p>
          <w:p>
            <w:pPr>
              <w:keepNext w:val="0"/>
              <w:keepLines w:val="0"/>
              <w:suppressLineNumbers w:val="0"/>
              <w:autoSpaceDE w:val="0"/>
              <w:autoSpaceDN w:val="0"/>
              <w:adjustRightInd w:val="0"/>
              <w:spacing w:before="0" w:beforeAutospacing="0" w:after="0" w:afterAutospacing="0" w:line="360" w:lineRule="auto"/>
              <w:ind w:left="0" w:right="-11"/>
              <w:rPr>
                <w:rFonts w:hint="default"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4、个体工商户营业执照。（个体工商户投标提供）</w:t>
            </w:r>
          </w:p>
          <w:p>
            <w:pPr>
              <w:keepNext w:val="0"/>
              <w:keepLines w:val="0"/>
              <w:suppressLineNumbers w:val="0"/>
              <w:autoSpaceDE w:val="0"/>
              <w:autoSpaceDN w:val="0"/>
              <w:adjustRightInd w:val="0"/>
              <w:spacing w:before="0" w:beforeAutospacing="0" w:after="0" w:afterAutospacing="0" w:line="360" w:lineRule="auto"/>
              <w:ind w:left="0" w:right="0"/>
              <w:jc w:val="left"/>
              <w:rPr>
                <w:rFonts w:hint="default" w:cs="仿宋_GB2312" w:asciiTheme="minorEastAsia" w:hAnsiTheme="minorEastAsia"/>
                <w:color w:val="auto"/>
                <w:sz w:val="24"/>
                <w:szCs w:val="24"/>
              </w:rPr>
            </w:pPr>
            <w:r>
              <w:rPr>
                <w:rFonts w:hint="eastAsia" w:cs="宋体" w:asciiTheme="minorEastAsia" w:hAnsiTheme="minorEastAsia"/>
                <w:bCs/>
                <w:color w:val="auto"/>
                <w:sz w:val="24"/>
                <w:szCs w:val="24"/>
                <w:lang w:val="zh-CN"/>
              </w:rPr>
              <w:t>5、自然人身份证明。（自然人投标提供）</w:t>
            </w:r>
          </w:p>
          <w:p>
            <w:pPr>
              <w:keepNext w:val="0"/>
              <w:keepLines w:val="0"/>
              <w:suppressLineNumbers w:val="0"/>
              <w:autoSpaceDE w:val="0"/>
              <w:autoSpaceDN w:val="0"/>
              <w:adjustRightInd w:val="0"/>
              <w:spacing w:before="0" w:beforeAutospacing="0" w:after="0" w:afterAutospacing="0" w:line="360" w:lineRule="auto"/>
              <w:ind w:left="0" w:right="0"/>
              <w:jc w:val="left"/>
              <w:rPr>
                <w:rFonts w:hint="default" w:cs="仿宋_GB2312" w:asciiTheme="minorEastAsia" w:hAnsiTheme="minorEastAsia"/>
                <w:b/>
                <w:color w:val="auto"/>
                <w:sz w:val="24"/>
                <w:szCs w:val="24"/>
              </w:rPr>
            </w:pPr>
            <w:r>
              <w:rPr>
                <w:rFonts w:hint="eastAsia" w:cs="仿宋_GB2312" w:asciiTheme="minorEastAsia" w:hAnsiTheme="minorEastAsia"/>
                <w:b/>
                <w:color w:val="auto"/>
                <w:sz w:val="24"/>
                <w:szCs w:val="24"/>
              </w:rPr>
              <w:t>二、财务状况报告相关材料</w:t>
            </w:r>
          </w:p>
          <w:p>
            <w:pPr>
              <w:keepNext w:val="0"/>
              <w:keepLines w:val="0"/>
              <w:suppressLineNumbers w:val="0"/>
              <w:autoSpaceDE w:val="0"/>
              <w:autoSpaceDN w:val="0"/>
              <w:adjustRightInd w:val="0"/>
              <w:spacing w:before="0" w:beforeAutospacing="0" w:after="0" w:afterAutospacing="0" w:line="360" w:lineRule="auto"/>
              <w:ind w:left="0" w:right="-11"/>
              <w:rPr>
                <w:rFonts w:hint="default" w:cs="宋体" w:asciiTheme="minorEastAsia" w:hAnsiTheme="minorEastAsia"/>
                <w:bCs/>
                <w:color w:val="auto"/>
                <w:sz w:val="24"/>
                <w:szCs w:val="24"/>
                <w:lang w:val="zh-CN"/>
              </w:rPr>
            </w:pPr>
            <w:r>
              <w:rPr>
                <w:rFonts w:hint="eastAsia" w:cs="仿宋_GB2312" w:asciiTheme="minorEastAsia" w:hAnsiTheme="minorEastAsia"/>
                <w:color w:val="auto"/>
                <w:sz w:val="24"/>
                <w:szCs w:val="24"/>
              </w:rPr>
              <w:t>1、</w:t>
            </w:r>
            <w:r>
              <w:rPr>
                <w:rFonts w:hint="eastAsia" w:cs="宋体" w:asciiTheme="minorEastAsia" w:hAnsiTheme="minorEastAsia"/>
                <w:bCs/>
                <w:color w:val="auto"/>
                <w:sz w:val="24"/>
                <w:szCs w:val="24"/>
                <w:lang w:val="zh-CN"/>
              </w:rPr>
              <w:t>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keepNext w:val="0"/>
              <w:keepLines w:val="0"/>
              <w:suppressLineNumbers w:val="0"/>
              <w:autoSpaceDE w:val="0"/>
              <w:autoSpaceDN w:val="0"/>
              <w:adjustRightInd w:val="0"/>
              <w:spacing w:before="0" w:beforeAutospacing="0" w:after="0" w:afterAutospacing="0" w:line="360" w:lineRule="auto"/>
              <w:ind w:left="0" w:right="-11"/>
              <w:rPr>
                <w:rFonts w:hint="default" w:cs="宋体" w:asciiTheme="minorEastAsia" w:hAnsiTheme="minorEastAsia"/>
                <w:bCs/>
                <w:color w:val="auto"/>
                <w:sz w:val="24"/>
                <w:szCs w:val="24"/>
                <w:lang w:val="zh-CN"/>
              </w:rPr>
            </w:pPr>
            <w:r>
              <w:rPr>
                <w:rFonts w:hint="eastAsia" w:cs="仿宋_GB2312" w:asciiTheme="minorEastAsia" w:hAnsiTheme="minorEastAsia"/>
                <w:color w:val="auto"/>
                <w:sz w:val="24"/>
                <w:szCs w:val="24"/>
              </w:rPr>
              <w:t>2、</w:t>
            </w:r>
            <w:r>
              <w:rPr>
                <w:rFonts w:hint="eastAsia" w:cs="宋体" w:asciiTheme="minorEastAsia" w:hAnsiTheme="minorEastAsia"/>
                <w:bCs/>
                <w:color w:val="auto"/>
                <w:sz w:val="24"/>
                <w:szCs w:val="24"/>
                <w:lang w:val="zh-CN"/>
              </w:rPr>
              <w:t>银行出具的资信证明；或财政部门认可的政府采购专业担保机构的证明文件和担保机构出具的投标担保函。（其他组织和自然人投标提供）</w:t>
            </w:r>
          </w:p>
          <w:p>
            <w:pPr>
              <w:keepNext w:val="0"/>
              <w:keepLines w:val="0"/>
              <w:suppressLineNumbers w:val="0"/>
              <w:autoSpaceDE w:val="0"/>
              <w:autoSpaceDN w:val="0"/>
              <w:adjustRightInd w:val="0"/>
              <w:spacing w:before="0" w:beforeAutospacing="0" w:after="0" w:afterAutospacing="0" w:line="360" w:lineRule="auto"/>
              <w:ind w:left="0" w:right="-11"/>
              <w:rPr>
                <w:rFonts w:hint="default" w:cs="仿宋_GB2312" w:asciiTheme="minorEastAsia" w:hAnsiTheme="minorEastAsia"/>
                <w:b/>
                <w:color w:val="auto"/>
                <w:sz w:val="24"/>
                <w:szCs w:val="24"/>
              </w:rPr>
            </w:pPr>
            <w:r>
              <w:rPr>
                <w:rFonts w:hint="eastAsia" w:cs="仿宋_GB2312" w:asciiTheme="minorEastAsia" w:hAnsiTheme="minorEastAsia"/>
                <w:b/>
                <w:color w:val="auto"/>
                <w:sz w:val="24"/>
                <w:szCs w:val="24"/>
              </w:rPr>
              <w:t>三、依法缴纳税收相关材料</w:t>
            </w:r>
          </w:p>
          <w:p>
            <w:pPr>
              <w:keepNext w:val="0"/>
              <w:keepLines w:val="0"/>
              <w:suppressLineNumbers w:val="0"/>
              <w:autoSpaceDE w:val="0"/>
              <w:autoSpaceDN w:val="0"/>
              <w:adjustRightInd w:val="0"/>
              <w:spacing w:before="0" w:beforeAutospacing="0" w:after="0" w:afterAutospacing="0" w:line="360" w:lineRule="auto"/>
              <w:ind w:left="0" w:right="-11"/>
              <w:rPr>
                <w:rFonts w:hint="default"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税务登记证和投标截止时间前三个月内任意一个月缴纳税收凭据。（依法免税的投标人，应提供相应文件证明依法免税）</w:t>
            </w:r>
          </w:p>
          <w:p>
            <w:pPr>
              <w:keepNext w:val="0"/>
              <w:keepLines w:val="0"/>
              <w:suppressLineNumbers w:val="0"/>
              <w:autoSpaceDE w:val="0"/>
              <w:autoSpaceDN w:val="0"/>
              <w:adjustRightInd w:val="0"/>
              <w:spacing w:before="0" w:beforeAutospacing="0" w:after="0" w:afterAutospacing="0" w:line="360" w:lineRule="auto"/>
              <w:ind w:left="0" w:right="-11"/>
              <w:rPr>
                <w:rFonts w:hint="default" w:cs="宋体" w:asciiTheme="minorEastAsia" w:hAnsiTheme="minorEastAsia"/>
                <w:b/>
                <w:bCs/>
                <w:color w:val="auto"/>
                <w:sz w:val="24"/>
                <w:szCs w:val="24"/>
                <w:lang w:val="zh-CN"/>
              </w:rPr>
            </w:pPr>
            <w:r>
              <w:rPr>
                <w:rFonts w:hint="eastAsia" w:cs="宋体" w:asciiTheme="minorEastAsia" w:hAnsiTheme="minorEastAsia"/>
                <w:b/>
                <w:bCs/>
                <w:color w:val="auto"/>
                <w:sz w:val="24"/>
                <w:szCs w:val="24"/>
                <w:lang w:val="zh-CN"/>
              </w:rPr>
              <w:t>四、依法缴纳社会保障资金的证明材料</w:t>
            </w:r>
          </w:p>
          <w:p>
            <w:pPr>
              <w:keepNext w:val="0"/>
              <w:keepLines w:val="0"/>
              <w:suppressLineNumbers w:val="0"/>
              <w:autoSpaceDE w:val="0"/>
              <w:autoSpaceDN w:val="0"/>
              <w:adjustRightInd w:val="0"/>
              <w:spacing w:before="0" w:beforeAutospacing="0" w:after="0" w:afterAutospacing="0" w:line="360" w:lineRule="auto"/>
              <w:ind w:left="0" w:right="-11"/>
              <w:rPr>
                <w:rFonts w:hint="default"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投标截止时间前三个月内任意一个月缴纳社会保险凭据。（依法不需要缴纳社会保障资金的投标人，应提供相应文件证明依法不需要缴纳社会保障资金）</w:t>
            </w:r>
          </w:p>
          <w:p>
            <w:pPr>
              <w:keepNext w:val="0"/>
              <w:keepLines w:val="0"/>
              <w:suppressLineNumbers w:val="0"/>
              <w:autoSpaceDE w:val="0"/>
              <w:autoSpaceDN w:val="0"/>
              <w:adjustRightInd w:val="0"/>
              <w:spacing w:before="0" w:beforeAutospacing="0" w:after="0" w:afterAutospacing="0" w:line="360" w:lineRule="auto"/>
              <w:ind w:left="0" w:right="-11"/>
              <w:rPr>
                <w:rFonts w:hint="default" w:cs="宋体" w:asciiTheme="minorEastAsia" w:hAnsiTheme="minorEastAsia"/>
                <w:b/>
                <w:bCs/>
                <w:color w:val="auto"/>
                <w:sz w:val="24"/>
                <w:szCs w:val="24"/>
                <w:lang w:val="zh-CN"/>
              </w:rPr>
            </w:pPr>
            <w:r>
              <w:rPr>
                <w:rFonts w:hint="eastAsia" w:cs="宋体" w:asciiTheme="minorEastAsia" w:hAnsiTheme="minorEastAsia"/>
                <w:b/>
                <w:bCs/>
                <w:color w:val="auto"/>
                <w:sz w:val="24"/>
                <w:szCs w:val="24"/>
                <w:lang w:val="zh-CN"/>
              </w:rPr>
              <w:t>五、履行合同所必须的设备和专业技术能力的证明材料</w:t>
            </w:r>
          </w:p>
          <w:p>
            <w:pPr>
              <w:keepNext w:val="0"/>
              <w:keepLines w:val="0"/>
              <w:suppressLineNumbers w:val="0"/>
              <w:autoSpaceDE w:val="0"/>
              <w:autoSpaceDN w:val="0"/>
              <w:adjustRightInd w:val="0"/>
              <w:spacing w:before="0" w:beforeAutospacing="0" w:after="0" w:afterAutospacing="0" w:line="360" w:lineRule="auto"/>
              <w:ind w:left="0" w:right="0"/>
              <w:jc w:val="left"/>
              <w:rPr>
                <w:rFonts w:hint="default" w:cs="宋体" w:asciiTheme="minorEastAsia" w:hAnsiTheme="minorEastAsia"/>
                <w:color w:val="auto"/>
                <w:kern w:val="0"/>
                <w:sz w:val="24"/>
                <w:szCs w:val="24"/>
              </w:rPr>
            </w:pPr>
            <w:r>
              <w:rPr>
                <w:rFonts w:hint="eastAsia" w:cs="宋体" w:asciiTheme="minorEastAsia" w:hAnsiTheme="minorEastAsia"/>
                <w:bCs/>
                <w:color w:val="auto"/>
                <w:sz w:val="24"/>
                <w:szCs w:val="24"/>
                <w:lang w:val="zh-CN"/>
              </w:rPr>
              <w:t>相关设备的购置发票、专业技术人员职称证书、用工合同等或者</w:t>
            </w:r>
            <w:r>
              <w:rPr>
                <w:rFonts w:hint="eastAsia" w:cs="宋体" w:asciiTheme="minorEastAsia" w:hAnsiTheme="minorEastAsia"/>
                <w:color w:val="auto"/>
                <w:kern w:val="0"/>
                <w:sz w:val="24"/>
                <w:szCs w:val="24"/>
              </w:rPr>
              <w:t>附投标人相关承诺函或声明。</w:t>
            </w:r>
          </w:p>
          <w:p>
            <w:pPr>
              <w:keepNext w:val="0"/>
              <w:keepLines w:val="0"/>
              <w:suppressLineNumbers w:val="0"/>
              <w:autoSpaceDE w:val="0"/>
              <w:autoSpaceDN w:val="0"/>
              <w:adjustRightInd w:val="0"/>
              <w:spacing w:before="0" w:beforeAutospacing="0" w:after="0" w:afterAutospacing="0" w:line="360" w:lineRule="auto"/>
              <w:ind w:left="0" w:right="-11"/>
              <w:rPr>
                <w:rFonts w:hint="default" w:cs="宋体" w:asciiTheme="minorEastAsia" w:hAnsiTheme="minorEastAsia"/>
                <w:b/>
                <w:bCs/>
                <w:color w:val="auto"/>
                <w:sz w:val="24"/>
                <w:szCs w:val="24"/>
                <w:lang w:val="zh-CN"/>
              </w:rPr>
            </w:pPr>
            <w:r>
              <w:rPr>
                <w:rFonts w:hint="eastAsia" w:cs="宋体" w:asciiTheme="minorEastAsia" w:hAnsiTheme="minorEastAsia"/>
                <w:b/>
                <w:color w:val="auto"/>
                <w:kern w:val="0"/>
                <w:sz w:val="24"/>
                <w:szCs w:val="24"/>
              </w:rPr>
              <w:t>六、</w:t>
            </w:r>
            <w:r>
              <w:rPr>
                <w:rFonts w:hint="default" w:cs="宋体" w:asciiTheme="minorEastAsia" w:hAnsiTheme="minorEastAsia"/>
                <w:b/>
                <w:bCs/>
                <w:color w:val="auto"/>
                <w:sz w:val="24"/>
                <w:szCs w:val="24"/>
                <w:lang w:val="zh-CN"/>
              </w:rPr>
              <w:t>参加政府采购活动前3年内在经营活动中没有重大违法记录的声明</w:t>
            </w:r>
          </w:p>
          <w:p>
            <w:pPr>
              <w:keepNext w:val="0"/>
              <w:keepLines w:val="0"/>
              <w:suppressLineNumbers w:val="0"/>
              <w:autoSpaceDE w:val="0"/>
              <w:autoSpaceDN w:val="0"/>
              <w:spacing w:before="0" w:beforeAutospacing="0" w:after="0" w:afterAutospacing="0" w:line="360" w:lineRule="auto"/>
              <w:ind w:left="0" w:right="0"/>
              <w:contextualSpacing/>
              <w:jc w:val="left"/>
              <w:rPr>
                <w:rFonts w:hint="default"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投标人“</w:t>
            </w:r>
            <w:r>
              <w:rPr>
                <w:rFonts w:hint="default" w:cs="宋体" w:asciiTheme="minorEastAsia" w:hAnsiTheme="minorEastAsia"/>
                <w:bCs/>
                <w:color w:val="auto"/>
                <w:sz w:val="24"/>
                <w:szCs w:val="24"/>
                <w:lang w:val="zh-CN"/>
              </w:rPr>
              <w:t>参加政府采购活动前3年内在经营活动中没有重大违法记录的书面声明</w:t>
            </w:r>
            <w:r>
              <w:rPr>
                <w:rFonts w:hint="eastAsia" w:cs="宋体" w:asciiTheme="minorEastAsia" w:hAnsiTheme="minorEastAsia"/>
                <w:bCs/>
                <w:color w:val="auto"/>
                <w:sz w:val="24"/>
                <w:szCs w:val="24"/>
                <w:lang w:val="zh-CN"/>
              </w:rPr>
              <w:t>”。 重大违法记录，是指投标人因违法经营受到刑事处罚或者责令停产停业、吊销许可证或者执照、较大数额罚款等行政处罚。</w:t>
            </w:r>
          </w:p>
          <w:p>
            <w:pPr>
              <w:pStyle w:val="19"/>
              <w:keepNext w:val="0"/>
              <w:keepLines w:val="0"/>
              <w:widowControl/>
              <w:suppressLineNumbers w:val="0"/>
              <w:shd w:val="clear" w:color="auto" w:fill="FFFFFF"/>
              <w:spacing w:before="0" w:beforeAutospacing="0" w:after="0" w:afterAutospacing="0" w:line="360" w:lineRule="auto"/>
              <w:ind w:left="0" w:right="0"/>
              <w:contextualSpacing/>
              <w:jc w:val="left"/>
              <w:rPr>
                <w:rFonts w:hint="default" w:cs="宋体" w:asciiTheme="minorEastAsia" w:hAnsiTheme="minorEastAsia"/>
                <w:b/>
                <w:color w:val="auto"/>
                <w:kern w:val="0"/>
                <w:sz w:val="24"/>
                <w:szCs w:val="24"/>
                <w:lang w:val="zh-CN"/>
              </w:rPr>
            </w:pPr>
            <w:r>
              <w:rPr>
                <w:rFonts w:hint="eastAsia" w:cs="宋体" w:asciiTheme="minorEastAsia" w:hAnsiTheme="minorEastAsia"/>
                <w:b/>
                <w:color w:val="auto"/>
                <w:kern w:val="0"/>
                <w:sz w:val="24"/>
                <w:szCs w:val="24"/>
                <w:lang w:val="zh-CN"/>
              </w:rPr>
              <w:t>七、</w:t>
            </w:r>
            <w:r>
              <w:rPr>
                <w:rFonts w:hint="eastAsia" w:cs="仿宋_GB2312" w:asciiTheme="minorEastAsia" w:hAnsiTheme="minorEastAsia" w:eastAsiaTheme="minorEastAsia"/>
                <w:b/>
                <w:bCs/>
                <w:color w:val="auto"/>
                <w:shd w:val="clear" w:color="auto" w:fill="FFFFFF"/>
              </w:rPr>
              <w:t>具有相应范围的《医疗器械生产许可证》或《医疗器械经营许可证》经营范围涵盖所投包号产品，并具有投标产品的《中华人民共和国医疗器械注册证》并加盖投标人公章的原件扫描件（或图片）（单臂吊塔、双臂腔镜塔、单臂麻醉塔、双臂外科塔除外）；</w:t>
            </w:r>
            <w:r>
              <w:rPr>
                <w:rFonts w:hint="eastAsia" w:cs="仿宋_GB2312" w:asciiTheme="minorEastAsia" w:hAnsiTheme="minorEastAsia" w:eastAsiaTheme="minorEastAsia"/>
                <w:color w:val="auto"/>
                <w:shd w:val="clear" w:color="auto" w:fill="FFFFFF"/>
              </w:rPr>
              <w:t>所投设备如为进口产品的，须具备《中华人民共和国医疗器械注册证》并加盖投标人公章的原件扫描件（或图片）；</w:t>
            </w:r>
          </w:p>
          <w:p>
            <w:pPr>
              <w:keepNext w:val="0"/>
              <w:keepLines w:val="0"/>
              <w:suppressLineNumbers w:val="0"/>
              <w:autoSpaceDE w:val="0"/>
              <w:autoSpaceDN w:val="0"/>
              <w:spacing w:before="0" w:beforeAutospacing="0" w:after="0" w:afterAutospacing="0" w:line="360" w:lineRule="auto"/>
              <w:ind w:left="0" w:right="0"/>
              <w:contextualSpacing/>
              <w:jc w:val="left"/>
              <w:rPr>
                <w:rFonts w:hint="default" w:cs="宋体" w:asciiTheme="minorEastAsia" w:hAnsiTheme="minorEastAsia"/>
                <w:color w:val="auto"/>
                <w:kern w:val="0"/>
                <w:sz w:val="24"/>
                <w:szCs w:val="24"/>
              </w:rPr>
            </w:pPr>
            <w:r>
              <w:rPr>
                <w:rFonts w:hint="eastAsia" w:cs="宋体" w:asciiTheme="minorEastAsia" w:hAnsiTheme="minorEastAsia"/>
                <w:b/>
                <w:bCs/>
                <w:color w:val="auto"/>
                <w:sz w:val="24"/>
                <w:szCs w:val="24"/>
                <w:lang w:val="zh-CN"/>
              </w:rPr>
              <w:t>八、</w:t>
            </w:r>
            <w:r>
              <w:rPr>
                <w:rFonts w:hint="default" w:cs="仿宋_GB2312" w:asciiTheme="minorEastAsia" w:hAnsiTheme="minorEastAsia"/>
                <w:b/>
                <w:color w:val="auto"/>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auto"/>
                <w:sz w:val="24"/>
                <w:szCs w:val="24"/>
                <w:shd w:val="clear" w:color="auto" w:fill="FFFFFF"/>
              </w:rPr>
              <w:t>“</w:t>
            </w:r>
            <w:r>
              <w:rPr>
                <w:rFonts w:hint="default" w:cs="仿宋_GB2312" w:asciiTheme="minorEastAsia" w:hAnsiTheme="minorEastAsia"/>
                <w:b/>
                <w:color w:val="auto"/>
                <w:sz w:val="24"/>
                <w:szCs w:val="24"/>
                <w:shd w:val="clear" w:color="auto" w:fill="FFFFFF"/>
              </w:rPr>
              <w:t>中国政府采购网</w:t>
            </w:r>
            <w:r>
              <w:rPr>
                <w:rFonts w:hint="eastAsia" w:cs="仿宋_GB2312" w:asciiTheme="minorEastAsia" w:hAnsiTheme="minorEastAsia"/>
                <w:b/>
                <w:color w:val="auto"/>
                <w:sz w:val="24"/>
                <w:szCs w:val="24"/>
                <w:shd w:val="clear" w:color="auto" w:fill="FFFFFF"/>
              </w:rPr>
              <w:t>”</w:t>
            </w:r>
            <w:r>
              <w:rPr>
                <w:rFonts w:hint="default" w:cs="仿宋_GB2312" w:asciiTheme="minorEastAsia" w:hAnsiTheme="minorEastAsia"/>
                <w:b/>
                <w:color w:val="auto"/>
                <w:sz w:val="24"/>
                <w:szCs w:val="24"/>
                <w:shd w:val="clear" w:color="auto" w:fill="FFFFFF"/>
              </w:rPr>
              <w:t xml:space="preserve"> (www.ccgp.gov.cn)政府采购严重违法失信行为记录名单的投标人</w:t>
            </w:r>
            <w:r>
              <w:rPr>
                <w:rFonts w:hint="eastAsia" w:cs="宋体" w:asciiTheme="minorEastAsia" w:hAnsiTheme="minorEastAsia"/>
                <w:b/>
                <w:bCs/>
                <w:color w:val="auto"/>
                <w:sz w:val="24"/>
                <w:szCs w:val="24"/>
                <w:lang w:val="zh-CN"/>
              </w:rPr>
              <w:t>。</w:t>
            </w:r>
            <w:r>
              <w:rPr>
                <w:rFonts w:hint="eastAsia" w:cs="宋体" w:asciiTheme="minorEastAsia" w:hAnsiTheme="minorEastAsia"/>
                <w:color w:val="auto"/>
                <w:kern w:val="0"/>
                <w:sz w:val="24"/>
                <w:szCs w:val="24"/>
              </w:rPr>
              <w:t>（联合体形式投标的，联合体成员存在不良信用记录，视同联合体存在不良信用记录）。</w:t>
            </w:r>
          </w:p>
          <w:p>
            <w:pPr>
              <w:keepNext w:val="0"/>
              <w:keepLines w:val="0"/>
              <w:suppressLineNumbers w:val="0"/>
              <w:autoSpaceDE w:val="0"/>
              <w:autoSpaceDN w:val="0"/>
              <w:spacing w:before="0" w:beforeAutospacing="0" w:after="0" w:afterAutospacing="0" w:line="360" w:lineRule="auto"/>
              <w:ind w:left="0" w:right="0"/>
              <w:contextualSpacing/>
              <w:rPr>
                <w:rFonts w:hint="default" w:cs="宋体" w:asciiTheme="minorEastAsia" w:hAnsiTheme="minorEastAsia"/>
                <w:color w:val="auto"/>
                <w:kern w:val="0"/>
                <w:sz w:val="24"/>
                <w:szCs w:val="24"/>
              </w:rPr>
            </w:pPr>
            <w:r>
              <w:rPr>
                <w:rFonts w:hint="eastAsia" w:cs="宋体" w:asciiTheme="minorEastAsia" w:hAnsiTheme="minorEastAsia"/>
                <w:color w:val="auto"/>
                <w:kern w:val="0"/>
                <w:sz w:val="24"/>
                <w:szCs w:val="24"/>
              </w:rPr>
              <w:t>1、查询渠道：“信用中国”网站（</w:t>
            </w:r>
            <w:r>
              <w:rPr>
                <w:rFonts w:hint="default" w:cs="宋体" w:asciiTheme="minorEastAsia" w:hAnsiTheme="minorEastAsia"/>
                <w:color w:val="auto"/>
                <w:kern w:val="0"/>
                <w:sz w:val="24"/>
                <w:szCs w:val="24"/>
              </w:rPr>
              <w:t>www.creditchina.gov.cn</w:t>
            </w:r>
            <w:r>
              <w:rPr>
                <w:rFonts w:hint="eastAsia" w:cs="宋体" w:asciiTheme="minorEastAsia" w:hAnsiTheme="minorEastAsia"/>
                <w:color w:val="auto"/>
                <w:kern w:val="0"/>
                <w:sz w:val="24"/>
                <w:szCs w:val="24"/>
              </w:rPr>
              <w:t>）和“中国政府采购网”（</w:t>
            </w:r>
            <w:r>
              <w:rPr>
                <w:rFonts w:hint="default" w:cs="宋体" w:asciiTheme="minorEastAsia" w:hAnsiTheme="minorEastAsia"/>
                <w:color w:val="auto"/>
                <w:kern w:val="0"/>
                <w:sz w:val="24"/>
                <w:szCs w:val="24"/>
              </w:rPr>
              <w:t>www.ccgp.gov.cn</w:t>
            </w:r>
            <w:r>
              <w:rPr>
                <w:rFonts w:hint="eastAsia" w:cs="宋体" w:asciiTheme="minorEastAsia" w:hAnsiTheme="minorEastAsia"/>
                <w:color w:val="auto"/>
                <w:kern w:val="0"/>
                <w:sz w:val="24"/>
                <w:szCs w:val="24"/>
              </w:rPr>
              <w:t>）；</w:t>
            </w:r>
          </w:p>
          <w:p>
            <w:pPr>
              <w:keepNext w:val="0"/>
              <w:keepLines w:val="0"/>
              <w:suppressLineNumbers w:val="0"/>
              <w:autoSpaceDE w:val="0"/>
              <w:autoSpaceDN w:val="0"/>
              <w:spacing w:before="0" w:beforeAutospacing="0" w:after="0" w:afterAutospacing="0" w:line="360" w:lineRule="auto"/>
              <w:ind w:left="0" w:right="0"/>
              <w:contextualSpacing/>
              <w:rPr>
                <w:rFonts w:hint="default" w:cs="宋体" w:asciiTheme="minorEastAsia" w:hAnsiTheme="minorEastAsia"/>
                <w:color w:val="auto"/>
                <w:kern w:val="0"/>
                <w:sz w:val="24"/>
                <w:szCs w:val="24"/>
              </w:rPr>
            </w:pPr>
            <w:r>
              <w:rPr>
                <w:rFonts w:hint="eastAsia" w:cs="宋体" w:asciiTheme="minorEastAsia" w:hAnsiTheme="minorEastAsia"/>
                <w:color w:val="auto"/>
                <w:kern w:val="0"/>
                <w:sz w:val="24"/>
                <w:szCs w:val="24"/>
              </w:rPr>
              <w:t>2、截止时间：同投标截止时间；</w:t>
            </w:r>
          </w:p>
          <w:p>
            <w:pPr>
              <w:keepNext w:val="0"/>
              <w:keepLines w:val="0"/>
              <w:suppressLineNumbers w:val="0"/>
              <w:autoSpaceDE w:val="0"/>
              <w:autoSpaceDN w:val="0"/>
              <w:spacing w:before="0" w:beforeAutospacing="0" w:after="0" w:afterAutospacing="0" w:line="360" w:lineRule="auto"/>
              <w:ind w:left="0" w:right="0"/>
              <w:contextualSpacing/>
              <w:rPr>
                <w:rFonts w:hint="default" w:cs="宋体" w:asciiTheme="minorEastAsia" w:hAnsiTheme="minorEastAsia"/>
                <w:color w:val="auto"/>
                <w:kern w:val="0"/>
                <w:sz w:val="24"/>
                <w:szCs w:val="24"/>
              </w:rPr>
            </w:pPr>
            <w:r>
              <w:rPr>
                <w:rFonts w:hint="eastAsia" w:cs="宋体" w:asciiTheme="minorEastAsia" w:hAnsiTheme="minorEastAsia"/>
                <w:color w:val="auto"/>
                <w:kern w:val="0"/>
                <w:sz w:val="24"/>
                <w:szCs w:val="24"/>
              </w:rPr>
              <w:t>3、信用信息查询记录和证据留存具体方式：经采购人确认的查询结果网页截图作为查询记录和证据，与其他采购文件一并保存；</w:t>
            </w:r>
          </w:p>
          <w:p>
            <w:pPr>
              <w:keepNext w:val="0"/>
              <w:keepLines w:val="0"/>
              <w:suppressLineNumbers w:val="0"/>
              <w:autoSpaceDE w:val="0"/>
              <w:autoSpaceDN w:val="0"/>
              <w:spacing w:before="0" w:beforeAutospacing="0" w:after="0" w:afterAutospacing="0" w:line="360" w:lineRule="auto"/>
              <w:ind w:left="0" w:right="0"/>
              <w:contextualSpacing/>
              <w:rPr>
                <w:rFonts w:hint="default" w:cs="宋体" w:asciiTheme="minorEastAsia" w:hAnsiTheme="minorEastAsia"/>
                <w:color w:val="auto"/>
                <w:kern w:val="0"/>
                <w:sz w:val="24"/>
                <w:szCs w:val="24"/>
              </w:rPr>
            </w:pPr>
            <w:r>
              <w:rPr>
                <w:rFonts w:hint="eastAsia" w:cs="宋体" w:asciiTheme="minorEastAsia" w:hAnsiTheme="minorEastAsia"/>
                <w:color w:val="auto"/>
                <w:kern w:val="0"/>
                <w:sz w:val="24"/>
                <w:szCs w:val="24"/>
              </w:rPr>
              <w:t>4、信用信息的使用原则：经采购人认定的被列入失信被执行人、重大税收违法案件当事人名单、政府采购严重违法失信行为记录名单的投标人，将拒绝其参与政府采购活动。</w:t>
            </w:r>
          </w:p>
          <w:p>
            <w:pPr>
              <w:keepNext w:val="0"/>
              <w:keepLines w:val="0"/>
              <w:suppressLineNumbers w:val="0"/>
              <w:autoSpaceDE w:val="0"/>
              <w:autoSpaceDN w:val="0"/>
              <w:spacing w:before="0" w:beforeAutospacing="0" w:after="0" w:afterAutospacing="0" w:line="360" w:lineRule="auto"/>
              <w:ind w:left="0" w:right="0"/>
              <w:contextualSpacing/>
              <w:rPr>
                <w:rFonts w:hint="default" w:cs="仿宋_GB2312" w:asciiTheme="minorEastAsia" w:hAnsiTheme="minorEastAsia"/>
                <w:color w:val="auto"/>
                <w:sz w:val="24"/>
                <w:szCs w:val="24"/>
              </w:rPr>
            </w:pPr>
            <w:r>
              <w:rPr>
                <w:rFonts w:hint="eastAsia" w:cs="宋体" w:asciiTheme="minorEastAsia" w:hAnsiTheme="minorEastAsia"/>
                <w:color w:val="auto"/>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黑体" w:asciiTheme="minorEastAsia" w:hAnsiTheme="minorEastAsia"/>
                <w:color w:val="auto"/>
                <w:sz w:val="24"/>
                <w:szCs w:val="24"/>
              </w:rPr>
            </w:pPr>
            <w:r>
              <w:rPr>
                <w:rFonts w:hint="eastAsia" w:cs="黑体" w:asciiTheme="minorEastAsia" w:hAnsiTheme="minorEastAsia"/>
                <w:color w:val="auto"/>
                <w:sz w:val="24"/>
                <w:szCs w:val="24"/>
              </w:rPr>
              <w:t>5</w:t>
            </w:r>
          </w:p>
        </w:tc>
        <w:tc>
          <w:tcPr>
            <w:tcW w:w="2268"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宋体" w:asciiTheme="minorEastAsia" w:hAnsiTheme="minorEastAsia"/>
                <w:bCs/>
                <w:color w:val="auto"/>
                <w:sz w:val="24"/>
                <w:szCs w:val="24"/>
                <w:lang w:val="zh-CN"/>
              </w:rPr>
            </w:pPr>
            <w:r>
              <w:rPr>
                <w:rFonts w:hint="eastAsia" w:cs="微软雅黑" w:asciiTheme="minorEastAsia" w:hAnsiTheme="minorEastAsia"/>
                <w:b/>
                <w:color w:val="auto"/>
                <w:sz w:val="24"/>
                <w:szCs w:val="24"/>
              </w:rPr>
              <w:t>★</w:t>
            </w:r>
            <w:r>
              <w:rPr>
                <w:rFonts w:hint="eastAsia" w:cs="宋体" w:asciiTheme="minorEastAsia" w:hAnsiTheme="minorEastAsia"/>
                <w:bCs/>
                <w:color w:val="auto"/>
                <w:sz w:val="24"/>
                <w:szCs w:val="24"/>
                <w:lang w:val="zh-CN"/>
              </w:rPr>
              <w:t>联合体投标</w:t>
            </w:r>
          </w:p>
        </w:tc>
        <w:tc>
          <w:tcPr>
            <w:tcW w:w="6813" w:type="dxa"/>
            <w:vAlign w:val="center"/>
          </w:tcPr>
          <w:p>
            <w:pPr>
              <w:keepNext w:val="0"/>
              <w:keepLines w:val="0"/>
              <w:suppressLineNumbers w:val="0"/>
              <w:autoSpaceDE w:val="0"/>
              <w:autoSpaceDN w:val="0"/>
              <w:adjustRightInd w:val="0"/>
              <w:spacing w:before="0" w:beforeAutospacing="0" w:after="0" w:afterAutospacing="0" w:line="276" w:lineRule="auto"/>
              <w:ind w:left="0" w:right="0"/>
              <w:rPr>
                <w:rFonts w:hint="default" w:cs="宋体" w:asciiTheme="minorEastAsia" w:hAnsiTheme="minorEastAsia"/>
                <w:bCs/>
                <w:color w:val="auto"/>
                <w:sz w:val="24"/>
                <w:szCs w:val="24"/>
                <w:lang w:val="zh-CN"/>
              </w:rPr>
            </w:pPr>
            <w:r>
              <w:rPr>
                <w:rFonts w:hint="eastAsia" w:cs="宋体" w:asciiTheme="minorEastAsia" w:hAnsiTheme="minorEastAsia"/>
                <w:color w:val="auto"/>
                <w:kern w:val="0"/>
                <w:sz w:val="24"/>
                <w:szCs w:val="24"/>
              </w:rPr>
              <w:t>本项目</w:t>
            </w:r>
            <w:r>
              <w:rPr>
                <w:rFonts w:hint="default" w:cs="宋体" w:asciiTheme="minorEastAsia" w:hAnsiTheme="minorEastAsia"/>
                <w:b/>
                <w:color w:val="auto"/>
                <w:kern w:val="0"/>
                <w:sz w:val="24"/>
                <w:szCs w:val="24"/>
                <w:lang w:val="zh-CN"/>
              </w:rPr>
              <w:fldChar w:fldCharType="begin"/>
            </w:r>
            <w:r>
              <w:rPr>
                <w:rFonts w:hint="default"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hint="default" w:cs="宋体" w:asciiTheme="minorEastAsia" w:hAnsiTheme="minorEastAsia"/>
                <w:b/>
                <w:color w:val="auto"/>
                <w:kern w:val="0"/>
                <w:sz w:val="24"/>
                <w:szCs w:val="24"/>
                <w:lang w:val="zh-CN"/>
              </w:rPr>
              <w:fldChar w:fldCharType="end"/>
            </w:r>
            <w:r>
              <w:rPr>
                <w:rFonts w:hint="eastAsia" w:cs="宋体" w:asciiTheme="minorEastAsia" w:hAnsiTheme="minorEastAsia"/>
                <w:color w:val="auto"/>
                <w:kern w:val="0"/>
                <w:sz w:val="24"/>
                <w:szCs w:val="24"/>
              </w:rPr>
              <w:t>不接受</w:t>
            </w:r>
            <w:r>
              <w:rPr>
                <w:rFonts w:hint="eastAsia" w:cs="宋体" w:asciiTheme="minorEastAsia" w:hAnsiTheme="minorEastAsia"/>
                <w:bCs/>
                <w:color w:val="auto"/>
                <w:sz w:val="24"/>
                <w:szCs w:val="24"/>
                <w:lang w:val="zh-CN"/>
              </w:rPr>
              <w:t>□接受</w:t>
            </w:r>
            <w:r>
              <w:rPr>
                <w:rFonts w:hint="eastAsia" w:cs="宋体" w:asciiTheme="minorEastAsia" w:hAnsiTheme="minorEastAsia"/>
                <w:color w:val="auto"/>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黑体" w:asciiTheme="minorEastAsia" w:hAnsiTheme="minorEastAsia"/>
                <w:color w:val="auto"/>
                <w:sz w:val="24"/>
                <w:szCs w:val="24"/>
              </w:rPr>
            </w:pPr>
            <w:r>
              <w:rPr>
                <w:rFonts w:hint="eastAsia" w:cs="黑体" w:asciiTheme="minorEastAsia" w:hAnsiTheme="minorEastAsia"/>
                <w:color w:val="auto"/>
                <w:sz w:val="24"/>
                <w:szCs w:val="24"/>
              </w:rPr>
              <w:t>6</w:t>
            </w:r>
          </w:p>
        </w:tc>
        <w:tc>
          <w:tcPr>
            <w:tcW w:w="2268" w:type="dxa"/>
            <w:vAlign w:val="center"/>
          </w:tcPr>
          <w:p>
            <w:pPr>
              <w:keepNext w:val="0"/>
              <w:keepLines w:val="0"/>
              <w:suppressLineNumbers w:val="0"/>
              <w:autoSpaceDE w:val="0"/>
              <w:autoSpaceDN w:val="0"/>
              <w:adjustRightInd w:val="0"/>
              <w:spacing w:before="0" w:beforeAutospacing="0" w:after="0" w:afterAutospacing="0" w:line="276" w:lineRule="auto"/>
              <w:ind w:left="0" w:right="0" w:firstLine="361" w:firstLineChars="150"/>
              <w:rPr>
                <w:rFonts w:hint="default" w:cs="宋体" w:asciiTheme="minorEastAsia" w:hAnsiTheme="minorEastAsia"/>
                <w:bCs/>
                <w:color w:val="auto"/>
                <w:sz w:val="24"/>
                <w:szCs w:val="24"/>
                <w:lang w:val="zh-CN"/>
              </w:rPr>
            </w:pPr>
            <w:r>
              <w:rPr>
                <w:rFonts w:hint="eastAsia" w:cs="微软雅黑" w:asciiTheme="minorEastAsia" w:hAnsiTheme="minorEastAsia"/>
                <w:b/>
                <w:color w:val="auto"/>
                <w:sz w:val="24"/>
                <w:szCs w:val="24"/>
              </w:rPr>
              <w:t>★</w:t>
            </w:r>
            <w:r>
              <w:rPr>
                <w:rFonts w:hint="eastAsia" w:cs="宋体" w:asciiTheme="minorEastAsia" w:hAnsiTheme="minorEastAsia"/>
                <w:bCs/>
                <w:color w:val="auto"/>
                <w:sz w:val="24"/>
                <w:szCs w:val="24"/>
                <w:lang w:val="zh-CN"/>
              </w:rPr>
              <w:t>最高限价</w:t>
            </w:r>
          </w:p>
        </w:tc>
        <w:tc>
          <w:tcPr>
            <w:tcW w:w="6813" w:type="dxa"/>
            <w:vAlign w:val="center"/>
          </w:tcPr>
          <w:p>
            <w:pPr>
              <w:keepNext w:val="0"/>
              <w:keepLines w:val="0"/>
              <w:suppressLineNumbers w:val="0"/>
              <w:autoSpaceDE w:val="0"/>
              <w:autoSpaceDN w:val="0"/>
              <w:adjustRightInd w:val="0"/>
              <w:spacing w:before="0" w:beforeAutospacing="0" w:after="0" w:afterAutospacing="0" w:line="276" w:lineRule="auto"/>
              <w:ind w:left="0" w:right="0"/>
              <w:rPr>
                <w:rFonts w:hint="default"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543.06万元；最高限价：543.06万元超出最高限价的投标无效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黑体" w:asciiTheme="minorEastAsia" w:hAnsiTheme="minorEastAsia"/>
                <w:color w:val="auto"/>
                <w:sz w:val="24"/>
                <w:szCs w:val="24"/>
              </w:rPr>
            </w:pPr>
            <w:r>
              <w:rPr>
                <w:rFonts w:hint="eastAsia" w:cs="黑体" w:asciiTheme="minorEastAsia" w:hAnsiTheme="minorEastAsia"/>
                <w:color w:val="auto"/>
                <w:sz w:val="24"/>
                <w:szCs w:val="24"/>
              </w:rPr>
              <w:t>7</w:t>
            </w:r>
          </w:p>
        </w:tc>
        <w:tc>
          <w:tcPr>
            <w:tcW w:w="2268"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宋体" w:asciiTheme="minorEastAsia" w:hAnsiTheme="minorEastAsia"/>
                <w:bCs/>
                <w:color w:val="auto"/>
                <w:sz w:val="24"/>
                <w:szCs w:val="24"/>
                <w:lang w:val="zh-CN"/>
              </w:rPr>
            </w:pPr>
            <w:r>
              <w:rPr>
                <w:rFonts w:hint="default" w:cs="宋体" w:asciiTheme="minorEastAsia" w:hAnsiTheme="minorEastAsia"/>
                <w:bCs/>
                <w:color w:val="auto"/>
                <w:sz w:val="24"/>
                <w:szCs w:val="24"/>
                <w:lang w:val="zh-CN"/>
              </w:rPr>
              <w:t>现场考察</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default" w:cs="宋体" w:asciiTheme="minorEastAsia" w:hAnsiTheme="minorEastAsia"/>
                <w:color w:val="auto"/>
                <w:kern w:val="0"/>
                <w:sz w:val="24"/>
                <w:szCs w:val="24"/>
                <w:lang w:val="zh-CN"/>
              </w:rPr>
            </w:pPr>
            <w:r>
              <w:rPr>
                <w:rFonts w:hint="default" w:cs="宋体" w:asciiTheme="minorEastAsia" w:hAnsiTheme="minorEastAsia"/>
                <w:b/>
                <w:color w:val="auto"/>
                <w:kern w:val="0"/>
                <w:sz w:val="24"/>
                <w:szCs w:val="24"/>
                <w:lang w:val="zh-CN"/>
              </w:rPr>
              <w:fldChar w:fldCharType="begin"/>
            </w:r>
            <w:r>
              <w:rPr>
                <w:rFonts w:hint="default"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hint="default"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不组织</w:t>
            </w:r>
          </w:p>
          <w:p>
            <w:pPr>
              <w:keepNext w:val="0"/>
              <w:keepLines w:val="0"/>
              <w:suppressLineNumbers w:val="0"/>
              <w:autoSpaceDE w:val="0"/>
              <w:autoSpaceDN w:val="0"/>
              <w:adjustRightInd w:val="0"/>
              <w:spacing w:before="0" w:beforeAutospacing="0" w:after="0" w:afterAutospacing="0" w:line="360" w:lineRule="auto"/>
              <w:ind w:left="0" w:right="0"/>
              <w:rPr>
                <w:rFonts w:hint="default" w:cs="宋体" w:asciiTheme="minorEastAsia" w:hAnsiTheme="minorEastAsia"/>
                <w:bCs/>
                <w:color w:val="auto"/>
                <w:sz w:val="24"/>
                <w:szCs w:val="24"/>
                <w:lang w:val="zh-CN"/>
              </w:rPr>
            </w:pPr>
            <w:r>
              <w:rPr>
                <w:rFonts w:hint="eastAsia" w:cs="宋体" w:asciiTheme="minorEastAsia" w:hAnsiTheme="minorEastAsia"/>
                <w:b/>
                <w:bCs/>
                <w:color w:val="auto"/>
                <w:sz w:val="24"/>
                <w:szCs w:val="24"/>
                <w:lang w:val="zh-CN"/>
              </w:rPr>
              <w:t>□</w:t>
            </w:r>
            <w:r>
              <w:rPr>
                <w:rFonts w:hint="eastAsia" w:cs="宋体" w:asciiTheme="minorEastAsia" w:hAnsiTheme="minorEastAsia"/>
                <w:bCs/>
                <w:color w:val="auto"/>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黑体" w:asciiTheme="minorEastAsia" w:hAnsiTheme="minorEastAsia"/>
                <w:color w:val="auto"/>
                <w:sz w:val="24"/>
                <w:szCs w:val="24"/>
              </w:rPr>
            </w:pPr>
            <w:r>
              <w:rPr>
                <w:rFonts w:hint="eastAsia" w:cs="黑体" w:asciiTheme="minorEastAsia" w:hAnsiTheme="minorEastAsia"/>
                <w:color w:val="auto"/>
                <w:sz w:val="24"/>
                <w:szCs w:val="24"/>
              </w:rPr>
              <w:t>8</w:t>
            </w:r>
          </w:p>
        </w:tc>
        <w:tc>
          <w:tcPr>
            <w:tcW w:w="2268"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宋体" w:asciiTheme="minorEastAsia" w:hAnsiTheme="minorEastAsia"/>
                <w:bCs/>
                <w:color w:val="auto"/>
                <w:sz w:val="24"/>
                <w:szCs w:val="24"/>
                <w:lang w:val="zh-CN"/>
              </w:rPr>
            </w:pPr>
            <w:r>
              <w:rPr>
                <w:rFonts w:hint="default" w:cs="宋体" w:asciiTheme="minorEastAsia" w:hAnsiTheme="minorEastAsia"/>
                <w:bCs/>
                <w:color w:val="auto"/>
                <w:sz w:val="24"/>
                <w:szCs w:val="24"/>
                <w:lang w:val="zh-CN"/>
              </w:rPr>
              <w:t>开标前答疑会</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default" w:cs="宋体" w:asciiTheme="minorEastAsia" w:hAnsiTheme="minorEastAsia"/>
                <w:color w:val="auto"/>
                <w:kern w:val="0"/>
                <w:sz w:val="24"/>
                <w:szCs w:val="24"/>
                <w:lang w:val="zh-CN"/>
              </w:rPr>
            </w:pPr>
            <w:r>
              <w:rPr>
                <w:rFonts w:hint="default" w:cs="宋体" w:asciiTheme="minorEastAsia" w:hAnsiTheme="minorEastAsia"/>
                <w:b/>
                <w:color w:val="auto"/>
                <w:kern w:val="0"/>
                <w:sz w:val="24"/>
                <w:szCs w:val="24"/>
                <w:lang w:val="zh-CN"/>
              </w:rPr>
              <w:fldChar w:fldCharType="begin"/>
            </w:r>
            <w:r>
              <w:rPr>
                <w:rFonts w:hint="default"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hint="default"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不召开</w:t>
            </w:r>
          </w:p>
          <w:p>
            <w:pPr>
              <w:keepNext w:val="0"/>
              <w:keepLines w:val="0"/>
              <w:suppressLineNumbers w:val="0"/>
              <w:autoSpaceDE w:val="0"/>
              <w:autoSpaceDN w:val="0"/>
              <w:adjustRightInd w:val="0"/>
              <w:spacing w:before="0" w:beforeAutospacing="0" w:after="0" w:afterAutospacing="0" w:line="360" w:lineRule="auto"/>
              <w:ind w:left="0" w:right="0"/>
              <w:rPr>
                <w:rFonts w:hint="default"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黑体" w:asciiTheme="minorEastAsia" w:hAnsiTheme="minorEastAsia"/>
                <w:color w:val="auto"/>
                <w:sz w:val="24"/>
                <w:szCs w:val="24"/>
              </w:rPr>
            </w:pPr>
            <w:r>
              <w:rPr>
                <w:rFonts w:hint="eastAsia" w:cs="黑体" w:asciiTheme="minorEastAsia" w:hAnsiTheme="minorEastAsia"/>
                <w:color w:val="auto"/>
                <w:sz w:val="24"/>
                <w:szCs w:val="24"/>
              </w:rPr>
              <w:t>9</w:t>
            </w:r>
          </w:p>
        </w:tc>
        <w:tc>
          <w:tcPr>
            <w:tcW w:w="2268"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仿宋_GB2312" w:asciiTheme="minorEastAsia" w:hAnsiTheme="minorEastAsia"/>
                <w:color w:val="auto"/>
                <w:sz w:val="24"/>
                <w:szCs w:val="24"/>
              </w:rPr>
            </w:pPr>
            <w:r>
              <w:rPr>
                <w:rFonts w:hint="eastAsia" w:cs="仿宋_GB2312" w:asciiTheme="minorEastAsia" w:hAnsiTheme="minorEastAsia"/>
                <w:color w:val="auto"/>
                <w:sz w:val="24"/>
                <w:szCs w:val="24"/>
              </w:rPr>
              <w:t>进口产品参与</w:t>
            </w:r>
          </w:p>
        </w:tc>
        <w:tc>
          <w:tcPr>
            <w:tcW w:w="6813" w:type="dxa"/>
            <w:vAlign w:val="center"/>
          </w:tcPr>
          <w:p>
            <w:pPr>
              <w:keepNext w:val="0"/>
              <w:keepLines w:val="0"/>
              <w:suppressLineNumbers w:val="0"/>
              <w:autoSpaceDE w:val="0"/>
              <w:autoSpaceDN w:val="0"/>
              <w:adjustRightInd w:val="0"/>
              <w:spacing w:before="0" w:beforeAutospacing="0" w:after="0" w:afterAutospacing="0" w:line="276" w:lineRule="auto"/>
              <w:ind w:left="0" w:right="0"/>
              <w:rPr>
                <w:rFonts w:hint="default" w:asciiTheme="minorEastAsia" w:hAnsiTheme="minorEastAsia"/>
                <w:color w:val="auto"/>
                <w:sz w:val="24"/>
                <w:szCs w:val="24"/>
              </w:rPr>
            </w:pPr>
            <w:r>
              <w:rPr>
                <w:rFonts w:hint="eastAsia" w:cs="宋体" w:asciiTheme="minorEastAsia" w:hAnsiTheme="minorEastAsia"/>
                <w:bCs/>
                <w:color w:val="auto"/>
                <w:sz w:val="24"/>
                <w:szCs w:val="24"/>
                <w:lang w:val="zh-CN"/>
              </w:rPr>
              <w:t xml:space="preserve">√不允许    </w:t>
            </w:r>
            <w:r>
              <w:rPr>
                <w:rFonts w:hint="eastAsia" w:cs="宋体" w:asciiTheme="minorEastAsia" w:hAnsiTheme="minorEastAsia"/>
                <w:b/>
                <w:bCs/>
                <w:color w:val="auto"/>
                <w:sz w:val="24"/>
                <w:szCs w:val="24"/>
                <w:lang w:val="zh-CN"/>
              </w:rPr>
              <w:t>□</w:t>
            </w:r>
            <w:r>
              <w:rPr>
                <w:rFonts w:hint="eastAsia" w:asciiTheme="minorEastAsia" w:hAnsiTheme="minorEastAsia"/>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黑体" w:asciiTheme="minorEastAsia" w:hAnsiTheme="minorEastAsia"/>
                <w:color w:val="auto"/>
                <w:sz w:val="24"/>
                <w:szCs w:val="24"/>
              </w:rPr>
            </w:pPr>
            <w:r>
              <w:rPr>
                <w:rFonts w:hint="eastAsia" w:cs="黑体" w:asciiTheme="minorEastAsia" w:hAnsiTheme="minorEastAsia"/>
                <w:color w:val="auto"/>
                <w:sz w:val="24"/>
                <w:szCs w:val="24"/>
              </w:rPr>
              <w:t>10</w:t>
            </w:r>
          </w:p>
        </w:tc>
        <w:tc>
          <w:tcPr>
            <w:tcW w:w="2268"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仿宋_GB2312" w:asciiTheme="minorEastAsia" w:hAnsiTheme="minorEastAsia"/>
                <w:color w:val="auto"/>
                <w:sz w:val="24"/>
                <w:szCs w:val="24"/>
              </w:rPr>
            </w:pPr>
            <w:r>
              <w:rPr>
                <w:rFonts w:hint="eastAsia" w:cs="微软雅黑" w:asciiTheme="minorEastAsia" w:hAnsiTheme="minorEastAsia"/>
                <w:b/>
                <w:color w:val="auto"/>
                <w:sz w:val="24"/>
                <w:szCs w:val="24"/>
              </w:rPr>
              <w:t>★</w:t>
            </w:r>
            <w:r>
              <w:rPr>
                <w:rFonts w:hint="eastAsia" w:cs="仿宋_GB2312" w:asciiTheme="minorEastAsia" w:hAnsiTheme="minorEastAsia"/>
                <w:color w:val="auto"/>
                <w:sz w:val="24"/>
                <w:szCs w:val="24"/>
              </w:rPr>
              <w:t>投标有效期</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default" w:cs="仿宋_GB2312" w:asciiTheme="minorEastAsia" w:hAnsiTheme="minorEastAsia"/>
                <w:color w:val="auto"/>
                <w:sz w:val="24"/>
                <w:szCs w:val="24"/>
              </w:rPr>
            </w:pPr>
            <w:r>
              <w:rPr>
                <w:rFonts w:hint="eastAsia" w:cs="仿宋_GB2312" w:asciiTheme="minorEastAsia" w:hAnsiTheme="minorEastAsia"/>
                <w:color w:val="auto"/>
                <w:sz w:val="24"/>
                <w:szCs w:val="24"/>
              </w:rPr>
              <w:t>60天（自</w:t>
            </w:r>
            <w:r>
              <w:rPr>
                <w:rFonts w:hint="eastAsia" w:cs="宋体" w:asciiTheme="minorEastAsia" w:hAnsiTheme="minorEastAsia"/>
                <w:color w:val="auto"/>
                <w:kern w:val="0"/>
                <w:sz w:val="24"/>
                <w:szCs w:val="24"/>
              </w:rPr>
              <w:t>提交投标文件的截止之日起算</w:t>
            </w:r>
            <w:r>
              <w:rPr>
                <w:rFonts w:hint="eastAsia" w:cs="仿宋_GB2312" w:asciiTheme="minorEastAsia" w:hAnsiTheme="minorEastAsia"/>
                <w:color w:val="auto"/>
                <w:sz w:val="24"/>
                <w:szCs w:val="24"/>
              </w:rPr>
              <w:t>）</w:t>
            </w:r>
          </w:p>
          <w:p>
            <w:pPr>
              <w:keepNext w:val="0"/>
              <w:keepLines w:val="0"/>
              <w:suppressLineNumbers w:val="0"/>
              <w:autoSpaceDE w:val="0"/>
              <w:autoSpaceDN w:val="0"/>
              <w:adjustRightInd w:val="0"/>
              <w:spacing w:before="0" w:beforeAutospacing="0" w:after="0" w:afterAutospacing="0" w:line="360" w:lineRule="auto"/>
              <w:ind w:left="0" w:right="0"/>
              <w:rPr>
                <w:rFonts w:hint="default" w:cs="仿宋_GB2312" w:asciiTheme="minorEastAsia" w:hAnsiTheme="minorEastAsia"/>
                <w:color w:val="auto"/>
                <w:sz w:val="24"/>
                <w:szCs w:val="24"/>
              </w:rPr>
            </w:pPr>
            <w:r>
              <w:rPr>
                <w:rFonts w:hint="default" w:cs="仿宋_GB2312" w:asciiTheme="minorEastAsia" w:hAnsiTheme="minorEastAsia"/>
                <w:color w:val="auto"/>
                <w:sz w:val="24"/>
                <w:szCs w:val="24"/>
                <w:lang w:val="zh-CN"/>
              </w:rPr>
              <w:t>中标</w:t>
            </w:r>
            <w:r>
              <w:rPr>
                <w:rFonts w:hint="eastAsia" w:cs="仿宋_GB2312" w:asciiTheme="minorEastAsia" w:hAnsiTheme="minorEastAsia"/>
                <w:color w:val="auto"/>
                <w:sz w:val="24"/>
                <w:szCs w:val="24"/>
                <w:lang w:val="zh-CN"/>
              </w:rPr>
              <w:t>人投标</w:t>
            </w:r>
            <w:r>
              <w:rPr>
                <w:rFonts w:hint="default" w:cs="仿宋_GB2312" w:asciiTheme="minorEastAsia" w:hAnsiTheme="minorEastAsia"/>
                <w:color w:val="auto"/>
                <w:sz w:val="24"/>
                <w:szCs w:val="24"/>
                <w:lang w:val="zh-CN"/>
              </w:rPr>
              <w:t>有效期延</w:t>
            </w:r>
            <w:r>
              <w:rPr>
                <w:rFonts w:hint="eastAsia" w:cs="仿宋_GB2312" w:asciiTheme="minorEastAsia" w:hAnsiTheme="minorEastAsia"/>
                <w:color w:val="auto"/>
                <w:sz w:val="24"/>
                <w:szCs w:val="24"/>
                <w:lang w:val="zh-CN"/>
              </w:rPr>
              <w:t>至合同</w:t>
            </w:r>
            <w:r>
              <w:rPr>
                <w:rFonts w:hint="default" w:cs="仿宋_GB2312" w:asciiTheme="minorEastAsia" w:hAnsiTheme="minorEastAsia"/>
                <w:color w:val="auto"/>
                <w:sz w:val="24"/>
                <w:szCs w:val="24"/>
                <w:lang w:val="zh-CN"/>
              </w:rPr>
              <w:t>验收之日</w:t>
            </w:r>
            <w:r>
              <w:rPr>
                <w:rFonts w:hint="eastAsia" w:cs="仿宋_GB2312" w:asciiTheme="minorEastAsia" w:hAnsiTheme="minorEastAsia"/>
                <w:color w:val="auto"/>
                <w:sz w:val="24"/>
                <w:szCs w:val="24"/>
                <w:lang w:val="zh-CN"/>
              </w:rPr>
              <w:t>，</w:t>
            </w:r>
            <w:r>
              <w:rPr>
                <w:rFonts w:hint="eastAsia" w:cs="宋体" w:asciiTheme="minorEastAsia" w:hAnsiTheme="minorEastAsia"/>
                <w:color w:val="auto"/>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黑体" w:asciiTheme="minorEastAsia" w:hAnsiTheme="minorEastAsia"/>
                <w:color w:val="auto"/>
                <w:sz w:val="24"/>
                <w:szCs w:val="24"/>
              </w:rPr>
            </w:pPr>
            <w:r>
              <w:rPr>
                <w:rFonts w:hint="eastAsia" w:cs="黑体" w:asciiTheme="minorEastAsia" w:hAnsiTheme="minorEastAsia"/>
                <w:color w:val="auto"/>
                <w:sz w:val="24"/>
                <w:szCs w:val="24"/>
              </w:rPr>
              <w:t>11</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s="宋体" w:asciiTheme="minorEastAsia" w:hAnsiTheme="minorEastAsia"/>
                <w:bCs/>
                <w:color w:val="auto"/>
                <w:sz w:val="24"/>
                <w:szCs w:val="24"/>
                <w:lang w:val="zh-CN"/>
              </w:rPr>
            </w:pPr>
            <w:r>
              <w:rPr>
                <w:rFonts w:hint="default" w:cs="宋体" w:asciiTheme="minorEastAsia" w:hAnsiTheme="minorEastAsia"/>
                <w:bCs/>
                <w:color w:val="auto"/>
                <w:sz w:val="24"/>
                <w:szCs w:val="24"/>
                <w:lang w:val="zh-CN"/>
              </w:rPr>
              <w:t>中标人将本项目的非主体、非关键性</w:t>
            </w:r>
          </w:p>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s="仿宋_GB2312" w:asciiTheme="minorEastAsia" w:hAnsiTheme="minorEastAsia"/>
                <w:color w:val="auto"/>
                <w:sz w:val="24"/>
                <w:szCs w:val="24"/>
              </w:rPr>
            </w:pPr>
            <w:r>
              <w:rPr>
                <w:rFonts w:hint="default" w:cs="宋体" w:asciiTheme="minorEastAsia" w:hAnsiTheme="minorEastAsia"/>
                <w:bCs/>
                <w:color w:val="auto"/>
                <w:sz w:val="24"/>
                <w:szCs w:val="24"/>
                <w:lang w:val="zh-CN"/>
              </w:rPr>
              <w:t>工作分包</w:t>
            </w:r>
          </w:p>
        </w:tc>
        <w:tc>
          <w:tcPr>
            <w:tcW w:w="6813" w:type="dxa"/>
            <w:vAlign w:val="center"/>
          </w:tcPr>
          <w:p>
            <w:pPr>
              <w:keepNext w:val="0"/>
              <w:keepLines w:val="0"/>
              <w:suppressLineNumbers w:val="0"/>
              <w:autoSpaceDE w:val="0"/>
              <w:autoSpaceDN w:val="0"/>
              <w:adjustRightInd w:val="0"/>
              <w:spacing w:before="0" w:beforeAutospacing="0" w:after="0" w:afterAutospacing="0" w:line="276" w:lineRule="auto"/>
              <w:ind w:left="0" w:right="0"/>
              <w:rPr>
                <w:rFonts w:hint="default" w:cs="仿宋_GB2312" w:asciiTheme="minorEastAsia" w:hAnsiTheme="minorEastAsia"/>
                <w:color w:val="auto"/>
                <w:sz w:val="24"/>
                <w:szCs w:val="24"/>
              </w:rPr>
            </w:pPr>
            <w:r>
              <w:rPr>
                <w:rFonts w:hint="default" w:cs="宋体" w:asciiTheme="minorEastAsia" w:hAnsiTheme="minorEastAsia"/>
                <w:b/>
                <w:color w:val="auto"/>
                <w:kern w:val="0"/>
                <w:sz w:val="24"/>
                <w:szCs w:val="24"/>
                <w:lang w:val="zh-CN"/>
              </w:rPr>
              <w:fldChar w:fldCharType="begin"/>
            </w:r>
            <w:r>
              <w:rPr>
                <w:rFonts w:hint="default"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hint="default"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 xml:space="preserve">不允许   </w:t>
            </w:r>
            <w:r>
              <w:rPr>
                <w:rFonts w:hint="eastAsia" w:cs="宋体" w:asciiTheme="minorEastAsia" w:hAnsiTheme="minorEastAsia"/>
                <w:b/>
                <w:bCs/>
                <w:color w:val="auto"/>
                <w:sz w:val="24"/>
                <w:szCs w:val="24"/>
                <w:lang w:val="zh-CN"/>
              </w:rPr>
              <w:t>□</w:t>
            </w:r>
            <w:r>
              <w:rPr>
                <w:rFonts w:hint="eastAsia" w:cs="仿宋_GB2312" w:asciiTheme="minorEastAsia" w:hAnsiTheme="minorEastAsia"/>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黑体" w:asciiTheme="minorEastAsia" w:hAnsiTheme="minorEastAsia"/>
                <w:color w:val="auto"/>
                <w:sz w:val="24"/>
                <w:szCs w:val="24"/>
              </w:rPr>
            </w:pPr>
            <w:r>
              <w:rPr>
                <w:rFonts w:hint="eastAsia" w:cs="黑体" w:asciiTheme="minorEastAsia" w:hAnsiTheme="minorEastAsia"/>
                <w:color w:val="auto"/>
                <w:sz w:val="24"/>
                <w:szCs w:val="24"/>
              </w:rPr>
              <w:t>12</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投标截止及</w:t>
            </w:r>
          </w:p>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开标时间</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default" w:cs="宋体" w:asciiTheme="minorEastAsia" w:hAnsiTheme="minorEastAsia"/>
                <w:bCs/>
                <w:color w:val="auto"/>
                <w:sz w:val="24"/>
                <w:szCs w:val="24"/>
                <w:lang w:val="zh-CN"/>
              </w:rPr>
            </w:pPr>
            <w:r>
              <w:rPr>
                <w:rFonts w:hint="eastAsia" w:cs="宋体" w:asciiTheme="minorEastAsia" w:hAnsiTheme="minorEastAsia"/>
                <w:bCs/>
                <w:color w:val="auto"/>
                <w:sz w:val="24"/>
                <w:szCs w:val="24"/>
              </w:rPr>
              <w:t>2018</w:t>
            </w:r>
            <w:r>
              <w:rPr>
                <w:rFonts w:hint="eastAsia" w:cs="宋体" w:asciiTheme="minorEastAsia" w:hAnsiTheme="minorEastAsia"/>
                <w:bCs/>
                <w:color w:val="auto"/>
                <w:sz w:val="24"/>
                <w:szCs w:val="24"/>
                <w:lang w:val="zh-CN"/>
              </w:rPr>
              <w:t>年</w:t>
            </w:r>
            <w:r>
              <w:rPr>
                <w:rFonts w:hint="eastAsia" w:cs="宋体" w:asciiTheme="minorEastAsia" w:hAnsiTheme="minorEastAsia"/>
                <w:bCs/>
                <w:color w:val="auto"/>
                <w:sz w:val="24"/>
                <w:szCs w:val="24"/>
                <w:lang w:val="en-US" w:eastAsia="zh-CN"/>
              </w:rPr>
              <w:t>8</w:t>
            </w:r>
            <w:r>
              <w:rPr>
                <w:rFonts w:hint="eastAsia" w:cs="宋体" w:asciiTheme="minorEastAsia" w:hAnsiTheme="minorEastAsia"/>
                <w:bCs/>
                <w:color w:val="auto"/>
                <w:sz w:val="24"/>
                <w:szCs w:val="24"/>
                <w:lang w:val="zh-CN"/>
              </w:rPr>
              <w:t>月</w:t>
            </w:r>
            <w:r>
              <w:rPr>
                <w:rFonts w:hint="eastAsia" w:cs="宋体" w:asciiTheme="minorEastAsia" w:hAnsiTheme="minorEastAsia"/>
                <w:bCs/>
                <w:color w:val="auto"/>
                <w:sz w:val="24"/>
                <w:szCs w:val="24"/>
                <w:lang w:val="en-US" w:eastAsia="zh-CN"/>
              </w:rPr>
              <w:t>1</w:t>
            </w:r>
            <w:r>
              <w:rPr>
                <w:rFonts w:hint="eastAsia" w:cs="宋体" w:asciiTheme="minorEastAsia" w:hAnsiTheme="minorEastAsia"/>
                <w:bCs/>
                <w:color w:val="auto"/>
                <w:sz w:val="24"/>
                <w:szCs w:val="24"/>
                <w:lang w:val="zh-CN"/>
              </w:rPr>
              <w:t>日</w:t>
            </w:r>
            <w:r>
              <w:rPr>
                <w:rFonts w:hint="eastAsia" w:cs="宋体" w:asciiTheme="minorEastAsia" w:hAnsiTheme="minorEastAsia"/>
                <w:bCs/>
                <w:color w:val="auto"/>
                <w:sz w:val="24"/>
                <w:szCs w:val="24"/>
              </w:rPr>
              <w:t>9</w:t>
            </w:r>
            <w:r>
              <w:rPr>
                <w:rFonts w:hint="eastAsia" w:cs="宋体" w:asciiTheme="minorEastAsia" w:hAnsiTheme="minorEastAsia"/>
                <w:bCs/>
                <w:color w:val="auto"/>
                <w:sz w:val="24"/>
                <w:szCs w:val="24"/>
                <w:lang w:val="zh-CN"/>
              </w:rPr>
              <w:t xml:space="preserve"> 时</w:t>
            </w:r>
            <w:r>
              <w:rPr>
                <w:rFonts w:hint="eastAsia" w:cs="宋体" w:asciiTheme="minorEastAsia" w:hAnsiTheme="minorEastAsia"/>
                <w:bCs/>
                <w:color w:val="auto"/>
                <w:sz w:val="24"/>
                <w:szCs w:val="24"/>
              </w:rPr>
              <w:t>30</w:t>
            </w:r>
            <w:r>
              <w:rPr>
                <w:rFonts w:hint="eastAsia" w:cs="宋体" w:asciiTheme="minorEastAsia" w:hAnsiTheme="minorEastAsia"/>
                <w:bCs/>
                <w:color w:val="auto"/>
                <w:sz w:val="24"/>
                <w:szCs w:val="24"/>
                <w:lang w:val="zh-CN"/>
              </w:rPr>
              <w:t xml:space="preserve"> 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黑体" w:asciiTheme="minorEastAsia" w:hAnsiTheme="minorEastAsia"/>
                <w:color w:val="auto"/>
                <w:sz w:val="24"/>
                <w:szCs w:val="24"/>
              </w:rPr>
            </w:pPr>
            <w:r>
              <w:rPr>
                <w:rFonts w:hint="eastAsia" w:cs="黑体" w:asciiTheme="minorEastAsia" w:hAnsiTheme="minorEastAsia"/>
                <w:color w:val="auto"/>
                <w:sz w:val="24"/>
                <w:szCs w:val="24"/>
              </w:rPr>
              <w:t>13</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s="黑体" w:asciiTheme="minorEastAsia" w:hAnsiTheme="minorEastAsia"/>
                <w:color w:val="auto"/>
                <w:sz w:val="24"/>
                <w:szCs w:val="24"/>
              </w:rPr>
            </w:pPr>
            <w:r>
              <w:rPr>
                <w:rFonts w:hint="eastAsia" w:cs="黑体" w:asciiTheme="minorEastAsia" w:hAnsiTheme="minorEastAsia"/>
                <w:color w:val="auto"/>
                <w:sz w:val="24"/>
                <w:szCs w:val="24"/>
              </w:rPr>
              <w:t>递交投标文件</w:t>
            </w:r>
          </w:p>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s="黑体" w:asciiTheme="minorEastAsia" w:hAnsiTheme="minorEastAsia"/>
                <w:color w:val="auto"/>
                <w:sz w:val="24"/>
                <w:szCs w:val="24"/>
              </w:rPr>
            </w:pPr>
            <w:r>
              <w:rPr>
                <w:rFonts w:hint="eastAsia" w:cs="黑体" w:asciiTheme="minorEastAsia" w:hAnsiTheme="minorEastAsia"/>
                <w:color w:val="auto"/>
                <w:sz w:val="24"/>
                <w:szCs w:val="24"/>
              </w:rPr>
              <w:t>及开标地点</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default"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许昌市公共资源交易中心三楼开标</w:t>
            </w:r>
            <w:r>
              <w:rPr>
                <w:rFonts w:hint="eastAsia" w:cs="宋体" w:asciiTheme="minorEastAsia" w:hAnsiTheme="minorEastAsia"/>
                <w:bCs/>
                <w:color w:val="auto"/>
                <w:sz w:val="24"/>
                <w:szCs w:val="24"/>
                <w:u w:val="single"/>
                <w:lang w:val="zh-CN"/>
              </w:rPr>
              <w:t>三</w:t>
            </w:r>
            <w:r>
              <w:rPr>
                <w:rFonts w:hint="eastAsia" w:cs="宋体" w:asciiTheme="minorEastAsia" w:hAnsiTheme="minorEastAsia"/>
                <w:bCs/>
                <w:color w:val="auto"/>
                <w:sz w:val="24"/>
                <w:szCs w:val="24"/>
                <w:lang w:val="zh-CN"/>
              </w:rPr>
              <w:t>室（</w:t>
            </w:r>
            <w:r>
              <w:rPr>
                <w:rFonts w:hint="default" w:cs="宋体" w:asciiTheme="minorEastAsia" w:hAnsiTheme="minorEastAsia"/>
                <w:bCs/>
                <w:color w:val="auto"/>
                <w:sz w:val="24"/>
                <w:szCs w:val="24"/>
                <w:lang w:val="zh-CN"/>
              </w:rPr>
              <w:t>龙兴路与竹林路交汇处</w:t>
            </w:r>
            <w:r>
              <w:rPr>
                <w:rFonts w:hint="eastAsia" w:cs="宋体" w:asciiTheme="minorEastAsia" w:hAnsiTheme="minorEastAsia"/>
                <w:bCs/>
                <w:color w:val="auto"/>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黑体" w:asciiTheme="minorEastAsia" w:hAnsiTheme="minorEastAsia"/>
                <w:color w:val="auto"/>
                <w:sz w:val="24"/>
                <w:szCs w:val="24"/>
              </w:rPr>
            </w:pPr>
            <w:r>
              <w:rPr>
                <w:rFonts w:hint="eastAsia" w:cs="黑体" w:asciiTheme="minorEastAsia" w:hAnsiTheme="minorEastAsia"/>
                <w:color w:val="auto"/>
                <w:sz w:val="24"/>
                <w:szCs w:val="24"/>
              </w:rPr>
              <w:t>14</w:t>
            </w:r>
          </w:p>
        </w:tc>
        <w:tc>
          <w:tcPr>
            <w:tcW w:w="2268"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宋体" w:asciiTheme="minorEastAsia" w:hAnsiTheme="minorEastAsia"/>
                <w:bCs/>
                <w:color w:val="auto"/>
                <w:sz w:val="24"/>
                <w:szCs w:val="24"/>
                <w:lang w:val="zh-CN"/>
              </w:rPr>
            </w:pPr>
            <w:r>
              <w:rPr>
                <w:rFonts w:hint="eastAsia" w:cs="宋体" w:asciiTheme="minorEastAsia" w:hAnsiTheme="minorEastAsia"/>
                <w:color w:val="auto"/>
                <w:kern w:val="0"/>
                <w:sz w:val="24"/>
                <w:szCs w:val="24"/>
              </w:rPr>
              <w:t>投标保证金</w:t>
            </w:r>
          </w:p>
        </w:tc>
        <w:tc>
          <w:tcPr>
            <w:tcW w:w="6813" w:type="dxa"/>
            <w:vAlign w:val="center"/>
          </w:tcPr>
          <w:p>
            <w:pPr>
              <w:keepNext w:val="0"/>
              <w:keepLines w:val="0"/>
              <w:suppressLineNumbers w:val="0"/>
              <w:tabs>
                <w:tab w:val="left" w:pos="1260"/>
              </w:tabs>
              <w:autoSpaceDE w:val="0"/>
              <w:autoSpaceDN w:val="0"/>
              <w:adjustRightInd w:val="0"/>
              <w:spacing w:before="0" w:beforeAutospacing="0" w:after="0" w:afterAutospacing="0" w:line="360" w:lineRule="auto"/>
              <w:ind w:left="0" w:right="0"/>
              <w:contextualSpacing/>
              <w:rPr>
                <w:rFonts w:hint="default"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缴纳截止时间：同投标截止时间。</w:t>
            </w:r>
          </w:p>
          <w:p>
            <w:pPr>
              <w:keepNext w:val="0"/>
              <w:keepLines w:val="0"/>
              <w:suppressLineNumbers w:val="0"/>
              <w:tabs>
                <w:tab w:val="left" w:pos="1260"/>
              </w:tabs>
              <w:autoSpaceDE w:val="0"/>
              <w:autoSpaceDN w:val="0"/>
              <w:adjustRightInd w:val="0"/>
              <w:spacing w:before="0" w:beforeAutospacing="0" w:after="0" w:afterAutospacing="0" w:line="360" w:lineRule="auto"/>
              <w:ind w:left="0" w:right="0"/>
              <w:contextualSpacing/>
              <w:rPr>
                <w:rFonts w:hint="default"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金额：壹拾万零捌仟元整（¥</w:t>
            </w:r>
            <w:r>
              <w:rPr>
                <w:rFonts w:hint="default" w:cs="仿宋_GB2312" w:asciiTheme="minorEastAsia" w:hAnsiTheme="minorEastAsia"/>
                <w:color w:val="auto"/>
                <w:sz w:val="24"/>
                <w:szCs w:val="24"/>
              </w:rPr>
              <w:t>108000</w:t>
            </w:r>
            <w:r>
              <w:rPr>
                <w:rFonts w:hint="eastAsia" w:cs="仿宋_GB2312" w:asciiTheme="minorEastAsia" w:hAnsiTheme="minorEastAsia"/>
                <w:color w:val="auto"/>
                <w:sz w:val="24"/>
                <w:szCs w:val="24"/>
              </w:rPr>
              <w:t>元</w:t>
            </w:r>
            <w:r>
              <w:rPr>
                <w:rFonts w:hint="eastAsia" w:cs="仿宋_GB2312" w:asciiTheme="minorEastAsia" w:hAnsiTheme="minorEastAsia"/>
                <w:color w:val="auto"/>
                <w:sz w:val="24"/>
                <w:szCs w:val="24"/>
                <w:lang w:val="zh-CN"/>
              </w:rPr>
              <w:t>）</w:t>
            </w:r>
          </w:p>
          <w:p>
            <w:pPr>
              <w:keepNext w:val="0"/>
              <w:keepLines w:val="0"/>
              <w:suppressLineNumbers w:val="0"/>
              <w:tabs>
                <w:tab w:val="left" w:pos="1260"/>
              </w:tabs>
              <w:autoSpaceDE w:val="0"/>
              <w:autoSpaceDN w:val="0"/>
              <w:spacing w:before="0" w:beforeAutospacing="0" w:after="0" w:afterAutospacing="0" w:line="360" w:lineRule="auto"/>
              <w:ind w:left="0" w:right="0"/>
              <w:contextualSpacing/>
              <w:rPr>
                <w:rFonts w:hint="default"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keepNext w:val="0"/>
              <w:keepLines w:val="0"/>
              <w:suppressLineNumbers w:val="0"/>
              <w:tabs>
                <w:tab w:val="left" w:pos="1260"/>
              </w:tabs>
              <w:autoSpaceDE w:val="0"/>
              <w:autoSpaceDN w:val="0"/>
              <w:spacing w:before="0" w:beforeAutospacing="0" w:after="0" w:afterAutospacing="0" w:line="360" w:lineRule="auto"/>
              <w:ind w:left="0" w:right="0"/>
              <w:contextualSpacing/>
              <w:rPr>
                <w:rFonts w:hint="default"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keepNext w:val="0"/>
              <w:keepLines w:val="0"/>
              <w:suppressLineNumbers w:val="0"/>
              <w:tabs>
                <w:tab w:val="left" w:pos="1260"/>
              </w:tabs>
              <w:autoSpaceDE w:val="0"/>
              <w:autoSpaceDN w:val="0"/>
              <w:spacing w:before="0" w:beforeAutospacing="0" w:after="0" w:afterAutospacing="0" w:line="360" w:lineRule="auto"/>
              <w:ind w:left="0" w:right="0"/>
              <w:contextualSpacing/>
              <w:rPr>
                <w:rFonts w:hint="default"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三、投标保证金缴纳方式：</w:t>
            </w:r>
          </w:p>
          <w:p>
            <w:pPr>
              <w:keepNext w:val="0"/>
              <w:keepLines w:val="0"/>
              <w:suppressLineNumbers w:val="0"/>
              <w:tabs>
                <w:tab w:val="left" w:pos="1260"/>
              </w:tabs>
              <w:autoSpaceDE w:val="0"/>
              <w:autoSpaceDN w:val="0"/>
              <w:spacing w:before="0" w:beforeAutospacing="0" w:after="0" w:afterAutospacing="0" w:line="360" w:lineRule="auto"/>
              <w:ind w:left="0" w:right="0"/>
              <w:contextualSpacing/>
              <w:rPr>
                <w:rFonts w:hint="default"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1、投标人网上下载招标文件后，登录</w:t>
            </w:r>
            <w:r>
              <w:rPr>
                <w:rFonts w:hint="default"/>
                <w:color w:val="auto"/>
              </w:rPr>
              <w:fldChar w:fldCharType="begin"/>
            </w:r>
            <w:r>
              <w:rPr>
                <w:rFonts w:hint="default"/>
                <w:color w:val="auto"/>
              </w:rPr>
              <w:instrText xml:space="preserve"> HYPERLINK "http://221.14.6.70:8088/ggzy" </w:instrText>
            </w:r>
            <w:r>
              <w:rPr>
                <w:rFonts w:hint="default"/>
                <w:color w:val="auto"/>
              </w:rPr>
              <w:fldChar w:fldCharType="separate"/>
            </w:r>
            <w:r>
              <w:rPr>
                <w:rFonts w:hint="eastAsia" w:cs="仿宋_GB2312" w:asciiTheme="minorEastAsia" w:hAnsiTheme="minorEastAsia"/>
                <w:color w:val="auto"/>
                <w:sz w:val="24"/>
                <w:szCs w:val="24"/>
                <w:lang w:val="zh-CN"/>
              </w:rPr>
              <w:t>http://221.14.6.70:8088/ggzy</w:t>
            </w:r>
            <w:r>
              <w:rPr>
                <w:rFonts w:hint="eastAsia" w:cs="仿宋_GB2312" w:asciiTheme="minorEastAsia" w:hAnsiTheme="minorEastAsia"/>
                <w:color w:val="auto"/>
                <w:sz w:val="24"/>
                <w:szCs w:val="24"/>
                <w:lang w:val="zh-CN"/>
              </w:rPr>
              <w:fldChar w:fldCharType="end"/>
            </w:r>
            <w:r>
              <w:rPr>
                <w:rFonts w:hint="eastAsia" w:cs="仿宋_GB2312" w:asciiTheme="minorEastAsia" w:hAnsiTheme="minorEastAsia"/>
                <w:color w:val="auto"/>
                <w:sz w:val="24"/>
                <w:szCs w:val="24"/>
                <w:lang w:val="zh-CN"/>
              </w:rPr>
              <w:t>系统，依次点击“会员向导”→“参与投标”→“费用缴纳说明”→“保证金缴纳说明单”，获取缴费说明单，根据每个标段的缴纳说明单在缴纳截止时间前缴纳；</w:t>
            </w:r>
          </w:p>
          <w:p>
            <w:pPr>
              <w:keepNext w:val="0"/>
              <w:keepLines w:val="0"/>
              <w:suppressLineNumbers w:val="0"/>
              <w:tabs>
                <w:tab w:val="left" w:pos="1260"/>
              </w:tabs>
              <w:autoSpaceDE w:val="0"/>
              <w:autoSpaceDN w:val="0"/>
              <w:adjustRightInd w:val="0"/>
              <w:spacing w:before="0" w:beforeAutospacing="0" w:after="0" w:afterAutospacing="0" w:line="360" w:lineRule="auto"/>
              <w:ind w:left="0" w:right="0"/>
              <w:contextualSpacing/>
              <w:rPr>
                <w:rFonts w:hint="default"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2、成功缴纳后重新登录前述系统，依次点击“会员向导”→“参与投标”→“保证金绑定”→“绑定”进行投标保证金绑定。</w:t>
            </w:r>
          </w:p>
          <w:p>
            <w:pPr>
              <w:keepNext w:val="0"/>
              <w:keepLines w:val="0"/>
              <w:suppressLineNumbers w:val="0"/>
              <w:tabs>
                <w:tab w:val="left" w:pos="1260"/>
              </w:tabs>
              <w:autoSpaceDE w:val="0"/>
              <w:autoSpaceDN w:val="0"/>
              <w:adjustRightInd w:val="0"/>
              <w:spacing w:before="0" w:beforeAutospacing="0" w:after="0" w:afterAutospacing="0" w:line="360" w:lineRule="auto"/>
              <w:ind w:left="0" w:right="0"/>
              <w:contextualSpacing/>
              <w:rPr>
                <w:rFonts w:hint="default"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3、《保证金缴纳绑定操作指南》获取方法：登录许昌公共资源交易系统-组件下载-《保证金缴纳绑定操作指南》。</w:t>
            </w:r>
          </w:p>
          <w:p>
            <w:pPr>
              <w:keepNext w:val="0"/>
              <w:keepLines w:val="0"/>
              <w:suppressLineNumbers w:val="0"/>
              <w:tabs>
                <w:tab w:val="left" w:pos="1260"/>
              </w:tabs>
              <w:autoSpaceDE w:val="0"/>
              <w:autoSpaceDN w:val="0"/>
              <w:adjustRightInd w:val="0"/>
              <w:spacing w:before="0" w:beforeAutospacing="0" w:after="0" w:afterAutospacing="0" w:line="360" w:lineRule="auto"/>
              <w:ind w:left="0" w:right="0"/>
              <w:contextualSpacing/>
              <w:rPr>
                <w:rFonts w:hint="default"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keepNext w:val="0"/>
              <w:keepLines w:val="0"/>
              <w:suppressLineNumbers w:val="0"/>
              <w:tabs>
                <w:tab w:val="left" w:pos="1260"/>
              </w:tabs>
              <w:autoSpaceDE w:val="0"/>
              <w:autoSpaceDN w:val="0"/>
              <w:adjustRightInd w:val="0"/>
              <w:spacing w:before="0" w:beforeAutospacing="0" w:after="0" w:afterAutospacing="0" w:line="360" w:lineRule="auto"/>
              <w:ind w:left="0" w:right="0"/>
              <w:contextualSpacing/>
              <w:rPr>
                <w:rFonts w:hint="default"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5、每个投标人每个项目每个标段只有唯一缴纳账号，切勿重复缴纳或错误缴纳。</w:t>
            </w:r>
          </w:p>
          <w:p>
            <w:pPr>
              <w:keepNext w:val="0"/>
              <w:keepLines w:val="0"/>
              <w:suppressLineNumbers w:val="0"/>
              <w:tabs>
                <w:tab w:val="left" w:pos="1260"/>
              </w:tabs>
              <w:autoSpaceDE w:val="0"/>
              <w:autoSpaceDN w:val="0"/>
              <w:adjustRightInd w:val="0"/>
              <w:spacing w:before="0" w:beforeAutospacing="0" w:after="0" w:afterAutospacing="0" w:line="360" w:lineRule="auto"/>
              <w:ind w:left="0" w:right="0"/>
              <w:contextualSpacing/>
              <w:rPr>
                <w:rFonts w:hint="default"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keepNext w:val="0"/>
              <w:keepLines w:val="0"/>
              <w:suppressLineNumbers w:val="0"/>
              <w:tabs>
                <w:tab w:val="left" w:pos="1260"/>
              </w:tabs>
              <w:autoSpaceDE w:val="0"/>
              <w:autoSpaceDN w:val="0"/>
              <w:spacing w:before="0" w:beforeAutospacing="0" w:after="0" w:afterAutospacing="0" w:line="360" w:lineRule="auto"/>
              <w:ind w:left="0" w:right="0"/>
              <w:contextualSpacing/>
              <w:rPr>
                <w:rFonts w:hint="default"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7、不同投标人的投标保证金不得从同一单位或者个人的账户转出。</w:t>
            </w:r>
          </w:p>
          <w:p>
            <w:pPr>
              <w:keepNext w:val="0"/>
              <w:keepLines w:val="0"/>
              <w:suppressLineNumbers w:val="0"/>
              <w:tabs>
                <w:tab w:val="left" w:pos="1260"/>
              </w:tabs>
              <w:autoSpaceDE w:val="0"/>
              <w:autoSpaceDN w:val="0"/>
              <w:adjustRightInd w:val="0"/>
              <w:spacing w:before="0" w:beforeAutospacing="0" w:after="0" w:afterAutospacing="0" w:line="360" w:lineRule="auto"/>
              <w:ind w:left="0" w:right="0"/>
              <w:contextualSpacing/>
              <w:rPr>
                <w:rFonts w:hint="default"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8、未按上述规定操作引起的无效投标，由投标人自行负责。</w:t>
            </w:r>
          </w:p>
          <w:p>
            <w:pPr>
              <w:keepNext w:val="0"/>
              <w:keepLines w:val="0"/>
              <w:suppressLineNumbers w:val="0"/>
              <w:tabs>
                <w:tab w:val="left" w:pos="1260"/>
              </w:tabs>
              <w:autoSpaceDE w:val="0"/>
              <w:autoSpaceDN w:val="0"/>
              <w:adjustRightInd w:val="0"/>
              <w:spacing w:before="0" w:beforeAutospacing="0" w:after="0" w:afterAutospacing="0" w:line="360" w:lineRule="auto"/>
              <w:ind w:left="0" w:right="0"/>
              <w:contextualSpacing/>
              <w:rPr>
                <w:rFonts w:hint="default"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9、汇款凭证无需备注项目编号和项目名称。</w:t>
            </w:r>
          </w:p>
          <w:p>
            <w:pPr>
              <w:keepNext w:val="0"/>
              <w:keepLines w:val="0"/>
              <w:suppressLineNumbers w:val="0"/>
              <w:tabs>
                <w:tab w:val="left" w:pos="1260"/>
              </w:tabs>
              <w:autoSpaceDE w:val="0"/>
              <w:autoSpaceDN w:val="0"/>
              <w:spacing w:before="0" w:beforeAutospacing="0" w:after="0" w:afterAutospacing="0" w:line="360" w:lineRule="auto"/>
              <w:ind w:left="0" w:right="0"/>
              <w:contextualSpacing/>
              <w:rPr>
                <w:rFonts w:hint="default"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黑体" w:asciiTheme="minorEastAsia" w:hAnsiTheme="minorEastAsia"/>
                <w:color w:val="auto"/>
                <w:sz w:val="24"/>
                <w:szCs w:val="24"/>
              </w:rPr>
            </w:pPr>
            <w:r>
              <w:rPr>
                <w:rFonts w:hint="eastAsia" w:cs="黑体" w:asciiTheme="minorEastAsia" w:hAnsiTheme="minorEastAsia"/>
                <w:color w:val="auto"/>
                <w:sz w:val="24"/>
                <w:szCs w:val="24"/>
              </w:rPr>
              <w:t>15</w:t>
            </w:r>
          </w:p>
        </w:tc>
        <w:tc>
          <w:tcPr>
            <w:tcW w:w="2268"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仿宋_GB2312" w:asciiTheme="minorEastAsia" w:hAnsiTheme="minorEastAsia"/>
                <w:color w:val="auto"/>
                <w:sz w:val="24"/>
                <w:szCs w:val="24"/>
              </w:rPr>
            </w:pPr>
            <w:r>
              <w:rPr>
                <w:rFonts w:hint="eastAsia" w:cs="仿宋_GB2312" w:asciiTheme="minorEastAsia" w:hAnsiTheme="minorEastAsia"/>
                <w:color w:val="auto"/>
                <w:sz w:val="24"/>
                <w:szCs w:val="24"/>
              </w:rPr>
              <w:t>公告发布</w:t>
            </w:r>
          </w:p>
        </w:tc>
        <w:tc>
          <w:tcPr>
            <w:tcW w:w="6813" w:type="dxa"/>
            <w:tcBorders>
              <w:top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default" w:cs="宋体" w:asciiTheme="minorEastAsia" w:hAnsiTheme="minorEastAsia"/>
                <w:bCs/>
                <w:color w:val="auto"/>
                <w:sz w:val="24"/>
                <w:szCs w:val="24"/>
                <w:lang w:val="zh-CN"/>
              </w:rPr>
            </w:pPr>
            <w:r>
              <w:rPr>
                <w:rFonts w:hint="eastAsia" w:cs="宋体" w:asciiTheme="minorEastAsia" w:hAnsiTheme="minorEastAsia"/>
                <w:color w:val="auto"/>
                <w:sz w:val="24"/>
                <w:szCs w:val="24"/>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黑体" w:asciiTheme="minorEastAsia" w:hAnsiTheme="minorEastAsia"/>
                <w:color w:val="auto"/>
                <w:sz w:val="24"/>
                <w:szCs w:val="24"/>
              </w:rPr>
            </w:pPr>
            <w:r>
              <w:rPr>
                <w:rFonts w:hint="eastAsia" w:cs="黑体" w:asciiTheme="minorEastAsia" w:hAnsiTheme="minorEastAsia"/>
                <w:color w:val="auto"/>
                <w:sz w:val="24"/>
                <w:szCs w:val="24"/>
              </w:rPr>
              <w:t>16</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s="黑体" w:asciiTheme="minorEastAsia" w:hAnsiTheme="minorEastAsia"/>
                <w:color w:val="auto"/>
                <w:sz w:val="24"/>
                <w:szCs w:val="24"/>
              </w:rPr>
            </w:pPr>
            <w:r>
              <w:rPr>
                <w:rFonts w:hint="eastAsia" w:cs="仿宋_GB2312" w:asciiTheme="minorEastAsia" w:hAnsiTheme="minorEastAsia"/>
                <w:color w:val="auto"/>
                <w:sz w:val="24"/>
                <w:szCs w:val="24"/>
              </w:rPr>
              <w:t>采购人澄清或修改招标文件时间</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default"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投标截止时间15日前（</w:t>
            </w:r>
            <w:r>
              <w:rPr>
                <w:rFonts w:hint="eastAsia" w:cs="仿宋_GB2312" w:asciiTheme="minorEastAsia" w:hAnsiTheme="minorEastAsia"/>
                <w:color w:val="auto"/>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黑体" w:asciiTheme="minorEastAsia" w:hAnsiTheme="minorEastAsia"/>
                <w:color w:val="auto"/>
                <w:sz w:val="24"/>
                <w:szCs w:val="24"/>
              </w:rPr>
            </w:pPr>
            <w:r>
              <w:rPr>
                <w:rFonts w:hint="eastAsia" w:cs="黑体" w:asciiTheme="minorEastAsia" w:hAnsiTheme="minorEastAsia"/>
                <w:color w:val="auto"/>
                <w:sz w:val="24"/>
                <w:szCs w:val="24"/>
              </w:rPr>
              <w:t>17</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s="黑体" w:asciiTheme="minorEastAsia" w:hAnsiTheme="minorEastAsia"/>
                <w:color w:val="auto"/>
                <w:sz w:val="24"/>
                <w:szCs w:val="24"/>
              </w:rPr>
            </w:pPr>
            <w:r>
              <w:rPr>
                <w:rFonts w:hint="eastAsia" w:cs="黑体" w:asciiTheme="minorEastAsia" w:hAnsiTheme="minorEastAsia"/>
                <w:color w:val="auto"/>
                <w:sz w:val="24"/>
                <w:szCs w:val="24"/>
              </w:rPr>
              <w:t>投标人对采购文件质疑截止时间</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default"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黑体" w:asciiTheme="minorEastAsia" w:hAnsiTheme="minorEastAsia"/>
                <w:color w:val="auto"/>
                <w:sz w:val="24"/>
                <w:szCs w:val="24"/>
              </w:rPr>
            </w:pPr>
            <w:r>
              <w:rPr>
                <w:rFonts w:hint="eastAsia" w:cs="黑体" w:asciiTheme="minorEastAsia" w:hAnsiTheme="minorEastAsia"/>
                <w:color w:val="auto"/>
                <w:sz w:val="24"/>
                <w:szCs w:val="24"/>
              </w:rPr>
              <w:t>18</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s="黑体" w:asciiTheme="minorEastAsia" w:hAnsiTheme="minorEastAsia"/>
                <w:color w:val="auto"/>
                <w:sz w:val="24"/>
                <w:szCs w:val="24"/>
              </w:rPr>
            </w:pPr>
            <w:r>
              <w:rPr>
                <w:rFonts w:hint="eastAsia" w:cs="黑体" w:asciiTheme="minorEastAsia" w:hAnsiTheme="minorEastAsia"/>
                <w:color w:val="auto"/>
                <w:sz w:val="24"/>
                <w:szCs w:val="24"/>
              </w:rPr>
              <w:t>投标文件份数</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default" w:cs="宋体" w:asciiTheme="minorEastAsia" w:hAnsiTheme="minorEastAsia"/>
                <w:color w:val="auto"/>
                <w:sz w:val="24"/>
                <w:szCs w:val="24"/>
              </w:rPr>
            </w:pPr>
            <w:r>
              <w:rPr>
                <w:rFonts w:hint="default" w:ascii="新宋体" w:hAnsi="新宋体" w:eastAsia="新宋体"/>
                <w:b/>
                <w:color w:val="auto"/>
                <w:sz w:val="24"/>
              </w:rPr>
              <w:fldChar w:fldCharType="begin"/>
            </w:r>
            <w:r>
              <w:rPr>
                <w:rFonts w:hint="default"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hint="default" w:ascii="新宋体" w:hAnsi="新宋体" w:eastAsia="新宋体"/>
                <w:b/>
                <w:color w:val="auto"/>
                <w:sz w:val="24"/>
              </w:rPr>
              <w:fldChar w:fldCharType="end"/>
            </w:r>
            <w:r>
              <w:rPr>
                <w:rFonts w:hint="eastAsia" w:ascii="新宋体" w:hAnsi="新宋体" w:eastAsia="新宋体"/>
                <w:color w:val="auto"/>
                <w:sz w:val="24"/>
              </w:rPr>
              <w:t>电子投标文件：成功上传至《全国公共资源交易平台（河南省·许昌市）》公共资源交易系统加密电子投标文件1份</w:t>
            </w:r>
            <w:r>
              <w:rPr>
                <w:rFonts w:hint="eastAsia" w:hAnsi="宋体" w:cs="宋体"/>
                <w:color w:val="auto"/>
                <w:sz w:val="24"/>
                <w:lang w:val="zh-CN"/>
              </w:rPr>
              <w:t>（文件格式为： XXX公司XXX项目编号.file）。</w:t>
            </w:r>
            <w:r>
              <w:rPr>
                <w:rFonts w:hint="eastAsia" w:ascii="新宋体" w:hAnsi="新宋体" w:eastAsia="新宋体"/>
                <w:color w:val="auto"/>
                <w:sz w:val="24"/>
              </w:rPr>
              <w:t>使用电子介质存储的备份文件1份（文件格式为：名称为“备份”的文件夹）。</w:t>
            </w:r>
          </w:p>
          <w:p>
            <w:pPr>
              <w:keepNext w:val="0"/>
              <w:keepLines w:val="0"/>
              <w:suppressLineNumbers w:val="0"/>
              <w:autoSpaceDE w:val="0"/>
              <w:autoSpaceDN w:val="0"/>
              <w:adjustRightInd w:val="0"/>
              <w:spacing w:before="0" w:beforeAutospacing="0" w:after="0" w:afterAutospacing="0" w:line="360" w:lineRule="auto"/>
              <w:ind w:left="0" w:right="0"/>
              <w:rPr>
                <w:rFonts w:hint="default" w:ascii="新宋体" w:hAnsi="新宋体" w:eastAsia="新宋体"/>
                <w:color w:val="auto"/>
                <w:sz w:val="24"/>
              </w:rPr>
            </w:pPr>
            <w:r>
              <w:rPr>
                <w:rFonts w:hint="default" w:ascii="新宋体" w:hAnsi="新宋体" w:eastAsia="新宋体"/>
                <w:b/>
                <w:color w:val="auto"/>
                <w:sz w:val="24"/>
              </w:rPr>
              <w:fldChar w:fldCharType="begin"/>
            </w:r>
            <w:r>
              <w:rPr>
                <w:rFonts w:hint="default"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hint="default" w:ascii="新宋体" w:hAnsi="新宋体" w:eastAsia="新宋体"/>
                <w:b/>
                <w:color w:val="auto"/>
                <w:sz w:val="24"/>
              </w:rPr>
              <w:fldChar w:fldCharType="end"/>
            </w:r>
            <w:r>
              <w:rPr>
                <w:rFonts w:hint="eastAsia" w:ascii="新宋体" w:hAnsi="新宋体" w:eastAsia="新宋体"/>
                <w:color w:val="auto"/>
                <w:sz w:val="24"/>
              </w:rPr>
              <w:t>纸质投标文件：</w:t>
            </w:r>
            <w:r>
              <w:rPr>
                <w:rFonts w:hint="eastAsia" w:cs="仿宋_GB2312" w:asciiTheme="minorEastAsia" w:hAnsiTheme="minorEastAsia"/>
                <w:color w:val="auto"/>
                <w:sz w:val="24"/>
                <w:szCs w:val="24"/>
              </w:rPr>
              <w:t>正本</w:t>
            </w:r>
            <w:r>
              <w:rPr>
                <w:rFonts w:hint="eastAsia" w:cs="仿宋_GB2312" w:asciiTheme="minorEastAsia" w:hAnsiTheme="minorEastAsia"/>
                <w:b/>
                <w:color w:val="auto"/>
                <w:sz w:val="24"/>
                <w:szCs w:val="24"/>
              </w:rPr>
              <w:t>一</w:t>
            </w:r>
            <w:r>
              <w:rPr>
                <w:rFonts w:hint="eastAsia" w:cs="仿宋_GB2312" w:asciiTheme="minorEastAsia" w:hAnsiTheme="minorEastAsia"/>
                <w:color w:val="auto"/>
                <w:sz w:val="24"/>
                <w:szCs w:val="24"/>
              </w:rPr>
              <w:t>份，副本</w:t>
            </w:r>
            <w:r>
              <w:rPr>
                <w:rFonts w:hint="eastAsia" w:cs="仿宋_GB2312" w:asciiTheme="minorEastAsia" w:hAnsiTheme="minorEastAsia"/>
                <w:color w:val="auto"/>
                <w:sz w:val="24"/>
                <w:szCs w:val="24"/>
                <w:u w:val="single"/>
              </w:rPr>
              <w:t>一</w:t>
            </w:r>
            <w:r>
              <w:rPr>
                <w:rFonts w:hint="eastAsia" w:cs="仿宋_GB2312" w:asciiTheme="minorEastAsia" w:hAnsiTheme="minorEastAsia"/>
                <w:color w:val="auto"/>
                <w:sz w:val="24"/>
                <w:szCs w:val="24"/>
              </w:rPr>
              <w:t>份。使用</w:t>
            </w:r>
            <w:r>
              <w:rPr>
                <w:rFonts w:hint="eastAsia" w:ascii="新宋体" w:hAnsi="新宋体" w:eastAsia="新宋体"/>
                <w:color w:val="auto"/>
                <w:sz w:val="24"/>
              </w:rPr>
              <w:t>格式为“投标文件（供打印）.PDF”的文件</w:t>
            </w:r>
          </w:p>
          <w:p>
            <w:pPr>
              <w:keepNext w:val="0"/>
              <w:keepLines w:val="0"/>
              <w:suppressLineNumbers w:val="0"/>
              <w:autoSpaceDE w:val="0"/>
              <w:autoSpaceDN w:val="0"/>
              <w:adjustRightInd w:val="0"/>
              <w:spacing w:before="0" w:beforeAutospacing="0" w:after="0" w:afterAutospacing="0" w:line="360" w:lineRule="auto"/>
              <w:ind w:left="0" w:right="0"/>
              <w:rPr>
                <w:rFonts w:hint="default" w:cs="宋体" w:asciiTheme="minorEastAsia" w:hAnsiTheme="minorEastAsia"/>
                <w:bCs/>
                <w:color w:val="auto"/>
                <w:sz w:val="24"/>
                <w:szCs w:val="24"/>
                <w:highlight w:val="lightGray"/>
                <w:lang w:val="zh-CN"/>
              </w:rPr>
            </w:pPr>
            <w:r>
              <w:rPr>
                <w:rFonts w:hint="eastAsia" w:ascii="新宋体" w:hAnsi="新宋体" w:eastAsia="新宋体"/>
                <w:color w:val="auto"/>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黑体" w:asciiTheme="minorEastAsia" w:hAnsiTheme="minorEastAsia"/>
                <w:color w:val="auto"/>
                <w:sz w:val="24"/>
                <w:szCs w:val="24"/>
              </w:rPr>
            </w:pPr>
            <w:r>
              <w:rPr>
                <w:rFonts w:hint="eastAsia" w:cs="黑体" w:asciiTheme="minorEastAsia" w:hAnsiTheme="minorEastAsia"/>
                <w:color w:val="auto"/>
                <w:sz w:val="24"/>
                <w:szCs w:val="24"/>
              </w:rPr>
              <w:t>19</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s="黑体" w:asciiTheme="minorEastAsia" w:hAnsiTheme="minorEastAsia"/>
                <w:color w:val="auto"/>
                <w:sz w:val="24"/>
                <w:szCs w:val="24"/>
              </w:rPr>
            </w:pPr>
            <w:r>
              <w:rPr>
                <w:rFonts w:hint="eastAsia" w:cs="黑体" w:asciiTheme="minorEastAsia" w:hAnsiTheme="minorEastAsia"/>
                <w:color w:val="auto"/>
                <w:sz w:val="24"/>
                <w:szCs w:val="24"/>
              </w:rPr>
              <w:t>投标文件的</w:t>
            </w:r>
          </w:p>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s="黑体" w:asciiTheme="minorEastAsia" w:hAnsiTheme="minorEastAsia"/>
                <w:color w:val="auto"/>
                <w:sz w:val="24"/>
                <w:szCs w:val="24"/>
              </w:rPr>
            </w:pPr>
            <w:r>
              <w:rPr>
                <w:rFonts w:hint="eastAsia" w:cs="黑体" w:asciiTheme="minorEastAsia" w:hAnsiTheme="minorEastAsia"/>
                <w:color w:val="auto"/>
                <w:sz w:val="24"/>
                <w:szCs w:val="24"/>
              </w:rPr>
              <w:t>签署盖章</w:t>
            </w:r>
          </w:p>
        </w:tc>
        <w:tc>
          <w:tcPr>
            <w:tcW w:w="6813" w:type="dxa"/>
            <w:vAlign w:val="center"/>
          </w:tcPr>
          <w:p>
            <w:pPr>
              <w:keepNext w:val="0"/>
              <w:keepLines w:val="0"/>
              <w:suppressLineNumbers w:val="0"/>
              <w:autoSpaceDE w:val="0"/>
              <w:autoSpaceDN w:val="0"/>
              <w:adjustRightInd w:val="0"/>
              <w:spacing w:before="0" w:beforeAutospacing="0" w:after="0" w:afterAutospacing="0" w:line="420" w:lineRule="exact"/>
              <w:ind w:left="0" w:right="0"/>
              <w:rPr>
                <w:rFonts w:hint="default" w:ascii="新宋体" w:hAnsi="新宋体" w:eastAsia="新宋体"/>
                <w:color w:val="auto"/>
                <w:sz w:val="24"/>
              </w:rPr>
            </w:pPr>
            <w:r>
              <w:rPr>
                <w:rFonts w:hint="default" w:ascii="新宋体" w:hAnsi="新宋体" w:eastAsia="新宋体"/>
                <w:b/>
                <w:color w:val="auto"/>
                <w:sz w:val="24"/>
              </w:rPr>
              <w:fldChar w:fldCharType="begin"/>
            </w:r>
            <w:r>
              <w:rPr>
                <w:rFonts w:hint="default"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hint="default" w:ascii="新宋体" w:hAnsi="新宋体" w:eastAsia="新宋体"/>
                <w:b/>
                <w:color w:val="auto"/>
                <w:sz w:val="24"/>
              </w:rPr>
              <w:fldChar w:fldCharType="end"/>
            </w:r>
            <w:r>
              <w:rPr>
                <w:rFonts w:hint="eastAsia" w:ascii="新宋体" w:hAnsi="新宋体" w:eastAsia="新宋体"/>
                <w:color w:val="auto"/>
                <w:sz w:val="24"/>
              </w:rPr>
              <w:t>电子投标文件：按招标文件要求加盖投标人电子印章和法人电子印章。</w:t>
            </w:r>
          </w:p>
          <w:p>
            <w:pPr>
              <w:keepNext w:val="0"/>
              <w:keepLines w:val="0"/>
              <w:suppressLineNumbers w:val="0"/>
              <w:autoSpaceDE w:val="0"/>
              <w:autoSpaceDN w:val="0"/>
              <w:adjustRightInd w:val="0"/>
              <w:spacing w:before="0" w:beforeAutospacing="0" w:after="0" w:afterAutospacing="0" w:line="420" w:lineRule="exact"/>
              <w:ind w:left="0" w:right="0"/>
              <w:rPr>
                <w:rFonts w:hint="default" w:cs="仿宋_GB2312" w:asciiTheme="minorEastAsia" w:hAnsiTheme="minorEastAsia"/>
                <w:color w:val="auto"/>
                <w:sz w:val="24"/>
                <w:szCs w:val="24"/>
                <w:highlight w:val="lightGray"/>
              </w:rPr>
            </w:pPr>
            <w:r>
              <w:rPr>
                <w:rFonts w:hint="default" w:ascii="新宋体" w:hAnsi="新宋体" w:eastAsia="新宋体"/>
                <w:b/>
                <w:color w:val="auto"/>
                <w:sz w:val="24"/>
              </w:rPr>
              <w:fldChar w:fldCharType="begin"/>
            </w:r>
            <w:r>
              <w:rPr>
                <w:rFonts w:hint="default"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hint="default" w:ascii="新宋体" w:hAnsi="新宋体" w:eastAsia="新宋体"/>
                <w:b/>
                <w:color w:val="auto"/>
                <w:sz w:val="24"/>
              </w:rPr>
              <w:fldChar w:fldCharType="end"/>
            </w:r>
            <w:r>
              <w:rPr>
                <w:rFonts w:hint="eastAsia" w:ascii="新宋体" w:hAnsi="新宋体" w:eastAsia="新宋体"/>
                <w:color w:val="auto"/>
                <w:sz w:val="24"/>
              </w:rPr>
              <w:t>纸质投标文件：投标文件封面加盖投标人公章（投标文件是指投标人电子投标文件制作完成后生成的后缀名为</w:t>
            </w:r>
            <w:r>
              <w:rPr>
                <w:rFonts w:hint="eastAsia" w:hAnsi="宋体"/>
                <w:color w:val="auto"/>
                <w:sz w:val="24"/>
                <w:szCs w:val="24"/>
              </w:rPr>
              <w:t>“.PDF”的文件</w:t>
            </w:r>
            <w:r>
              <w:rPr>
                <w:rFonts w:hint="eastAsia" w:ascii="新宋体" w:hAnsi="新宋体" w:eastAsia="新宋体"/>
                <w:color w:val="auto"/>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TimesNewRomanPSMT" w:asciiTheme="minorEastAsia" w:hAnsiTheme="minorEastAsia"/>
                <w:color w:val="auto"/>
                <w:sz w:val="24"/>
                <w:szCs w:val="24"/>
              </w:rPr>
            </w:pPr>
            <w:r>
              <w:rPr>
                <w:rFonts w:hint="eastAsia" w:cs="TimesNewRomanPSMT" w:asciiTheme="minorEastAsia" w:hAnsiTheme="minorEastAsia"/>
                <w:color w:val="auto"/>
                <w:sz w:val="24"/>
                <w:szCs w:val="24"/>
              </w:rPr>
              <w:t>20</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s="仿宋_GB2312" w:asciiTheme="minorEastAsia" w:hAnsiTheme="minorEastAsia"/>
                <w:color w:val="auto"/>
                <w:sz w:val="24"/>
                <w:szCs w:val="24"/>
              </w:rPr>
            </w:pPr>
            <w:r>
              <w:rPr>
                <w:rFonts w:hint="eastAsia" w:cs="黑体" w:asciiTheme="minorEastAsia" w:hAnsiTheme="minorEastAsia"/>
                <w:color w:val="auto"/>
                <w:sz w:val="24"/>
                <w:szCs w:val="24"/>
              </w:rPr>
              <w:t>评标委员会组建</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default" w:cs="宋体" w:asciiTheme="minorEastAsia" w:hAnsiTheme="minorEastAsia"/>
                <w:bCs/>
                <w:color w:val="auto"/>
                <w:sz w:val="24"/>
                <w:szCs w:val="24"/>
                <w:lang w:val="zh-CN"/>
              </w:rPr>
            </w:pPr>
            <w:r>
              <w:rPr>
                <w:rFonts w:hint="eastAsia" w:cs="仿宋_GB2312" w:asciiTheme="minorEastAsia" w:hAnsiTheme="minorEastAsia"/>
                <w:color w:val="auto"/>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黑体" w:asciiTheme="minorEastAsia" w:hAnsiTheme="minorEastAsia"/>
                <w:color w:val="auto"/>
                <w:sz w:val="24"/>
                <w:szCs w:val="24"/>
              </w:rPr>
            </w:pPr>
            <w:r>
              <w:rPr>
                <w:rFonts w:hint="eastAsia" w:cs="黑体" w:asciiTheme="minorEastAsia" w:hAnsiTheme="minorEastAsia"/>
                <w:color w:val="auto"/>
                <w:sz w:val="24"/>
                <w:szCs w:val="24"/>
              </w:rPr>
              <w:t>21</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s="宋体" w:asciiTheme="minorEastAsia" w:hAnsiTheme="minorEastAsia"/>
                <w:bCs/>
                <w:color w:val="auto"/>
                <w:sz w:val="24"/>
                <w:szCs w:val="24"/>
                <w:lang w:val="zh-CN"/>
              </w:rPr>
            </w:pPr>
            <w:r>
              <w:rPr>
                <w:rFonts w:hint="eastAsia" w:cs="仿宋_GB2312" w:asciiTheme="minorEastAsia" w:hAnsiTheme="minorEastAsia"/>
                <w:color w:val="auto"/>
                <w:sz w:val="24"/>
                <w:szCs w:val="24"/>
              </w:rPr>
              <w:t>评标方法</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default" w:cs="宋体" w:asciiTheme="minorEastAsia" w:hAnsiTheme="minorEastAsia"/>
                <w:bCs/>
                <w:color w:val="auto"/>
                <w:sz w:val="24"/>
                <w:szCs w:val="24"/>
                <w:lang w:val="zh-CN"/>
              </w:rPr>
            </w:pPr>
            <w:r>
              <w:rPr>
                <w:rFonts w:hint="default" w:cs="宋体" w:asciiTheme="minorEastAsia" w:hAnsiTheme="minorEastAsia"/>
                <w:b/>
                <w:color w:val="auto"/>
                <w:kern w:val="0"/>
                <w:sz w:val="24"/>
                <w:szCs w:val="24"/>
                <w:lang w:val="zh-CN"/>
              </w:rPr>
              <w:fldChar w:fldCharType="begin"/>
            </w:r>
            <w:r>
              <w:rPr>
                <w:rFonts w:hint="default"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hint="default"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综合评分法</w:t>
            </w:r>
            <w:r>
              <w:rPr>
                <w:rFonts w:hint="eastAsia" w:cs="宋体" w:asciiTheme="minorEastAsia" w:hAnsiTheme="minorEastAsia"/>
                <w:color w:val="auto"/>
                <w:kern w:val="0"/>
                <w:sz w:val="24"/>
                <w:szCs w:val="24"/>
                <w:lang w:val="zh-CN"/>
              </w:rPr>
              <w:t xml:space="preserve">  </w:t>
            </w:r>
            <w:r>
              <w:rPr>
                <w:rFonts w:hint="eastAsia" w:cs="宋体" w:asciiTheme="minorEastAsia" w:hAnsiTheme="minorEastAsia"/>
                <w:b/>
                <w:bCs/>
                <w:color w:val="auto"/>
                <w:sz w:val="24"/>
                <w:szCs w:val="24"/>
                <w:lang w:val="zh-CN"/>
              </w:rPr>
              <w:t>□</w:t>
            </w:r>
            <w:r>
              <w:rPr>
                <w:rFonts w:hint="eastAsia" w:cs="仿宋_GB2312" w:asciiTheme="minorEastAsia" w:hAnsiTheme="minorEastAsia"/>
                <w:color w:val="auto"/>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黑体" w:asciiTheme="minorEastAsia" w:hAnsiTheme="minorEastAsia"/>
                <w:color w:val="auto"/>
                <w:sz w:val="24"/>
                <w:szCs w:val="24"/>
              </w:rPr>
            </w:pPr>
            <w:r>
              <w:rPr>
                <w:rFonts w:hint="eastAsia" w:cs="黑体" w:asciiTheme="minorEastAsia" w:hAnsiTheme="minorEastAsia"/>
                <w:color w:val="auto"/>
                <w:sz w:val="24"/>
                <w:szCs w:val="24"/>
              </w:rPr>
              <w:t>22</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授权函</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default" w:cs="宋体" w:asciiTheme="minorEastAsia" w:hAnsiTheme="minorEastAsia"/>
                <w:bCs/>
                <w:color w:val="auto"/>
                <w:sz w:val="24"/>
                <w:szCs w:val="24"/>
                <w:lang w:val="zh-CN"/>
              </w:rPr>
            </w:pPr>
            <w:r>
              <w:rPr>
                <w:rFonts w:hint="eastAsia" w:cs="仿宋_GB2312" w:asciiTheme="minorEastAsia" w:hAnsiTheme="minorEastAsia"/>
                <w:color w:val="auto"/>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黑体" w:asciiTheme="minorEastAsia" w:hAnsiTheme="minorEastAsia"/>
                <w:color w:val="auto"/>
                <w:sz w:val="24"/>
                <w:szCs w:val="24"/>
              </w:rPr>
            </w:pPr>
            <w:r>
              <w:rPr>
                <w:rFonts w:hint="eastAsia" w:cs="黑体" w:asciiTheme="minorEastAsia" w:hAnsiTheme="minorEastAsia"/>
                <w:color w:val="auto"/>
                <w:sz w:val="24"/>
                <w:szCs w:val="24"/>
              </w:rPr>
              <w:t>23</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履约保证金</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default" w:cs="宋体" w:asciiTheme="minorEastAsia" w:hAnsiTheme="minorEastAsia"/>
                <w:color w:val="auto"/>
                <w:kern w:val="0"/>
                <w:sz w:val="24"/>
                <w:szCs w:val="24"/>
                <w:lang w:val="zh-CN"/>
              </w:rPr>
            </w:pPr>
            <w:r>
              <w:rPr>
                <w:rFonts w:hint="default" w:cs="宋体" w:asciiTheme="minorEastAsia" w:hAnsiTheme="minorEastAsia"/>
                <w:b/>
                <w:color w:val="auto"/>
                <w:kern w:val="0"/>
                <w:sz w:val="24"/>
                <w:szCs w:val="24"/>
                <w:lang w:val="zh-CN"/>
              </w:rPr>
              <w:fldChar w:fldCharType="begin"/>
            </w:r>
            <w:r>
              <w:rPr>
                <w:rFonts w:hint="default"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hint="default"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无要求</w:t>
            </w:r>
          </w:p>
          <w:p>
            <w:pPr>
              <w:keepNext w:val="0"/>
              <w:keepLines w:val="0"/>
              <w:suppressLineNumbers w:val="0"/>
              <w:autoSpaceDE w:val="0"/>
              <w:autoSpaceDN w:val="0"/>
              <w:adjustRightInd w:val="0"/>
              <w:spacing w:before="0" w:beforeAutospacing="0" w:after="0" w:afterAutospacing="0" w:line="360" w:lineRule="auto"/>
              <w:ind w:left="0" w:right="0"/>
              <w:rPr>
                <w:rFonts w:hint="default" w:cs="宋体" w:asciiTheme="minorEastAsia" w:hAnsiTheme="minorEastAsia"/>
                <w:bCs/>
                <w:color w:val="auto"/>
                <w:sz w:val="24"/>
                <w:szCs w:val="24"/>
                <w:lang w:val="zh-CN"/>
              </w:rPr>
            </w:pPr>
            <w:r>
              <w:rPr>
                <w:rFonts w:hint="eastAsia" w:cs="宋体" w:asciiTheme="minorEastAsia" w:hAnsiTheme="minorEastAsia"/>
                <w:b/>
                <w:bCs/>
                <w:color w:val="auto"/>
                <w:sz w:val="24"/>
                <w:szCs w:val="24"/>
                <w:lang w:val="zh-CN"/>
              </w:rPr>
              <w:t>□</w:t>
            </w:r>
            <w:r>
              <w:rPr>
                <w:rFonts w:hint="eastAsia" w:cs="宋体" w:asciiTheme="minorEastAsia" w:hAnsiTheme="minorEastAsia"/>
                <w:color w:val="auto"/>
                <w:sz w:val="24"/>
                <w:szCs w:val="24"/>
              </w:rPr>
              <w:t>要求提交。履约保证金的数额为合同金额的</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黑体" w:asciiTheme="minorEastAsia" w:hAnsiTheme="minorEastAsia"/>
                <w:color w:val="auto"/>
                <w:sz w:val="24"/>
                <w:szCs w:val="24"/>
              </w:rPr>
            </w:pPr>
            <w:r>
              <w:rPr>
                <w:rFonts w:hint="eastAsia" w:cs="黑体" w:asciiTheme="minorEastAsia" w:hAnsiTheme="minorEastAsia"/>
                <w:color w:val="auto"/>
                <w:sz w:val="24"/>
                <w:szCs w:val="24"/>
              </w:rPr>
              <w:t>24</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代理服务费</w:t>
            </w:r>
          </w:p>
        </w:tc>
        <w:tc>
          <w:tcPr>
            <w:tcW w:w="6813" w:type="dxa"/>
            <w:vAlign w:val="center"/>
          </w:tcPr>
          <w:p>
            <w:pPr>
              <w:keepNext w:val="0"/>
              <w:keepLines w:val="0"/>
              <w:suppressLineNumbers w:val="0"/>
              <w:autoSpaceDE w:val="0"/>
              <w:autoSpaceDN w:val="0"/>
              <w:spacing w:before="0" w:beforeAutospacing="0" w:after="0" w:afterAutospacing="0" w:line="360" w:lineRule="auto"/>
              <w:ind w:left="0" w:right="0"/>
              <w:contextualSpacing/>
              <w:rPr>
                <w:rFonts w:hint="default" w:cs="宋体" w:asciiTheme="minorEastAsia" w:hAnsiTheme="minorEastAsia"/>
                <w:bCs/>
                <w:color w:val="auto"/>
                <w:sz w:val="24"/>
                <w:szCs w:val="24"/>
                <w:lang w:val="zh-CN"/>
              </w:rPr>
            </w:pPr>
            <w:r>
              <w:rPr>
                <w:rFonts w:hint="eastAsia" w:cs="宋体" w:asciiTheme="minorEastAsia" w:hAnsiTheme="minorEastAsia"/>
                <w:b/>
                <w:bCs/>
                <w:color w:val="auto"/>
                <w:sz w:val="24"/>
                <w:szCs w:val="24"/>
                <w:lang w:val="zh-CN"/>
              </w:rPr>
              <w:t>□</w:t>
            </w:r>
            <w:r>
              <w:rPr>
                <w:rFonts w:hint="eastAsia" w:cs="宋体" w:asciiTheme="minorEastAsia" w:hAnsiTheme="minorEastAsia"/>
                <w:bCs/>
                <w:color w:val="auto"/>
                <w:sz w:val="24"/>
                <w:szCs w:val="24"/>
                <w:lang w:val="zh-CN"/>
              </w:rPr>
              <w:t>不收取</w:t>
            </w:r>
          </w:p>
          <w:p>
            <w:pPr>
              <w:keepNext w:val="0"/>
              <w:keepLines w:val="0"/>
              <w:suppressLineNumbers w:val="0"/>
              <w:autoSpaceDE w:val="0"/>
              <w:autoSpaceDN w:val="0"/>
              <w:spacing w:before="0" w:beforeAutospacing="0" w:after="0" w:afterAutospacing="0" w:line="360" w:lineRule="auto"/>
              <w:ind w:left="0" w:right="0"/>
              <w:contextualSpacing/>
              <w:rPr>
                <w:rFonts w:hint="default" w:cs="宋体" w:asciiTheme="minorEastAsia" w:hAnsiTheme="minorEastAsia"/>
                <w:bCs/>
                <w:color w:val="auto"/>
                <w:sz w:val="24"/>
                <w:szCs w:val="24"/>
                <w:lang w:val="zh-CN"/>
              </w:rPr>
            </w:pPr>
            <w:r>
              <w:rPr>
                <w:rFonts w:hint="default" w:cs="宋体" w:asciiTheme="minorEastAsia" w:hAnsiTheme="minorEastAsia"/>
                <w:b/>
                <w:color w:val="auto"/>
                <w:kern w:val="0"/>
                <w:sz w:val="24"/>
                <w:szCs w:val="24"/>
                <w:lang w:val="zh-CN"/>
              </w:rPr>
              <w:fldChar w:fldCharType="begin"/>
            </w:r>
            <w:r>
              <w:rPr>
                <w:rFonts w:hint="default"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hint="default"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收取中标人。</w:t>
            </w:r>
            <w:r>
              <w:rPr>
                <w:rFonts w:hint="eastAsia" w:cs="宋体" w:asciiTheme="minorEastAsia" w:hAnsiTheme="minorEastAsia"/>
                <w:b/>
                <w:bCs/>
                <w:color w:val="auto"/>
                <w:sz w:val="24"/>
                <w:szCs w:val="24"/>
                <w:lang w:val="zh-CN"/>
              </w:rPr>
              <w:t>□</w:t>
            </w:r>
            <w:r>
              <w:rPr>
                <w:rFonts w:hint="eastAsia" w:cs="宋体" w:asciiTheme="minorEastAsia" w:hAnsiTheme="minorEastAsia"/>
                <w:bCs/>
                <w:color w:val="auto"/>
                <w:sz w:val="24"/>
                <w:szCs w:val="24"/>
                <w:lang w:val="zh-CN"/>
              </w:rPr>
              <w:t>收取采购人。</w:t>
            </w:r>
            <w:r>
              <w:rPr>
                <w:rFonts w:hint="eastAsia" w:cs="宋体" w:asciiTheme="minorEastAsia" w:hAnsiTheme="minorEastAsia"/>
                <w:color w:val="auto"/>
                <w:sz w:val="24"/>
                <w:szCs w:val="24"/>
              </w:rPr>
              <w:t>收取标准:中标合同金额的</w:t>
            </w:r>
            <w:r>
              <w:rPr>
                <w:rFonts w:hint="eastAsia" w:cs="宋体" w:asciiTheme="minorEastAsia" w:hAnsiTheme="minorEastAsia"/>
                <w:color w:val="auto"/>
                <w:sz w:val="24"/>
                <w:szCs w:val="24"/>
                <w:u w:val="single"/>
              </w:rPr>
              <w:t>1.5</w:t>
            </w:r>
            <w:r>
              <w:rPr>
                <w:rFonts w:hint="eastAsia" w:cs="宋体" w:asciiTheme="minorEastAsia" w:hAnsiTheme="minorEastAsia"/>
                <w:color w:val="auto"/>
                <w:sz w:val="24"/>
                <w:szCs w:val="24"/>
              </w:rPr>
              <w:t xml:space="preserve"> %。一次性以银行划账、电汇、汇票或支票的形式支付。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黑体" w:asciiTheme="minorEastAsia" w:hAnsiTheme="minorEastAsia"/>
                <w:color w:val="auto"/>
                <w:sz w:val="24"/>
                <w:szCs w:val="24"/>
              </w:rPr>
            </w:pPr>
            <w:r>
              <w:rPr>
                <w:rFonts w:hint="eastAsia" w:cs="黑体" w:asciiTheme="minorEastAsia" w:hAnsiTheme="minorEastAsia"/>
                <w:color w:val="auto"/>
                <w:sz w:val="24"/>
                <w:szCs w:val="24"/>
              </w:rPr>
              <w:t>25</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中标人需提交</w:t>
            </w:r>
          </w:p>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的资料</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default"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中标人在接到中标通知时，须向代理机构发送投标报价及分项报价一览表（包含主要中标标的的名称、规格型号、数量、单价、服务要求等）电子文档，并同时通知代理机构联系人。代理机构邮箱：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黑体" w:asciiTheme="minorEastAsia" w:hAnsiTheme="minorEastAsia"/>
                <w:color w:val="auto"/>
                <w:sz w:val="24"/>
                <w:szCs w:val="24"/>
              </w:rPr>
            </w:pPr>
            <w:r>
              <w:rPr>
                <w:rFonts w:hint="eastAsia" w:cs="黑体" w:asciiTheme="minorEastAsia" w:hAnsiTheme="minorEastAsia"/>
                <w:color w:val="auto"/>
                <w:sz w:val="24"/>
                <w:szCs w:val="24"/>
              </w:rPr>
              <w:t>26</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电子化采购模式</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0"/>
              <w:contextualSpacing/>
              <w:rPr>
                <w:rFonts w:hint="default" w:hAnsi="宋体" w:cs="宋体"/>
                <w:color w:val="auto"/>
                <w:sz w:val="24"/>
                <w:lang w:val="zh-CN"/>
              </w:rPr>
            </w:pPr>
            <w:r>
              <w:rPr>
                <w:rFonts w:hint="default" w:cs="宋体" w:asciiTheme="minorEastAsia" w:hAnsiTheme="minorEastAsia"/>
                <w:b/>
                <w:color w:val="auto"/>
                <w:kern w:val="0"/>
                <w:sz w:val="24"/>
                <w:szCs w:val="24"/>
                <w:lang w:val="zh-CN"/>
              </w:rPr>
              <w:fldChar w:fldCharType="begin"/>
            </w:r>
            <w:r>
              <w:rPr>
                <w:rFonts w:hint="default"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hint="default"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是。</w:t>
            </w:r>
            <w:r>
              <w:rPr>
                <w:rFonts w:hint="eastAsia" w:hAnsi="宋体" w:cs="宋体"/>
                <w:color w:val="auto"/>
                <w:sz w:val="24"/>
                <w:lang w:val="zh-CN"/>
              </w:rPr>
              <w:t>投标人投标时须提供加密电子投标文件、备份文件（使用电子介质存储）、纸质投标文件。投标人资质、业绩、荣誉及相关人员证明材料等资料原件开标现场不再提供。</w:t>
            </w:r>
          </w:p>
          <w:p>
            <w:pPr>
              <w:keepNext w:val="0"/>
              <w:keepLines w:val="0"/>
              <w:suppressLineNumbers w:val="0"/>
              <w:autoSpaceDE w:val="0"/>
              <w:autoSpaceDN w:val="0"/>
              <w:adjustRightInd w:val="0"/>
              <w:spacing w:before="0" w:beforeAutospacing="0" w:after="0" w:afterAutospacing="0" w:line="360" w:lineRule="auto"/>
              <w:ind w:left="0" w:right="0"/>
              <w:contextualSpacing/>
              <w:rPr>
                <w:rFonts w:hint="default" w:cs="宋体" w:asciiTheme="minorEastAsia" w:hAnsiTheme="minorEastAsia"/>
                <w:bCs/>
                <w:color w:val="auto"/>
                <w:sz w:val="24"/>
                <w:szCs w:val="24"/>
                <w:lang w:val="zh-CN"/>
              </w:rPr>
            </w:pPr>
            <w:r>
              <w:rPr>
                <w:rFonts w:hint="eastAsia" w:hAnsi="宋体" w:cs="宋体"/>
                <w:color w:val="auto"/>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一、概念释义</w:t>
      </w:r>
    </w:p>
    <w:p>
      <w:pPr>
        <w:pStyle w:val="36"/>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适用范围</w:t>
      </w:r>
    </w:p>
    <w:p>
      <w:pPr>
        <w:pStyle w:val="36"/>
        <w:numPr>
          <w:ilvl w:val="0"/>
          <w:numId w:val="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本招标文件仅适用于本次“投标邀请”中所述采购项目。</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本招标文件解释权属于“投标邀请”所述的采购人。</w:t>
      </w:r>
    </w:p>
    <w:p>
      <w:pPr>
        <w:pStyle w:val="36"/>
        <w:autoSpaceDE w:val="0"/>
        <w:autoSpaceDN w:val="0"/>
        <w:spacing w:line="360" w:lineRule="auto"/>
        <w:ind w:left="780" w:firstLine="0" w:firstLineChars="0"/>
        <w:contextualSpacing/>
        <w:rPr>
          <w:rFonts w:cs="宋体" w:asciiTheme="minorEastAsia" w:hAnsiTheme="minorEastAsia"/>
          <w:color w:val="auto"/>
          <w:kern w:val="0"/>
          <w:szCs w:val="21"/>
        </w:rPr>
      </w:pPr>
    </w:p>
    <w:p>
      <w:pPr>
        <w:pStyle w:val="36"/>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定义</w:t>
      </w:r>
    </w:p>
    <w:p>
      <w:pPr>
        <w:pStyle w:val="36"/>
        <w:numPr>
          <w:ilvl w:val="0"/>
          <w:numId w:val="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“采购项目”：“投标人须知前附表”中所述的采购项目。</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“招标人”：“投标人须知前附表”中所述的组织本次招标的代理机构和采购人。</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“采购人”：是指依法进行政府采购的国家机关、事业单位、团体组织。采购人名称、     地址、电话、联系人见“投标人须知前附表”。</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采购代理机构及其分支机构不得在所代理的采购项目中投标或者代理投标，不得为所代理的采购项目的投标人参加本项目提供投标咨询。</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“潜在投标人”指符合《中华人民共和国政府采购法》及相关法律法规和本招标文件的各项规定，且按照本项目招标公告及招标文件规定的方式获取招标文件的法人、其他组织或者自然人。</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“节能产品”或者“环保产品”：财政部发布的《节能产品政府采购清单》或者《环境标志产品政府采购清单》的产品。</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“进口产品”：是指通过中国海关报关验放进入中国境内且产自关境外的产品，包括已经进入中国境内的进口产品。详见《</w:t>
      </w:r>
      <w:r>
        <w:rPr>
          <w:rFonts w:cs="宋体" w:asciiTheme="minorEastAsia" w:hAnsiTheme="minorEastAsia"/>
          <w:color w:val="auto"/>
          <w:kern w:val="0"/>
          <w:szCs w:val="21"/>
        </w:rPr>
        <w:t>关于政府采购进口产品管理有关问题的通知</w:t>
      </w:r>
      <w:r>
        <w:rPr>
          <w:rFonts w:hint="eastAsia" w:cs="宋体" w:asciiTheme="minorEastAsia" w:hAnsiTheme="minorEastAsia"/>
          <w:color w:val="auto"/>
          <w:kern w:val="0"/>
          <w:szCs w:val="21"/>
        </w:rPr>
        <w:t>》(财库[2007]119号)、《关于政府采购进口产品管理有关问题的通知》（财办库［</w:t>
      </w:r>
      <w:r>
        <w:rPr>
          <w:rFonts w:cs="宋体" w:asciiTheme="minorEastAsia" w:hAnsiTheme="minorEastAsia"/>
          <w:color w:val="auto"/>
          <w:kern w:val="0"/>
          <w:szCs w:val="21"/>
        </w:rPr>
        <w:t>2008</w:t>
      </w:r>
      <w:r>
        <w:rPr>
          <w:rFonts w:hint="eastAsia" w:cs="宋体" w:asciiTheme="minorEastAsia" w:hAnsiTheme="minorEastAsia"/>
          <w:color w:val="auto"/>
          <w:kern w:val="0"/>
          <w:szCs w:val="21"/>
        </w:rPr>
        <w:t>］</w:t>
      </w:r>
      <w:r>
        <w:rPr>
          <w:rFonts w:cs="宋体" w:asciiTheme="minorEastAsia" w:hAnsiTheme="minorEastAsia"/>
          <w:color w:val="auto"/>
          <w:kern w:val="0"/>
          <w:szCs w:val="21"/>
        </w:rPr>
        <w:t xml:space="preserve">248 </w:t>
      </w:r>
      <w:r>
        <w:rPr>
          <w:rFonts w:hint="eastAsia" w:cs="宋体" w:asciiTheme="minorEastAsia" w:hAnsiTheme="minorEastAsia"/>
          <w:color w:val="auto"/>
          <w:kern w:val="0"/>
          <w:szCs w:val="21"/>
        </w:rPr>
        <w:t>号）。</w:t>
      </w:r>
    </w:p>
    <w:p>
      <w:pPr>
        <w:pStyle w:val="36"/>
        <w:numPr>
          <w:ilvl w:val="1"/>
          <w:numId w:val="9"/>
        </w:numPr>
        <w:autoSpaceDE w:val="0"/>
        <w:autoSpaceDN w:val="0"/>
        <w:spacing w:line="360" w:lineRule="auto"/>
        <w:ind w:left="1327" w:hanging="907" w:firstLineChars="0"/>
        <w:contextualSpacing/>
        <w:rPr>
          <w:rFonts w:cs="宋体" w:asciiTheme="minorEastAsia" w:hAnsiTheme="minorEastAsia"/>
          <w:color w:val="auto"/>
          <w:kern w:val="0"/>
          <w:szCs w:val="21"/>
        </w:rPr>
      </w:pPr>
      <w:r>
        <w:rPr>
          <w:rFonts w:cs="宋体" w:asciiTheme="minorEastAsia" w:hAnsiTheme="minorEastAsia"/>
          <w:color w:val="auto"/>
          <w:kern w:val="0"/>
          <w:szCs w:val="21"/>
        </w:rPr>
        <w:t>招标文件列明不允许或未列明允许进口产品参加投标的，均视为拒绝进口产品参加投标。</w:t>
      </w:r>
    </w:p>
    <w:p>
      <w:pPr>
        <w:pStyle w:val="36"/>
        <w:numPr>
          <w:ilvl w:val="1"/>
          <w:numId w:val="10"/>
        </w:numPr>
        <w:autoSpaceDE w:val="0"/>
        <w:autoSpaceDN w:val="0"/>
        <w:spacing w:line="360" w:lineRule="auto"/>
        <w:ind w:left="1327" w:hanging="907" w:firstLineChars="0"/>
        <w:contextualSpacing/>
        <w:rPr>
          <w:rFonts w:cs="宋体" w:asciiTheme="minorEastAsia" w:hAnsiTheme="minorEastAsia"/>
          <w:color w:val="auto"/>
          <w:kern w:val="0"/>
          <w:szCs w:val="21"/>
        </w:rPr>
      </w:pPr>
      <w:r>
        <w:rPr>
          <w:rFonts w:cs="宋体" w:asciiTheme="minorEastAsia" w:hAnsiTheme="minorEastAsia"/>
          <w:color w:val="auto"/>
          <w:kern w:val="0"/>
          <w:szCs w:val="21"/>
        </w:rPr>
        <w:t>如</w:t>
      </w:r>
      <w:r>
        <w:rPr>
          <w:rFonts w:hint="eastAsia" w:cs="宋体" w:asciiTheme="minorEastAsia" w:hAnsiTheme="minorEastAsia"/>
          <w:color w:val="auto"/>
          <w:kern w:val="0"/>
          <w:szCs w:val="21"/>
        </w:rPr>
        <w:t>招标</w:t>
      </w:r>
      <w:r>
        <w:rPr>
          <w:rFonts w:cs="宋体" w:asciiTheme="minorEastAsia" w:hAnsiTheme="minorEastAsia"/>
          <w:color w:val="auto"/>
          <w:kern w:val="0"/>
          <w:szCs w:val="21"/>
        </w:rPr>
        <w:t>文件中已说明，经财政部门审核同意，允许部分或全部产品采购进口产品，投标人既可提供本国产品，也可以提供进口产品。</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招标文件中凡标有“★”的条款均系实质性要求条款。</w:t>
      </w:r>
    </w:p>
    <w:p>
      <w:pPr>
        <w:pStyle w:val="36"/>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6"/>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合格的投标人</w:t>
      </w:r>
    </w:p>
    <w:p>
      <w:pPr>
        <w:pStyle w:val="36"/>
        <w:numPr>
          <w:ilvl w:val="0"/>
          <w:numId w:val="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在中华人民共和国境内注册，具有本项目生产、制造、供应或实施能力，符合、承认并承诺履行本招标文件各项规定的法人、其他组织或者自然人。</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符合本项目“投标邀请”和“投标人须知前附表”中规定的合格投标人所必须具备的条件。</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auto"/>
          <w:szCs w:val="21"/>
          <w:shd w:val="clear" w:color="auto" w:fill="FFFFFF"/>
        </w:rPr>
        <w:t>政府采购严重违法失信名单</w:t>
      </w:r>
      <w:r>
        <w:rPr>
          <w:rFonts w:hint="eastAsia" w:cs="仿宋_GB2312" w:asciiTheme="minorEastAsia" w:hAnsiTheme="minorEastAsia"/>
          <w:color w:val="auto"/>
          <w:szCs w:val="21"/>
          <w:shd w:val="clear" w:color="auto" w:fill="FFFFFF"/>
        </w:rPr>
        <w:t>、</w:t>
      </w:r>
      <w:r>
        <w:rPr>
          <w:rFonts w:hint="eastAsia" w:cs="宋体" w:asciiTheme="minorEastAsia" w:hAnsiTheme="minorEastAsia"/>
          <w:color w:val="auto"/>
          <w:kern w:val="0"/>
          <w:szCs w:val="21"/>
        </w:rPr>
        <w:t>政府采购严重违法失信行为记录名单（联合体形式投标的，联合体成员存在不良信用记录，视同联合体存在不良信用记录）。</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单位负责人为同一人或者存在直接控股、管理关系的不同供应商，不得参加同一合同项下的政府采购活动；</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除单一来源采购项目外，为采购项目提供整体设计、规范编制或者项目管理、监理、检测等服务的供应商，不得再参加该采购项目的其他采购活动。</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“投标邀请”和“投标人须知前附表”规定接受联合体投标的，除应符合本章第</w:t>
      </w:r>
      <w:r>
        <w:rPr>
          <w:rFonts w:cs="宋体" w:asciiTheme="minorEastAsia" w:hAnsiTheme="minorEastAsia"/>
          <w:color w:val="auto"/>
          <w:kern w:val="0"/>
          <w:szCs w:val="21"/>
        </w:rPr>
        <w:t>3.1</w:t>
      </w:r>
      <w:r>
        <w:rPr>
          <w:rFonts w:hint="eastAsia" w:cs="宋体" w:asciiTheme="minorEastAsia" w:hAnsiTheme="minorEastAsia"/>
          <w:color w:val="auto"/>
          <w:kern w:val="0"/>
          <w:szCs w:val="21"/>
        </w:rPr>
        <w:t>项和3.2项要求外，还应遵守以下规定：</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（1）在投标文件中向采购人提交联合体协议书，明确联合体各方承担的工作和义务；</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（2）联合体中有同类资质的供应商按联合体分工承担相同工作的，应当按照资质等级较低的供应商确定资质等级；</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（3）招标人根据采购项目的特殊要求规定投标人特定条件的，联合体各方中至少应当有一方符合采购规定的特定条件。</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（4）联合体各方不得再单独参加或者与其他供应商另外组成联合体参加同一合同项下的政府采购活动。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w:t>
      </w:r>
      <w:r>
        <w:rPr>
          <w:rFonts w:cs="宋体" w:asciiTheme="minorEastAsia" w:hAnsiTheme="minorEastAsia"/>
          <w:color w:val="auto"/>
          <w:kern w:val="0"/>
          <w:szCs w:val="21"/>
        </w:rPr>
        <w:t>联合体各方应当共同与采购人签订采购合同，就采购合同约定的事项对采购人</w:t>
      </w:r>
      <w:r>
        <w:rPr>
          <w:color w:val="auto"/>
        </w:rPr>
        <w:fldChar w:fldCharType="begin"/>
      </w:r>
      <w:r>
        <w:rPr>
          <w:color w:val="auto"/>
        </w:rPr>
        <w:instrText xml:space="preserve"> HYPERLINK "https://baike.baidu.com/item/%E6%89%BF%E6%8B%85%E8%BF%9E%E5%B8%A6%E8%B4%A3%E4%BB%BB" \t "_blank" </w:instrText>
      </w:r>
      <w:r>
        <w:rPr>
          <w:color w:val="auto"/>
        </w:rPr>
        <w:fldChar w:fldCharType="separate"/>
      </w:r>
      <w:r>
        <w:rPr>
          <w:rFonts w:cs="宋体" w:asciiTheme="minorEastAsia" w:hAnsiTheme="minorEastAsia"/>
          <w:color w:val="auto"/>
          <w:kern w:val="0"/>
          <w:szCs w:val="21"/>
        </w:rPr>
        <w:t>承担连带责任</w:t>
      </w:r>
      <w:r>
        <w:rPr>
          <w:rFonts w:cs="宋体" w:asciiTheme="minorEastAsia" w:hAnsiTheme="minorEastAsia"/>
          <w:color w:val="auto"/>
          <w:kern w:val="0"/>
          <w:szCs w:val="21"/>
        </w:rPr>
        <w:fldChar w:fldCharType="end"/>
      </w:r>
      <w:r>
        <w:rPr>
          <w:rFonts w:cs="宋体" w:asciiTheme="minorEastAsia" w:hAnsiTheme="minorEastAsia"/>
          <w:color w:val="auto"/>
          <w:kern w:val="0"/>
          <w:szCs w:val="21"/>
        </w:rPr>
        <w:t>。</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法律、行政法规规定的其他条件。</w:t>
      </w:r>
    </w:p>
    <w:p>
      <w:pPr>
        <w:pStyle w:val="36"/>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6"/>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合格的货物和服务</w:t>
      </w:r>
    </w:p>
    <w:p>
      <w:pPr>
        <w:pStyle w:val="36"/>
        <w:numPr>
          <w:ilvl w:val="0"/>
          <w:numId w:val="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投标人所提供的服务应当没有侵犯任何第三方的知识产权、技术秘密等合法权利。</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如采购人所采购产品为政府强制采购的节能产品，投标人所投产品的品牌及型号必须为《节能产品政府采购清单（投标截止时间前最新一期）》中的产品，并提供证明文件，否则其投标将被拒绝。</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投标人所投产品如被列入财政部与国家主管部门颁发的节能产品目录或环境标志产品目录，应提供相关证明，在评标时予以优先采购。</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如投标人所投产品被列入</w:t>
      </w:r>
      <w:r>
        <w:rPr>
          <w:rFonts w:cs="宋体" w:asciiTheme="minorEastAsia" w:hAnsiTheme="minorEastAsia"/>
          <w:color w:val="auto"/>
          <w:kern w:val="0"/>
          <w:szCs w:val="21"/>
        </w:rPr>
        <w:t>《中华人民共和国实施强制性产品认证的产品目录》，</w:t>
      </w:r>
      <w:r>
        <w:rPr>
          <w:rFonts w:hint="eastAsia" w:cs="宋体" w:asciiTheme="minorEastAsia" w:hAnsiTheme="minorEastAsia"/>
          <w:color w:val="auto"/>
          <w:kern w:val="0"/>
          <w:szCs w:val="21"/>
        </w:rPr>
        <w:t>则该产品应</w:t>
      </w:r>
      <w:r>
        <w:rPr>
          <w:rFonts w:cs="宋体" w:asciiTheme="minorEastAsia" w:hAnsiTheme="minorEastAsia"/>
          <w:color w:val="auto"/>
          <w:kern w:val="0"/>
          <w:szCs w:val="21"/>
        </w:rPr>
        <w:t>具备国家认监委</w:t>
      </w:r>
      <w:r>
        <w:rPr>
          <w:rFonts w:hint="eastAsia" w:cs="宋体" w:asciiTheme="minorEastAsia" w:hAnsiTheme="minorEastAsia"/>
          <w:color w:val="auto"/>
          <w:kern w:val="0"/>
          <w:szCs w:val="21"/>
        </w:rPr>
        <w:t>指定强制性产品认证机构</w:t>
      </w:r>
      <w:r>
        <w:rPr>
          <w:rFonts w:cs="宋体" w:asciiTheme="minorEastAsia" w:hAnsiTheme="minorEastAsia"/>
          <w:color w:val="auto"/>
          <w:kern w:val="0"/>
          <w:szCs w:val="21"/>
        </w:rPr>
        <w:t>颁</w:t>
      </w:r>
      <w:r>
        <w:rPr>
          <w:rFonts w:hint="eastAsia" w:cs="宋体" w:asciiTheme="minorEastAsia" w:hAnsiTheme="minorEastAsia"/>
          <w:color w:val="auto"/>
          <w:kern w:val="0"/>
          <w:szCs w:val="21"/>
        </w:rPr>
        <w:t>发的</w:t>
      </w:r>
      <w:r>
        <w:rPr>
          <w:rFonts w:cs="宋体" w:asciiTheme="minorEastAsia" w:hAnsiTheme="minorEastAsia"/>
          <w:color w:val="auto"/>
          <w:kern w:val="0"/>
          <w:szCs w:val="21"/>
        </w:rPr>
        <w:t>《中国</w:t>
      </w:r>
      <w:r>
        <w:rPr>
          <w:rFonts w:hint="eastAsia" w:cs="宋体" w:asciiTheme="minorEastAsia" w:hAnsiTheme="minorEastAsia"/>
          <w:color w:val="auto"/>
          <w:kern w:val="0"/>
          <w:szCs w:val="21"/>
        </w:rPr>
        <w:t>国家</w:t>
      </w:r>
      <w:r>
        <w:rPr>
          <w:rFonts w:cs="宋体" w:asciiTheme="minorEastAsia" w:hAnsiTheme="minorEastAsia"/>
          <w:color w:val="auto"/>
          <w:kern w:val="0"/>
          <w:szCs w:val="21"/>
        </w:rPr>
        <w:t>强制</w:t>
      </w:r>
      <w:r>
        <w:rPr>
          <w:rFonts w:hint="eastAsia" w:cs="宋体" w:asciiTheme="minorEastAsia" w:hAnsiTheme="minorEastAsia"/>
          <w:color w:val="auto"/>
          <w:kern w:val="0"/>
          <w:szCs w:val="21"/>
        </w:rPr>
        <w:t>性产品</w:t>
      </w:r>
      <w:r>
        <w:rPr>
          <w:rFonts w:cs="宋体" w:asciiTheme="minorEastAsia" w:hAnsiTheme="minorEastAsia"/>
          <w:color w:val="auto"/>
          <w:kern w:val="0"/>
          <w:szCs w:val="21"/>
        </w:rPr>
        <w:t>认证</w:t>
      </w:r>
      <w:r>
        <w:rPr>
          <w:rFonts w:hint="eastAsia" w:cs="宋体" w:asciiTheme="minorEastAsia" w:hAnsiTheme="minorEastAsia"/>
          <w:color w:val="auto"/>
          <w:kern w:val="0"/>
          <w:szCs w:val="21"/>
        </w:rPr>
        <w:t>证书</w:t>
      </w:r>
      <w:r>
        <w:rPr>
          <w:rFonts w:cs="宋体" w:asciiTheme="minorEastAsia" w:hAnsiTheme="minorEastAsia"/>
          <w:color w:val="auto"/>
          <w:kern w:val="0"/>
          <w:szCs w:val="21"/>
        </w:rPr>
        <w:t>》（CCC 认证）。</w:t>
      </w:r>
      <w:r>
        <w:rPr>
          <w:rFonts w:hint="eastAsia" w:cs="宋体" w:asciiTheme="minorEastAsia" w:hAnsiTheme="minorEastAsia"/>
          <w:color w:val="auto"/>
          <w:kern w:val="0"/>
          <w:szCs w:val="21"/>
        </w:rPr>
        <w:t>投标人</w:t>
      </w:r>
      <w:r>
        <w:rPr>
          <w:rFonts w:cs="宋体" w:asciiTheme="minorEastAsia" w:hAnsiTheme="minorEastAsia"/>
          <w:color w:val="auto"/>
          <w:kern w:val="0"/>
          <w:szCs w:val="21"/>
        </w:rPr>
        <w:t>不能提供超出此目录范畴外的替代品</w:t>
      </w:r>
      <w:r>
        <w:rPr>
          <w:rFonts w:hint="eastAsia" w:cs="宋体" w:asciiTheme="minorEastAsia" w:hAnsiTheme="minorEastAsia"/>
          <w:color w:val="auto"/>
          <w:kern w:val="0"/>
          <w:szCs w:val="21"/>
        </w:rPr>
        <w:t>。</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投标人所投产品如被列入</w:t>
      </w:r>
      <w:r>
        <w:rPr>
          <w:rFonts w:cs="宋体" w:asciiTheme="minorEastAsia" w:hAnsiTheme="minorEastAsia"/>
          <w:color w:val="auto"/>
          <w:kern w:val="0"/>
          <w:szCs w:val="21"/>
        </w:rPr>
        <w:t>《信息安全产品强制性认证目录》，</w:t>
      </w:r>
      <w:r>
        <w:rPr>
          <w:rFonts w:hint="eastAsia" w:cs="宋体" w:asciiTheme="minorEastAsia" w:hAnsiTheme="minorEastAsia"/>
          <w:color w:val="auto"/>
          <w:kern w:val="0"/>
          <w:szCs w:val="21"/>
        </w:rPr>
        <w:t>则该产品应</w:t>
      </w:r>
      <w:r>
        <w:rPr>
          <w:rFonts w:cs="宋体" w:asciiTheme="minorEastAsia" w:hAnsiTheme="minorEastAsia"/>
          <w:color w:val="auto"/>
          <w:kern w:val="0"/>
          <w:szCs w:val="21"/>
        </w:rPr>
        <w:t>具备</w:t>
      </w:r>
      <w:r>
        <w:rPr>
          <w:rFonts w:hint="eastAsia" w:cs="宋体" w:asciiTheme="minorEastAsia" w:hAnsiTheme="minorEastAsia"/>
          <w:color w:val="auto"/>
          <w:kern w:val="0"/>
          <w:szCs w:val="21"/>
        </w:rPr>
        <w:t>中国信息安全认证中心</w:t>
      </w:r>
      <w:r>
        <w:rPr>
          <w:rFonts w:cs="宋体" w:asciiTheme="minorEastAsia" w:hAnsiTheme="minorEastAsia"/>
          <w:color w:val="auto"/>
          <w:kern w:val="0"/>
          <w:szCs w:val="21"/>
        </w:rPr>
        <w:t>颁</w:t>
      </w:r>
      <w:r>
        <w:rPr>
          <w:rFonts w:hint="eastAsia" w:cs="宋体" w:asciiTheme="minorEastAsia" w:hAnsiTheme="minorEastAsia"/>
          <w:color w:val="auto"/>
          <w:kern w:val="0"/>
          <w:szCs w:val="21"/>
        </w:rPr>
        <w:t>发的</w:t>
      </w:r>
      <w:r>
        <w:rPr>
          <w:rFonts w:cs="宋体" w:asciiTheme="minorEastAsia" w:hAnsiTheme="minorEastAsia"/>
          <w:color w:val="auto"/>
          <w:kern w:val="0"/>
          <w:szCs w:val="21"/>
        </w:rPr>
        <w:t>《</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cs="宋体" w:asciiTheme="minorEastAsia" w:hAnsiTheme="minorEastAsia"/>
          <w:color w:val="auto"/>
          <w:kern w:val="0"/>
          <w:szCs w:val="21"/>
        </w:rPr>
        <w:t>中国国家信息安全产品认证证书</w:t>
      </w:r>
      <w:r>
        <w:rPr>
          <w:rFonts w:hint="eastAsia" w:cs="宋体" w:asciiTheme="minorEastAsia" w:hAnsiTheme="minorEastAsia"/>
          <w:color w:val="auto"/>
          <w:kern w:val="0"/>
          <w:szCs w:val="21"/>
        </w:rPr>
        <w:fldChar w:fldCharType="end"/>
      </w:r>
      <w:r>
        <w:rPr>
          <w:rFonts w:cs="宋体" w:asciiTheme="minorEastAsia" w:hAnsiTheme="minorEastAsia"/>
          <w:color w:val="auto"/>
          <w:kern w:val="0"/>
          <w:szCs w:val="21"/>
        </w:rPr>
        <w:t>》。</w:t>
      </w:r>
      <w:r>
        <w:rPr>
          <w:rFonts w:hint="eastAsia" w:cs="宋体" w:asciiTheme="minorEastAsia" w:hAnsiTheme="minorEastAsia"/>
          <w:color w:val="auto"/>
          <w:kern w:val="0"/>
          <w:szCs w:val="21"/>
        </w:rPr>
        <w:t>投标人</w:t>
      </w:r>
      <w:r>
        <w:rPr>
          <w:rFonts w:cs="宋体" w:asciiTheme="minorEastAsia" w:hAnsiTheme="minorEastAsia"/>
          <w:color w:val="auto"/>
          <w:kern w:val="0"/>
          <w:szCs w:val="21"/>
        </w:rPr>
        <w:t>不能提供超出此目录范畴外的替代品</w:t>
      </w:r>
      <w:r>
        <w:rPr>
          <w:rFonts w:hint="eastAsia" w:cs="宋体" w:asciiTheme="minorEastAsia" w:hAnsiTheme="minorEastAsia"/>
          <w:color w:val="auto"/>
          <w:kern w:val="0"/>
          <w:szCs w:val="21"/>
        </w:rPr>
        <w:t>。</w:t>
      </w:r>
    </w:p>
    <w:p>
      <w:pPr>
        <w:pStyle w:val="36"/>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6"/>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投标费用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color w:val="auto"/>
          <w:kern w:val="0"/>
          <w:szCs w:val="21"/>
        </w:rPr>
      </w:pPr>
    </w:p>
    <w:p>
      <w:pPr>
        <w:pStyle w:val="36"/>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信息发布</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color w:val="auto"/>
          <w:kern w:val="0"/>
          <w:szCs w:val="21"/>
        </w:rPr>
      </w:pPr>
    </w:p>
    <w:p>
      <w:pPr>
        <w:pStyle w:val="36"/>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采购代理机构代理费用收取标准和方式</w:t>
      </w:r>
    </w:p>
    <w:p>
      <w:pPr>
        <w:pStyle w:val="36"/>
        <w:numPr>
          <w:ilvl w:val="0"/>
          <w:numId w:val="1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收取标准:按照中标合同金额的比例收取。详见投标人须知前附表。</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收取方式：一次性以银行划账、电汇、汇票或支票的形式支付。</w:t>
      </w:r>
    </w:p>
    <w:p>
      <w:pPr>
        <w:pStyle w:val="36"/>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6"/>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其他</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color w:val="auto"/>
          <w:kern w:val="0"/>
          <w:szCs w:val="21"/>
        </w:rPr>
      </w:pPr>
    </w:p>
    <w:p>
      <w:pPr>
        <w:autoSpaceDE w:val="0"/>
        <w:autoSpaceDN w:val="0"/>
        <w:spacing w:line="360" w:lineRule="auto"/>
        <w:contextualSpacing/>
        <w:rPr>
          <w:rFonts w:cs="宋体" w:asciiTheme="minorEastAsia" w:hAnsiTheme="minorEastAsia"/>
          <w:color w:val="auto"/>
          <w:kern w:val="0"/>
          <w:szCs w:val="21"/>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二、招标文件说明</w:t>
      </w:r>
    </w:p>
    <w:p>
      <w:pPr>
        <w:pStyle w:val="36"/>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招标文件构成</w:t>
      </w:r>
    </w:p>
    <w:p>
      <w:pPr>
        <w:pStyle w:val="36"/>
        <w:numPr>
          <w:ilvl w:val="0"/>
          <w:numId w:val="1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招标文件由以下部分组成：</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（1）投标邀请（招标公告）</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（2）项目需求</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（3）投标人须知前附表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（4）投标人须知</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（5）政府采购政策功能</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（6）资格审查与评标</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（7）合同条款及格式</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（8）投标文件有关格式</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（9）本项目招标文件的澄清、答复、修改、补充内容（如有的话）</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6"/>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6"/>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现场考察、开标前答疑会</w:t>
      </w:r>
    </w:p>
    <w:p>
      <w:pPr>
        <w:pStyle w:val="36"/>
        <w:numPr>
          <w:ilvl w:val="0"/>
          <w:numId w:val="1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color w:val="auto"/>
          <w:kern w:val="0"/>
          <w:szCs w:val="21"/>
        </w:rPr>
      </w:pPr>
    </w:p>
    <w:p>
      <w:pPr>
        <w:pStyle w:val="36"/>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招标文件的澄清或修改</w:t>
      </w:r>
    </w:p>
    <w:p>
      <w:pPr>
        <w:pStyle w:val="36"/>
        <w:numPr>
          <w:ilvl w:val="0"/>
          <w:numId w:val="13"/>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在投标截止期前，无论出于何种原因，招标人可主动地或在解答潜在投标人提出的澄清问题时对招标文件进行修改。</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color w:val="auto"/>
          <w:kern w:val="0"/>
          <w:szCs w:val="21"/>
        </w:rPr>
        <w:t>15</w:t>
      </w:r>
      <w:r>
        <w:rPr>
          <w:rFonts w:hint="eastAsia" w:cs="宋体" w:asciiTheme="minorEastAsia" w:hAnsiTheme="minorEastAsia"/>
          <w:color w:val="auto"/>
          <w:kern w:val="0"/>
          <w:szCs w:val="21"/>
        </w:rPr>
        <w:t>日前，在财政部门指定的政府采购信息发布媒体和《全国公共资源交易平台（河南省·许昌市）》发布更正公告。</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澄清或修改公告的内容为招标文件的组成部分，并对投标人具有约束力。当招标文件与澄清或修改公告就同一内容的表述不一致时，以最后发出的文件内容为准。</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color w:val="auto"/>
          <w:kern w:val="0"/>
          <w:szCs w:val="21"/>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三、投标文件的编制</w:t>
      </w:r>
    </w:p>
    <w:p>
      <w:pPr>
        <w:pStyle w:val="36"/>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投标的语言及计量单位</w:t>
      </w:r>
    </w:p>
    <w:p>
      <w:pPr>
        <w:pStyle w:val="36"/>
        <w:numPr>
          <w:ilvl w:val="0"/>
          <w:numId w:val="1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投标计量单位，招标文件已有明确规定的，使用招标文件规定的计量单位；招标文件没有规定的，一律采用中华人民共和国法定计量单位。</w:t>
      </w:r>
    </w:p>
    <w:p>
      <w:pPr>
        <w:pStyle w:val="36"/>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6"/>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投标报价</w:t>
      </w:r>
      <w:r>
        <w:rPr>
          <w:rFonts w:cs="宋体" w:asciiTheme="minorEastAsia" w:hAnsiTheme="minorEastAsia"/>
          <w:b/>
          <w:color w:val="auto"/>
          <w:kern w:val="0"/>
          <w:szCs w:val="21"/>
        </w:rPr>
        <w:t xml:space="preserve"> </w:t>
      </w:r>
    </w:p>
    <w:p>
      <w:pPr>
        <w:pStyle w:val="36"/>
        <w:numPr>
          <w:ilvl w:val="0"/>
          <w:numId w:val="1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本次招标项目的投标均以人民币为计算单位。</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采购人不得向投标人索要或者接受其给予的赠品、回扣或者与采购无关的其他商品、服务。</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投标人应对项目要求的全部内容进行报价，少报漏报将导致其投标为非实质性响应予以拒绝。</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本项目所涉及的运输、施工、安装、集成、调试、验收、备品和工具等费用均包含在投标报价中。</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本次招标不接受可选择或可调整的投标方案和报价，任何有选择的或可调整的投标方案和报价将被视为非实质性响应投标而作无效投标处理。</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最低报价不能作为中标的保证。</w:t>
      </w:r>
    </w:p>
    <w:p>
      <w:pPr>
        <w:autoSpaceDE w:val="0"/>
        <w:autoSpaceDN w:val="0"/>
        <w:spacing w:line="360" w:lineRule="auto"/>
        <w:ind w:left="420"/>
        <w:contextualSpacing/>
        <w:rPr>
          <w:rFonts w:cs="宋体" w:asciiTheme="minorEastAsia" w:hAnsiTheme="minorEastAsia"/>
          <w:color w:val="auto"/>
          <w:kern w:val="0"/>
          <w:szCs w:val="21"/>
        </w:rPr>
      </w:pPr>
    </w:p>
    <w:p>
      <w:pPr>
        <w:pStyle w:val="36"/>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投标有效期</w:t>
      </w:r>
    </w:p>
    <w:p>
      <w:pPr>
        <w:pStyle w:val="36"/>
        <w:numPr>
          <w:ilvl w:val="0"/>
          <w:numId w:val="1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投标有效期内投标人撤销投标文件的，招标人将不退还投标保证金。</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中标人的投标文件作为项目合同的附件，其有效期至中标人全部合同义务履行完毕为止。</w:t>
      </w:r>
    </w:p>
    <w:p>
      <w:pPr>
        <w:pStyle w:val="36"/>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6"/>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投标文件构成</w:t>
      </w:r>
    </w:p>
    <w:p>
      <w:pPr>
        <w:pStyle w:val="36"/>
        <w:numPr>
          <w:ilvl w:val="0"/>
          <w:numId w:val="1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投标文件的构成应符合法律法规及招标文件的要求。</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投标人应当按照招标文件的要求编制投标文件。投标文件应当对招标文件提出的要求和条件作出明确响应。</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投标文件由资格证明材料、符合性证明材料、其它材料等组成。</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投标人登录许昌公共资源交易系统下载“许昌投标文件制作系统SEARUN V1.0”，按招标文件要求根据所投标段制作电子投标文件。 一个标段对应生成一个文件夹（xxxx项目xx标段）, 其中包含2个文件和1个文件夹。后缀名为“</w:t>
      </w:r>
      <w:r>
        <w:rPr>
          <w:rFonts w:cs="宋体" w:asciiTheme="minorEastAsia" w:hAnsiTheme="minorEastAsia"/>
          <w:color w:val="auto"/>
          <w:kern w:val="0"/>
          <w:szCs w:val="21"/>
        </w:rPr>
        <w:t>.file</w:t>
      </w:r>
      <w:r>
        <w:rPr>
          <w:rFonts w:hint="eastAsia" w:cs="宋体" w:asciiTheme="minorEastAsia" w:hAnsiTheme="minorEastAsia"/>
          <w:color w:val="auto"/>
          <w:kern w:val="0"/>
          <w:szCs w:val="21"/>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电子投标文件制作技术咨询：</w:t>
      </w:r>
      <w:r>
        <w:rPr>
          <w:rFonts w:hint="eastAsia" w:cs="宋体" w:asciiTheme="minorEastAsia" w:hAnsiTheme="minorEastAsia"/>
          <w:b/>
          <w:color w:val="auto"/>
          <w:kern w:val="0"/>
          <w:szCs w:val="21"/>
        </w:rPr>
        <w:t>0374-2961598</w:t>
      </w:r>
      <w:r>
        <w:rPr>
          <w:rFonts w:hint="eastAsia" w:cs="宋体" w:asciiTheme="minorEastAsia" w:hAnsiTheme="minorEastAsia"/>
          <w:color w:val="auto"/>
          <w:kern w:val="0"/>
          <w:szCs w:val="21"/>
        </w:rPr>
        <w:t>。</w:t>
      </w:r>
    </w:p>
    <w:p>
      <w:pPr>
        <w:autoSpaceDE w:val="0"/>
        <w:autoSpaceDN w:val="0"/>
        <w:spacing w:line="360" w:lineRule="auto"/>
        <w:ind w:left="964"/>
        <w:contextualSpacing/>
        <w:rPr>
          <w:rFonts w:cs="宋体" w:asciiTheme="minorEastAsia" w:hAnsiTheme="minorEastAsia"/>
          <w:color w:val="auto"/>
          <w:kern w:val="0"/>
          <w:szCs w:val="21"/>
        </w:rPr>
      </w:pPr>
    </w:p>
    <w:p>
      <w:pPr>
        <w:pStyle w:val="36"/>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投标文件格式</w:t>
      </w:r>
    </w:p>
    <w:p>
      <w:pPr>
        <w:pStyle w:val="36"/>
        <w:numPr>
          <w:ilvl w:val="0"/>
          <w:numId w:val="1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color w:val="auto"/>
          <w:kern w:val="0"/>
          <w:szCs w:val="21"/>
        </w:rPr>
      </w:pPr>
    </w:p>
    <w:p>
      <w:pPr>
        <w:pStyle w:val="36"/>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投标保证金</w:t>
      </w:r>
    </w:p>
    <w:p>
      <w:pPr>
        <w:pStyle w:val="36"/>
        <w:numPr>
          <w:ilvl w:val="0"/>
          <w:numId w:val="14"/>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投标保证金的缴纳</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（1）投标人应按“投标人须知前附表”规定时间及金额提交投标保证金，并作为其投标的一部分。未按要求提交投标保证金的投标文件为无效投标。</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（2）投标保证金用于避免和减少本次招标由于投标人的行为而给采购人带来的损失。</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（5）投标保证金缴纳方式：</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投标人网上下载招标文件后，登录</w:t>
      </w:r>
      <w:r>
        <w:rPr>
          <w:color w:val="auto"/>
        </w:rPr>
        <w:fldChar w:fldCharType="begin"/>
      </w:r>
      <w:r>
        <w:rPr>
          <w:color w:val="auto"/>
        </w:rPr>
        <w:instrText xml:space="preserve"> HYPERLINK "http://221.14.6.70:8088/ggzy" </w:instrText>
      </w:r>
      <w:r>
        <w:rPr>
          <w:color w:val="auto"/>
        </w:rPr>
        <w:fldChar w:fldCharType="separate"/>
      </w:r>
      <w:r>
        <w:rPr>
          <w:rFonts w:hint="eastAsia" w:cs="宋体" w:asciiTheme="minorEastAsia" w:hAnsiTheme="minorEastAsia"/>
          <w:color w:val="auto"/>
          <w:kern w:val="0"/>
          <w:szCs w:val="21"/>
        </w:rPr>
        <w:t>http://221.14.6.70:8088/ggzy</w:t>
      </w:r>
      <w:r>
        <w:rPr>
          <w:rFonts w:hint="eastAsia" w:cs="宋体" w:asciiTheme="minorEastAsia" w:hAnsiTheme="minorEastAsia"/>
          <w:color w:val="auto"/>
          <w:kern w:val="0"/>
          <w:szCs w:val="21"/>
        </w:rPr>
        <w:fldChar w:fldCharType="end"/>
      </w:r>
      <w:r>
        <w:rPr>
          <w:rFonts w:hint="eastAsia" w:cs="宋体" w:asciiTheme="minorEastAsia" w:hAnsiTheme="minorEastAsia"/>
          <w:color w:val="auto"/>
          <w:kern w:val="0"/>
          <w:szCs w:val="21"/>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成功缴纳后重新登录前述系统，依次点击“会员向导”→“参与投标”→“保证金绑定”→“绑定”进行投标保证金绑定。</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c. 《保证金缴纳绑定操作指南》获取方法：登录许昌公共资源交易系统-组件下载-《保证金缴纳绑定操作指南》。</w:t>
      </w:r>
    </w:p>
    <w:p>
      <w:pPr>
        <w:autoSpaceDE w:val="0"/>
        <w:autoSpaceDN w:val="0"/>
        <w:spacing w:line="360" w:lineRule="auto"/>
        <w:ind w:left="964"/>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 每个投标人每个项目每个标段只有唯一缴纳账号，切勿重复缴纳或错误缴纳。</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（7） 投标人所提交的投标保证金仅限当次投标项目（标段）有效，不得重复替代使用。一个招标项目有多个标段或者有多个项目同时招标的，投标人必须按项目、标段分别提交投标保证金。</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（8） 不同投标人的投标保证金不得从同一单位或者个人的账户转出。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 未按上述规定操作引起的无效投标，由投标人自行负责。</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（10） 汇款凭证无需备注项目编号和项目名称。</w:t>
      </w:r>
    </w:p>
    <w:p>
      <w:pPr>
        <w:pStyle w:val="36"/>
        <w:numPr>
          <w:ilvl w:val="1"/>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投标保证金的退还</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退还投标保证金时，区别中标与否，按不同时序由银行按来款途径退还原账户。</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自中标通知书发出之日起</w:t>
      </w:r>
      <w:r>
        <w:rPr>
          <w:rFonts w:cs="宋体" w:asciiTheme="minorEastAsia" w:hAnsiTheme="minorEastAsia"/>
          <w:color w:val="auto"/>
          <w:kern w:val="0"/>
          <w:szCs w:val="21"/>
        </w:rPr>
        <w:t>5</w:t>
      </w:r>
      <w:r>
        <w:rPr>
          <w:rFonts w:hint="eastAsia" w:cs="宋体" w:asciiTheme="minorEastAsia" w:hAnsiTheme="minorEastAsia"/>
          <w:color w:val="auto"/>
          <w:kern w:val="0"/>
          <w:szCs w:val="21"/>
        </w:rPr>
        <w:t>个工作日内退还未中标人的投标保证金。</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自采购合同签订之日起</w:t>
      </w:r>
      <w:r>
        <w:rPr>
          <w:rFonts w:cs="宋体" w:asciiTheme="minorEastAsia" w:hAnsiTheme="minorEastAsia"/>
          <w:color w:val="auto"/>
          <w:kern w:val="0"/>
          <w:szCs w:val="21"/>
        </w:rPr>
        <w:t>5</w:t>
      </w:r>
      <w:r>
        <w:rPr>
          <w:rFonts w:hint="eastAsia" w:cs="宋体" w:asciiTheme="minorEastAsia" w:hAnsiTheme="minorEastAsia"/>
          <w:color w:val="auto"/>
          <w:kern w:val="0"/>
          <w:szCs w:val="21"/>
        </w:rPr>
        <w:t>个工作日内退还中标人的投标保证金。</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c.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d. 因投标人自身原因无法及时退还投标保证金，滞留三年以上的，投标保证金上缴财政。</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有下列情形之一的，投标保证金不予退还</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投标有效期内投标人撤销投标文件的；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投标人在投标文件中提供虚假材料的；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c. 除因不可抗力或招标文件认可的情形以外，中标人不与采购人签订合同的；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d. 投标人与采购人、其他投标人或者采购代理机构恶意串通的；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e. 法律法规及招标文件规定的其他情形。</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pStyle w:val="36"/>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6"/>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投标文件的数量和签署盖章</w:t>
      </w:r>
    </w:p>
    <w:p>
      <w:pPr>
        <w:pStyle w:val="36"/>
        <w:numPr>
          <w:ilvl w:val="0"/>
          <w:numId w:val="1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投标人应提交投标文件份数见“投标人须知前附表”。</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在招标文件中已明示需盖章及签名之处，电子投标文件应按招标文件要求加盖投标人电子印章和法人电子印章或授权代表电子印章。</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color w:val="auto"/>
          <w:kern w:val="0"/>
          <w:szCs w:val="21"/>
        </w:rPr>
        <w:t>“</w:t>
      </w:r>
      <w:r>
        <w:rPr>
          <w:rFonts w:hint="eastAsia" w:cs="宋体" w:asciiTheme="minorEastAsia" w:hAnsiTheme="minorEastAsia"/>
          <w:color w:val="auto"/>
          <w:kern w:val="0"/>
          <w:szCs w:val="21"/>
        </w:rPr>
        <w:t>正本</w:t>
      </w:r>
      <w:r>
        <w:rPr>
          <w:rFonts w:cs="宋体" w:asciiTheme="minorEastAsia" w:hAnsiTheme="minorEastAsia"/>
          <w:color w:val="auto"/>
          <w:kern w:val="0"/>
          <w:szCs w:val="21"/>
        </w:rPr>
        <w:t>”</w:t>
      </w:r>
      <w:r>
        <w:rPr>
          <w:rFonts w:hint="eastAsia" w:cs="宋体" w:asciiTheme="minorEastAsia" w:hAnsiTheme="minorEastAsia"/>
          <w:color w:val="auto"/>
          <w:kern w:val="0"/>
          <w:szCs w:val="21"/>
        </w:rPr>
        <w:t>或</w:t>
      </w:r>
      <w:r>
        <w:rPr>
          <w:rFonts w:cs="宋体" w:asciiTheme="minorEastAsia" w:hAnsiTheme="minorEastAsia"/>
          <w:color w:val="auto"/>
          <w:kern w:val="0"/>
          <w:szCs w:val="21"/>
        </w:rPr>
        <w:t>“</w:t>
      </w:r>
      <w:r>
        <w:rPr>
          <w:rFonts w:hint="eastAsia" w:cs="宋体" w:asciiTheme="minorEastAsia" w:hAnsiTheme="minorEastAsia"/>
          <w:color w:val="auto"/>
          <w:kern w:val="0"/>
          <w:szCs w:val="21"/>
        </w:rPr>
        <w:t>副本</w:t>
      </w:r>
      <w:r>
        <w:rPr>
          <w:rFonts w:cs="宋体" w:asciiTheme="minorEastAsia" w:hAnsiTheme="minorEastAsia"/>
          <w:color w:val="auto"/>
          <w:kern w:val="0"/>
          <w:szCs w:val="21"/>
        </w:rPr>
        <w:t>”</w:t>
      </w:r>
      <w:r>
        <w:rPr>
          <w:rFonts w:hint="eastAsia" w:cs="宋体" w:asciiTheme="minorEastAsia" w:hAnsiTheme="minorEastAsia"/>
          <w:color w:val="auto"/>
          <w:kern w:val="0"/>
          <w:szCs w:val="21"/>
        </w:rPr>
        <w:t>字样；一旦正本和副本内容不一致时，以正本为准。纸质投标文件的正本及所有副本的封面均须由投标人加盖投标人公章。</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color w:val="auto"/>
          <w:szCs w:val="21"/>
          <w:lang w:val="zh-CN"/>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四、投标文件的递交</w:t>
      </w:r>
    </w:p>
    <w:p>
      <w:pPr>
        <w:pStyle w:val="36"/>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投标文件的密封</w:t>
      </w:r>
    </w:p>
    <w:p>
      <w:pPr>
        <w:pStyle w:val="36"/>
        <w:numPr>
          <w:ilvl w:val="0"/>
          <w:numId w:val="1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投标人应将纸质投标文件“正本”、“ 副本”密封包装。使用电子介质存储的投标文件单独密封包装，并随纸质投标文件一并提交。</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color w:val="auto"/>
          <w:kern w:val="0"/>
          <w:szCs w:val="21"/>
        </w:rPr>
      </w:pPr>
    </w:p>
    <w:p>
      <w:pPr>
        <w:pStyle w:val="36"/>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投标截止时间</w:t>
      </w:r>
    </w:p>
    <w:p>
      <w:pPr>
        <w:pStyle w:val="36"/>
        <w:numPr>
          <w:ilvl w:val="0"/>
          <w:numId w:val="1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投标人必须在“投标邀请”和“投标人须知前附表”中规定的投标截止时间前，将所有投标文件送达招标文件指定的开标地点。</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招标人收到投标文件后，应当如实记载投标文件的送达时间和密封情况，签收保存，并向投标人出具签收回执。任何单位和个人不得在开标前开启投标文件。</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36"/>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6"/>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迟交的投标文件</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color w:val="auto"/>
          <w:kern w:val="0"/>
          <w:szCs w:val="21"/>
        </w:rPr>
      </w:pPr>
    </w:p>
    <w:p>
      <w:pPr>
        <w:pStyle w:val="36"/>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投标文件的修改和撤回</w:t>
      </w:r>
    </w:p>
    <w:p>
      <w:pPr>
        <w:pStyle w:val="36"/>
        <w:numPr>
          <w:ilvl w:val="0"/>
          <w:numId w:val="1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投标人应当在投标截止时间前完成电子投标文件的提交，可以补充、修改或撤回。投标截止时间前未完成电子投标文件提交、取得“投标文件提交回执单”的，视为撤回投标文件。</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投标人补充、修改的内容并作为投标文件的组成部分。补充或修改应当按招标文件要求签署、盖章、密封、递交，并应注明“修改</w:t>
      </w:r>
      <w:r>
        <w:rPr>
          <w:rFonts w:cs="宋体" w:asciiTheme="minorEastAsia" w:hAnsiTheme="minorEastAsia"/>
          <w:color w:val="auto"/>
          <w:kern w:val="0"/>
          <w:szCs w:val="21"/>
        </w:rPr>
        <w:t>”</w:t>
      </w:r>
      <w:r>
        <w:rPr>
          <w:rFonts w:hint="eastAsia" w:cs="宋体" w:asciiTheme="minorEastAsia" w:hAnsiTheme="minorEastAsia"/>
          <w:color w:val="auto"/>
          <w:kern w:val="0"/>
          <w:szCs w:val="21"/>
        </w:rPr>
        <w:t>或“补充</w:t>
      </w:r>
      <w:r>
        <w:rPr>
          <w:rFonts w:cs="宋体" w:asciiTheme="minorEastAsia" w:hAnsiTheme="minorEastAsia"/>
          <w:color w:val="auto"/>
          <w:kern w:val="0"/>
          <w:szCs w:val="21"/>
        </w:rPr>
        <w:t>”</w:t>
      </w:r>
      <w:r>
        <w:rPr>
          <w:rFonts w:hint="eastAsia" w:cs="宋体" w:asciiTheme="minorEastAsia" w:hAnsiTheme="minorEastAsia"/>
          <w:color w:val="auto"/>
          <w:kern w:val="0"/>
          <w:szCs w:val="21"/>
        </w:rPr>
        <w:t>字样。</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投标人在递交纸质投标文件后，可以撤回其投标，但投标人必须在规定的投标截止时间前以书面形式告知招标人。</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投标人不得在投标有效期内撤销投标文件，否则招标人将不退还其投标保证金。</w:t>
      </w:r>
    </w:p>
    <w:p>
      <w:pPr>
        <w:autoSpaceDE w:val="0"/>
        <w:autoSpaceDN w:val="0"/>
        <w:spacing w:line="360" w:lineRule="auto"/>
        <w:ind w:left="420"/>
        <w:contextualSpacing/>
        <w:rPr>
          <w:rFonts w:cs="宋体" w:asciiTheme="minorEastAsia" w:hAnsiTheme="minorEastAsia"/>
          <w:color w:val="auto"/>
          <w:kern w:val="0"/>
          <w:szCs w:val="21"/>
        </w:rPr>
      </w:pPr>
    </w:p>
    <w:p>
      <w:pPr>
        <w:pStyle w:val="36"/>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color w:val="auto"/>
          <w:kern w:val="0"/>
          <w:szCs w:val="21"/>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五、开标和评标</w:t>
      </w:r>
    </w:p>
    <w:p>
      <w:pPr>
        <w:pStyle w:val="36"/>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开标</w:t>
      </w:r>
    </w:p>
    <w:p>
      <w:pPr>
        <w:pStyle w:val="36"/>
        <w:numPr>
          <w:ilvl w:val="0"/>
          <w:numId w:val="1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招标人将按招标文件规定的时间和地点组织公开开标。开标由代理机构主持，邀请投标人参加。评标委员会成员不得参加开标活动。</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招标人应当对开标、评标现场活动进行全程录音录像。录音录像应当清晰可辨，音像资料作为采购文件一并存档。</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（1）电子投标文件的解密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全流程电子化交易项目电子投标文件采用双重加密。解密需分标段进行两次解密。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投标人解密：投标人使用本单位CA数字证书远程或现场进行解密。需开标现场使用一体机进行解密的，请在代理机构引导下进行。</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代理机构解密：代理机构</w:t>
      </w:r>
      <w:r>
        <w:rPr>
          <w:rFonts w:cs="宋体" w:asciiTheme="minorEastAsia" w:hAnsiTheme="minorEastAsia"/>
          <w:color w:val="auto"/>
          <w:kern w:val="0"/>
          <w:szCs w:val="21"/>
        </w:rPr>
        <w:t>按</w:t>
      </w:r>
      <w:r>
        <w:rPr>
          <w:rFonts w:hint="eastAsia" w:cs="宋体" w:asciiTheme="minorEastAsia" w:hAnsiTheme="minorEastAsia"/>
          <w:color w:val="auto"/>
          <w:kern w:val="0"/>
          <w:szCs w:val="21"/>
        </w:rPr>
        <w:t>电子</w:t>
      </w:r>
      <w:r>
        <w:rPr>
          <w:rFonts w:cs="宋体" w:asciiTheme="minorEastAsia" w:hAnsiTheme="minorEastAsia"/>
          <w:color w:val="auto"/>
          <w:kern w:val="0"/>
          <w:szCs w:val="21"/>
        </w:rPr>
        <w:t>投标</w:t>
      </w:r>
      <w:r>
        <w:rPr>
          <w:rFonts w:hint="eastAsia" w:cs="宋体" w:asciiTheme="minorEastAsia" w:hAnsiTheme="minorEastAsia"/>
          <w:color w:val="auto"/>
          <w:kern w:val="0"/>
          <w:szCs w:val="21"/>
        </w:rPr>
        <w:t>文件到达交易系统</w:t>
      </w:r>
      <w:r>
        <w:rPr>
          <w:rFonts w:cs="宋体" w:asciiTheme="minorEastAsia" w:hAnsiTheme="minorEastAsia"/>
          <w:color w:val="auto"/>
          <w:kern w:val="0"/>
          <w:szCs w:val="21"/>
        </w:rPr>
        <w:t>的先后顺序</w:t>
      </w:r>
      <w:r>
        <w:rPr>
          <w:rFonts w:hint="eastAsia" w:cs="宋体" w:asciiTheme="minorEastAsia" w:hAnsiTheme="minorEastAsia"/>
          <w:color w:val="auto"/>
          <w:kern w:val="0"/>
          <w:szCs w:val="21"/>
        </w:rPr>
        <w:t>，使用本单位CA数字证书进行再次解密。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电子投标文件解密异常情况处理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因电子交易系统异常无法解密电子投标文件的，使用纸质投标文件以人工方式进行。</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投标人不足3家的，不得开标。</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开标过程由采购代理机构负责记录，由参加开标的各投标人代表和相关工作人员签字确认后随采购文件一并存档。</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投标人未参加开标的，视同认可开标结果。</w:t>
      </w:r>
    </w:p>
    <w:p>
      <w:pPr>
        <w:pStyle w:val="36"/>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6"/>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资格审查</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color w:val="auto"/>
          <w:kern w:val="0"/>
          <w:szCs w:val="21"/>
        </w:rPr>
      </w:pPr>
    </w:p>
    <w:p>
      <w:pPr>
        <w:pStyle w:val="36"/>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评标委员会的组成</w:t>
      </w:r>
    </w:p>
    <w:p>
      <w:pPr>
        <w:pStyle w:val="36"/>
        <w:numPr>
          <w:ilvl w:val="0"/>
          <w:numId w:val="1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采购项目符合下列情形之一的，评标委员会成员人数应当为7人以上单数：</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（1）采购预算金额在1000万元以上；</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（2）技术复杂；</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（3）社会影响较大。</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评审专家对本单位的采购项目只能作为采购人代表参与评标。采购代理机构工作人员不得参加由本机构代理的政府采购项目的评标。</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评审专家与投标人存在下列利害关系之一的,应当回避:</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（1）参加采购活动前三年内,与供应商存在劳动关系,或者担任过供应商的董事、监事,或者是供应商的控股股东或实际控制人；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（3）与供应商有其他可能影响政府采购活动公平、公正进行的关系。</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评审专家发现本人与参加采购活动的供应商有利害关系的,应当主动提出回避。采购人或者代理机构发现评审专家与参加采购活动的供应商有利害关系的,应当要求其回避。</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采购人不得担任评标小组长。</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采购人可以在评标前说明项目背景和采购需求，说明内容不得含有歧视性、倾向性意见，不得超出招标文件所述范围。说明应当提交书面材料，并随采购文件一并存档。</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color w:val="auto"/>
          <w:kern w:val="0"/>
          <w:szCs w:val="21"/>
        </w:rPr>
      </w:pPr>
    </w:p>
    <w:p>
      <w:pPr>
        <w:pStyle w:val="36"/>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符合性审查</w:t>
      </w:r>
    </w:p>
    <w:p>
      <w:pPr>
        <w:pStyle w:val="36"/>
        <w:numPr>
          <w:ilvl w:val="0"/>
          <w:numId w:val="1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评标委员会依据有关法律法规和招标文件的规定，对符合资格的投标人的投标文件进行符合性审查，以确定其是否满足招标文件的实质性要求。</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审查、评价投标文件是否符合招标文件的商务、技术等实质性要求。</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可要求投标人对投标文件有关事项作出澄清或者说明。</w:t>
      </w:r>
    </w:p>
    <w:p>
      <w:pPr>
        <w:pStyle w:val="36"/>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6"/>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投标文件的澄清</w:t>
      </w:r>
    </w:p>
    <w:p>
      <w:pPr>
        <w:pStyle w:val="36"/>
        <w:numPr>
          <w:ilvl w:val="0"/>
          <w:numId w:val="1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对于投标文件中含义不明确、同类问题表述不一致或者有明显文字和计算错误的内容，评标委员会应当以书面形式要求投标人作出必要的澄清、说明或者补正。</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投标人的澄清文件是其投标文件的组成部分。</w:t>
      </w:r>
    </w:p>
    <w:p>
      <w:pPr>
        <w:pStyle w:val="36"/>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6"/>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投标文件报价出现前后不一致的修正</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（1）投标文件中开标一览表(报价表)内容与投标文件中相应内容不一致的，以开标一览表(报价表)为准；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（2）大写金额和小写金额不一致的，以大写金额为准；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 单价金额小数点或者百分比有明显错位的，以开标一览表的总价为准，并修改单价；</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color w:val="auto"/>
          <w:kern w:val="0"/>
          <w:szCs w:val="21"/>
        </w:rPr>
      </w:pPr>
    </w:p>
    <w:p>
      <w:pPr>
        <w:pStyle w:val="36"/>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投标无效情形</w:t>
      </w:r>
    </w:p>
    <w:p>
      <w:pPr>
        <w:pStyle w:val="36"/>
        <w:numPr>
          <w:ilvl w:val="0"/>
          <w:numId w:val="1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（1）未按照招标文件的规定提交投标保证金的；</w:t>
      </w:r>
      <w:r>
        <w:rPr>
          <w:rFonts w:cs="宋体" w:asciiTheme="minorEastAsia" w:hAnsiTheme="minorEastAsia"/>
          <w:color w:val="auto"/>
          <w:kern w:val="0"/>
          <w:szCs w:val="21"/>
        </w:rPr>
        <w:t xml:space="preserve"> </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投标文件未按招标文件要求签署、盖章的；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 不具备招标文件中规定的资格要求的；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 报价超过招标文件中规定的预算金额或者最高限价的；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（5） </w:t>
      </w:r>
      <w:r>
        <w:rPr>
          <w:rFonts w:cs="宋体" w:asciiTheme="minorEastAsia" w:hAnsiTheme="minorEastAsia"/>
          <w:color w:val="auto"/>
          <w:kern w:val="0"/>
          <w:szCs w:val="21"/>
        </w:rPr>
        <w:t>投标文件含有采购人不能接受的附加条件的</w:t>
      </w:r>
      <w:r>
        <w:rPr>
          <w:rFonts w:hint="eastAsia" w:cs="宋体" w:asciiTheme="minorEastAsia" w:hAnsiTheme="minorEastAsia"/>
          <w:color w:val="auto"/>
          <w:kern w:val="0"/>
          <w:szCs w:val="21"/>
        </w:rPr>
        <w:t>。</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不同投标人的投标文件由同一单位或者个人编制；</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不同投标人委托同一单位或者个人办理投标事宜；</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 不同投标人的投标文件异常一致或者投标报价呈规律性差异；</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 不同投标人的投标文件相互混装；</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 不同投标人的投标保证金从同一单位或者个人的账户转出。</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cs="宋体" w:asciiTheme="minorEastAsia" w:hAnsiTheme="minorEastAsia"/>
          <w:color w:val="auto"/>
          <w:kern w:val="0"/>
          <w:szCs w:val="21"/>
        </w:rPr>
        <w:t>法律、法规和招标文件规定的其他无效情形。</w:t>
      </w:r>
    </w:p>
    <w:p>
      <w:pPr>
        <w:pStyle w:val="36"/>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6"/>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相同品牌投标人的认定</w:t>
      </w:r>
    </w:p>
    <w:p>
      <w:pPr>
        <w:pStyle w:val="36"/>
        <w:numPr>
          <w:ilvl w:val="0"/>
          <w:numId w:val="1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6"/>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6"/>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投标文件的比较与评价</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color w:val="auto"/>
          <w:kern w:val="0"/>
          <w:szCs w:val="21"/>
        </w:rPr>
      </w:pPr>
    </w:p>
    <w:p>
      <w:pPr>
        <w:pStyle w:val="36"/>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评标方法、评标标准</w:t>
      </w:r>
    </w:p>
    <w:p>
      <w:pPr>
        <w:pStyle w:val="36"/>
        <w:numPr>
          <w:ilvl w:val="0"/>
          <w:numId w:val="19"/>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最低评标价法</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最低评标价法，是指投标文件满足招标文件全部实质性要求，且投标报价最低的投标人为中标候选人的评标方法。</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综合评分法，是指投标文件满足招标文件全部实质性要求，且按照评审因素的量化指标评审得分最高的投标人为中标候选人的评标方法。</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价格分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投标报价得分=(评标基准价/投标报价)×100</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评标总得分=F1×A1+F2×A2+……+Fn×An</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F1、F2……Fn分别为各项评审因素的得分;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评标过程中，不得去掉报价中的最高报价和最低报价。</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 因落实政府采购政策进行价格调整的，以调整后的价格计算评标基准价和投标报价。</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b/>
          <w:color w:val="auto"/>
          <w:kern w:val="0"/>
          <w:szCs w:val="21"/>
        </w:rPr>
        <w:t>本次评标具体评标方法、评标标准见（第六章 资格审查与评标）</w:t>
      </w:r>
      <w:r>
        <w:rPr>
          <w:rFonts w:hint="eastAsia" w:cs="宋体" w:asciiTheme="minorEastAsia" w:hAnsiTheme="minorEastAsia"/>
          <w:color w:val="auto"/>
          <w:kern w:val="0"/>
          <w:szCs w:val="21"/>
        </w:rPr>
        <w:t>。</w:t>
      </w:r>
    </w:p>
    <w:p>
      <w:pPr>
        <w:pStyle w:val="36"/>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6"/>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推荐中标候选人</w:t>
      </w:r>
    </w:p>
    <w:p>
      <w:pPr>
        <w:pStyle w:val="36"/>
        <w:numPr>
          <w:ilvl w:val="0"/>
          <w:numId w:val="19"/>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6"/>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6"/>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评审意见无效情形</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确定参与评标至评标结束前私自接触投标人；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 违反评标纪律发表倾向性意见或者征询采购人的倾向性意见；</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 对需要专业判断的主观评审因素协商评分；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 在评标过程中擅离职守，影响评标程序正常进行的；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 记录、复制或者带走任何评标资料；</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（7） 其他不遵守评标纪律的行为。</w:t>
      </w:r>
    </w:p>
    <w:p>
      <w:pPr>
        <w:autoSpaceDE w:val="0"/>
        <w:autoSpaceDN w:val="0"/>
        <w:spacing w:line="360" w:lineRule="auto"/>
        <w:ind w:left="964"/>
        <w:contextualSpacing/>
        <w:rPr>
          <w:rFonts w:cs="宋体" w:asciiTheme="minorEastAsia" w:hAnsiTheme="minorEastAsia"/>
          <w:color w:val="auto"/>
          <w:kern w:val="0"/>
          <w:szCs w:val="21"/>
        </w:rPr>
      </w:pPr>
    </w:p>
    <w:p>
      <w:pPr>
        <w:pStyle w:val="36"/>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保密</w:t>
      </w:r>
    </w:p>
    <w:p>
      <w:pPr>
        <w:pStyle w:val="36"/>
        <w:numPr>
          <w:ilvl w:val="0"/>
          <w:numId w:val="2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评审专家应当遵守评审工作纪律，不得泄露评审文件、评审情况和评审中获悉的商业秘密。</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color w:val="auto"/>
          <w:szCs w:val="21"/>
          <w:lang w:val="zh-CN"/>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六、定标和授予合同</w:t>
      </w:r>
    </w:p>
    <w:p>
      <w:pPr>
        <w:pStyle w:val="36"/>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确定中标人</w:t>
      </w:r>
    </w:p>
    <w:p>
      <w:pPr>
        <w:pStyle w:val="36"/>
        <w:numPr>
          <w:ilvl w:val="0"/>
          <w:numId w:val="2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采购人应当自收到评标报告之日起5个工作日内，在评标报告确定的中标候选人名单中按顺序确定中标人。中标候选人并列的，由采购人采取随机抽取的方式确定。</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36"/>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6"/>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中标公告、发出中标通知书</w:t>
      </w:r>
    </w:p>
    <w:p>
      <w:pPr>
        <w:pStyle w:val="36"/>
        <w:numPr>
          <w:ilvl w:val="0"/>
          <w:numId w:val="2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采购人确认中标人后，招标人在公告中标结果的同时，向中标人发出中标通知书。</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中标通知书发出后，采购人不得违法改变中标结果，中标人无正当理由不得放弃中标。</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中标人在接到中标通知时，须向代理机构发送投标报价及分项报价一览表（包含主要中标标的的名称、规格型号、数量、单价、服务要求等）电子文档，并同时通知代理机构联系人。</w:t>
      </w:r>
    </w:p>
    <w:p>
      <w:pPr>
        <w:pStyle w:val="36"/>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6"/>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质疑提出与答复</w:t>
      </w:r>
    </w:p>
    <w:p>
      <w:pPr>
        <w:pStyle w:val="36"/>
        <w:numPr>
          <w:ilvl w:val="0"/>
          <w:numId w:val="2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供应商认为采购文件、采购过程和中标结果使自己的权益受到损害的，可以依法向采购人、采购代理机构提出质疑。</w:t>
      </w:r>
      <w:r>
        <w:rPr>
          <w:rFonts w:cs="宋体" w:asciiTheme="minorEastAsia" w:hAnsiTheme="minorEastAsia"/>
          <w:color w:val="auto"/>
          <w:kern w:val="0"/>
          <w:szCs w:val="21"/>
        </w:rPr>
        <w:t>提出质疑的供应商应当是参与</w:t>
      </w:r>
      <w:r>
        <w:rPr>
          <w:rFonts w:hint="eastAsia" w:cs="宋体" w:asciiTheme="minorEastAsia" w:hAnsiTheme="minorEastAsia"/>
          <w:color w:val="auto"/>
          <w:kern w:val="0"/>
          <w:szCs w:val="21"/>
        </w:rPr>
        <w:t>本</w:t>
      </w:r>
      <w:r>
        <w:rPr>
          <w:rFonts w:cs="宋体" w:asciiTheme="minorEastAsia" w:hAnsiTheme="minorEastAsia"/>
          <w:color w:val="auto"/>
          <w:kern w:val="0"/>
          <w:szCs w:val="21"/>
        </w:rPr>
        <w:t>项目采购活动的供应商。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对采购文件提出质疑的，</w:t>
      </w:r>
      <w:r>
        <w:rPr>
          <w:rFonts w:cs="宋体" w:asciiTheme="minorEastAsia" w:hAnsiTheme="minorEastAsia"/>
          <w:color w:val="auto"/>
          <w:kern w:val="0"/>
          <w:szCs w:val="21"/>
        </w:rPr>
        <w:t>潜在</w:t>
      </w:r>
      <w:r>
        <w:rPr>
          <w:rFonts w:hint="eastAsia" w:cs="宋体" w:asciiTheme="minorEastAsia" w:hAnsiTheme="minorEastAsia"/>
          <w:color w:val="auto"/>
          <w:kern w:val="0"/>
          <w:szCs w:val="21"/>
        </w:rPr>
        <w:t>投标人应</w:t>
      </w:r>
      <w:r>
        <w:rPr>
          <w:rFonts w:cs="宋体" w:asciiTheme="minorEastAsia" w:hAnsiTheme="minorEastAsia"/>
          <w:color w:val="auto"/>
          <w:kern w:val="0"/>
          <w:szCs w:val="21"/>
        </w:rPr>
        <w:t>已依法获取采购文件</w:t>
      </w:r>
      <w:r>
        <w:rPr>
          <w:rFonts w:hint="eastAsia" w:cs="宋体" w:asciiTheme="minorEastAsia" w:hAnsiTheme="minorEastAsia"/>
          <w:color w:val="auto"/>
          <w:kern w:val="0"/>
          <w:szCs w:val="21"/>
        </w:rPr>
        <w:t>，且应当在</w:t>
      </w:r>
      <w:r>
        <w:rPr>
          <w:rFonts w:cs="宋体" w:asciiTheme="minorEastAsia" w:hAnsiTheme="minorEastAsia"/>
          <w:color w:val="auto"/>
          <w:kern w:val="0"/>
          <w:szCs w:val="21"/>
        </w:rPr>
        <w:t>获取采购文件或者采购文件公告期限届满之日起7个工作日内</w:t>
      </w:r>
      <w:r>
        <w:rPr>
          <w:rFonts w:hint="eastAsia" w:cs="宋体" w:asciiTheme="minorEastAsia" w:hAnsiTheme="minorEastAsia"/>
          <w:color w:val="auto"/>
          <w:kern w:val="0"/>
          <w:szCs w:val="21"/>
        </w:rPr>
        <w:t>通过《全国公共资源交易平台（河南省·许昌市）》一次性提出，如未提出视为全面接受；</w:t>
      </w:r>
      <w:r>
        <w:rPr>
          <w:rFonts w:hint="eastAsia" w:cs="宋体" w:asciiTheme="minorEastAsia" w:hAnsiTheme="minorEastAsia"/>
          <w:color w:val="auto"/>
          <w:kern w:val="0"/>
          <w:szCs w:val="21"/>
        </w:rPr>
        <w:br w:type="textWrapping"/>
      </w:r>
      <w:r>
        <w:rPr>
          <w:rFonts w:hint="eastAsia" w:cs="宋体" w:asciiTheme="minorEastAsia" w:hAnsiTheme="minorEastAsia"/>
          <w:color w:val="auto"/>
          <w:kern w:val="0"/>
          <w:szCs w:val="21"/>
        </w:rPr>
        <w:t>（2） 对采购过程提出质疑的，为各采购程序环节结束之日起七个工作日内，以书面形式向采购人和采购代理机构一次性提出；</w:t>
      </w:r>
      <w:r>
        <w:rPr>
          <w:rFonts w:hint="eastAsia" w:cs="宋体" w:asciiTheme="minorEastAsia" w:hAnsiTheme="minorEastAsia"/>
          <w:color w:val="auto"/>
          <w:kern w:val="0"/>
          <w:szCs w:val="21"/>
        </w:rPr>
        <w:br w:type="textWrapping"/>
      </w:r>
      <w:r>
        <w:rPr>
          <w:rFonts w:hint="eastAsia" w:cs="宋体" w:asciiTheme="minorEastAsia" w:hAnsiTheme="minorEastAsia"/>
          <w:color w:val="auto"/>
          <w:kern w:val="0"/>
          <w:szCs w:val="21"/>
        </w:rPr>
        <w:t>（3） 对中标结果提出质疑的，为中标结果公告期限届满之日起七个工作日内，以书面形式向采购人和采购代理机构一次性提出。</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cs="宋体" w:asciiTheme="minorEastAsia" w:hAnsiTheme="minorEastAsia"/>
          <w:color w:val="auto"/>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（1） </w:t>
      </w:r>
      <w:r>
        <w:rPr>
          <w:rFonts w:cs="宋体" w:asciiTheme="minorEastAsia" w:hAnsiTheme="minorEastAsia"/>
          <w:color w:val="auto"/>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（2） </w:t>
      </w:r>
      <w:r>
        <w:rPr>
          <w:rFonts w:cs="宋体" w:asciiTheme="minorEastAsia" w:hAnsiTheme="minorEastAsia"/>
          <w:color w:val="auto"/>
          <w:kern w:val="0"/>
          <w:szCs w:val="21"/>
        </w:rPr>
        <w:t>对采购过程、中标结果提出的质疑，合格供应商符合法定数量时，可以从合格的中标</w:t>
      </w:r>
      <w:r>
        <w:rPr>
          <w:rFonts w:hint="eastAsia" w:cs="宋体" w:asciiTheme="minorEastAsia" w:hAnsiTheme="minorEastAsia"/>
          <w:color w:val="auto"/>
          <w:kern w:val="0"/>
          <w:szCs w:val="21"/>
        </w:rPr>
        <w:t>候选人</w:t>
      </w:r>
      <w:r>
        <w:rPr>
          <w:rFonts w:cs="宋体" w:asciiTheme="minorEastAsia" w:hAnsiTheme="minorEastAsia"/>
          <w:color w:val="auto"/>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color w:val="auto"/>
          <w:kern w:val="0"/>
          <w:szCs w:val="21"/>
        </w:rPr>
      </w:pPr>
    </w:p>
    <w:p>
      <w:pPr>
        <w:pStyle w:val="36"/>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签订合同</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color w:val="auto"/>
          <w:kern w:val="0"/>
          <w:szCs w:val="21"/>
        </w:rPr>
      </w:pPr>
    </w:p>
    <w:p>
      <w:pPr>
        <w:pStyle w:val="36"/>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履约保证金</w:t>
      </w:r>
    </w:p>
    <w:p>
      <w:pPr>
        <w:autoSpaceDE w:val="0"/>
        <w:autoSpaceDN w:val="0"/>
        <w:spacing w:line="360" w:lineRule="auto"/>
        <w:ind w:left="964"/>
        <w:contextualSpacing/>
        <w:rPr>
          <w:rFonts w:cs="宋体" w:asciiTheme="majorEastAsia" w:hAnsiTheme="majorEastAsia" w:eastAsiaTheme="majorEastAsia"/>
          <w:b/>
          <w:color w:val="auto"/>
          <w:kern w:val="0"/>
          <w:sz w:val="36"/>
          <w:szCs w:val="36"/>
        </w:rPr>
      </w:pPr>
      <w:r>
        <w:rPr>
          <w:rFonts w:hint="eastAsia" w:cs="宋体" w:asciiTheme="minorEastAsia" w:hAnsiTheme="minorEastAsia"/>
          <w:color w:val="auto"/>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auto"/>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第五章 政府采购政策功能</w:t>
      </w:r>
    </w:p>
    <w:p>
      <w:pPr>
        <w:jc w:val="center"/>
        <w:rPr>
          <w:rFonts w:cs="宋体" w:asciiTheme="majorEastAsia" w:hAnsiTheme="majorEastAsia" w:eastAsiaTheme="majorEastAsia"/>
          <w:b/>
          <w:color w:val="auto"/>
          <w:kern w:val="0"/>
          <w:sz w:val="36"/>
          <w:szCs w:val="36"/>
        </w:rPr>
      </w:pP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一、节能能源、保护环境</w:t>
      </w:r>
    </w:p>
    <w:p>
      <w:pPr>
        <w:pStyle w:val="13"/>
        <w:spacing w:line="360" w:lineRule="auto"/>
        <w:ind w:firstLine="420" w:firstLineChars="200"/>
        <w:contextualSpacing/>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color w:val="auto"/>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color w:val="auto"/>
          <w:sz w:val="21"/>
          <w:szCs w:val="21"/>
        </w:rPr>
        <w:t>并加盖投标人公章的原件扫描件（或图片）</w:t>
      </w:r>
      <w:r>
        <w:rPr>
          <w:rFonts w:hint="eastAsia" w:cs="仿宋_GB2312" w:asciiTheme="minorEastAsia" w:hAnsiTheme="minorEastAsia" w:eastAsiaTheme="minorEastAsia"/>
          <w:color w:val="auto"/>
          <w:sz w:val="21"/>
          <w:szCs w:val="21"/>
          <w:lang w:val="zh-CN"/>
        </w:rPr>
        <w:t>。投标人所投其他产品若属于“节能产品政府采购清单”优先采购产品，在同等条件下，优先采购清单中的产品。</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3、对于同时列入环保清单和节能产品政府采购清单的产品，应当优先于只列入其中一个清单的产品。</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4、上述“节能产品政府采购清单”、“环境标志产品政府采购清单”，在采购公告发布前已经过期的以及尚在公示期的均不得作为评标时的依据。</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二、促进中小企业发展</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三、支持监狱企业发展</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按照财政部、司法部发布的《关于政府采购支持监狱企业发展有关问题的通知》（</w:t>
      </w:r>
      <w:bookmarkStart w:id="5" w:name="OLE_LINK6"/>
      <w:r>
        <w:rPr>
          <w:rFonts w:hint="eastAsia" w:cs="仿宋_GB2312" w:asciiTheme="minorEastAsia" w:hAnsiTheme="minorEastAsia"/>
          <w:color w:val="auto"/>
          <w:szCs w:val="21"/>
          <w:lang w:val="zh-CN"/>
        </w:rPr>
        <w:t>财库[2014]68号</w:t>
      </w:r>
      <w:bookmarkEnd w:id="5"/>
      <w:r>
        <w:rPr>
          <w:rFonts w:hint="eastAsia" w:cs="仿宋_GB2312" w:asciiTheme="minorEastAsia" w:hAnsiTheme="minorEastAsia"/>
          <w:color w:val="auto"/>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四、促进残疾人就业</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auto"/>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 w:val="21"/>
          <w:szCs w:val="21"/>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br w:type="page"/>
      </w: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第六章 资格审查与评标</w:t>
      </w:r>
    </w:p>
    <w:p>
      <w:pPr>
        <w:pStyle w:val="13"/>
        <w:spacing w:line="360" w:lineRule="auto"/>
        <w:contextualSpacing/>
        <w:jc w:val="center"/>
        <w:rPr>
          <w:rFonts w:cs="仿宋_GB2312" w:asciiTheme="minorEastAsia" w:hAnsiTheme="minorEastAsia" w:eastAsiaTheme="minorEastAsia"/>
          <w:b/>
          <w:color w:val="auto"/>
          <w:sz w:val="32"/>
          <w:szCs w:val="32"/>
          <w:lang w:val="zh-CN"/>
        </w:rPr>
      </w:pPr>
      <w:r>
        <w:rPr>
          <w:rFonts w:cs="仿宋_GB2312" w:asciiTheme="minorEastAsia" w:hAnsiTheme="minorEastAsia" w:eastAsiaTheme="minorEastAsia"/>
          <w:b/>
          <w:color w:val="auto"/>
          <w:sz w:val="32"/>
          <w:szCs w:val="32"/>
          <w:lang w:val="zh-CN"/>
        </w:rPr>
        <w:t>一、资格审查</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（一）</w:t>
      </w:r>
      <w:r>
        <w:rPr>
          <w:rFonts w:cs="仿宋_GB2312" w:asciiTheme="minorEastAsia" w:hAnsiTheme="minorEastAsia" w:eastAsiaTheme="minorEastAsia"/>
          <w:color w:val="auto"/>
          <w:szCs w:val="24"/>
          <w:lang w:val="zh-CN"/>
        </w:rPr>
        <w:t>开标结束后，</w:t>
      </w:r>
      <w:r>
        <w:rPr>
          <w:rFonts w:hint="eastAsia" w:cs="仿宋_GB2312" w:asciiTheme="minorEastAsia" w:hAnsiTheme="minorEastAsia" w:eastAsiaTheme="minorEastAsia"/>
          <w:color w:val="auto"/>
          <w:szCs w:val="24"/>
          <w:lang w:val="zh-CN"/>
        </w:rPr>
        <w:t>采购人依法对投标人资格进行审查</w:t>
      </w:r>
      <w:r>
        <w:rPr>
          <w:rFonts w:cs="仿宋_GB2312" w:asciiTheme="minorEastAsia" w:hAnsiTheme="minorEastAsia" w:eastAsiaTheme="minorEastAsia"/>
          <w:color w:val="auto"/>
          <w:szCs w:val="24"/>
          <w:lang w:val="zh-CN"/>
        </w:rPr>
        <w:t>。</w:t>
      </w:r>
    </w:p>
    <w:p>
      <w:pPr>
        <w:spacing w:line="360" w:lineRule="auto"/>
        <w:ind w:right="420" w:rightChars="200"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（三）资格审查中所涉及到的证书及材料，均须在电子投标文件中提供原件扫描件（或图片）。</w:t>
      </w:r>
    </w:p>
    <w:tbl>
      <w:tblPr>
        <w:tblStyle w:val="24"/>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b/>
                <w:color w:val="auto"/>
                <w:sz w:val="24"/>
                <w:szCs w:val="24"/>
              </w:rPr>
            </w:pPr>
            <w:r>
              <w:rPr>
                <w:rFonts w:hint="eastAsia" w:asciiTheme="minorEastAsia" w:hAnsiTheme="minorEastAsia"/>
                <w:b/>
                <w:color w:val="auto"/>
                <w:sz w:val="24"/>
                <w:szCs w:val="24"/>
              </w:rPr>
              <w:t>资格审查</w:t>
            </w:r>
            <w:r>
              <w:rPr>
                <w:rFonts w:hint="default" w:asciiTheme="minorEastAsia" w:hAnsiTheme="minorEastAsia"/>
                <w:b/>
                <w:color w:val="auto"/>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keepNext w:val="0"/>
              <w:keepLines w:val="0"/>
              <w:suppressLineNumbers w:val="0"/>
              <w:spacing w:before="0" w:beforeAutospacing="0" w:after="0" w:afterAutospacing="0" w:line="360" w:lineRule="auto"/>
              <w:ind w:left="0" w:right="0"/>
              <w:jc w:val="left"/>
              <w:rPr>
                <w:rFonts w:hint="default" w:asciiTheme="minorEastAsia" w:hAnsiTheme="minorEastAsia"/>
                <w:b/>
                <w:color w:val="auto"/>
                <w:sz w:val="24"/>
                <w:szCs w:val="24"/>
              </w:rPr>
            </w:pPr>
            <w:r>
              <w:rPr>
                <w:rFonts w:hint="eastAsia" w:asciiTheme="minorEastAsia" w:hAnsiTheme="minorEastAsia"/>
                <w:b/>
                <w:color w:val="auto"/>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keepNext w:val="0"/>
              <w:keepLines w:val="0"/>
              <w:suppressLineNumbers w:val="0"/>
              <w:spacing w:before="0" w:beforeAutospacing="0" w:after="0" w:afterAutospacing="0" w:line="360" w:lineRule="auto"/>
              <w:ind w:left="0" w:right="0"/>
              <w:rPr>
                <w:rFonts w:hint="default" w:asciiTheme="minorEastAsia" w:hAnsiTheme="minorEastAsia"/>
                <w:bCs/>
                <w:color w:val="auto"/>
                <w:sz w:val="24"/>
                <w:szCs w:val="24"/>
              </w:rPr>
            </w:pPr>
            <w:r>
              <w:rPr>
                <w:rFonts w:hint="eastAsia" w:asciiTheme="minorEastAsia" w:hAnsiTheme="minorEastAsia"/>
                <w:b/>
                <w:bCs/>
                <w:color w:val="auto"/>
                <w:sz w:val="24"/>
                <w:szCs w:val="24"/>
              </w:rPr>
              <w:t>2、法人或者其他组织的营业执照等证明文件，自然人的身份证明</w:t>
            </w:r>
          </w:p>
          <w:p>
            <w:pPr>
              <w:keepNext w:val="0"/>
              <w:keepLines w:val="0"/>
              <w:suppressLineNumbers w:val="0"/>
              <w:spacing w:before="0" w:beforeAutospacing="0" w:after="0" w:afterAutospacing="0" w:line="360" w:lineRule="auto"/>
              <w:ind w:left="0" w:right="0"/>
              <w:rPr>
                <w:rFonts w:hint="default" w:asciiTheme="minorEastAsia" w:hAnsiTheme="minorEastAsia"/>
                <w:bCs/>
                <w:color w:val="auto"/>
                <w:sz w:val="24"/>
                <w:szCs w:val="24"/>
              </w:rPr>
            </w:pPr>
            <w:r>
              <w:rPr>
                <w:rFonts w:hint="eastAsia" w:asciiTheme="minorEastAsia" w:hAnsiTheme="minorEastAsia"/>
                <w:bCs/>
                <w:color w:val="auto"/>
                <w:sz w:val="24"/>
                <w:szCs w:val="24"/>
              </w:rPr>
              <w:t>（1）企业法人营业执照或营业执照。（企业投标提供）</w:t>
            </w:r>
          </w:p>
          <w:p>
            <w:pPr>
              <w:keepNext w:val="0"/>
              <w:keepLines w:val="0"/>
              <w:suppressLineNumbers w:val="0"/>
              <w:spacing w:before="0" w:beforeAutospacing="0" w:after="0" w:afterAutospacing="0" w:line="360" w:lineRule="auto"/>
              <w:ind w:left="0" w:right="0"/>
              <w:rPr>
                <w:rFonts w:hint="default" w:asciiTheme="minorEastAsia" w:hAnsiTheme="minorEastAsia"/>
                <w:bCs/>
                <w:color w:val="auto"/>
                <w:sz w:val="24"/>
                <w:szCs w:val="24"/>
              </w:rPr>
            </w:pPr>
            <w:r>
              <w:rPr>
                <w:rFonts w:hint="eastAsia" w:asciiTheme="minorEastAsia" w:hAnsiTheme="minorEastAsia"/>
                <w:bCs/>
                <w:color w:val="auto"/>
                <w:sz w:val="24"/>
                <w:szCs w:val="24"/>
              </w:rPr>
              <w:t>（2）事业单位法人证书。（事业单位投标提供）</w:t>
            </w:r>
          </w:p>
          <w:p>
            <w:pPr>
              <w:keepNext w:val="0"/>
              <w:keepLines w:val="0"/>
              <w:suppressLineNumbers w:val="0"/>
              <w:spacing w:before="0" w:beforeAutospacing="0" w:after="0" w:afterAutospacing="0" w:line="360" w:lineRule="auto"/>
              <w:ind w:left="0" w:right="0"/>
              <w:rPr>
                <w:rFonts w:hint="default" w:asciiTheme="minorEastAsia" w:hAnsiTheme="minorEastAsia"/>
                <w:bCs/>
                <w:color w:val="auto"/>
                <w:sz w:val="24"/>
                <w:szCs w:val="24"/>
              </w:rPr>
            </w:pPr>
            <w:r>
              <w:rPr>
                <w:rFonts w:hint="eastAsia" w:asciiTheme="minorEastAsia" w:hAnsiTheme="minorEastAsia"/>
                <w:bCs/>
                <w:color w:val="auto"/>
                <w:sz w:val="24"/>
                <w:szCs w:val="24"/>
              </w:rPr>
              <w:t>（3）执业许可证。（非专业服务机构投标提供）</w:t>
            </w:r>
          </w:p>
          <w:p>
            <w:pPr>
              <w:keepNext w:val="0"/>
              <w:keepLines w:val="0"/>
              <w:suppressLineNumbers w:val="0"/>
              <w:spacing w:before="0" w:beforeAutospacing="0" w:after="0" w:afterAutospacing="0" w:line="360" w:lineRule="auto"/>
              <w:ind w:left="0" w:right="0"/>
              <w:rPr>
                <w:rFonts w:hint="default" w:asciiTheme="minorEastAsia" w:hAnsiTheme="minorEastAsia"/>
                <w:bCs/>
                <w:color w:val="auto"/>
                <w:sz w:val="24"/>
                <w:szCs w:val="24"/>
              </w:rPr>
            </w:pPr>
            <w:r>
              <w:rPr>
                <w:rFonts w:hint="eastAsia" w:asciiTheme="minorEastAsia" w:hAnsiTheme="minorEastAsia"/>
                <w:bCs/>
                <w:color w:val="auto"/>
                <w:sz w:val="24"/>
                <w:szCs w:val="24"/>
              </w:rPr>
              <w:t>（4）个体工商户营业执照。（个体工商户投标提供）</w:t>
            </w:r>
          </w:p>
          <w:p>
            <w:pPr>
              <w:keepNext w:val="0"/>
              <w:keepLines w:val="0"/>
              <w:suppressLineNumbers w:val="0"/>
              <w:spacing w:before="0" w:beforeAutospacing="0" w:after="0" w:afterAutospacing="0" w:line="360" w:lineRule="auto"/>
              <w:ind w:left="0" w:right="0"/>
              <w:rPr>
                <w:rFonts w:hint="default" w:asciiTheme="minorEastAsia" w:hAnsiTheme="minorEastAsia"/>
                <w:b/>
                <w:color w:val="auto"/>
                <w:sz w:val="24"/>
                <w:szCs w:val="24"/>
              </w:rPr>
            </w:pPr>
            <w:r>
              <w:rPr>
                <w:rFonts w:hint="eastAsia" w:asciiTheme="minorEastAsia" w:hAnsiTheme="minorEastAsia"/>
                <w:bCs/>
                <w:color w:val="auto"/>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keepNext w:val="0"/>
              <w:keepLines w:val="0"/>
              <w:suppressLineNumbers w:val="0"/>
              <w:spacing w:before="0" w:beforeAutospacing="0" w:after="0" w:afterAutospacing="0" w:line="360" w:lineRule="auto"/>
              <w:ind w:left="0" w:right="0"/>
              <w:rPr>
                <w:rFonts w:hint="default" w:asciiTheme="minorEastAsia" w:hAnsiTheme="minorEastAsia"/>
                <w:bCs/>
                <w:color w:val="auto"/>
                <w:sz w:val="24"/>
                <w:szCs w:val="24"/>
              </w:rPr>
            </w:pPr>
            <w:r>
              <w:rPr>
                <w:rFonts w:hint="eastAsia" w:asciiTheme="minorEastAsia" w:hAnsiTheme="minorEastAsia"/>
                <w:b/>
                <w:bCs/>
                <w:color w:val="auto"/>
                <w:sz w:val="24"/>
                <w:szCs w:val="24"/>
              </w:rPr>
              <w:t>3、财务状况报告相关材料</w:t>
            </w:r>
          </w:p>
          <w:p>
            <w:pPr>
              <w:keepNext w:val="0"/>
              <w:keepLines w:val="0"/>
              <w:suppressLineNumbers w:val="0"/>
              <w:spacing w:before="0" w:beforeAutospacing="0" w:after="0" w:afterAutospacing="0" w:line="360" w:lineRule="auto"/>
              <w:ind w:left="0" w:right="0"/>
              <w:rPr>
                <w:rFonts w:hint="default" w:asciiTheme="minorEastAsia" w:hAnsiTheme="minorEastAsia"/>
                <w:bCs/>
                <w:color w:val="auto"/>
                <w:sz w:val="24"/>
                <w:szCs w:val="24"/>
              </w:rPr>
            </w:pPr>
            <w:r>
              <w:rPr>
                <w:rFonts w:hint="eastAsia" w:asciiTheme="minorEastAsia" w:hAnsiTheme="minorEastAsia"/>
                <w:bCs/>
                <w:color w:val="auto"/>
                <w:sz w:val="24"/>
                <w:szCs w:val="24"/>
              </w:rPr>
              <w:t>（1）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keepNext w:val="0"/>
              <w:keepLines w:val="0"/>
              <w:suppressLineNumbers w:val="0"/>
              <w:spacing w:before="0" w:beforeAutospacing="0" w:after="0" w:afterAutospacing="0" w:line="360" w:lineRule="auto"/>
              <w:ind w:left="0" w:right="0"/>
              <w:rPr>
                <w:rFonts w:hint="default" w:asciiTheme="minorEastAsia" w:hAnsiTheme="minorEastAsia"/>
                <w:b/>
                <w:color w:val="auto"/>
                <w:sz w:val="24"/>
                <w:szCs w:val="24"/>
              </w:rPr>
            </w:pPr>
            <w:r>
              <w:rPr>
                <w:rFonts w:hint="eastAsia" w:asciiTheme="minorEastAsia" w:hAnsiTheme="minorEastAsia"/>
                <w:bCs/>
                <w:color w:val="auto"/>
                <w:sz w:val="24"/>
                <w:szCs w:val="24"/>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keepNext w:val="0"/>
              <w:keepLines w:val="0"/>
              <w:suppressLineNumbers w:val="0"/>
              <w:spacing w:before="0" w:beforeAutospacing="0" w:after="0" w:afterAutospacing="0" w:line="360" w:lineRule="auto"/>
              <w:ind w:left="0" w:right="0"/>
              <w:rPr>
                <w:rFonts w:hint="default" w:asciiTheme="minorEastAsia" w:hAnsiTheme="minorEastAsia"/>
                <w:bCs/>
                <w:color w:val="auto"/>
                <w:sz w:val="24"/>
                <w:szCs w:val="24"/>
              </w:rPr>
            </w:pPr>
            <w:r>
              <w:rPr>
                <w:rFonts w:hint="eastAsia" w:asciiTheme="minorEastAsia" w:hAnsiTheme="minorEastAsia"/>
                <w:b/>
                <w:bCs/>
                <w:color w:val="auto"/>
                <w:sz w:val="24"/>
                <w:szCs w:val="24"/>
              </w:rPr>
              <w:t>4、依法缴纳税收相关材料</w:t>
            </w:r>
          </w:p>
          <w:p>
            <w:pPr>
              <w:keepNext w:val="0"/>
              <w:keepLines w:val="0"/>
              <w:suppressLineNumbers w:val="0"/>
              <w:spacing w:before="0" w:beforeAutospacing="0" w:after="0" w:afterAutospacing="0" w:line="360" w:lineRule="auto"/>
              <w:ind w:left="0" w:right="0"/>
              <w:rPr>
                <w:rFonts w:hint="default" w:asciiTheme="minorEastAsia" w:hAnsiTheme="minorEastAsia"/>
                <w:b/>
                <w:color w:val="auto"/>
                <w:sz w:val="24"/>
                <w:szCs w:val="24"/>
              </w:rPr>
            </w:pPr>
            <w:r>
              <w:rPr>
                <w:rFonts w:hint="eastAsia" w:asciiTheme="minorEastAsia" w:hAnsiTheme="minorEastAsia"/>
                <w:bCs/>
                <w:color w:val="auto"/>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keepNext w:val="0"/>
              <w:keepLines w:val="0"/>
              <w:suppressLineNumbers w:val="0"/>
              <w:spacing w:before="0" w:beforeAutospacing="0" w:after="0" w:afterAutospacing="0" w:line="360" w:lineRule="auto"/>
              <w:ind w:left="0" w:right="0"/>
              <w:rPr>
                <w:rFonts w:hint="default" w:asciiTheme="minorEastAsia" w:hAnsiTheme="minorEastAsia"/>
                <w:bCs/>
                <w:color w:val="auto"/>
                <w:sz w:val="24"/>
                <w:szCs w:val="24"/>
              </w:rPr>
            </w:pPr>
            <w:r>
              <w:rPr>
                <w:rFonts w:hint="eastAsia" w:asciiTheme="minorEastAsia" w:hAnsiTheme="minorEastAsia"/>
                <w:b/>
                <w:bCs/>
                <w:color w:val="auto"/>
                <w:sz w:val="24"/>
                <w:szCs w:val="24"/>
              </w:rPr>
              <w:t>5、依法缴纳社会保障资金的证明材料</w:t>
            </w:r>
          </w:p>
          <w:p>
            <w:pPr>
              <w:keepNext w:val="0"/>
              <w:keepLines w:val="0"/>
              <w:suppressLineNumbers w:val="0"/>
              <w:spacing w:before="0" w:beforeAutospacing="0" w:after="0" w:afterAutospacing="0" w:line="360" w:lineRule="auto"/>
              <w:ind w:left="0" w:right="0"/>
              <w:rPr>
                <w:rFonts w:hint="default" w:asciiTheme="minorEastAsia" w:hAnsiTheme="minorEastAsia"/>
                <w:bCs/>
                <w:color w:val="auto"/>
                <w:sz w:val="24"/>
                <w:szCs w:val="24"/>
              </w:rPr>
            </w:pPr>
            <w:r>
              <w:rPr>
                <w:rFonts w:hint="eastAsia" w:asciiTheme="minorEastAsia" w:hAnsiTheme="minorEastAsia"/>
                <w:bCs/>
                <w:color w:val="auto"/>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keepNext w:val="0"/>
              <w:keepLines w:val="0"/>
              <w:suppressLineNumbers w:val="0"/>
              <w:spacing w:before="0" w:beforeAutospacing="0" w:after="0" w:afterAutospacing="0" w:line="360" w:lineRule="auto"/>
              <w:ind w:left="0" w:right="0"/>
              <w:rPr>
                <w:rFonts w:hint="default" w:asciiTheme="minorEastAsia" w:hAnsiTheme="minorEastAsia"/>
                <w:b/>
                <w:bCs/>
                <w:color w:val="auto"/>
                <w:sz w:val="24"/>
                <w:szCs w:val="24"/>
              </w:rPr>
            </w:pPr>
            <w:r>
              <w:rPr>
                <w:rFonts w:hint="eastAsia" w:asciiTheme="minorEastAsia" w:hAnsiTheme="minorEastAsia"/>
                <w:b/>
                <w:bCs/>
                <w:color w:val="auto"/>
                <w:sz w:val="24"/>
                <w:szCs w:val="24"/>
              </w:rPr>
              <w:t>6、履行合同所必须的设备和专业技术能力的证明材料</w:t>
            </w:r>
          </w:p>
          <w:p>
            <w:pPr>
              <w:keepNext w:val="0"/>
              <w:keepLines w:val="0"/>
              <w:suppressLineNumbers w:val="0"/>
              <w:spacing w:before="0" w:beforeAutospacing="0" w:after="0" w:afterAutospacing="0" w:line="360" w:lineRule="auto"/>
              <w:ind w:left="0" w:right="0"/>
              <w:rPr>
                <w:rFonts w:hint="default" w:asciiTheme="minorEastAsia" w:hAnsiTheme="minorEastAsia"/>
                <w:b/>
                <w:color w:val="auto"/>
                <w:sz w:val="24"/>
                <w:szCs w:val="24"/>
              </w:rPr>
            </w:pPr>
            <w:r>
              <w:rPr>
                <w:rFonts w:hint="eastAsia" w:asciiTheme="minorEastAsia" w:hAnsiTheme="minorEastAsia"/>
                <w:bCs/>
                <w:color w:val="auto"/>
                <w:sz w:val="24"/>
                <w:szCs w:val="24"/>
              </w:rPr>
              <w:t>相关设备的购置发票、专业技术人员职称证书、用工合同等或者投标人相关承诺函或声明。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keepNext w:val="0"/>
              <w:keepLines w:val="0"/>
              <w:suppressLineNumbers w:val="0"/>
              <w:spacing w:before="0" w:beforeAutospacing="0" w:after="0" w:afterAutospacing="0" w:line="360" w:lineRule="auto"/>
              <w:ind w:left="0" w:right="0"/>
              <w:rPr>
                <w:rFonts w:hint="default" w:asciiTheme="minorEastAsia" w:hAnsiTheme="minorEastAsia"/>
                <w:b/>
                <w:bCs/>
                <w:color w:val="auto"/>
                <w:sz w:val="24"/>
                <w:szCs w:val="24"/>
              </w:rPr>
            </w:pPr>
            <w:r>
              <w:rPr>
                <w:rFonts w:hint="eastAsia" w:asciiTheme="minorEastAsia" w:hAnsiTheme="minorEastAsia"/>
                <w:b/>
                <w:bCs/>
                <w:color w:val="auto"/>
                <w:sz w:val="24"/>
                <w:szCs w:val="24"/>
              </w:rPr>
              <w:t>7、参加政府采购活动前3年内在经营活动中没有重大违法记录的声明</w:t>
            </w:r>
          </w:p>
          <w:p>
            <w:pPr>
              <w:keepNext w:val="0"/>
              <w:keepLines w:val="0"/>
              <w:suppressLineNumbers w:val="0"/>
              <w:spacing w:before="0" w:beforeAutospacing="0" w:after="0" w:afterAutospacing="0" w:line="360" w:lineRule="auto"/>
              <w:ind w:left="0" w:right="0"/>
              <w:rPr>
                <w:rFonts w:hint="default" w:asciiTheme="minorEastAsia" w:hAnsiTheme="minorEastAsia"/>
                <w:bCs/>
                <w:color w:val="auto"/>
                <w:sz w:val="24"/>
                <w:szCs w:val="24"/>
              </w:rPr>
            </w:pPr>
            <w:r>
              <w:rPr>
                <w:rFonts w:hint="eastAsia" w:asciiTheme="minorEastAsia" w:hAnsiTheme="minorEastAsia"/>
                <w:bCs/>
                <w:color w:val="auto"/>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keepNext w:val="0"/>
              <w:keepLines w:val="0"/>
              <w:suppressLineNumbers w:val="0"/>
              <w:spacing w:before="0" w:beforeAutospacing="0" w:after="0" w:afterAutospacing="0" w:line="360" w:lineRule="auto"/>
              <w:ind w:left="0" w:right="0"/>
              <w:rPr>
                <w:rFonts w:hint="default" w:asciiTheme="minorEastAsia" w:hAnsiTheme="minorEastAsia"/>
                <w:b/>
                <w:bCs/>
                <w:color w:val="auto"/>
                <w:sz w:val="24"/>
                <w:szCs w:val="24"/>
              </w:rPr>
            </w:pPr>
            <w:r>
              <w:rPr>
                <w:rFonts w:hint="eastAsia" w:asciiTheme="minorEastAsia" w:hAnsiTheme="minorEastAsia"/>
                <w:b/>
                <w:bCs/>
                <w:color w:val="auto"/>
                <w:sz w:val="24"/>
                <w:szCs w:val="24"/>
              </w:rPr>
              <w:t>8、</w:t>
            </w:r>
            <w:r>
              <w:rPr>
                <w:rFonts w:hint="default" w:cs="仿宋_GB2312" w:asciiTheme="minorEastAsia" w:hAnsiTheme="minorEastAsia"/>
                <w:b/>
                <w:color w:val="auto"/>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auto"/>
                <w:shd w:val="clear" w:color="auto" w:fill="FFFFFF"/>
              </w:rPr>
              <w:t>“</w:t>
            </w:r>
            <w:r>
              <w:rPr>
                <w:rFonts w:hint="default" w:cs="仿宋_GB2312" w:asciiTheme="minorEastAsia" w:hAnsiTheme="minorEastAsia"/>
                <w:b/>
                <w:color w:val="auto"/>
                <w:sz w:val="24"/>
                <w:szCs w:val="24"/>
                <w:shd w:val="clear" w:color="auto" w:fill="FFFFFF"/>
              </w:rPr>
              <w:t>中国政府采购网</w:t>
            </w:r>
            <w:r>
              <w:rPr>
                <w:rFonts w:hint="eastAsia" w:cs="仿宋_GB2312" w:asciiTheme="minorEastAsia" w:hAnsiTheme="minorEastAsia"/>
                <w:b/>
                <w:color w:val="auto"/>
                <w:shd w:val="clear" w:color="auto" w:fill="FFFFFF"/>
              </w:rPr>
              <w:t>”</w:t>
            </w:r>
            <w:r>
              <w:rPr>
                <w:rFonts w:hint="default" w:cs="仿宋_GB2312" w:asciiTheme="minorEastAsia" w:hAnsiTheme="minorEastAsia"/>
                <w:b/>
                <w:color w:val="auto"/>
                <w:shd w:val="clear" w:color="auto" w:fill="FFFFFF"/>
              </w:rPr>
              <w:t xml:space="preserve"> </w:t>
            </w:r>
            <w:r>
              <w:rPr>
                <w:rFonts w:hint="default" w:cs="仿宋_GB2312" w:asciiTheme="minorEastAsia" w:hAnsiTheme="minorEastAsia"/>
                <w:b/>
                <w:color w:val="auto"/>
                <w:sz w:val="24"/>
                <w:szCs w:val="24"/>
                <w:shd w:val="clear" w:color="auto" w:fill="FFFFFF"/>
              </w:rPr>
              <w:t>(www.ccgp.gov.cn)政府采购严重违法失信行为记录名单的投标人</w:t>
            </w:r>
            <w:r>
              <w:rPr>
                <w:rFonts w:hint="eastAsia" w:asciiTheme="minorEastAsia" w:hAnsiTheme="minorEastAsia"/>
                <w:b/>
                <w:bCs/>
                <w:color w:val="auto"/>
                <w:sz w:val="24"/>
                <w:szCs w:val="24"/>
              </w:rPr>
              <w:t>。</w:t>
            </w:r>
          </w:p>
          <w:p>
            <w:pPr>
              <w:keepNext w:val="0"/>
              <w:keepLines w:val="0"/>
              <w:suppressLineNumbers w:val="0"/>
              <w:spacing w:before="0" w:beforeAutospacing="0" w:after="0" w:afterAutospacing="0" w:line="360" w:lineRule="auto"/>
              <w:ind w:left="0" w:right="0"/>
              <w:rPr>
                <w:rFonts w:hint="default" w:asciiTheme="minorEastAsia" w:hAnsiTheme="minorEastAsia"/>
                <w:bCs/>
                <w:color w:val="auto"/>
                <w:sz w:val="24"/>
                <w:szCs w:val="24"/>
              </w:rPr>
            </w:pPr>
            <w:r>
              <w:rPr>
                <w:rFonts w:hint="eastAsia" w:asciiTheme="minorEastAsia" w:hAnsiTheme="minorEastAsia"/>
                <w:bCs/>
                <w:color w:val="auto"/>
                <w:sz w:val="24"/>
                <w:szCs w:val="24"/>
              </w:rPr>
              <w:t>注：政府采购活动中查询及使用投标人信用记录的具体要求为：投标人未被列入失信被执行人、重大税收违法案件当事人名单、</w:t>
            </w:r>
            <w:r>
              <w:rPr>
                <w:rFonts w:hint="default" w:asciiTheme="minorEastAsia" w:hAnsiTheme="minorEastAsia"/>
                <w:bCs/>
                <w:color w:val="auto"/>
                <w:sz w:val="24"/>
                <w:szCs w:val="24"/>
              </w:rPr>
              <w:t>政府采购严重违法失信名单</w:t>
            </w:r>
            <w:r>
              <w:rPr>
                <w:rFonts w:hint="eastAsia" w:asciiTheme="minorEastAsia" w:hAnsiTheme="minorEastAsia"/>
                <w:bCs/>
                <w:color w:val="auto"/>
                <w:sz w:val="24"/>
                <w:szCs w:val="24"/>
              </w:rPr>
              <w:t>、政府采购严重违法失信行为记录名单（联合体形式投标的，联合体成员存在不良信用记录，视同联合体存在不良信用记录）。</w:t>
            </w:r>
          </w:p>
          <w:p>
            <w:pPr>
              <w:keepNext w:val="0"/>
              <w:keepLines w:val="0"/>
              <w:suppressLineNumbers w:val="0"/>
              <w:spacing w:before="0" w:beforeAutospacing="0" w:after="0" w:afterAutospacing="0" w:line="360" w:lineRule="auto"/>
              <w:ind w:left="0" w:right="0"/>
              <w:rPr>
                <w:rFonts w:hint="default" w:asciiTheme="minorEastAsia" w:hAnsiTheme="minorEastAsia"/>
                <w:bCs/>
                <w:color w:val="auto"/>
                <w:sz w:val="24"/>
                <w:szCs w:val="24"/>
              </w:rPr>
            </w:pPr>
            <w:r>
              <w:rPr>
                <w:rFonts w:hint="eastAsia" w:asciiTheme="minorEastAsia" w:hAnsiTheme="minorEastAsia"/>
                <w:bCs/>
                <w:color w:val="auto"/>
                <w:sz w:val="24"/>
                <w:szCs w:val="24"/>
              </w:rPr>
              <w:t>（1）查询渠道：“信用中国”网站（www.creditchina.gov.cn）和“中国政府采购网”（www.ccgp.gov.cn）；</w:t>
            </w:r>
          </w:p>
          <w:p>
            <w:pPr>
              <w:keepNext w:val="0"/>
              <w:keepLines w:val="0"/>
              <w:suppressLineNumbers w:val="0"/>
              <w:spacing w:before="0" w:beforeAutospacing="0" w:after="0" w:afterAutospacing="0" w:line="360" w:lineRule="auto"/>
              <w:ind w:left="0" w:right="0"/>
              <w:rPr>
                <w:rFonts w:hint="default" w:asciiTheme="minorEastAsia" w:hAnsiTheme="minorEastAsia"/>
                <w:bCs/>
                <w:color w:val="auto"/>
                <w:sz w:val="24"/>
                <w:szCs w:val="24"/>
              </w:rPr>
            </w:pPr>
            <w:r>
              <w:rPr>
                <w:rFonts w:hint="eastAsia" w:asciiTheme="minorEastAsia" w:hAnsiTheme="minorEastAsia"/>
                <w:bCs/>
                <w:color w:val="auto"/>
                <w:sz w:val="24"/>
                <w:szCs w:val="24"/>
              </w:rPr>
              <w:t>（2）截止时间：同投标截止时间；</w:t>
            </w:r>
          </w:p>
          <w:p>
            <w:pPr>
              <w:keepNext w:val="0"/>
              <w:keepLines w:val="0"/>
              <w:suppressLineNumbers w:val="0"/>
              <w:spacing w:before="0" w:beforeAutospacing="0" w:after="0" w:afterAutospacing="0" w:line="360" w:lineRule="auto"/>
              <w:ind w:left="0" w:right="0"/>
              <w:rPr>
                <w:rFonts w:hint="default" w:asciiTheme="minorEastAsia" w:hAnsiTheme="minorEastAsia"/>
                <w:bCs/>
                <w:color w:val="auto"/>
                <w:sz w:val="24"/>
                <w:szCs w:val="24"/>
              </w:rPr>
            </w:pPr>
            <w:r>
              <w:rPr>
                <w:rFonts w:hint="eastAsia" w:asciiTheme="minorEastAsia" w:hAnsiTheme="minorEastAsia"/>
                <w:bCs/>
                <w:color w:val="auto"/>
                <w:sz w:val="24"/>
                <w:szCs w:val="24"/>
              </w:rPr>
              <w:t>（3）信用信息查询记录和证据留存具体方式：经采购人确认的查询结果网页截图作为查询记录和证据，与其他采购文件一并保存；</w:t>
            </w:r>
          </w:p>
          <w:p>
            <w:pPr>
              <w:keepNext w:val="0"/>
              <w:keepLines w:val="0"/>
              <w:suppressLineNumbers w:val="0"/>
              <w:spacing w:before="0" w:beforeAutospacing="0" w:after="0" w:afterAutospacing="0" w:line="360" w:lineRule="auto"/>
              <w:ind w:left="0" w:right="0"/>
              <w:rPr>
                <w:rFonts w:hint="default" w:asciiTheme="minorEastAsia" w:hAnsiTheme="minorEastAsia"/>
                <w:bCs/>
                <w:color w:val="auto"/>
                <w:sz w:val="24"/>
                <w:szCs w:val="24"/>
              </w:rPr>
            </w:pPr>
            <w:r>
              <w:rPr>
                <w:rFonts w:hint="eastAsia" w:asciiTheme="minorEastAsia" w:hAnsiTheme="minorEastAsia"/>
                <w:bCs/>
                <w:color w:val="auto"/>
                <w:sz w:val="24"/>
                <w:szCs w:val="24"/>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keepNext w:val="0"/>
              <w:keepLines w:val="0"/>
              <w:suppressLineNumbers w:val="0"/>
              <w:spacing w:before="0" w:beforeAutospacing="0" w:after="0" w:afterAutospacing="0" w:line="360" w:lineRule="auto"/>
              <w:ind w:left="0" w:right="0"/>
              <w:rPr>
                <w:rFonts w:hint="default" w:cs="仿宋_GB2312" w:asciiTheme="minorEastAsia" w:hAnsiTheme="minorEastAsia"/>
                <w:b/>
                <w:color w:val="auto"/>
                <w:sz w:val="24"/>
                <w:szCs w:val="24"/>
                <w:lang w:val="zh-CN"/>
              </w:rPr>
            </w:pPr>
            <w:r>
              <w:rPr>
                <w:rFonts w:hint="eastAsia" w:asciiTheme="minorEastAsia" w:hAnsiTheme="minorEastAsia"/>
                <w:b/>
                <w:bCs/>
                <w:color w:val="auto"/>
                <w:sz w:val="24"/>
                <w:szCs w:val="24"/>
              </w:rPr>
              <w:t>9、</w:t>
            </w:r>
            <w:r>
              <w:rPr>
                <w:rFonts w:hint="eastAsia" w:cs="仿宋_GB2312" w:asciiTheme="minorEastAsia" w:hAnsiTheme="minorEastAsia"/>
                <w:b/>
                <w:color w:val="auto"/>
                <w:sz w:val="24"/>
                <w:szCs w:val="24"/>
                <w:lang w:val="zh-CN"/>
              </w:rPr>
              <w:t>报价</w:t>
            </w:r>
          </w:p>
          <w:p>
            <w:pPr>
              <w:keepNext w:val="0"/>
              <w:keepLines w:val="0"/>
              <w:suppressLineNumbers w:val="0"/>
              <w:spacing w:before="0" w:beforeAutospacing="0" w:after="0" w:afterAutospacing="0" w:line="360" w:lineRule="auto"/>
              <w:ind w:left="0" w:right="0"/>
              <w:rPr>
                <w:rFonts w:hint="default" w:asciiTheme="minorEastAsia" w:hAnsiTheme="minorEastAsia"/>
                <w:b/>
                <w:bCs/>
                <w:color w:val="auto"/>
                <w:sz w:val="24"/>
                <w:szCs w:val="24"/>
              </w:rPr>
            </w:pPr>
            <w:r>
              <w:rPr>
                <w:rFonts w:hint="eastAsia" w:cs="仿宋_GB2312" w:asciiTheme="minorEastAsia" w:hAnsiTheme="minorEastAsia"/>
                <w:color w:val="auto"/>
                <w:sz w:val="24"/>
                <w:szCs w:val="24"/>
                <w:lang w:val="zh-CN"/>
              </w:rPr>
              <w:t>是否超出招标文件中规定的预算金额，超出预算金额的投标无效。如投标人须知前附表规定最高限价，则</w:t>
            </w:r>
            <w:r>
              <w:rPr>
                <w:rFonts w:hint="eastAsia" w:cs="宋体" w:asciiTheme="minorEastAsia" w:hAnsiTheme="minorEastAsia"/>
                <w:bCs/>
                <w:color w:val="auto"/>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keepNext w:val="0"/>
              <w:keepLines w:val="0"/>
              <w:suppressLineNumbers w:val="0"/>
              <w:spacing w:before="0" w:beforeAutospacing="0" w:after="0" w:afterAutospacing="0" w:line="360" w:lineRule="auto"/>
              <w:ind w:left="0" w:right="0"/>
              <w:rPr>
                <w:rFonts w:hint="default" w:asciiTheme="minorEastAsia" w:hAnsiTheme="minorEastAsia"/>
                <w:b/>
                <w:bCs/>
                <w:color w:val="auto"/>
                <w:sz w:val="24"/>
                <w:szCs w:val="24"/>
              </w:rPr>
            </w:pPr>
            <w:r>
              <w:rPr>
                <w:rFonts w:hint="eastAsia" w:asciiTheme="minorEastAsia" w:hAnsiTheme="minorEastAsia"/>
                <w:b/>
                <w:bCs/>
                <w:color w:val="auto"/>
                <w:sz w:val="24"/>
                <w:szCs w:val="24"/>
              </w:rPr>
              <w:t>10、联合体协议</w:t>
            </w:r>
          </w:p>
          <w:p>
            <w:pPr>
              <w:keepNext w:val="0"/>
              <w:keepLines w:val="0"/>
              <w:suppressLineNumbers w:val="0"/>
              <w:spacing w:before="0" w:beforeAutospacing="0" w:after="0" w:afterAutospacing="0" w:line="360" w:lineRule="auto"/>
              <w:ind w:left="0" w:right="0"/>
              <w:rPr>
                <w:rFonts w:hint="default" w:asciiTheme="minorEastAsia" w:hAnsiTheme="minorEastAsia"/>
                <w:b/>
                <w:bCs/>
                <w:color w:val="auto"/>
                <w:sz w:val="24"/>
                <w:szCs w:val="24"/>
              </w:rPr>
            </w:pPr>
            <w:r>
              <w:rPr>
                <w:rFonts w:hint="eastAsia" w:asciiTheme="minorEastAsia" w:hAnsiTheme="minorEastAsia"/>
                <w:bCs/>
                <w:color w:val="auto"/>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keepNext w:val="0"/>
              <w:keepLines w:val="0"/>
              <w:suppressLineNumbers w:val="0"/>
              <w:spacing w:before="0" w:beforeAutospacing="0" w:after="0" w:afterAutospacing="0" w:line="360" w:lineRule="auto"/>
              <w:ind w:left="0" w:right="0"/>
              <w:rPr>
                <w:rFonts w:hint="default" w:asciiTheme="minorEastAsia" w:hAnsiTheme="minorEastAsia"/>
                <w:b/>
                <w:color w:val="auto"/>
                <w:sz w:val="24"/>
                <w:szCs w:val="24"/>
              </w:rPr>
            </w:pPr>
            <w:r>
              <w:rPr>
                <w:rFonts w:hint="eastAsia" w:asciiTheme="minorEastAsia" w:hAnsiTheme="minorEastAsia"/>
                <w:b/>
                <w:color w:val="auto"/>
                <w:sz w:val="24"/>
                <w:szCs w:val="24"/>
              </w:rPr>
              <w:t>11、投标保证金</w:t>
            </w:r>
          </w:p>
          <w:p>
            <w:pPr>
              <w:keepNext w:val="0"/>
              <w:keepLines w:val="0"/>
              <w:suppressLineNumbers w:val="0"/>
              <w:spacing w:before="0" w:beforeAutospacing="0" w:after="0" w:afterAutospacing="0" w:line="360" w:lineRule="auto"/>
              <w:ind w:left="0" w:right="0"/>
              <w:rPr>
                <w:rFonts w:hint="default" w:asciiTheme="minorEastAsia" w:hAnsiTheme="minorEastAsia"/>
                <w:color w:val="auto"/>
                <w:sz w:val="24"/>
                <w:szCs w:val="24"/>
              </w:rPr>
            </w:pPr>
            <w:r>
              <w:rPr>
                <w:rFonts w:hint="eastAsia" w:asciiTheme="minorEastAsia" w:hAnsiTheme="minorEastAsia"/>
                <w:color w:val="auto"/>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keepNext w:val="0"/>
              <w:keepLines w:val="0"/>
              <w:suppressLineNumbers w:val="0"/>
              <w:spacing w:before="0" w:beforeAutospacing="0" w:after="0" w:afterAutospacing="0" w:line="360" w:lineRule="auto"/>
              <w:ind w:left="0" w:right="0"/>
              <w:contextualSpacing/>
              <w:rPr>
                <w:rFonts w:hint="default" w:asciiTheme="minorEastAsia" w:hAnsiTheme="minorEastAsia"/>
                <w:b/>
                <w:color w:val="auto"/>
                <w:sz w:val="24"/>
                <w:szCs w:val="24"/>
              </w:rPr>
            </w:pPr>
            <w:r>
              <w:rPr>
                <w:rFonts w:hint="eastAsia" w:asciiTheme="minorEastAsia" w:hAnsiTheme="minorEastAsia"/>
                <w:b/>
                <w:color w:val="auto"/>
                <w:sz w:val="24"/>
                <w:szCs w:val="24"/>
              </w:rPr>
              <w:t>12、法定代表人身份证明或提供法定代表人授权委托书及被授权人身份证明。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keepNext w:val="0"/>
              <w:keepLines w:val="0"/>
              <w:suppressLineNumbers w:val="0"/>
              <w:spacing w:before="0" w:beforeAutospacing="0" w:after="0" w:afterAutospacing="0" w:line="360" w:lineRule="auto"/>
              <w:ind w:left="0" w:right="0"/>
              <w:contextualSpacing/>
              <w:rPr>
                <w:rFonts w:hint="default" w:asciiTheme="minorEastAsia" w:hAnsiTheme="minorEastAsia"/>
                <w:b/>
                <w:color w:val="auto"/>
                <w:sz w:val="24"/>
                <w:szCs w:val="24"/>
              </w:rPr>
            </w:pPr>
            <w:r>
              <w:rPr>
                <w:rFonts w:hint="eastAsia" w:asciiTheme="minorEastAsia" w:hAnsiTheme="minorEastAsia"/>
                <w:b/>
                <w:color w:val="auto"/>
                <w:sz w:val="24"/>
                <w:szCs w:val="24"/>
              </w:rPr>
              <w:t>13、具有相应范围的《医疗器械生产许可证》或《医疗器械经营许可证》经营范围涵盖所投包号产品，并具有投标产品的《中华人民共和国医疗器械注册证》并加盖投标人公章的原件扫描件（或图片）（单臂吊塔、双臂腔镜塔、单臂麻醉塔、双臂外科塔除外）；所投设备如为进口产品的，须具备《中华人民共和国医疗器械注册证》并加盖投标人公章的原件扫描件（或图片）</w:t>
            </w:r>
          </w:p>
        </w:tc>
      </w:tr>
    </w:tbl>
    <w:p>
      <w:pPr>
        <w:pStyle w:val="13"/>
        <w:spacing w:line="360" w:lineRule="auto"/>
        <w:ind w:firstLine="482" w:firstLineChars="200"/>
        <w:contextualSpacing/>
        <w:rPr>
          <w:rFonts w:cs="仿宋_GB2312" w:asciiTheme="minorEastAsia" w:hAnsiTheme="minorEastAsia" w:eastAsiaTheme="minorEastAsia"/>
          <w:b/>
          <w:color w:val="auto"/>
          <w:szCs w:val="24"/>
          <w:lang w:val="zh-CN"/>
        </w:rPr>
      </w:pPr>
    </w:p>
    <w:p>
      <w:pPr>
        <w:pStyle w:val="13"/>
        <w:spacing w:line="360" w:lineRule="auto"/>
        <w:contextualSpacing/>
        <w:jc w:val="center"/>
        <w:rPr>
          <w:rFonts w:cs="仿宋_GB2312" w:asciiTheme="minorEastAsia" w:hAnsiTheme="minorEastAsia" w:eastAsiaTheme="minorEastAsia"/>
          <w:b/>
          <w:color w:val="auto"/>
          <w:sz w:val="32"/>
          <w:szCs w:val="32"/>
          <w:lang w:val="zh-CN"/>
        </w:rPr>
      </w:pPr>
      <w:r>
        <w:rPr>
          <w:rFonts w:hint="eastAsia" w:cs="仿宋_GB2312" w:asciiTheme="minorEastAsia" w:hAnsiTheme="minorEastAsia" w:eastAsiaTheme="minorEastAsia"/>
          <w:b/>
          <w:color w:val="auto"/>
          <w:sz w:val="32"/>
          <w:szCs w:val="32"/>
          <w:lang w:val="zh-CN"/>
        </w:rPr>
        <w:t>二、评标</w:t>
      </w:r>
    </w:p>
    <w:p>
      <w:pPr>
        <w:pStyle w:val="13"/>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（一）评标方法</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本项目采用综合评分法。总分为100分。</w:t>
      </w:r>
    </w:p>
    <w:p>
      <w:pPr>
        <w:pStyle w:val="13"/>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（二）</w:t>
      </w:r>
      <w:r>
        <w:rPr>
          <w:rFonts w:cs="仿宋_GB2312" w:asciiTheme="minorEastAsia" w:hAnsiTheme="minorEastAsia" w:eastAsiaTheme="minorEastAsia"/>
          <w:b/>
          <w:color w:val="auto"/>
          <w:szCs w:val="24"/>
          <w:lang w:val="zh-CN"/>
        </w:rPr>
        <w:t>评标委员会负责具体评标事务，并独立履行下列职责</w:t>
      </w:r>
    </w:p>
    <w:p>
      <w:pPr>
        <w:pStyle w:val="13"/>
        <w:spacing w:line="360" w:lineRule="auto"/>
        <w:ind w:firstLine="482" w:firstLineChars="200"/>
        <w:contextualSpacing/>
        <w:jc w:val="left"/>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1、</w:t>
      </w:r>
      <w:r>
        <w:rPr>
          <w:rFonts w:cs="仿宋_GB2312" w:asciiTheme="minorEastAsia" w:hAnsiTheme="minorEastAsia" w:eastAsiaTheme="minorEastAsia"/>
          <w:b/>
          <w:color w:val="auto"/>
          <w:szCs w:val="24"/>
          <w:lang w:val="zh-CN"/>
        </w:rPr>
        <w:t>审查、评价投标文件是否符合招标文件的商务、技术等实质性要求；</w:t>
      </w:r>
    </w:p>
    <w:p>
      <w:pPr>
        <w:pStyle w:val="13"/>
        <w:spacing w:line="360" w:lineRule="auto"/>
        <w:ind w:firstLine="480" w:firstLineChars="200"/>
        <w:contextualSpacing/>
        <w:jc w:val="left"/>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评标委员会对符合资格的投标人的投标文件进行符合性审查，以确定其是否满足招标文件的商务、技术等实质性要求。</w:t>
      </w:r>
    </w:p>
    <w:p>
      <w:pPr>
        <w:pStyle w:val="13"/>
        <w:spacing w:line="360" w:lineRule="auto"/>
        <w:ind w:firstLine="480" w:firstLineChars="200"/>
        <w:contextualSpacing/>
        <w:jc w:val="left"/>
        <w:rPr>
          <w:rFonts w:cs="仿宋_GB2312" w:asciiTheme="minorEastAsia" w:hAnsiTheme="minorEastAsia"/>
          <w:color w:val="auto"/>
          <w:szCs w:val="24"/>
          <w:lang w:val="zh-CN"/>
        </w:rPr>
      </w:pPr>
      <w:r>
        <w:rPr>
          <w:rFonts w:hint="eastAsia" w:cs="仿宋_GB2312" w:asciiTheme="minorEastAsia" w:hAnsiTheme="minorEastAsia"/>
          <w:color w:val="auto"/>
          <w:szCs w:val="24"/>
          <w:lang w:val="zh-CN"/>
        </w:rPr>
        <w:t>注：符合性审查中所涉及到的证书及材料，均应在电子投标文件中提供原件扫描件（或图片）。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2、</w:t>
      </w:r>
      <w:r>
        <w:rPr>
          <w:rFonts w:cs="仿宋_GB2312" w:asciiTheme="minorEastAsia" w:hAnsiTheme="minorEastAsia" w:eastAsiaTheme="minorEastAsia"/>
          <w:b/>
          <w:color w:val="auto"/>
          <w:szCs w:val="24"/>
          <w:lang w:val="zh-CN"/>
        </w:rPr>
        <w:t>要求投标人对投标文件有关事项作出澄清或者说明；</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3、</w:t>
      </w:r>
      <w:r>
        <w:rPr>
          <w:rFonts w:cs="仿宋_GB2312" w:asciiTheme="minorEastAsia" w:hAnsiTheme="minorEastAsia" w:eastAsiaTheme="minorEastAsia"/>
          <w:b/>
          <w:color w:val="auto"/>
          <w:szCs w:val="24"/>
          <w:lang w:val="zh-CN"/>
        </w:rPr>
        <w:t>对投标文件进行比较和评价；</w:t>
      </w:r>
    </w:p>
    <w:p>
      <w:pPr>
        <w:pStyle w:val="13"/>
        <w:spacing w:line="360" w:lineRule="auto"/>
        <w:ind w:firstLine="480" w:firstLineChars="200"/>
        <w:contextualSpacing/>
        <w:rPr>
          <w:rFonts w:cs="仿宋_GB2312" w:asciiTheme="minorEastAsia" w:hAnsiTheme="minorEastAsia"/>
          <w:color w:val="auto"/>
          <w:szCs w:val="24"/>
          <w:lang w:val="zh-CN"/>
        </w:rPr>
      </w:pPr>
      <w:r>
        <w:rPr>
          <w:rFonts w:hint="eastAsia" w:cs="仿宋_GB2312" w:asciiTheme="minorEastAsia" w:hAnsiTheme="minorEastAsia" w:eastAsiaTheme="minorEastAsia"/>
          <w:color w:val="auto"/>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color w:val="auto"/>
          <w:szCs w:val="24"/>
          <w:lang w:val="zh-CN"/>
        </w:rPr>
        <w:t>评标过程中，不得去掉报价中的最高报价和最低报价。</w:t>
      </w:r>
    </w:p>
    <w:p>
      <w:pPr>
        <w:pStyle w:val="13"/>
        <w:spacing w:line="360" w:lineRule="auto"/>
        <w:ind w:firstLine="480" w:firstLineChars="200"/>
        <w:contextualSpacing/>
        <w:rPr>
          <w:rFonts w:cs="仿宋_GB2312" w:asciiTheme="minorEastAsia" w:hAnsiTheme="minorEastAsia"/>
          <w:color w:val="auto"/>
          <w:szCs w:val="24"/>
          <w:lang w:val="zh-CN"/>
        </w:rPr>
      </w:pPr>
      <w:r>
        <w:rPr>
          <w:rFonts w:hint="eastAsia" w:cs="仿宋_GB2312" w:asciiTheme="minorEastAsia" w:hAnsiTheme="minorEastAsia"/>
          <w:color w:val="auto"/>
          <w:szCs w:val="24"/>
          <w:lang w:val="zh-CN"/>
        </w:rPr>
        <w:t>注：评标标准中所涉及到的证书及材料，均应在电子投标文件中提供原件扫描件（或图片）。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（1）价格分计算</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80" w:firstLineChars="200"/>
        <w:contextualSpacing/>
        <w:rPr>
          <w:rFonts w:asciiTheme="minorEastAsia" w:hAnsiTheme="minorEastAsia" w:eastAsiaTheme="minorEastAsia"/>
          <w:color w:val="auto"/>
          <w:szCs w:val="24"/>
        </w:rPr>
      </w:pPr>
      <w:r>
        <w:rPr>
          <w:rFonts w:hint="eastAsia" w:cs="仿宋_GB2312" w:asciiTheme="minorEastAsia" w:hAnsiTheme="minorEastAsia" w:eastAsiaTheme="minorEastAsia"/>
          <w:color w:val="auto"/>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auto"/>
          <w:szCs w:val="24"/>
        </w:rPr>
        <w:t>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asciiTheme="minorEastAsia" w:hAnsiTheme="minorEastAsia" w:eastAsiaTheme="minorEastAsia"/>
          <w:b/>
          <w:color w:val="auto"/>
          <w:szCs w:val="24"/>
        </w:rPr>
        <w:t>（2）强制采购节能产品和优先采购节能产品、优先采购环保产品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1）对《节能产品政府采购清单》所列的政府强制采购节能产品</w:t>
      </w:r>
      <w:r>
        <w:rPr>
          <w:rFonts w:hint="eastAsia" w:cs="仿宋_GB2312" w:asciiTheme="minorEastAsia" w:hAnsiTheme="minorEastAsia" w:eastAsiaTheme="minorEastAsia"/>
          <w:color w:val="auto"/>
          <w:szCs w:val="24"/>
        </w:rPr>
        <w:t>，</w:t>
      </w:r>
      <w:r>
        <w:rPr>
          <w:rFonts w:hint="eastAsia" w:cs="仿宋_GB2312" w:asciiTheme="minorEastAsia" w:hAnsiTheme="minorEastAsia" w:eastAsiaTheme="minorEastAsia"/>
          <w:color w:val="auto"/>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投标人所投其他产品若属于“节能产品政府采购清单”优先采购产品，</w:t>
      </w:r>
      <w:r>
        <w:rPr>
          <w:rFonts w:hint="eastAsia" w:cs="仿宋_GB2312" w:asciiTheme="minorEastAsia" w:hAnsiTheme="minorEastAsia"/>
          <w:color w:val="auto"/>
          <w:szCs w:val="24"/>
          <w:lang w:val="zh-CN"/>
        </w:rPr>
        <w:t>投标文件中须提供最新一期《节能产品政府采购清单》中产品所在页并加盖投标人公章的原件扫描件（或图片），评标委员会根据本项目评标标准予以判定并赋分。</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2）</w:t>
      </w:r>
      <w:r>
        <w:rPr>
          <w:rFonts w:hint="eastAsia" w:cs="仿宋_GB2312" w:asciiTheme="minorEastAsia" w:hAnsiTheme="minorEastAsia"/>
          <w:color w:val="auto"/>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color w:val="auto"/>
          <w:szCs w:val="24"/>
          <w:lang w:val="zh-CN"/>
        </w:rPr>
        <w:t>评标委员会根据本项目评标标准予以判定并赋分。</w:t>
      </w:r>
    </w:p>
    <w:p>
      <w:pPr>
        <w:pStyle w:val="13"/>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（3）</w:t>
      </w:r>
      <w:r>
        <w:rPr>
          <w:rFonts w:cs="仿宋_GB2312" w:asciiTheme="minorEastAsia" w:hAnsiTheme="minorEastAsia" w:eastAsiaTheme="minorEastAsia"/>
          <w:b/>
          <w:color w:val="auto"/>
          <w:szCs w:val="24"/>
          <w:lang w:val="zh-CN"/>
        </w:rPr>
        <w:t>关于相同品牌产品</w:t>
      </w:r>
    </w:p>
    <w:p>
      <w:pPr>
        <w:pStyle w:val="13"/>
        <w:spacing w:line="360" w:lineRule="auto"/>
        <w:ind w:firstLine="465"/>
        <w:contextualSpacing/>
        <w:jc w:val="left"/>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color w:val="auto"/>
          <w:szCs w:val="24"/>
          <w:lang w:val="zh-CN"/>
        </w:rPr>
        <w:t>采取随机抽取</w:t>
      </w:r>
      <w:r>
        <w:rPr>
          <w:rFonts w:cs="仿宋_GB2312" w:asciiTheme="minorEastAsia" w:hAnsiTheme="minorEastAsia" w:eastAsiaTheme="minorEastAsia"/>
          <w:color w:val="auto"/>
          <w:szCs w:val="24"/>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采用综合评分法的，提供相同品牌产品</w:t>
      </w:r>
      <w:r>
        <w:rPr>
          <w:rFonts w:hint="eastAsia" w:cs="仿宋_GB2312" w:asciiTheme="minorEastAsia" w:hAnsiTheme="minorEastAsia" w:eastAsiaTheme="minorEastAsia"/>
          <w:color w:val="auto"/>
          <w:szCs w:val="24"/>
          <w:lang w:val="zh-CN"/>
        </w:rPr>
        <w:t>（</w:t>
      </w:r>
      <w:r>
        <w:rPr>
          <w:rFonts w:cs="仿宋_GB2312" w:asciiTheme="minorEastAsia" w:hAnsiTheme="minorEastAsia" w:eastAsiaTheme="minorEastAsia"/>
          <w:color w:val="auto"/>
          <w:szCs w:val="24"/>
          <w:lang w:val="zh-CN"/>
        </w:rPr>
        <w:t>非单一产品采购项目，多家投标人提供的核心产品品牌相同</w:t>
      </w:r>
      <w:r>
        <w:rPr>
          <w:rFonts w:hint="eastAsia" w:cs="仿宋_GB2312" w:asciiTheme="minorEastAsia" w:hAnsiTheme="minorEastAsia" w:eastAsiaTheme="minorEastAsia"/>
          <w:color w:val="auto"/>
          <w:szCs w:val="24"/>
          <w:lang w:val="zh-CN"/>
        </w:rPr>
        <w:t>）</w:t>
      </w:r>
      <w:r>
        <w:rPr>
          <w:rFonts w:cs="仿宋_GB2312" w:asciiTheme="minorEastAsia" w:hAnsiTheme="minorEastAsia" w:eastAsiaTheme="minorEastAsia"/>
          <w:color w:val="auto"/>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color w:val="auto"/>
          <w:szCs w:val="24"/>
          <w:lang w:val="zh-CN"/>
        </w:rPr>
        <w:t>由采购人或者采购人委托评标委员会</w:t>
      </w:r>
      <w:r>
        <w:rPr>
          <w:rFonts w:cs="仿宋_GB2312" w:asciiTheme="minorEastAsia" w:hAnsiTheme="minorEastAsia" w:eastAsiaTheme="minorEastAsia"/>
          <w:color w:val="auto"/>
          <w:szCs w:val="24"/>
          <w:lang w:val="zh-CN"/>
        </w:rPr>
        <w:t>采取随机抽取方式确定</w:t>
      </w:r>
      <w:r>
        <w:rPr>
          <w:rFonts w:hint="eastAsia" w:cs="仿宋_GB2312" w:asciiTheme="minorEastAsia" w:hAnsiTheme="minorEastAsia" w:eastAsiaTheme="minorEastAsia"/>
          <w:color w:val="auto"/>
          <w:szCs w:val="24"/>
          <w:lang w:val="zh-CN"/>
        </w:rPr>
        <w:t>一个投标人获得中标人推荐资格</w:t>
      </w:r>
      <w:r>
        <w:rPr>
          <w:rFonts w:cs="仿宋_GB2312" w:asciiTheme="minorEastAsia" w:hAnsiTheme="minorEastAsia" w:eastAsiaTheme="minorEastAsia"/>
          <w:color w:val="auto"/>
          <w:szCs w:val="24"/>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（4）关于强制性产品认证</w:t>
      </w:r>
    </w:p>
    <w:p>
      <w:pPr>
        <w:spacing w:line="360" w:lineRule="auto"/>
        <w:ind w:firstLine="480" w:firstLineChars="200"/>
        <w:contextualSpacing/>
        <w:rPr>
          <w:rFonts w:cs="宋体" w:asciiTheme="minorEastAsia" w:hAnsiTheme="minorEastAsia"/>
          <w:color w:val="auto"/>
          <w:kern w:val="0"/>
          <w:sz w:val="24"/>
          <w:szCs w:val="24"/>
        </w:rPr>
      </w:pPr>
      <w:r>
        <w:rPr>
          <w:rFonts w:hint="eastAsia" w:cs="仿宋_GB2312" w:asciiTheme="minorEastAsia" w:hAnsiTheme="minorEastAsia"/>
          <w:color w:val="auto"/>
          <w:sz w:val="24"/>
          <w:szCs w:val="24"/>
          <w:lang w:val="zh-CN"/>
        </w:rPr>
        <w:t>1）如投标人所投产品属于“中国强制性产品认证”（3C认证）范围内,则必须承诺采用</w:t>
      </w:r>
      <w:r>
        <w:rPr>
          <w:rFonts w:cs="仿宋_GB2312" w:asciiTheme="minorEastAsia" w:hAnsiTheme="minorEastAsia"/>
          <w:color w:val="auto"/>
          <w:sz w:val="24"/>
          <w:szCs w:val="24"/>
          <w:lang w:val="zh-CN"/>
        </w:rPr>
        <w:t>《中华人民共和国实施强制性产品认证的产品目录》</w:t>
      </w:r>
      <w:r>
        <w:rPr>
          <w:rFonts w:hint="eastAsia" w:cs="仿宋_GB2312" w:asciiTheme="minorEastAsia" w:hAnsiTheme="minorEastAsia"/>
          <w:color w:val="auto"/>
          <w:sz w:val="24"/>
          <w:szCs w:val="24"/>
          <w:lang w:val="zh-CN"/>
        </w:rPr>
        <w:t>并在有效期内的产品，应在投标文件中提供</w:t>
      </w:r>
      <w:r>
        <w:rPr>
          <w:rFonts w:hint="eastAsia" w:cs="仿宋_GB2312" w:asciiTheme="minorEastAsia" w:hAnsiTheme="minorEastAsia"/>
          <w:color w:val="auto"/>
          <w:lang w:val="zh-CN"/>
        </w:rPr>
        <w:t>“</w:t>
      </w:r>
      <w:r>
        <w:rPr>
          <w:rFonts w:hint="eastAsia" w:cs="仿宋_GB2312" w:asciiTheme="minorEastAsia" w:hAnsiTheme="minorEastAsia"/>
          <w:color w:val="auto"/>
          <w:sz w:val="24"/>
          <w:szCs w:val="24"/>
          <w:lang w:val="zh-CN"/>
        </w:rPr>
        <w:t>所投产品符合国家强制性要求承诺函</w:t>
      </w:r>
      <w:r>
        <w:rPr>
          <w:rFonts w:hint="eastAsia" w:cs="仿宋_GB2312" w:asciiTheme="minorEastAsia" w:hAnsiTheme="minorEastAsia"/>
          <w:color w:val="auto"/>
          <w:lang w:val="zh-CN"/>
        </w:rPr>
        <w:t>”</w:t>
      </w:r>
      <w:r>
        <w:rPr>
          <w:rFonts w:hint="eastAsia" w:cs="仿宋_GB2312" w:asciiTheme="minorEastAsia" w:hAnsiTheme="minorEastAsia"/>
          <w:color w:val="auto"/>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宋体" w:asciiTheme="minorEastAsia" w:hAnsiTheme="minorEastAsia"/>
          <w:color w:val="auto"/>
          <w:kern w:val="0"/>
          <w:sz w:val="24"/>
          <w:szCs w:val="24"/>
        </w:rPr>
        <w:t>2)投标人所投产品如被列入</w:t>
      </w:r>
      <w:r>
        <w:rPr>
          <w:rFonts w:cs="宋体" w:asciiTheme="minorEastAsia" w:hAnsiTheme="minorEastAsia"/>
          <w:color w:val="auto"/>
          <w:kern w:val="0"/>
          <w:sz w:val="24"/>
          <w:szCs w:val="24"/>
        </w:rPr>
        <w:t>《信息安全产品强制性认证目录》，</w:t>
      </w:r>
      <w:r>
        <w:rPr>
          <w:rFonts w:hint="eastAsia" w:cs="仿宋_GB2312" w:asciiTheme="minorEastAsia" w:hAnsiTheme="minorEastAsia"/>
          <w:color w:val="auto"/>
          <w:sz w:val="24"/>
          <w:szCs w:val="24"/>
          <w:lang w:val="zh-CN"/>
        </w:rPr>
        <w:t>则投标文件中应根据本项目招标文件“第二章 项目需求”</w:t>
      </w:r>
      <w:r>
        <w:rPr>
          <w:rFonts w:cs="仿宋_GB2312" w:asciiTheme="minorEastAsia" w:hAnsiTheme="minorEastAsia"/>
          <w:color w:val="auto"/>
          <w:sz w:val="24"/>
          <w:szCs w:val="24"/>
          <w:lang w:val="zh-CN"/>
        </w:rPr>
        <w:t>提供</w:t>
      </w:r>
      <w:r>
        <w:rPr>
          <w:rFonts w:hint="eastAsia" w:cs="仿宋_GB2312" w:asciiTheme="minorEastAsia" w:hAnsiTheme="minorEastAsia"/>
          <w:color w:val="auto"/>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宋体" w:asciiTheme="minorEastAsia" w:hAnsiTheme="minorEastAsia"/>
          <w:color w:val="auto"/>
          <w:kern w:val="0"/>
          <w:sz w:val="24"/>
          <w:szCs w:val="24"/>
        </w:rPr>
        <w:t>中国信息安全认证中心官网（</w:t>
      </w:r>
      <w:r>
        <w:rPr>
          <w:rFonts w:cs="宋体" w:asciiTheme="minorEastAsia" w:hAnsiTheme="minorEastAsia"/>
          <w:color w:val="auto"/>
          <w:kern w:val="0"/>
          <w:sz w:val="24"/>
          <w:szCs w:val="24"/>
        </w:rPr>
        <w:t>http://www.isccc.gov.cn/index.shtml</w:t>
      </w:r>
      <w:r>
        <w:rPr>
          <w:rFonts w:hint="eastAsia" w:cs="宋体" w:asciiTheme="minorEastAsia" w:hAnsiTheme="minorEastAsia"/>
          <w:color w:val="auto"/>
          <w:kern w:val="0"/>
          <w:sz w:val="24"/>
          <w:szCs w:val="24"/>
        </w:rPr>
        <w:t>）产品查询结果截图并加盖投标人公章或中国信息安全认证中心</w:t>
      </w:r>
      <w:r>
        <w:rPr>
          <w:rFonts w:hint="eastAsia" w:cs="仿宋_GB2312" w:asciiTheme="minorEastAsia" w:hAnsiTheme="minorEastAsia"/>
          <w:color w:val="auto"/>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e.不同投标人的投标文件相互混装；</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5）</w:t>
      </w:r>
      <w:r>
        <w:rPr>
          <w:rFonts w:cs="仿宋_GB2312" w:asciiTheme="minorEastAsia" w:hAnsiTheme="minorEastAsia"/>
          <w:color w:val="auto"/>
          <w:sz w:val="24"/>
          <w:szCs w:val="24"/>
          <w:lang w:val="zh-CN"/>
        </w:rPr>
        <w:t>法律、法规和招标文件规定的其他无效情形。</w:t>
      </w:r>
    </w:p>
    <w:p>
      <w:pPr>
        <w:pStyle w:val="13"/>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（6）评标标准</w:t>
      </w:r>
    </w:p>
    <w:tbl>
      <w:tblPr>
        <w:tblStyle w:val="24"/>
        <w:tblW w:w="89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41"/>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sz w:val="24"/>
                <w:szCs w:val="24"/>
              </w:rPr>
            </w:pPr>
            <w:r>
              <w:rPr>
                <w:rFonts w:hint="eastAsia" w:ascii="宋体" w:hAnsi="宋体" w:eastAsia="宋体" w:cs="宋体"/>
                <w:sz w:val="24"/>
                <w:szCs w:val="24"/>
              </w:rPr>
              <w:t>分值构成</w:t>
            </w:r>
          </w:p>
          <w:p>
            <w:pPr>
              <w:keepNext w:val="0"/>
              <w:keepLines w:val="0"/>
              <w:suppressLineNumbers w:val="0"/>
              <w:spacing w:before="0" w:beforeAutospacing="0" w:after="0" w:afterAutospacing="0" w:line="360" w:lineRule="auto"/>
              <w:ind w:left="0" w:right="0"/>
              <w:jc w:val="center"/>
              <w:rPr>
                <w:rFonts w:hint="default" w:ascii="宋体" w:hAnsi="宋体" w:eastAsia="宋体" w:cs="宋体"/>
                <w:sz w:val="24"/>
                <w:szCs w:val="24"/>
              </w:rPr>
            </w:pPr>
            <w:r>
              <w:rPr>
                <w:rFonts w:hint="eastAsia" w:ascii="宋体" w:hAnsi="宋体" w:eastAsia="宋体" w:cs="宋体"/>
                <w:sz w:val="24"/>
                <w:szCs w:val="24"/>
              </w:rPr>
              <w:t>(总分100分)</w:t>
            </w:r>
          </w:p>
        </w:tc>
        <w:tc>
          <w:tcPr>
            <w:tcW w:w="72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firstLine="480" w:firstLineChars="200"/>
              <w:rPr>
                <w:rFonts w:hint="default" w:ascii="宋体" w:hAnsi="宋体" w:eastAsia="宋体" w:cs="宋体"/>
                <w:color w:val="000000"/>
                <w:sz w:val="24"/>
                <w:szCs w:val="24"/>
              </w:rPr>
            </w:pPr>
            <w:r>
              <w:rPr>
                <w:rFonts w:hint="eastAsia" w:ascii="宋体" w:hAnsi="宋体" w:eastAsia="宋体" w:cs="宋体"/>
                <w:color w:val="000000"/>
                <w:sz w:val="24"/>
                <w:szCs w:val="24"/>
              </w:rPr>
              <w:t>价格分值：</w:t>
            </w:r>
            <w:r>
              <w:rPr>
                <w:rFonts w:hint="eastAsia" w:ascii="宋体" w:hAnsi="宋体" w:eastAsia="宋体" w:cs="宋体"/>
                <w:color w:val="000000"/>
                <w:sz w:val="24"/>
                <w:szCs w:val="24"/>
                <w:u w:val="single"/>
              </w:rPr>
              <w:t>30</w:t>
            </w:r>
            <w:r>
              <w:rPr>
                <w:rFonts w:hint="eastAsia" w:ascii="宋体" w:hAnsi="宋体" w:eastAsia="宋体" w:cs="宋体"/>
                <w:color w:val="000000"/>
                <w:sz w:val="24"/>
                <w:szCs w:val="24"/>
              </w:rPr>
              <w:t>分</w:t>
            </w:r>
          </w:p>
          <w:p>
            <w:pPr>
              <w:keepNext w:val="0"/>
              <w:keepLines w:val="0"/>
              <w:suppressLineNumbers w:val="0"/>
              <w:spacing w:before="0" w:beforeAutospacing="0" w:after="0" w:afterAutospacing="0" w:line="360" w:lineRule="auto"/>
              <w:ind w:left="0" w:right="0" w:firstLine="480" w:firstLineChars="200"/>
              <w:rPr>
                <w:rFonts w:hint="default" w:ascii="宋体" w:hAnsi="宋体" w:eastAsia="宋体" w:cs="宋体"/>
                <w:color w:val="000000"/>
                <w:sz w:val="24"/>
                <w:szCs w:val="24"/>
              </w:rPr>
            </w:pPr>
            <w:r>
              <w:rPr>
                <w:rFonts w:hint="eastAsia" w:ascii="宋体" w:hAnsi="宋体" w:eastAsia="宋体" w:cs="宋体"/>
                <w:color w:val="000000"/>
                <w:sz w:val="24"/>
                <w:szCs w:val="24"/>
              </w:rPr>
              <w:t>商务部分：</w:t>
            </w:r>
            <w:r>
              <w:rPr>
                <w:rFonts w:hint="eastAsia" w:ascii="宋体" w:hAnsi="宋体" w:eastAsia="宋体" w:cs="宋体"/>
                <w:color w:val="000000"/>
                <w:sz w:val="24"/>
                <w:szCs w:val="24"/>
                <w:u w:val="single"/>
              </w:rPr>
              <w:t>25</w:t>
            </w:r>
            <w:r>
              <w:rPr>
                <w:rFonts w:hint="eastAsia" w:ascii="宋体" w:hAnsi="宋体" w:eastAsia="宋体" w:cs="宋体"/>
                <w:color w:val="000000"/>
                <w:sz w:val="24"/>
                <w:szCs w:val="24"/>
              </w:rPr>
              <w:t>分</w:t>
            </w:r>
          </w:p>
          <w:p>
            <w:pPr>
              <w:keepNext w:val="0"/>
              <w:keepLines w:val="0"/>
              <w:suppressLineNumbers w:val="0"/>
              <w:spacing w:before="0" w:beforeAutospacing="0" w:after="0" w:afterAutospacing="0" w:line="360" w:lineRule="auto"/>
              <w:ind w:left="0" w:right="0" w:firstLine="480" w:firstLineChars="200"/>
              <w:rPr>
                <w:rFonts w:hint="default" w:ascii="宋体" w:hAnsi="宋体" w:eastAsia="宋体" w:cs="宋体"/>
                <w:sz w:val="24"/>
                <w:szCs w:val="24"/>
              </w:rPr>
            </w:pPr>
            <w:r>
              <w:rPr>
                <w:rFonts w:hint="eastAsia" w:ascii="宋体" w:hAnsi="宋体" w:eastAsia="宋体" w:cs="宋体"/>
                <w:color w:val="000000"/>
                <w:sz w:val="24"/>
                <w:szCs w:val="24"/>
              </w:rPr>
              <w:t>技术部分：</w:t>
            </w:r>
            <w:r>
              <w:rPr>
                <w:rFonts w:hint="eastAsia" w:ascii="宋体" w:hAnsi="宋体" w:eastAsia="宋体" w:cs="宋体"/>
                <w:color w:val="000000"/>
                <w:sz w:val="24"/>
                <w:szCs w:val="24"/>
                <w:u w:val="single"/>
              </w:rPr>
              <w:t>45</w:t>
            </w:r>
            <w:r>
              <w:rPr>
                <w:rFonts w:hint="eastAsia" w:ascii="宋体" w:hAnsi="宋体" w:eastAsia="宋体" w:cs="宋体"/>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b/>
                <w:color w:val="000000"/>
                <w:sz w:val="24"/>
                <w:szCs w:val="24"/>
              </w:rPr>
            </w:pPr>
            <w:r>
              <w:rPr>
                <w:rFonts w:hint="eastAsia" w:ascii="宋体" w:hAnsi="宋体" w:eastAsia="宋体" w:cs="宋体"/>
                <w:b/>
                <w:color w:val="000000"/>
                <w:sz w:val="24"/>
                <w:szCs w:val="24"/>
              </w:rPr>
              <w:t>价格部分（满分</w:t>
            </w:r>
            <w:r>
              <w:rPr>
                <w:rFonts w:hint="eastAsia" w:ascii="宋体" w:hAnsi="宋体" w:eastAsia="宋体" w:cs="宋体"/>
                <w:b/>
                <w:color w:val="000000"/>
                <w:sz w:val="24"/>
                <w:szCs w:val="24"/>
                <w:u w:val="single"/>
              </w:rPr>
              <w:t>30</w:t>
            </w:r>
            <w:r>
              <w:rPr>
                <w:rFonts w:hint="eastAsia" w:ascii="宋体" w:hAnsi="宋体" w:eastAsia="宋体" w:cs="宋体"/>
                <w:b/>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b/>
                <w:color w:val="000000"/>
                <w:sz w:val="24"/>
                <w:szCs w:val="24"/>
              </w:rPr>
            </w:pPr>
            <w:r>
              <w:rPr>
                <w:rFonts w:hint="eastAsia" w:ascii="宋体" w:hAnsi="宋体" w:eastAsia="宋体" w:cs="宋体"/>
                <w:b/>
                <w:color w:val="000000"/>
                <w:sz w:val="24"/>
                <w:szCs w:val="24"/>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b/>
                <w:color w:val="000000"/>
                <w:sz w:val="24"/>
                <w:szCs w:val="24"/>
              </w:rPr>
            </w:pPr>
            <w:r>
              <w:rPr>
                <w:rFonts w:hint="eastAsia" w:ascii="宋体" w:hAnsi="宋体" w:eastAsia="宋体" w:cs="宋体"/>
                <w:b/>
                <w:color w:val="000000"/>
                <w:sz w:val="24"/>
                <w:szCs w:val="24"/>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b/>
                <w:color w:val="000000"/>
                <w:sz w:val="24"/>
                <w:szCs w:val="24"/>
              </w:rPr>
            </w:pPr>
            <w:r>
              <w:rPr>
                <w:rFonts w:hint="eastAsia" w:ascii="宋体" w:hAnsi="宋体" w:eastAsia="宋体" w:cs="宋体"/>
                <w:b/>
                <w:color w:val="00000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 w:val="24"/>
                <w:szCs w:val="24"/>
              </w:rPr>
            </w:pPr>
            <w:r>
              <w:rPr>
                <w:rFonts w:hint="eastAsia" w:ascii="宋体" w:hAnsi="宋体" w:eastAsia="宋体" w:cs="宋体"/>
                <w:color w:val="000000"/>
                <w:sz w:val="24"/>
                <w:szCs w:val="24"/>
              </w:rPr>
              <w:t>投标报价</w:t>
            </w:r>
          </w:p>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 w:val="24"/>
                <w:szCs w:val="24"/>
              </w:rPr>
            </w:pPr>
            <w:r>
              <w:rPr>
                <w:rFonts w:hint="eastAsia" w:ascii="宋体" w:hAnsi="宋体" w:eastAsia="宋体" w:cs="宋体"/>
                <w:color w:val="000000"/>
                <w:sz w:val="24"/>
                <w:szCs w:val="24"/>
              </w:rPr>
              <w:t>评分标准</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rPr>
                <w:rFonts w:hint="default" w:ascii="宋体" w:hAnsi="宋体" w:eastAsia="宋体" w:cs="宋体"/>
                <w:sz w:val="24"/>
                <w:szCs w:val="24"/>
              </w:rPr>
            </w:pPr>
            <w:r>
              <w:rPr>
                <w:rFonts w:hint="eastAsia" w:ascii="宋体" w:hAnsi="宋体" w:eastAsia="宋体" w:cs="宋体"/>
                <w:sz w:val="24"/>
                <w:szCs w:val="24"/>
              </w:rPr>
              <w:t>评标基准价：满足招标文件要求的有效投标报价中，最低的投标报价为评标基准价。</w:t>
            </w:r>
          </w:p>
          <w:p>
            <w:pPr>
              <w:keepNext w:val="0"/>
              <w:keepLines w:val="0"/>
              <w:suppressLineNumbers w:val="0"/>
              <w:spacing w:before="0" w:beforeAutospacing="0" w:after="0" w:afterAutospacing="0" w:line="360" w:lineRule="auto"/>
              <w:ind w:left="0" w:right="0"/>
              <w:rPr>
                <w:rFonts w:hint="default" w:ascii="宋体" w:hAnsi="宋体" w:eastAsia="宋体" w:cs="宋体"/>
                <w:color w:val="000000"/>
                <w:sz w:val="24"/>
                <w:szCs w:val="24"/>
              </w:rPr>
            </w:pPr>
            <w:r>
              <w:rPr>
                <w:rFonts w:hint="eastAsia" w:ascii="宋体" w:hAnsi="宋体" w:eastAsia="宋体" w:cs="宋体"/>
                <w:sz w:val="24"/>
                <w:szCs w:val="24"/>
              </w:rPr>
              <w:t>投标报价得分=（评标基准价/投标报价）×</w:t>
            </w:r>
            <w:r>
              <w:rPr>
                <w:rFonts w:hint="eastAsia" w:ascii="宋体" w:hAnsi="宋体" w:eastAsia="宋体" w:cs="宋体"/>
                <w:sz w:val="24"/>
                <w:szCs w:val="24"/>
                <w:u w:val="single"/>
              </w:rPr>
              <w:t>30</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4"/>
                <w:szCs w:val="24"/>
              </w:rPr>
            </w:pPr>
            <w:r>
              <w:rPr>
                <w:rFonts w:hint="eastAsia" w:ascii="宋体" w:hAnsi="宋体" w:eastAsia="宋体" w:cs="宋体"/>
                <w:color w:val="000000"/>
                <w:sz w:val="24"/>
                <w:szCs w:val="24"/>
                <w:u w:val="single"/>
              </w:rPr>
              <w:t>30</w:t>
            </w:r>
            <w:r>
              <w:rPr>
                <w:rFonts w:hint="eastAsia" w:ascii="宋体" w:hAnsi="宋体" w:eastAsia="宋体" w:cs="宋体"/>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b/>
                <w:sz w:val="24"/>
                <w:szCs w:val="24"/>
              </w:rPr>
            </w:pPr>
            <w:r>
              <w:rPr>
                <w:rFonts w:hint="eastAsia" w:ascii="宋体" w:hAnsi="宋体" w:eastAsia="宋体" w:cs="宋体"/>
                <w:b/>
                <w:color w:val="000000"/>
                <w:sz w:val="24"/>
                <w:szCs w:val="24"/>
              </w:rPr>
              <w:t>商务部分（满分</w:t>
            </w:r>
            <w:r>
              <w:rPr>
                <w:rFonts w:hint="eastAsia" w:ascii="宋体" w:hAnsi="宋体" w:eastAsia="宋体" w:cs="宋体"/>
                <w:b/>
                <w:color w:val="000000"/>
                <w:sz w:val="24"/>
                <w:szCs w:val="24"/>
                <w:u w:val="single"/>
              </w:rPr>
              <w:t>25</w:t>
            </w:r>
            <w:r>
              <w:rPr>
                <w:rFonts w:hint="eastAsia" w:ascii="宋体" w:hAnsi="宋体" w:eastAsia="宋体" w:cs="宋体"/>
                <w:b/>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b/>
                <w:sz w:val="24"/>
                <w:szCs w:val="24"/>
              </w:rPr>
            </w:pPr>
            <w:r>
              <w:rPr>
                <w:rFonts w:hint="eastAsia" w:ascii="宋体" w:hAnsi="宋体" w:eastAsia="宋体" w:cs="宋体"/>
                <w:b/>
                <w:sz w:val="24"/>
                <w:szCs w:val="24"/>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b/>
                <w:sz w:val="24"/>
                <w:szCs w:val="24"/>
              </w:rPr>
            </w:pPr>
            <w:r>
              <w:rPr>
                <w:rFonts w:hint="eastAsia" w:ascii="宋体" w:hAnsi="宋体" w:eastAsia="宋体" w:cs="宋体"/>
                <w:b/>
                <w:sz w:val="24"/>
                <w:szCs w:val="24"/>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b/>
                <w:sz w:val="24"/>
                <w:szCs w:val="24"/>
              </w:rPr>
            </w:pPr>
            <w:r>
              <w:rPr>
                <w:rFonts w:hint="eastAsia" w:ascii="宋体" w:hAnsi="宋体" w:eastAsia="宋体" w:cs="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exact"/>
              <w:ind w:left="0" w:right="0"/>
              <w:jc w:val="center"/>
              <w:rPr>
                <w:rFonts w:hint="default" w:ascii="宋体" w:hAnsi="宋体" w:eastAsia="宋体" w:cs="宋体"/>
                <w:sz w:val="24"/>
                <w:szCs w:val="24"/>
              </w:rPr>
            </w:pPr>
          </w:p>
          <w:p>
            <w:pPr>
              <w:keepNext w:val="0"/>
              <w:keepLines w:val="0"/>
              <w:suppressLineNumbers w:val="0"/>
              <w:spacing w:before="0" w:beforeAutospacing="0" w:after="0" w:afterAutospacing="0" w:line="360" w:lineRule="exact"/>
              <w:ind w:left="0" w:right="0"/>
              <w:jc w:val="center"/>
              <w:rPr>
                <w:rFonts w:hint="default" w:ascii="宋体" w:hAnsi="宋体" w:eastAsia="宋体" w:cs="宋体"/>
                <w:sz w:val="24"/>
                <w:szCs w:val="24"/>
              </w:rPr>
            </w:pPr>
          </w:p>
          <w:p>
            <w:pPr>
              <w:keepNext w:val="0"/>
              <w:keepLines w:val="0"/>
              <w:suppressLineNumbers w:val="0"/>
              <w:spacing w:before="0" w:beforeAutospacing="0" w:after="0" w:afterAutospacing="0" w:line="360" w:lineRule="exact"/>
              <w:ind w:left="0" w:right="0"/>
              <w:jc w:val="center"/>
              <w:rPr>
                <w:rFonts w:hint="default" w:ascii="宋体" w:hAnsi="宋体" w:eastAsia="宋体" w:cs="宋体"/>
                <w:sz w:val="24"/>
                <w:szCs w:val="24"/>
              </w:rPr>
            </w:pPr>
          </w:p>
          <w:p>
            <w:pPr>
              <w:keepNext w:val="0"/>
              <w:keepLines w:val="0"/>
              <w:suppressLineNumbers w:val="0"/>
              <w:spacing w:before="0" w:beforeAutospacing="0" w:after="0" w:afterAutospacing="0" w:line="430" w:lineRule="exact"/>
              <w:ind w:left="0" w:right="0"/>
              <w:rPr>
                <w:rFonts w:hint="default" w:ascii="宋体" w:hAnsi="宋体" w:eastAsia="宋体" w:cs="宋体"/>
                <w:b/>
                <w:color w:val="000000"/>
                <w:sz w:val="24"/>
              </w:rPr>
            </w:pPr>
            <w:r>
              <w:rPr>
                <w:rFonts w:hint="eastAsia" w:ascii="宋体" w:hAnsi="宋体" w:eastAsia="宋体" w:cs="宋体"/>
                <w:b/>
                <w:color w:val="000000"/>
                <w:sz w:val="24"/>
              </w:rPr>
              <w:t>节约能源、保护环境政策加分</w:t>
            </w:r>
          </w:p>
          <w:p>
            <w:pPr>
              <w:keepNext w:val="0"/>
              <w:keepLines w:val="0"/>
              <w:suppressLineNumbers w:val="0"/>
              <w:spacing w:before="0" w:beforeAutospacing="0" w:after="0" w:afterAutospacing="0" w:line="360" w:lineRule="exact"/>
              <w:ind w:left="0" w:right="0"/>
              <w:jc w:val="center"/>
              <w:rPr>
                <w:rFonts w:hint="default" w:ascii="宋体" w:hAnsi="宋体" w:eastAsia="宋体" w:cs="宋体"/>
                <w:sz w:val="24"/>
                <w:szCs w:val="24"/>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left"/>
              <w:rPr>
                <w:rFonts w:hint="default" w:ascii="宋体" w:hAnsi="宋体" w:eastAsia="宋体" w:cs="宋体"/>
                <w:color w:val="000000"/>
                <w:sz w:val="24"/>
                <w:szCs w:val="24"/>
              </w:rPr>
            </w:pPr>
            <w:r>
              <w:rPr>
                <w:rFonts w:hint="eastAsia" w:ascii="宋体" w:hAnsi="宋体" w:eastAsia="宋体" w:cs="宋体"/>
                <w:color w:val="000000"/>
                <w:sz w:val="24"/>
                <w:szCs w:val="24"/>
              </w:rPr>
              <w:t>1、除政府强制采购的节能产品外，投标人所投其他产品属于“节能产品政府采购清单”优先采购产品，</w:t>
            </w:r>
            <w:r>
              <w:rPr>
                <w:rFonts w:hint="eastAsia" w:ascii="宋体" w:hAnsi="宋体" w:eastAsia="宋体" w:cs="仿宋_GB2312"/>
                <w:sz w:val="24"/>
                <w:szCs w:val="24"/>
                <w:lang w:val="zh-CN"/>
              </w:rPr>
              <w:t>投标文件中须提供最新一期《节能产品政府采购清单》中产品所在页复印件加盖投标人公章。</w:t>
            </w:r>
            <w:r>
              <w:rPr>
                <w:rFonts w:hint="eastAsia" w:ascii="宋体" w:hAnsi="宋体" w:eastAsia="宋体" w:cs="宋体"/>
                <w:color w:val="000000"/>
                <w:sz w:val="24"/>
                <w:szCs w:val="24"/>
              </w:rPr>
              <w:t>每项0.5分，满分1分。</w:t>
            </w:r>
          </w:p>
          <w:p>
            <w:pPr>
              <w:keepNext w:val="0"/>
              <w:keepLines w:val="0"/>
              <w:suppressLineNumbers w:val="0"/>
              <w:spacing w:before="0" w:beforeAutospacing="0" w:after="0" w:afterAutospacing="0" w:line="360" w:lineRule="auto"/>
              <w:ind w:left="0" w:right="0"/>
              <w:jc w:val="left"/>
              <w:rPr>
                <w:rFonts w:hint="default" w:ascii="宋体" w:hAnsi="宋体" w:eastAsia="宋体" w:cs="宋体"/>
                <w:color w:val="000000"/>
                <w:sz w:val="24"/>
                <w:szCs w:val="24"/>
              </w:rPr>
            </w:pPr>
            <w:r>
              <w:rPr>
                <w:rFonts w:hint="eastAsia" w:ascii="宋体" w:hAnsi="宋体" w:eastAsia="宋体" w:cs="宋体"/>
                <w:color w:val="000000"/>
                <w:sz w:val="24"/>
                <w:szCs w:val="24"/>
              </w:rPr>
              <w:t>2、投标人所投产品属于“环境标志产品政府采购清单”内产品，</w:t>
            </w:r>
            <w:r>
              <w:rPr>
                <w:rFonts w:hint="eastAsia" w:ascii="宋体" w:hAnsi="宋体" w:eastAsia="宋体" w:cs="仿宋_GB2312"/>
                <w:sz w:val="24"/>
                <w:szCs w:val="24"/>
                <w:lang w:val="zh-CN"/>
              </w:rPr>
              <w:t>投标文件中须提供最新一期《环保产品政府采购清单》中产品所在页复印件加盖投标人公章。</w:t>
            </w:r>
            <w:r>
              <w:rPr>
                <w:rFonts w:hint="eastAsia" w:ascii="宋体" w:hAnsi="宋体" w:eastAsia="宋体" w:cs="宋体"/>
                <w:color w:val="000000"/>
                <w:sz w:val="24"/>
                <w:szCs w:val="24"/>
              </w:rPr>
              <w:t>每项0.5分，满分1分。</w:t>
            </w:r>
          </w:p>
          <w:p>
            <w:pPr>
              <w:keepNext w:val="0"/>
              <w:keepLines w:val="0"/>
              <w:suppressLineNumbers w:val="0"/>
              <w:spacing w:before="0" w:beforeAutospacing="0" w:after="0" w:afterAutospacing="0" w:line="360" w:lineRule="auto"/>
              <w:ind w:left="0" w:right="0"/>
              <w:rPr>
                <w:rFonts w:hint="default" w:ascii="宋体" w:hAnsi="宋体" w:eastAsia="宋体" w:cs="宋体"/>
                <w:color w:val="000000"/>
                <w:sz w:val="24"/>
                <w:szCs w:val="24"/>
              </w:rPr>
            </w:pPr>
            <w:r>
              <w:rPr>
                <w:rFonts w:hint="eastAsia" w:ascii="宋体" w:hAnsi="宋体" w:eastAsia="宋体" w:cs="宋体"/>
                <w:b/>
                <w:color w:val="000000"/>
                <w:sz w:val="24"/>
                <w:szCs w:val="24"/>
              </w:rPr>
              <w:t>注：对于同时列入环保清单和节能产品政府采购清单的产品，应当优先于只列入其中一个清单的产品。</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4"/>
                <w:szCs w:val="24"/>
              </w:rPr>
            </w:pPr>
            <w:r>
              <w:rPr>
                <w:rFonts w:hint="eastAsia" w:ascii="宋体" w:hAnsi="宋体" w:eastAsia="宋体" w:cs="宋体"/>
                <w:color w:val="000000"/>
                <w:sz w:val="24"/>
                <w:szCs w:val="24"/>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30" w:lineRule="exact"/>
              <w:ind w:left="0" w:right="0" w:firstLine="482" w:firstLineChars="200"/>
              <w:rPr>
                <w:rFonts w:hint="default" w:ascii="宋体" w:hAnsi="宋体" w:eastAsia="宋体" w:cs="宋体"/>
                <w:b/>
                <w:color w:val="000000"/>
                <w:sz w:val="24"/>
              </w:rPr>
            </w:pPr>
            <w:r>
              <w:rPr>
                <w:rFonts w:hint="eastAsia" w:ascii="宋体" w:hAnsi="宋体" w:eastAsia="宋体" w:cs="宋体"/>
                <w:b/>
                <w:color w:val="000000"/>
                <w:sz w:val="24"/>
              </w:rPr>
              <w:t xml:space="preserve"> 业绩</w:t>
            </w:r>
          </w:p>
          <w:p>
            <w:pPr>
              <w:keepNext w:val="0"/>
              <w:keepLines w:val="0"/>
              <w:suppressLineNumbers w:val="0"/>
              <w:spacing w:before="0" w:beforeAutospacing="0" w:after="0" w:afterAutospacing="0" w:line="430" w:lineRule="exact"/>
              <w:ind w:left="0" w:right="0" w:firstLine="560" w:firstLineChars="200"/>
              <w:rPr>
                <w:rFonts w:hint="default" w:ascii="仿宋" w:hAnsi="仿宋" w:eastAsia="仿宋" w:cs="仿宋"/>
                <w:sz w:val="28"/>
                <w:szCs w:val="28"/>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utoSpaceDE w:val="0"/>
              <w:autoSpaceDN w:val="0"/>
              <w:adjustRightInd w:val="0"/>
              <w:spacing w:before="0" w:beforeAutospacing="0" w:after="0" w:afterAutospacing="0" w:line="430" w:lineRule="exact"/>
              <w:ind w:left="0" w:right="0"/>
              <w:rPr>
                <w:rFonts w:hint="default" w:ascii="宋体" w:hAnsi="宋体" w:eastAsia="宋体" w:cs="宋体"/>
                <w:bCs/>
                <w:color w:val="000000"/>
                <w:sz w:val="24"/>
              </w:rPr>
            </w:pPr>
            <w:r>
              <w:rPr>
                <w:rFonts w:hint="eastAsia" w:ascii="宋体" w:hAnsi="宋体" w:eastAsia="宋体" w:cs="宋体"/>
                <w:sz w:val="24"/>
              </w:rPr>
              <w:t>投标人2015年1月1日以来，具有类似项目业绩单次合同金额在：500万元以上（含500万元）。合同及验收报告齐全，每提供一份得3分，最多得3分，不提供者为0分。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4"/>
                <w:szCs w:val="24"/>
                <w:u w:val="single"/>
              </w:rPr>
            </w:pPr>
            <w:r>
              <w:rPr>
                <w:rFonts w:hint="eastAsia" w:ascii="宋体" w:hAnsi="宋体" w:eastAsia="宋体" w:cs="宋体"/>
                <w:color w:val="000000"/>
                <w:sz w:val="24"/>
                <w:szCs w:val="24"/>
                <w:u w:val="single"/>
              </w:rPr>
              <w:t>3</w:t>
            </w:r>
            <w:r>
              <w:rPr>
                <w:rFonts w:hint="eastAsia" w:ascii="宋体" w:hAnsi="宋体" w:eastAsia="宋体" w:cs="宋体"/>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exact"/>
              <w:ind w:left="0" w:right="0"/>
              <w:jc w:val="center"/>
              <w:rPr>
                <w:rFonts w:hint="default" w:ascii="仿宋" w:hAnsi="仿宋" w:eastAsia="仿宋" w:cs="仿宋"/>
                <w:sz w:val="28"/>
                <w:szCs w:val="28"/>
              </w:rPr>
            </w:pPr>
            <w:r>
              <w:rPr>
                <w:rFonts w:hint="eastAsia" w:ascii="宋体" w:hAnsi="宋体" w:eastAsia="宋体" w:cs="宋体"/>
                <w:b/>
                <w:bCs/>
                <w:sz w:val="24"/>
                <w:szCs w:val="24"/>
              </w:rPr>
              <w:t>综合实力</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left"/>
              <w:rPr>
                <w:rFonts w:hint="default" w:ascii="宋体" w:hAnsi="宋体" w:eastAsia="宋体" w:cs="宋体"/>
                <w:sz w:val="24"/>
                <w:szCs w:val="24"/>
                <w:lang w:val="en-GB"/>
              </w:rPr>
            </w:pPr>
            <w:r>
              <w:rPr>
                <w:rFonts w:hint="eastAsia" w:ascii="宋体" w:hAnsi="宋体" w:eastAsia="宋体" w:cs="宋体"/>
                <w:sz w:val="24"/>
                <w:szCs w:val="24"/>
                <w:lang w:val="en-GB"/>
              </w:rPr>
              <w:t>1、</w:t>
            </w:r>
            <w:r>
              <w:rPr>
                <w:rFonts w:hint="eastAsia" w:ascii="宋体" w:hAnsi="宋体" w:eastAsia="宋体" w:cs="宋体"/>
                <w:sz w:val="24"/>
                <w:szCs w:val="24"/>
                <w:lang w:val="en-GB"/>
              </w:rPr>
              <w:tab/>
            </w:r>
            <w:r>
              <w:rPr>
                <w:rFonts w:hint="eastAsia" w:ascii="宋体" w:hAnsi="宋体" w:eastAsia="宋体" w:cs="宋体"/>
                <w:sz w:val="24"/>
                <w:szCs w:val="24"/>
                <w:lang w:val="en-GB"/>
              </w:rPr>
              <w:t>生产厂家提供ISO9001质量管理体系认证证书、ISO13485医疗器械质量管理体系认证证书的，每提供一项得</w:t>
            </w:r>
            <w:r>
              <w:rPr>
                <w:rFonts w:hint="eastAsia" w:ascii="宋体" w:hAnsi="宋体" w:eastAsia="宋体" w:cs="宋体"/>
                <w:sz w:val="24"/>
                <w:szCs w:val="24"/>
              </w:rPr>
              <w:t>3</w:t>
            </w:r>
            <w:r>
              <w:rPr>
                <w:rFonts w:hint="eastAsia" w:ascii="宋体" w:hAnsi="宋体" w:eastAsia="宋体" w:cs="宋体"/>
                <w:sz w:val="24"/>
                <w:szCs w:val="24"/>
                <w:lang w:val="en-GB"/>
              </w:rPr>
              <w:t>分，满分</w:t>
            </w:r>
            <w:r>
              <w:rPr>
                <w:rFonts w:hint="default" w:ascii="宋体" w:hAnsi="宋体" w:eastAsia="宋体" w:cs="宋体"/>
                <w:sz w:val="24"/>
                <w:szCs w:val="24"/>
                <w:lang w:val="en-GB"/>
              </w:rPr>
              <w:t>6</w:t>
            </w:r>
            <w:r>
              <w:rPr>
                <w:rFonts w:hint="eastAsia" w:ascii="宋体" w:hAnsi="宋体" w:eastAsia="宋体" w:cs="宋体"/>
                <w:sz w:val="24"/>
                <w:szCs w:val="24"/>
                <w:lang w:val="en-GB"/>
              </w:rPr>
              <w:t>分，不提供不得分。</w:t>
            </w:r>
          </w:p>
          <w:p>
            <w:pPr>
              <w:keepNext w:val="0"/>
              <w:keepLines w:val="0"/>
              <w:suppressLineNumbers w:val="0"/>
              <w:spacing w:before="0" w:beforeAutospacing="0" w:after="0" w:afterAutospacing="0" w:line="360" w:lineRule="auto"/>
              <w:ind w:left="0" w:right="0"/>
              <w:jc w:val="left"/>
              <w:rPr>
                <w:rFonts w:hint="default" w:ascii="宋体" w:hAnsi="宋体" w:eastAsia="宋体" w:cs="宋体"/>
                <w:sz w:val="24"/>
                <w:szCs w:val="24"/>
                <w:lang w:val="en-GB"/>
              </w:rPr>
            </w:pPr>
            <w:r>
              <w:rPr>
                <w:rFonts w:hint="eastAsia" w:ascii="宋体" w:hAnsi="宋体" w:eastAsia="宋体" w:cs="宋体"/>
                <w:sz w:val="24"/>
                <w:szCs w:val="24"/>
                <w:lang w:val="en-GB"/>
              </w:rPr>
              <w:t>2、</w:t>
            </w:r>
            <w:r>
              <w:rPr>
                <w:rFonts w:hint="eastAsia" w:ascii="宋体" w:hAnsi="宋体" w:eastAsia="宋体" w:cs="宋体"/>
                <w:sz w:val="24"/>
                <w:szCs w:val="24"/>
                <w:lang w:val="en-GB"/>
              </w:rPr>
              <w:tab/>
            </w:r>
            <w:r>
              <w:rPr>
                <w:rFonts w:hint="eastAsia" w:ascii="宋体" w:hAnsi="宋体" w:eastAsia="宋体" w:cs="宋体"/>
                <w:sz w:val="24"/>
                <w:szCs w:val="24"/>
                <w:lang w:val="en-GB"/>
              </w:rPr>
              <w:t>投标所有产品通过CE认证证书，并提供资料满足得</w:t>
            </w:r>
            <w:r>
              <w:rPr>
                <w:rFonts w:hint="default" w:ascii="宋体" w:hAnsi="宋体" w:eastAsia="宋体" w:cs="宋体"/>
                <w:sz w:val="24"/>
                <w:szCs w:val="24"/>
                <w:lang w:val="en-GB"/>
              </w:rPr>
              <w:t>2</w:t>
            </w:r>
            <w:r>
              <w:rPr>
                <w:rFonts w:hint="eastAsia" w:ascii="宋体" w:hAnsi="宋体" w:eastAsia="宋体" w:cs="宋体"/>
                <w:sz w:val="24"/>
                <w:szCs w:val="24"/>
                <w:lang w:val="en-GB"/>
              </w:rPr>
              <w:t>分,</w:t>
            </w:r>
            <w:r>
              <w:rPr>
                <w:rFonts w:hint="eastAsia"/>
              </w:rPr>
              <w:t xml:space="preserve"> </w:t>
            </w:r>
            <w:r>
              <w:rPr>
                <w:rFonts w:hint="eastAsia" w:ascii="宋体" w:hAnsi="宋体" w:eastAsia="宋体" w:cs="宋体"/>
                <w:sz w:val="24"/>
                <w:szCs w:val="24"/>
                <w:lang w:val="en-GB"/>
              </w:rPr>
              <w:t>不提供不得分。</w:t>
            </w:r>
          </w:p>
          <w:p>
            <w:pPr>
              <w:keepNext w:val="0"/>
              <w:keepLines w:val="0"/>
              <w:suppressLineNumbers w:val="0"/>
              <w:spacing w:before="0" w:beforeAutospacing="0" w:after="0" w:afterAutospacing="0" w:line="360" w:lineRule="auto"/>
              <w:ind w:left="0" w:right="0"/>
              <w:jc w:val="left"/>
              <w:rPr>
                <w:rFonts w:hint="default" w:ascii="宋体" w:hAnsi="宋体" w:eastAsia="宋体" w:cs="宋体"/>
                <w:sz w:val="24"/>
              </w:rPr>
            </w:pPr>
            <w:r>
              <w:rPr>
                <w:rFonts w:hint="eastAsia" w:ascii="宋体" w:hAnsi="宋体" w:eastAsia="宋体" w:cs="宋体"/>
                <w:sz w:val="24"/>
                <w:szCs w:val="24"/>
                <w:lang w:val="en-GB"/>
              </w:rPr>
              <w:t>3、</w:t>
            </w:r>
            <w:r>
              <w:rPr>
                <w:rFonts w:hint="eastAsia" w:ascii="宋体" w:hAnsi="宋体" w:eastAsia="宋体" w:cs="宋体"/>
                <w:sz w:val="24"/>
                <w:szCs w:val="24"/>
                <w:lang w:val="en-GB"/>
              </w:rPr>
              <w:tab/>
            </w:r>
            <w:r>
              <w:rPr>
                <w:rFonts w:hint="eastAsia" w:ascii="宋体" w:hAnsi="宋体" w:eastAsia="宋体" w:cs="宋体"/>
                <w:sz w:val="24"/>
                <w:szCs w:val="24"/>
                <w:lang w:val="en-GB"/>
              </w:rPr>
              <w:t>医用吊塔经中国国家标准委员会或国家质量技术监督局认证（11197认证），提供认证证书得</w:t>
            </w:r>
            <w:r>
              <w:rPr>
                <w:rFonts w:hint="default" w:ascii="宋体" w:hAnsi="宋体" w:eastAsia="宋体" w:cs="宋体"/>
                <w:sz w:val="24"/>
                <w:szCs w:val="24"/>
                <w:lang w:val="en-GB"/>
              </w:rPr>
              <w:t>2</w:t>
            </w:r>
            <w:r>
              <w:rPr>
                <w:rFonts w:hint="eastAsia" w:ascii="宋体" w:hAnsi="宋体" w:eastAsia="宋体" w:cs="宋体"/>
                <w:sz w:val="24"/>
                <w:szCs w:val="24"/>
                <w:lang w:val="en-GB"/>
              </w:rPr>
              <w:t>分，不提供不得分。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4"/>
                <w:szCs w:val="24"/>
                <w:u w:val="single"/>
              </w:rPr>
            </w:pPr>
            <w:r>
              <w:rPr>
                <w:rFonts w:hint="default" w:ascii="宋体" w:hAnsi="宋体" w:eastAsia="宋体" w:cs="宋体"/>
                <w:sz w:val="24"/>
                <w:szCs w:val="24"/>
                <w:lang w:val="en-GB"/>
              </w:rPr>
              <w:t>10</w:t>
            </w:r>
            <w:r>
              <w:rPr>
                <w:rFonts w:hint="eastAsia" w:ascii="宋体" w:hAnsi="宋体" w:eastAsia="宋体" w:cs="宋体"/>
                <w:sz w:val="24"/>
                <w:szCs w:val="24"/>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30" w:lineRule="exact"/>
              <w:ind w:left="0" w:right="0"/>
              <w:jc w:val="center"/>
              <w:rPr>
                <w:rFonts w:hint="default" w:ascii="宋体" w:hAnsi="宋体" w:eastAsia="宋体" w:cs="宋体"/>
                <w:b/>
                <w:color w:val="000000"/>
                <w:sz w:val="24"/>
              </w:rPr>
            </w:pPr>
            <w:r>
              <w:rPr>
                <w:rFonts w:hint="eastAsia" w:ascii="宋体" w:hAnsi="宋体" w:eastAsia="宋体" w:cs="宋体"/>
                <w:b/>
                <w:color w:val="000000"/>
                <w:sz w:val="24"/>
              </w:rPr>
              <w:t>售后服务</w:t>
            </w:r>
          </w:p>
          <w:p>
            <w:pPr>
              <w:keepNext w:val="0"/>
              <w:keepLines w:val="0"/>
              <w:suppressLineNumbers w:val="0"/>
              <w:spacing w:before="0" w:beforeAutospacing="0" w:after="0" w:afterAutospacing="0" w:line="430" w:lineRule="exact"/>
              <w:ind w:left="0" w:right="0"/>
              <w:jc w:val="center"/>
              <w:rPr>
                <w:rFonts w:hint="default" w:ascii="宋体" w:hAnsi="宋体" w:eastAsia="宋体" w:cs="宋体"/>
                <w:b/>
                <w:color w:val="000000"/>
                <w:sz w:val="24"/>
              </w:rPr>
            </w:pPr>
            <w:r>
              <w:rPr>
                <w:rFonts w:hint="eastAsia" w:ascii="宋体" w:hAnsi="宋体" w:eastAsia="宋体" w:cs="宋体"/>
                <w:b/>
                <w:color w:val="000000"/>
                <w:sz w:val="24"/>
              </w:rPr>
              <w:t>及培训</w:t>
            </w:r>
          </w:p>
          <w:p>
            <w:pPr>
              <w:keepNext w:val="0"/>
              <w:keepLines w:val="0"/>
              <w:suppressLineNumbers w:val="0"/>
              <w:spacing w:before="0" w:beforeAutospacing="0" w:after="0" w:afterAutospacing="0" w:line="430" w:lineRule="exact"/>
              <w:ind w:left="0" w:right="0"/>
              <w:jc w:val="center"/>
              <w:rPr>
                <w:rFonts w:hint="default" w:ascii="宋体" w:hAnsi="宋体" w:eastAsia="宋体" w:cs="宋体"/>
                <w:sz w:val="24"/>
                <w:szCs w:val="24"/>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rPr>
                <w:rFonts w:hint="default" w:ascii="仿宋" w:hAnsi="仿宋" w:eastAsia="仿宋" w:cs="仿宋"/>
                <w:color w:val="000000"/>
                <w:sz w:val="24"/>
                <w:szCs w:val="24"/>
              </w:rPr>
            </w:pPr>
            <w:r>
              <w:rPr>
                <w:rFonts w:hint="eastAsia" w:ascii="宋体" w:hAnsi="宋体" w:eastAsia="宋体" w:cs="宋体"/>
                <w:sz w:val="24"/>
              </w:rPr>
              <w:t>制有售后服务计划的得2分；生产厂家在河南设有售后服务站的得2分；有专职维修人员、备有常用备件的得2分；售后服务系统完善、能提供全天24小时上门服务的得2分；能免费提供业技术培训、为采购方培养合格的操作人员的得3分。</w:t>
            </w:r>
            <w:r>
              <w:rPr>
                <w:rFonts w:hint="eastAsia" w:ascii="宋体" w:hAnsi="宋体" w:eastAsia="宋体" w:cs="Courier New"/>
                <w:bCs/>
                <w:sz w:val="24"/>
              </w:rPr>
              <w:t>不满足不得分</w:t>
            </w:r>
            <w:r>
              <w:rPr>
                <w:rFonts w:hint="eastAsia" w:ascii="宋体" w:hAnsi="宋体" w:eastAsia="宋体" w:cs="宋体"/>
                <w:color w:val="000000"/>
                <w:sz w:val="24"/>
                <w:szCs w:val="24"/>
              </w:rPr>
              <w:t>。</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4"/>
                <w:szCs w:val="24"/>
              </w:rPr>
            </w:pPr>
            <w:r>
              <w:rPr>
                <w:rFonts w:hint="eastAsia" w:ascii="宋体" w:hAnsi="宋体" w:eastAsia="宋体" w:cs="宋体"/>
                <w:color w:val="000000"/>
                <w:sz w:val="24"/>
                <w:szCs w:val="24"/>
                <w:u w:val="single"/>
              </w:rPr>
              <w:t>11</w:t>
            </w:r>
            <w:r>
              <w:rPr>
                <w:rFonts w:hint="eastAsia" w:ascii="宋体" w:hAnsi="宋体" w:eastAsia="宋体" w:cs="宋体"/>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b/>
                <w:sz w:val="24"/>
                <w:szCs w:val="24"/>
              </w:rPr>
            </w:pPr>
            <w:r>
              <w:rPr>
                <w:rFonts w:hint="eastAsia" w:ascii="宋体" w:hAnsi="宋体" w:eastAsia="宋体" w:cs="宋体"/>
                <w:b/>
                <w:color w:val="000000"/>
                <w:sz w:val="24"/>
                <w:szCs w:val="24"/>
              </w:rPr>
              <w:t>技术部分（满分</w:t>
            </w:r>
            <w:r>
              <w:rPr>
                <w:rFonts w:hint="eastAsia" w:ascii="宋体" w:hAnsi="宋体" w:eastAsia="宋体" w:cs="宋体"/>
                <w:b/>
                <w:color w:val="000000"/>
                <w:sz w:val="24"/>
                <w:szCs w:val="24"/>
                <w:u w:val="single"/>
              </w:rPr>
              <w:t>45</w:t>
            </w:r>
            <w:r>
              <w:rPr>
                <w:rFonts w:hint="eastAsia" w:ascii="宋体" w:hAnsi="宋体" w:eastAsia="宋体" w:cs="宋体"/>
                <w:b/>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b/>
                <w:sz w:val="24"/>
                <w:szCs w:val="24"/>
              </w:rPr>
            </w:pPr>
            <w:r>
              <w:rPr>
                <w:rFonts w:hint="eastAsia" w:ascii="宋体" w:hAnsi="宋体" w:eastAsia="宋体" w:cs="宋体"/>
                <w:b/>
                <w:sz w:val="24"/>
                <w:szCs w:val="24"/>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b/>
                <w:sz w:val="24"/>
                <w:szCs w:val="24"/>
              </w:rPr>
            </w:pPr>
            <w:r>
              <w:rPr>
                <w:rFonts w:hint="eastAsia" w:ascii="宋体" w:hAnsi="宋体" w:eastAsia="宋体" w:cs="宋体"/>
                <w:b/>
                <w:sz w:val="24"/>
                <w:szCs w:val="24"/>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b/>
                <w:sz w:val="24"/>
                <w:szCs w:val="24"/>
              </w:rPr>
            </w:pPr>
            <w:r>
              <w:rPr>
                <w:rFonts w:hint="eastAsia" w:ascii="宋体" w:hAnsi="宋体" w:eastAsia="宋体" w:cs="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b/>
                <w:color w:val="000000"/>
                <w:sz w:val="24"/>
                <w:szCs w:val="24"/>
              </w:rPr>
            </w:pPr>
            <w:r>
              <w:rPr>
                <w:rFonts w:hint="eastAsia" w:ascii="宋体" w:hAnsi="宋体" w:eastAsia="宋体" w:cs="宋体"/>
                <w:b/>
                <w:color w:val="000000"/>
                <w:sz w:val="24"/>
                <w:szCs w:val="24"/>
              </w:rPr>
              <w:t>投标文件的规范程度</w:t>
            </w:r>
          </w:p>
          <w:p>
            <w:pPr>
              <w:keepNext w:val="0"/>
              <w:keepLines w:val="0"/>
              <w:suppressLineNumbers w:val="0"/>
              <w:spacing w:before="0" w:beforeAutospacing="0" w:after="0" w:afterAutospacing="0"/>
              <w:ind w:left="0" w:right="0"/>
              <w:jc w:val="center"/>
              <w:rPr>
                <w:rFonts w:hint="default" w:ascii="宋体" w:hAnsi="宋体" w:eastAsia="宋体" w:cs="宋体"/>
                <w:b/>
                <w:color w:val="000000"/>
                <w:sz w:val="24"/>
                <w:szCs w:val="24"/>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Calibri" w:eastAsia="宋体" w:cs="宋体"/>
                <w:color w:val="000000"/>
                <w:sz w:val="24"/>
              </w:rPr>
            </w:pPr>
            <w:r>
              <w:rPr>
                <w:rFonts w:hint="eastAsia" w:ascii="宋体" w:hAnsi="宋体" w:eastAsia="宋体" w:cs="Courier New"/>
                <w:bCs/>
                <w:color w:val="000000"/>
                <w:sz w:val="24"/>
              </w:rPr>
              <w:t>1、投标文件的编制符合招标文件的规定，装订整齐规范的，得1分，否则不得分。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FF0000"/>
                <w:sz w:val="24"/>
                <w:szCs w:val="24"/>
                <w:u w:val="single"/>
              </w:rPr>
            </w:pPr>
            <w:r>
              <w:rPr>
                <w:rFonts w:hint="eastAsia" w:ascii="宋体" w:hAnsi="宋体" w:eastAsia="宋体" w:cs="宋体"/>
                <w:color w:val="000000"/>
                <w:sz w:val="24"/>
                <w:szCs w:val="24"/>
                <w:u w:val="single"/>
              </w:rPr>
              <w:t>1</w:t>
            </w:r>
            <w:r>
              <w:rPr>
                <w:rFonts w:hint="eastAsia" w:ascii="宋体" w:hAnsi="宋体" w:eastAsia="宋体" w:cs="宋体"/>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exact"/>
              <w:ind w:left="0" w:right="0"/>
              <w:rPr>
                <w:rFonts w:hint="default" w:ascii="宋体" w:hAnsi="Calibri" w:eastAsia="宋体" w:cs="宋体"/>
                <w:color w:val="000000"/>
                <w:sz w:val="24"/>
              </w:rPr>
            </w:pPr>
            <w:r>
              <w:rPr>
                <w:rFonts w:hint="eastAsia" w:ascii="宋体" w:hAnsi="宋体" w:eastAsia="宋体" w:cs="Courier New"/>
                <w:bCs/>
                <w:color w:val="000000"/>
                <w:sz w:val="24"/>
              </w:rPr>
              <w:t>2、投标人编制投标文件逻辑严紧、描述规范、无文字错误的，得1分，否则不得分。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FF0000"/>
                <w:sz w:val="24"/>
                <w:szCs w:val="24"/>
                <w:u w:val="single"/>
              </w:rPr>
            </w:pPr>
            <w:r>
              <w:rPr>
                <w:rFonts w:hint="eastAsia" w:ascii="宋体" w:hAnsi="宋体" w:eastAsia="宋体" w:cs="宋体"/>
                <w:color w:val="000000"/>
                <w:sz w:val="24"/>
                <w:szCs w:val="24"/>
                <w:u w:val="single"/>
              </w:rPr>
              <w:t>1</w:t>
            </w:r>
            <w:r>
              <w:rPr>
                <w:rFonts w:hint="eastAsia" w:ascii="宋体" w:hAnsi="宋体" w:eastAsia="宋体" w:cs="宋体"/>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17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000000"/>
                <w:sz w:val="24"/>
                <w:szCs w:val="24"/>
              </w:rPr>
            </w:pPr>
            <w:r>
              <w:rPr>
                <w:rFonts w:hint="eastAsia" w:ascii="宋体" w:hAnsi="宋体" w:eastAsia="宋体" w:cs="宋体"/>
                <w:b/>
                <w:color w:val="000000"/>
                <w:sz w:val="24"/>
                <w:szCs w:val="24"/>
              </w:rPr>
              <w:t>对招标文件的响应程度</w:t>
            </w:r>
          </w:p>
          <w:p>
            <w:pPr>
              <w:keepNext w:val="0"/>
              <w:keepLines w:val="0"/>
              <w:suppressLineNumbers w:val="0"/>
              <w:spacing w:before="0" w:beforeAutospacing="0" w:after="0" w:afterAutospacing="0" w:line="360" w:lineRule="exact"/>
              <w:ind w:left="0" w:right="0"/>
              <w:jc w:val="center"/>
              <w:rPr>
                <w:rFonts w:hint="default" w:ascii="宋体" w:hAnsi="宋体" w:eastAsia="宋体" w:cs="宋体"/>
                <w:color w:val="000000"/>
                <w:sz w:val="24"/>
                <w:szCs w:val="24"/>
              </w:rPr>
            </w:pPr>
          </w:p>
        </w:tc>
        <w:tc>
          <w:tcPr>
            <w:tcW w:w="72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ascii="宋体" w:hAnsi="宋体" w:eastAsia="宋体" w:cs="宋体"/>
                <w:b/>
                <w:color w:val="000000"/>
                <w:sz w:val="24"/>
              </w:rPr>
              <w:t>不满足招标文件技术指标要求和商务条款规定的为无效投标。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①实质性响应招标文件要求的视为无效投标。</w:t>
            </w:r>
          </w:p>
          <w:p>
            <w:pPr>
              <w:keepNext w:val="0"/>
              <w:keepLines w:val="0"/>
              <w:suppressLineNumbers w:val="0"/>
              <w:spacing w:before="0" w:beforeAutospacing="0" w:after="0" w:afterAutospacing="0" w:line="360" w:lineRule="auto"/>
              <w:ind w:left="0" w:right="0"/>
              <w:rPr>
                <w:rFonts w:hint="default" w:ascii="宋体" w:hAnsi="宋体" w:eastAsia="宋体" w:cs="Courier New"/>
                <w:bCs/>
                <w:color w:val="000000"/>
                <w:sz w:val="24"/>
              </w:rPr>
            </w:pPr>
            <w:r>
              <w:rPr>
                <w:rFonts w:hint="eastAsia" w:ascii="宋体" w:hAnsi="宋体" w:eastAsia="宋体" w:cs="宋体"/>
                <w:sz w:val="24"/>
              </w:rPr>
              <w:t>②根据投标人对所投产品配置的成熟性、稳定性、可维修性及产品性能与配置等情况，全部满足的得26分。所投带* 项产品的技术参数证明文件{以提供厂家证明文件（产品的彩页、说明书、检验报告）为依据，且须在投标文件中准确的描述所述产品的技术参数并附厂家证明文件（产品的彩页、说明书、检验报告）的加盖生产厂家公章的原件扫描件（或图片）。}优于招标文件要求的，每一项加1分，最多加17分。满分43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ascii="宋体" w:hAnsi="宋体" w:eastAsia="宋体" w:cs="宋体"/>
                <w:sz w:val="24"/>
                <w:szCs w:val="24"/>
              </w:rPr>
              <w:t>43分</w:t>
            </w:r>
          </w:p>
        </w:tc>
      </w:tr>
    </w:tbl>
    <w:p>
      <w:pPr>
        <w:spacing w:line="360" w:lineRule="auto"/>
        <w:ind w:firstLine="482" w:firstLineChars="200"/>
        <w:rPr>
          <w:rFonts w:cs="仿宋_GB2312" w:asciiTheme="minorEastAsia" w:hAnsiTheme="minorEastAsia"/>
          <w:b/>
          <w:color w:val="auto"/>
          <w:sz w:val="24"/>
          <w:szCs w:val="24"/>
          <w:lang w:val="zh-CN"/>
        </w:rPr>
      </w:pPr>
    </w:p>
    <w:p>
      <w:pPr>
        <w:spacing w:line="360" w:lineRule="auto"/>
        <w:ind w:firstLine="482" w:firstLineChars="200"/>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其中：价格分计算（落实政府采购政策价格调整部分）</w:t>
      </w:r>
    </w:p>
    <w:tbl>
      <w:tblPr>
        <w:tblStyle w:val="24"/>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keepNext w:val="0"/>
              <w:keepLines w:val="0"/>
              <w:suppressLineNumbers w:val="0"/>
              <w:spacing w:before="0" w:beforeAutospacing="0" w:after="0" w:afterAutospacing="0"/>
              <w:ind w:left="0" w:right="0"/>
              <w:jc w:val="center"/>
              <w:rPr>
                <w:rFonts w:hint="default" w:ascii="宋体" w:hAnsi="宋体"/>
                <w:b/>
                <w:color w:val="auto"/>
                <w:sz w:val="24"/>
                <w:szCs w:val="24"/>
                <w:lang w:val="en-GB"/>
              </w:rPr>
            </w:pPr>
            <w:r>
              <w:rPr>
                <w:rFonts w:hint="eastAsia" w:ascii="宋体" w:hAnsi="宋体"/>
                <w:b/>
                <w:color w:val="auto"/>
                <w:sz w:val="24"/>
                <w:szCs w:val="24"/>
                <w:lang w:val="en-GB"/>
              </w:rPr>
              <w:t>序号</w:t>
            </w:r>
          </w:p>
        </w:tc>
        <w:tc>
          <w:tcPr>
            <w:tcW w:w="2823" w:type="dxa"/>
            <w:vAlign w:val="center"/>
          </w:tcPr>
          <w:p>
            <w:pPr>
              <w:keepNext w:val="0"/>
              <w:keepLines w:val="0"/>
              <w:suppressLineNumbers w:val="0"/>
              <w:spacing w:before="0" w:beforeAutospacing="0" w:after="0" w:afterAutospacing="0"/>
              <w:ind w:left="0" w:right="0"/>
              <w:jc w:val="center"/>
              <w:rPr>
                <w:rFonts w:hint="default" w:ascii="宋体" w:hAnsi="宋体"/>
                <w:b/>
                <w:color w:val="auto"/>
                <w:sz w:val="24"/>
                <w:szCs w:val="24"/>
                <w:lang w:val="en-GB"/>
              </w:rPr>
            </w:pPr>
            <w:r>
              <w:rPr>
                <w:rFonts w:hint="eastAsia" w:ascii="宋体" w:hAnsi="宋体"/>
                <w:b/>
                <w:color w:val="auto"/>
                <w:sz w:val="24"/>
                <w:szCs w:val="24"/>
                <w:lang w:val="en-GB"/>
              </w:rPr>
              <w:t>情形</w:t>
            </w:r>
          </w:p>
        </w:tc>
        <w:tc>
          <w:tcPr>
            <w:tcW w:w="2552" w:type="dxa"/>
            <w:vAlign w:val="center"/>
          </w:tcPr>
          <w:p>
            <w:pPr>
              <w:keepNext w:val="0"/>
              <w:keepLines w:val="0"/>
              <w:suppressLineNumbers w:val="0"/>
              <w:spacing w:before="0" w:beforeAutospacing="0" w:after="0" w:afterAutospacing="0"/>
              <w:ind w:left="0" w:right="0"/>
              <w:jc w:val="center"/>
              <w:rPr>
                <w:rFonts w:hint="default" w:ascii="宋体" w:hAnsi="宋体"/>
                <w:b/>
                <w:color w:val="auto"/>
                <w:sz w:val="24"/>
                <w:szCs w:val="24"/>
                <w:lang w:val="en-GB"/>
              </w:rPr>
            </w:pPr>
            <w:r>
              <w:rPr>
                <w:rFonts w:hint="eastAsia" w:ascii="宋体" w:hAnsi="宋体"/>
                <w:b/>
                <w:color w:val="auto"/>
                <w:sz w:val="24"/>
                <w:szCs w:val="24"/>
              </w:rPr>
              <w:t>价格扣除</w:t>
            </w:r>
            <w:r>
              <w:rPr>
                <w:rFonts w:hint="eastAsia" w:ascii="宋体" w:hAnsi="宋体"/>
                <w:b/>
                <w:color w:val="auto"/>
                <w:sz w:val="24"/>
                <w:szCs w:val="24"/>
                <w:lang w:val="en-GB"/>
              </w:rPr>
              <w:t>比例</w:t>
            </w:r>
          </w:p>
        </w:tc>
        <w:tc>
          <w:tcPr>
            <w:tcW w:w="2835" w:type="dxa"/>
            <w:vAlign w:val="center"/>
          </w:tcPr>
          <w:p>
            <w:pPr>
              <w:keepNext w:val="0"/>
              <w:keepLines w:val="0"/>
              <w:suppressLineNumbers w:val="0"/>
              <w:spacing w:before="0" w:beforeAutospacing="0" w:after="0" w:afterAutospacing="0"/>
              <w:ind w:left="0" w:right="0"/>
              <w:jc w:val="center"/>
              <w:rPr>
                <w:rFonts w:hint="default" w:ascii="宋体" w:hAnsi="宋体"/>
                <w:b/>
                <w:color w:val="auto"/>
                <w:sz w:val="24"/>
                <w:szCs w:val="24"/>
                <w:lang w:val="en-GB"/>
              </w:rPr>
            </w:pPr>
            <w:r>
              <w:rPr>
                <w:rFonts w:hint="eastAsia" w:ascii="宋体" w:hAnsi="宋体"/>
                <w:b/>
                <w:color w:val="auto"/>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keepNext w:val="0"/>
              <w:keepLines w:val="0"/>
              <w:suppressLineNumbers w:val="0"/>
              <w:spacing w:before="0" w:beforeAutospacing="0" w:after="0" w:afterAutospacing="0"/>
              <w:ind w:left="0" w:right="0"/>
              <w:jc w:val="center"/>
              <w:rPr>
                <w:rFonts w:hint="default" w:ascii="宋体" w:hAnsi="宋体"/>
                <w:b/>
                <w:color w:val="auto"/>
                <w:sz w:val="24"/>
                <w:szCs w:val="24"/>
                <w:lang w:val="en-GB"/>
              </w:rPr>
            </w:pPr>
            <w:r>
              <w:rPr>
                <w:rFonts w:hint="eastAsia" w:ascii="宋体" w:hAnsi="宋体"/>
                <w:b/>
                <w:color w:val="auto"/>
                <w:sz w:val="24"/>
                <w:szCs w:val="24"/>
                <w:lang w:val="en-GB"/>
              </w:rPr>
              <w:t>1</w:t>
            </w:r>
          </w:p>
        </w:tc>
        <w:tc>
          <w:tcPr>
            <w:tcW w:w="2823" w:type="dxa"/>
            <w:vAlign w:val="center"/>
          </w:tcPr>
          <w:p>
            <w:pPr>
              <w:keepNext w:val="0"/>
              <w:keepLines w:val="0"/>
              <w:suppressLineNumbers w:val="0"/>
              <w:spacing w:before="0" w:beforeAutospacing="0" w:after="0" w:afterAutospacing="0"/>
              <w:ind w:left="0" w:right="0"/>
              <w:jc w:val="center"/>
              <w:rPr>
                <w:rFonts w:hint="default" w:ascii="宋体" w:hAnsi="宋体"/>
                <w:color w:val="auto"/>
                <w:sz w:val="24"/>
                <w:szCs w:val="24"/>
                <w:lang w:val="en-GB"/>
              </w:rPr>
            </w:pPr>
            <w:r>
              <w:rPr>
                <w:rFonts w:hint="eastAsia" w:ascii="宋体" w:hAnsi="宋体"/>
                <w:color w:val="auto"/>
                <w:sz w:val="24"/>
                <w:szCs w:val="24"/>
                <w:lang w:val="en-GB"/>
              </w:rPr>
              <w:t>非联合体投标人</w:t>
            </w:r>
          </w:p>
          <w:p>
            <w:pPr>
              <w:keepNext w:val="0"/>
              <w:keepLines w:val="0"/>
              <w:suppressLineNumbers w:val="0"/>
              <w:spacing w:before="0" w:beforeAutospacing="0" w:after="0" w:afterAutospacing="0"/>
              <w:ind w:left="0" w:right="0"/>
              <w:jc w:val="center"/>
              <w:rPr>
                <w:rFonts w:hint="default" w:ascii="宋体" w:hAnsi="宋体"/>
                <w:b/>
                <w:color w:val="auto"/>
                <w:sz w:val="24"/>
                <w:szCs w:val="24"/>
                <w:lang w:val="en-GB"/>
              </w:rPr>
            </w:pPr>
            <w:r>
              <w:rPr>
                <w:rFonts w:hint="eastAsia" w:ascii="宋体" w:hAnsi="宋体"/>
                <w:color w:val="auto"/>
                <w:sz w:val="24"/>
                <w:szCs w:val="24"/>
                <w:lang w:val="en-GB"/>
              </w:rPr>
              <w:t>（投标人须为中小企业）</w:t>
            </w:r>
          </w:p>
        </w:tc>
        <w:tc>
          <w:tcPr>
            <w:tcW w:w="2552" w:type="dxa"/>
            <w:vAlign w:val="center"/>
          </w:tcPr>
          <w:p>
            <w:pPr>
              <w:keepNext w:val="0"/>
              <w:keepLines w:val="0"/>
              <w:suppressLineNumbers w:val="0"/>
              <w:spacing w:before="0" w:beforeAutospacing="0" w:after="0" w:afterAutospacing="0"/>
              <w:ind w:left="0" w:right="0"/>
              <w:jc w:val="center"/>
              <w:rPr>
                <w:rFonts w:hint="default" w:ascii="宋体" w:hAnsi="宋体"/>
                <w:b/>
                <w:color w:val="auto"/>
                <w:sz w:val="24"/>
                <w:szCs w:val="24"/>
                <w:lang w:val="en-GB"/>
              </w:rPr>
            </w:pPr>
            <w:r>
              <w:rPr>
                <w:rFonts w:hint="eastAsia" w:ascii="宋体" w:hAnsi="宋体"/>
                <w:color w:val="auto"/>
                <w:sz w:val="24"/>
                <w:szCs w:val="24"/>
              </w:rPr>
              <w:t>对小型和微型企业产品的价格扣除</w:t>
            </w:r>
            <w:r>
              <w:rPr>
                <w:rFonts w:hint="default" w:ascii="宋体" w:hAnsi="宋体"/>
                <w:color w:val="auto"/>
                <w:sz w:val="24"/>
                <w:szCs w:val="24"/>
                <w:u w:val="single"/>
              </w:rPr>
              <w:t>6</w:t>
            </w:r>
            <w:r>
              <w:rPr>
                <w:rFonts w:hint="eastAsia" w:ascii="宋体" w:hAnsi="宋体"/>
                <w:color w:val="auto"/>
                <w:sz w:val="24"/>
                <w:szCs w:val="24"/>
              </w:rPr>
              <w:t>%</w:t>
            </w:r>
          </w:p>
        </w:tc>
        <w:tc>
          <w:tcPr>
            <w:tcW w:w="2835" w:type="dxa"/>
            <w:vMerge w:val="restart"/>
            <w:shd w:val="clear" w:color="auto" w:fill="auto"/>
            <w:vAlign w:val="center"/>
          </w:tcPr>
          <w:p>
            <w:pPr>
              <w:keepNext w:val="0"/>
              <w:keepLines w:val="0"/>
              <w:suppressLineNumbers w:val="0"/>
              <w:spacing w:before="0" w:beforeAutospacing="0" w:after="0" w:afterAutospacing="0"/>
              <w:ind w:left="0" w:right="0"/>
              <w:jc w:val="center"/>
              <w:rPr>
                <w:rFonts w:hint="default"/>
                <w:color w:val="auto"/>
                <w:sz w:val="24"/>
                <w:szCs w:val="24"/>
                <w:lang w:val="en-GB"/>
              </w:rPr>
            </w:pPr>
            <w:r>
              <w:rPr>
                <w:rFonts w:hint="eastAsia"/>
                <w:color w:val="auto"/>
                <w:sz w:val="24"/>
                <w:szCs w:val="24"/>
                <w:lang w:val="en-GB"/>
              </w:rPr>
              <w:t>评标价格＝投标报价—</w:t>
            </w:r>
            <w:r>
              <w:rPr>
                <w:rFonts w:hint="eastAsia"/>
                <w:color w:val="auto"/>
                <w:sz w:val="24"/>
                <w:szCs w:val="24"/>
              </w:rPr>
              <w:t>小型和微型企业产品的价格</w:t>
            </w:r>
            <w:r>
              <w:rPr>
                <w:rFonts w:hint="eastAsia" w:ascii="宋体" w:hAnsi="宋体"/>
                <w:color w:val="auto"/>
                <w:sz w:val="24"/>
                <w:szCs w:val="24"/>
                <w:lang w:val="en-GB"/>
              </w:rPr>
              <w:t>×</w:t>
            </w:r>
            <w:r>
              <w:rPr>
                <w:rFonts w:hint="eastAsia"/>
                <w:color w:val="auto"/>
                <w:sz w:val="24"/>
                <w:szCs w:val="24"/>
                <w:lang w:val="en-GB"/>
              </w:rPr>
              <w:t>6%</w:t>
            </w:r>
          </w:p>
          <w:p>
            <w:pPr>
              <w:keepNext w:val="0"/>
              <w:keepLines w:val="0"/>
              <w:suppressLineNumbers w:val="0"/>
              <w:spacing w:before="0" w:beforeAutospacing="0" w:after="0" w:afterAutospacing="0"/>
              <w:ind w:left="0" w:right="0"/>
              <w:jc w:val="center"/>
              <w:rPr>
                <w:rFonts w:hint="default" w:ascii="宋体" w:hAnsi="宋体"/>
                <w:b/>
                <w:color w:val="auto"/>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keepNext w:val="0"/>
              <w:keepLines w:val="0"/>
              <w:suppressLineNumbers w:val="0"/>
              <w:spacing w:before="0" w:beforeAutospacing="0" w:after="0" w:afterAutospacing="0"/>
              <w:ind w:left="0" w:right="0"/>
              <w:jc w:val="center"/>
              <w:rPr>
                <w:rFonts w:hint="default" w:ascii="宋体" w:hAnsi="宋体"/>
                <w:b/>
                <w:color w:val="auto"/>
                <w:sz w:val="24"/>
                <w:szCs w:val="24"/>
                <w:lang w:val="en-GB"/>
              </w:rPr>
            </w:pPr>
            <w:r>
              <w:rPr>
                <w:rFonts w:hint="eastAsia" w:ascii="宋体" w:hAnsi="宋体"/>
                <w:b/>
                <w:color w:val="auto"/>
                <w:sz w:val="24"/>
                <w:szCs w:val="24"/>
                <w:lang w:val="en-GB"/>
              </w:rPr>
              <w:t>2</w:t>
            </w:r>
          </w:p>
        </w:tc>
        <w:tc>
          <w:tcPr>
            <w:tcW w:w="2823" w:type="dxa"/>
            <w:vAlign w:val="center"/>
          </w:tcPr>
          <w:p>
            <w:pPr>
              <w:keepNext w:val="0"/>
              <w:keepLines w:val="0"/>
              <w:suppressLineNumbers w:val="0"/>
              <w:spacing w:before="0" w:beforeAutospacing="0" w:after="0" w:afterAutospacing="0"/>
              <w:ind w:left="0" w:right="0"/>
              <w:jc w:val="center"/>
              <w:rPr>
                <w:rFonts w:hint="default" w:ascii="宋体" w:hAnsi="宋体"/>
                <w:b/>
                <w:color w:val="auto"/>
                <w:sz w:val="24"/>
                <w:szCs w:val="24"/>
              </w:rPr>
            </w:pPr>
            <w:r>
              <w:rPr>
                <w:rFonts w:hint="eastAsia" w:ascii="宋体" w:hAnsi="宋体"/>
                <w:color w:val="auto"/>
                <w:sz w:val="24"/>
                <w:szCs w:val="24"/>
                <w:lang w:val="en-GB"/>
              </w:rPr>
              <w:t>联合体各方均为小型、微型企业</w:t>
            </w:r>
          </w:p>
        </w:tc>
        <w:tc>
          <w:tcPr>
            <w:tcW w:w="2552" w:type="dxa"/>
            <w:vAlign w:val="center"/>
          </w:tcPr>
          <w:p>
            <w:pPr>
              <w:keepNext w:val="0"/>
              <w:keepLines w:val="0"/>
              <w:suppressLineNumbers w:val="0"/>
              <w:spacing w:before="0" w:beforeAutospacing="0" w:after="0" w:afterAutospacing="0"/>
              <w:ind w:left="0" w:right="0"/>
              <w:jc w:val="center"/>
              <w:rPr>
                <w:rFonts w:hint="default" w:ascii="宋体" w:hAnsi="宋体"/>
                <w:color w:val="auto"/>
                <w:sz w:val="24"/>
                <w:szCs w:val="24"/>
              </w:rPr>
            </w:pPr>
            <w:r>
              <w:rPr>
                <w:rFonts w:hint="eastAsia" w:ascii="宋体" w:hAnsi="宋体"/>
                <w:color w:val="auto"/>
                <w:sz w:val="24"/>
                <w:szCs w:val="24"/>
              </w:rPr>
              <w:t>对小型和微型企业产品的价格扣除</w:t>
            </w:r>
            <w:r>
              <w:rPr>
                <w:rFonts w:hint="default" w:ascii="宋体" w:hAnsi="宋体"/>
                <w:color w:val="auto"/>
                <w:sz w:val="24"/>
                <w:szCs w:val="24"/>
                <w:u w:val="single"/>
              </w:rPr>
              <w:t>6</w:t>
            </w:r>
            <w:r>
              <w:rPr>
                <w:rFonts w:hint="eastAsia" w:ascii="宋体" w:hAnsi="宋体"/>
                <w:color w:val="auto"/>
                <w:sz w:val="24"/>
                <w:szCs w:val="24"/>
              </w:rPr>
              <w:t>%</w:t>
            </w:r>
          </w:p>
          <w:p>
            <w:pPr>
              <w:keepNext w:val="0"/>
              <w:keepLines w:val="0"/>
              <w:suppressLineNumbers w:val="0"/>
              <w:spacing w:before="0" w:beforeAutospacing="0" w:after="0" w:afterAutospacing="0"/>
              <w:ind w:left="0" w:right="0"/>
              <w:jc w:val="center"/>
              <w:rPr>
                <w:rFonts w:hint="default" w:ascii="宋体" w:hAnsi="宋体"/>
                <w:b/>
                <w:color w:val="auto"/>
                <w:sz w:val="24"/>
                <w:szCs w:val="24"/>
                <w:lang w:val="en-GB"/>
              </w:rPr>
            </w:pPr>
            <w:r>
              <w:rPr>
                <w:rFonts w:hint="eastAsia" w:ascii="宋体" w:hAnsi="宋体"/>
                <w:color w:val="auto"/>
                <w:sz w:val="24"/>
                <w:szCs w:val="24"/>
              </w:rPr>
              <w:t>（不再享受序号3的价格折扣）</w:t>
            </w:r>
          </w:p>
        </w:tc>
        <w:tc>
          <w:tcPr>
            <w:tcW w:w="2835" w:type="dxa"/>
            <w:vMerge w:val="continue"/>
            <w:shd w:val="clear" w:color="auto" w:fill="auto"/>
          </w:tcPr>
          <w:p>
            <w:pPr>
              <w:keepNext w:val="0"/>
              <w:keepLines w:val="0"/>
              <w:suppressLineNumbers w:val="0"/>
              <w:spacing w:before="0" w:beforeAutospacing="0" w:after="0" w:afterAutospacing="0"/>
              <w:ind w:left="0" w:right="0"/>
              <w:rPr>
                <w:rFonts w:hint="default" w:ascii="宋体" w:hAnsi="宋体"/>
                <w:color w:val="auto"/>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keepNext w:val="0"/>
              <w:keepLines w:val="0"/>
              <w:suppressLineNumbers w:val="0"/>
              <w:spacing w:before="0" w:beforeAutospacing="0" w:after="0" w:afterAutospacing="0"/>
              <w:ind w:left="0" w:right="0"/>
              <w:jc w:val="center"/>
              <w:rPr>
                <w:rFonts w:hint="default" w:ascii="宋体" w:hAnsi="宋体"/>
                <w:b/>
                <w:color w:val="auto"/>
                <w:sz w:val="24"/>
                <w:szCs w:val="24"/>
                <w:lang w:val="en-GB"/>
              </w:rPr>
            </w:pPr>
            <w:r>
              <w:rPr>
                <w:rFonts w:hint="eastAsia" w:ascii="宋体" w:hAnsi="宋体"/>
                <w:b/>
                <w:color w:val="auto"/>
                <w:sz w:val="24"/>
                <w:szCs w:val="24"/>
                <w:lang w:val="en-GB"/>
              </w:rPr>
              <w:t>3</w:t>
            </w:r>
          </w:p>
        </w:tc>
        <w:tc>
          <w:tcPr>
            <w:tcW w:w="2823" w:type="dxa"/>
            <w:vAlign w:val="center"/>
          </w:tcPr>
          <w:p>
            <w:pPr>
              <w:keepNext w:val="0"/>
              <w:keepLines w:val="0"/>
              <w:suppressLineNumbers w:val="0"/>
              <w:spacing w:before="0" w:beforeAutospacing="0" w:after="0" w:afterAutospacing="0"/>
              <w:ind w:left="0" w:right="0"/>
              <w:jc w:val="center"/>
              <w:rPr>
                <w:rFonts w:hint="default" w:ascii="宋体" w:hAnsi="宋体"/>
                <w:b/>
                <w:color w:val="auto"/>
                <w:sz w:val="24"/>
                <w:szCs w:val="24"/>
                <w:lang w:val="en-GB"/>
              </w:rPr>
            </w:pPr>
            <w:r>
              <w:rPr>
                <w:rFonts w:hint="eastAsia" w:ascii="宋体" w:hAnsi="宋体"/>
                <w:color w:val="auto"/>
                <w:sz w:val="24"/>
                <w:szCs w:val="24"/>
                <w:lang w:val="en-GB"/>
              </w:rPr>
              <w:t>联合体一方为小型、微型企业且小型、微型企业协议合同金额占联合体协议合同总金额30%以上的</w:t>
            </w:r>
          </w:p>
        </w:tc>
        <w:tc>
          <w:tcPr>
            <w:tcW w:w="2552" w:type="dxa"/>
            <w:vAlign w:val="center"/>
          </w:tcPr>
          <w:p>
            <w:pPr>
              <w:keepNext w:val="0"/>
              <w:keepLines w:val="0"/>
              <w:suppressLineNumbers w:val="0"/>
              <w:spacing w:before="0" w:beforeAutospacing="0" w:after="0" w:afterAutospacing="0"/>
              <w:ind w:left="0" w:right="0"/>
              <w:jc w:val="center"/>
              <w:rPr>
                <w:rFonts w:hint="default" w:ascii="宋体" w:hAnsi="宋体"/>
                <w:color w:val="auto"/>
                <w:sz w:val="24"/>
                <w:szCs w:val="24"/>
                <w:lang w:val="en-GB"/>
              </w:rPr>
            </w:pPr>
            <w:r>
              <w:rPr>
                <w:rFonts w:hint="eastAsia" w:ascii="宋体" w:hAnsi="宋体"/>
                <w:color w:val="auto"/>
                <w:sz w:val="24"/>
                <w:szCs w:val="24"/>
                <w:lang w:val="en-GB"/>
              </w:rPr>
              <w:t>对联合体总金额扣除</w:t>
            </w:r>
          </w:p>
          <w:p>
            <w:pPr>
              <w:keepNext w:val="0"/>
              <w:keepLines w:val="0"/>
              <w:suppressLineNumbers w:val="0"/>
              <w:spacing w:before="0" w:beforeAutospacing="0" w:after="0" w:afterAutospacing="0"/>
              <w:ind w:left="0" w:right="0"/>
              <w:jc w:val="center"/>
              <w:rPr>
                <w:rFonts w:hint="default" w:ascii="宋体" w:hAnsi="宋体"/>
                <w:b/>
                <w:color w:val="auto"/>
                <w:sz w:val="24"/>
                <w:szCs w:val="24"/>
                <w:lang w:val="en-GB"/>
              </w:rPr>
            </w:pPr>
            <w:r>
              <w:rPr>
                <w:rFonts w:hint="eastAsia" w:ascii="宋体" w:hAnsi="宋体"/>
                <w:color w:val="auto"/>
                <w:sz w:val="24"/>
                <w:szCs w:val="24"/>
                <w:u w:val="single"/>
              </w:rPr>
              <w:t xml:space="preserve"> </w:t>
            </w:r>
            <w:r>
              <w:rPr>
                <w:rFonts w:hint="default" w:ascii="宋体" w:hAnsi="宋体"/>
                <w:color w:val="auto"/>
                <w:sz w:val="24"/>
                <w:szCs w:val="24"/>
                <w:u w:val="single"/>
              </w:rPr>
              <w:t>2</w:t>
            </w:r>
            <w:r>
              <w:rPr>
                <w:rFonts w:hint="eastAsia" w:ascii="宋体" w:hAnsi="宋体"/>
                <w:color w:val="auto"/>
                <w:sz w:val="24"/>
                <w:szCs w:val="24"/>
                <w:u w:val="single"/>
              </w:rPr>
              <w:t xml:space="preserve"> </w:t>
            </w:r>
            <w:r>
              <w:rPr>
                <w:rFonts w:hint="eastAsia" w:ascii="宋体" w:hAnsi="宋体"/>
                <w:color w:val="auto"/>
                <w:sz w:val="24"/>
                <w:szCs w:val="24"/>
              </w:rPr>
              <w:t>%</w:t>
            </w:r>
          </w:p>
        </w:tc>
        <w:tc>
          <w:tcPr>
            <w:tcW w:w="2835"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olor w:val="auto"/>
                <w:sz w:val="24"/>
                <w:szCs w:val="24"/>
                <w:u w:val="single"/>
              </w:rPr>
            </w:pPr>
            <w:r>
              <w:rPr>
                <w:rFonts w:hint="eastAsia" w:ascii="宋体" w:hAnsi="宋体"/>
                <w:color w:val="auto"/>
                <w:sz w:val="24"/>
                <w:szCs w:val="24"/>
                <w:lang w:val="en-GB"/>
              </w:rPr>
              <w:t>评标价格＝投标报价×</w:t>
            </w:r>
            <w:r>
              <w:rPr>
                <w:rFonts w:hint="eastAsia" w:ascii="宋体" w:hAnsi="宋体"/>
                <w:color w:val="auto"/>
                <w:sz w:val="24"/>
                <w:szCs w:val="24"/>
              </w:rPr>
              <w:t>(1-</w:t>
            </w:r>
            <w:r>
              <w:rPr>
                <w:rFonts w:hint="default" w:ascii="宋体" w:hAnsi="宋体"/>
                <w:color w:val="auto"/>
                <w:sz w:val="24"/>
                <w:szCs w:val="24"/>
                <w:u w:val="single"/>
              </w:rPr>
              <w:t>2</w:t>
            </w:r>
            <w:r>
              <w:rPr>
                <w:rFonts w:hint="eastAsia" w:ascii="宋体" w:hAnsi="宋体"/>
                <w:color w:val="auto"/>
                <w:sz w:val="24"/>
                <w:szCs w:val="24"/>
                <w:u w:val="single"/>
              </w:rPr>
              <w:t>%)</w:t>
            </w:r>
          </w:p>
          <w:p>
            <w:pPr>
              <w:keepNext w:val="0"/>
              <w:keepLines w:val="0"/>
              <w:suppressLineNumbers w:val="0"/>
              <w:spacing w:before="0" w:beforeAutospacing="0" w:after="0" w:afterAutospacing="0"/>
              <w:ind w:left="0" w:right="0"/>
              <w:jc w:val="center"/>
              <w:rPr>
                <w:rFonts w:hint="default" w:ascii="宋体" w:hAnsi="宋体"/>
                <w:b/>
                <w:color w:val="auto"/>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keepNext w:val="0"/>
              <w:keepLines w:val="0"/>
              <w:suppressLineNumbers w:val="0"/>
              <w:spacing w:before="0" w:beforeAutospacing="0" w:after="0" w:afterAutospacing="0"/>
              <w:ind w:left="0" w:right="0"/>
              <w:jc w:val="center"/>
              <w:rPr>
                <w:rFonts w:hint="default" w:ascii="宋体" w:hAnsi="宋体"/>
                <w:b/>
                <w:color w:val="auto"/>
                <w:sz w:val="24"/>
                <w:szCs w:val="24"/>
                <w:lang w:val="en-GB"/>
              </w:rPr>
            </w:pPr>
            <w:r>
              <w:rPr>
                <w:rFonts w:hint="eastAsia" w:ascii="宋体" w:hAnsi="宋体"/>
                <w:b/>
                <w:color w:val="auto"/>
                <w:sz w:val="24"/>
                <w:szCs w:val="24"/>
                <w:lang w:val="en-GB"/>
              </w:rPr>
              <w:t>4</w:t>
            </w:r>
          </w:p>
        </w:tc>
        <w:tc>
          <w:tcPr>
            <w:tcW w:w="2823" w:type="dxa"/>
            <w:vAlign w:val="center"/>
          </w:tcPr>
          <w:p>
            <w:pPr>
              <w:keepNext w:val="0"/>
              <w:keepLines w:val="0"/>
              <w:suppressLineNumbers w:val="0"/>
              <w:spacing w:before="0" w:beforeAutospacing="0" w:after="0" w:afterAutospacing="0"/>
              <w:ind w:left="0" w:right="0"/>
              <w:jc w:val="center"/>
              <w:rPr>
                <w:rFonts w:hint="default" w:ascii="宋体" w:hAnsi="宋体"/>
                <w:color w:val="auto"/>
                <w:sz w:val="24"/>
                <w:szCs w:val="24"/>
                <w:lang w:val="en-GB"/>
              </w:rPr>
            </w:pPr>
            <w:r>
              <w:rPr>
                <w:rFonts w:hint="eastAsia" w:ascii="宋体" w:hAnsi="宋体"/>
                <w:color w:val="auto"/>
                <w:sz w:val="24"/>
                <w:szCs w:val="24"/>
                <w:lang w:val="en-GB"/>
              </w:rPr>
              <w:t>监狱企业</w:t>
            </w:r>
          </w:p>
        </w:tc>
        <w:tc>
          <w:tcPr>
            <w:tcW w:w="2552" w:type="dxa"/>
            <w:vAlign w:val="center"/>
          </w:tcPr>
          <w:p>
            <w:pPr>
              <w:keepNext w:val="0"/>
              <w:keepLines w:val="0"/>
              <w:suppressLineNumbers w:val="0"/>
              <w:spacing w:before="0" w:beforeAutospacing="0" w:after="0" w:afterAutospacing="0"/>
              <w:ind w:left="0" w:right="0"/>
              <w:jc w:val="center"/>
              <w:rPr>
                <w:rFonts w:hint="default" w:ascii="宋体" w:hAnsi="宋体"/>
                <w:color w:val="auto"/>
                <w:sz w:val="24"/>
                <w:szCs w:val="24"/>
                <w:lang w:val="en-GB"/>
              </w:rPr>
            </w:pPr>
            <w:r>
              <w:rPr>
                <w:rFonts w:hint="eastAsia" w:ascii="宋体" w:hAnsi="宋体"/>
                <w:color w:val="auto"/>
                <w:sz w:val="24"/>
                <w:szCs w:val="24"/>
                <w:lang w:val="en-GB"/>
              </w:rPr>
              <w:t>视同小型、微型企业</w:t>
            </w:r>
          </w:p>
          <w:p>
            <w:pPr>
              <w:keepNext w:val="0"/>
              <w:keepLines w:val="0"/>
              <w:suppressLineNumbers w:val="0"/>
              <w:spacing w:before="0" w:beforeAutospacing="0" w:after="0" w:afterAutospacing="0"/>
              <w:ind w:left="0" w:right="0"/>
              <w:jc w:val="center"/>
              <w:rPr>
                <w:rFonts w:hint="default" w:ascii="宋体" w:hAnsi="宋体"/>
                <w:color w:val="auto"/>
                <w:sz w:val="24"/>
                <w:szCs w:val="24"/>
                <w:lang w:val="en-GB"/>
              </w:rPr>
            </w:pPr>
            <w:r>
              <w:rPr>
                <w:rFonts w:hint="eastAsia" w:ascii="宋体" w:hAnsi="宋体"/>
                <w:color w:val="auto"/>
                <w:sz w:val="24"/>
                <w:szCs w:val="24"/>
                <w:lang w:val="en-GB"/>
              </w:rPr>
              <w:t>对监狱企业产品价格扣除</w:t>
            </w:r>
            <w:r>
              <w:rPr>
                <w:rFonts w:hint="default" w:ascii="宋体" w:hAnsi="宋体"/>
                <w:color w:val="auto"/>
                <w:sz w:val="24"/>
                <w:szCs w:val="24"/>
                <w:u w:val="single"/>
              </w:rPr>
              <w:t>6</w:t>
            </w:r>
            <w:r>
              <w:rPr>
                <w:rFonts w:hint="eastAsia" w:ascii="宋体" w:hAnsi="宋体"/>
                <w:color w:val="auto"/>
                <w:sz w:val="24"/>
                <w:szCs w:val="24"/>
              </w:rPr>
              <w:t>%</w:t>
            </w:r>
          </w:p>
        </w:tc>
        <w:tc>
          <w:tcPr>
            <w:tcW w:w="2835"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olor w:val="auto"/>
                <w:sz w:val="24"/>
                <w:szCs w:val="24"/>
                <w:lang w:val="en-GB"/>
              </w:rPr>
            </w:pPr>
            <w:r>
              <w:rPr>
                <w:rFonts w:hint="eastAsia"/>
                <w:color w:val="auto"/>
                <w:sz w:val="24"/>
                <w:szCs w:val="24"/>
                <w:lang w:val="en-GB"/>
              </w:rPr>
              <w:t>评标价格＝投标报价—</w:t>
            </w:r>
            <w:r>
              <w:rPr>
                <w:rFonts w:hint="eastAsia"/>
                <w:color w:val="auto"/>
                <w:sz w:val="24"/>
                <w:szCs w:val="24"/>
              </w:rPr>
              <w:t>监狱企业产品的价格</w:t>
            </w:r>
            <w:r>
              <w:rPr>
                <w:rFonts w:hint="eastAsia" w:ascii="宋体" w:hAnsi="宋体"/>
                <w:color w:val="auto"/>
                <w:sz w:val="24"/>
                <w:szCs w:val="24"/>
                <w:lang w:val="en-GB"/>
              </w:rPr>
              <w:t>×</w:t>
            </w:r>
            <w:r>
              <w:rPr>
                <w:rFonts w:hint="eastAsia"/>
                <w:color w:val="auto"/>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keepNext w:val="0"/>
              <w:keepLines w:val="0"/>
              <w:suppressLineNumbers w:val="0"/>
              <w:spacing w:before="0" w:beforeAutospacing="0" w:after="0" w:afterAutospacing="0"/>
              <w:ind w:left="0" w:right="0"/>
              <w:jc w:val="center"/>
              <w:rPr>
                <w:rFonts w:hint="default" w:ascii="宋体" w:hAnsi="宋体"/>
                <w:b/>
                <w:color w:val="auto"/>
                <w:sz w:val="24"/>
                <w:szCs w:val="24"/>
                <w:lang w:val="en-GB"/>
              </w:rPr>
            </w:pPr>
            <w:r>
              <w:rPr>
                <w:rFonts w:hint="eastAsia" w:ascii="宋体" w:hAnsi="宋体"/>
                <w:b/>
                <w:color w:val="auto"/>
                <w:sz w:val="24"/>
                <w:szCs w:val="24"/>
                <w:lang w:val="en-GB"/>
              </w:rPr>
              <w:t>5</w:t>
            </w:r>
          </w:p>
        </w:tc>
        <w:tc>
          <w:tcPr>
            <w:tcW w:w="2823" w:type="dxa"/>
            <w:vAlign w:val="center"/>
          </w:tcPr>
          <w:p>
            <w:pPr>
              <w:keepNext w:val="0"/>
              <w:keepLines w:val="0"/>
              <w:suppressLineNumbers w:val="0"/>
              <w:spacing w:before="0" w:beforeAutospacing="0" w:after="0" w:afterAutospacing="0"/>
              <w:ind w:left="0" w:right="0"/>
              <w:jc w:val="center"/>
              <w:rPr>
                <w:rFonts w:hint="default" w:ascii="宋体" w:hAnsi="宋体"/>
                <w:color w:val="auto"/>
                <w:sz w:val="24"/>
                <w:szCs w:val="24"/>
                <w:lang w:val="en-GB"/>
              </w:rPr>
            </w:pPr>
            <w:r>
              <w:rPr>
                <w:rFonts w:hint="eastAsia" w:ascii="宋体" w:hAnsi="宋体"/>
                <w:color w:val="auto"/>
                <w:sz w:val="24"/>
                <w:szCs w:val="24"/>
                <w:lang w:val="en-GB"/>
              </w:rPr>
              <w:t>残疾人福利性单位</w:t>
            </w:r>
          </w:p>
        </w:tc>
        <w:tc>
          <w:tcPr>
            <w:tcW w:w="2552" w:type="dxa"/>
            <w:vAlign w:val="center"/>
          </w:tcPr>
          <w:p>
            <w:pPr>
              <w:keepNext w:val="0"/>
              <w:keepLines w:val="0"/>
              <w:suppressLineNumbers w:val="0"/>
              <w:spacing w:before="0" w:beforeAutospacing="0" w:after="0" w:afterAutospacing="0"/>
              <w:ind w:left="0" w:right="0"/>
              <w:jc w:val="center"/>
              <w:rPr>
                <w:rFonts w:hint="default" w:ascii="宋体" w:hAnsi="宋体"/>
                <w:color w:val="auto"/>
                <w:sz w:val="24"/>
                <w:szCs w:val="24"/>
                <w:lang w:val="en-GB"/>
              </w:rPr>
            </w:pPr>
            <w:r>
              <w:rPr>
                <w:rFonts w:hint="eastAsia" w:ascii="宋体" w:hAnsi="宋体"/>
                <w:color w:val="auto"/>
                <w:sz w:val="24"/>
                <w:szCs w:val="24"/>
                <w:lang w:val="en-GB"/>
              </w:rPr>
              <w:t>视同小型、微型企业</w:t>
            </w:r>
          </w:p>
          <w:p>
            <w:pPr>
              <w:keepNext w:val="0"/>
              <w:keepLines w:val="0"/>
              <w:suppressLineNumbers w:val="0"/>
              <w:spacing w:before="0" w:beforeAutospacing="0" w:after="0" w:afterAutospacing="0"/>
              <w:ind w:left="0" w:right="0"/>
              <w:jc w:val="center"/>
              <w:rPr>
                <w:rFonts w:hint="default" w:ascii="宋体" w:hAnsi="宋体"/>
                <w:color w:val="auto"/>
                <w:sz w:val="24"/>
                <w:szCs w:val="24"/>
                <w:lang w:val="en-GB"/>
              </w:rPr>
            </w:pPr>
            <w:r>
              <w:rPr>
                <w:rFonts w:hint="eastAsia" w:ascii="宋体" w:hAnsi="宋体"/>
                <w:color w:val="auto"/>
                <w:sz w:val="24"/>
                <w:szCs w:val="24"/>
                <w:lang w:val="en-GB"/>
              </w:rPr>
              <w:t>对残疾人福利性单位产品价格扣除</w:t>
            </w:r>
            <w:r>
              <w:rPr>
                <w:rFonts w:hint="default" w:ascii="宋体" w:hAnsi="宋体"/>
                <w:color w:val="auto"/>
                <w:sz w:val="24"/>
                <w:szCs w:val="24"/>
                <w:u w:val="single"/>
              </w:rPr>
              <w:t>6</w:t>
            </w:r>
            <w:r>
              <w:rPr>
                <w:rFonts w:hint="eastAsia" w:ascii="宋体" w:hAnsi="宋体"/>
                <w:color w:val="auto"/>
                <w:sz w:val="24"/>
                <w:szCs w:val="24"/>
              </w:rPr>
              <w:t>%</w:t>
            </w:r>
          </w:p>
        </w:tc>
        <w:tc>
          <w:tcPr>
            <w:tcW w:w="2835" w:type="dxa"/>
            <w:shd w:val="clear" w:color="auto" w:fill="auto"/>
            <w:vAlign w:val="center"/>
          </w:tcPr>
          <w:p>
            <w:pPr>
              <w:keepNext w:val="0"/>
              <w:keepLines w:val="0"/>
              <w:suppressLineNumbers w:val="0"/>
              <w:spacing w:before="0" w:beforeAutospacing="0" w:after="0" w:afterAutospacing="0"/>
              <w:ind w:left="0" w:right="0"/>
              <w:jc w:val="center"/>
              <w:rPr>
                <w:rFonts w:hint="default"/>
                <w:color w:val="auto"/>
                <w:sz w:val="24"/>
                <w:szCs w:val="24"/>
                <w:lang w:val="en-GB"/>
              </w:rPr>
            </w:pPr>
            <w:r>
              <w:rPr>
                <w:rFonts w:hint="eastAsia"/>
                <w:color w:val="auto"/>
                <w:sz w:val="24"/>
                <w:szCs w:val="24"/>
                <w:lang w:val="en-GB"/>
              </w:rPr>
              <w:t>评标价格＝投标报价—</w:t>
            </w:r>
            <w:r>
              <w:rPr>
                <w:rFonts w:hint="eastAsia"/>
                <w:color w:val="auto"/>
                <w:sz w:val="24"/>
                <w:szCs w:val="24"/>
              </w:rPr>
              <w:t>残疾人福利性单位产品的价格</w:t>
            </w:r>
            <w:r>
              <w:rPr>
                <w:rFonts w:hint="eastAsia" w:ascii="宋体" w:hAnsi="宋体"/>
                <w:color w:val="auto"/>
                <w:sz w:val="24"/>
                <w:szCs w:val="24"/>
                <w:lang w:val="en-GB"/>
              </w:rPr>
              <w:t>×</w:t>
            </w:r>
            <w:r>
              <w:rPr>
                <w:rFonts w:hint="eastAsia"/>
                <w:color w:val="auto"/>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keepNext w:val="0"/>
              <w:keepLines w:val="0"/>
              <w:widowControl/>
              <w:suppressLineNumbers w:val="0"/>
              <w:adjustRightInd w:val="0"/>
              <w:spacing w:before="0" w:beforeAutospacing="0" w:after="0" w:afterAutospacing="0" w:line="360" w:lineRule="auto"/>
              <w:ind w:left="-2" w:leftChars="-1" w:right="0" w:firstLine="480" w:firstLineChars="200"/>
              <w:jc w:val="left"/>
              <w:rPr>
                <w:rFonts w:hint="default"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keepNext w:val="0"/>
              <w:keepLines w:val="0"/>
              <w:widowControl/>
              <w:suppressLineNumbers w:val="0"/>
              <w:adjustRightInd w:val="0"/>
              <w:spacing w:before="0" w:beforeAutospacing="0" w:after="0" w:afterAutospacing="0" w:line="360" w:lineRule="auto"/>
              <w:ind w:left="-2" w:leftChars="-1" w:right="0" w:firstLine="480" w:firstLineChars="200"/>
              <w:jc w:val="left"/>
              <w:rPr>
                <w:rFonts w:hint="default"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default" w:cs="仿宋_GB2312" w:asciiTheme="minorEastAsia" w:hAnsiTheme="minorEastAsia"/>
                <w:color w:val="auto"/>
                <w:sz w:val="24"/>
                <w:szCs w:val="24"/>
                <w:lang w:val="zh-CN"/>
              </w:rPr>
              <w:t>经评标委员会</w:t>
            </w:r>
            <w:r>
              <w:rPr>
                <w:rFonts w:hint="eastAsia" w:cs="仿宋_GB2312" w:asciiTheme="minorEastAsia" w:hAnsiTheme="minorEastAsia"/>
                <w:color w:val="auto"/>
                <w:sz w:val="24"/>
                <w:szCs w:val="24"/>
                <w:lang w:val="zh-CN"/>
              </w:rPr>
              <w:t>审查、评价</w:t>
            </w:r>
            <w:r>
              <w:rPr>
                <w:rFonts w:hint="default"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投标文件符合</w:t>
            </w:r>
            <w:r>
              <w:rPr>
                <w:rFonts w:hint="default" w:cs="仿宋_GB2312" w:asciiTheme="minorEastAsia" w:hAnsiTheme="minorEastAsia"/>
                <w:color w:val="auto"/>
                <w:sz w:val="24"/>
                <w:szCs w:val="24"/>
                <w:lang w:val="zh-CN"/>
              </w:rPr>
              <w:t>招标文件</w:t>
            </w:r>
            <w:r>
              <w:rPr>
                <w:rFonts w:hint="eastAsia" w:cs="仿宋_GB2312" w:asciiTheme="minorEastAsia" w:hAnsiTheme="minorEastAsia"/>
                <w:color w:val="auto"/>
                <w:sz w:val="24"/>
                <w:szCs w:val="24"/>
                <w:lang w:val="zh-CN"/>
              </w:rPr>
              <w:t>实质性</w:t>
            </w:r>
            <w:r>
              <w:rPr>
                <w:rFonts w:hint="default" w:cs="仿宋_GB2312" w:asciiTheme="minorEastAsia" w:hAnsiTheme="minorEastAsia"/>
                <w:color w:val="auto"/>
                <w:sz w:val="24"/>
                <w:szCs w:val="24"/>
                <w:lang w:val="zh-CN"/>
              </w:rPr>
              <w:t>要求且</w:t>
            </w:r>
            <w:r>
              <w:rPr>
                <w:rFonts w:hint="eastAsia" w:cs="仿宋_GB2312" w:asciiTheme="minorEastAsia" w:hAnsiTheme="minorEastAsia"/>
                <w:color w:val="auto"/>
                <w:sz w:val="24"/>
                <w:szCs w:val="24"/>
                <w:lang w:val="zh-CN"/>
              </w:rPr>
              <w:t>进行了政策性价格扣除后，</w:t>
            </w:r>
            <w:r>
              <w:rPr>
                <w:rFonts w:hint="default" w:cs="仿宋_GB2312" w:asciiTheme="minorEastAsia" w:hAnsiTheme="minorEastAsia"/>
                <w:color w:val="auto"/>
                <w:sz w:val="24"/>
                <w:szCs w:val="24"/>
                <w:lang w:val="zh-CN"/>
              </w:rPr>
              <w:t>以</w:t>
            </w:r>
            <w:r>
              <w:rPr>
                <w:rFonts w:hint="eastAsia" w:cs="仿宋_GB2312" w:asciiTheme="minorEastAsia" w:hAnsiTheme="minorEastAsia"/>
                <w:color w:val="auto"/>
                <w:sz w:val="24"/>
                <w:szCs w:val="24"/>
                <w:lang w:val="zh-CN"/>
              </w:rPr>
              <w:t>评标价格的</w:t>
            </w:r>
            <w:r>
              <w:rPr>
                <w:rFonts w:hint="default" w:cs="仿宋_GB2312" w:asciiTheme="minorEastAsia" w:hAnsiTheme="minorEastAsia"/>
                <w:color w:val="auto"/>
                <w:sz w:val="24"/>
                <w:szCs w:val="24"/>
                <w:lang w:val="zh-CN"/>
              </w:rPr>
              <w:t>最低价者定为评标基准价，其价格分为满分。其他投标人的价格分统一按下列公式</w:t>
            </w:r>
            <w:r>
              <w:rPr>
                <w:rFonts w:hint="eastAsia" w:cs="仿宋_GB2312" w:asciiTheme="minorEastAsia" w:hAnsiTheme="minorEastAsia"/>
                <w:color w:val="auto"/>
                <w:sz w:val="24"/>
                <w:szCs w:val="24"/>
                <w:lang w:val="zh-CN"/>
              </w:rPr>
              <w:t>计算</w:t>
            </w:r>
            <w:r>
              <w:rPr>
                <w:rFonts w:hint="default" w:cs="仿宋_GB2312" w:asciiTheme="minorEastAsia" w:hAnsiTheme="minorEastAsia"/>
                <w:color w:val="auto"/>
                <w:sz w:val="24"/>
                <w:szCs w:val="24"/>
                <w:lang w:val="zh-CN"/>
              </w:rPr>
              <w:t>。即：</w:t>
            </w:r>
          </w:p>
          <w:p>
            <w:pPr>
              <w:keepNext w:val="0"/>
              <w:keepLines w:val="0"/>
              <w:widowControl/>
              <w:suppressLineNumbers w:val="0"/>
              <w:adjustRightInd w:val="0"/>
              <w:spacing w:before="0" w:beforeAutospacing="0" w:after="0" w:afterAutospacing="0" w:line="360" w:lineRule="auto"/>
              <w:ind w:left="-88" w:leftChars="-42" w:right="0" w:firstLine="513" w:firstLineChars="214"/>
              <w:jc w:val="left"/>
              <w:rPr>
                <w:rFonts w:hint="default" w:cs="仿宋_GB2312" w:asciiTheme="minorEastAsia" w:hAnsiTheme="minorEastAsia"/>
                <w:color w:val="auto"/>
                <w:sz w:val="24"/>
                <w:szCs w:val="24"/>
                <w:lang w:val="zh-CN"/>
              </w:rPr>
            </w:pPr>
            <w:r>
              <w:rPr>
                <w:rFonts w:hint="default" w:cs="仿宋_GB2312" w:asciiTheme="minorEastAsia" w:hAnsiTheme="minorEastAsia"/>
                <w:color w:val="auto"/>
                <w:sz w:val="24"/>
                <w:szCs w:val="24"/>
                <w:lang w:val="zh-CN"/>
              </w:rPr>
              <w:t>评标基准价</w:t>
            </w:r>
            <w:r>
              <w:rPr>
                <w:rFonts w:hint="eastAsia" w:cs="仿宋_GB2312" w:asciiTheme="minorEastAsia" w:hAnsiTheme="minorEastAsia"/>
                <w:color w:val="auto"/>
                <w:sz w:val="24"/>
                <w:szCs w:val="24"/>
                <w:lang w:val="zh-CN"/>
              </w:rPr>
              <w:t>=评标价格的最低价</w:t>
            </w:r>
          </w:p>
          <w:p>
            <w:pPr>
              <w:keepNext w:val="0"/>
              <w:keepLines w:val="0"/>
              <w:suppressLineNumbers w:val="0"/>
              <w:adjustRightInd w:val="0"/>
              <w:spacing w:before="0" w:beforeAutospacing="0" w:after="0" w:afterAutospacing="0" w:line="360" w:lineRule="auto"/>
              <w:ind w:left="-88" w:leftChars="-42" w:right="0" w:firstLine="513" w:firstLineChars="214"/>
              <w:jc w:val="left"/>
              <w:rPr>
                <w:rFonts w:hint="default" w:cs="仿宋_GB2312" w:asciiTheme="minorEastAsia" w:hAnsiTheme="minorEastAsia"/>
                <w:color w:val="auto"/>
                <w:sz w:val="24"/>
                <w:szCs w:val="24"/>
                <w:lang w:val="zh-CN"/>
              </w:rPr>
            </w:pPr>
            <w:r>
              <w:rPr>
                <w:rFonts w:hint="default" w:cs="仿宋_GB2312" w:asciiTheme="minorEastAsia" w:hAnsiTheme="minorEastAsia"/>
                <w:color w:val="auto"/>
                <w:sz w:val="24"/>
                <w:szCs w:val="24"/>
                <w:lang w:val="zh-CN"/>
              </w:rPr>
              <w:t>其他投标报价得分</w:t>
            </w:r>
            <w:r>
              <w:rPr>
                <w:rFonts w:hint="eastAsia" w:cs="仿宋_GB2312" w:asciiTheme="minorEastAsia" w:hAnsiTheme="minorEastAsia"/>
                <w:color w:val="auto"/>
                <w:sz w:val="24"/>
                <w:szCs w:val="24"/>
                <w:lang w:val="zh-CN"/>
              </w:rPr>
              <w:t>=（</w:t>
            </w:r>
            <w:r>
              <w:rPr>
                <w:rFonts w:hint="default" w:cs="仿宋_GB2312" w:asciiTheme="minorEastAsia" w:hAnsiTheme="minorEastAsia"/>
                <w:color w:val="auto"/>
                <w:sz w:val="24"/>
                <w:szCs w:val="24"/>
                <w:lang w:val="zh-CN"/>
              </w:rPr>
              <w:t>评标基准价</w:t>
            </w:r>
            <w:r>
              <w:rPr>
                <w:rFonts w:hint="eastAsia" w:cs="仿宋_GB2312" w:asciiTheme="minorEastAsia" w:hAnsiTheme="minorEastAsia"/>
                <w:color w:val="auto"/>
                <w:sz w:val="24"/>
                <w:szCs w:val="24"/>
                <w:lang w:val="zh-CN"/>
              </w:rPr>
              <w:t>/评标价格）</w:t>
            </w:r>
            <w:r>
              <w:rPr>
                <w:rFonts w:hint="default"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评标标准中价格分值</w:t>
            </w:r>
          </w:p>
        </w:tc>
      </w:tr>
    </w:tbl>
    <w:p>
      <w:pPr>
        <w:spacing w:line="360" w:lineRule="auto"/>
        <w:rPr>
          <w:rFonts w:ascii="宋体" w:hAnsi="宋体"/>
          <w:bCs/>
          <w:color w:val="auto"/>
          <w:sz w:val="24"/>
          <w:szCs w:val="24"/>
          <w:lang w:val="en-GB"/>
        </w:rPr>
      </w:pPr>
      <w:r>
        <w:rPr>
          <w:rFonts w:hint="eastAsia" w:ascii="宋体" w:hAnsi="宋体"/>
          <w:bCs/>
          <w:color w:val="auto"/>
          <w:sz w:val="24"/>
          <w:szCs w:val="24"/>
          <w:lang w:val="en-GB"/>
        </w:rPr>
        <w:t>备注：</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a、不接受联合体投标的项目，本表中第2项、第3项情形不适用。</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b、小型和微型企业产品包括货物及其提供的服务与工程。</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d、残疾人福利性单位属于小型、微型企业的，不重复享受政策。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b/>
          <w:color w:val="auto"/>
          <w:szCs w:val="24"/>
          <w:lang w:val="zh-CN"/>
        </w:rPr>
        <w:t>（7）</w:t>
      </w:r>
      <w:r>
        <w:rPr>
          <w:rFonts w:cs="仿宋_GB2312" w:asciiTheme="minorEastAsia" w:hAnsiTheme="minorEastAsia" w:eastAsiaTheme="minorEastAsia"/>
          <w:b/>
          <w:color w:val="auto"/>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1） </w:t>
      </w:r>
      <w:r>
        <w:rPr>
          <w:rFonts w:cs="仿宋_GB2312" w:asciiTheme="minorEastAsia" w:hAnsiTheme="minorEastAsia"/>
          <w:color w:val="auto"/>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2） </w:t>
      </w:r>
      <w:r>
        <w:rPr>
          <w:rFonts w:cs="仿宋_GB2312" w:asciiTheme="minorEastAsia" w:hAnsiTheme="minorEastAsia"/>
          <w:color w:val="auto"/>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3） </w:t>
      </w:r>
      <w:r>
        <w:rPr>
          <w:rFonts w:cs="仿宋_GB2312" w:asciiTheme="minorEastAsia" w:hAnsiTheme="minorEastAsia"/>
          <w:color w:val="auto"/>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4） </w:t>
      </w:r>
      <w:r>
        <w:rPr>
          <w:rFonts w:cs="仿宋_GB2312" w:asciiTheme="minorEastAsia" w:hAnsiTheme="minorEastAsia"/>
          <w:color w:val="auto"/>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（8）</w:t>
      </w:r>
      <w:r>
        <w:rPr>
          <w:rFonts w:cs="仿宋_GB2312" w:asciiTheme="minorEastAsia" w:hAnsiTheme="minorEastAsia"/>
          <w:b/>
          <w:color w:val="auto"/>
          <w:sz w:val="24"/>
          <w:szCs w:val="24"/>
          <w:lang w:val="zh-CN"/>
        </w:rPr>
        <w:t>评标委员会</w:t>
      </w:r>
      <w:r>
        <w:rPr>
          <w:rFonts w:hint="eastAsia" w:cs="仿宋_GB2312" w:asciiTheme="minorEastAsia" w:hAnsiTheme="minorEastAsia"/>
          <w:b/>
          <w:color w:val="auto"/>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4、</w:t>
      </w:r>
      <w:r>
        <w:rPr>
          <w:rFonts w:cs="仿宋_GB2312" w:asciiTheme="minorEastAsia" w:hAnsiTheme="minorEastAsia"/>
          <w:b/>
          <w:color w:val="auto"/>
          <w:sz w:val="24"/>
          <w:szCs w:val="24"/>
          <w:lang w:val="zh-CN"/>
        </w:rPr>
        <w:t>确定中标候选人名单，以及根据采购人委托直接确定中标人</w:t>
      </w:r>
      <w:r>
        <w:rPr>
          <w:rFonts w:hint="eastAsia" w:cs="仿宋_GB2312" w:asciiTheme="minorEastAsia" w:hAnsiTheme="minorEastAsia"/>
          <w:b/>
          <w:color w:val="auto"/>
          <w:sz w:val="24"/>
          <w:szCs w:val="24"/>
          <w:lang w:val="zh-CN"/>
        </w:rPr>
        <w:t>。</w:t>
      </w: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pStyle w:val="13"/>
        <w:spacing w:line="360" w:lineRule="auto"/>
        <w:contextualSpacing/>
        <w:jc w:val="center"/>
        <w:rPr>
          <w:rFonts w:ascii="宋体" w:hAnsi="宋体" w:cs="宋体"/>
          <w:b/>
          <w:color w:val="auto"/>
          <w:kern w:val="0"/>
          <w:sz w:val="36"/>
          <w:szCs w:val="36"/>
        </w:rPr>
      </w:pPr>
      <w:r>
        <w:rPr>
          <w:rFonts w:hint="eastAsia" w:cs="宋体" w:asciiTheme="majorEastAsia" w:hAnsiTheme="majorEastAsia" w:eastAsiaTheme="majorEastAsia"/>
          <w:b/>
          <w:color w:val="auto"/>
          <w:kern w:val="0"/>
          <w:sz w:val="36"/>
          <w:szCs w:val="36"/>
        </w:rPr>
        <w:t>第七章合同条款及格式</w:t>
      </w:r>
      <w:r>
        <w:rPr>
          <w:rFonts w:hint="eastAsia" w:cs="宋体" w:asciiTheme="majorEastAsia" w:hAnsiTheme="majorEastAsia" w:eastAsiaTheme="majorEastAsia"/>
          <w:b/>
          <w:color w:val="auto"/>
          <w:kern w:val="0"/>
          <w:sz w:val="36"/>
          <w:szCs w:val="36"/>
        </w:rPr>
        <w:br w:type="textWrapping"/>
      </w:r>
      <w:r>
        <w:rPr>
          <w:rFonts w:hint="eastAsia" w:ascii="宋体" w:hAnsi="宋体" w:cs="宋体"/>
          <w:b/>
          <w:color w:val="auto"/>
          <w:kern w:val="0"/>
          <w:sz w:val="36"/>
          <w:szCs w:val="36"/>
        </w:rPr>
        <w:t>（一）合同一般条款</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1. </w:t>
      </w:r>
      <w:r>
        <w:rPr>
          <w:rFonts w:hint="eastAsia" w:ascii="宋体" w:cs="宋体"/>
          <w:color w:val="auto"/>
          <w:sz w:val="24"/>
          <w:lang w:val="zh-CN"/>
        </w:rPr>
        <w:t>定义</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1.1</w:t>
      </w:r>
      <w:r>
        <w:rPr>
          <w:color w:val="auto"/>
          <w:sz w:val="24"/>
        </w:rPr>
        <w:t>“</w:t>
      </w:r>
      <w:r>
        <w:rPr>
          <w:rFonts w:hint="eastAsia" w:ascii="宋体" w:cs="宋体"/>
          <w:color w:val="auto"/>
          <w:sz w:val="24"/>
          <w:lang w:val="zh-CN"/>
        </w:rPr>
        <w:t>合同</w:t>
      </w:r>
      <w:r>
        <w:rPr>
          <w:color w:val="auto"/>
          <w:sz w:val="24"/>
        </w:rPr>
        <w:t>”</w:t>
      </w:r>
      <w:r>
        <w:rPr>
          <w:rFonts w:hint="eastAsia" w:ascii="宋体" w:cs="宋体"/>
          <w:color w:val="auto"/>
          <w:sz w:val="24"/>
          <w:lang w:val="zh-CN"/>
        </w:rPr>
        <w:t>系指甲方和乙方（简称合同双方）已达成的协议，即由双方签订的合同格式中的文件，包括所有的附件和组成合同部分的所有其他文件。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1.2</w:t>
      </w:r>
      <w:r>
        <w:rPr>
          <w:color w:val="auto"/>
          <w:sz w:val="24"/>
        </w:rPr>
        <w:t>“</w:t>
      </w:r>
      <w:r>
        <w:rPr>
          <w:rFonts w:hint="eastAsia" w:ascii="宋体" w:cs="宋体"/>
          <w:color w:val="auto"/>
          <w:sz w:val="24"/>
          <w:lang w:val="zh-CN"/>
        </w:rPr>
        <w:t>合同价格</w:t>
      </w:r>
      <w:r>
        <w:rPr>
          <w:color w:val="auto"/>
          <w:sz w:val="24"/>
        </w:rPr>
        <w:t>”</w:t>
      </w:r>
      <w:r>
        <w:rPr>
          <w:rFonts w:hint="eastAsia" w:ascii="宋体" w:cs="宋体"/>
          <w:color w:val="auto"/>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1.3</w:t>
      </w:r>
      <w:r>
        <w:rPr>
          <w:color w:val="auto"/>
          <w:sz w:val="24"/>
        </w:rPr>
        <w:t>“</w:t>
      </w:r>
      <w:r>
        <w:rPr>
          <w:rFonts w:hint="eastAsia" w:ascii="宋体" w:cs="宋体"/>
          <w:color w:val="auto"/>
          <w:sz w:val="24"/>
          <w:lang w:val="zh-CN"/>
        </w:rPr>
        <w:t>甲方</w:t>
      </w:r>
      <w:r>
        <w:rPr>
          <w:color w:val="auto"/>
          <w:sz w:val="24"/>
        </w:rPr>
        <w:t>”</w:t>
      </w:r>
      <w:r>
        <w:rPr>
          <w:rFonts w:hint="eastAsia" w:ascii="宋体" w:cs="宋体"/>
          <w:color w:val="auto"/>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1.4</w:t>
      </w:r>
      <w:r>
        <w:rPr>
          <w:color w:val="auto"/>
          <w:sz w:val="24"/>
        </w:rPr>
        <w:t>“</w:t>
      </w:r>
      <w:r>
        <w:rPr>
          <w:rFonts w:hint="eastAsia" w:ascii="宋体" w:cs="宋体"/>
          <w:color w:val="auto"/>
          <w:sz w:val="24"/>
          <w:lang w:val="zh-CN"/>
        </w:rPr>
        <w:t>乙方</w:t>
      </w:r>
      <w:r>
        <w:rPr>
          <w:color w:val="auto"/>
          <w:sz w:val="24"/>
        </w:rPr>
        <w:t>”</w:t>
      </w:r>
      <w:r>
        <w:rPr>
          <w:rFonts w:hint="eastAsia" w:ascii="宋体" w:cs="宋体"/>
          <w:color w:val="auto"/>
          <w:sz w:val="24"/>
          <w:lang w:val="zh-CN"/>
        </w:rPr>
        <w:t>系指中标后提供合同服务的</w:t>
      </w:r>
      <w:r>
        <w:rPr>
          <w:rFonts w:hint="eastAsia" w:ascii="宋体" w:cs="宋体"/>
          <w:bCs/>
          <w:color w:val="auto"/>
          <w:sz w:val="24"/>
          <w:lang w:val="zh-CN"/>
        </w:rPr>
        <w:t>中标方</w:t>
      </w:r>
      <w:r>
        <w:rPr>
          <w:rFonts w:hint="eastAsia" w:ascii="宋体" w:cs="宋体"/>
          <w:color w:val="auto"/>
          <w:sz w:val="24"/>
          <w:lang w:val="zh-CN"/>
        </w:rPr>
        <w:t>或供应商。</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2.</w:t>
      </w:r>
      <w:r>
        <w:rPr>
          <w:rFonts w:hint="eastAsia" w:ascii="宋体" w:cs="宋体"/>
          <w:color w:val="auto"/>
          <w:sz w:val="24"/>
          <w:lang w:val="zh-CN"/>
        </w:rPr>
        <w:t>适用范围</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3.</w:t>
      </w:r>
      <w:r>
        <w:rPr>
          <w:rFonts w:hint="eastAsia" w:ascii="宋体" w:cs="宋体"/>
          <w:color w:val="auto"/>
          <w:sz w:val="24"/>
          <w:lang w:val="zh-CN"/>
        </w:rPr>
        <w:t>技术规格和标准</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4.</w:t>
      </w:r>
      <w:r>
        <w:rPr>
          <w:rFonts w:hint="eastAsia" w:ascii="宋体" w:cs="宋体"/>
          <w:color w:val="auto"/>
          <w:sz w:val="24"/>
          <w:lang w:val="zh-CN"/>
        </w:rPr>
        <w:t>合同期限</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即自</w:t>
      </w:r>
      <w:r>
        <w:rPr>
          <w:rFonts w:ascii="宋体" w:cs="宋体"/>
          <w:color w:val="auto"/>
          <w:sz w:val="24"/>
          <w:lang w:val="zh-CN"/>
        </w:rPr>
        <w:tab/>
      </w:r>
      <w:r>
        <w:rPr>
          <w:rFonts w:hint="eastAsia" w:ascii="宋体" w:cs="宋体"/>
          <w:color w:val="auto"/>
          <w:sz w:val="24"/>
          <w:lang w:val="zh-CN"/>
        </w:rPr>
        <w:t>年</w:t>
      </w:r>
      <w:r>
        <w:rPr>
          <w:rFonts w:ascii="宋体" w:cs="宋体"/>
          <w:color w:val="auto"/>
          <w:sz w:val="24"/>
          <w:lang w:val="zh-CN"/>
        </w:rPr>
        <w:tab/>
      </w:r>
      <w:r>
        <w:rPr>
          <w:rFonts w:hint="eastAsia" w:ascii="宋体" w:cs="宋体"/>
          <w:color w:val="auto"/>
          <w:sz w:val="24"/>
          <w:lang w:val="zh-CN"/>
        </w:rPr>
        <w:t>月</w:t>
      </w:r>
      <w:r>
        <w:rPr>
          <w:rFonts w:ascii="宋体" w:cs="宋体"/>
          <w:color w:val="auto"/>
          <w:sz w:val="24"/>
          <w:lang w:val="zh-CN"/>
        </w:rPr>
        <w:tab/>
      </w:r>
      <w:r>
        <w:rPr>
          <w:rFonts w:hint="eastAsia" w:ascii="宋体" w:cs="宋体"/>
          <w:color w:val="auto"/>
          <w:sz w:val="24"/>
          <w:lang w:val="zh-CN"/>
        </w:rPr>
        <w:t>日起至</w:t>
      </w:r>
      <w:r>
        <w:rPr>
          <w:rFonts w:ascii="宋体" w:cs="宋体"/>
          <w:color w:val="auto"/>
          <w:sz w:val="24"/>
          <w:lang w:val="zh-CN"/>
        </w:rPr>
        <w:tab/>
      </w:r>
      <w:r>
        <w:rPr>
          <w:rFonts w:hint="eastAsia" w:ascii="宋体" w:cs="宋体"/>
          <w:color w:val="auto"/>
          <w:sz w:val="24"/>
          <w:lang w:val="zh-CN"/>
        </w:rPr>
        <w:t>年</w:t>
      </w:r>
      <w:r>
        <w:rPr>
          <w:rFonts w:ascii="宋体" w:cs="宋体"/>
          <w:color w:val="auto"/>
          <w:sz w:val="24"/>
          <w:lang w:val="zh-CN"/>
        </w:rPr>
        <w:tab/>
      </w:r>
      <w:r>
        <w:rPr>
          <w:rFonts w:hint="eastAsia" w:ascii="宋体" w:cs="宋体"/>
          <w:color w:val="auto"/>
          <w:sz w:val="24"/>
          <w:lang w:val="zh-CN"/>
        </w:rPr>
        <w:t>月</w:t>
      </w:r>
      <w:r>
        <w:rPr>
          <w:rFonts w:ascii="宋体" w:cs="宋体"/>
          <w:color w:val="auto"/>
          <w:sz w:val="24"/>
          <w:lang w:val="zh-CN"/>
        </w:rPr>
        <w:tab/>
      </w:r>
      <w:r>
        <w:rPr>
          <w:rFonts w:hint="eastAsia" w:ascii="宋体" w:cs="宋体"/>
          <w:color w:val="auto"/>
          <w:sz w:val="24"/>
          <w:lang w:val="zh-CN"/>
        </w:rPr>
        <w:t>日止。</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5.</w:t>
      </w:r>
      <w:r>
        <w:rPr>
          <w:rFonts w:hint="eastAsia" w:ascii="宋体" w:cs="宋体"/>
          <w:color w:val="auto"/>
          <w:sz w:val="24"/>
          <w:lang w:val="zh-CN"/>
        </w:rPr>
        <w:t>价格</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6.</w:t>
      </w:r>
      <w:r>
        <w:rPr>
          <w:rFonts w:hint="eastAsia" w:ascii="宋体" w:cs="宋体"/>
          <w:color w:val="auto"/>
          <w:sz w:val="24"/>
          <w:lang w:val="zh-CN"/>
        </w:rPr>
        <w:t>索赔</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6.1</w:t>
      </w:r>
      <w:r>
        <w:rPr>
          <w:rFonts w:hint="eastAsia" w:ascii="宋体" w:cs="宋体"/>
          <w:color w:val="auto"/>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6.1.1</w:t>
      </w:r>
      <w:r>
        <w:rPr>
          <w:rFonts w:hint="eastAsia" w:ascii="宋体" w:cs="宋体"/>
          <w:color w:val="auto"/>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6.1.2</w:t>
      </w:r>
      <w:r>
        <w:rPr>
          <w:rFonts w:hint="eastAsia" w:ascii="宋体" w:cs="宋体"/>
          <w:color w:val="auto"/>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6.2 </w:t>
      </w:r>
      <w:r>
        <w:rPr>
          <w:rFonts w:hint="eastAsia" w:ascii="宋体" w:cs="宋体"/>
          <w:color w:val="auto"/>
          <w:sz w:val="24"/>
          <w:lang w:val="zh-CN"/>
        </w:rPr>
        <w:t>如果甲方提出索赔通知后</w:t>
      </w:r>
      <w:r>
        <w:rPr>
          <w:rFonts w:ascii="宋体" w:cs="宋体"/>
          <w:color w:val="auto"/>
          <w:sz w:val="24"/>
          <w:lang w:val="zh-CN"/>
        </w:rPr>
        <w:t xml:space="preserve"> 30</w:t>
      </w:r>
      <w:r>
        <w:rPr>
          <w:rFonts w:hint="eastAsia" w:ascii="宋体" w:cs="宋体"/>
          <w:color w:val="auto"/>
          <w:sz w:val="24"/>
          <w:lang w:val="zh-CN"/>
        </w:rPr>
        <w:t>天内乙方未能予以签复，该索赔应视为已被乙方接受。若乙方未能在甲方提出索赔通知的</w:t>
      </w:r>
      <w:r>
        <w:rPr>
          <w:rFonts w:ascii="宋体" w:cs="宋体"/>
          <w:color w:val="auto"/>
          <w:sz w:val="24"/>
          <w:lang w:val="zh-CN"/>
        </w:rPr>
        <w:t xml:space="preserve"> 30</w:t>
      </w:r>
      <w:r>
        <w:rPr>
          <w:rFonts w:hint="eastAsia" w:ascii="宋体" w:cs="宋体"/>
          <w:color w:val="auto"/>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7.</w:t>
      </w:r>
      <w:r>
        <w:rPr>
          <w:rFonts w:hint="eastAsia" w:ascii="宋体" w:cs="宋体"/>
          <w:color w:val="auto"/>
          <w:sz w:val="24"/>
          <w:lang w:val="zh-CN"/>
        </w:rPr>
        <w:t>不可抗力</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7.1</w:t>
      </w:r>
      <w:r>
        <w:rPr>
          <w:rFonts w:hint="eastAsia" w:ascii="宋体" w:cs="宋体"/>
          <w:color w:val="auto"/>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7.2</w:t>
      </w:r>
      <w:r>
        <w:rPr>
          <w:rFonts w:hint="eastAsia" w:ascii="宋体" w:cs="宋体"/>
          <w:color w:val="auto"/>
          <w:sz w:val="24"/>
          <w:lang w:val="zh-CN"/>
        </w:rPr>
        <w:t>受损一方应在不可抗力事故发生后尽快用电报、传真或电传通知对方，并于事故发生后</w:t>
      </w:r>
      <w:r>
        <w:rPr>
          <w:rFonts w:ascii="宋体" w:cs="宋体"/>
          <w:color w:val="auto"/>
          <w:sz w:val="24"/>
          <w:lang w:val="zh-CN"/>
        </w:rPr>
        <w:t xml:space="preserve"> 14</w:t>
      </w:r>
      <w:r>
        <w:rPr>
          <w:rFonts w:hint="eastAsia" w:ascii="宋体" w:cs="宋体"/>
          <w:color w:val="auto"/>
          <w:sz w:val="24"/>
          <w:lang w:val="zh-CN"/>
        </w:rPr>
        <w:t>天内将有关部门出具的证明文件用特快专递或挂号信寄给对方审阅确认。一旦不可抗力事故的影响持续</w:t>
      </w:r>
      <w:r>
        <w:rPr>
          <w:rFonts w:ascii="宋体" w:cs="宋体"/>
          <w:color w:val="auto"/>
          <w:sz w:val="24"/>
          <w:lang w:val="zh-CN"/>
        </w:rPr>
        <w:t xml:space="preserve"> 60</w:t>
      </w:r>
      <w:r>
        <w:rPr>
          <w:rFonts w:hint="eastAsia" w:ascii="宋体" w:cs="宋体"/>
          <w:color w:val="auto"/>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8.</w:t>
      </w:r>
      <w:r>
        <w:rPr>
          <w:rFonts w:hint="eastAsia" w:ascii="宋体" w:cs="宋体"/>
          <w:color w:val="auto"/>
          <w:sz w:val="24"/>
          <w:lang w:val="zh-CN"/>
        </w:rPr>
        <w:t>履约保证金</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8.1</w:t>
      </w:r>
      <w:r>
        <w:rPr>
          <w:rFonts w:hint="eastAsia" w:ascii="宋体" w:cs="宋体"/>
          <w:color w:val="auto"/>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8.2</w:t>
      </w:r>
      <w:r>
        <w:rPr>
          <w:rFonts w:hint="eastAsia" w:ascii="宋体" w:cs="宋体"/>
          <w:color w:val="auto"/>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8.4</w:t>
      </w:r>
      <w:r>
        <w:rPr>
          <w:rFonts w:hint="eastAsia" w:ascii="宋体" w:cs="宋体"/>
          <w:color w:val="auto"/>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9.</w:t>
      </w:r>
      <w:r>
        <w:rPr>
          <w:rFonts w:hint="eastAsia" w:ascii="宋体" w:cs="宋体"/>
          <w:color w:val="auto"/>
          <w:sz w:val="24"/>
          <w:lang w:val="zh-CN"/>
        </w:rPr>
        <w:t>争议的解决</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9.1</w:t>
      </w:r>
      <w:r>
        <w:rPr>
          <w:rFonts w:hint="eastAsia" w:ascii="宋体" w:cs="宋体"/>
          <w:color w:val="auto"/>
          <w:sz w:val="24"/>
          <w:lang w:val="zh-CN"/>
        </w:rPr>
        <w:t>在执行合同中发生的与本合同有关的争端，双方应通过友好协商解决，经协商在</w:t>
      </w:r>
      <w:r>
        <w:rPr>
          <w:rFonts w:ascii="宋体" w:cs="宋体"/>
          <w:color w:val="auto"/>
          <w:sz w:val="24"/>
          <w:lang w:val="zh-CN"/>
        </w:rPr>
        <w:t xml:space="preserve"> 60</w:t>
      </w:r>
      <w:r>
        <w:rPr>
          <w:rFonts w:hint="eastAsia" w:ascii="宋体" w:cs="宋体"/>
          <w:color w:val="auto"/>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9.2 </w:t>
      </w:r>
      <w:r>
        <w:rPr>
          <w:rFonts w:hint="eastAsia" w:ascii="宋体" w:cs="宋体"/>
          <w:color w:val="auto"/>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9.3 </w:t>
      </w:r>
      <w:r>
        <w:rPr>
          <w:rFonts w:hint="eastAsia" w:ascii="宋体" w:cs="宋体"/>
          <w:color w:val="auto"/>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9.4 </w:t>
      </w:r>
      <w:r>
        <w:rPr>
          <w:rFonts w:hint="eastAsia" w:ascii="宋体" w:cs="宋体"/>
          <w:color w:val="auto"/>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9.5 </w:t>
      </w:r>
      <w:r>
        <w:rPr>
          <w:rFonts w:hint="eastAsia" w:ascii="宋体" w:cs="宋体"/>
          <w:color w:val="auto"/>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9.6 </w:t>
      </w:r>
      <w:r>
        <w:rPr>
          <w:rFonts w:hint="eastAsia" w:ascii="宋体" w:cs="宋体"/>
          <w:color w:val="auto"/>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10.</w:t>
      </w:r>
      <w:r>
        <w:rPr>
          <w:rFonts w:hint="eastAsia" w:ascii="宋体" w:cs="宋体"/>
          <w:color w:val="auto"/>
          <w:sz w:val="24"/>
          <w:lang w:val="zh-CN"/>
        </w:rPr>
        <w:t>合同终止</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10.1</w:t>
      </w:r>
      <w:r>
        <w:rPr>
          <w:rFonts w:hint="eastAsia" w:ascii="宋体" w:cs="宋体"/>
          <w:color w:val="auto"/>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10.2 </w:t>
      </w:r>
      <w:r>
        <w:rPr>
          <w:rFonts w:hint="eastAsia" w:ascii="宋体" w:cs="宋体"/>
          <w:color w:val="auto"/>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10.2.1</w:t>
      </w:r>
      <w:r>
        <w:rPr>
          <w:rFonts w:hint="eastAsia" w:ascii="宋体" w:cs="宋体"/>
          <w:color w:val="auto"/>
          <w:sz w:val="24"/>
          <w:lang w:val="zh-CN"/>
        </w:rPr>
        <w:t>发生不可抗力时。</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10.2.2</w:t>
      </w:r>
      <w:r>
        <w:rPr>
          <w:rFonts w:hint="eastAsia" w:ascii="宋体" w:cs="宋体"/>
          <w:color w:val="auto"/>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11.</w:t>
      </w:r>
      <w:r>
        <w:rPr>
          <w:rFonts w:hint="eastAsia" w:ascii="宋体" w:cs="宋体"/>
          <w:color w:val="auto"/>
          <w:sz w:val="24"/>
          <w:lang w:val="zh-CN"/>
        </w:rPr>
        <w:t>合同修改</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12.</w:t>
      </w:r>
      <w:r>
        <w:rPr>
          <w:rFonts w:hint="eastAsia" w:ascii="宋体" w:cs="宋体"/>
          <w:color w:val="auto"/>
          <w:sz w:val="24"/>
          <w:lang w:val="zh-CN"/>
        </w:rPr>
        <w:t>适用法律</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13.</w:t>
      </w:r>
      <w:r>
        <w:rPr>
          <w:rFonts w:hint="eastAsia" w:ascii="宋体" w:cs="宋体"/>
          <w:color w:val="auto"/>
          <w:sz w:val="24"/>
          <w:lang w:val="zh-CN"/>
        </w:rPr>
        <w:t>主导语言与计量单位</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13.1 </w:t>
      </w:r>
      <w:r>
        <w:rPr>
          <w:rFonts w:hint="eastAsia" w:ascii="宋体" w:cs="宋体"/>
          <w:color w:val="auto"/>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13.2 </w:t>
      </w:r>
      <w:r>
        <w:rPr>
          <w:rFonts w:hint="eastAsia" w:ascii="宋体" w:cs="宋体"/>
          <w:color w:val="auto"/>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14.</w:t>
      </w:r>
      <w:r>
        <w:rPr>
          <w:rFonts w:hint="eastAsia" w:ascii="宋体" w:cs="宋体"/>
          <w:color w:val="auto"/>
          <w:sz w:val="24"/>
          <w:lang w:val="zh-CN"/>
        </w:rPr>
        <w:t>合同生效</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黑体" w:eastAsia="黑体" w:cs="黑体"/>
          <w:b/>
          <w:bCs/>
          <w:color w:val="auto"/>
          <w:sz w:val="28"/>
          <w:szCs w:val="28"/>
          <w:lang w:val="zh-CN"/>
        </w:rPr>
      </w:pPr>
    </w:p>
    <w:p>
      <w:pPr>
        <w:wordWrap w:val="0"/>
        <w:topLinePunct/>
        <w:autoSpaceDE w:val="0"/>
        <w:autoSpaceDN w:val="0"/>
        <w:adjustRightInd w:val="0"/>
        <w:snapToGrid w:val="0"/>
        <w:spacing w:line="360" w:lineRule="auto"/>
        <w:jc w:val="center"/>
        <w:outlineLvl w:val="0"/>
        <w:rPr>
          <w:rFonts w:ascii="宋体" w:hAnsi="宋体" w:eastAsia="宋体" w:cs="宋体"/>
          <w:b/>
          <w:color w:val="auto"/>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color w:val="auto"/>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color w:val="auto"/>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color w:val="auto"/>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color w:val="auto"/>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color w:val="auto"/>
          <w:kern w:val="0"/>
          <w:sz w:val="36"/>
          <w:szCs w:val="36"/>
          <w:lang w:val="zh-CN"/>
        </w:rPr>
      </w:pPr>
      <w:r>
        <w:rPr>
          <w:rFonts w:hint="eastAsia" w:ascii="宋体" w:hAnsi="宋体" w:eastAsia="宋体" w:cs="宋体"/>
          <w:b/>
          <w:color w:val="auto"/>
          <w:kern w:val="0"/>
          <w:sz w:val="36"/>
          <w:szCs w:val="36"/>
          <w:lang w:val="zh-CN"/>
        </w:rPr>
        <w:t>（二）合同特殊条款</w:t>
      </w:r>
    </w:p>
    <w:p>
      <w:pPr>
        <w:wordWrap w:val="0"/>
        <w:topLinePunct/>
        <w:autoSpaceDE w:val="0"/>
        <w:autoSpaceDN w:val="0"/>
        <w:adjustRightInd w:val="0"/>
        <w:snapToGrid w:val="0"/>
        <w:spacing w:line="360" w:lineRule="auto"/>
        <w:jc w:val="center"/>
        <w:rPr>
          <w:rFonts w:ascii="宋体" w:cs="宋体"/>
          <w:b/>
          <w:bCs/>
          <w:color w:val="auto"/>
          <w:sz w:val="30"/>
          <w:szCs w:val="30"/>
          <w:lang w:val="zh-CN"/>
        </w:rPr>
      </w:pP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合同特殊条款是合同一般条款的补充和修改。如果两者之间有抵触，应以特殊条款为准。</w:t>
      </w:r>
    </w:p>
    <w:p>
      <w:pPr>
        <w:pStyle w:val="13"/>
        <w:spacing w:line="360" w:lineRule="auto"/>
        <w:contextualSpacing/>
        <w:rPr>
          <w:rFonts w:ascii="宋体" w:hAnsi="宋体" w:cs="宋体"/>
          <w:b/>
          <w:color w:val="auto"/>
          <w:kern w:val="0"/>
          <w:sz w:val="36"/>
          <w:szCs w:val="36"/>
        </w:rPr>
      </w:pPr>
    </w:p>
    <w:p>
      <w:pPr>
        <w:wordWrap w:val="0"/>
        <w:topLinePunct/>
        <w:autoSpaceDE w:val="0"/>
        <w:autoSpaceDN w:val="0"/>
        <w:adjustRightInd w:val="0"/>
        <w:snapToGrid w:val="0"/>
        <w:spacing w:line="360" w:lineRule="auto"/>
        <w:jc w:val="center"/>
        <w:outlineLvl w:val="0"/>
        <w:rPr>
          <w:rFonts w:ascii="宋体" w:hAnsi="宋体" w:eastAsia="宋体" w:cs="宋体"/>
          <w:b/>
          <w:color w:val="auto"/>
          <w:kern w:val="0"/>
          <w:sz w:val="36"/>
          <w:szCs w:val="36"/>
          <w:lang w:val="zh-CN"/>
        </w:rPr>
      </w:pPr>
      <w:r>
        <w:rPr>
          <w:rFonts w:hint="eastAsia" w:ascii="宋体" w:hAnsi="宋体" w:eastAsia="宋体" w:cs="宋体"/>
          <w:b/>
          <w:color w:val="auto"/>
          <w:kern w:val="0"/>
          <w:sz w:val="36"/>
          <w:szCs w:val="36"/>
          <w:lang w:val="zh-CN"/>
        </w:rPr>
        <w:t>合同书 （参考样本）</w:t>
      </w:r>
    </w:p>
    <w:p>
      <w:pPr>
        <w:wordWrap w:val="0"/>
        <w:topLinePunct/>
        <w:autoSpaceDE w:val="0"/>
        <w:autoSpaceDN w:val="0"/>
        <w:adjustRightInd w:val="0"/>
        <w:snapToGrid w:val="0"/>
        <w:spacing w:line="360" w:lineRule="auto"/>
        <w:rPr>
          <w:rFonts w:ascii="宋体" w:hAnsi="宋体"/>
          <w:color w:val="auto"/>
          <w:sz w:val="24"/>
          <w:szCs w:val="24"/>
        </w:rPr>
      </w:pPr>
      <w:r>
        <w:rPr>
          <w:rFonts w:hint="eastAsia" w:ascii="宋体" w:hAnsi="宋体"/>
          <w:color w:val="auto"/>
          <w:sz w:val="24"/>
          <w:szCs w:val="24"/>
        </w:rPr>
        <w:t>合同编号：</w:t>
      </w:r>
    </w:p>
    <w:p>
      <w:pPr>
        <w:wordWrap w:val="0"/>
        <w:topLinePunct/>
        <w:autoSpaceDE w:val="0"/>
        <w:autoSpaceDN w:val="0"/>
        <w:adjustRightInd w:val="0"/>
        <w:snapToGrid w:val="0"/>
        <w:spacing w:line="360" w:lineRule="auto"/>
        <w:rPr>
          <w:rFonts w:ascii="宋体" w:hAnsi="宋体"/>
          <w:color w:val="auto"/>
          <w:sz w:val="24"/>
          <w:szCs w:val="24"/>
        </w:rPr>
      </w:pPr>
      <w:r>
        <w:rPr>
          <w:rFonts w:hint="eastAsia" w:ascii="宋体" w:hAnsi="宋体"/>
          <w:color w:val="auto"/>
          <w:sz w:val="24"/>
          <w:szCs w:val="24"/>
        </w:rPr>
        <w:t>供方：</w:t>
      </w:r>
      <w:r>
        <w:rPr>
          <w:rFonts w:ascii="宋体" w:hAnsi="宋体"/>
          <w:color w:val="auto"/>
          <w:sz w:val="24"/>
          <w:szCs w:val="24"/>
        </w:rPr>
        <w:t xml:space="preserve">                                  </w:t>
      </w:r>
      <w:r>
        <w:rPr>
          <w:rFonts w:hint="eastAsia" w:ascii="宋体" w:hAnsi="宋体"/>
          <w:color w:val="auto"/>
          <w:sz w:val="24"/>
          <w:szCs w:val="24"/>
        </w:rPr>
        <w:t>需方：</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供、需双方根据</w:t>
      </w:r>
      <w:r>
        <w:rPr>
          <w:rFonts w:ascii="宋体" w:hAnsi="宋体"/>
          <w:color w:val="auto"/>
          <w:sz w:val="24"/>
          <w:szCs w:val="24"/>
        </w:rPr>
        <w:t xml:space="preserve">   </w:t>
      </w:r>
      <w:r>
        <w:rPr>
          <w:rFonts w:hint="eastAsia" w:ascii="宋体" w:hAnsi="宋体"/>
          <w:color w:val="auto"/>
          <w:sz w:val="24"/>
          <w:szCs w:val="24"/>
        </w:rPr>
        <w:t>年</w:t>
      </w:r>
      <w:r>
        <w:rPr>
          <w:rFonts w:ascii="宋体" w:hAnsi="宋体"/>
          <w:color w:val="auto"/>
          <w:sz w:val="24"/>
          <w:szCs w:val="24"/>
        </w:rPr>
        <w:t xml:space="preserve">  </w:t>
      </w:r>
      <w:r>
        <w:rPr>
          <w:rFonts w:hint="eastAsia" w:ascii="宋体" w:hAnsi="宋体"/>
          <w:color w:val="auto"/>
          <w:sz w:val="24"/>
          <w:szCs w:val="24"/>
        </w:rPr>
        <w:t>月</w:t>
      </w:r>
      <w:r>
        <w:rPr>
          <w:rFonts w:ascii="宋体" w:hAnsi="宋体"/>
          <w:color w:val="auto"/>
          <w:sz w:val="24"/>
          <w:szCs w:val="24"/>
        </w:rPr>
        <w:t xml:space="preserve">  </w:t>
      </w:r>
      <w:r>
        <w:rPr>
          <w:rFonts w:hint="eastAsia" w:ascii="宋体" w:hAnsi="宋体"/>
          <w:color w:val="auto"/>
          <w:sz w:val="24"/>
          <w:szCs w:val="24"/>
        </w:rPr>
        <w:t>日招标人签发的中标通知书和招投标文件，并经双方协商一致，在平等互利的基础上，达成以下合同条款：</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一、招标文件、投标文件、澄清文件及材料（如果有的话）、中标通知书、合同条款、补充协议（如果有的话）均为合同不可分割的部分。</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二、货物名称、数量、规格、型号、金额及交货期</w:t>
      </w:r>
    </w:p>
    <w:tbl>
      <w:tblPr>
        <w:tblStyle w:val="24"/>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olor w:val="auto"/>
                <w:sz w:val="24"/>
              </w:rPr>
            </w:pPr>
            <w:r>
              <w:rPr>
                <w:rFonts w:hint="eastAsia" w:ascii="宋体" w:cs="宋体"/>
                <w:color w:val="auto"/>
                <w:sz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olor w:val="auto"/>
                <w:sz w:val="24"/>
              </w:rPr>
            </w:pPr>
            <w:r>
              <w:rPr>
                <w:rFonts w:hint="eastAsia" w:ascii="宋体" w:cs="宋体"/>
                <w:color w:val="auto"/>
                <w:sz w:val="24"/>
                <w:lang w:val="zh-CN"/>
              </w:rPr>
              <w:t>名称</w:t>
            </w:r>
          </w:p>
        </w:tc>
        <w:tc>
          <w:tcPr>
            <w:tcW w:w="245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olor w:val="auto"/>
                <w:sz w:val="24"/>
              </w:rPr>
            </w:pPr>
            <w:r>
              <w:rPr>
                <w:rFonts w:hint="eastAsia" w:ascii="宋体" w:cs="宋体"/>
                <w:color w:val="auto"/>
                <w:sz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olor w:val="auto"/>
                <w:sz w:val="24"/>
              </w:rPr>
            </w:pPr>
            <w:r>
              <w:rPr>
                <w:rFonts w:hint="eastAsia" w:ascii="宋体" w:cs="宋体"/>
                <w:color w:val="auto"/>
                <w:sz w:val="24"/>
                <w:lang w:val="zh-CN"/>
              </w:rPr>
              <w:t>单位</w:t>
            </w:r>
          </w:p>
        </w:tc>
        <w:tc>
          <w:tcPr>
            <w:tcW w:w="567"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olor w:val="auto"/>
                <w:sz w:val="24"/>
              </w:rPr>
            </w:pPr>
            <w:r>
              <w:rPr>
                <w:rFonts w:hint="eastAsia" w:ascii="宋体" w:cs="宋体"/>
                <w:color w:val="auto"/>
                <w:sz w:val="24"/>
                <w:lang w:val="zh-CN"/>
              </w:rPr>
              <w:t>数量</w:t>
            </w:r>
          </w:p>
        </w:tc>
        <w:tc>
          <w:tcPr>
            <w:tcW w:w="132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olor w:val="auto"/>
                <w:sz w:val="24"/>
              </w:rPr>
            </w:pPr>
            <w:r>
              <w:rPr>
                <w:rFonts w:hint="eastAsia" w:ascii="宋体" w:cs="宋体"/>
                <w:color w:val="auto"/>
                <w:sz w:val="24"/>
                <w:lang w:val="zh-CN"/>
              </w:rPr>
              <w:t>单价</w:t>
            </w:r>
          </w:p>
        </w:tc>
        <w:tc>
          <w:tcPr>
            <w:tcW w:w="132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firstLine="120"/>
              <w:rPr>
                <w:rFonts w:hint="default"/>
                <w:color w:val="auto"/>
                <w:sz w:val="24"/>
              </w:rPr>
            </w:pPr>
            <w:r>
              <w:rPr>
                <w:rFonts w:hint="eastAsia" w:ascii="宋体" w:cs="宋体"/>
                <w:color w:val="auto"/>
                <w:sz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120" w:right="0" w:hanging="120"/>
              <w:jc w:val="center"/>
              <w:rPr>
                <w:rFonts w:hint="default"/>
                <w:color w:val="auto"/>
                <w:sz w:val="24"/>
              </w:rPr>
            </w:pPr>
            <w:r>
              <w:rPr>
                <w:rFonts w:hint="eastAsia" w:ascii="宋体" w:cs="宋体"/>
                <w:color w:val="auto"/>
                <w:sz w:val="24"/>
                <w:lang w:val="zh-CN"/>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color w:val="auto"/>
                <w:sz w:val="24"/>
              </w:rPr>
            </w:pPr>
          </w:p>
        </w:tc>
        <w:tc>
          <w:tcPr>
            <w:tcW w:w="1512"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color w:val="auto"/>
                <w:sz w:val="24"/>
              </w:rPr>
            </w:pPr>
          </w:p>
        </w:tc>
        <w:tc>
          <w:tcPr>
            <w:tcW w:w="2456"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color w:val="auto"/>
                <w:sz w:val="24"/>
              </w:rPr>
            </w:pPr>
          </w:p>
        </w:tc>
        <w:tc>
          <w:tcPr>
            <w:tcW w:w="567"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color w:val="auto"/>
                <w:sz w:val="24"/>
              </w:rPr>
            </w:pPr>
          </w:p>
        </w:tc>
        <w:tc>
          <w:tcPr>
            <w:tcW w:w="567"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color w:val="auto"/>
                <w:sz w:val="24"/>
              </w:rPr>
            </w:pPr>
          </w:p>
        </w:tc>
        <w:tc>
          <w:tcPr>
            <w:tcW w:w="1323"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color w:val="auto"/>
                <w:sz w:val="24"/>
              </w:rPr>
            </w:pPr>
          </w:p>
        </w:tc>
        <w:tc>
          <w:tcPr>
            <w:tcW w:w="1323"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color w:val="auto"/>
                <w:sz w:val="24"/>
              </w:rPr>
            </w:pPr>
          </w:p>
        </w:tc>
        <w:tc>
          <w:tcPr>
            <w:tcW w:w="1251"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color w:val="auto"/>
                <w:sz w:val="24"/>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color w:val="auto"/>
                <w:sz w:val="24"/>
              </w:rPr>
            </w:pPr>
          </w:p>
        </w:tc>
        <w:tc>
          <w:tcPr>
            <w:tcW w:w="1512"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color w:val="auto"/>
                <w:sz w:val="24"/>
              </w:rPr>
            </w:pPr>
          </w:p>
        </w:tc>
        <w:tc>
          <w:tcPr>
            <w:tcW w:w="2456"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color w:val="auto"/>
                <w:sz w:val="24"/>
              </w:rPr>
            </w:pPr>
          </w:p>
        </w:tc>
        <w:tc>
          <w:tcPr>
            <w:tcW w:w="567"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color w:val="auto"/>
                <w:sz w:val="24"/>
              </w:rPr>
            </w:pPr>
          </w:p>
        </w:tc>
        <w:tc>
          <w:tcPr>
            <w:tcW w:w="567"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color w:val="auto"/>
                <w:sz w:val="24"/>
              </w:rPr>
            </w:pPr>
          </w:p>
        </w:tc>
        <w:tc>
          <w:tcPr>
            <w:tcW w:w="1323"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color w:val="auto"/>
                <w:sz w:val="24"/>
              </w:rPr>
            </w:pPr>
          </w:p>
        </w:tc>
        <w:tc>
          <w:tcPr>
            <w:tcW w:w="1323"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color w:val="auto"/>
                <w:sz w:val="24"/>
              </w:rPr>
            </w:pPr>
          </w:p>
        </w:tc>
        <w:tc>
          <w:tcPr>
            <w:tcW w:w="1251"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color w:val="auto"/>
                <w:sz w:val="24"/>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olor w:val="auto"/>
                <w:sz w:val="24"/>
              </w:rPr>
            </w:pPr>
            <w:r>
              <w:rPr>
                <w:rFonts w:hint="eastAsia" w:ascii="宋体" w:cs="宋体"/>
                <w:color w:val="auto"/>
                <w:sz w:val="24"/>
                <w:lang w:val="zh-CN"/>
              </w:rPr>
              <w:t>合计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cs="宋体"/>
                <w:color w:val="auto"/>
                <w:sz w:val="24"/>
                <w:lang w:val="zh-CN"/>
              </w:rPr>
            </w:pPr>
            <w:r>
              <w:rPr>
                <w:rFonts w:hint="eastAsia" w:ascii="宋体" w:cs="宋体"/>
                <w:color w:val="auto"/>
                <w:sz w:val="24"/>
                <w:lang w:val="zh-CN"/>
              </w:rPr>
              <w:t>大写：　　　　　　小写：</w:t>
            </w:r>
          </w:p>
        </w:tc>
      </w:tr>
    </w:tbl>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三、设备质量要求及供方对质量负责的条件和期限</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ascii="宋体" w:hAnsi="宋体"/>
          <w:color w:val="auto"/>
          <w:sz w:val="24"/>
          <w:szCs w:val="24"/>
        </w:rPr>
        <w:t xml:space="preserve">    1</w:t>
      </w:r>
      <w:r>
        <w:rPr>
          <w:rFonts w:hint="eastAsia" w:ascii="宋体" w:hAnsi="宋体"/>
          <w:color w:val="auto"/>
          <w:sz w:val="24"/>
          <w:szCs w:val="24"/>
        </w:rPr>
        <w:t>、供方提供的货物须是全新的且保证不是库存或积压品</w:t>
      </w:r>
      <w:r>
        <w:rPr>
          <w:rFonts w:ascii="宋体" w:hAnsi="宋体"/>
          <w:color w:val="auto"/>
          <w:sz w:val="24"/>
          <w:szCs w:val="24"/>
        </w:rPr>
        <w:t>(</w:t>
      </w:r>
      <w:r>
        <w:rPr>
          <w:rFonts w:hint="eastAsia" w:ascii="宋体" w:hAnsi="宋体"/>
          <w:color w:val="auto"/>
          <w:sz w:val="24"/>
          <w:szCs w:val="24"/>
        </w:rPr>
        <w:t>包括零部件</w:t>
      </w:r>
      <w:r>
        <w:rPr>
          <w:rFonts w:ascii="宋体" w:hAnsi="宋体"/>
          <w:color w:val="auto"/>
          <w:sz w:val="24"/>
          <w:szCs w:val="24"/>
        </w:rPr>
        <w:t>)</w:t>
      </w:r>
      <w:r>
        <w:rPr>
          <w:rFonts w:hint="eastAsia" w:ascii="宋体" w:hAnsi="宋体"/>
          <w:color w:val="auto"/>
          <w:sz w:val="24"/>
          <w:szCs w:val="24"/>
        </w:rPr>
        <w:t>，符合国家、部委或地方相关标准以及该产品的出厂标准。</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ascii="宋体" w:hAnsi="宋体"/>
          <w:color w:val="auto"/>
          <w:sz w:val="24"/>
          <w:szCs w:val="24"/>
        </w:rPr>
        <w:t>2</w:t>
      </w:r>
      <w:r>
        <w:rPr>
          <w:rFonts w:hint="eastAsia" w:ascii="宋体" w:hAnsi="宋体"/>
          <w:color w:val="auto"/>
          <w:sz w:val="24"/>
          <w:szCs w:val="24"/>
        </w:rPr>
        <w:t>、供方应在产品使用期限内，承担所提供的货物因自身质量原因产生的责任。</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四、交货时间、地点、方式：</w:t>
      </w:r>
      <w:r>
        <w:rPr>
          <w:rFonts w:ascii="宋体" w:hAnsi="宋体"/>
          <w:color w:val="auto"/>
          <w:sz w:val="24"/>
          <w:szCs w:val="24"/>
        </w:rPr>
        <w:t xml:space="preserve"> </w:t>
      </w:r>
      <w:r>
        <w:rPr>
          <w:rFonts w:hint="eastAsia" w:ascii="宋体" w:hAnsi="宋体"/>
          <w:color w:val="auto"/>
          <w:sz w:val="24"/>
          <w:szCs w:val="24"/>
        </w:rPr>
        <w:t>年</w:t>
      </w:r>
      <w:r>
        <w:rPr>
          <w:rFonts w:ascii="宋体" w:hAnsi="宋体"/>
          <w:color w:val="auto"/>
          <w:sz w:val="24"/>
          <w:szCs w:val="24"/>
        </w:rPr>
        <w:t xml:space="preserve"> </w:t>
      </w:r>
      <w:r>
        <w:rPr>
          <w:rFonts w:hint="eastAsia" w:ascii="宋体" w:hAnsi="宋体"/>
          <w:color w:val="auto"/>
          <w:sz w:val="24"/>
          <w:szCs w:val="24"/>
        </w:rPr>
        <w:t>月</w:t>
      </w:r>
      <w:r>
        <w:rPr>
          <w:rFonts w:ascii="宋体" w:hAnsi="宋体"/>
          <w:color w:val="auto"/>
          <w:sz w:val="24"/>
          <w:szCs w:val="24"/>
        </w:rPr>
        <w:t xml:space="preserve"> </w:t>
      </w:r>
      <w:r>
        <w:rPr>
          <w:rFonts w:hint="eastAsia" w:ascii="宋体" w:hAnsi="宋体"/>
          <w:color w:val="auto"/>
          <w:sz w:val="24"/>
          <w:szCs w:val="24"/>
        </w:rPr>
        <w:t>日前，供方负责将货物按需方规定的地点交货、安装、调试完毕，并具备验收条件。</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五、货物标志、包装、运输：按招标文件办理。供方将货物直接运至规定的地点，运费自理。</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六、技术资料及技术服务：供方在交货时应执行招标文件中有关技术资料、技术服务的规定，向需方交付技术资料并进行技术培训。</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七、货物验收：验收标准按招标文件规定执行。需方有权对供方所交货物抽样做试运行实验、实验室检查。</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八、售后服务：按招标文件及投标文件相应条款执行。</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九、结算方式：设设备安装完成经验收合格后付总价的</w:t>
      </w:r>
      <w:r>
        <w:rPr>
          <w:rFonts w:ascii="宋体" w:hAnsi="宋体"/>
          <w:color w:val="auto"/>
          <w:sz w:val="24"/>
          <w:szCs w:val="24"/>
        </w:rPr>
        <w:t xml:space="preserve">   %</w:t>
      </w:r>
      <w:r>
        <w:rPr>
          <w:rFonts w:hint="eastAsia" w:ascii="宋体" w:hAnsi="宋体"/>
          <w:color w:val="auto"/>
          <w:sz w:val="24"/>
          <w:szCs w:val="24"/>
        </w:rPr>
        <w:t>，剩余</w:t>
      </w:r>
      <w:r>
        <w:rPr>
          <w:rFonts w:ascii="宋体" w:hAnsi="宋体"/>
          <w:color w:val="auto"/>
          <w:sz w:val="24"/>
          <w:szCs w:val="24"/>
        </w:rPr>
        <w:t xml:space="preserve">    %</w:t>
      </w:r>
      <w:r>
        <w:rPr>
          <w:rFonts w:hint="eastAsia" w:ascii="宋体" w:hAnsi="宋体"/>
          <w:color w:val="auto"/>
          <w:sz w:val="24"/>
          <w:szCs w:val="24"/>
        </w:rPr>
        <w:t>满一年无质量问题一次付清。</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十、法律责任</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ascii="宋体" w:hAnsi="宋体"/>
          <w:color w:val="auto"/>
          <w:sz w:val="24"/>
          <w:szCs w:val="24"/>
        </w:rPr>
        <w:t xml:space="preserve">    1</w:t>
      </w:r>
      <w:r>
        <w:rPr>
          <w:rFonts w:hint="eastAsia" w:ascii="宋体" w:hAnsi="宋体"/>
          <w:color w:val="auto"/>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ascii="宋体" w:hAnsi="宋体"/>
          <w:color w:val="auto"/>
          <w:sz w:val="24"/>
          <w:szCs w:val="24"/>
        </w:rPr>
        <w:t xml:space="preserve">    2</w:t>
      </w:r>
      <w:r>
        <w:rPr>
          <w:rFonts w:hint="eastAsia" w:ascii="宋体" w:hAnsi="宋体"/>
          <w:color w:val="auto"/>
          <w:sz w:val="24"/>
          <w:szCs w:val="24"/>
        </w:rPr>
        <w:t>、供方逾期交付货物，应向需方每日支付逾期交货部分货款总值</w:t>
      </w:r>
      <w:r>
        <w:rPr>
          <w:rFonts w:ascii="宋体" w:hAnsi="宋体"/>
          <w:color w:val="auto"/>
          <w:sz w:val="24"/>
          <w:szCs w:val="24"/>
        </w:rPr>
        <w:t>5%</w:t>
      </w:r>
      <w:r>
        <w:rPr>
          <w:rFonts w:hint="eastAsia" w:ascii="宋体" w:hAnsi="宋体"/>
          <w:color w:val="auto"/>
          <w:sz w:val="24"/>
          <w:szCs w:val="24"/>
        </w:rPr>
        <w:t>的违约金；在合同规定的交货期满</w:t>
      </w:r>
      <w:r>
        <w:rPr>
          <w:rFonts w:ascii="宋体" w:hAnsi="宋体"/>
          <w:color w:val="auto"/>
          <w:sz w:val="24"/>
          <w:szCs w:val="24"/>
        </w:rPr>
        <w:t>15</w:t>
      </w:r>
      <w:r>
        <w:rPr>
          <w:rFonts w:hint="eastAsia" w:ascii="宋体" w:hAnsi="宋体"/>
          <w:color w:val="auto"/>
          <w:sz w:val="24"/>
          <w:szCs w:val="24"/>
        </w:rPr>
        <w:t>日仍未全部交货，按不能交货处理。仅支付已验收货物的货款，供方应承担由此发生的全部费用。</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ascii="宋体" w:hAnsi="宋体"/>
          <w:color w:val="auto"/>
          <w:sz w:val="24"/>
          <w:szCs w:val="24"/>
        </w:rPr>
        <w:t xml:space="preserve">    3</w:t>
      </w:r>
      <w:r>
        <w:rPr>
          <w:rFonts w:hint="eastAsia" w:ascii="宋体" w:hAnsi="宋体"/>
          <w:color w:val="auto"/>
          <w:sz w:val="24"/>
          <w:szCs w:val="24"/>
        </w:rPr>
        <w:t>、供方在本合同规定的交货期内不能交货，应向需方支付全部合同金额</w:t>
      </w:r>
      <w:r>
        <w:rPr>
          <w:rFonts w:ascii="宋体" w:hAnsi="宋体"/>
          <w:color w:val="auto"/>
          <w:sz w:val="24"/>
          <w:szCs w:val="24"/>
        </w:rPr>
        <w:t>5%</w:t>
      </w:r>
      <w:r>
        <w:rPr>
          <w:rFonts w:hint="eastAsia" w:ascii="宋体" w:hAnsi="宋体"/>
          <w:color w:val="auto"/>
          <w:sz w:val="24"/>
          <w:szCs w:val="24"/>
        </w:rPr>
        <w:t>的违约金，需方有权终止合同。</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ascii="宋体" w:hAnsi="宋体"/>
          <w:color w:val="auto"/>
          <w:sz w:val="24"/>
          <w:szCs w:val="24"/>
        </w:rPr>
        <w:t xml:space="preserve">    4</w:t>
      </w:r>
      <w:r>
        <w:rPr>
          <w:rFonts w:hint="eastAsia" w:ascii="宋体" w:hAnsi="宋体"/>
          <w:color w:val="auto"/>
          <w:sz w:val="24"/>
          <w:szCs w:val="24"/>
        </w:rPr>
        <w:t>、需方无正当理由拒收设备，应向供方支付无正当理由拒收设备金额</w:t>
      </w:r>
      <w:r>
        <w:rPr>
          <w:rFonts w:ascii="宋体" w:hAnsi="宋体"/>
          <w:color w:val="auto"/>
          <w:sz w:val="24"/>
          <w:szCs w:val="24"/>
        </w:rPr>
        <w:t>5%</w:t>
      </w:r>
      <w:r>
        <w:rPr>
          <w:rFonts w:hint="eastAsia" w:ascii="宋体" w:hAnsi="宋体"/>
          <w:color w:val="auto"/>
          <w:sz w:val="24"/>
          <w:szCs w:val="24"/>
        </w:rPr>
        <w:t>的违约金。</w:t>
      </w:r>
      <w:r>
        <w:rPr>
          <w:rFonts w:ascii="宋体" w:hAnsi="宋体"/>
          <w:color w:val="auto"/>
          <w:sz w:val="24"/>
          <w:szCs w:val="24"/>
        </w:rPr>
        <w:t xml:space="preserve"> </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ascii="宋体" w:hAnsi="宋体"/>
          <w:color w:val="auto"/>
          <w:sz w:val="24"/>
          <w:szCs w:val="24"/>
        </w:rPr>
        <w:t xml:space="preserve">    5</w:t>
      </w:r>
      <w:r>
        <w:rPr>
          <w:rFonts w:hint="eastAsia" w:ascii="宋体" w:hAnsi="宋体"/>
          <w:color w:val="auto"/>
          <w:sz w:val="24"/>
          <w:szCs w:val="24"/>
        </w:rPr>
        <w:t>、因供方原因造成逾期付款，需方不承担责任。</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十一、质量鉴定：因质量问题发生争议，由许昌市技术监督局或其指定的机构进行质量鉴定，该鉴定结论是终局的，供需双方均应当接受鉴定结论。</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十二、合同生效及其它：本合同经双方法定代表人或委托代理人签字并加盖公章后生效。本合同一式　份，供需双方各一份、相关部门　份。</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供方：</w:t>
      </w:r>
      <w:r>
        <w:rPr>
          <w:rFonts w:ascii="宋体" w:hAnsi="宋体"/>
          <w:color w:val="auto"/>
          <w:sz w:val="24"/>
          <w:szCs w:val="24"/>
        </w:rPr>
        <w:t xml:space="preserve">                              </w:t>
      </w:r>
      <w:r>
        <w:rPr>
          <w:rFonts w:hint="eastAsia" w:ascii="宋体" w:hAnsi="宋体"/>
          <w:color w:val="auto"/>
          <w:sz w:val="24"/>
          <w:szCs w:val="24"/>
        </w:rPr>
        <w:t>需方：</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地址：</w:t>
      </w:r>
      <w:r>
        <w:rPr>
          <w:rFonts w:ascii="宋体" w:hAnsi="宋体"/>
          <w:color w:val="auto"/>
          <w:sz w:val="24"/>
          <w:szCs w:val="24"/>
        </w:rPr>
        <w:t xml:space="preserve">                              </w:t>
      </w:r>
      <w:r>
        <w:rPr>
          <w:rFonts w:hint="eastAsia" w:ascii="宋体" w:hAnsi="宋体"/>
          <w:color w:val="auto"/>
          <w:sz w:val="24"/>
          <w:szCs w:val="24"/>
        </w:rPr>
        <w:t>地址：</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法定代表人：</w:t>
      </w:r>
      <w:r>
        <w:rPr>
          <w:rFonts w:ascii="宋体" w:hAnsi="宋体"/>
          <w:color w:val="auto"/>
          <w:sz w:val="24"/>
          <w:szCs w:val="24"/>
        </w:rPr>
        <w:t xml:space="preserve">                        </w:t>
      </w:r>
      <w:r>
        <w:rPr>
          <w:rFonts w:hint="eastAsia" w:ascii="宋体" w:hAnsi="宋体"/>
          <w:color w:val="auto"/>
          <w:sz w:val="24"/>
          <w:szCs w:val="24"/>
        </w:rPr>
        <w:t>法定代表人：</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委托代理人：</w:t>
      </w:r>
      <w:r>
        <w:rPr>
          <w:rFonts w:ascii="宋体" w:hAnsi="宋体"/>
          <w:color w:val="auto"/>
          <w:sz w:val="24"/>
          <w:szCs w:val="24"/>
        </w:rPr>
        <w:t xml:space="preserve">                        </w:t>
      </w:r>
      <w:r>
        <w:rPr>
          <w:rFonts w:hint="eastAsia" w:ascii="宋体" w:hAnsi="宋体"/>
          <w:color w:val="auto"/>
          <w:sz w:val="24"/>
          <w:szCs w:val="24"/>
        </w:rPr>
        <w:t>委托代理人：</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电话：</w:t>
      </w:r>
      <w:r>
        <w:rPr>
          <w:rFonts w:ascii="宋体" w:hAnsi="宋体"/>
          <w:color w:val="auto"/>
          <w:sz w:val="24"/>
          <w:szCs w:val="24"/>
        </w:rPr>
        <w:t xml:space="preserve">                              </w:t>
      </w:r>
      <w:r>
        <w:rPr>
          <w:rFonts w:hint="eastAsia" w:ascii="宋体" w:hAnsi="宋体"/>
          <w:color w:val="auto"/>
          <w:sz w:val="24"/>
          <w:szCs w:val="24"/>
        </w:rPr>
        <w:t>电话：</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开户银行：</w:t>
      </w:r>
      <w:r>
        <w:rPr>
          <w:rFonts w:ascii="宋体" w:hAnsi="宋体"/>
          <w:color w:val="auto"/>
          <w:sz w:val="24"/>
          <w:szCs w:val="24"/>
        </w:rPr>
        <w:t xml:space="preserve">                          </w:t>
      </w:r>
      <w:r>
        <w:rPr>
          <w:rFonts w:hint="eastAsia" w:ascii="宋体" w:hAnsi="宋体"/>
          <w:color w:val="auto"/>
          <w:sz w:val="24"/>
          <w:szCs w:val="24"/>
        </w:rPr>
        <w:t>开户银行：</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帐号：</w:t>
      </w:r>
      <w:r>
        <w:rPr>
          <w:rFonts w:ascii="宋体" w:hAnsi="宋体"/>
          <w:color w:val="auto"/>
          <w:sz w:val="24"/>
          <w:szCs w:val="24"/>
        </w:rPr>
        <w:t xml:space="preserve">                              </w:t>
      </w:r>
      <w:r>
        <w:rPr>
          <w:rFonts w:hint="eastAsia" w:ascii="宋体" w:hAnsi="宋体"/>
          <w:color w:val="auto"/>
          <w:sz w:val="24"/>
          <w:szCs w:val="24"/>
        </w:rPr>
        <w:t>帐号：</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税务登记证号：</w:t>
      </w:r>
      <w:r>
        <w:rPr>
          <w:rFonts w:ascii="宋体" w:hAnsi="宋体"/>
          <w:color w:val="auto"/>
          <w:sz w:val="24"/>
          <w:szCs w:val="24"/>
        </w:rPr>
        <w:t xml:space="preserve">                      </w:t>
      </w:r>
      <w:r>
        <w:rPr>
          <w:rFonts w:hint="eastAsia" w:ascii="宋体" w:hAnsi="宋体"/>
          <w:color w:val="auto"/>
          <w:sz w:val="24"/>
          <w:szCs w:val="24"/>
        </w:rPr>
        <w:t>签定时间：</w:t>
      </w:r>
    </w:p>
    <w:p>
      <w:pPr>
        <w:pStyle w:val="13"/>
        <w:spacing w:line="360" w:lineRule="auto"/>
        <w:contextualSpacing/>
        <w:jc w:val="center"/>
        <w:rPr>
          <w:rFonts w:cs="宋体" w:asciiTheme="majorEastAsia" w:hAnsiTheme="majorEastAsia" w:eastAsiaTheme="majorEastAsia"/>
          <w:b/>
          <w:color w:val="auto"/>
          <w:kern w:val="0"/>
          <w:sz w:val="36"/>
          <w:szCs w:val="36"/>
        </w:rPr>
      </w:pPr>
    </w:p>
    <w:p>
      <w:pPr>
        <w:spacing w:line="360" w:lineRule="auto"/>
        <w:jc w:val="center"/>
        <w:rPr>
          <w:rFonts w:ascii="宋体" w:hAnsi="宋体" w:cs="微软雅黑"/>
          <w:b/>
          <w:bCs/>
          <w:color w:val="auto"/>
          <w:sz w:val="24"/>
          <w:szCs w:val="24"/>
        </w:rPr>
      </w:pPr>
      <w:r>
        <w:rPr>
          <w:rFonts w:hint="eastAsia" w:ascii="宋体" w:hAnsi="宋体" w:cs="微软雅黑"/>
          <w:b/>
          <w:bCs/>
          <w:color w:val="auto"/>
          <w:sz w:val="24"/>
          <w:szCs w:val="24"/>
        </w:rPr>
        <w:t>（此合同仅供参考。以最终采购人与中标人签定的合同条款为准进行公示，</w:t>
      </w:r>
    </w:p>
    <w:p>
      <w:pPr>
        <w:spacing w:line="360" w:lineRule="auto"/>
        <w:jc w:val="center"/>
        <w:rPr>
          <w:rFonts w:ascii="宋体" w:hAnsi="宋体" w:cs="微软雅黑"/>
          <w:b/>
          <w:bCs/>
          <w:color w:val="auto"/>
          <w:sz w:val="24"/>
          <w:szCs w:val="24"/>
        </w:rPr>
      </w:pPr>
      <w:r>
        <w:rPr>
          <w:rFonts w:hint="eastAsia" w:ascii="宋体" w:hAnsi="宋体" w:cs="微软雅黑"/>
          <w:b/>
          <w:bCs/>
          <w:color w:val="auto"/>
          <w:sz w:val="24"/>
          <w:szCs w:val="24"/>
        </w:rPr>
        <w:t>最终签定合同的主要条款不能与招标文件有冲突）</w:t>
      </w:r>
    </w:p>
    <w:p>
      <w:pPr>
        <w:pStyle w:val="13"/>
        <w:spacing w:line="360" w:lineRule="auto"/>
        <w:contextualSpacing/>
        <w:jc w:val="center"/>
        <w:rPr>
          <w:rFonts w:cs="宋体" w:asciiTheme="majorEastAsia" w:hAnsiTheme="majorEastAsia" w:eastAsiaTheme="majorEastAsia"/>
          <w:b/>
          <w:color w:val="auto"/>
          <w:kern w:val="0"/>
          <w:sz w:val="36"/>
          <w:szCs w:val="36"/>
        </w:rPr>
      </w:pPr>
    </w:p>
    <w:p>
      <w:pPr>
        <w:pStyle w:val="13"/>
        <w:spacing w:line="360" w:lineRule="auto"/>
        <w:contextualSpacing/>
        <w:jc w:val="center"/>
        <w:rPr>
          <w:rFonts w:cs="宋体" w:asciiTheme="majorEastAsia" w:hAnsiTheme="majorEastAsia" w:eastAsiaTheme="majorEastAsia"/>
          <w:b/>
          <w:color w:val="auto"/>
          <w:kern w:val="0"/>
          <w:sz w:val="36"/>
          <w:szCs w:val="36"/>
        </w:rPr>
      </w:pPr>
    </w:p>
    <w:p>
      <w:pPr>
        <w:pStyle w:val="13"/>
        <w:spacing w:line="360" w:lineRule="auto"/>
        <w:contextualSpacing/>
        <w:jc w:val="center"/>
        <w:rPr>
          <w:rFonts w:cs="宋体" w:asciiTheme="majorEastAsia" w:hAnsiTheme="majorEastAsia" w:eastAsiaTheme="majorEastAsia"/>
          <w:b/>
          <w:color w:val="auto"/>
          <w:kern w:val="0"/>
          <w:sz w:val="36"/>
          <w:szCs w:val="36"/>
        </w:rPr>
      </w:pPr>
    </w:p>
    <w:p>
      <w:pPr>
        <w:pStyle w:val="13"/>
        <w:spacing w:line="360" w:lineRule="auto"/>
        <w:contextualSpacing/>
        <w:jc w:val="center"/>
        <w:rPr>
          <w:rFonts w:hint="eastAsia" w:cs="宋体" w:asciiTheme="majorEastAsia" w:hAnsiTheme="majorEastAsia" w:eastAsiaTheme="majorEastAsia"/>
          <w:b/>
          <w:color w:val="auto"/>
          <w:kern w:val="0"/>
          <w:sz w:val="36"/>
          <w:szCs w:val="36"/>
        </w:rPr>
      </w:pPr>
    </w:p>
    <w:p>
      <w:pPr>
        <w:pStyle w:val="13"/>
        <w:spacing w:line="360" w:lineRule="auto"/>
        <w:contextualSpacing/>
        <w:jc w:val="center"/>
        <w:rPr>
          <w:rFonts w:hint="eastAsia" w:cs="宋体" w:asciiTheme="majorEastAsia" w:hAnsiTheme="majorEastAsia" w:eastAsiaTheme="majorEastAsia"/>
          <w:b/>
          <w:color w:val="auto"/>
          <w:kern w:val="0"/>
          <w:sz w:val="36"/>
          <w:szCs w:val="36"/>
        </w:rPr>
      </w:pPr>
    </w:p>
    <w:p>
      <w:pPr>
        <w:pStyle w:val="13"/>
        <w:spacing w:line="360" w:lineRule="auto"/>
        <w:contextualSpacing/>
        <w:jc w:val="center"/>
        <w:rPr>
          <w:rFonts w:hint="eastAsia" w:cs="宋体" w:asciiTheme="majorEastAsia" w:hAnsiTheme="majorEastAsia" w:eastAsiaTheme="majorEastAsia"/>
          <w:b/>
          <w:color w:val="auto"/>
          <w:kern w:val="0"/>
          <w:sz w:val="36"/>
          <w:szCs w:val="36"/>
        </w:rPr>
      </w:pPr>
    </w:p>
    <w:p>
      <w:pPr>
        <w:pStyle w:val="13"/>
        <w:spacing w:line="360" w:lineRule="auto"/>
        <w:contextualSpacing/>
        <w:jc w:val="center"/>
        <w:rPr>
          <w:rFonts w:hint="eastAsia" w:cs="宋体" w:asciiTheme="majorEastAsia" w:hAnsiTheme="majorEastAsia" w:eastAsiaTheme="majorEastAsia"/>
          <w:b/>
          <w:color w:val="auto"/>
          <w:kern w:val="0"/>
          <w:sz w:val="36"/>
          <w:szCs w:val="36"/>
        </w:rPr>
      </w:pPr>
    </w:p>
    <w:p>
      <w:pPr>
        <w:pStyle w:val="13"/>
        <w:spacing w:line="360" w:lineRule="auto"/>
        <w:contextualSpacing/>
        <w:jc w:val="center"/>
        <w:rPr>
          <w:rFonts w:hint="eastAsia" w:cs="宋体" w:asciiTheme="majorEastAsia" w:hAnsiTheme="majorEastAsia" w:eastAsiaTheme="majorEastAsia"/>
          <w:b/>
          <w:color w:val="auto"/>
          <w:kern w:val="0"/>
          <w:sz w:val="36"/>
          <w:szCs w:val="36"/>
        </w:rPr>
      </w:pPr>
    </w:p>
    <w:p>
      <w:pPr>
        <w:pStyle w:val="13"/>
        <w:spacing w:line="360" w:lineRule="auto"/>
        <w:contextualSpacing/>
        <w:jc w:val="center"/>
        <w:rPr>
          <w:rFonts w:hint="eastAsia" w:cs="宋体" w:asciiTheme="majorEastAsia" w:hAnsiTheme="majorEastAsia" w:eastAsiaTheme="majorEastAsia"/>
          <w:b/>
          <w:color w:val="auto"/>
          <w:kern w:val="0"/>
          <w:sz w:val="36"/>
          <w:szCs w:val="36"/>
        </w:rPr>
      </w:pPr>
    </w:p>
    <w:p>
      <w:pPr>
        <w:pStyle w:val="13"/>
        <w:spacing w:line="360" w:lineRule="auto"/>
        <w:contextualSpacing/>
        <w:jc w:val="center"/>
        <w:rPr>
          <w:rFonts w:hint="eastAsia" w:cs="宋体" w:asciiTheme="majorEastAsia" w:hAnsiTheme="majorEastAsia" w:eastAsiaTheme="majorEastAsia"/>
          <w:b/>
          <w:color w:val="auto"/>
          <w:kern w:val="0"/>
          <w:sz w:val="36"/>
          <w:szCs w:val="36"/>
        </w:rPr>
      </w:pPr>
    </w:p>
    <w:p>
      <w:pPr>
        <w:pStyle w:val="13"/>
        <w:spacing w:line="360" w:lineRule="auto"/>
        <w:contextualSpacing/>
        <w:jc w:val="center"/>
        <w:rPr>
          <w:rFonts w:hint="eastAsia" w:cs="宋体" w:asciiTheme="majorEastAsia" w:hAnsiTheme="majorEastAsia" w:eastAsiaTheme="majorEastAsia"/>
          <w:b/>
          <w:color w:val="auto"/>
          <w:kern w:val="0"/>
          <w:sz w:val="36"/>
          <w:szCs w:val="36"/>
        </w:rPr>
      </w:pPr>
    </w:p>
    <w:p>
      <w:pPr>
        <w:pStyle w:val="13"/>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第八章 投标文件有关格式</w:t>
      </w:r>
      <w:r>
        <w:rPr>
          <w:rFonts w:hint="eastAsia" w:cs="宋体" w:asciiTheme="majorEastAsia" w:hAnsiTheme="majorEastAsia" w:eastAsiaTheme="majorEastAsia"/>
          <w:b/>
          <w:color w:val="auto"/>
          <w:kern w:val="0"/>
          <w:sz w:val="36"/>
          <w:szCs w:val="36"/>
        </w:rPr>
        <w:br w:type="textWrapping"/>
      </w:r>
    </w:p>
    <w:p>
      <w:pPr>
        <w:jc w:val="left"/>
        <w:rPr>
          <w:rStyle w:val="26"/>
          <w:rFonts w:ascii="宋体" w:hAnsi="宋体" w:eastAsia="宋体"/>
          <w:color w:val="auto"/>
        </w:rPr>
      </w:pPr>
      <w:bookmarkStart w:id="6" w:name="_Toc184023138"/>
      <w:bookmarkStart w:id="7" w:name="_Toc174185203"/>
      <w:bookmarkStart w:id="8" w:name="_Toc186274126"/>
      <w:r>
        <w:rPr>
          <w:rStyle w:val="26"/>
          <w:rFonts w:hint="eastAsia" w:ascii="宋体" w:hAnsi="宋体" w:eastAsia="宋体"/>
          <w:color w:val="auto"/>
        </w:rPr>
        <w:t>投标文件封皮格式</w:t>
      </w:r>
      <w:bookmarkStart w:id="9" w:name="_Toc12595"/>
      <w:bookmarkStart w:id="10" w:name="_Toc14398"/>
      <w:bookmarkStart w:id="11" w:name="_Toc5131"/>
      <w:bookmarkStart w:id="12" w:name="_Toc16238"/>
    </w:p>
    <w:p>
      <w:pPr>
        <w:pStyle w:val="6"/>
        <w:ind w:firstLine="340"/>
        <w:rPr>
          <w:color w:val="auto"/>
        </w:rPr>
      </w:pPr>
    </w:p>
    <w:p>
      <w:pPr>
        <w:jc w:val="right"/>
        <w:rPr>
          <w:rStyle w:val="26"/>
          <w:rFonts w:ascii="宋体" w:hAnsi="宋体" w:eastAsia="宋体"/>
          <w:color w:val="auto"/>
        </w:rPr>
      </w:pPr>
      <w:r>
        <w:rPr>
          <w:rStyle w:val="26"/>
          <w:rFonts w:hint="eastAsia" w:ascii="宋体" w:hAnsi="宋体" w:eastAsia="宋体"/>
          <w:color w:val="auto"/>
        </w:rPr>
        <w:t>正本/副本</w:t>
      </w:r>
    </w:p>
    <w:bookmarkEnd w:id="9"/>
    <w:bookmarkEnd w:id="10"/>
    <w:bookmarkEnd w:id="11"/>
    <w:bookmarkEnd w:id="12"/>
    <w:p>
      <w:pPr>
        <w:jc w:val="left"/>
        <w:rPr>
          <w:rStyle w:val="26"/>
          <w:rFonts w:ascii="宋体" w:hAnsi="宋体" w:eastAsia="宋体"/>
          <w:color w:val="auto"/>
        </w:rPr>
      </w:pPr>
    </w:p>
    <w:p>
      <w:pPr>
        <w:rPr>
          <w:rFonts w:ascii="宋体" w:hAnsi="宋体" w:eastAsia="宋体" w:cs="微软雅黑"/>
          <w:color w:val="auto"/>
          <w:sz w:val="28"/>
          <w:szCs w:val="28"/>
          <w:u w:val="single"/>
        </w:rPr>
      </w:pPr>
    </w:p>
    <w:p>
      <w:pPr>
        <w:spacing w:line="276" w:lineRule="auto"/>
        <w:jc w:val="center"/>
        <w:rPr>
          <w:rFonts w:ascii="宋体" w:hAnsi="宋体" w:eastAsia="宋体" w:cs="宋体"/>
          <w:b/>
          <w:bCs/>
          <w:color w:val="auto"/>
          <w:sz w:val="40"/>
          <w:szCs w:val="40"/>
          <w:u w:val="single"/>
        </w:rPr>
      </w:pPr>
      <w:r>
        <w:rPr>
          <w:rFonts w:hint="eastAsia" w:ascii="宋体" w:hAnsi="宋体" w:eastAsia="宋体" w:cs="宋体"/>
          <w:b/>
          <w:bCs/>
          <w:color w:val="auto"/>
          <w:sz w:val="40"/>
          <w:szCs w:val="40"/>
          <w:u w:val="single"/>
        </w:rPr>
        <w:t>（项目名称）</w:t>
      </w:r>
    </w:p>
    <w:p>
      <w:pPr>
        <w:jc w:val="center"/>
        <w:rPr>
          <w:rFonts w:ascii="宋体" w:hAnsi="宋体" w:eastAsia="宋体" w:cs="微软雅黑"/>
          <w:color w:val="auto"/>
          <w:sz w:val="28"/>
          <w:szCs w:val="28"/>
          <w:u w:val="single"/>
        </w:rPr>
      </w:pPr>
    </w:p>
    <w:p>
      <w:pPr>
        <w:rPr>
          <w:rFonts w:ascii="宋体" w:hAnsi="宋体" w:eastAsia="宋体" w:cs="微软雅黑"/>
          <w:color w:val="auto"/>
          <w:sz w:val="20"/>
          <w:szCs w:val="20"/>
        </w:rPr>
      </w:pPr>
    </w:p>
    <w:p>
      <w:pPr>
        <w:rPr>
          <w:rFonts w:ascii="宋体" w:hAnsi="宋体" w:eastAsia="宋体" w:cs="微软雅黑"/>
          <w:color w:val="auto"/>
          <w:sz w:val="20"/>
          <w:szCs w:val="20"/>
        </w:rPr>
      </w:pPr>
    </w:p>
    <w:p>
      <w:pPr>
        <w:jc w:val="center"/>
        <w:rPr>
          <w:rFonts w:ascii="宋体" w:hAnsi="宋体" w:eastAsia="宋体" w:cs="微软雅黑"/>
          <w:color w:val="auto"/>
          <w:sz w:val="72"/>
          <w:szCs w:val="72"/>
        </w:rPr>
      </w:pPr>
      <w:r>
        <w:rPr>
          <w:rFonts w:hint="eastAsia" w:ascii="宋体" w:hAnsi="宋体" w:eastAsia="宋体" w:cs="微软雅黑"/>
          <w:color w:val="auto"/>
          <w:sz w:val="72"/>
          <w:szCs w:val="72"/>
        </w:rPr>
        <w:t>投 标 文 件</w:t>
      </w:r>
    </w:p>
    <w:p>
      <w:pPr>
        <w:rPr>
          <w:rFonts w:ascii="宋体" w:hAnsi="宋体" w:eastAsia="宋体" w:cs="微软雅黑"/>
          <w:color w:val="auto"/>
          <w:sz w:val="28"/>
          <w:szCs w:val="28"/>
        </w:rPr>
      </w:pPr>
    </w:p>
    <w:p>
      <w:pPr>
        <w:ind w:firstLine="3080" w:firstLineChars="1100"/>
        <w:rPr>
          <w:rFonts w:ascii="宋体" w:hAnsi="宋体" w:eastAsia="宋体" w:cs="微软雅黑"/>
          <w:color w:val="auto"/>
          <w:sz w:val="28"/>
          <w:szCs w:val="28"/>
        </w:rPr>
      </w:pPr>
      <w:r>
        <w:rPr>
          <w:rFonts w:hint="eastAsia" w:ascii="宋体" w:hAnsi="宋体" w:eastAsia="宋体" w:cs="微软雅黑"/>
          <w:color w:val="auto"/>
          <w:sz w:val="28"/>
          <w:szCs w:val="28"/>
        </w:rPr>
        <w:t>项目编号：</w:t>
      </w:r>
    </w:p>
    <w:p>
      <w:pPr>
        <w:rPr>
          <w:rFonts w:ascii="宋体" w:hAnsi="宋体" w:eastAsia="宋体" w:cs="微软雅黑"/>
          <w:color w:val="auto"/>
          <w:sz w:val="28"/>
          <w:szCs w:val="28"/>
        </w:rPr>
      </w:pPr>
    </w:p>
    <w:p>
      <w:pPr>
        <w:rPr>
          <w:rFonts w:ascii="宋体" w:hAnsi="宋体" w:eastAsia="宋体" w:cs="微软雅黑"/>
          <w:color w:val="auto"/>
          <w:sz w:val="28"/>
          <w:szCs w:val="28"/>
        </w:rPr>
      </w:pPr>
    </w:p>
    <w:p>
      <w:pPr>
        <w:rPr>
          <w:rFonts w:ascii="宋体" w:hAnsi="宋体" w:eastAsia="宋体" w:cs="微软雅黑"/>
          <w:color w:val="auto"/>
          <w:sz w:val="28"/>
          <w:szCs w:val="28"/>
        </w:rPr>
      </w:pPr>
    </w:p>
    <w:p>
      <w:pPr>
        <w:ind w:left="1079" w:leftChars="514"/>
        <w:jc w:val="left"/>
        <w:rPr>
          <w:rFonts w:ascii="宋体" w:hAnsi="宋体" w:eastAsia="宋体" w:cs="微软雅黑"/>
          <w:color w:val="auto"/>
          <w:sz w:val="28"/>
          <w:szCs w:val="28"/>
          <w:u w:val="single"/>
        </w:rPr>
      </w:pPr>
      <w:r>
        <w:rPr>
          <w:rFonts w:hint="eastAsia" w:ascii="宋体" w:hAnsi="宋体" w:eastAsia="宋体" w:cs="微软雅黑"/>
          <w:color w:val="auto"/>
          <w:sz w:val="28"/>
          <w:szCs w:val="28"/>
        </w:rPr>
        <w:t>投  标  人：（盖单位章）</w:t>
      </w:r>
    </w:p>
    <w:p>
      <w:pPr>
        <w:ind w:left="1079" w:leftChars="514"/>
        <w:jc w:val="left"/>
        <w:rPr>
          <w:rFonts w:ascii="宋体" w:hAnsi="宋体" w:eastAsia="宋体" w:cs="微软雅黑"/>
          <w:color w:val="auto"/>
          <w:sz w:val="28"/>
          <w:szCs w:val="28"/>
        </w:rPr>
      </w:pPr>
      <w:r>
        <w:rPr>
          <w:rFonts w:hint="eastAsia" w:ascii="宋体" w:hAnsi="宋体" w:eastAsia="宋体" w:cs="微软雅黑"/>
          <w:color w:val="auto"/>
          <w:sz w:val="28"/>
          <w:szCs w:val="28"/>
        </w:rPr>
        <w:t>法定代表人或其委托代理人：（签字或盖章）</w:t>
      </w:r>
    </w:p>
    <w:p>
      <w:pPr>
        <w:ind w:firstLine="3360" w:firstLineChars="1200"/>
        <w:rPr>
          <w:rFonts w:ascii="宋体" w:hAnsi="宋体" w:cs="黑体"/>
          <w:b/>
          <w:bCs/>
          <w:color w:val="auto"/>
          <w:sz w:val="44"/>
          <w:szCs w:val="44"/>
          <w:lang w:val="zh-CN"/>
        </w:rPr>
      </w:pPr>
      <w:r>
        <w:rPr>
          <w:rFonts w:hint="eastAsia" w:ascii="宋体" w:hAnsi="宋体" w:eastAsia="宋体" w:cs="微软雅黑"/>
          <w:color w:val="auto"/>
          <w:sz w:val="28"/>
          <w:szCs w:val="28"/>
        </w:rPr>
        <w:t>年  月  日</w:t>
      </w:r>
    </w:p>
    <w:p>
      <w:pPr>
        <w:pStyle w:val="47"/>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r>
        <w:rPr>
          <w:rFonts w:hint="eastAsia" w:cs="黑体" w:asciiTheme="minorEastAsia" w:hAnsiTheme="minorEastAsia" w:eastAsiaTheme="minorEastAsia"/>
          <w:color w:val="auto"/>
          <w:kern w:val="2"/>
          <w:sz w:val="36"/>
          <w:szCs w:val="36"/>
          <w:lang w:val="zh-CN"/>
        </w:rPr>
        <w:t>一、投标人应答索引表</w:t>
      </w:r>
      <w:bookmarkEnd w:id="6"/>
      <w:bookmarkEnd w:id="7"/>
      <w:bookmarkEnd w:id="8"/>
    </w:p>
    <w:tbl>
      <w:tblPr>
        <w:tblStyle w:val="24"/>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b/>
                <w:color w:val="auto"/>
                <w:sz w:val="24"/>
                <w:szCs w:val="24"/>
              </w:rPr>
            </w:pPr>
            <w:r>
              <w:rPr>
                <w:rFonts w:hint="eastAsia" w:ascii="宋体" w:hAnsi="宋体" w:cs="微软雅黑"/>
                <w:b/>
                <w:color w:val="auto"/>
                <w:sz w:val="24"/>
                <w:szCs w:val="24"/>
              </w:rPr>
              <w:t>序号</w:t>
            </w:r>
          </w:p>
        </w:tc>
        <w:tc>
          <w:tcPr>
            <w:tcW w:w="3751" w:type="dxa"/>
            <w:gridSpan w:val="4"/>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b/>
                <w:color w:val="auto"/>
                <w:sz w:val="24"/>
                <w:szCs w:val="24"/>
              </w:rPr>
            </w:pPr>
            <w:r>
              <w:rPr>
                <w:rFonts w:hint="eastAsia" w:ascii="宋体" w:hAnsi="宋体" w:cs="微软雅黑"/>
                <w:b/>
                <w:color w:val="auto"/>
                <w:sz w:val="24"/>
                <w:szCs w:val="24"/>
              </w:rPr>
              <w:t>项目</w:t>
            </w:r>
          </w:p>
        </w:tc>
        <w:tc>
          <w:tcPr>
            <w:tcW w:w="155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b/>
                <w:color w:val="auto"/>
                <w:sz w:val="24"/>
                <w:szCs w:val="24"/>
              </w:rPr>
            </w:pPr>
            <w:r>
              <w:rPr>
                <w:rFonts w:hint="eastAsia" w:ascii="宋体" w:hAnsi="宋体" w:cs="微软雅黑"/>
                <w:b/>
                <w:color w:val="auto"/>
                <w:sz w:val="24"/>
                <w:szCs w:val="24"/>
              </w:rPr>
              <w:t>投标人应答</w:t>
            </w:r>
          </w:p>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b/>
                <w:color w:val="auto"/>
                <w:sz w:val="24"/>
                <w:szCs w:val="24"/>
              </w:rPr>
            </w:pPr>
            <w:r>
              <w:rPr>
                <w:rFonts w:hint="eastAsia" w:ascii="宋体" w:hAnsi="宋体" w:cs="微软雅黑"/>
                <w:b/>
                <w:color w:val="auto"/>
                <w:sz w:val="24"/>
                <w:szCs w:val="24"/>
              </w:rPr>
              <w:t>（有/没有）</w:t>
            </w:r>
          </w:p>
        </w:tc>
        <w:tc>
          <w:tcPr>
            <w:tcW w:w="1560"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b/>
                <w:color w:val="auto"/>
                <w:sz w:val="24"/>
                <w:szCs w:val="24"/>
              </w:rPr>
            </w:pPr>
            <w:r>
              <w:rPr>
                <w:rFonts w:hint="eastAsia" w:ascii="宋体" w:hAnsi="宋体" w:cs="微软雅黑"/>
                <w:b/>
                <w:color w:val="auto"/>
                <w:sz w:val="24"/>
                <w:szCs w:val="24"/>
              </w:rPr>
              <w:t>投标文件中所在页码</w:t>
            </w:r>
          </w:p>
        </w:tc>
        <w:tc>
          <w:tcPr>
            <w:tcW w:w="2018"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b/>
                <w:color w:val="auto"/>
                <w:sz w:val="24"/>
                <w:szCs w:val="24"/>
              </w:rPr>
            </w:pPr>
            <w:r>
              <w:rPr>
                <w:rFonts w:hint="eastAsia" w:ascii="宋体" w:hAnsi="宋体" w:cs="微软雅黑"/>
                <w:b/>
                <w:color w:val="auto"/>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color w:val="auto"/>
                <w:szCs w:val="21"/>
              </w:rPr>
            </w:pPr>
            <w:r>
              <w:rPr>
                <w:rFonts w:hint="eastAsia" w:ascii="宋体" w:hAnsi="宋体" w:cs="微软雅黑"/>
                <w:color w:val="auto"/>
                <w:szCs w:val="21"/>
              </w:rPr>
              <w:t>1</w:t>
            </w:r>
          </w:p>
        </w:tc>
        <w:tc>
          <w:tcPr>
            <w:tcW w:w="3751" w:type="dxa"/>
            <w:gridSpan w:val="4"/>
            <w:vAlign w:val="center"/>
          </w:tcPr>
          <w:p>
            <w:pPr>
              <w:pStyle w:val="13"/>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color w:val="auto"/>
                <w:kern w:val="0"/>
              </w:rPr>
            </w:pPr>
            <w:r>
              <w:rPr>
                <w:rFonts w:hint="eastAsia" w:hAnsi="宋体"/>
                <w:color w:val="auto"/>
                <w:kern w:val="0"/>
              </w:rPr>
              <w:t>投标人应答索引表</w:t>
            </w:r>
          </w:p>
        </w:tc>
        <w:tc>
          <w:tcPr>
            <w:tcW w:w="155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color w:val="auto"/>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color w:val="auto"/>
                <w:szCs w:val="21"/>
              </w:rPr>
            </w:pPr>
            <w:r>
              <w:rPr>
                <w:rFonts w:hint="eastAsia" w:ascii="宋体" w:hAnsi="宋体" w:cs="微软雅黑"/>
                <w:color w:val="auto"/>
                <w:szCs w:val="21"/>
              </w:rPr>
              <w:t>2</w:t>
            </w:r>
          </w:p>
        </w:tc>
        <w:tc>
          <w:tcPr>
            <w:tcW w:w="3751" w:type="dxa"/>
            <w:gridSpan w:val="4"/>
            <w:vAlign w:val="center"/>
          </w:tcPr>
          <w:p>
            <w:pPr>
              <w:pStyle w:val="13"/>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olor w:val="auto"/>
                <w:kern w:val="0"/>
              </w:rPr>
            </w:pPr>
            <w:r>
              <w:rPr>
                <w:rFonts w:hint="eastAsia" w:hAnsi="宋体"/>
                <w:color w:val="auto"/>
                <w:kern w:val="0"/>
              </w:rPr>
              <w:t>开标一览表</w:t>
            </w:r>
          </w:p>
        </w:tc>
        <w:tc>
          <w:tcPr>
            <w:tcW w:w="155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color w:val="auto"/>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color w:val="auto"/>
                <w:szCs w:val="21"/>
              </w:rPr>
            </w:pPr>
            <w:r>
              <w:rPr>
                <w:rFonts w:hint="eastAsia" w:ascii="宋体" w:hAnsi="宋体" w:cs="微软雅黑"/>
                <w:color w:val="auto"/>
                <w:szCs w:val="21"/>
              </w:rPr>
              <w:t>3</w:t>
            </w:r>
          </w:p>
        </w:tc>
        <w:tc>
          <w:tcPr>
            <w:tcW w:w="3751" w:type="dxa"/>
            <w:gridSpan w:val="4"/>
            <w:vAlign w:val="center"/>
          </w:tcPr>
          <w:p>
            <w:pPr>
              <w:pStyle w:val="13"/>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color w:val="auto"/>
                <w:kern w:val="0"/>
              </w:rPr>
            </w:pPr>
            <w:r>
              <w:rPr>
                <w:rFonts w:hint="eastAsia" w:hAnsi="宋体"/>
                <w:color w:val="auto"/>
                <w:kern w:val="0"/>
              </w:rPr>
              <w:t>投标函</w:t>
            </w:r>
          </w:p>
        </w:tc>
        <w:tc>
          <w:tcPr>
            <w:tcW w:w="155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color w:val="auto"/>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color w:val="auto"/>
                <w:szCs w:val="21"/>
              </w:rPr>
            </w:pPr>
            <w:r>
              <w:rPr>
                <w:rFonts w:hint="eastAsia" w:ascii="宋体" w:hAnsi="宋体" w:cs="微软雅黑"/>
                <w:color w:val="auto"/>
                <w:szCs w:val="21"/>
              </w:rPr>
              <w:t>4</w:t>
            </w:r>
          </w:p>
        </w:tc>
        <w:tc>
          <w:tcPr>
            <w:tcW w:w="3751" w:type="dxa"/>
            <w:gridSpan w:val="4"/>
            <w:vAlign w:val="center"/>
          </w:tcPr>
          <w:p>
            <w:pPr>
              <w:pStyle w:val="13"/>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olor w:val="auto"/>
                <w:kern w:val="0"/>
              </w:rPr>
            </w:pPr>
            <w:r>
              <w:rPr>
                <w:rFonts w:hint="eastAsia" w:asciiTheme="majorEastAsia" w:hAnsiTheme="majorEastAsia" w:eastAsiaTheme="majorEastAsia" w:cstheme="majorEastAsia"/>
                <w:bCs/>
                <w:color w:val="auto"/>
                <w:szCs w:val="24"/>
                <w:lang w:val="zh-CN"/>
              </w:rPr>
              <w:t>法定代表人</w:t>
            </w:r>
            <w:r>
              <w:rPr>
                <w:rFonts w:hint="default" w:asciiTheme="majorEastAsia" w:hAnsiTheme="majorEastAsia" w:eastAsiaTheme="majorEastAsia" w:cstheme="majorEastAsia"/>
                <w:bCs/>
                <w:color w:val="auto"/>
                <w:szCs w:val="24"/>
                <w:lang w:val="zh-CN"/>
              </w:rPr>
              <w:t>资</w:t>
            </w:r>
            <w:r>
              <w:rPr>
                <w:rFonts w:hint="eastAsia" w:asciiTheme="majorEastAsia" w:hAnsiTheme="majorEastAsia" w:eastAsiaTheme="majorEastAsia" w:cstheme="majorEastAsia"/>
                <w:bCs/>
                <w:color w:val="auto"/>
                <w:szCs w:val="24"/>
                <w:lang w:val="zh-CN"/>
              </w:rPr>
              <w:t>格</w:t>
            </w:r>
            <w:r>
              <w:rPr>
                <w:rFonts w:hint="default" w:asciiTheme="majorEastAsia" w:hAnsiTheme="majorEastAsia" w:eastAsiaTheme="majorEastAsia" w:cstheme="majorEastAsia"/>
                <w:bCs/>
                <w:color w:val="auto"/>
                <w:szCs w:val="24"/>
                <w:lang w:val="zh-CN"/>
              </w:rPr>
              <w:t>证</w:t>
            </w:r>
            <w:r>
              <w:rPr>
                <w:rFonts w:hint="eastAsia" w:asciiTheme="majorEastAsia" w:hAnsiTheme="majorEastAsia" w:eastAsiaTheme="majorEastAsia" w:cstheme="majorEastAsia"/>
                <w:bCs/>
                <w:color w:val="auto"/>
                <w:szCs w:val="24"/>
                <w:lang w:val="zh-CN"/>
              </w:rPr>
              <w:t>明</w:t>
            </w:r>
            <w:r>
              <w:rPr>
                <w:rFonts w:hint="default" w:asciiTheme="majorEastAsia" w:hAnsiTheme="majorEastAsia" w:eastAsiaTheme="majorEastAsia" w:cstheme="majorEastAsia"/>
                <w:bCs/>
                <w:color w:val="auto"/>
                <w:szCs w:val="24"/>
                <w:lang w:val="zh-CN"/>
              </w:rPr>
              <w:t>书</w:t>
            </w:r>
          </w:p>
        </w:tc>
        <w:tc>
          <w:tcPr>
            <w:tcW w:w="155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color w:val="auto"/>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color w:val="auto"/>
                <w:szCs w:val="21"/>
              </w:rPr>
            </w:pPr>
            <w:r>
              <w:rPr>
                <w:rFonts w:hint="eastAsia" w:ascii="宋体" w:hAnsi="宋体" w:cs="微软雅黑"/>
                <w:color w:val="auto"/>
                <w:szCs w:val="21"/>
              </w:rPr>
              <w:t>5</w:t>
            </w:r>
          </w:p>
        </w:tc>
        <w:tc>
          <w:tcPr>
            <w:tcW w:w="3751" w:type="dxa"/>
            <w:gridSpan w:val="4"/>
            <w:vAlign w:val="center"/>
          </w:tcPr>
          <w:p>
            <w:pPr>
              <w:pStyle w:val="13"/>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olor w:val="auto"/>
                <w:kern w:val="0"/>
              </w:rPr>
            </w:pPr>
            <w:r>
              <w:rPr>
                <w:rFonts w:hint="eastAsia" w:hAnsi="宋体"/>
                <w:color w:val="auto"/>
                <w:kern w:val="0"/>
              </w:rPr>
              <w:t>法定代表人授权书</w:t>
            </w:r>
          </w:p>
        </w:tc>
        <w:tc>
          <w:tcPr>
            <w:tcW w:w="155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color w:val="auto"/>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color w:val="auto"/>
                <w:szCs w:val="21"/>
              </w:rPr>
            </w:pPr>
            <w:r>
              <w:rPr>
                <w:rFonts w:hint="eastAsia" w:ascii="宋体" w:hAnsi="宋体" w:cs="微软雅黑"/>
                <w:color w:val="auto"/>
                <w:szCs w:val="21"/>
              </w:rPr>
              <w:t>6</w:t>
            </w:r>
          </w:p>
        </w:tc>
        <w:tc>
          <w:tcPr>
            <w:tcW w:w="3751" w:type="dxa"/>
            <w:gridSpan w:val="4"/>
            <w:vAlign w:val="center"/>
          </w:tcPr>
          <w:p>
            <w:pPr>
              <w:pStyle w:val="13"/>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olor w:val="auto"/>
                <w:kern w:val="0"/>
              </w:rPr>
            </w:pPr>
            <w:r>
              <w:rPr>
                <w:rFonts w:hint="eastAsia" w:hAnsi="宋体"/>
                <w:color w:val="auto"/>
                <w:kern w:val="0"/>
              </w:rPr>
              <w:t>营业执照等证明</w:t>
            </w:r>
          </w:p>
        </w:tc>
        <w:tc>
          <w:tcPr>
            <w:tcW w:w="155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color w:val="auto"/>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color w:val="auto"/>
                <w:szCs w:val="21"/>
              </w:rPr>
            </w:pPr>
            <w:r>
              <w:rPr>
                <w:rFonts w:hint="eastAsia" w:ascii="宋体" w:hAnsi="宋体" w:cs="微软雅黑"/>
                <w:color w:val="auto"/>
                <w:szCs w:val="21"/>
              </w:rPr>
              <w:t>7</w:t>
            </w:r>
          </w:p>
        </w:tc>
        <w:tc>
          <w:tcPr>
            <w:tcW w:w="774" w:type="dxa"/>
            <w:vMerge w:val="restart"/>
            <w:tcBorders>
              <w:right w:val="single" w:color="auto" w:sz="6" w:space="0"/>
            </w:tcBorders>
            <w:vAlign w:val="center"/>
          </w:tcPr>
          <w:p>
            <w:pPr>
              <w:pStyle w:val="13"/>
              <w:keepNext w:val="0"/>
              <w:keepLines w:val="0"/>
              <w:suppressLineNumbers w:val="0"/>
              <w:kinsoku w:val="0"/>
              <w:overflowPunct w:val="0"/>
              <w:autoSpaceDE w:val="0"/>
              <w:autoSpaceDN w:val="0"/>
              <w:spacing w:before="0" w:beforeAutospacing="0" w:after="0" w:afterAutospacing="0" w:line="320" w:lineRule="exact"/>
              <w:ind w:left="0" w:right="0"/>
              <w:jc w:val="center"/>
              <w:rPr>
                <w:rFonts w:hint="default" w:hAnsi="宋体" w:cs="微软雅黑"/>
                <w:bCs/>
                <w:color w:val="auto"/>
                <w:kern w:val="0"/>
              </w:rPr>
            </w:pPr>
            <w:r>
              <w:rPr>
                <w:rFonts w:hint="eastAsia" w:hAnsi="宋体"/>
                <w:color w:val="auto"/>
                <w:kern w:val="0"/>
                <w:szCs w:val="24"/>
              </w:rPr>
              <w:t>纳税证明</w:t>
            </w:r>
          </w:p>
        </w:tc>
        <w:tc>
          <w:tcPr>
            <w:tcW w:w="2977" w:type="dxa"/>
            <w:gridSpan w:val="3"/>
            <w:tcBorders>
              <w:left w:val="single" w:color="auto" w:sz="6" w:space="0"/>
            </w:tcBorders>
            <w:vAlign w:val="center"/>
          </w:tcPr>
          <w:p>
            <w:pPr>
              <w:pStyle w:val="13"/>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color w:val="auto"/>
                <w:kern w:val="0"/>
              </w:rPr>
            </w:pPr>
            <w:r>
              <w:rPr>
                <w:rFonts w:hint="eastAsia" w:hAnsi="宋体" w:cs="微软雅黑"/>
                <w:bCs/>
                <w:color w:val="auto"/>
                <w:kern w:val="0"/>
              </w:rPr>
              <w:t>税务登记证</w:t>
            </w:r>
          </w:p>
        </w:tc>
        <w:tc>
          <w:tcPr>
            <w:tcW w:w="155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color w:val="auto"/>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color w:val="auto"/>
                <w:szCs w:val="21"/>
              </w:rPr>
            </w:pPr>
          </w:p>
        </w:tc>
        <w:tc>
          <w:tcPr>
            <w:tcW w:w="774" w:type="dxa"/>
            <w:vMerge w:val="continue"/>
            <w:tcBorders>
              <w:right w:val="single" w:color="auto" w:sz="6" w:space="0"/>
            </w:tcBorders>
            <w:vAlign w:val="center"/>
          </w:tcPr>
          <w:p>
            <w:pPr>
              <w:pStyle w:val="13"/>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olor w:val="auto"/>
                <w:kern w:val="0"/>
                <w:szCs w:val="24"/>
              </w:rPr>
            </w:pPr>
          </w:p>
        </w:tc>
        <w:tc>
          <w:tcPr>
            <w:tcW w:w="2977" w:type="dxa"/>
            <w:gridSpan w:val="3"/>
            <w:tcBorders>
              <w:left w:val="single" w:color="auto" w:sz="6" w:space="0"/>
            </w:tcBorders>
            <w:vAlign w:val="center"/>
          </w:tcPr>
          <w:p>
            <w:pPr>
              <w:pStyle w:val="13"/>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olor w:val="auto"/>
                <w:kern w:val="0"/>
                <w:szCs w:val="24"/>
              </w:rPr>
            </w:pPr>
            <w:r>
              <w:rPr>
                <w:rFonts w:hint="eastAsia" w:asciiTheme="minorEastAsia" w:hAnsiTheme="minorEastAsia"/>
                <w:bCs/>
                <w:color w:val="auto"/>
                <w:szCs w:val="24"/>
              </w:rPr>
              <w:t>纳税凭据复印件</w:t>
            </w:r>
          </w:p>
        </w:tc>
        <w:tc>
          <w:tcPr>
            <w:tcW w:w="1559" w:type="dxa"/>
            <w:vAlign w:val="center"/>
          </w:tcPr>
          <w:p>
            <w:pPr>
              <w:pStyle w:val="13"/>
              <w:keepNext w:val="0"/>
              <w:keepLines w:val="0"/>
              <w:suppressLineNumbers w:val="0"/>
              <w:spacing w:before="0" w:beforeAutospacing="0" w:after="0" w:afterAutospacing="0"/>
              <w:ind w:left="0" w:right="0"/>
              <w:rPr>
                <w:rFonts w:hint="default" w:ascii="宋体" w:hAnsi="宋体" w:cs="微软雅黑"/>
                <w:color w:val="auto"/>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color w:val="auto"/>
                <w:szCs w:val="21"/>
              </w:rPr>
            </w:pPr>
            <w:r>
              <w:rPr>
                <w:rFonts w:hint="eastAsia" w:ascii="宋体" w:hAnsi="宋体" w:cs="微软雅黑"/>
                <w:color w:val="auto"/>
                <w:szCs w:val="21"/>
              </w:rPr>
              <w:t>8</w:t>
            </w:r>
          </w:p>
        </w:tc>
        <w:tc>
          <w:tcPr>
            <w:tcW w:w="774" w:type="dxa"/>
            <w:vMerge w:val="restart"/>
            <w:tcBorders>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color w:val="auto"/>
                <w:sz w:val="24"/>
                <w:szCs w:val="24"/>
              </w:rPr>
            </w:pPr>
            <w:r>
              <w:rPr>
                <w:rFonts w:hint="eastAsia" w:ascii="宋体" w:hAnsi="宋体" w:cs="微软雅黑"/>
                <w:color w:val="auto"/>
                <w:sz w:val="24"/>
                <w:szCs w:val="24"/>
              </w:rPr>
              <w:t>财务状况报告</w:t>
            </w:r>
          </w:p>
        </w:tc>
        <w:tc>
          <w:tcPr>
            <w:tcW w:w="709" w:type="dxa"/>
            <w:gridSpan w:val="2"/>
            <w:vMerge w:val="restart"/>
            <w:tcBorders>
              <w:left w:val="single" w:color="auto" w:sz="4" w:space="0"/>
              <w:right w:val="single" w:color="auto" w:sz="6"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 w:val="24"/>
                <w:szCs w:val="24"/>
              </w:rPr>
            </w:pPr>
            <w:r>
              <w:rPr>
                <w:rFonts w:hint="eastAsia" w:ascii="宋体" w:hAnsi="宋体" w:cs="微软雅黑"/>
                <w:color w:val="auto"/>
                <w:sz w:val="24"/>
                <w:szCs w:val="24"/>
              </w:rPr>
              <w:t>经审计财务报告</w:t>
            </w:r>
          </w:p>
        </w:tc>
        <w:tc>
          <w:tcPr>
            <w:tcW w:w="2268" w:type="dxa"/>
            <w:tcBorders>
              <w:left w:val="single" w:color="auto" w:sz="6"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 w:val="24"/>
                <w:szCs w:val="24"/>
              </w:rPr>
            </w:pPr>
            <w:r>
              <w:rPr>
                <w:rFonts w:hint="eastAsia" w:ascii="宋体" w:hAnsi="宋体" w:cs="微软雅黑"/>
                <w:color w:val="auto"/>
                <w:sz w:val="24"/>
                <w:szCs w:val="24"/>
              </w:rPr>
              <w:t>资产负债表</w:t>
            </w:r>
          </w:p>
        </w:tc>
        <w:tc>
          <w:tcPr>
            <w:tcW w:w="155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color w:val="auto"/>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keepNext w:val="0"/>
              <w:keepLines w:val="0"/>
              <w:numPr>
                <w:ilvl w:val="0"/>
                <w:numId w:val="21"/>
              </w:numPr>
              <w:suppressLineNumbers w:val="0"/>
              <w:adjustRightInd w:val="0"/>
              <w:snapToGrid w:val="0"/>
              <w:spacing w:before="0" w:beforeAutospacing="0" w:after="0" w:afterAutospacing="0" w:line="400" w:lineRule="exact"/>
              <w:ind w:right="0"/>
              <w:jc w:val="center"/>
              <w:textAlignment w:val="baseline"/>
              <w:rPr>
                <w:rFonts w:hint="default" w:ascii="宋体" w:hAnsi="宋体" w:cs="微软雅黑"/>
                <w:color w:val="auto"/>
                <w:szCs w:val="21"/>
              </w:rPr>
            </w:pPr>
          </w:p>
        </w:tc>
        <w:tc>
          <w:tcPr>
            <w:tcW w:w="774" w:type="dxa"/>
            <w:vMerge w:val="continue"/>
            <w:tcBorders>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 w:val="24"/>
                <w:szCs w:val="24"/>
              </w:rPr>
            </w:pPr>
          </w:p>
        </w:tc>
        <w:tc>
          <w:tcPr>
            <w:tcW w:w="709" w:type="dxa"/>
            <w:gridSpan w:val="2"/>
            <w:vMerge w:val="continue"/>
            <w:tcBorders>
              <w:left w:val="single" w:color="auto" w:sz="4" w:space="0"/>
              <w:right w:val="single" w:color="auto" w:sz="6"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 w:val="24"/>
                <w:szCs w:val="24"/>
              </w:rPr>
            </w:pPr>
          </w:p>
        </w:tc>
        <w:tc>
          <w:tcPr>
            <w:tcW w:w="2268" w:type="dxa"/>
            <w:tcBorders>
              <w:left w:val="single" w:color="auto" w:sz="6"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 w:val="24"/>
                <w:szCs w:val="24"/>
              </w:rPr>
            </w:pPr>
            <w:r>
              <w:rPr>
                <w:rFonts w:hint="eastAsia" w:ascii="宋体" w:hAnsi="宋体" w:cs="微软雅黑"/>
                <w:color w:val="auto"/>
                <w:sz w:val="24"/>
                <w:szCs w:val="24"/>
              </w:rPr>
              <w:t>利润表</w:t>
            </w:r>
          </w:p>
        </w:tc>
        <w:tc>
          <w:tcPr>
            <w:tcW w:w="155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color w:val="auto"/>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keepNext w:val="0"/>
              <w:keepLines w:val="0"/>
              <w:numPr>
                <w:ilvl w:val="0"/>
                <w:numId w:val="21"/>
              </w:numPr>
              <w:suppressLineNumbers w:val="0"/>
              <w:adjustRightInd w:val="0"/>
              <w:snapToGrid w:val="0"/>
              <w:spacing w:before="0" w:beforeAutospacing="0" w:after="0" w:afterAutospacing="0" w:line="400" w:lineRule="exact"/>
              <w:ind w:right="0"/>
              <w:jc w:val="center"/>
              <w:textAlignment w:val="baseline"/>
              <w:rPr>
                <w:rFonts w:hint="default" w:ascii="宋体" w:hAnsi="宋体" w:cs="微软雅黑"/>
                <w:color w:val="auto"/>
                <w:szCs w:val="21"/>
              </w:rPr>
            </w:pPr>
          </w:p>
        </w:tc>
        <w:tc>
          <w:tcPr>
            <w:tcW w:w="774" w:type="dxa"/>
            <w:vMerge w:val="continue"/>
            <w:tcBorders>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 w:val="24"/>
                <w:szCs w:val="24"/>
              </w:rPr>
            </w:pPr>
          </w:p>
        </w:tc>
        <w:tc>
          <w:tcPr>
            <w:tcW w:w="709" w:type="dxa"/>
            <w:gridSpan w:val="2"/>
            <w:vMerge w:val="continue"/>
            <w:tcBorders>
              <w:left w:val="single" w:color="auto" w:sz="4" w:space="0"/>
              <w:right w:val="single" w:color="auto" w:sz="6"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 w:val="24"/>
                <w:szCs w:val="24"/>
              </w:rPr>
            </w:pPr>
          </w:p>
        </w:tc>
        <w:tc>
          <w:tcPr>
            <w:tcW w:w="2268" w:type="dxa"/>
            <w:tcBorders>
              <w:left w:val="single" w:color="auto" w:sz="6"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 w:val="24"/>
                <w:szCs w:val="24"/>
              </w:rPr>
            </w:pPr>
            <w:r>
              <w:rPr>
                <w:rFonts w:hint="eastAsia" w:ascii="宋体" w:hAnsi="宋体" w:cs="微软雅黑"/>
                <w:color w:val="auto"/>
                <w:sz w:val="24"/>
                <w:szCs w:val="24"/>
              </w:rPr>
              <w:t>现金流量表</w:t>
            </w:r>
          </w:p>
        </w:tc>
        <w:tc>
          <w:tcPr>
            <w:tcW w:w="155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color w:val="auto"/>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keepNext w:val="0"/>
              <w:keepLines w:val="0"/>
              <w:numPr>
                <w:ilvl w:val="0"/>
                <w:numId w:val="21"/>
              </w:numPr>
              <w:suppressLineNumbers w:val="0"/>
              <w:adjustRightInd w:val="0"/>
              <w:snapToGrid w:val="0"/>
              <w:spacing w:before="0" w:beforeAutospacing="0" w:after="0" w:afterAutospacing="0" w:line="400" w:lineRule="exact"/>
              <w:ind w:right="0"/>
              <w:jc w:val="center"/>
              <w:textAlignment w:val="baseline"/>
              <w:rPr>
                <w:rFonts w:hint="default" w:ascii="宋体" w:hAnsi="宋体" w:cs="微软雅黑"/>
                <w:color w:val="auto"/>
                <w:szCs w:val="21"/>
              </w:rPr>
            </w:pPr>
          </w:p>
        </w:tc>
        <w:tc>
          <w:tcPr>
            <w:tcW w:w="774" w:type="dxa"/>
            <w:vMerge w:val="continue"/>
            <w:tcBorders>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 w:val="24"/>
                <w:szCs w:val="24"/>
              </w:rPr>
            </w:pPr>
          </w:p>
        </w:tc>
        <w:tc>
          <w:tcPr>
            <w:tcW w:w="709" w:type="dxa"/>
            <w:gridSpan w:val="2"/>
            <w:vMerge w:val="continue"/>
            <w:tcBorders>
              <w:left w:val="single" w:color="auto" w:sz="4" w:space="0"/>
              <w:right w:val="single" w:color="auto" w:sz="6"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 w:val="24"/>
                <w:szCs w:val="24"/>
              </w:rPr>
            </w:pPr>
          </w:p>
        </w:tc>
        <w:tc>
          <w:tcPr>
            <w:tcW w:w="2268" w:type="dxa"/>
            <w:tcBorders>
              <w:left w:val="single" w:color="auto" w:sz="6"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 w:val="24"/>
                <w:szCs w:val="24"/>
              </w:rPr>
            </w:pPr>
            <w:r>
              <w:rPr>
                <w:rFonts w:hint="eastAsia" w:ascii="宋体" w:hAnsi="宋体" w:cs="微软雅黑"/>
                <w:color w:val="auto"/>
                <w:sz w:val="24"/>
                <w:szCs w:val="24"/>
              </w:rPr>
              <w:t>所有者权益变动表</w:t>
            </w:r>
          </w:p>
        </w:tc>
        <w:tc>
          <w:tcPr>
            <w:tcW w:w="155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color w:val="auto"/>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keepNext w:val="0"/>
              <w:keepLines w:val="0"/>
              <w:numPr>
                <w:ilvl w:val="0"/>
                <w:numId w:val="21"/>
              </w:numPr>
              <w:suppressLineNumbers w:val="0"/>
              <w:adjustRightInd w:val="0"/>
              <w:snapToGrid w:val="0"/>
              <w:spacing w:before="0" w:beforeAutospacing="0" w:after="0" w:afterAutospacing="0" w:line="400" w:lineRule="exact"/>
              <w:ind w:right="0"/>
              <w:jc w:val="center"/>
              <w:textAlignment w:val="baseline"/>
              <w:rPr>
                <w:rFonts w:hint="default" w:ascii="宋体" w:hAnsi="宋体" w:cs="微软雅黑"/>
                <w:color w:val="auto"/>
                <w:szCs w:val="21"/>
              </w:rPr>
            </w:pPr>
          </w:p>
        </w:tc>
        <w:tc>
          <w:tcPr>
            <w:tcW w:w="774" w:type="dxa"/>
            <w:vMerge w:val="continue"/>
            <w:tcBorders>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 w:val="24"/>
                <w:szCs w:val="24"/>
              </w:rPr>
            </w:pPr>
          </w:p>
        </w:tc>
        <w:tc>
          <w:tcPr>
            <w:tcW w:w="709" w:type="dxa"/>
            <w:gridSpan w:val="2"/>
            <w:vMerge w:val="continue"/>
            <w:tcBorders>
              <w:left w:val="single" w:color="auto" w:sz="4" w:space="0"/>
              <w:right w:val="single" w:color="auto" w:sz="6"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 w:val="24"/>
                <w:szCs w:val="24"/>
              </w:rPr>
            </w:pPr>
          </w:p>
        </w:tc>
        <w:tc>
          <w:tcPr>
            <w:tcW w:w="2268" w:type="dxa"/>
            <w:tcBorders>
              <w:left w:val="single" w:color="auto" w:sz="6"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 w:val="24"/>
                <w:szCs w:val="24"/>
              </w:rPr>
            </w:pPr>
            <w:r>
              <w:rPr>
                <w:rFonts w:hint="eastAsia" w:ascii="宋体" w:hAnsi="宋体" w:cs="微软雅黑"/>
                <w:color w:val="auto"/>
                <w:sz w:val="24"/>
                <w:szCs w:val="24"/>
              </w:rPr>
              <w:t>附注</w:t>
            </w:r>
          </w:p>
        </w:tc>
        <w:tc>
          <w:tcPr>
            <w:tcW w:w="155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color w:val="auto"/>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keepNext w:val="0"/>
              <w:keepLines w:val="0"/>
              <w:numPr>
                <w:ilvl w:val="0"/>
                <w:numId w:val="21"/>
              </w:numPr>
              <w:suppressLineNumbers w:val="0"/>
              <w:adjustRightInd w:val="0"/>
              <w:snapToGrid w:val="0"/>
              <w:spacing w:before="0" w:beforeAutospacing="0" w:after="0" w:afterAutospacing="0" w:line="400" w:lineRule="exact"/>
              <w:ind w:right="0"/>
              <w:jc w:val="center"/>
              <w:textAlignment w:val="baseline"/>
              <w:rPr>
                <w:rFonts w:hint="default" w:ascii="宋体" w:hAnsi="宋体" w:cs="微软雅黑"/>
                <w:color w:val="auto"/>
                <w:szCs w:val="21"/>
              </w:rPr>
            </w:pPr>
          </w:p>
        </w:tc>
        <w:tc>
          <w:tcPr>
            <w:tcW w:w="774" w:type="dxa"/>
            <w:vMerge w:val="continue"/>
            <w:tcBorders>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 w:val="24"/>
                <w:szCs w:val="24"/>
              </w:rPr>
            </w:pPr>
          </w:p>
        </w:tc>
        <w:tc>
          <w:tcPr>
            <w:tcW w:w="2977" w:type="dxa"/>
            <w:gridSpan w:val="3"/>
            <w:tcBorders>
              <w:lef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 w:val="24"/>
                <w:szCs w:val="24"/>
              </w:rPr>
            </w:pPr>
            <w:r>
              <w:rPr>
                <w:rFonts w:hint="eastAsia" w:ascii="宋体" w:hAnsi="宋体" w:cs="微软雅黑"/>
                <w:color w:val="auto"/>
                <w:sz w:val="24"/>
                <w:szCs w:val="24"/>
              </w:rPr>
              <w:t>基本开户银行资信证明</w:t>
            </w:r>
          </w:p>
        </w:tc>
        <w:tc>
          <w:tcPr>
            <w:tcW w:w="155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color w:val="auto"/>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keepNext w:val="0"/>
              <w:keepLines w:val="0"/>
              <w:numPr>
                <w:ilvl w:val="0"/>
                <w:numId w:val="21"/>
              </w:numPr>
              <w:suppressLineNumbers w:val="0"/>
              <w:adjustRightInd w:val="0"/>
              <w:snapToGrid w:val="0"/>
              <w:spacing w:before="0" w:beforeAutospacing="0" w:after="0" w:afterAutospacing="0" w:line="400" w:lineRule="exact"/>
              <w:ind w:right="0"/>
              <w:jc w:val="center"/>
              <w:textAlignment w:val="baseline"/>
              <w:rPr>
                <w:rFonts w:hint="default" w:ascii="宋体" w:hAnsi="宋体" w:cs="微软雅黑"/>
                <w:color w:val="auto"/>
                <w:szCs w:val="21"/>
              </w:rPr>
            </w:pPr>
          </w:p>
        </w:tc>
        <w:tc>
          <w:tcPr>
            <w:tcW w:w="774" w:type="dxa"/>
            <w:vMerge w:val="continue"/>
            <w:tcBorders>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 w:val="24"/>
                <w:szCs w:val="24"/>
              </w:rPr>
            </w:pPr>
          </w:p>
        </w:tc>
        <w:tc>
          <w:tcPr>
            <w:tcW w:w="2977" w:type="dxa"/>
            <w:gridSpan w:val="3"/>
            <w:tcBorders>
              <w:lef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 w:val="24"/>
                <w:szCs w:val="24"/>
              </w:rPr>
            </w:pPr>
            <w:r>
              <w:rPr>
                <w:rFonts w:hint="eastAsia" w:ascii="宋体" w:hAnsi="宋体" w:cs="微软雅黑"/>
                <w:color w:val="auto"/>
                <w:sz w:val="24"/>
                <w:szCs w:val="24"/>
              </w:rPr>
              <w:t>银行资信证明</w:t>
            </w:r>
          </w:p>
        </w:tc>
        <w:tc>
          <w:tcPr>
            <w:tcW w:w="155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color w:val="auto"/>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keepNext w:val="0"/>
              <w:keepLines w:val="0"/>
              <w:numPr>
                <w:ilvl w:val="0"/>
                <w:numId w:val="21"/>
              </w:numPr>
              <w:suppressLineNumbers w:val="0"/>
              <w:adjustRightInd w:val="0"/>
              <w:snapToGrid w:val="0"/>
              <w:spacing w:before="0" w:beforeAutospacing="0" w:after="0" w:afterAutospacing="0" w:line="400" w:lineRule="exact"/>
              <w:ind w:right="0"/>
              <w:jc w:val="center"/>
              <w:textAlignment w:val="baseline"/>
              <w:rPr>
                <w:rFonts w:hint="default" w:ascii="宋体" w:hAnsi="宋体" w:cs="微软雅黑"/>
                <w:color w:val="auto"/>
                <w:szCs w:val="21"/>
              </w:rPr>
            </w:pPr>
          </w:p>
        </w:tc>
        <w:tc>
          <w:tcPr>
            <w:tcW w:w="774" w:type="dxa"/>
            <w:vMerge w:val="continue"/>
            <w:tcBorders>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 w:val="24"/>
                <w:szCs w:val="24"/>
              </w:rPr>
            </w:pPr>
          </w:p>
        </w:tc>
        <w:tc>
          <w:tcPr>
            <w:tcW w:w="2977" w:type="dxa"/>
            <w:gridSpan w:val="3"/>
            <w:tcBorders>
              <w:lef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 w:val="24"/>
                <w:szCs w:val="24"/>
              </w:rPr>
            </w:pPr>
            <w:r>
              <w:rPr>
                <w:rFonts w:hint="eastAsia" w:ascii="宋体" w:hAnsi="宋体" w:cs="微软雅黑"/>
                <w:color w:val="auto"/>
                <w:sz w:val="24"/>
                <w:szCs w:val="24"/>
              </w:rPr>
              <w:t>政府采购投标担保函</w:t>
            </w:r>
          </w:p>
        </w:tc>
        <w:tc>
          <w:tcPr>
            <w:tcW w:w="155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color w:val="auto"/>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color w:val="auto"/>
                <w:szCs w:val="21"/>
              </w:rPr>
            </w:pPr>
            <w:r>
              <w:rPr>
                <w:rFonts w:hint="eastAsia" w:ascii="宋体" w:hAnsi="宋体" w:cs="微软雅黑"/>
                <w:color w:val="auto"/>
                <w:szCs w:val="21"/>
              </w:rPr>
              <w:t>9</w:t>
            </w:r>
          </w:p>
        </w:tc>
        <w:tc>
          <w:tcPr>
            <w:tcW w:w="3751" w:type="dxa"/>
            <w:gridSpan w:val="4"/>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 w:val="24"/>
                <w:szCs w:val="24"/>
              </w:rPr>
            </w:pPr>
            <w:r>
              <w:rPr>
                <w:rFonts w:hint="eastAsia" w:asciiTheme="minorEastAsia" w:hAnsiTheme="minorEastAsia"/>
                <w:bCs/>
                <w:color w:val="auto"/>
                <w:sz w:val="24"/>
                <w:szCs w:val="24"/>
              </w:rPr>
              <w:t>依法缴纳社会保险凭据复印件</w:t>
            </w:r>
          </w:p>
        </w:tc>
        <w:tc>
          <w:tcPr>
            <w:tcW w:w="155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color w:val="auto"/>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color w:val="auto"/>
                <w:szCs w:val="21"/>
              </w:rPr>
            </w:pPr>
            <w:r>
              <w:rPr>
                <w:rFonts w:hint="eastAsia" w:ascii="宋体" w:hAnsi="宋体" w:cs="微软雅黑"/>
                <w:color w:val="auto"/>
                <w:szCs w:val="21"/>
              </w:rPr>
              <w:t>10</w:t>
            </w:r>
          </w:p>
        </w:tc>
        <w:tc>
          <w:tcPr>
            <w:tcW w:w="774" w:type="dxa"/>
            <w:vMerge w:val="restart"/>
            <w:tcBorders>
              <w:right w:val="single" w:color="auto" w:sz="6"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color w:val="auto"/>
                <w:sz w:val="24"/>
                <w:szCs w:val="24"/>
              </w:rPr>
            </w:pPr>
            <w:r>
              <w:rPr>
                <w:rFonts w:hint="eastAsia" w:ascii="宋体" w:hAnsi="宋体" w:cs="微软雅黑"/>
                <w:color w:val="auto"/>
                <w:sz w:val="24"/>
                <w:szCs w:val="24"/>
              </w:rPr>
              <w:t>证明或承诺函</w:t>
            </w:r>
          </w:p>
        </w:tc>
        <w:tc>
          <w:tcPr>
            <w:tcW w:w="709" w:type="dxa"/>
            <w:gridSpan w:val="2"/>
            <w:vMerge w:val="restart"/>
            <w:tcBorders>
              <w:left w:val="single" w:color="auto" w:sz="6" w:space="0"/>
              <w:right w:val="single" w:color="auto" w:sz="6"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 w:val="24"/>
                <w:szCs w:val="24"/>
              </w:rPr>
            </w:pPr>
            <w:r>
              <w:rPr>
                <w:rFonts w:hint="eastAsia" w:ascii="宋体" w:hAnsi="宋体" w:cs="微软雅黑"/>
                <w:color w:val="auto"/>
                <w:sz w:val="24"/>
                <w:szCs w:val="24"/>
              </w:rPr>
              <w:t>证明材料</w:t>
            </w:r>
          </w:p>
        </w:tc>
        <w:tc>
          <w:tcPr>
            <w:tcW w:w="2268" w:type="dxa"/>
            <w:tcBorders>
              <w:left w:val="single" w:color="auto" w:sz="6"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 w:val="24"/>
                <w:szCs w:val="24"/>
              </w:rPr>
            </w:pPr>
            <w:r>
              <w:rPr>
                <w:rFonts w:hint="eastAsia" w:ascii="宋体" w:hAnsi="宋体" w:cs="微软雅黑"/>
                <w:color w:val="auto"/>
                <w:sz w:val="24"/>
                <w:szCs w:val="24"/>
              </w:rPr>
              <w:t>设备购置发票</w:t>
            </w:r>
          </w:p>
        </w:tc>
        <w:tc>
          <w:tcPr>
            <w:tcW w:w="1559" w:type="dxa"/>
            <w:vAlign w:val="center"/>
          </w:tcPr>
          <w:p>
            <w:pPr>
              <w:keepNext w:val="0"/>
              <w:keepLines w:val="0"/>
              <w:suppressLineNumbers w:val="0"/>
              <w:spacing w:before="0" w:beforeAutospacing="0" w:after="0" w:afterAutospacing="0"/>
              <w:ind w:left="0" w:right="0"/>
              <w:jc w:val="center"/>
              <w:rPr>
                <w:rFonts w:hint="default"/>
                <w:color w:val="auto"/>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keepNext w:val="0"/>
              <w:keepLines w:val="0"/>
              <w:numPr>
                <w:ilvl w:val="0"/>
                <w:numId w:val="21"/>
              </w:numPr>
              <w:suppressLineNumbers w:val="0"/>
              <w:adjustRightInd w:val="0"/>
              <w:snapToGrid w:val="0"/>
              <w:spacing w:before="0" w:beforeAutospacing="0" w:after="0" w:afterAutospacing="0" w:line="400" w:lineRule="exact"/>
              <w:ind w:right="0"/>
              <w:jc w:val="center"/>
              <w:textAlignment w:val="baseline"/>
              <w:rPr>
                <w:rFonts w:hint="default" w:ascii="宋体" w:hAnsi="宋体" w:cs="微软雅黑"/>
                <w:color w:val="auto"/>
                <w:szCs w:val="21"/>
              </w:rPr>
            </w:pPr>
          </w:p>
        </w:tc>
        <w:tc>
          <w:tcPr>
            <w:tcW w:w="774" w:type="dxa"/>
            <w:vMerge w:val="continue"/>
            <w:tcBorders>
              <w:right w:val="single" w:color="auto" w:sz="6" w:space="0"/>
            </w:tcBorders>
            <w:vAlign w:val="center"/>
          </w:tcPr>
          <w:p>
            <w:pPr>
              <w:pStyle w:val="13"/>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color w:val="auto"/>
                <w:kern w:val="0"/>
                <w:szCs w:val="24"/>
              </w:rPr>
            </w:pPr>
          </w:p>
        </w:tc>
        <w:tc>
          <w:tcPr>
            <w:tcW w:w="709" w:type="dxa"/>
            <w:gridSpan w:val="2"/>
            <w:vMerge w:val="continue"/>
            <w:tcBorders>
              <w:left w:val="single" w:color="auto" w:sz="6" w:space="0"/>
              <w:right w:val="single" w:color="auto" w:sz="6" w:space="0"/>
            </w:tcBorders>
            <w:vAlign w:val="center"/>
          </w:tcPr>
          <w:p>
            <w:pPr>
              <w:pStyle w:val="13"/>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color w:val="auto"/>
                <w:kern w:val="0"/>
                <w:szCs w:val="24"/>
              </w:rPr>
            </w:pPr>
          </w:p>
        </w:tc>
        <w:tc>
          <w:tcPr>
            <w:tcW w:w="2268" w:type="dxa"/>
            <w:tcBorders>
              <w:left w:val="single" w:color="auto" w:sz="6" w:space="0"/>
            </w:tcBorders>
            <w:vAlign w:val="center"/>
          </w:tcPr>
          <w:p>
            <w:pPr>
              <w:pStyle w:val="13"/>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color w:val="auto"/>
                <w:kern w:val="0"/>
                <w:szCs w:val="24"/>
              </w:rPr>
            </w:pPr>
            <w:r>
              <w:rPr>
                <w:rFonts w:hint="eastAsia" w:hAnsi="宋体" w:cs="微软雅黑"/>
                <w:bCs/>
                <w:color w:val="auto"/>
                <w:kern w:val="0"/>
                <w:szCs w:val="24"/>
              </w:rPr>
              <w:t>技术人员职称证书</w:t>
            </w:r>
          </w:p>
        </w:tc>
        <w:tc>
          <w:tcPr>
            <w:tcW w:w="1559" w:type="dxa"/>
            <w:vAlign w:val="center"/>
          </w:tcPr>
          <w:p>
            <w:pPr>
              <w:pStyle w:val="13"/>
              <w:keepNext w:val="0"/>
              <w:keepLines w:val="0"/>
              <w:suppressLineNumbers w:val="0"/>
              <w:spacing w:before="0" w:beforeAutospacing="0" w:after="0" w:afterAutospacing="0"/>
              <w:ind w:left="0" w:right="0"/>
              <w:rPr>
                <w:rFonts w:hint="default"/>
                <w:color w:val="auto"/>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pStyle w:val="13"/>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color w:val="auto"/>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keepNext w:val="0"/>
              <w:keepLines w:val="0"/>
              <w:numPr>
                <w:ilvl w:val="0"/>
                <w:numId w:val="21"/>
              </w:numPr>
              <w:suppressLineNumbers w:val="0"/>
              <w:adjustRightInd w:val="0"/>
              <w:snapToGrid w:val="0"/>
              <w:spacing w:before="0" w:beforeAutospacing="0" w:after="0" w:afterAutospacing="0" w:line="400" w:lineRule="exact"/>
              <w:ind w:right="0"/>
              <w:jc w:val="center"/>
              <w:textAlignment w:val="baseline"/>
              <w:rPr>
                <w:rFonts w:hint="default" w:ascii="宋体" w:hAnsi="宋体" w:cs="微软雅黑"/>
                <w:color w:val="auto"/>
                <w:szCs w:val="21"/>
              </w:rPr>
            </w:pPr>
          </w:p>
        </w:tc>
        <w:tc>
          <w:tcPr>
            <w:tcW w:w="774" w:type="dxa"/>
            <w:vMerge w:val="continue"/>
            <w:tcBorders>
              <w:right w:val="single" w:color="auto" w:sz="6" w:space="0"/>
            </w:tcBorders>
            <w:vAlign w:val="center"/>
          </w:tcPr>
          <w:p>
            <w:pPr>
              <w:pStyle w:val="13"/>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color w:val="auto"/>
                <w:kern w:val="0"/>
                <w:szCs w:val="24"/>
              </w:rPr>
            </w:pPr>
          </w:p>
        </w:tc>
        <w:tc>
          <w:tcPr>
            <w:tcW w:w="709" w:type="dxa"/>
            <w:gridSpan w:val="2"/>
            <w:vMerge w:val="continue"/>
            <w:tcBorders>
              <w:left w:val="single" w:color="auto" w:sz="6" w:space="0"/>
              <w:right w:val="single" w:color="auto" w:sz="6" w:space="0"/>
            </w:tcBorders>
            <w:vAlign w:val="center"/>
          </w:tcPr>
          <w:p>
            <w:pPr>
              <w:pStyle w:val="13"/>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color w:val="auto"/>
                <w:kern w:val="0"/>
                <w:szCs w:val="24"/>
              </w:rPr>
            </w:pPr>
          </w:p>
        </w:tc>
        <w:tc>
          <w:tcPr>
            <w:tcW w:w="2268" w:type="dxa"/>
            <w:tcBorders>
              <w:left w:val="single" w:color="auto" w:sz="6" w:space="0"/>
            </w:tcBorders>
            <w:vAlign w:val="center"/>
          </w:tcPr>
          <w:p>
            <w:pPr>
              <w:pStyle w:val="13"/>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color w:val="auto"/>
                <w:kern w:val="0"/>
                <w:szCs w:val="24"/>
              </w:rPr>
            </w:pPr>
            <w:r>
              <w:rPr>
                <w:rFonts w:hint="eastAsia" w:hAnsi="宋体" w:cs="微软雅黑"/>
                <w:bCs/>
                <w:color w:val="auto"/>
                <w:kern w:val="0"/>
                <w:szCs w:val="24"/>
              </w:rPr>
              <w:t>用工合同</w:t>
            </w:r>
          </w:p>
        </w:tc>
        <w:tc>
          <w:tcPr>
            <w:tcW w:w="1559" w:type="dxa"/>
            <w:vAlign w:val="center"/>
          </w:tcPr>
          <w:p>
            <w:pPr>
              <w:pStyle w:val="13"/>
              <w:keepNext w:val="0"/>
              <w:keepLines w:val="0"/>
              <w:suppressLineNumbers w:val="0"/>
              <w:spacing w:before="0" w:beforeAutospacing="0" w:after="0" w:afterAutospacing="0"/>
              <w:ind w:left="0" w:right="0"/>
              <w:rPr>
                <w:rFonts w:hint="default"/>
                <w:color w:val="auto"/>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pStyle w:val="13"/>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color w:val="auto"/>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keepNext w:val="0"/>
              <w:keepLines w:val="0"/>
              <w:numPr>
                <w:ilvl w:val="0"/>
                <w:numId w:val="21"/>
              </w:numPr>
              <w:suppressLineNumbers w:val="0"/>
              <w:adjustRightInd w:val="0"/>
              <w:snapToGrid w:val="0"/>
              <w:spacing w:before="0" w:beforeAutospacing="0" w:after="0" w:afterAutospacing="0" w:line="400" w:lineRule="exact"/>
              <w:ind w:right="0"/>
              <w:jc w:val="center"/>
              <w:textAlignment w:val="baseline"/>
              <w:rPr>
                <w:rFonts w:hint="default" w:ascii="宋体" w:hAnsi="宋体" w:cs="微软雅黑"/>
                <w:color w:val="auto"/>
                <w:szCs w:val="21"/>
              </w:rPr>
            </w:pPr>
          </w:p>
        </w:tc>
        <w:tc>
          <w:tcPr>
            <w:tcW w:w="774" w:type="dxa"/>
            <w:vMerge w:val="continue"/>
            <w:tcBorders>
              <w:right w:val="single" w:color="auto" w:sz="6" w:space="0"/>
            </w:tcBorders>
            <w:vAlign w:val="center"/>
          </w:tcPr>
          <w:p>
            <w:pPr>
              <w:pStyle w:val="13"/>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color w:val="auto"/>
                <w:kern w:val="0"/>
                <w:szCs w:val="24"/>
              </w:rPr>
            </w:pPr>
          </w:p>
        </w:tc>
        <w:tc>
          <w:tcPr>
            <w:tcW w:w="2977" w:type="dxa"/>
            <w:gridSpan w:val="3"/>
            <w:tcBorders>
              <w:left w:val="single" w:color="auto" w:sz="6" w:space="0"/>
            </w:tcBorders>
            <w:vAlign w:val="center"/>
          </w:tcPr>
          <w:p>
            <w:pPr>
              <w:pStyle w:val="13"/>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color w:val="auto"/>
                <w:kern w:val="0"/>
                <w:szCs w:val="24"/>
              </w:rPr>
            </w:pPr>
            <w:r>
              <w:rPr>
                <w:rFonts w:hint="eastAsia" w:asciiTheme="minorEastAsia" w:hAnsiTheme="minorEastAsia"/>
                <w:bCs/>
                <w:color w:val="auto"/>
                <w:szCs w:val="24"/>
              </w:rPr>
              <w:t>投标人相关承诺函或声明</w:t>
            </w:r>
          </w:p>
        </w:tc>
        <w:tc>
          <w:tcPr>
            <w:tcW w:w="1559" w:type="dxa"/>
            <w:vAlign w:val="center"/>
          </w:tcPr>
          <w:p>
            <w:pPr>
              <w:pStyle w:val="13"/>
              <w:keepNext w:val="0"/>
              <w:keepLines w:val="0"/>
              <w:suppressLineNumbers w:val="0"/>
              <w:spacing w:before="0" w:beforeAutospacing="0" w:after="0" w:afterAutospacing="0"/>
              <w:ind w:left="0" w:right="0"/>
              <w:rPr>
                <w:rFonts w:hint="default"/>
                <w:color w:val="auto"/>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color w:val="auto"/>
                <w:szCs w:val="21"/>
              </w:rPr>
            </w:pPr>
            <w:r>
              <w:rPr>
                <w:rFonts w:hint="eastAsia" w:ascii="宋体" w:hAnsi="宋体" w:cs="微软雅黑"/>
                <w:color w:val="auto"/>
                <w:szCs w:val="21"/>
              </w:rPr>
              <w:t>11</w:t>
            </w:r>
          </w:p>
        </w:tc>
        <w:tc>
          <w:tcPr>
            <w:tcW w:w="3751" w:type="dxa"/>
            <w:gridSpan w:val="4"/>
            <w:vAlign w:val="center"/>
          </w:tcPr>
          <w:p>
            <w:pPr>
              <w:pStyle w:val="13"/>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color w:val="auto"/>
                <w:kern w:val="0"/>
              </w:rPr>
            </w:pPr>
            <w:r>
              <w:rPr>
                <w:rFonts w:hint="eastAsia" w:hAnsi="宋体"/>
                <w:color w:val="auto"/>
                <w:kern w:val="0"/>
              </w:rPr>
              <w:t>没有重大违法记录的声明</w:t>
            </w:r>
          </w:p>
        </w:tc>
        <w:tc>
          <w:tcPr>
            <w:tcW w:w="1559" w:type="dxa"/>
            <w:vAlign w:val="center"/>
          </w:tcPr>
          <w:p>
            <w:pPr>
              <w:keepNext w:val="0"/>
              <w:keepLines w:val="0"/>
              <w:suppressLineNumbers w:val="0"/>
              <w:spacing w:before="0" w:beforeAutospacing="0" w:after="0" w:afterAutospacing="0"/>
              <w:ind w:left="0" w:right="0"/>
              <w:jc w:val="center"/>
              <w:rPr>
                <w:rFonts w:hint="default"/>
                <w:color w:val="auto"/>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color w:val="auto"/>
                <w:szCs w:val="21"/>
              </w:rPr>
            </w:pPr>
            <w:r>
              <w:rPr>
                <w:rFonts w:hint="eastAsia" w:ascii="宋体" w:hAnsi="宋体" w:cs="微软雅黑"/>
                <w:color w:val="auto"/>
                <w:szCs w:val="21"/>
              </w:rPr>
              <w:t>12</w:t>
            </w:r>
          </w:p>
        </w:tc>
        <w:tc>
          <w:tcPr>
            <w:tcW w:w="3751" w:type="dxa"/>
            <w:gridSpan w:val="4"/>
            <w:vAlign w:val="center"/>
          </w:tcPr>
          <w:p>
            <w:pPr>
              <w:pStyle w:val="13"/>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olor w:val="auto"/>
                <w:kern w:val="0"/>
              </w:rPr>
            </w:pPr>
            <w:r>
              <w:rPr>
                <w:rFonts w:hint="eastAsia" w:hAnsi="宋体" w:cs="微软雅黑"/>
                <w:bCs/>
                <w:color w:val="auto"/>
                <w:kern w:val="0"/>
              </w:rPr>
              <w:t>投标人须具备的特殊资质证书</w:t>
            </w:r>
          </w:p>
        </w:tc>
        <w:tc>
          <w:tcPr>
            <w:tcW w:w="1559" w:type="dxa"/>
            <w:vAlign w:val="center"/>
          </w:tcPr>
          <w:p>
            <w:pPr>
              <w:keepNext w:val="0"/>
              <w:keepLines w:val="0"/>
              <w:suppressLineNumbers w:val="0"/>
              <w:spacing w:before="0" w:beforeAutospacing="0" w:after="0" w:afterAutospacing="0"/>
              <w:ind w:left="0" w:right="0"/>
              <w:jc w:val="center"/>
              <w:rPr>
                <w:rFonts w:hint="default"/>
                <w:color w:val="auto"/>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color w:val="auto"/>
                <w:szCs w:val="21"/>
              </w:rPr>
            </w:pPr>
            <w:r>
              <w:rPr>
                <w:rFonts w:hint="eastAsia" w:ascii="宋体" w:hAnsi="宋体" w:cs="微软雅黑"/>
                <w:color w:val="auto"/>
                <w:szCs w:val="21"/>
              </w:rPr>
              <w:t>13</w:t>
            </w:r>
          </w:p>
        </w:tc>
        <w:tc>
          <w:tcPr>
            <w:tcW w:w="3751" w:type="dxa"/>
            <w:gridSpan w:val="4"/>
            <w:vAlign w:val="center"/>
          </w:tcPr>
          <w:p>
            <w:pPr>
              <w:pStyle w:val="13"/>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color w:val="auto"/>
                <w:kern w:val="0"/>
              </w:rPr>
            </w:pPr>
            <w:r>
              <w:rPr>
                <w:rFonts w:hint="eastAsia" w:asciiTheme="majorEastAsia" w:hAnsiTheme="majorEastAsia" w:eastAsiaTheme="majorEastAsia" w:cstheme="majorEastAsia"/>
                <w:bCs/>
                <w:color w:val="auto"/>
                <w:szCs w:val="24"/>
                <w:lang w:val="zh-CN"/>
              </w:rPr>
              <w:t>投标保证金缴纳回执</w:t>
            </w:r>
          </w:p>
        </w:tc>
        <w:tc>
          <w:tcPr>
            <w:tcW w:w="1559" w:type="dxa"/>
            <w:vAlign w:val="center"/>
          </w:tcPr>
          <w:p>
            <w:pPr>
              <w:keepNext w:val="0"/>
              <w:keepLines w:val="0"/>
              <w:suppressLineNumbers w:val="0"/>
              <w:spacing w:before="0" w:beforeAutospacing="0" w:after="0" w:afterAutospacing="0"/>
              <w:ind w:left="0" w:right="0"/>
              <w:jc w:val="center"/>
              <w:rPr>
                <w:rFonts w:hint="default"/>
                <w:color w:val="auto"/>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Theme="majorEastAsia" w:hAnsiTheme="majorEastAsia" w:eastAsiaTheme="majorEastAsia" w:cstheme="majorEastAsia"/>
                <w:bCs/>
                <w:color w:val="auto"/>
                <w:sz w:val="24"/>
                <w:szCs w:val="24"/>
                <w:lang w:val="zh-CN"/>
              </w:rPr>
            </w:pPr>
            <w:r>
              <w:rPr>
                <w:rFonts w:hint="eastAsia" w:asciiTheme="majorEastAsia" w:hAnsiTheme="majorEastAsia" w:eastAsiaTheme="majorEastAsia" w:cstheme="majorEastAsia"/>
                <w:bCs/>
                <w:color w:val="auto"/>
                <w:sz w:val="24"/>
                <w:szCs w:val="24"/>
                <w:lang w:val="zh-CN"/>
              </w:rPr>
              <w:t>14</w:t>
            </w:r>
          </w:p>
        </w:tc>
        <w:tc>
          <w:tcPr>
            <w:tcW w:w="3751" w:type="dxa"/>
            <w:gridSpan w:val="4"/>
            <w:vAlign w:val="center"/>
          </w:tcPr>
          <w:p>
            <w:pPr>
              <w:pStyle w:val="13"/>
              <w:keepNext w:val="0"/>
              <w:keepLines w:val="0"/>
              <w:suppressLineNumbers w:val="0"/>
              <w:kinsoku w:val="0"/>
              <w:overflowPunct w:val="0"/>
              <w:autoSpaceDE w:val="0"/>
              <w:autoSpaceDN w:val="0"/>
              <w:spacing w:before="0" w:beforeAutospacing="0" w:after="0" w:afterAutospacing="0" w:line="320" w:lineRule="exact"/>
              <w:ind w:left="0" w:right="0"/>
              <w:rPr>
                <w:rFonts w:hint="default" w:asciiTheme="majorEastAsia" w:hAnsiTheme="majorEastAsia" w:eastAsiaTheme="majorEastAsia" w:cstheme="majorEastAsia"/>
                <w:bCs/>
                <w:color w:val="auto"/>
                <w:szCs w:val="24"/>
                <w:lang w:val="zh-CN"/>
              </w:rPr>
            </w:pPr>
            <w:r>
              <w:rPr>
                <w:rFonts w:hint="eastAsia" w:asciiTheme="majorEastAsia" w:hAnsiTheme="majorEastAsia" w:eastAsiaTheme="majorEastAsia" w:cstheme="majorEastAsia"/>
                <w:bCs/>
                <w:color w:val="auto"/>
                <w:szCs w:val="24"/>
                <w:lang w:val="zh-CN"/>
              </w:rPr>
              <w:t>联合体协议</w:t>
            </w:r>
          </w:p>
        </w:tc>
        <w:tc>
          <w:tcPr>
            <w:tcW w:w="1559" w:type="dxa"/>
            <w:vAlign w:val="center"/>
          </w:tcPr>
          <w:p>
            <w:pPr>
              <w:keepNext w:val="0"/>
              <w:keepLines w:val="0"/>
              <w:suppressLineNumbers w:val="0"/>
              <w:spacing w:before="0" w:beforeAutospacing="0" w:after="0" w:afterAutospacing="0"/>
              <w:ind w:left="0" w:right="0"/>
              <w:jc w:val="center"/>
              <w:rPr>
                <w:rFonts w:hint="default"/>
                <w:color w:val="auto"/>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color w:val="auto"/>
                <w:szCs w:val="21"/>
              </w:rPr>
            </w:pPr>
            <w:r>
              <w:rPr>
                <w:rFonts w:hint="eastAsia" w:ascii="宋体" w:hAnsi="宋体" w:cs="微软雅黑"/>
                <w:color w:val="auto"/>
                <w:szCs w:val="21"/>
              </w:rPr>
              <w:t>15</w:t>
            </w:r>
          </w:p>
        </w:tc>
        <w:tc>
          <w:tcPr>
            <w:tcW w:w="3751" w:type="dxa"/>
            <w:gridSpan w:val="4"/>
            <w:tcBorders>
              <w:top w:val="double" w:color="auto" w:sz="4" w:space="0"/>
            </w:tcBorders>
            <w:vAlign w:val="center"/>
          </w:tcPr>
          <w:p>
            <w:pPr>
              <w:pStyle w:val="13"/>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color w:val="auto"/>
                <w:kern w:val="0"/>
              </w:rPr>
            </w:pPr>
            <w:r>
              <w:rPr>
                <w:rFonts w:hint="eastAsia" w:hAnsi="宋体" w:cs="微软雅黑"/>
                <w:bCs/>
                <w:color w:val="auto"/>
                <w:kern w:val="0"/>
              </w:rPr>
              <w:t>投标分项报价表</w:t>
            </w:r>
          </w:p>
        </w:tc>
        <w:tc>
          <w:tcPr>
            <w:tcW w:w="1559" w:type="dxa"/>
            <w:tcBorders>
              <w:top w:val="double" w:color="auto" w:sz="4" w:space="0"/>
            </w:tcBorders>
            <w:vAlign w:val="center"/>
          </w:tcPr>
          <w:p>
            <w:pPr>
              <w:keepNext w:val="0"/>
              <w:keepLines w:val="0"/>
              <w:suppressLineNumbers w:val="0"/>
              <w:spacing w:before="0" w:beforeAutospacing="0" w:after="0" w:afterAutospacing="0"/>
              <w:ind w:left="0" w:right="0"/>
              <w:jc w:val="center"/>
              <w:rPr>
                <w:rFonts w:hint="default"/>
                <w:color w:val="auto"/>
              </w:rPr>
            </w:pPr>
          </w:p>
        </w:tc>
        <w:tc>
          <w:tcPr>
            <w:tcW w:w="1560" w:type="dxa"/>
            <w:tcBorders>
              <w:top w:val="doub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tcBorders>
              <w:top w:val="doub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color w:val="auto"/>
                <w:szCs w:val="21"/>
              </w:rPr>
            </w:pPr>
            <w:r>
              <w:rPr>
                <w:rFonts w:hint="eastAsia" w:ascii="宋体" w:hAnsi="宋体" w:cs="微软雅黑"/>
                <w:color w:val="auto"/>
                <w:szCs w:val="21"/>
              </w:rPr>
              <w:t>16</w:t>
            </w:r>
          </w:p>
        </w:tc>
        <w:tc>
          <w:tcPr>
            <w:tcW w:w="3751" w:type="dxa"/>
            <w:gridSpan w:val="4"/>
            <w:vAlign w:val="center"/>
          </w:tcPr>
          <w:p>
            <w:pPr>
              <w:pStyle w:val="13"/>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color w:val="auto"/>
                <w:kern w:val="0"/>
              </w:rPr>
            </w:pPr>
            <w:r>
              <w:rPr>
                <w:rFonts w:hint="eastAsia" w:hAnsi="宋体" w:cs="微软雅黑"/>
                <w:bCs/>
                <w:color w:val="auto"/>
                <w:kern w:val="0"/>
              </w:rPr>
              <w:t>技术规格偏离表</w:t>
            </w:r>
          </w:p>
        </w:tc>
        <w:tc>
          <w:tcPr>
            <w:tcW w:w="1559" w:type="dxa"/>
            <w:vAlign w:val="center"/>
          </w:tcPr>
          <w:p>
            <w:pPr>
              <w:keepNext w:val="0"/>
              <w:keepLines w:val="0"/>
              <w:suppressLineNumbers w:val="0"/>
              <w:spacing w:before="0" w:beforeAutospacing="0" w:after="0" w:afterAutospacing="0"/>
              <w:ind w:left="0" w:right="0"/>
              <w:jc w:val="center"/>
              <w:rPr>
                <w:rFonts w:hint="default"/>
                <w:color w:val="auto"/>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color w:val="auto"/>
                <w:szCs w:val="21"/>
              </w:rPr>
            </w:pPr>
            <w:r>
              <w:rPr>
                <w:rFonts w:hint="eastAsia" w:ascii="宋体" w:hAnsi="宋体" w:cs="微软雅黑"/>
                <w:color w:val="auto"/>
                <w:szCs w:val="21"/>
              </w:rPr>
              <w:t>17</w:t>
            </w:r>
          </w:p>
        </w:tc>
        <w:tc>
          <w:tcPr>
            <w:tcW w:w="3751" w:type="dxa"/>
            <w:gridSpan w:val="4"/>
            <w:vAlign w:val="center"/>
          </w:tcPr>
          <w:p>
            <w:pPr>
              <w:pStyle w:val="13"/>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color w:val="auto"/>
                <w:kern w:val="0"/>
              </w:rPr>
            </w:pPr>
            <w:r>
              <w:rPr>
                <w:rFonts w:hint="eastAsia" w:hAnsi="宋体" w:cs="微软雅黑"/>
                <w:bCs/>
                <w:color w:val="auto"/>
                <w:kern w:val="0"/>
              </w:rPr>
              <w:t>技术方案（实施方案）</w:t>
            </w:r>
          </w:p>
        </w:tc>
        <w:tc>
          <w:tcPr>
            <w:tcW w:w="1559" w:type="dxa"/>
            <w:vAlign w:val="center"/>
          </w:tcPr>
          <w:p>
            <w:pPr>
              <w:keepNext w:val="0"/>
              <w:keepLines w:val="0"/>
              <w:suppressLineNumbers w:val="0"/>
              <w:spacing w:before="0" w:beforeAutospacing="0" w:after="0" w:afterAutospacing="0"/>
              <w:ind w:left="0" w:right="0"/>
              <w:jc w:val="center"/>
              <w:rPr>
                <w:rFonts w:hint="default"/>
                <w:color w:val="auto"/>
              </w:rPr>
            </w:pPr>
          </w:p>
        </w:tc>
        <w:tc>
          <w:tcPr>
            <w:tcW w:w="1560" w:type="dxa"/>
            <w:tcBorders>
              <w:top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tcBorders>
              <w:top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color w:val="auto"/>
                <w:szCs w:val="21"/>
              </w:rPr>
            </w:pPr>
            <w:r>
              <w:rPr>
                <w:rFonts w:hint="eastAsia" w:ascii="宋体" w:hAnsi="宋体" w:cs="微软雅黑"/>
                <w:color w:val="auto"/>
                <w:szCs w:val="21"/>
              </w:rPr>
              <w:t>18</w:t>
            </w:r>
          </w:p>
        </w:tc>
        <w:tc>
          <w:tcPr>
            <w:tcW w:w="3751" w:type="dxa"/>
            <w:gridSpan w:val="4"/>
            <w:vAlign w:val="center"/>
          </w:tcPr>
          <w:p>
            <w:pPr>
              <w:pStyle w:val="13"/>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color w:val="auto"/>
                <w:kern w:val="0"/>
              </w:rPr>
            </w:pPr>
            <w:r>
              <w:rPr>
                <w:rFonts w:hint="eastAsia" w:hAnsi="宋体" w:cs="微软雅黑"/>
                <w:bCs/>
                <w:color w:val="auto"/>
                <w:kern w:val="0"/>
              </w:rPr>
              <w:t>售后服务方案</w:t>
            </w:r>
          </w:p>
        </w:tc>
        <w:tc>
          <w:tcPr>
            <w:tcW w:w="1559" w:type="dxa"/>
            <w:vAlign w:val="center"/>
          </w:tcPr>
          <w:p>
            <w:pPr>
              <w:keepNext w:val="0"/>
              <w:keepLines w:val="0"/>
              <w:suppressLineNumbers w:val="0"/>
              <w:spacing w:before="0" w:beforeAutospacing="0" w:after="0" w:afterAutospacing="0"/>
              <w:ind w:left="0" w:right="0"/>
              <w:jc w:val="center"/>
              <w:rPr>
                <w:rFonts w:hint="default"/>
                <w:color w:val="auto"/>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color w:val="auto"/>
                <w:szCs w:val="21"/>
              </w:rPr>
            </w:pPr>
            <w:r>
              <w:rPr>
                <w:rFonts w:hint="eastAsia" w:ascii="宋体" w:hAnsi="宋体" w:cs="微软雅黑"/>
                <w:color w:val="auto"/>
                <w:szCs w:val="21"/>
              </w:rPr>
              <w:t>19</w:t>
            </w:r>
          </w:p>
        </w:tc>
        <w:tc>
          <w:tcPr>
            <w:tcW w:w="3751" w:type="dxa"/>
            <w:gridSpan w:val="4"/>
            <w:vAlign w:val="center"/>
          </w:tcPr>
          <w:p>
            <w:pPr>
              <w:pStyle w:val="13"/>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color w:val="auto"/>
                <w:kern w:val="0"/>
              </w:rPr>
            </w:pPr>
            <w:r>
              <w:rPr>
                <w:rFonts w:hint="eastAsia" w:hAnsi="宋体" w:cs="微软雅黑"/>
                <w:bCs/>
                <w:color w:val="auto"/>
                <w:kern w:val="0"/>
              </w:rPr>
              <w:t>业绩情况表</w:t>
            </w:r>
          </w:p>
        </w:tc>
        <w:tc>
          <w:tcPr>
            <w:tcW w:w="1559" w:type="dxa"/>
            <w:vAlign w:val="center"/>
          </w:tcPr>
          <w:p>
            <w:pPr>
              <w:keepNext w:val="0"/>
              <w:keepLines w:val="0"/>
              <w:suppressLineNumbers w:val="0"/>
              <w:spacing w:before="0" w:beforeAutospacing="0" w:after="0" w:afterAutospacing="0"/>
              <w:ind w:left="0" w:right="0"/>
              <w:jc w:val="center"/>
              <w:rPr>
                <w:rFonts w:hint="default"/>
                <w:color w:val="auto"/>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color w:val="auto"/>
                <w:szCs w:val="21"/>
              </w:rPr>
            </w:pPr>
            <w:r>
              <w:rPr>
                <w:rFonts w:hint="eastAsia" w:ascii="宋体" w:hAnsi="宋体" w:cs="微软雅黑"/>
                <w:color w:val="auto"/>
                <w:szCs w:val="21"/>
              </w:rPr>
              <w:t>20</w:t>
            </w:r>
          </w:p>
        </w:tc>
        <w:tc>
          <w:tcPr>
            <w:tcW w:w="3751" w:type="dxa"/>
            <w:gridSpan w:val="4"/>
            <w:vAlign w:val="center"/>
          </w:tcPr>
          <w:p>
            <w:pPr>
              <w:pStyle w:val="13"/>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color w:val="auto"/>
                <w:kern w:val="0"/>
              </w:rPr>
            </w:pPr>
            <w:r>
              <w:rPr>
                <w:rFonts w:hint="eastAsia" w:hAnsi="宋体" w:cs="微软雅黑"/>
                <w:bCs/>
                <w:color w:val="auto"/>
                <w:kern w:val="0"/>
              </w:rPr>
              <w:t>强制节能产品政府采购清单情况</w:t>
            </w:r>
          </w:p>
        </w:tc>
        <w:tc>
          <w:tcPr>
            <w:tcW w:w="1559" w:type="dxa"/>
            <w:vAlign w:val="center"/>
          </w:tcPr>
          <w:p>
            <w:pPr>
              <w:keepNext w:val="0"/>
              <w:keepLines w:val="0"/>
              <w:suppressLineNumbers w:val="0"/>
              <w:spacing w:before="0" w:beforeAutospacing="0" w:after="0" w:afterAutospacing="0"/>
              <w:ind w:left="0" w:right="0"/>
              <w:jc w:val="center"/>
              <w:rPr>
                <w:rFonts w:hint="default"/>
                <w:color w:val="auto"/>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color w:val="auto"/>
                <w:szCs w:val="21"/>
              </w:rPr>
            </w:pPr>
            <w:r>
              <w:rPr>
                <w:rFonts w:hint="eastAsia" w:ascii="宋体" w:hAnsi="宋体" w:cs="微软雅黑"/>
                <w:color w:val="auto"/>
                <w:szCs w:val="21"/>
              </w:rPr>
              <w:t>21</w:t>
            </w:r>
          </w:p>
        </w:tc>
        <w:tc>
          <w:tcPr>
            <w:tcW w:w="3751" w:type="dxa"/>
            <w:gridSpan w:val="4"/>
            <w:vAlign w:val="center"/>
          </w:tcPr>
          <w:p>
            <w:pPr>
              <w:pStyle w:val="13"/>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color w:val="auto"/>
                <w:kern w:val="0"/>
              </w:rPr>
            </w:pPr>
            <w:r>
              <w:rPr>
                <w:rFonts w:hint="eastAsia" w:hAnsi="宋体" w:cs="微软雅黑"/>
                <w:bCs/>
                <w:color w:val="auto"/>
                <w:kern w:val="0"/>
              </w:rPr>
              <w:t>优先采购节能产品政府采购清单情况</w:t>
            </w:r>
          </w:p>
        </w:tc>
        <w:tc>
          <w:tcPr>
            <w:tcW w:w="1559" w:type="dxa"/>
            <w:vAlign w:val="center"/>
          </w:tcPr>
          <w:p>
            <w:pPr>
              <w:keepNext w:val="0"/>
              <w:keepLines w:val="0"/>
              <w:suppressLineNumbers w:val="0"/>
              <w:spacing w:before="0" w:beforeAutospacing="0" w:after="0" w:afterAutospacing="0"/>
              <w:ind w:left="0" w:right="0"/>
              <w:jc w:val="center"/>
              <w:rPr>
                <w:rFonts w:hint="default"/>
                <w:color w:val="auto"/>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color w:val="auto"/>
                <w:szCs w:val="21"/>
              </w:rPr>
            </w:pPr>
            <w:r>
              <w:rPr>
                <w:rFonts w:hint="eastAsia" w:ascii="宋体" w:hAnsi="宋体" w:cs="微软雅黑"/>
                <w:color w:val="auto"/>
                <w:szCs w:val="21"/>
              </w:rPr>
              <w:t>22</w:t>
            </w:r>
          </w:p>
        </w:tc>
        <w:tc>
          <w:tcPr>
            <w:tcW w:w="3751" w:type="dxa"/>
            <w:gridSpan w:val="4"/>
            <w:vAlign w:val="center"/>
          </w:tcPr>
          <w:p>
            <w:pPr>
              <w:pStyle w:val="13"/>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color w:val="auto"/>
                <w:kern w:val="0"/>
              </w:rPr>
            </w:pPr>
            <w:r>
              <w:rPr>
                <w:rFonts w:hint="eastAsia" w:ascii="宋体" w:hAnsi="宋体"/>
                <w:color w:val="auto"/>
                <w:szCs w:val="24"/>
                <w:lang w:val="en-GB"/>
              </w:rPr>
              <w:t>环境标志产品政府采购清单情况</w:t>
            </w:r>
          </w:p>
        </w:tc>
        <w:tc>
          <w:tcPr>
            <w:tcW w:w="1559" w:type="dxa"/>
            <w:vAlign w:val="center"/>
          </w:tcPr>
          <w:p>
            <w:pPr>
              <w:keepNext w:val="0"/>
              <w:keepLines w:val="0"/>
              <w:suppressLineNumbers w:val="0"/>
              <w:spacing w:before="0" w:beforeAutospacing="0" w:after="0" w:afterAutospacing="0"/>
              <w:ind w:left="0" w:right="0"/>
              <w:jc w:val="center"/>
              <w:rPr>
                <w:rFonts w:hint="default"/>
                <w:color w:val="auto"/>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color w:val="auto"/>
                <w:szCs w:val="21"/>
              </w:rPr>
            </w:pPr>
            <w:r>
              <w:rPr>
                <w:rFonts w:hint="eastAsia" w:ascii="宋体" w:hAnsi="宋体" w:cs="微软雅黑"/>
                <w:color w:val="auto"/>
                <w:szCs w:val="21"/>
              </w:rPr>
              <w:t>23</w:t>
            </w:r>
          </w:p>
        </w:tc>
        <w:tc>
          <w:tcPr>
            <w:tcW w:w="3751" w:type="dxa"/>
            <w:gridSpan w:val="4"/>
            <w:vAlign w:val="center"/>
          </w:tcPr>
          <w:p>
            <w:pPr>
              <w:pStyle w:val="13"/>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color w:val="auto"/>
                <w:kern w:val="0"/>
              </w:rPr>
            </w:pPr>
            <w:r>
              <w:rPr>
                <w:rFonts w:hint="eastAsia" w:hAnsi="宋体" w:cs="微软雅黑"/>
                <w:bCs/>
                <w:color w:val="auto"/>
                <w:kern w:val="0"/>
              </w:rPr>
              <w:t>中小企业声明函</w:t>
            </w:r>
          </w:p>
        </w:tc>
        <w:tc>
          <w:tcPr>
            <w:tcW w:w="1559" w:type="dxa"/>
            <w:vAlign w:val="center"/>
          </w:tcPr>
          <w:p>
            <w:pPr>
              <w:keepNext w:val="0"/>
              <w:keepLines w:val="0"/>
              <w:suppressLineNumbers w:val="0"/>
              <w:spacing w:before="0" w:beforeAutospacing="0" w:after="0" w:afterAutospacing="0"/>
              <w:ind w:left="0" w:right="0"/>
              <w:jc w:val="center"/>
              <w:rPr>
                <w:rFonts w:hint="default"/>
                <w:color w:val="auto"/>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color w:val="auto"/>
                <w:szCs w:val="21"/>
              </w:rPr>
            </w:pPr>
            <w:r>
              <w:rPr>
                <w:rFonts w:hint="eastAsia" w:ascii="宋体" w:hAnsi="宋体" w:cs="微软雅黑"/>
                <w:color w:val="auto"/>
                <w:szCs w:val="21"/>
              </w:rPr>
              <w:t>24</w:t>
            </w:r>
          </w:p>
        </w:tc>
        <w:tc>
          <w:tcPr>
            <w:tcW w:w="3751" w:type="dxa"/>
            <w:gridSpan w:val="4"/>
            <w:vAlign w:val="center"/>
          </w:tcPr>
          <w:p>
            <w:pPr>
              <w:pStyle w:val="13"/>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color w:val="auto"/>
                <w:kern w:val="0"/>
              </w:rPr>
            </w:pPr>
            <w:r>
              <w:rPr>
                <w:rFonts w:hint="eastAsia" w:cs="仿宋_GB2312" w:asciiTheme="minorEastAsia" w:hAnsiTheme="minorEastAsia" w:eastAsiaTheme="minorEastAsia"/>
                <w:color w:val="auto"/>
                <w:szCs w:val="24"/>
                <w:lang w:val="zh-CN"/>
              </w:rPr>
              <w:t>残疾人福利性单位声明函</w:t>
            </w:r>
          </w:p>
        </w:tc>
        <w:tc>
          <w:tcPr>
            <w:tcW w:w="1559" w:type="dxa"/>
            <w:vAlign w:val="center"/>
          </w:tcPr>
          <w:p>
            <w:pPr>
              <w:keepNext w:val="0"/>
              <w:keepLines w:val="0"/>
              <w:suppressLineNumbers w:val="0"/>
              <w:spacing w:before="0" w:beforeAutospacing="0" w:after="0" w:afterAutospacing="0"/>
              <w:ind w:left="0" w:right="0"/>
              <w:jc w:val="center"/>
              <w:rPr>
                <w:rFonts w:hint="default"/>
                <w:color w:val="auto"/>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color w:val="auto"/>
                <w:szCs w:val="21"/>
              </w:rPr>
            </w:pPr>
            <w:r>
              <w:rPr>
                <w:rFonts w:hint="eastAsia" w:ascii="宋体" w:hAnsi="宋体" w:cs="微软雅黑"/>
                <w:color w:val="auto"/>
                <w:szCs w:val="21"/>
              </w:rPr>
              <w:t>25</w:t>
            </w:r>
          </w:p>
        </w:tc>
        <w:tc>
          <w:tcPr>
            <w:tcW w:w="3751" w:type="dxa"/>
            <w:gridSpan w:val="4"/>
            <w:vAlign w:val="center"/>
          </w:tcPr>
          <w:p>
            <w:pPr>
              <w:pStyle w:val="13"/>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color w:val="auto"/>
                <w:kern w:val="0"/>
              </w:rPr>
            </w:pPr>
            <w:r>
              <w:rPr>
                <w:rFonts w:hint="eastAsia" w:hAnsi="宋体" w:cs="微软雅黑"/>
                <w:bCs/>
                <w:color w:val="auto"/>
                <w:kern w:val="0"/>
              </w:rPr>
              <w:t>监狱企业证明文件</w:t>
            </w:r>
          </w:p>
        </w:tc>
        <w:tc>
          <w:tcPr>
            <w:tcW w:w="1559" w:type="dxa"/>
            <w:vAlign w:val="center"/>
          </w:tcPr>
          <w:p>
            <w:pPr>
              <w:keepNext w:val="0"/>
              <w:keepLines w:val="0"/>
              <w:suppressLineNumbers w:val="0"/>
              <w:spacing w:before="0" w:beforeAutospacing="0" w:after="0" w:afterAutospacing="0"/>
              <w:ind w:left="0" w:right="0"/>
              <w:jc w:val="center"/>
              <w:rPr>
                <w:rFonts w:hint="default"/>
                <w:color w:val="auto"/>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color w:val="auto"/>
                <w:szCs w:val="21"/>
              </w:rPr>
            </w:pPr>
            <w:r>
              <w:rPr>
                <w:rFonts w:hint="eastAsia" w:ascii="宋体" w:hAnsi="宋体" w:cs="微软雅黑"/>
                <w:color w:val="auto"/>
                <w:szCs w:val="21"/>
              </w:rPr>
              <w:t>26</w:t>
            </w:r>
          </w:p>
        </w:tc>
        <w:tc>
          <w:tcPr>
            <w:tcW w:w="1058" w:type="dxa"/>
            <w:gridSpan w:val="2"/>
            <w:tcBorders>
              <w:right w:val="single" w:color="auto" w:sz="4" w:space="0"/>
            </w:tcBorders>
            <w:vAlign w:val="center"/>
          </w:tcPr>
          <w:p>
            <w:pPr>
              <w:pStyle w:val="13"/>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color w:val="auto"/>
                <w:kern w:val="0"/>
              </w:rPr>
            </w:pPr>
            <w:r>
              <w:rPr>
                <w:rFonts w:hint="eastAsia" w:hAnsi="宋体" w:cs="微软雅黑"/>
                <w:bCs/>
                <w:color w:val="auto"/>
                <w:kern w:val="0"/>
              </w:rPr>
              <w:t>CCC强制性产品认证</w:t>
            </w:r>
          </w:p>
        </w:tc>
        <w:tc>
          <w:tcPr>
            <w:tcW w:w="2693" w:type="dxa"/>
            <w:gridSpan w:val="2"/>
            <w:tcBorders>
              <w:left w:val="single" w:color="auto" w:sz="4" w:space="0"/>
            </w:tcBorders>
            <w:vAlign w:val="center"/>
          </w:tcPr>
          <w:p>
            <w:pPr>
              <w:pStyle w:val="13"/>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color w:val="auto"/>
                <w:kern w:val="0"/>
              </w:rPr>
            </w:pPr>
            <w:r>
              <w:rPr>
                <w:rFonts w:hint="eastAsia" w:asciiTheme="majorEastAsia" w:hAnsiTheme="majorEastAsia" w:eastAsiaTheme="majorEastAsia" w:cstheme="majorEastAsia"/>
                <w:bCs/>
                <w:color w:val="auto"/>
                <w:szCs w:val="24"/>
                <w:lang w:val="zh-CN"/>
              </w:rPr>
              <w:t>所投产品符合国家强制性要求承诺函</w:t>
            </w:r>
          </w:p>
        </w:tc>
        <w:tc>
          <w:tcPr>
            <w:tcW w:w="1559" w:type="dxa"/>
            <w:vAlign w:val="center"/>
          </w:tcPr>
          <w:p>
            <w:pPr>
              <w:pStyle w:val="13"/>
              <w:keepNext w:val="0"/>
              <w:keepLines w:val="0"/>
              <w:suppressLineNumbers w:val="0"/>
              <w:spacing w:before="0" w:beforeAutospacing="0" w:after="0" w:afterAutospacing="0"/>
              <w:ind w:left="0" w:right="0"/>
              <w:rPr>
                <w:rFonts w:hint="default"/>
                <w:color w:val="auto"/>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color w:val="auto"/>
                <w:szCs w:val="21"/>
              </w:rPr>
            </w:pPr>
            <w:r>
              <w:rPr>
                <w:rFonts w:hint="eastAsia" w:ascii="宋体" w:hAnsi="宋体" w:cs="微软雅黑"/>
                <w:color w:val="auto"/>
                <w:szCs w:val="21"/>
              </w:rPr>
              <w:t>27</w:t>
            </w:r>
          </w:p>
        </w:tc>
        <w:tc>
          <w:tcPr>
            <w:tcW w:w="1058" w:type="dxa"/>
            <w:gridSpan w:val="2"/>
            <w:vMerge w:val="restart"/>
            <w:tcBorders>
              <w:right w:val="single" w:color="auto" w:sz="4" w:space="0"/>
            </w:tcBorders>
            <w:vAlign w:val="center"/>
          </w:tcPr>
          <w:p>
            <w:pPr>
              <w:pStyle w:val="13"/>
              <w:keepNext w:val="0"/>
              <w:keepLines w:val="0"/>
              <w:suppressLineNumbers w:val="0"/>
              <w:kinsoku w:val="0"/>
              <w:overflowPunct w:val="0"/>
              <w:autoSpaceDE w:val="0"/>
              <w:autoSpaceDN w:val="0"/>
              <w:spacing w:before="0" w:beforeAutospacing="0" w:after="0" w:afterAutospacing="0" w:line="320" w:lineRule="exact"/>
              <w:ind w:left="0" w:right="0"/>
              <w:rPr>
                <w:rFonts w:hint="default" w:cs="宋体" w:asciiTheme="minorEastAsia" w:hAnsiTheme="minorEastAsia"/>
                <w:color w:val="auto"/>
                <w:kern w:val="0"/>
                <w:szCs w:val="24"/>
              </w:rPr>
            </w:pPr>
            <w:r>
              <w:rPr>
                <w:rFonts w:hint="default" w:cs="宋体" w:asciiTheme="minorEastAsia" w:hAnsiTheme="minorEastAsia"/>
                <w:color w:val="auto"/>
                <w:kern w:val="0"/>
                <w:szCs w:val="24"/>
              </w:rPr>
              <w:t>信息安全产品强制性认证</w:t>
            </w:r>
          </w:p>
        </w:tc>
        <w:tc>
          <w:tcPr>
            <w:tcW w:w="2693" w:type="dxa"/>
            <w:gridSpan w:val="2"/>
            <w:tcBorders>
              <w:left w:val="single" w:color="auto" w:sz="4" w:space="0"/>
            </w:tcBorders>
            <w:vAlign w:val="center"/>
          </w:tcPr>
          <w:p>
            <w:pPr>
              <w:pStyle w:val="13"/>
              <w:keepNext w:val="0"/>
              <w:keepLines w:val="0"/>
              <w:suppressLineNumbers w:val="0"/>
              <w:kinsoku w:val="0"/>
              <w:overflowPunct w:val="0"/>
              <w:autoSpaceDE w:val="0"/>
              <w:autoSpaceDN w:val="0"/>
              <w:spacing w:before="0" w:beforeAutospacing="0" w:after="0" w:afterAutospacing="0" w:line="320" w:lineRule="exact"/>
              <w:ind w:left="0" w:right="0"/>
              <w:rPr>
                <w:rFonts w:hint="default" w:asciiTheme="majorEastAsia" w:hAnsiTheme="majorEastAsia" w:eastAsiaTheme="majorEastAsia" w:cstheme="majorEastAsia"/>
                <w:bCs/>
                <w:color w:val="auto"/>
                <w:szCs w:val="24"/>
                <w:lang w:val="zh-CN"/>
              </w:rPr>
            </w:pPr>
            <w:r>
              <w:rPr>
                <w:rFonts w:hint="eastAsia" w:cs="宋体" w:asciiTheme="minorEastAsia" w:hAnsiTheme="minorEastAsia"/>
                <w:color w:val="auto"/>
                <w:kern w:val="0"/>
                <w:szCs w:val="24"/>
              </w:rPr>
              <w:t>认证机构颁发的认证证书</w:t>
            </w:r>
          </w:p>
        </w:tc>
        <w:tc>
          <w:tcPr>
            <w:tcW w:w="1559" w:type="dxa"/>
            <w:vAlign w:val="center"/>
          </w:tcPr>
          <w:p>
            <w:pPr>
              <w:pStyle w:val="13"/>
              <w:keepNext w:val="0"/>
              <w:keepLines w:val="0"/>
              <w:suppressLineNumbers w:val="0"/>
              <w:spacing w:before="0" w:beforeAutospacing="0" w:after="0" w:afterAutospacing="0"/>
              <w:ind w:left="0" w:right="0"/>
              <w:rPr>
                <w:rFonts w:hint="default"/>
                <w:color w:val="auto"/>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color w:val="auto"/>
                <w:szCs w:val="21"/>
              </w:rPr>
            </w:pPr>
          </w:p>
        </w:tc>
        <w:tc>
          <w:tcPr>
            <w:tcW w:w="1058" w:type="dxa"/>
            <w:gridSpan w:val="2"/>
            <w:vMerge w:val="continue"/>
            <w:tcBorders>
              <w:right w:val="single" w:color="auto" w:sz="4" w:space="0"/>
            </w:tcBorders>
            <w:vAlign w:val="center"/>
          </w:tcPr>
          <w:p>
            <w:pPr>
              <w:pStyle w:val="13"/>
              <w:keepNext w:val="0"/>
              <w:keepLines w:val="0"/>
              <w:suppressLineNumbers w:val="0"/>
              <w:kinsoku w:val="0"/>
              <w:overflowPunct w:val="0"/>
              <w:autoSpaceDE w:val="0"/>
              <w:autoSpaceDN w:val="0"/>
              <w:spacing w:before="0" w:beforeAutospacing="0" w:after="0" w:afterAutospacing="0" w:line="320" w:lineRule="exact"/>
              <w:ind w:left="0" w:right="0"/>
              <w:rPr>
                <w:rFonts w:hint="default" w:asciiTheme="majorEastAsia" w:hAnsiTheme="majorEastAsia" w:eastAsiaTheme="majorEastAsia" w:cstheme="majorEastAsia"/>
                <w:bCs/>
                <w:color w:val="auto"/>
                <w:szCs w:val="24"/>
                <w:lang w:val="zh-CN"/>
              </w:rPr>
            </w:pPr>
          </w:p>
        </w:tc>
        <w:tc>
          <w:tcPr>
            <w:tcW w:w="2693" w:type="dxa"/>
            <w:gridSpan w:val="2"/>
            <w:tcBorders>
              <w:left w:val="single" w:color="auto" w:sz="4" w:space="0"/>
            </w:tcBorders>
            <w:vAlign w:val="center"/>
          </w:tcPr>
          <w:p>
            <w:pPr>
              <w:pStyle w:val="13"/>
              <w:keepNext w:val="0"/>
              <w:keepLines w:val="0"/>
              <w:suppressLineNumbers w:val="0"/>
              <w:kinsoku w:val="0"/>
              <w:overflowPunct w:val="0"/>
              <w:autoSpaceDE w:val="0"/>
              <w:autoSpaceDN w:val="0"/>
              <w:spacing w:before="0" w:beforeAutospacing="0" w:after="0" w:afterAutospacing="0" w:line="320" w:lineRule="exact"/>
              <w:ind w:left="0" w:right="0"/>
              <w:rPr>
                <w:rFonts w:hint="default" w:asciiTheme="majorEastAsia" w:hAnsiTheme="majorEastAsia" w:eastAsiaTheme="majorEastAsia" w:cstheme="majorEastAsia"/>
                <w:bCs/>
                <w:color w:val="auto"/>
                <w:szCs w:val="24"/>
                <w:lang w:val="zh-CN"/>
              </w:rPr>
            </w:pPr>
            <w:r>
              <w:rPr>
                <w:rFonts w:hint="eastAsia" w:cs="宋体" w:asciiTheme="minorEastAsia" w:hAnsiTheme="minorEastAsia"/>
                <w:color w:val="auto"/>
                <w:kern w:val="0"/>
                <w:szCs w:val="24"/>
              </w:rPr>
              <w:t>中国信息安全认证中心官网产品查询结果截图</w:t>
            </w:r>
          </w:p>
        </w:tc>
        <w:tc>
          <w:tcPr>
            <w:tcW w:w="1559" w:type="dxa"/>
            <w:vAlign w:val="center"/>
          </w:tcPr>
          <w:p>
            <w:pPr>
              <w:pStyle w:val="13"/>
              <w:keepNext w:val="0"/>
              <w:keepLines w:val="0"/>
              <w:suppressLineNumbers w:val="0"/>
              <w:spacing w:before="0" w:beforeAutospacing="0" w:after="0" w:afterAutospacing="0"/>
              <w:ind w:left="0" w:right="0"/>
              <w:rPr>
                <w:rFonts w:hint="default"/>
                <w:color w:val="auto"/>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color w:val="auto"/>
                <w:szCs w:val="21"/>
              </w:rPr>
            </w:pPr>
            <w:r>
              <w:rPr>
                <w:rFonts w:hint="eastAsia" w:ascii="宋体" w:hAnsi="宋体" w:cs="微软雅黑"/>
                <w:color w:val="auto"/>
                <w:szCs w:val="21"/>
              </w:rPr>
              <w:t>28</w:t>
            </w:r>
          </w:p>
        </w:tc>
        <w:tc>
          <w:tcPr>
            <w:tcW w:w="3751" w:type="dxa"/>
            <w:gridSpan w:val="4"/>
            <w:vAlign w:val="center"/>
          </w:tcPr>
          <w:p>
            <w:pPr>
              <w:pStyle w:val="13"/>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color w:val="auto"/>
                <w:kern w:val="0"/>
              </w:rPr>
            </w:pPr>
            <w:r>
              <w:rPr>
                <w:rFonts w:hint="eastAsia" w:hAnsi="宋体" w:cs="微软雅黑"/>
                <w:bCs/>
                <w:color w:val="auto"/>
                <w:kern w:val="0"/>
              </w:rPr>
              <w:t>其它资料</w:t>
            </w:r>
          </w:p>
        </w:tc>
        <w:tc>
          <w:tcPr>
            <w:tcW w:w="1559" w:type="dxa"/>
            <w:vAlign w:val="center"/>
          </w:tcPr>
          <w:p>
            <w:pPr>
              <w:keepNext w:val="0"/>
              <w:keepLines w:val="0"/>
              <w:suppressLineNumbers w:val="0"/>
              <w:spacing w:before="0" w:beforeAutospacing="0" w:after="0" w:afterAutospacing="0"/>
              <w:ind w:left="0" w:right="0"/>
              <w:jc w:val="center"/>
              <w:rPr>
                <w:rFonts w:hint="default"/>
                <w:color w:val="auto"/>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color w:val="auto"/>
                <w:szCs w:val="21"/>
              </w:rPr>
            </w:pPr>
          </w:p>
        </w:tc>
        <w:tc>
          <w:tcPr>
            <w:tcW w:w="3751" w:type="dxa"/>
            <w:gridSpan w:val="4"/>
            <w:vAlign w:val="center"/>
          </w:tcPr>
          <w:p>
            <w:pPr>
              <w:pStyle w:val="13"/>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color w:val="auto"/>
                <w:kern w:val="0"/>
              </w:rPr>
            </w:pPr>
          </w:p>
        </w:tc>
        <w:tc>
          <w:tcPr>
            <w:tcW w:w="1559" w:type="dxa"/>
            <w:vAlign w:val="center"/>
          </w:tcPr>
          <w:p>
            <w:pPr>
              <w:keepNext w:val="0"/>
              <w:keepLines w:val="0"/>
              <w:suppressLineNumbers w:val="0"/>
              <w:spacing w:before="0" w:beforeAutospacing="0" w:after="0" w:afterAutospacing="0"/>
              <w:ind w:left="0" w:right="0"/>
              <w:jc w:val="center"/>
              <w:rPr>
                <w:rFonts w:hint="default"/>
                <w:color w:val="auto"/>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bl>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p>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p>
    <w:p>
      <w:pPr>
        <w:pStyle w:val="13"/>
        <w:spacing w:line="360" w:lineRule="auto"/>
        <w:jc w:val="center"/>
        <w:rPr>
          <w:rFonts w:asciiTheme="majorEastAsia" w:hAnsiTheme="majorEastAsia" w:eastAsiaTheme="majorEastAsia"/>
          <w:b/>
          <w:snapToGrid w:val="0"/>
          <w:color w:val="auto"/>
          <w:kern w:val="0"/>
          <w:sz w:val="36"/>
          <w:szCs w:val="36"/>
        </w:rPr>
      </w:pPr>
    </w:p>
    <w:p>
      <w:pPr>
        <w:pStyle w:val="13"/>
        <w:spacing w:line="360" w:lineRule="auto"/>
        <w:jc w:val="center"/>
        <w:rPr>
          <w:rFonts w:asciiTheme="majorEastAsia" w:hAnsiTheme="majorEastAsia" w:eastAsiaTheme="majorEastAsia"/>
          <w:b/>
          <w:snapToGrid w:val="0"/>
          <w:color w:val="auto"/>
          <w:kern w:val="0"/>
          <w:sz w:val="36"/>
          <w:szCs w:val="36"/>
        </w:rPr>
      </w:pPr>
      <w:r>
        <w:rPr>
          <w:rFonts w:hint="eastAsia" w:asciiTheme="majorEastAsia" w:hAnsiTheme="majorEastAsia" w:eastAsiaTheme="majorEastAsia"/>
          <w:b/>
          <w:snapToGrid w:val="0"/>
          <w:color w:val="auto"/>
          <w:kern w:val="0"/>
          <w:sz w:val="36"/>
          <w:szCs w:val="36"/>
        </w:rPr>
        <w:t>二、开标一览表</w:t>
      </w:r>
    </w:p>
    <w:p>
      <w:pPr>
        <w:spacing w:before="50" w:after="156"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spacing w:line="360" w:lineRule="auto"/>
        <w:contextualSpacing/>
        <w:rPr>
          <w:rFonts w:asciiTheme="minorEastAsia" w:hAnsiTheme="minorEastAsia"/>
          <w:color w:val="auto"/>
          <w:sz w:val="24"/>
          <w:szCs w:val="24"/>
        </w:rPr>
      </w:pPr>
      <w:r>
        <w:rPr>
          <w:rFonts w:hint="eastAsia" w:asciiTheme="minorEastAsia" w:hAnsiTheme="minorEastAsia"/>
          <w:color w:val="auto"/>
          <w:sz w:val="24"/>
          <w:szCs w:val="24"/>
        </w:rPr>
        <w:t xml:space="preserve">项目名称：                                             </w:t>
      </w:r>
      <w:r>
        <w:rPr>
          <w:rFonts w:hint="eastAsia" w:cs="Arial" w:asciiTheme="minorEastAsia" w:hAnsiTheme="minorEastAsia"/>
          <w:color w:val="auto"/>
          <w:sz w:val="24"/>
          <w:szCs w:val="24"/>
        </w:rPr>
        <w:t>单位：元（人民币）</w:t>
      </w:r>
    </w:p>
    <w:tbl>
      <w:tblPr>
        <w:tblStyle w:val="24"/>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hint="default"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hint="default"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hint="default"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hint="default"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hint="default"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firstLine="240"/>
              <w:rPr>
                <w:rFonts w:hint="default" w:asciiTheme="minorEastAsia" w:hAnsiTheme="minorEastAsia"/>
                <w:color w:val="auto"/>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firstLine="240"/>
              <w:rPr>
                <w:rFonts w:hint="default" w:asciiTheme="minorEastAsia" w:hAnsiTheme="minorEastAsia"/>
                <w:color w:val="auto"/>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rPr>
                <w:rFonts w:hint="default" w:cs="宋体" w:asciiTheme="minorEastAsia" w:hAnsiTheme="minorEastAsia"/>
                <w:color w:val="auto"/>
                <w:sz w:val="24"/>
                <w:szCs w:val="24"/>
                <w:lang w:val="zh-CN"/>
              </w:rPr>
            </w:pPr>
            <w:r>
              <w:rPr>
                <w:rFonts w:hint="eastAsia" w:cs="宋体" w:asciiTheme="minorEastAsia" w:hAnsiTheme="minorEastAsia"/>
                <w:color w:val="auto"/>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firstLine="240"/>
              <w:rPr>
                <w:rFonts w:hint="default" w:cs="宋体" w:asciiTheme="minorEastAsia" w:hAnsiTheme="minorEastAsia"/>
                <w:color w:val="auto"/>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firstLine="240"/>
              <w:rPr>
                <w:rFonts w:hint="default" w:cs="宋体" w:asciiTheme="minorEastAsia" w:hAnsiTheme="minorEastAsia"/>
                <w:color w:val="auto"/>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firstLine="240"/>
              <w:rPr>
                <w:rFonts w:hint="default" w:asciiTheme="minorEastAsia" w:hAnsiTheme="minorEastAsia"/>
                <w:color w:val="auto"/>
                <w:sz w:val="24"/>
                <w:szCs w:val="24"/>
              </w:rPr>
            </w:pPr>
            <w:r>
              <w:rPr>
                <w:rFonts w:hint="default" w:cs="Arial" w:asciiTheme="minorEastAsia" w:hAnsiTheme="minorEastAsia"/>
                <w:color w:val="auto"/>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firstLine="240"/>
              <w:rPr>
                <w:rFonts w:hint="default" w:asciiTheme="minorEastAsia" w:hAnsiTheme="minorEastAsia"/>
                <w:color w:val="auto"/>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rPr>
                <w:rFonts w:hint="default" w:cs="宋体" w:asciiTheme="minorEastAsia" w:hAnsiTheme="minorEastAsia"/>
                <w:color w:val="auto"/>
                <w:sz w:val="24"/>
                <w:szCs w:val="24"/>
                <w:lang w:val="zh-CN"/>
              </w:rPr>
            </w:pPr>
            <w:r>
              <w:rPr>
                <w:rFonts w:hint="eastAsia" w:cs="宋体" w:asciiTheme="minorEastAsia" w:hAnsiTheme="minorEastAsia"/>
                <w:color w:val="auto"/>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firstLine="240"/>
              <w:rPr>
                <w:rFonts w:hint="default" w:cs="宋体" w:asciiTheme="minorEastAsia" w:hAnsiTheme="minorEastAsia"/>
                <w:color w:val="auto"/>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firstLine="240"/>
              <w:rPr>
                <w:rFonts w:hint="default" w:cs="宋体" w:asciiTheme="minorEastAsia" w:hAnsiTheme="minorEastAsia"/>
                <w:color w:val="auto"/>
                <w:sz w:val="24"/>
                <w:szCs w:val="24"/>
                <w:lang w:val="zh-CN"/>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投标人名称：</w:t>
      </w:r>
      <w:r>
        <w:rPr>
          <w:rFonts w:hint="eastAsia" w:cs="宋体" w:asciiTheme="minorEastAsia" w:hAnsiTheme="minorEastAsia"/>
          <w:color w:val="auto"/>
          <w:sz w:val="24"/>
          <w:szCs w:val="24"/>
          <w:u w:val="single"/>
          <w:lang w:val="zh-CN"/>
        </w:rPr>
        <w:t xml:space="preserve">     （全称）   </w:t>
      </w:r>
      <w:r>
        <w:rPr>
          <w:rFonts w:hint="eastAsia" w:cs="宋体" w:asciiTheme="minorEastAsia" w:hAnsiTheme="minorEastAsia"/>
          <w:color w:val="auto"/>
          <w:sz w:val="24"/>
          <w:szCs w:val="24"/>
          <w:lang w:val="zh-CN"/>
        </w:rPr>
        <w:t>（公章）：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日期：</w:t>
      </w:r>
      <w:r>
        <w:rPr>
          <w:rFonts w:cs="宋体" w:asciiTheme="minorEastAsia" w:hAnsiTheme="minorEastAsia"/>
          <w:color w:val="auto"/>
          <w:sz w:val="24"/>
          <w:szCs w:val="24"/>
          <w:lang w:val="zh-CN"/>
        </w:rPr>
        <w:t xml:space="preserve">    </w:t>
      </w:r>
      <w:r>
        <w:rPr>
          <w:rFonts w:hint="eastAsia" w:cs="宋体" w:asciiTheme="minorEastAsia" w:hAnsiTheme="minorEastAsia"/>
          <w:color w:val="auto"/>
          <w:sz w:val="24"/>
          <w:szCs w:val="24"/>
          <w:lang w:val="zh-CN"/>
        </w:rPr>
        <w:t>年</w:t>
      </w:r>
      <w:r>
        <w:rPr>
          <w:rFonts w:cs="宋体" w:asciiTheme="minorEastAsia" w:hAnsiTheme="minorEastAsia"/>
          <w:color w:val="auto"/>
          <w:sz w:val="24"/>
          <w:szCs w:val="24"/>
          <w:lang w:val="zh-CN"/>
        </w:rPr>
        <w:t xml:space="preserve">    </w:t>
      </w:r>
      <w:r>
        <w:rPr>
          <w:rFonts w:hint="eastAsia" w:cs="宋体" w:asciiTheme="minorEastAsia" w:hAnsiTheme="minorEastAsia"/>
          <w:color w:val="auto"/>
          <w:sz w:val="24"/>
          <w:szCs w:val="24"/>
          <w:lang w:val="zh-CN"/>
        </w:rPr>
        <w:t>月</w:t>
      </w:r>
      <w:r>
        <w:rPr>
          <w:rFonts w:cs="宋体" w:asciiTheme="minorEastAsia" w:hAnsiTheme="minorEastAsia"/>
          <w:color w:val="auto"/>
          <w:sz w:val="24"/>
          <w:szCs w:val="24"/>
          <w:lang w:val="zh-CN"/>
        </w:rPr>
        <w:t xml:space="preserve">    </w:t>
      </w:r>
      <w:r>
        <w:rPr>
          <w:rFonts w:hint="eastAsia" w:cs="宋体" w:asciiTheme="minorEastAsia" w:hAnsiTheme="minorEastAsia"/>
          <w:color w:val="auto"/>
          <w:sz w:val="24"/>
          <w:szCs w:val="24"/>
          <w:lang w:val="zh-CN"/>
        </w:rPr>
        <w:t>日</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注：交付日期指完成该项目的最终时间（日历天）。</w:t>
      </w: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三、资格审查证明材料</w:t>
      </w:r>
    </w:p>
    <w:p>
      <w:pPr>
        <w:pStyle w:val="13"/>
        <w:spacing w:line="360" w:lineRule="auto"/>
        <w:jc w:val="center"/>
        <w:rPr>
          <w:rFonts w:asciiTheme="majorEastAsia" w:hAnsiTheme="majorEastAsia" w:eastAsiaTheme="majorEastAsia"/>
          <w:b/>
          <w:snapToGrid w:val="0"/>
          <w:color w:val="auto"/>
          <w:kern w:val="0"/>
          <w:sz w:val="36"/>
          <w:szCs w:val="36"/>
        </w:rPr>
      </w:pPr>
      <w:r>
        <w:rPr>
          <w:rFonts w:hint="eastAsia" w:asciiTheme="majorEastAsia" w:hAnsiTheme="majorEastAsia" w:eastAsiaTheme="majorEastAsia"/>
          <w:b/>
          <w:snapToGrid w:val="0"/>
          <w:color w:val="auto"/>
          <w:kern w:val="0"/>
          <w:sz w:val="36"/>
          <w:szCs w:val="36"/>
        </w:rPr>
        <w:t>3.1 投 标 函</w:t>
      </w:r>
    </w:p>
    <w:p>
      <w:pPr>
        <w:adjustRightInd w:val="0"/>
        <w:spacing w:line="360" w:lineRule="auto"/>
        <w:contextualSpacing/>
        <w:rPr>
          <w:rFonts w:asciiTheme="minorEastAsia" w:hAnsiTheme="minorEastAsia"/>
          <w:b/>
          <w:snapToGrid w:val="0"/>
          <w:color w:val="auto"/>
          <w:kern w:val="0"/>
          <w:sz w:val="24"/>
          <w:szCs w:val="24"/>
        </w:rPr>
      </w:pPr>
      <w:r>
        <w:rPr>
          <w:rFonts w:hint="eastAsia" w:asciiTheme="minorEastAsia" w:hAnsiTheme="minorEastAsia"/>
          <w:snapToGrid w:val="0"/>
          <w:color w:val="auto"/>
          <w:kern w:val="0"/>
          <w:sz w:val="24"/>
          <w:szCs w:val="24"/>
        </w:rPr>
        <w:t>致：</w:t>
      </w:r>
      <w:r>
        <w:rPr>
          <w:rFonts w:hint="eastAsia" w:asciiTheme="minorEastAsia" w:hAnsiTheme="minorEastAsia"/>
          <w:b/>
          <w:snapToGrid w:val="0"/>
          <w:color w:val="auto"/>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rPr>
        <w:t>根据贵方_</w:t>
      </w:r>
      <w:r>
        <w:rPr>
          <w:rFonts w:hint="eastAsia" w:asciiTheme="minorEastAsia" w:hAnsiTheme="minorEastAsia"/>
          <w:snapToGrid w:val="0"/>
          <w:color w:val="auto"/>
          <w:kern w:val="0"/>
          <w:sz w:val="24"/>
          <w:szCs w:val="24"/>
          <w:u w:val="single"/>
        </w:rPr>
        <w:t xml:space="preserve">_    </w:t>
      </w:r>
      <w:r>
        <w:rPr>
          <w:rFonts w:hint="eastAsia" w:asciiTheme="minorEastAsia" w:hAnsiTheme="minorEastAsia"/>
          <w:snapToGrid w:val="0"/>
          <w:color w:val="auto"/>
          <w:kern w:val="0"/>
          <w:sz w:val="24"/>
          <w:szCs w:val="24"/>
        </w:rPr>
        <w:t>_（项目名称、招标编号）采购的招标公告及投标邀请，_______（姓名和职务）被正式授权并代表投标人</w:t>
      </w:r>
      <w:r>
        <w:rPr>
          <w:rFonts w:hint="eastAsia" w:asciiTheme="minorEastAsia" w:hAnsiTheme="minorEastAsia"/>
          <w:snapToGrid w:val="0"/>
          <w:color w:val="auto"/>
          <w:kern w:val="0"/>
          <w:sz w:val="24"/>
          <w:szCs w:val="24"/>
          <w:u w:val="single"/>
        </w:rPr>
        <w:t xml:space="preserve">         </w:t>
      </w:r>
      <w:r>
        <w:rPr>
          <w:rFonts w:hint="eastAsia" w:asciiTheme="minorEastAsia" w:hAnsiTheme="minorEastAsia"/>
          <w:snapToGrid w:val="0"/>
          <w:color w:val="auto"/>
          <w:kern w:val="0"/>
          <w:sz w:val="24"/>
          <w:szCs w:val="24"/>
        </w:rPr>
        <w:t>（投标人名称、地址）提交。</w:t>
      </w:r>
    </w:p>
    <w:p>
      <w:pPr>
        <w:pStyle w:val="13"/>
        <w:adjustRightInd w:val="0"/>
        <w:spacing w:line="360" w:lineRule="auto"/>
        <w:ind w:firstLine="480" w:firstLineChars="200"/>
        <w:contextualSpacing/>
        <w:rPr>
          <w:rFonts w:asciiTheme="minorEastAsia" w:hAnsiTheme="minorEastAsia" w:eastAsiaTheme="minorEastAsia"/>
          <w:snapToGrid w:val="0"/>
          <w:color w:val="auto"/>
          <w:kern w:val="0"/>
          <w:szCs w:val="24"/>
        </w:rPr>
      </w:pPr>
      <w:r>
        <w:rPr>
          <w:rFonts w:hint="eastAsia" w:asciiTheme="minorEastAsia" w:hAnsiTheme="minorEastAsia" w:eastAsiaTheme="minorEastAsia"/>
          <w:snapToGrid w:val="0"/>
          <w:color w:val="auto"/>
          <w:kern w:val="0"/>
          <w:szCs w:val="24"/>
        </w:rPr>
        <w:t>我方确认收到贵方提供的</w:t>
      </w:r>
      <w:r>
        <w:rPr>
          <w:rFonts w:asciiTheme="minorEastAsia" w:hAnsiTheme="minorEastAsia" w:eastAsiaTheme="minorEastAsia"/>
          <w:snapToGrid w:val="0"/>
          <w:color w:val="auto"/>
          <w:kern w:val="0"/>
          <w:szCs w:val="24"/>
          <w:u w:val="single"/>
        </w:rPr>
        <w:t xml:space="preserve">  </w:t>
      </w:r>
      <w:r>
        <w:rPr>
          <w:rFonts w:hint="eastAsia" w:asciiTheme="minorEastAsia" w:hAnsiTheme="minorEastAsia" w:eastAsiaTheme="minorEastAsia"/>
          <w:snapToGrid w:val="0"/>
          <w:color w:val="auto"/>
          <w:kern w:val="0"/>
          <w:szCs w:val="24"/>
          <w:u w:val="single"/>
        </w:rPr>
        <w:t xml:space="preserve">           </w:t>
      </w:r>
      <w:r>
        <w:rPr>
          <w:rFonts w:asciiTheme="minorEastAsia" w:hAnsiTheme="minorEastAsia" w:eastAsiaTheme="minorEastAsia"/>
          <w:snapToGrid w:val="0"/>
          <w:color w:val="auto"/>
          <w:kern w:val="0"/>
          <w:szCs w:val="24"/>
          <w:u w:val="single"/>
        </w:rPr>
        <w:t xml:space="preserve">  </w:t>
      </w:r>
      <w:r>
        <w:rPr>
          <w:rFonts w:hint="eastAsia" w:asciiTheme="minorEastAsia" w:hAnsiTheme="minorEastAsia" w:eastAsiaTheme="minorEastAsia"/>
          <w:snapToGrid w:val="0"/>
          <w:color w:val="auto"/>
          <w:kern w:val="0"/>
          <w:szCs w:val="24"/>
        </w:rPr>
        <w:t>（项目名称、招标编号）招标文件的全部内容。</w:t>
      </w:r>
    </w:p>
    <w:p>
      <w:pPr>
        <w:pStyle w:val="13"/>
        <w:adjustRightInd w:val="0"/>
        <w:spacing w:line="360" w:lineRule="auto"/>
        <w:ind w:firstLine="480" w:firstLineChars="200"/>
        <w:contextualSpacing/>
        <w:rPr>
          <w:rFonts w:asciiTheme="minorEastAsia" w:hAnsiTheme="minorEastAsia" w:eastAsiaTheme="minorEastAsia"/>
          <w:snapToGrid w:val="0"/>
          <w:color w:val="auto"/>
          <w:kern w:val="0"/>
          <w:szCs w:val="24"/>
        </w:rPr>
      </w:pPr>
      <w:r>
        <w:rPr>
          <w:rFonts w:hint="eastAsia" w:asciiTheme="minorEastAsia" w:hAnsiTheme="minorEastAsia" w:eastAsiaTheme="minorEastAsia"/>
          <w:snapToGrid w:val="0"/>
          <w:color w:val="auto"/>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color w:val="auto"/>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u w:val="single"/>
        </w:rPr>
        <w:t xml:space="preserve">      </w:t>
      </w:r>
      <w:r>
        <w:rPr>
          <w:rFonts w:hint="eastAsia" w:asciiTheme="minorEastAsia" w:hAnsiTheme="minorEastAsia"/>
          <w:i/>
          <w:snapToGrid w:val="0"/>
          <w:color w:val="auto"/>
          <w:kern w:val="0"/>
          <w:sz w:val="24"/>
          <w:szCs w:val="24"/>
          <w:u w:val="single"/>
        </w:rPr>
        <w:t xml:space="preserve">(投标人名称)     </w:t>
      </w:r>
      <w:r>
        <w:rPr>
          <w:rFonts w:hint="eastAsia" w:asciiTheme="minorEastAsia" w:hAnsiTheme="minorEastAsia"/>
          <w:snapToGrid w:val="0"/>
          <w:color w:val="auto"/>
          <w:kern w:val="0"/>
          <w:sz w:val="24"/>
          <w:szCs w:val="24"/>
        </w:rPr>
        <w:t>作为投标人正式授权</w:t>
      </w:r>
      <w:r>
        <w:rPr>
          <w:rFonts w:hint="eastAsia" w:asciiTheme="minorEastAsia" w:hAnsiTheme="minorEastAsia"/>
          <w:snapToGrid w:val="0"/>
          <w:color w:val="auto"/>
          <w:kern w:val="0"/>
          <w:sz w:val="24"/>
          <w:szCs w:val="24"/>
          <w:u w:val="single"/>
        </w:rPr>
        <w:t xml:space="preserve">     </w:t>
      </w:r>
      <w:r>
        <w:rPr>
          <w:rFonts w:hint="eastAsia" w:asciiTheme="minorEastAsia" w:hAnsiTheme="minorEastAsia"/>
          <w:i/>
          <w:snapToGrid w:val="0"/>
          <w:color w:val="auto"/>
          <w:kern w:val="0"/>
          <w:sz w:val="24"/>
          <w:szCs w:val="24"/>
          <w:u w:val="single"/>
        </w:rPr>
        <w:t xml:space="preserve">(授权代表全名, 职务)       </w:t>
      </w:r>
      <w:r>
        <w:rPr>
          <w:rFonts w:hint="eastAsia" w:asciiTheme="minorEastAsia" w:hAnsiTheme="minorEastAsia"/>
          <w:snapToGrid w:val="0"/>
          <w:color w:val="auto"/>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rPr>
        <w:t>在此提交的投标文件，正本一份，副本</w:t>
      </w:r>
      <w:r>
        <w:rPr>
          <w:rFonts w:hint="eastAsia" w:asciiTheme="minorEastAsia" w:hAnsiTheme="minorEastAsia"/>
          <w:snapToGrid w:val="0"/>
          <w:color w:val="auto"/>
          <w:kern w:val="0"/>
          <w:sz w:val="24"/>
          <w:szCs w:val="24"/>
          <w:u w:val="single"/>
        </w:rPr>
        <w:t xml:space="preserve">    </w:t>
      </w:r>
      <w:r>
        <w:rPr>
          <w:rFonts w:hint="eastAsia" w:asciiTheme="minorEastAsia" w:hAnsiTheme="minorEastAsia"/>
          <w:snapToGrid w:val="0"/>
          <w:color w:val="auto"/>
          <w:kern w:val="0"/>
          <w:sz w:val="24"/>
          <w:szCs w:val="24"/>
        </w:rPr>
        <w:t>份。</w:t>
      </w:r>
    </w:p>
    <w:p>
      <w:pPr>
        <w:adjustRightInd w:val="0"/>
        <w:spacing w:line="360" w:lineRule="auto"/>
        <w:ind w:firstLine="480" w:firstLineChars="200"/>
        <w:contextualSpacing/>
        <w:rPr>
          <w:rFonts w:cs="Courier New" w:asciiTheme="minorEastAsia" w:hAnsiTheme="minorEastAsia"/>
          <w:color w:val="auto"/>
          <w:sz w:val="24"/>
          <w:szCs w:val="24"/>
        </w:rPr>
      </w:pPr>
      <w:r>
        <w:rPr>
          <w:rFonts w:hint="eastAsia" w:cs="Courier New" w:asciiTheme="minorEastAsia" w:hAnsiTheme="minorEastAsia"/>
          <w:color w:val="auto"/>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color w:val="auto"/>
          <w:sz w:val="24"/>
          <w:szCs w:val="24"/>
        </w:rPr>
      </w:pPr>
      <w:r>
        <w:rPr>
          <w:rFonts w:hint="eastAsia" w:cs="Courier New" w:asciiTheme="minorEastAsia" w:hAnsiTheme="minorEastAsia"/>
          <w:color w:val="auto"/>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color w:val="auto"/>
          <w:sz w:val="24"/>
          <w:szCs w:val="24"/>
        </w:rPr>
      </w:pPr>
      <w:r>
        <w:rPr>
          <w:rFonts w:hint="eastAsia" w:cs="Courier New" w:asciiTheme="minorEastAsia" w:hAnsiTheme="minorEastAsia"/>
          <w:color w:val="auto"/>
          <w:sz w:val="24"/>
          <w:szCs w:val="24"/>
        </w:rPr>
        <w:t>二、本投标文件的有效期为投标截止时间起</w:t>
      </w:r>
      <w:r>
        <w:rPr>
          <w:rFonts w:hint="eastAsia" w:cs="Courier New" w:asciiTheme="minorEastAsia" w:hAnsiTheme="minorEastAsia"/>
          <w:color w:val="auto"/>
          <w:sz w:val="24"/>
          <w:szCs w:val="24"/>
          <w:u w:val="single"/>
        </w:rPr>
        <w:t xml:space="preserve">   </w:t>
      </w:r>
      <w:r>
        <w:rPr>
          <w:rFonts w:hint="eastAsia" w:cs="Courier New" w:asciiTheme="minorEastAsia" w:hAnsiTheme="minorEastAsia"/>
          <w:color w:val="auto"/>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三、我方明白并同意，在规定的开标日之后，投标有效期之内撤销投标的，则贵方将不予退还投标保证金。</w:t>
      </w:r>
    </w:p>
    <w:p>
      <w:pPr>
        <w:pStyle w:val="19"/>
        <w:adjustRightInd w:val="0"/>
        <w:spacing w:line="360"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四、我方同意按照贵方可能提出的要求而提供与投标有关的任何其它数据、信息或资料。</w:t>
      </w:r>
    </w:p>
    <w:p>
      <w:pPr>
        <w:pStyle w:val="19"/>
        <w:adjustRightInd w:val="0"/>
        <w:spacing w:line="360"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五、我方理解贵方不一定接受最低投标价或任何贵方可能收到的投标。</w:t>
      </w:r>
    </w:p>
    <w:p>
      <w:pPr>
        <w:pStyle w:val="19"/>
        <w:adjustRightInd w:val="0"/>
        <w:spacing w:line="360"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六、我方如果中标，将保证履行招标文件及其澄清、修改文件（如果有）中的全部责任和义务，按质、按量、按期完成《项目需求》及《合同书》中的全部任务。</w:t>
      </w:r>
    </w:p>
    <w:p>
      <w:pPr>
        <w:pStyle w:val="19"/>
        <w:adjustRightInd w:val="0"/>
        <w:spacing w:line="360" w:lineRule="auto"/>
        <w:ind w:firstLine="480" w:firstLineChars="200"/>
        <w:contextualSpacing/>
        <w:rPr>
          <w:rFonts w:cs="宋体" w:asciiTheme="minorEastAsia" w:hAnsiTheme="minorEastAsia" w:eastAsiaTheme="minorEastAsia"/>
          <w:color w:val="auto"/>
        </w:rPr>
      </w:pPr>
      <w:r>
        <w:rPr>
          <w:rFonts w:hint="eastAsia" w:cs="Courier New" w:asciiTheme="minorEastAsia" w:hAnsiTheme="minorEastAsia" w:eastAsiaTheme="minorEastAsia"/>
          <w:color w:val="auto"/>
        </w:rPr>
        <w:t>七、我方在此保证所提交的所有文件和全部说明是真实的和正确的。</w:t>
      </w:r>
    </w:p>
    <w:p>
      <w:pPr>
        <w:pStyle w:val="13"/>
        <w:adjustRightInd w:val="0"/>
        <w:spacing w:line="360" w:lineRule="auto"/>
        <w:ind w:firstLine="480" w:firstLineChars="200"/>
        <w:contextualSpacing/>
        <w:rPr>
          <w:rFonts w:asciiTheme="minorEastAsia" w:hAnsiTheme="minorEastAsia" w:eastAsiaTheme="minorEastAsia"/>
          <w:color w:val="auto"/>
          <w:szCs w:val="24"/>
        </w:rPr>
      </w:pPr>
      <w:r>
        <w:rPr>
          <w:rFonts w:hint="eastAsia" w:asciiTheme="minorEastAsia" w:hAnsiTheme="minorEastAsia" w:eastAsiaTheme="minorEastAsia"/>
          <w:color w:val="auto"/>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80" w:firstLineChars="200"/>
        <w:contextualSpacing/>
        <w:rPr>
          <w:rFonts w:cs="Arial" w:asciiTheme="minorEastAsia" w:hAnsiTheme="minorEastAsia" w:eastAsiaTheme="minorEastAsia"/>
          <w:color w:val="auto"/>
          <w:szCs w:val="24"/>
        </w:rPr>
      </w:pPr>
      <w:r>
        <w:rPr>
          <w:rFonts w:hint="eastAsia" w:cs="Arial" w:asciiTheme="minorEastAsia" w:hAnsiTheme="minorEastAsia" w:eastAsiaTheme="minorEastAsia"/>
          <w:color w:val="auto"/>
          <w:szCs w:val="24"/>
        </w:rPr>
        <w:t>九、我方具备《政府采购法》第二十二条规定的条件；承诺如下：</w:t>
      </w:r>
    </w:p>
    <w:p>
      <w:pPr>
        <w:pStyle w:val="13"/>
        <w:adjustRightInd w:val="0"/>
        <w:spacing w:line="360" w:lineRule="auto"/>
        <w:ind w:firstLine="480" w:firstLineChars="200"/>
        <w:contextualSpacing/>
        <w:rPr>
          <w:rFonts w:cs="Arial" w:asciiTheme="minorEastAsia" w:hAnsiTheme="minorEastAsia" w:eastAsiaTheme="minorEastAsia"/>
          <w:color w:val="auto"/>
          <w:szCs w:val="24"/>
        </w:rPr>
      </w:pPr>
      <w:r>
        <w:rPr>
          <w:rFonts w:hint="eastAsia" w:cs="Arial" w:asciiTheme="minorEastAsia" w:hAnsiTheme="minorEastAsia" w:eastAsiaTheme="minorEastAsia"/>
          <w:color w:val="auto"/>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（5）符合法律、行政法规规定的其他条件。</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宋体" w:asciiTheme="minorEastAsia" w:hAnsiTheme="minorEastAsia"/>
          <w:color w:val="auto"/>
          <w:sz w:val="24"/>
          <w:szCs w:val="24"/>
        </w:rPr>
        <w:t>以上内容如有虚假或与事实不符的，评审委员会可将</w:t>
      </w:r>
      <w:r>
        <w:rPr>
          <w:rFonts w:hint="eastAsia" w:cs="Arial" w:asciiTheme="minorEastAsia" w:hAnsiTheme="minorEastAsia"/>
          <w:color w:val="auto"/>
          <w:sz w:val="24"/>
          <w:szCs w:val="24"/>
        </w:rPr>
        <w:t>我方做无效投标处理，我方愿意承担相应的法律责任。</w:t>
      </w:r>
    </w:p>
    <w:p>
      <w:pPr>
        <w:pStyle w:val="13"/>
        <w:adjustRightInd w:val="0"/>
        <w:spacing w:line="360" w:lineRule="auto"/>
        <w:ind w:firstLine="480" w:firstLineChars="200"/>
        <w:contextualSpacing/>
        <w:rPr>
          <w:rFonts w:asciiTheme="minorEastAsia" w:hAnsiTheme="minorEastAsia" w:eastAsiaTheme="minorEastAsia"/>
          <w:color w:val="auto"/>
          <w:szCs w:val="24"/>
        </w:rPr>
      </w:pPr>
      <w:r>
        <w:rPr>
          <w:rFonts w:hint="eastAsia" w:asciiTheme="minorEastAsia" w:hAnsiTheme="minorEastAsia" w:eastAsiaTheme="minorEastAsia"/>
          <w:color w:val="auto"/>
          <w:szCs w:val="24"/>
        </w:rPr>
        <w:t>十、我方具备履行合同所必需的设备和专业技术能力。</w:t>
      </w:r>
    </w:p>
    <w:p>
      <w:pPr>
        <w:pStyle w:val="13"/>
        <w:adjustRightInd w:val="0"/>
        <w:spacing w:line="360" w:lineRule="auto"/>
        <w:ind w:firstLine="480" w:firstLineChars="200"/>
        <w:contextualSpacing/>
        <w:rPr>
          <w:rFonts w:asciiTheme="minorEastAsia" w:hAnsiTheme="minorEastAsia" w:eastAsiaTheme="minorEastAsia"/>
          <w:color w:val="auto"/>
          <w:szCs w:val="24"/>
        </w:rPr>
      </w:pPr>
      <w:r>
        <w:rPr>
          <w:rFonts w:hint="eastAsia" w:asciiTheme="minorEastAsia" w:hAnsiTheme="minorEastAsia" w:eastAsiaTheme="minorEastAsia"/>
          <w:snapToGrid w:val="0"/>
          <w:color w:val="auto"/>
          <w:kern w:val="0"/>
          <w:szCs w:val="24"/>
        </w:rPr>
        <w:t>十一、</w:t>
      </w:r>
      <w:r>
        <w:rPr>
          <w:rFonts w:hint="eastAsia" w:asciiTheme="minorEastAsia" w:hAnsiTheme="minorEastAsia" w:eastAsiaTheme="minorEastAsia"/>
          <w:color w:val="auto"/>
          <w:szCs w:val="24"/>
        </w:rPr>
        <w:t>我方对在本函及投标文件中所作的所有承诺承担法律责任。</w:t>
      </w:r>
    </w:p>
    <w:p>
      <w:pPr>
        <w:pStyle w:val="13"/>
        <w:adjustRightInd w:val="0"/>
        <w:snapToGrid w:val="0"/>
        <w:spacing w:line="360" w:lineRule="auto"/>
        <w:rPr>
          <w:rFonts w:asciiTheme="minorEastAsia" w:hAnsiTheme="minorEastAsia" w:eastAsiaTheme="minorEastAsia"/>
          <w:color w:val="auto"/>
          <w:szCs w:val="24"/>
        </w:rPr>
      </w:pPr>
    </w:p>
    <w:p>
      <w:pPr>
        <w:pStyle w:val="13"/>
        <w:adjustRightInd w:val="0"/>
        <w:snapToGrid w:val="0"/>
        <w:spacing w:line="360" w:lineRule="auto"/>
        <w:rPr>
          <w:rFonts w:asciiTheme="minorEastAsia" w:hAnsiTheme="minorEastAsia" w:eastAsiaTheme="minorEastAsia"/>
          <w:color w:val="auto"/>
          <w:szCs w:val="24"/>
        </w:rPr>
      </w:pPr>
      <w:r>
        <w:rPr>
          <w:rFonts w:hint="eastAsia" w:asciiTheme="minorEastAsia" w:hAnsiTheme="minorEastAsia" w:eastAsiaTheme="minorEastAsia"/>
          <w:color w:val="auto"/>
          <w:szCs w:val="24"/>
        </w:rPr>
        <w:t>所有与本招标有关的一切正式往来请寄：</w:t>
      </w:r>
    </w:p>
    <w:p>
      <w:pPr>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地    址：</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  邮政编码：</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w:t>
      </w:r>
    </w:p>
    <w:p>
      <w:pPr>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电    话：</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  传    真：</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w:t>
      </w:r>
    </w:p>
    <w:p>
      <w:pPr>
        <w:adjustRightInd w:val="0"/>
        <w:snapToGrid w:val="0"/>
        <w:spacing w:line="360" w:lineRule="auto"/>
        <w:rPr>
          <w:rFonts w:cs="宋体" w:asciiTheme="minorEastAsia" w:hAnsiTheme="minorEastAsia"/>
          <w:color w:val="auto"/>
          <w:sz w:val="24"/>
          <w:szCs w:val="24"/>
          <w:u w:val="single"/>
        </w:rPr>
      </w:pPr>
      <w:r>
        <w:rPr>
          <w:rFonts w:hint="eastAsia" w:cs="宋体" w:asciiTheme="minorEastAsia" w:hAnsiTheme="minorEastAsia"/>
          <w:color w:val="auto"/>
          <w:sz w:val="24"/>
          <w:szCs w:val="24"/>
        </w:rPr>
        <w:t>投标人代表姓名：</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  职    务：</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w:t>
      </w:r>
    </w:p>
    <w:p>
      <w:pPr>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投标人法定代表人（或法定代表人授权代表）签字或盖章：</w:t>
      </w:r>
      <w:r>
        <w:rPr>
          <w:rFonts w:hint="eastAsia" w:cs="宋体" w:asciiTheme="minorEastAsia" w:hAnsiTheme="minorEastAsia"/>
          <w:color w:val="auto"/>
          <w:sz w:val="24"/>
          <w:szCs w:val="24"/>
          <w:u w:val="single"/>
        </w:rPr>
        <w:t xml:space="preserve">         </w:t>
      </w:r>
    </w:p>
    <w:p>
      <w:pPr>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投标人名称（盖章）：</w:t>
      </w:r>
      <w:r>
        <w:rPr>
          <w:rFonts w:hint="eastAsia" w:cs="宋体" w:asciiTheme="minorEastAsia" w:hAnsiTheme="minorEastAsia"/>
          <w:color w:val="auto"/>
          <w:sz w:val="24"/>
          <w:szCs w:val="24"/>
          <w:u w:val="single"/>
        </w:rPr>
        <w:t xml:space="preserve">                   </w:t>
      </w:r>
    </w:p>
    <w:p>
      <w:pPr>
        <w:adjustRightInd w:val="0"/>
        <w:snapToGrid w:val="0"/>
        <w:spacing w:line="360" w:lineRule="auto"/>
        <w:ind w:firstLine="4920" w:firstLineChars="2050"/>
        <w:rPr>
          <w:rFonts w:cs="宋体" w:asciiTheme="minorEastAsia" w:hAnsiTheme="minorEastAsia"/>
          <w:color w:val="auto"/>
          <w:sz w:val="24"/>
          <w:szCs w:val="24"/>
        </w:rPr>
      </w:pPr>
      <w:r>
        <w:rPr>
          <w:rFonts w:hint="eastAsia" w:cs="宋体" w:asciiTheme="minorEastAsia" w:hAnsiTheme="minorEastAsia"/>
          <w:color w:val="auto"/>
          <w:sz w:val="24"/>
          <w:szCs w:val="24"/>
        </w:rPr>
        <w:t>日期：   年   月   日</w:t>
      </w:r>
    </w:p>
    <w:p>
      <w:pPr>
        <w:spacing w:line="480" w:lineRule="exact"/>
        <w:jc w:val="center"/>
        <w:rPr>
          <w:rFonts w:asciiTheme="majorEastAsia" w:hAnsiTheme="majorEastAsia" w:eastAsiaTheme="majorEastAsia"/>
          <w:b/>
          <w:bCs/>
          <w:color w:val="auto"/>
          <w:sz w:val="36"/>
          <w:szCs w:val="36"/>
        </w:rPr>
      </w:pPr>
      <w:r>
        <w:rPr>
          <w:rFonts w:hint="eastAsia" w:asciiTheme="majorEastAsia" w:hAnsiTheme="majorEastAsia" w:eastAsiaTheme="majorEastAsia"/>
          <w:b/>
          <w:bCs/>
          <w:color w:val="auto"/>
          <w:sz w:val="36"/>
          <w:szCs w:val="36"/>
        </w:rPr>
        <w:t>3.2 法定代表人</w:t>
      </w:r>
      <w:r>
        <w:rPr>
          <w:rFonts w:asciiTheme="majorEastAsia" w:hAnsiTheme="majorEastAsia" w:eastAsiaTheme="majorEastAsia"/>
          <w:b/>
          <w:bCs/>
          <w:color w:val="auto"/>
          <w:sz w:val="36"/>
          <w:szCs w:val="36"/>
        </w:rPr>
        <w:t>资</w:t>
      </w:r>
      <w:r>
        <w:rPr>
          <w:rFonts w:hint="eastAsia" w:asciiTheme="majorEastAsia" w:hAnsiTheme="majorEastAsia" w:eastAsiaTheme="majorEastAsia"/>
          <w:b/>
          <w:bCs/>
          <w:color w:val="auto"/>
          <w:sz w:val="36"/>
          <w:szCs w:val="36"/>
        </w:rPr>
        <w:t>格</w:t>
      </w:r>
      <w:r>
        <w:rPr>
          <w:rFonts w:asciiTheme="majorEastAsia" w:hAnsiTheme="majorEastAsia" w:eastAsiaTheme="majorEastAsia"/>
          <w:b/>
          <w:bCs/>
          <w:color w:val="auto"/>
          <w:sz w:val="36"/>
          <w:szCs w:val="36"/>
        </w:rPr>
        <w:t>证</w:t>
      </w:r>
      <w:r>
        <w:rPr>
          <w:rFonts w:hint="eastAsia" w:asciiTheme="majorEastAsia" w:hAnsiTheme="majorEastAsia" w:eastAsiaTheme="majorEastAsia"/>
          <w:b/>
          <w:bCs/>
          <w:color w:val="auto"/>
          <w:sz w:val="36"/>
          <w:szCs w:val="36"/>
        </w:rPr>
        <w:t>明</w:t>
      </w:r>
      <w:r>
        <w:rPr>
          <w:rFonts w:asciiTheme="majorEastAsia" w:hAnsiTheme="majorEastAsia" w:eastAsiaTheme="majorEastAsia"/>
          <w:b/>
          <w:bCs/>
          <w:color w:val="auto"/>
          <w:sz w:val="36"/>
          <w:szCs w:val="36"/>
        </w:rPr>
        <w:t>书</w:t>
      </w:r>
    </w:p>
    <w:p>
      <w:pPr>
        <w:autoSpaceDE w:val="0"/>
        <w:autoSpaceDN w:val="0"/>
        <w:adjustRightInd w:val="0"/>
        <w:spacing w:line="480" w:lineRule="auto"/>
        <w:ind w:firstLine="616" w:firstLineChars="257"/>
        <w:rPr>
          <w:rFonts w:ascii="宋体" w:hAnsi="宋体"/>
          <w:color w:val="auto"/>
          <w:sz w:val="24"/>
          <w:szCs w:val="24"/>
        </w:rPr>
      </w:pPr>
    </w:p>
    <w:p>
      <w:pPr>
        <w:pStyle w:val="38"/>
        <w:spacing w:line="480" w:lineRule="auto"/>
        <w:ind w:firstLine="540" w:firstLineChars="225"/>
        <w:jc w:val="left"/>
        <w:rPr>
          <w:rFonts w:asciiTheme="minorEastAsia" w:hAnsiTheme="minorEastAsia"/>
          <w:color w:val="auto"/>
          <w:szCs w:val="24"/>
        </w:rPr>
      </w:pPr>
      <w:r>
        <w:rPr>
          <w:rFonts w:asciiTheme="minorEastAsia" w:hAnsiTheme="minorEastAsia"/>
          <w:color w:val="auto"/>
          <w:szCs w:val="24"/>
        </w:rPr>
        <w:t>单</w:t>
      </w:r>
      <w:r>
        <w:rPr>
          <w:rFonts w:hint="eastAsia" w:asciiTheme="minorEastAsia" w:hAnsiTheme="minorEastAsia"/>
          <w:color w:val="auto"/>
          <w:szCs w:val="24"/>
        </w:rPr>
        <w:t>位名</w:t>
      </w:r>
      <w:r>
        <w:rPr>
          <w:rFonts w:asciiTheme="minorEastAsia" w:hAnsiTheme="minorEastAsia"/>
          <w:color w:val="auto"/>
          <w:szCs w:val="24"/>
        </w:rPr>
        <w:t>称</w:t>
      </w:r>
      <w:r>
        <w:rPr>
          <w:rFonts w:hint="eastAsia" w:asciiTheme="minorEastAsia" w:hAnsiTheme="minorEastAsia"/>
          <w:color w:val="auto"/>
          <w:szCs w:val="24"/>
        </w:rPr>
        <w:t>：</w:t>
      </w:r>
    </w:p>
    <w:p>
      <w:pPr>
        <w:pStyle w:val="38"/>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地址：</w:t>
      </w:r>
    </w:p>
    <w:p>
      <w:pPr>
        <w:pStyle w:val="38"/>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姓名：       性</w:t>
      </w:r>
      <w:r>
        <w:rPr>
          <w:rFonts w:asciiTheme="minorEastAsia" w:hAnsiTheme="minorEastAsia"/>
          <w:color w:val="auto"/>
          <w:szCs w:val="24"/>
        </w:rPr>
        <w:t>别</w:t>
      </w:r>
      <w:r>
        <w:rPr>
          <w:rFonts w:hint="eastAsia" w:asciiTheme="minorEastAsia" w:hAnsiTheme="minorEastAsia"/>
          <w:color w:val="auto"/>
          <w:szCs w:val="24"/>
        </w:rPr>
        <w:t>：     年</w:t>
      </w:r>
      <w:r>
        <w:rPr>
          <w:rFonts w:asciiTheme="minorEastAsia" w:hAnsiTheme="minorEastAsia"/>
          <w:color w:val="auto"/>
          <w:szCs w:val="24"/>
        </w:rPr>
        <w:t>龄</w:t>
      </w:r>
      <w:r>
        <w:rPr>
          <w:rFonts w:hint="eastAsia" w:asciiTheme="minorEastAsia" w:hAnsiTheme="minorEastAsia"/>
          <w:color w:val="auto"/>
          <w:szCs w:val="24"/>
        </w:rPr>
        <w:t>：</w:t>
      </w:r>
      <w:r>
        <w:rPr>
          <w:rFonts w:asciiTheme="minorEastAsia" w:hAnsiTheme="minorEastAsia"/>
          <w:color w:val="auto"/>
          <w:szCs w:val="24"/>
        </w:rPr>
        <w:t xml:space="preserve">     职务</w:t>
      </w:r>
      <w:r>
        <w:rPr>
          <w:rFonts w:hint="eastAsia" w:asciiTheme="minorEastAsia" w:hAnsiTheme="minorEastAsia"/>
          <w:color w:val="auto"/>
          <w:szCs w:val="24"/>
        </w:rPr>
        <w:t xml:space="preserve">：        </w:t>
      </w:r>
    </w:p>
    <w:p>
      <w:pPr>
        <w:pStyle w:val="38"/>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本人系</w:t>
      </w:r>
      <w:r>
        <w:rPr>
          <w:rFonts w:hint="eastAsia" w:asciiTheme="minorEastAsia" w:hAnsiTheme="minorEastAsia"/>
          <w:color w:val="auto"/>
          <w:szCs w:val="24"/>
          <w:u w:val="single"/>
        </w:rPr>
        <w:t xml:space="preserve">  </w:t>
      </w:r>
      <w:r>
        <w:rPr>
          <w:rFonts w:hint="eastAsia" w:asciiTheme="minorEastAsia" w:hAnsiTheme="minorEastAsia"/>
          <w:i/>
          <w:snapToGrid w:val="0"/>
          <w:color w:val="auto"/>
          <w:szCs w:val="24"/>
          <w:u w:val="single"/>
        </w:rPr>
        <w:t>投</w:t>
      </w:r>
      <w:r>
        <w:rPr>
          <w:rFonts w:asciiTheme="minorEastAsia" w:hAnsiTheme="minorEastAsia"/>
          <w:i/>
          <w:snapToGrid w:val="0"/>
          <w:color w:val="auto"/>
          <w:szCs w:val="24"/>
          <w:u w:val="single"/>
        </w:rPr>
        <w:t>标</w:t>
      </w:r>
      <w:r>
        <w:rPr>
          <w:rFonts w:hint="eastAsia" w:asciiTheme="minorEastAsia" w:hAnsiTheme="minorEastAsia"/>
          <w:i/>
          <w:snapToGrid w:val="0"/>
          <w:color w:val="auto"/>
          <w:szCs w:val="24"/>
          <w:u w:val="single"/>
        </w:rPr>
        <w:t>人名</w:t>
      </w:r>
      <w:r>
        <w:rPr>
          <w:rFonts w:asciiTheme="minorEastAsia" w:hAnsiTheme="minorEastAsia"/>
          <w:i/>
          <w:snapToGrid w:val="0"/>
          <w:color w:val="auto"/>
          <w:szCs w:val="24"/>
          <w:u w:val="single"/>
        </w:rPr>
        <w:t>称</w:t>
      </w:r>
      <w:r>
        <w:rPr>
          <w:rFonts w:hint="eastAsia" w:asciiTheme="minorEastAsia" w:hAnsiTheme="minorEastAsia"/>
          <w:i/>
          <w:snapToGrid w:val="0"/>
          <w:color w:val="auto"/>
          <w:szCs w:val="24"/>
          <w:u w:val="single"/>
        </w:rPr>
        <w:t xml:space="preserve">  </w:t>
      </w:r>
      <w:r>
        <w:rPr>
          <w:rFonts w:hint="eastAsia" w:asciiTheme="minorEastAsia" w:hAnsiTheme="minorEastAsia"/>
          <w:color w:val="auto"/>
          <w:szCs w:val="24"/>
        </w:rPr>
        <w:t>的法定代表人。就</w:t>
      </w:r>
      <w:r>
        <w:rPr>
          <w:rFonts w:asciiTheme="minorEastAsia" w:hAnsiTheme="minorEastAsia"/>
          <w:color w:val="auto"/>
          <w:szCs w:val="24"/>
        </w:rPr>
        <w:t>参</w:t>
      </w:r>
      <w:r>
        <w:rPr>
          <w:rFonts w:hint="eastAsia" w:asciiTheme="minorEastAsia" w:hAnsiTheme="minorEastAsia"/>
          <w:color w:val="auto"/>
          <w:szCs w:val="24"/>
        </w:rPr>
        <w:t>加贵方招</w:t>
      </w:r>
      <w:r>
        <w:rPr>
          <w:rFonts w:asciiTheme="minorEastAsia" w:hAnsiTheme="minorEastAsia"/>
          <w:color w:val="auto"/>
          <w:szCs w:val="24"/>
        </w:rPr>
        <w:t>标编号为</w:t>
      </w:r>
      <w:r>
        <w:rPr>
          <w:rFonts w:hint="eastAsia" w:asciiTheme="minorEastAsia" w:hAnsiTheme="minorEastAsia"/>
          <w:color w:val="auto"/>
          <w:szCs w:val="24"/>
          <w:u w:val="single"/>
        </w:rPr>
        <w:t xml:space="preserve">  </w:t>
      </w:r>
      <w:r>
        <w:rPr>
          <w:rFonts w:asciiTheme="minorEastAsia" w:hAnsiTheme="minorEastAsia"/>
          <w:i/>
          <w:color w:val="auto"/>
          <w:szCs w:val="24"/>
          <w:u w:val="single"/>
        </w:rPr>
        <w:t>项目编号</w:t>
      </w:r>
      <w:r>
        <w:rPr>
          <w:rFonts w:hint="eastAsia" w:asciiTheme="minorEastAsia" w:hAnsiTheme="minorEastAsia"/>
          <w:i/>
          <w:color w:val="auto"/>
          <w:szCs w:val="24"/>
          <w:u w:val="single"/>
        </w:rPr>
        <w:t xml:space="preserve"> </w:t>
      </w:r>
      <w:r>
        <w:rPr>
          <w:rFonts w:hint="eastAsia" w:asciiTheme="minorEastAsia" w:hAnsiTheme="minorEastAsia"/>
          <w:color w:val="auto"/>
          <w:szCs w:val="24"/>
          <w:u w:val="single"/>
        </w:rPr>
        <w:t xml:space="preserve">  </w:t>
      </w:r>
      <w:r>
        <w:rPr>
          <w:rFonts w:hint="eastAsia" w:asciiTheme="minorEastAsia" w:hAnsiTheme="minorEastAsia"/>
          <w:color w:val="auto"/>
          <w:szCs w:val="24"/>
        </w:rPr>
        <w:t>的</w:t>
      </w:r>
      <w:r>
        <w:rPr>
          <w:rFonts w:hint="eastAsia" w:asciiTheme="minorEastAsia" w:hAnsiTheme="minorEastAsia"/>
          <w:color w:val="auto"/>
          <w:szCs w:val="24"/>
          <w:u w:val="single"/>
        </w:rPr>
        <w:t xml:space="preserve">  </w:t>
      </w:r>
      <w:r>
        <w:rPr>
          <w:rFonts w:asciiTheme="minorEastAsia" w:hAnsiTheme="minorEastAsia"/>
          <w:i/>
          <w:color w:val="auto"/>
          <w:szCs w:val="24"/>
          <w:u w:val="single"/>
        </w:rPr>
        <w:t>项目</w:t>
      </w:r>
      <w:r>
        <w:rPr>
          <w:rFonts w:hint="eastAsia" w:asciiTheme="minorEastAsia" w:hAnsiTheme="minorEastAsia"/>
          <w:i/>
          <w:color w:val="auto"/>
          <w:szCs w:val="24"/>
          <w:u w:val="single"/>
        </w:rPr>
        <w:t>名</w:t>
      </w:r>
      <w:r>
        <w:rPr>
          <w:rFonts w:asciiTheme="minorEastAsia" w:hAnsiTheme="minorEastAsia"/>
          <w:i/>
          <w:color w:val="auto"/>
          <w:szCs w:val="24"/>
          <w:u w:val="single"/>
        </w:rPr>
        <w:t>称</w:t>
      </w:r>
      <w:r>
        <w:rPr>
          <w:rFonts w:hint="eastAsia" w:asciiTheme="minorEastAsia" w:hAnsiTheme="minorEastAsia"/>
          <w:i/>
          <w:color w:val="auto"/>
          <w:szCs w:val="24"/>
          <w:u w:val="single"/>
        </w:rPr>
        <w:t xml:space="preserve"> </w:t>
      </w:r>
      <w:r>
        <w:rPr>
          <w:rFonts w:hint="eastAsia" w:asciiTheme="minorEastAsia" w:hAnsiTheme="minorEastAsia"/>
          <w:color w:val="auto"/>
          <w:szCs w:val="24"/>
          <w:u w:val="single"/>
        </w:rPr>
        <w:t xml:space="preserve">   </w:t>
      </w:r>
      <w:r>
        <w:rPr>
          <w:rFonts w:hint="eastAsia" w:asciiTheme="minorEastAsia" w:hAnsiTheme="minorEastAsia"/>
          <w:color w:val="auto"/>
          <w:szCs w:val="24"/>
        </w:rPr>
        <w:t>公</w:t>
      </w:r>
      <w:r>
        <w:rPr>
          <w:rFonts w:asciiTheme="minorEastAsia" w:hAnsiTheme="minorEastAsia"/>
          <w:color w:val="auto"/>
          <w:szCs w:val="24"/>
        </w:rPr>
        <w:t>开</w:t>
      </w:r>
      <w:r>
        <w:rPr>
          <w:rFonts w:hint="eastAsia" w:asciiTheme="minorEastAsia" w:hAnsiTheme="minorEastAsia"/>
          <w:color w:val="auto"/>
          <w:szCs w:val="24"/>
        </w:rPr>
        <w:t>招</w:t>
      </w:r>
      <w:r>
        <w:rPr>
          <w:rFonts w:asciiTheme="minorEastAsia" w:hAnsiTheme="minorEastAsia"/>
          <w:color w:val="auto"/>
          <w:szCs w:val="24"/>
        </w:rPr>
        <w:t>标项目</w:t>
      </w:r>
      <w:r>
        <w:rPr>
          <w:rFonts w:hint="eastAsia" w:asciiTheme="minorEastAsia" w:hAnsiTheme="minorEastAsia"/>
          <w:color w:val="auto"/>
          <w:szCs w:val="24"/>
        </w:rPr>
        <w:t>的投</w:t>
      </w:r>
      <w:r>
        <w:rPr>
          <w:rFonts w:asciiTheme="minorEastAsia" w:hAnsiTheme="minorEastAsia"/>
          <w:color w:val="auto"/>
          <w:szCs w:val="24"/>
        </w:rPr>
        <w:t>标报价</w:t>
      </w:r>
      <w:r>
        <w:rPr>
          <w:rFonts w:hint="eastAsia" w:asciiTheme="minorEastAsia" w:hAnsiTheme="minorEastAsia"/>
          <w:color w:val="auto"/>
          <w:szCs w:val="24"/>
        </w:rPr>
        <w:t>，</w:t>
      </w:r>
      <w:r>
        <w:rPr>
          <w:rFonts w:asciiTheme="minorEastAsia" w:hAnsiTheme="minorEastAsia"/>
          <w:color w:val="auto"/>
          <w:szCs w:val="24"/>
        </w:rPr>
        <w:t>签</w:t>
      </w:r>
      <w:r>
        <w:rPr>
          <w:rFonts w:hint="eastAsia" w:asciiTheme="minorEastAsia" w:hAnsiTheme="minorEastAsia"/>
          <w:color w:val="auto"/>
          <w:szCs w:val="24"/>
        </w:rPr>
        <w:t>署上</w:t>
      </w:r>
      <w:r>
        <w:rPr>
          <w:rFonts w:asciiTheme="minorEastAsia" w:hAnsiTheme="minorEastAsia"/>
          <w:color w:val="auto"/>
          <w:szCs w:val="24"/>
        </w:rPr>
        <w:t>述项目</w:t>
      </w:r>
      <w:r>
        <w:rPr>
          <w:rFonts w:hint="eastAsia" w:asciiTheme="minorEastAsia" w:hAnsiTheme="minorEastAsia"/>
          <w:color w:val="auto"/>
          <w:szCs w:val="24"/>
        </w:rPr>
        <w:t>的投</w:t>
      </w:r>
      <w:r>
        <w:rPr>
          <w:rFonts w:asciiTheme="minorEastAsia" w:hAnsiTheme="minorEastAsia"/>
          <w:color w:val="auto"/>
          <w:szCs w:val="24"/>
        </w:rPr>
        <w:t>标</w:t>
      </w:r>
      <w:r>
        <w:rPr>
          <w:rFonts w:hint="eastAsia" w:asciiTheme="minorEastAsia" w:hAnsiTheme="minorEastAsia"/>
          <w:color w:val="auto"/>
          <w:szCs w:val="24"/>
        </w:rPr>
        <w:t>文件及合同的</w:t>
      </w:r>
      <w:r>
        <w:rPr>
          <w:rFonts w:asciiTheme="minorEastAsia" w:hAnsiTheme="minorEastAsia"/>
          <w:color w:val="auto"/>
          <w:szCs w:val="24"/>
        </w:rPr>
        <w:t>执</w:t>
      </w:r>
      <w:r>
        <w:rPr>
          <w:rFonts w:hint="eastAsia" w:asciiTheme="minorEastAsia" w:hAnsiTheme="minorEastAsia"/>
          <w:color w:val="auto"/>
          <w:szCs w:val="24"/>
        </w:rPr>
        <w:t>行、完成、服</w:t>
      </w:r>
      <w:r>
        <w:rPr>
          <w:rFonts w:asciiTheme="minorEastAsia" w:hAnsiTheme="minorEastAsia"/>
          <w:color w:val="auto"/>
          <w:szCs w:val="24"/>
        </w:rPr>
        <w:t>务</w:t>
      </w:r>
      <w:r>
        <w:rPr>
          <w:rFonts w:hint="eastAsia" w:asciiTheme="minorEastAsia" w:hAnsiTheme="minorEastAsia"/>
          <w:color w:val="auto"/>
          <w:szCs w:val="24"/>
        </w:rPr>
        <w:t>和保修，</w:t>
      </w:r>
      <w:r>
        <w:rPr>
          <w:rFonts w:asciiTheme="minorEastAsia" w:hAnsiTheme="minorEastAsia"/>
          <w:color w:val="auto"/>
          <w:szCs w:val="24"/>
        </w:rPr>
        <w:t>签</w:t>
      </w:r>
      <w:r>
        <w:rPr>
          <w:rFonts w:hint="eastAsia" w:asciiTheme="minorEastAsia" w:hAnsiTheme="minorEastAsia"/>
          <w:color w:val="auto"/>
          <w:szCs w:val="24"/>
        </w:rPr>
        <w:t>署合同和</w:t>
      </w:r>
      <w:r>
        <w:rPr>
          <w:rFonts w:asciiTheme="minorEastAsia" w:hAnsiTheme="minorEastAsia"/>
          <w:color w:val="auto"/>
          <w:szCs w:val="24"/>
        </w:rPr>
        <w:t>处</w:t>
      </w:r>
      <w:r>
        <w:rPr>
          <w:rFonts w:hint="eastAsia" w:asciiTheme="minorEastAsia" w:hAnsiTheme="minorEastAsia"/>
          <w:color w:val="auto"/>
          <w:szCs w:val="24"/>
        </w:rPr>
        <w:t>理与之有</w:t>
      </w:r>
      <w:r>
        <w:rPr>
          <w:rFonts w:asciiTheme="minorEastAsia" w:hAnsiTheme="minorEastAsia"/>
          <w:color w:val="auto"/>
          <w:szCs w:val="24"/>
        </w:rPr>
        <w:t>关的</w:t>
      </w:r>
      <w:r>
        <w:rPr>
          <w:rFonts w:hint="eastAsia" w:asciiTheme="minorEastAsia" w:hAnsiTheme="minorEastAsia"/>
          <w:color w:val="auto"/>
          <w:szCs w:val="24"/>
        </w:rPr>
        <w:t>一切事</w:t>
      </w:r>
      <w:r>
        <w:rPr>
          <w:rFonts w:asciiTheme="minorEastAsia" w:hAnsiTheme="minorEastAsia"/>
          <w:color w:val="auto"/>
          <w:szCs w:val="24"/>
        </w:rPr>
        <w:t>务</w:t>
      </w:r>
      <w:r>
        <w:rPr>
          <w:rFonts w:hint="eastAsia" w:asciiTheme="minorEastAsia" w:hAnsiTheme="minorEastAsia"/>
          <w:color w:val="auto"/>
          <w:szCs w:val="24"/>
        </w:rPr>
        <w:t>。</w:t>
      </w:r>
    </w:p>
    <w:p>
      <w:pPr>
        <w:pStyle w:val="38"/>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特此</w:t>
      </w:r>
      <w:r>
        <w:rPr>
          <w:rFonts w:asciiTheme="minorEastAsia" w:hAnsiTheme="minorEastAsia"/>
          <w:color w:val="auto"/>
          <w:szCs w:val="24"/>
        </w:rPr>
        <w:t>证</w:t>
      </w:r>
      <w:r>
        <w:rPr>
          <w:rFonts w:hint="eastAsia" w:asciiTheme="minorEastAsia" w:hAnsiTheme="minorEastAsia"/>
          <w:color w:val="auto"/>
          <w:szCs w:val="24"/>
        </w:rPr>
        <w:t>明。</w:t>
      </w:r>
    </w:p>
    <w:p>
      <w:pPr>
        <w:pStyle w:val="38"/>
        <w:spacing w:line="480" w:lineRule="auto"/>
        <w:ind w:firstLine="540" w:firstLineChars="225"/>
        <w:jc w:val="left"/>
        <w:rPr>
          <w:rFonts w:asciiTheme="minorEastAsia" w:hAnsiTheme="minorEastAsia"/>
          <w:color w:val="auto"/>
          <w:szCs w:val="24"/>
        </w:rPr>
      </w:pPr>
    </w:p>
    <w:p>
      <w:pPr>
        <w:pStyle w:val="38"/>
        <w:spacing w:line="480" w:lineRule="auto"/>
        <w:ind w:firstLine="540" w:firstLineChars="225"/>
        <w:jc w:val="left"/>
        <w:rPr>
          <w:rFonts w:asciiTheme="minorEastAsia" w:hAnsiTheme="minorEastAsia"/>
          <w:color w:val="auto"/>
          <w:szCs w:val="24"/>
        </w:rPr>
      </w:pPr>
    </w:p>
    <w:p>
      <w:pPr>
        <w:pStyle w:val="38"/>
        <w:spacing w:line="480" w:lineRule="auto"/>
        <w:ind w:left="-538" w:leftChars="-256" w:firstLine="616" w:firstLineChars="257"/>
        <w:jc w:val="center"/>
        <w:rPr>
          <w:rFonts w:asciiTheme="minorEastAsia" w:hAnsiTheme="minorEastAsia"/>
          <w:bCs/>
          <w:color w:val="auto"/>
          <w:szCs w:val="24"/>
        </w:rPr>
      </w:pPr>
      <w:r>
        <w:rPr>
          <w:rFonts w:hint="eastAsia" w:asciiTheme="minorEastAsia" w:hAnsiTheme="minorEastAsia"/>
          <w:bCs/>
          <w:color w:val="auto"/>
          <w:szCs w:val="24"/>
        </w:rPr>
        <w:t>【此</w:t>
      </w:r>
      <w:r>
        <w:rPr>
          <w:rFonts w:asciiTheme="minorEastAsia" w:hAnsiTheme="minorEastAsia"/>
          <w:bCs/>
          <w:color w:val="auto"/>
          <w:szCs w:val="24"/>
        </w:rPr>
        <w:t>处请</w:t>
      </w:r>
      <w:r>
        <w:rPr>
          <w:rFonts w:hint="eastAsia" w:asciiTheme="minorEastAsia" w:hAnsiTheme="minorEastAsia"/>
          <w:bCs/>
          <w:color w:val="auto"/>
          <w:szCs w:val="24"/>
        </w:rPr>
        <w:t>粘</w:t>
      </w:r>
      <w:r>
        <w:rPr>
          <w:rFonts w:asciiTheme="minorEastAsia" w:hAnsiTheme="minorEastAsia"/>
          <w:bCs/>
          <w:color w:val="auto"/>
          <w:szCs w:val="24"/>
        </w:rPr>
        <w:t>贴</w:t>
      </w:r>
      <w:r>
        <w:rPr>
          <w:rFonts w:hint="eastAsia" w:asciiTheme="minorEastAsia" w:hAnsiTheme="minorEastAsia"/>
          <w:bCs/>
          <w:color w:val="auto"/>
          <w:szCs w:val="24"/>
        </w:rPr>
        <w:t>法定代表人身份</w:t>
      </w:r>
      <w:r>
        <w:rPr>
          <w:rFonts w:asciiTheme="minorEastAsia" w:hAnsiTheme="minorEastAsia"/>
          <w:bCs/>
          <w:color w:val="auto"/>
          <w:szCs w:val="24"/>
        </w:rPr>
        <w:t>证复</w:t>
      </w:r>
      <w:r>
        <w:rPr>
          <w:rFonts w:hint="eastAsia" w:asciiTheme="minorEastAsia" w:hAnsiTheme="minorEastAsia"/>
          <w:bCs/>
          <w:color w:val="auto"/>
          <w:szCs w:val="24"/>
        </w:rPr>
        <w:t>印件，需清晰反映身份证有效期限】</w:t>
      </w:r>
    </w:p>
    <w:p>
      <w:pPr>
        <w:pStyle w:val="38"/>
        <w:spacing w:line="480" w:lineRule="auto"/>
        <w:ind w:left="-538" w:leftChars="-256" w:firstLine="616" w:firstLineChars="257"/>
        <w:jc w:val="center"/>
        <w:rPr>
          <w:rFonts w:asciiTheme="minorEastAsia" w:hAnsiTheme="minorEastAsia"/>
          <w:bCs/>
          <w:color w:val="auto"/>
          <w:szCs w:val="24"/>
        </w:rPr>
      </w:pPr>
    </w:p>
    <w:p>
      <w:pPr>
        <w:autoSpaceDE w:val="0"/>
        <w:autoSpaceDN w:val="0"/>
        <w:adjustRightInd w:val="0"/>
        <w:spacing w:line="360" w:lineRule="auto"/>
        <w:ind w:right="-11"/>
        <w:rPr>
          <w:rFonts w:cs="宋体" w:asciiTheme="minorEastAsia" w:hAnsiTheme="minorEastAsia"/>
          <w:color w:val="auto"/>
          <w:sz w:val="24"/>
          <w:szCs w:val="24"/>
          <w:lang w:val="zh-CN"/>
        </w:rPr>
      </w:pPr>
    </w:p>
    <w:p>
      <w:pPr>
        <w:autoSpaceDE w:val="0"/>
        <w:autoSpaceDN w:val="0"/>
        <w:adjustRightInd w:val="0"/>
        <w:spacing w:line="360" w:lineRule="auto"/>
        <w:ind w:right="-11"/>
        <w:rPr>
          <w:rFonts w:cs="宋体" w:asciiTheme="minorEastAsia" w:hAnsiTheme="minorEastAsia"/>
          <w:color w:val="auto"/>
          <w:sz w:val="24"/>
          <w:szCs w:val="24"/>
          <w:lang w:val="zh-CN"/>
        </w:rPr>
      </w:pPr>
    </w:p>
    <w:p>
      <w:pPr>
        <w:autoSpaceDE w:val="0"/>
        <w:autoSpaceDN w:val="0"/>
        <w:adjustRightInd w:val="0"/>
        <w:spacing w:line="360" w:lineRule="auto"/>
        <w:ind w:right="-11"/>
        <w:rPr>
          <w:rFonts w:cs="宋体" w:asciiTheme="minorEastAsia" w:hAnsiTheme="minorEastAsia"/>
          <w:color w:val="auto"/>
          <w:sz w:val="24"/>
          <w:szCs w:val="24"/>
          <w:lang w:val="zh-CN"/>
        </w:rPr>
      </w:pPr>
    </w:p>
    <w:p>
      <w:pPr>
        <w:spacing w:line="480" w:lineRule="auto"/>
        <w:ind w:firstLine="3900" w:firstLineChars="1625"/>
        <w:rPr>
          <w:rFonts w:cs="Arial" w:asciiTheme="minorEastAsia" w:hAnsiTheme="minorEastAsia"/>
          <w:color w:val="auto"/>
          <w:sz w:val="24"/>
          <w:szCs w:val="24"/>
          <w:u w:val="single"/>
        </w:rPr>
      </w:pPr>
      <w:r>
        <w:rPr>
          <w:rFonts w:hint="eastAsia" w:cs="Arial" w:asciiTheme="minorEastAsia" w:hAnsiTheme="minorEastAsia"/>
          <w:color w:val="auto"/>
          <w:sz w:val="24"/>
          <w:szCs w:val="24"/>
        </w:rPr>
        <w:t>投标人名称（并加盖公章）：</w:t>
      </w:r>
    </w:p>
    <w:p>
      <w:pPr>
        <w:pStyle w:val="41"/>
        <w:spacing w:before="60" w:line="480" w:lineRule="auto"/>
        <w:ind w:firstLine="3900" w:firstLineChars="1625"/>
        <w:rPr>
          <w:rFonts w:cs="Arial" w:asciiTheme="minorEastAsia" w:hAnsiTheme="minorEastAsia" w:eastAsiaTheme="minorEastAsia"/>
          <w:color w:val="auto"/>
          <w:szCs w:val="24"/>
        </w:rPr>
      </w:pPr>
      <w:r>
        <w:rPr>
          <w:rFonts w:hint="eastAsia" w:cs="Arial" w:asciiTheme="minorEastAsia" w:hAnsiTheme="minorEastAsia" w:eastAsiaTheme="minorEastAsia"/>
          <w:color w:val="auto"/>
          <w:szCs w:val="24"/>
        </w:rPr>
        <w:t>签署日期：   年   月  日</w:t>
      </w:r>
    </w:p>
    <w:p>
      <w:pPr>
        <w:pStyle w:val="40"/>
        <w:spacing w:line="480" w:lineRule="auto"/>
        <w:rPr>
          <w:rFonts w:cs="Arial" w:asciiTheme="minorEastAsia" w:hAnsiTheme="minorEastAsia"/>
          <w:color w:val="auto"/>
          <w:szCs w:val="24"/>
        </w:rPr>
      </w:pPr>
    </w:p>
    <w:p>
      <w:pPr>
        <w:rPr>
          <w:color w:val="auto"/>
        </w:rPr>
      </w:pPr>
    </w:p>
    <w:p>
      <w:pPr>
        <w:spacing w:line="320" w:lineRule="exact"/>
        <w:rPr>
          <w:rFonts w:asciiTheme="minorEastAsia" w:hAnsiTheme="minorEastAsia"/>
          <w:bCs/>
          <w:color w:val="auto"/>
          <w:kern w:val="12"/>
          <w:sz w:val="24"/>
          <w:szCs w:val="24"/>
        </w:rPr>
      </w:pPr>
      <w:r>
        <w:rPr>
          <w:rFonts w:hint="eastAsia" w:asciiTheme="minorEastAsia" w:hAnsiTheme="minorEastAsia"/>
          <w:bCs/>
          <w:color w:val="auto"/>
          <w:kern w:val="12"/>
          <w:sz w:val="24"/>
          <w:szCs w:val="24"/>
        </w:rPr>
        <w:t>说明：法定代表人</w:t>
      </w:r>
      <w:r>
        <w:rPr>
          <w:rFonts w:asciiTheme="minorEastAsia" w:hAnsiTheme="minorEastAsia"/>
          <w:bCs/>
          <w:color w:val="auto"/>
          <w:kern w:val="12"/>
          <w:sz w:val="24"/>
          <w:szCs w:val="24"/>
        </w:rPr>
        <w:t>参</w:t>
      </w:r>
      <w:r>
        <w:rPr>
          <w:rFonts w:hint="eastAsia" w:asciiTheme="minorEastAsia" w:hAnsiTheme="minorEastAsia"/>
          <w:bCs/>
          <w:color w:val="auto"/>
          <w:kern w:val="12"/>
          <w:sz w:val="24"/>
          <w:szCs w:val="24"/>
        </w:rPr>
        <w:t>加本招</w:t>
      </w:r>
      <w:r>
        <w:rPr>
          <w:rFonts w:asciiTheme="minorEastAsia" w:hAnsiTheme="minorEastAsia"/>
          <w:bCs/>
          <w:color w:val="auto"/>
          <w:kern w:val="12"/>
          <w:sz w:val="24"/>
          <w:szCs w:val="24"/>
        </w:rPr>
        <w:t>标项目</w:t>
      </w:r>
      <w:r>
        <w:rPr>
          <w:rFonts w:hint="eastAsia" w:asciiTheme="minorEastAsia" w:hAnsiTheme="minorEastAsia"/>
          <w:bCs/>
          <w:color w:val="auto"/>
          <w:kern w:val="12"/>
          <w:sz w:val="24"/>
          <w:szCs w:val="24"/>
        </w:rPr>
        <w:t>投</w:t>
      </w:r>
      <w:r>
        <w:rPr>
          <w:rFonts w:asciiTheme="minorEastAsia" w:hAnsiTheme="minorEastAsia"/>
          <w:bCs/>
          <w:color w:val="auto"/>
          <w:kern w:val="12"/>
          <w:sz w:val="24"/>
          <w:szCs w:val="24"/>
        </w:rPr>
        <w:t>标</w:t>
      </w:r>
      <w:r>
        <w:rPr>
          <w:rFonts w:hint="eastAsia" w:asciiTheme="minorEastAsia" w:hAnsiTheme="minorEastAsia"/>
          <w:bCs/>
          <w:color w:val="auto"/>
          <w:kern w:val="12"/>
          <w:sz w:val="24"/>
          <w:szCs w:val="24"/>
        </w:rPr>
        <w:t>的，</w:t>
      </w:r>
      <w:r>
        <w:rPr>
          <w:rFonts w:asciiTheme="minorEastAsia" w:hAnsiTheme="minorEastAsia"/>
          <w:bCs/>
          <w:color w:val="auto"/>
          <w:kern w:val="12"/>
          <w:sz w:val="24"/>
          <w:szCs w:val="24"/>
        </w:rPr>
        <w:t>仅须</w:t>
      </w:r>
      <w:r>
        <w:rPr>
          <w:rFonts w:hint="eastAsia" w:asciiTheme="minorEastAsia" w:hAnsiTheme="minorEastAsia"/>
          <w:bCs/>
          <w:color w:val="auto"/>
          <w:kern w:val="12"/>
          <w:sz w:val="24"/>
          <w:szCs w:val="24"/>
        </w:rPr>
        <w:t>出具此</w:t>
      </w:r>
      <w:r>
        <w:rPr>
          <w:rFonts w:asciiTheme="minorEastAsia" w:hAnsiTheme="minorEastAsia"/>
          <w:bCs/>
          <w:color w:val="auto"/>
          <w:kern w:val="12"/>
          <w:sz w:val="24"/>
          <w:szCs w:val="24"/>
        </w:rPr>
        <w:t>证</w:t>
      </w:r>
      <w:r>
        <w:rPr>
          <w:rFonts w:hint="eastAsia" w:asciiTheme="minorEastAsia" w:hAnsiTheme="minorEastAsia"/>
          <w:bCs/>
          <w:color w:val="auto"/>
          <w:kern w:val="12"/>
          <w:sz w:val="24"/>
          <w:szCs w:val="24"/>
        </w:rPr>
        <w:t>明</w:t>
      </w:r>
      <w:r>
        <w:rPr>
          <w:rFonts w:asciiTheme="minorEastAsia" w:hAnsiTheme="minorEastAsia"/>
          <w:bCs/>
          <w:color w:val="auto"/>
          <w:kern w:val="12"/>
          <w:sz w:val="24"/>
          <w:szCs w:val="24"/>
        </w:rPr>
        <w:t>书</w:t>
      </w:r>
      <w:r>
        <w:rPr>
          <w:rFonts w:hint="eastAsia" w:asciiTheme="minorEastAsia" w:hAnsiTheme="minorEastAsia"/>
          <w:bCs/>
          <w:color w:val="auto"/>
          <w:kern w:val="12"/>
          <w:sz w:val="24"/>
          <w:szCs w:val="24"/>
        </w:rPr>
        <w:t>。</w:t>
      </w:r>
    </w:p>
    <w:p>
      <w:pPr>
        <w:spacing w:line="480" w:lineRule="exact"/>
        <w:jc w:val="center"/>
        <w:rPr>
          <w:rFonts w:ascii="宋体" w:hAnsi="宋体"/>
          <w:b/>
          <w:bCs/>
          <w:color w:val="auto"/>
          <w:sz w:val="36"/>
          <w:szCs w:val="36"/>
        </w:rPr>
      </w:pPr>
    </w:p>
    <w:p>
      <w:pPr>
        <w:spacing w:line="480" w:lineRule="exact"/>
        <w:jc w:val="center"/>
        <w:rPr>
          <w:rFonts w:ascii="宋体" w:hAnsi="宋体"/>
          <w:b/>
          <w:bCs/>
          <w:color w:val="auto"/>
          <w:sz w:val="36"/>
          <w:szCs w:val="36"/>
        </w:rPr>
      </w:pPr>
      <w:r>
        <w:rPr>
          <w:rFonts w:hint="eastAsia" w:ascii="宋体" w:hAnsi="宋体"/>
          <w:b/>
          <w:bCs/>
          <w:color w:val="auto"/>
          <w:sz w:val="36"/>
          <w:szCs w:val="36"/>
        </w:rPr>
        <w:t>3.3 法定代表人授权书</w:t>
      </w:r>
    </w:p>
    <w:p>
      <w:pPr>
        <w:spacing w:line="480" w:lineRule="exact"/>
        <w:jc w:val="center"/>
        <w:rPr>
          <w:rFonts w:ascii="宋体" w:hAnsi="宋体"/>
          <w:b/>
          <w:bCs/>
          <w:color w:val="auto"/>
          <w:sz w:val="36"/>
          <w:szCs w:val="36"/>
        </w:rPr>
      </w:pPr>
    </w:p>
    <w:p>
      <w:pPr>
        <w:adjustRightInd w:val="0"/>
        <w:spacing w:line="360" w:lineRule="auto"/>
        <w:ind w:firstLine="504" w:firstLineChars="210"/>
        <w:contextualSpacing/>
        <w:rPr>
          <w:rFonts w:cs="Arial" w:asciiTheme="minorEastAsia" w:hAnsiTheme="minorEastAsia"/>
          <w:color w:val="auto"/>
          <w:sz w:val="24"/>
          <w:szCs w:val="24"/>
        </w:rPr>
      </w:pPr>
      <w:r>
        <w:rPr>
          <w:rFonts w:hint="eastAsia" w:asciiTheme="minorEastAsia" w:hAnsiTheme="minorEastAsia"/>
          <w:color w:val="auto"/>
          <w:sz w:val="24"/>
          <w:szCs w:val="24"/>
        </w:rPr>
        <w:t xml:space="preserve"> </w:t>
      </w:r>
      <w:r>
        <w:rPr>
          <w:rFonts w:hint="eastAsia" w:cs="Arial" w:asciiTheme="minorEastAsia" w:hAnsiTheme="minorEastAsia"/>
          <w:color w:val="auto"/>
          <w:sz w:val="24"/>
          <w:szCs w:val="24"/>
        </w:rPr>
        <w:t>本人</w:t>
      </w:r>
      <w:r>
        <w:rPr>
          <w:rFonts w:hint="eastAsia" w:cs="Arial" w:asciiTheme="minorEastAsia" w:hAnsiTheme="minorEastAsia"/>
          <w:color w:val="auto"/>
          <w:sz w:val="24"/>
          <w:szCs w:val="24"/>
          <w:u w:val="single"/>
        </w:rPr>
        <w:t xml:space="preserve">　 </w:t>
      </w:r>
      <w:r>
        <w:rPr>
          <w:rFonts w:hint="eastAsia" w:asciiTheme="minorEastAsia" w:hAnsiTheme="minorEastAsia"/>
          <w:i/>
          <w:snapToGrid w:val="0"/>
          <w:color w:val="auto"/>
          <w:sz w:val="24"/>
          <w:szCs w:val="24"/>
          <w:u w:val="single"/>
        </w:rPr>
        <w:t>法人姓名</w:t>
      </w:r>
      <w:r>
        <w:rPr>
          <w:rFonts w:hint="eastAsia" w:cs="Arial" w:asciiTheme="minorEastAsia" w:hAnsiTheme="minorEastAsia"/>
          <w:color w:val="auto"/>
          <w:sz w:val="24"/>
          <w:szCs w:val="24"/>
          <w:u w:val="single"/>
        </w:rPr>
        <w:t xml:space="preserve">  </w:t>
      </w:r>
      <w:r>
        <w:rPr>
          <w:rFonts w:hint="eastAsia" w:cs="Arial" w:asciiTheme="minorEastAsia" w:hAnsiTheme="minorEastAsia"/>
          <w:color w:val="auto"/>
          <w:sz w:val="24"/>
          <w:szCs w:val="24"/>
        </w:rPr>
        <w:t>系</w:t>
      </w:r>
      <w:r>
        <w:rPr>
          <w:rFonts w:hint="eastAsia" w:cs="Arial" w:asciiTheme="minorEastAsia" w:hAnsiTheme="minorEastAsia"/>
          <w:color w:val="auto"/>
          <w:sz w:val="24"/>
          <w:szCs w:val="24"/>
          <w:u w:val="single"/>
        </w:rPr>
        <w:t>　</w:t>
      </w:r>
      <w:r>
        <w:rPr>
          <w:rFonts w:hint="eastAsia" w:asciiTheme="minorEastAsia" w:hAnsiTheme="minorEastAsia"/>
          <w:i/>
          <w:snapToGrid w:val="0"/>
          <w:color w:val="auto"/>
          <w:sz w:val="24"/>
          <w:szCs w:val="24"/>
          <w:u w:val="single"/>
        </w:rPr>
        <w:t xml:space="preserve">投标人名称  </w:t>
      </w:r>
      <w:r>
        <w:rPr>
          <w:rFonts w:hint="eastAsia" w:cs="Arial" w:asciiTheme="minorEastAsia" w:hAnsiTheme="minorEastAsia"/>
          <w:color w:val="auto"/>
          <w:sz w:val="24"/>
          <w:szCs w:val="24"/>
          <w:u w:val="single"/>
        </w:rPr>
        <w:t xml:space="preserve"> </w:t>
      </w:r>
      <w:r>
        <w:rPr>
          <w:rFonts w:hint="eastAsia" w:cs="Arial" w:asciiTheme="minorEastAsia" w:hAnsiTheme="minorEastAsia"/>
          <w:color w:val="auto"/>
          <w:sz w:val="24"/>
          <w:szCs w:val="24"/>
        </w:rPr>
        <w:t>的法定代表人，现委托</w:t>
      </w:r>
      <w:r>
        <w:rPr>
          <w:rFonts w:hint="eastAsia" w:cs="Arial" w:asciiTheme="minorEastAsia" w:hAnsiTheme="minorEastAsia"/>
          <w:color w:val="auto"/>
          <w:sz w:val="24"/>
          <w:szCs w:val="24"/>
          <w:u w:val="single"/>
        </w:rPr>
        <w:t xml:space="preserve">　 </w:t>
      </w:r>
      <w:r>
        <w:rPr>
          <w:rFonts w:hint="eastAsia" w:asciiTheme="minorEastAsia" w:hAnsiTheme="minorEastAsia"/>
          <w:i/>
          <w:snapToGrid w:val="0"/>
          <w:color w:val="auto"/>
          <w:sz w:val="24"/>
          <w:szCs w:val="24"/>
          <w:u w:val="single"/>
        </w:rPr>
        <w:t>姓名，职务</w:t>
      </w:r>
      <w:r>
        <w:rPr>
          <w:rFonts w:hint="eastAsia" w:cs="Arial" w:asciiTheme="minorEastAsia" w:hAnsiTheme="minorEastAsia"/>
          <w:color w:val="auto"/>
          <w:sz w:val="24"/>
          <w:szCs w:val="24"/>
          <w:u w:val="single"/>
        </w:rPr>
        <w:t xml:space="preserve">    </w:t>
      </w:r>
      <w:r>
        <w:rPr>
          <w:rFonts w:hint="eastAsia" w:cs="Arial" w:asciiTheme="minorEastAsia" w:hAnsiTheme="minorEastAsia"/>
          <w:color w:val="auto"/>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被授权人无转委托权，特此委托。</w:t>
      </w:r>
    </w:p>
    <w:p>
      <w:pPr>
        <w:spacing w:line="48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 xml:space="preserve">投标人名称： </w:t>
      </w:r>
      <w:r>
        <w:rPr>
          <w:rFonts w:hint="eastAsia" w:asciiTheme="minorEastAsia" w:hAnsiTheme="minorEastAsia"/>
          <w:color w:val="auto"/>
          <w:sz w:val="24"/>
          <w:szCs w:val="24"/>
          <w:u w:val="single"/>
        </w:rPr>
        <w:t xml:space="preserve">       （全称）       </w:t>
      </w:r>
      <w:r>
        <w:rPr>
          <w:rFonts w:hint="eastAsia" w:asciiTheme="minorEastAsia" w:hAnsiTheme="minorEastAsia"/>
          <w:color w:val="auto"/>
          <w:sz w:val="24"/>
          <w:szCs w:val="24"/>
        </w:rPr>
        <w:t xml:space="preserve"> （盖单位公章）</w:t>
      </w:r>
    </w:p>
    <w:p>
      <w:pPr>
        <w:spacing w:line="48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 xml:space="preserve">法定代表人： </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rPr>
        <w:t xml:space="preserve"> （签字或加盖名章）</w:t>
      </w:r>
    </w:p>
    <w:p>
      <w:pPr>
        <w:spacing w:line="48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 xml:space="preserve">法定代表人授权代表： </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rPr>
        <w:t xml:space="preserve"> （签字或加盖名章）</w:t>
      </w:r>
    </w:p>
    <w:tbl>
      <w:tblPr>
        <w:tblStyle w:val="24"/>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auto"/>
                <w:sz w:val="24"/>
                <w:szCs w:val="24"/>
              </w:rPr>
            </w:pPr>
            <w:r>
              <w:rPr>
                <w:rFonts w:hint="eastAsia" w:asciiTheme="minorEastAsia" w:hAnsiTheme="minorEastAsia"/>
                <w:color w:val="auto"/>
                <w:sz w:val="24"/>
                <w:szCs w:val="24"/>
              </w:rPr>
              <w:t>法定代表人身份证（正面）</w:t>
            </w:r>
          </w:p>
        </w:tc>
        <w:tc>
          <w:tcPr>
            <w:tcW w:w="4485" w:type="dxa"/>
            <w:gridSpan w:val="2"/>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auto"/>
                <w:sz w:val="24"/>
                <w:szCs w:val="24"/>
              </w:rPr>
            </w:pPr>
            <w:r>
              <w:rPr>
                <w:rFonts w:hint="eastAsia" w:asciiTheme="minorEastAsia" w:hAnsiTheme="minorEastAsia"/>
                <w:color w:val="auto"/>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auto"/>
                <w:sz w:val="24"/>
                <w:szCs w:val="24"/>
              </w:rPr>
            </w:pPr>
            <w:bookmarkStart w:id="13" w:name="_资格证明文件"/>
            <w:bookmarkEnd w:id="13"/>
            <w:bookmarkStart w:id="14" w:name="_Toc364329026"/>
            <w:r>
              <w:rPr>
                <w:rFonts w:hint="eastAsia" w:asciiTheme="minorEastAsia" w:hAnsiTheme="minorEastAsia"/>
                <w:color w:val="auto"/>
                <w:sz w:val="24"/>
                <w:szCs w:val="24"/>
              </w:rPr>
              <w:t>法定代表人授权代表身份证（正面）</w:t>
            </w:r>
            <w:bookmarkEnd w:id="14"/>
          </w:p>
        </w:tc>
        <w:tc>
          <w:tcPr>
            <w:tcW w:w="4492" w:type="dxa"/>
            <w:gridSpan w:val="2"/>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auto"/>
                <w:sz w:val="24"/>
                <w:szCs w:val="24"/>
              </w:rPr>
            </w:pPr>
            <w:bookmarkStart w:id="15" w:name="_Toc364329027"/>
            <w:r>
              <w:rPr>
                <w:rFonts w:hint="eastAsia" w:asciiTheme="minorEastAsia" w:hAnsiTheme="minorEastAsia"/>
                <w:color w:val="auto"/>
                <w:sz w:val="24"/>
                <w:szCs w:val="24"/>
              </w:rPr>
              <w:t>法定代表人授权代表身份证（反面）</w:t>
            </w:r>
            <w:bookmarkEnd w:id="15"/>
          </w:p>
        </w:tc>
      </w:tr>
    </w:tbl>
    <w:p>
      <w:pPr>
        <w:spacing w:line="320" w:lineRule="exact"/>
        <w:ind w:left="2" w:firstLine="357" w:firstLineChars="149"/>
        <w:rPr>
          <w:rFonts w:cs="Courier New" w:asciiTheme="minorEastAsia" w:hAnsiTheme="minorEastAsia"/>
          <w:color w:val="auto"/>
          <w:sz w:val="24"/>
          <w:szCs w:val="24"/>
        </w:rPr>
      </w:pPr>
    </w:p>
    <w:p>
      <w:pPr>
        <w:widowControl/>
        <w:spacing w:before="100" w:beforeAutospacing="1" w:after="100" w:afterAutospacing="1" w:line="360" w:lineRule="auto"/>
        <w:jc w:val="center"/>
        <w:rPr>
          <w:rFonts w:ascii="宋体" w:hAnsi="宋体"/>
          <w:b/>
          <w:bCs/>
          <w:color w:val="auto"/>
          <w:sz w:val="36"/>
          <w:szCs w:val="36"/>
        </w:rPr>
      </w:pPr>
      <w:r>
        <w:rPr>
          <w:rFonts w:hint="eastAsia" w:ascii="宋体" w:hAnsi="宋体"/>
          <w:b/>
          <w:bCs/>
          <w:color w:val="auto"/>
          <w:sz w:val="36"/>
          <w:szCs w:val="36"/>
        </w:rPr>
        <w:t>3.4 没有重大违法记录的声明</w:t>
      </w:r>
    </w:p>
    <w:p>
      <w:pPr>
        <w:spacing w:before="156" w:beforeLines="50" w:after="156" w:afterLines="50"/>
        <w:jc w:val="center"/>
        <w:rPr>
          <w:rFonts w:ascii="宋体" w:hAnsi="宋体" w:cs="Arial"/>
          <w:color w:val="auto"/>
          <w:kern w:val="0"/>
          <w:sz w:val="36"/>
          <w:szCs w:val="36"/>
        </w:rPr>
      </w:pPr>
      <w:r>
        <w:rPr>
          <w:rFonts w:hint="eastAsia" w:ascii="宋体" w:hAnsi="宋体" w:cs="Arial"/>
          <w:color w:val="auto"/>
          <w:kern w:val="0"/>
          <w:sz w:val="36"/>
          <w:szCs w:val="36"/>
        </w:rPr>
        <w:t>声　   明</w:t>
      </w:r>
    </w:p>
    <w:p>
      <w:pPr>
        <w:spacing w:before="156" w:beforeLines="50" w:after="156" w:afterLines="50" w:line="360" w:lineRule="auto"/>
        <w:ind w:firstLine="480" w:firstLineChars="20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特此声明。</w:t>
      </w:r>
    </w:p>
    <w:p>
      <w:pPr>
        <w:spacing w:before="156" w:beforeLines="50" w:after="156" w:afterLines="50" w:line="360" w:lineRule="auto"/>
        <w:ind w:firstLine="480" w:firstLineChars="20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本公司对上述声明的真实性负责。如有虚假，将依法承担相应责任。</w:t>
      </w:r>
    </w:p>
    <w:p>
      <w:pPr>
        <w:spacing w:before="156" w:beforeLines="50" w:after="156" w:afterLines="50" w:line="360" w:lineRule="auto"/>
        <w:ind w:firstLine="566" w:firstLineChars="236"/>
        <w:rPr>
          <w:rFonts w:cs="宋体" w:asciiTheme="minorEastAsia" w:hAnsiTheme="minorEastAsia"/>
          <w:color w:val="auto"/>
          <w:sz w:val="24"/>
          <w:szCs w:val="24"/>
          <w:lang w:val="zh-CN"/>
        </w:rPr>
      </w:pPr>
    </w:p>
    <w:p>
      <w:pPr>
        <w:spacing w:before="156" w:beforeLines="50" w:after="156" w:afterLines="50" w:line="360" w:lineRule="auto"/>
        <w:ind w:right="420" w:firstLine="5486" w:firstLineChars="2286"/>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单位名称（盖章）：</w:t>
      </w:r>
    </w:p>
    <w:p>
      <w:pPr>
        <w:spacing w:before="156" w:beforeLines="50" w:after="156" w:afterLines="50" w:line="360" w:lineRule="auto"/>
        <w:ind w:right="420" w:firstLine="5486" w:firstLineChars="2286"/>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日    期：</w:t>
      </w:r>
    </w:p>
    <w:p>
      <w:pPr>
        <w:spacing w:before="156" w:beforeLines="50" w:after="156" w:afterLines="50" w:line="360" w:lineRule="auto"/>
        <w:ind w:right="420" w:firstLine="5486" w:firstLineChars="2286"/>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36"/>
          <w:szCs w:val="36"/>
        </w:rPr>
      </w:pPr>
      <w:r>
        <w:rPr>
          <w:rFonts w:hint="eastAsia" w:ascii="宋体" w:hAnsi="宋体"/>
          <w:b/>
          <w:bCs/>
          <w:color w:val="auto"/>
          <w:sz w:val="36"/>
          <w:szCs w:val="36"/>
        </w:rPr>
        <w:t>3.5 投标保证金</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许昌公共资源交易中心保证金缴纳回执</w:t>
      </w:r>
    </w:p>
    <w:p>
      <w:pPr>
        <w:autoSpaceDE w:val="0"/>
        <w:autoSpaceDN w:val="0"/>
        <w:adjustRightInd w:val="0"/>
        <w:spacing w:line="360" w:lineRule="auto"/>
        <w:jc w:val="center"/>
        <w:rPr>
          <w:rFonts w:ascii="宋体" w:cs="宋体"/>
          <w:color w:val="auto"/>
          <w:sz w:val="24"/>
          <w:lang w:val="zh-CN"/>
        </w:rPr>
      </w:pPr>
    </w:p>
    <w:p>
      <w:pPr>
        <w:autoSpaceDE w:val="0"/>
        <w:autoSpaceDN w:val="0"/>
        <w:adjustRightInd w:val="0"/>
        <w:spacing w:line="360" w:lineRule="auto"/>
        <w:jc w:val="center"/>
        <w:rPr>
          <w:rFonts w:ascii="宋体" w:cs="宋体"/>
          <w:color w:val="auto"/>
          <w:sz w:val="24"/>
          <w:lang w:val="zh-CN"/>
        </w:rPr>
      </w:pPr>
      <w:r>
        <w:rPr>
          <w:rFonts w:hint="eastAsia" w:ascii="宋体" w:cs="宋体"/>
          <w:color w:val="auto"/>
          <w:sz w:val="24"/>
          <w:lang w:val="zh-CN"/>
        </w:rPr>
        <w:t>（注：开标现场单独提供一份“许昌公共资源交易中心保证金缴纳回执”以备查询）</w:t>
      </w:r>
    </w:p>
    <w:p>
      <w:pPr>
        <w:autoSpaceDE w:val="0"/>
        <w:autoSpaceDN w:val="0"/>
        <w:adjustRightInd w:val="0"/>
        <w:spacing w:line="360" w:lineRule="auto"/>
        <w:ind w:right="-11"/>
        <w:rPr>
          <w:rFonts w:ascii="宋体" w:cs="宋体"/>
          <w:color w:val="auto"/>
          <w:sz w:val="24"/>
          <w:lang w:val="zh-CN"/>
        </w:rPr>
      </w:pPr>
    </w:p>
    <w:p>
      <w:pPr>
        <w:autoSpaceDE w:val="0"/>
        <w:autoSpaceDN w:val="0"/>
        <w:adjustRightInd w:val="0"/>
        <w:spacing w:line="360" w:lineRule="auto"/>
        <w:jc w:val="center"/>
        <w:rPr>
          <w:rFonts w:cs="宋体" w:asciiTheme="minorEastAsia" w:hAnsiTheme="minorEastAsia"/>
          <w:color w:val="auto"/>
          <w:sz w:val="24"/>
          <w:szCs w:val="24"/>
          <w:lang w:val="zh-CN"/>
        </w:rPr>
      </w:pPr>
    </w:p>
    <w:p>
      <w:pPr>
        <w:autoSpaceDE w:val="0"/>
        <w:autoSpaceDN w:val="0"/>
        <w:adjustRightInd w:val="0"/>
        <w:spacing w:line="360" w:lineRule="auto"/>
        <w:outlineLvl w:val="0"/>
        <w:rPr>
          <w:rFonts w:ascii="宋体" w:cs="宋体"/>
          <w:color w:val="auto"/>
          <w:sz w:val="24"/>
          <w:lang w:val="zh-CN"/>
        </w:rPr>
      </w:pPr>
    </w:p>
    <w:p>
      <w:pPr>
        <w:widowControl/>
        <w:spacing w:before="100" w:beforeAutospacing="1" w:after="100" w:afterAutospacing="1" w:line="360" w:lineRule="auto"/>
        <w:jc w:val="center"/>
        <w:rPr>
          <w:rFonts w:ascii="宋体" w:hAnsi="宋体"/>
          <w:b/>
          <w:bCs/>
          <w:color w:val="auto"/>
          <w:sz w:val="36"/>
          <w:szCs w:val="36"/>
        </w:rPr>
      </w:pPr>
      <w:r>
        <w:rPr>
          <w:rFonts w:hint="eastAsia" w:ascii="宋体" w:hAnsi="宋体"/>
          <w:b/>
          <w:bCs/>
          <w:color w:val="auto"/>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color w:val="auto"/>
          <w:kern w:val="0"/>
          <w:sz w:val="36"/>
          <w:szCs w:val="36"/>
        </w:rPr>
      </w:pPr>
      <w:r>
        <w:rPr>
          <w:rFonts w:hint="eastAsia" w:ascii="宋体" w:hAnsi="宋体"/>
          <w:b/>
          <w:bCs/>
          <w:color w:val="auto"/>
          <w:sz w:val="36"/>
          <w:szCs w:val="36"/>
        </w:rPr>
        <w:t xml:space="preserve">4.1 </w:t>
      </w:r>
      <w:r>
        <w:rPr>
          <w:rFonts w:hint="eastAsia" w:hAnsi="宋体" w:eastAsia="宋体"/>
          <w:b/>
          <w:snapToGrid w:val="0"/>
          <w:color w:val="auto"/>
          <w:kern w:val="0"/>
          <w:sz w:val="36"/>
          <w:szCs w:val="36"/>
        </w:rPr>
        <w:t>投标分项报价表</w:t>
      </w:r>
    </w:p>
    <w:p>
      <w:pPr>
        <w:spacing w:before="50" w:after="156"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autoSpaceDE w:val="0"/>
        <w:autoSpaceDN w:val="0"/>
        <w:adjustRightInd w:val="0"/>
        <w:spacing w:line="360" w:lineRule="auto"/>
        <w:outlineLvl w:val="0"/>
        <w:rPr>
          <w:rFonts w:hAnsi="宋体" w:eastAsia="宋体"/>
          <w:b/>
          <w:snapToGrid w:val="0"/>
          <w:color w:val="auto"/>
          <w:kern w:val="0"/>
          <w:sz w:val="36"/>
          <w:szCs w:val="36"/>
        </w:rPr>
      </w:pPr>
      <w:r>
        <w:rPr>
          <w:rFonts w:hint="eastAsia" w:asciiTheme="minorEastAsia" w:hAnsiTheme="minorEastAsia"/>
          <w:color w:val="auto"/>
          <w:sz w:val="24"/>
          <w:szCs w:val="24"/>
        </w:rPr>
        <w:t xml:space="preserve">项目名称：   </w:t>
      </w:r>
    </w:p>
    <w:tbl>
      <w:tblPr>
        <w:tblStyle w:val="24"/>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suppressLineNumbers w:val="0"/>
              <w:autoSpaceDE w:val="0"/>
              <w:autoSpaceDN w:val="0"/>
              <w:adjustRightInd w:val="0"/>
              <w:spacing w:before="0" w:beforeAutospacing="0" w:after="0" w:afterAutospacing="0" w:line="280" w:lineRule="exact"/>
              <w:ind w:left="0" w:right="0"/>
              <w:jc w:val="center"/>
              <w:rPr>
                <w:rFonts w:hint="default"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名</w:t>
            </w:r>
            <w:r>
              <w:rPr>
                <w:rFonts w:hint="default" w:cs="宋体" w:asciiTheme="minorEastAsia" w:hAnsiTheme="minorEastAsia"/>
                <w:b/>
                <w:color w:val="auto"/>
                <w:sz w:val="24"/>
                <w:szCs w:val="24"/>
                <w:lang w:val="zh-CN"/>
              </w:rPr>
              <w:t xml:space="preserve"> </w:t>
            </w:r>
            <w:r>
              <w:rPr>
                <w:rFonts w:hint="eastAsia" w:cs="宋体" w:asciiTheme="minorEastAsia" w:hAnsiTheme="minorEastAsia"/>
                <w:b/>
                <w:color w:val="auto"/>
                <w:sz w:val="24"/>
                <w:szCs w:val="24"/>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suppressLineNumbers w:val="0"/>
              <w:autoSpaceDE w:val="0"/>
              <w:autoSpaceDN w:val="0"/>
              <w:adjustRightInd w:val="0"/>
              <w:spacing w:before="0" w:beforeAutospacing="0" w:after="0" w:afterAutospacing="0" w:line="360" w:lineRule="auto"/>
              <w:ind w:left="0" w:right="0" w:firstLine="120"/>
              <w:rPr>
                <w:rFonts w:hint="default"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技术</w:t>
            </w:r>
          </w:p>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单</w:t>
            </w:r>
            <w:r>
              <w:rPr>
                <w:rFonts w:hint="default" w:cs="宋体" w:asciiTheme="minorEastAsia" w:hAnsiTheme="minorEastAsia"/>
                <w:b/>
                <w:color w:val="auto"/>
                <w:sz w:val="24"/>
                <w:szCs w:val="24"/>
                <w:lang w:val="zh-CN"/>
              </w:rPr>
              <w:t xml:space="preserve"> </w:t>
            </w:r>
            <w:r>
              <w:rPr>
                <w:rFonts w:hint="eastAsia" w:cs="宋体" w:asciiTheme="minorEastAsia" w:hAnsiTheme="minorEastAsia"/>
                <w:b/>
                <w:color w:val="auto"/>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数</w:t>
            </w:r>
            <w:r>
              <w:rPr>
                <w:rFonts w:hint="default" w:cs="宋体" w:asciiTheme="minorEastAsia" w:hAnsiTheme="minorEastAsia"/>
                <w:b/>
                <w:color w:val="auto"/>
                <w:sz w:val="24"/>
                <w:szCs w:val="24"/>
                <w:lang w:val="zh-CN"/>
              </w:rPr>
              <w:t xml:space="preserve"> </w:t>
            </w:r>
            <w:r>
              <w:rPr>
                <w:rFonts w:hint="eastAsia" w:cs="宋体" w:asciiTheme="minorEastAsia" w:hAnsiTheme="minorEastAsia"/>
                <w:b/>
                <w:color w:val="auto"/>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suppressLineNumbers w:val="0"/>
              <w:autoSpaceDE w:val="0"/>
              <w:autoSpaceDN w:val="0"/>
              <w:adjustRightInd w:val="0"/>
              <w:spacing w:before="0" w:beforeAutospacing="0" w:after="0" w:afterAutospacing="0" w:line="360" w:lineRule="auto"/>
              <w:ind w:left="0" w:right="0" w:firstLine="120"/>
              <w:rPr>
                <w:rFonts w:hint="default"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suppressLineNumbers w:val="0"/>
              <w:autoSpaceDE w:val="0"/>
              <w:autoSpaceDN w:val="0"/>
              <w:adjustRightInd w:val="0"/>
              <w:spacing w:before="0" w:beforeAutospacing="0" w:after="0" w:afterAutospacing="0" w:line="360" w:lineRule="auto"/>
              <w:ind w:left="120" w:right="0" w:hanging="120"/>
              <w:jc w:val="center"/>
              <w:rPr>
                <w:rFonts w:hint="default"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产地及</w:t>
            </w:r>
          </w:p>
          <w:p>
            <w:pPr>
              <w:keepNext w:val="0"/>
              <w:keepLines w:val="0"/>
              <w:suppressLineNumbers w:val="0"/>
              <w:autoSpaceDE w:val="0"/>
              <w:autoSpaceDN w:val="0"/>
              <w:adjustRightInd w:val="0"/>
              <w:spacing w:before="0" w:beforeAutospacing="0" w:after="0" w:afterAutospacing="0" w:line="360" w:lineRule="auto"/>
              <w:ind w:left="120" w:right="0" w:hanging="120"/>
              <w:jc w:val="center"/>
              <w:rPr>
                <w:rFonts w:hint="default"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hint="default" w:asciiTheme="minorEastAsia" w:hAnsiTheme="minorEastAsia"/>
                <w:color w:val="auto"/>
                <w:sz w:val="24"/>
                <w:szCs w:val="24"/>
              </w:rPr>
            </w:pPr>
            <w:r>
              <w:rPr>
                <w:rFonts w:hint="eastAsia" w:asciiTheme="minorEastAsia" w:hAnsiTheme="minorEastAsia"/>
                <w:color w:val="auto"/>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Theme="minorEastAsia" w:hAnsiTheme="minorEastAsia"/>
                <w:color w:val="auto"/>
                <w:sz w:val="24"/>
                <w:szCs w:val="24"/>
              </w:rPr>
            </w:pPr>
          </w:p>
        </w:tc>
        <w:tc>
          <w:tcPr>
            <w:tcW w:w="150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Theme="minorEastAsia" w:hAnsiTheme="minorEastAsia"/>
                <w:color w:val="auto"/>
                <w:sz w:val="24"/>
                <w:szCs w:val="24"/>
              </w:rPr>
            </w:pPr>
          </w:p>
        </w:tc>
        <w:tc>
          <w:tcPr>
            <w:tcW w:w="126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Theme="minorEastAsia" w:hAnsiTheme="minorEastAsia"/>
                <w:color w:val="auto"/>
                <w:sz w:val="24"/>
                <w:szCs w:val="24"/>
              </w:rPr>
            </w:pPr>
          </w:p>
        </w:tc>
        <w:tc>
          <w:tcPr>
            <w:tcW w:w="642"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Theme="minorEastAsia" w:hAnsiTheme="minorEastAsia"/>
                <w:color w:val="auto"/>
                <w:sz w:val="24"/>
                <w:szCs w:val="24"/>
              </w:rPr>
            </w:pPr>
          </w:p>
        </w:tc>
        <w:tc>
          <w:tcPr>
            <w:tcW w:w="992"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Theme="minorEastAsia" w:hAnsiTheme="minorEastAsia"/>
                <w:color w:val="auto"/>
                <w:sz w:val="24"/>
                <w:szCs w:val="24"/>
              </w:rPr>
            </w:pPr>
          </w:p>
        </w:tc>
        <w:tc>
          <w:tcPr>
            <w:tcW w:w="1066"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Theme="minorEastAsia" w:hAnsiTheme="minorEastAsia"/>
                <w:color w:val="auto"/>
                <w:sz w:val="24"/>
                <w:szCs w:val="24"/>
              </w:rPr>
            </w:pPr>
          </w:p>
        </w:tc>
        <w:tc>
          <w:tcPr>
            <w:tcW w:w="108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Theme="minorEastAsia" w:hAnsiTheme="minorEastAsia"/>
                <w:color w:val="auto"/>
                <w:sz w:val="24"/>
                <w:szCs w:val="24"/>
              </w:rPr>
            </w:pPr>
          </w:p>
        </w:tc>
        <w:tc>
          <w:tcPr>
            <w:tcW w:w="1192"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Theme="minorEastAsia" w:hAnsiTheme="minorEastAsia"/>
                <w:color w:val="auto"/>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hint="default" w:asciiTheme="minorEastAsia" w:hAnsiTheme="minorEastAsia"/>
                <w:color w:val="auto"/>
                <w:sz w:val="24"/>
                <w:szCs w:val="24"/>
              </w:rPr>
            </w:pPr>
            <w:r>
              <w:rPr>
                <w:rFonts w:hint="eastAsia" w:asciiTheme="minorEastAsia" w:hAnsiTheme="minorEastAsia"/>
                <w:color w:val="auto"/>
                <w:sz w:val="24"/>
                <w:szCs w:val="24"/>
              </w:rPr>
              <w:t>…</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Theme="minorEastAsia" w:hAnsiTheme="minorEastAsia"/>
                <w:color w:val="auto"/>
                <w:sz w:val="24"/>
                <w:szCs w:val="24"/>
              </w:rPr>
            </w:pPr>
          </w:p>
        </w:tc>
        <w:tc>
          <w:tcPr>
            <w:tcW w:w="150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Theme="minorEastAsia" w:hAnsiTheme="minorEastAsia"/>
                <w:color w:val="auto"/>
                <w:sz w:val="24"/>
                <w:szCs w:val="24"/>
              </w:rPr>
            </w:pPr>
          </w:p>
        </w:tc>
        <w:tc>
          <w:tcPr>
            <w:tcW w:w="126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Theme="minorEastAsia" w:hAnsiTheme="minorEastAsia"/>
                <w:color w:val="auto"/>
                <w:sz w:val="24"/>
                <w:szCs w:val="24"/>
              </w:rPr>
            </w:pPr>
          </w:p>
        </w:tc>
        <w:tc>
          <w:tcPr>
            <w:tcW w:w="642"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Theme="minorEastAsia" w:hAnsiTheme="minorEastAsia"/>
                <w:color w:val="auto"/>
                <w:sz w:val="24"/>
                <w:szCs w:val="24"/>
              </w:rPr>
            </w:pPr>
          </w:p>
        </w:tc>
        <w:tc>
          <w:tcPr>
            <w:tcW w:w="992"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Theme="minorEastAsia" w:hAnsiTheme="minorEastAsia"/>
                <w:color w:val="auto"/>
                <w:sz w:val="24"/>
                <w:szCs w:val="24"/>
              </w:rPr>
            </w:pPr>
          </w:p>
        </w:tc>
        <w:tc>
          <w:tcPr>
            <w:tcW w:w="1066"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Theme="minorEastAsia" w:hAnsiTheme="minorEastAsia"/>
                <w:color w:val="auto"/>
                <w:sz w:val="24"/>
                <w:szCs w:val="24"/>
              </w:rPr>
            </w:pPr>
          </w:p>
        </w:tc>
        <w:tc>
          <w:tcPr>
            <w:tcW w:w="108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Theme="minorEastAsia" w:hAnsiTheme="minorEastAsia"/>
                <w:color w:val="auto"/>
                <w:sz w:val="24"/>
                <w:szCs w:val="24"/>
              </w:rPr>
            </w:pPr>
          </w:p>
        </w:tc>
        <w:tc>
          <w:tcPr>
            <w:tcW w:w="1192"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Theme="minorEastAsia" w:hAnsiTheme="minorEastAsia"/>
                <w:color w:val="auto"/>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Theme="minorEastAsia" w:hAnsiTheme="minorEastAsia"/>
                <w:color w:val="auto"/>
                <w:sz w:val="24"/>
                <w:szCs w:val="24"/>
              </w:rPr>
            </w:pPr>
            <w:r>
              <w:rPr>
                <w:rFonts w:hint="eastAsia" w:cs="宋体" w:asciiTheme="minorEastAsia" w:hAnsiTheme="minorEastAsia"/>
                <w:color w:val="auto"/>
                <w:sz w:val="24"/>
                <w:szCs w:val="24"/>
                <w:lang w:val="zh-CN"/>
              </w:rPr>
              <w:t>合</w:t>
            </w:r>
            <w:r>
              <w:rPr>
                <w:rFonts w:hint="default" w:asciiTheme="minorEastAsia" w:hAnsiTheme="minorEastAsia"/>
                <w:color w:val="auto"/>
                <w:sz w:val="24"/>
                <w:szCs w:val="24"/>
              </w:rPr>
              <w:t xml:space="preserve">  </w:t>
            </w:r>
            <w:r>
              <w:rPr>
                <w:rFonts w:hint="eastAsia" w:cs="宋体" w:asciiTheme="minorEastAsia" w:hAnsiTheme="minorEastAsia"/>
                <w:color w:val="auto"/>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firstLine="120" w:firstLineChars="50"/>
              <w:rPr>
                <w:rFonts w:hint="default" w:cs="宋体" w:asciiTheme="minorEastAsia" w:hAnsiTheme="minorEastAsia"/>
                <w:color w:val="auto"/>
                <w:sz w:val="24"/>
                <w:szCs w:val="24"/>
                <w:lang w:val="zh-CN"/>
              </w:rPr>
            </w:pPr>
            <w:r>
              <w:rPr>
                <w:rFonts w:hint="eastAsia" w:cs="宋体" w:asciiTheme="minorEastAsia" w:hAnsiTheme="minorEastAsia"/>
                <w:color w:val="auto"/>
                <w:sz w:val="24"/>
                <w:szCs w:val="24"/>
                <w:lang w:val="zh-CN"/>
              </w:rPr>
              <w:t>大写：　　　　　　</w:t>
            </w:r>
            <w:r>
              <w:rPr>
                <w:rFonts w:hint="default" w:asciiTheme="minorEastAsia" w:hAnsiTheme="minorEastAsia"/>
                <w:color w:val="auto"/>
                <w:sz w:val="24"/>
                <w:szCs w:val="24"/>
              </w:rPr>
              <w:t xml:space="preserve">              </w:t>
            </w:r>
            <w:r>
              <w:rPr>
                <w:rFonts w:hint="eastAsia" w:cs="宋体" w:asciiTheme="minorEastAsia" w:hAnsiTheme="minorEastAsia"/>
                <w:color w:val="auto"/>
                <w:sz w:val="24"/>
                <w:szCs w:val="24"/>
                <w:lang w:val="zh-CN"/>
              </w:rPr>
              <w:t>小写：</w:t>
            </w: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w:t>
      </w:r>
      <w:r>
        <w:rPr>
          <w:rFonts w:cs="宋体" w:asciiTheme="minorEastAsia" w:hAnsiTheme="minorEastAsia"/>
          <w:color w:val="auto"/>
          <w:sz w:val="24"/>
          <w:szCs w:val="24"/>
          <w:lang w:val="zh-CN"/>
        </w:rPr>
        <w:t xml:space="preserve"> </w:t>
      </w:r>
      <w:r>
        <w:rPr>
          <w:rFonts w:hint="eastAsia" w:cs="宋体" w:asciiTheme="minorEastAsia" w:hAnsiTheme="minorEastAsia"/>
          <w:color w:val="auto"/>
          <w:sz w:val="24"/>
          <w:szCs w:val="24"/>
          <w:lang w:val="zh-CN"/>
        </w:rPr>
        <w:t>（或授权代表）签字：</w:t>
      </w:r>
    </w:p>
    <w:p>
      <w:pPr>
        <w:spacing w:line="300" w:lineRule="exact"/>
        <w:rPr>
          <w:rFonts w:asciiTheme="minorEastAsia" w:hAnsiTheme="minorEastAsia"/>
          <w:color w:val="auto"/>
          <w:sz w:val="24"/>
          <w:szCs w:val="24"/>
        </w:rPr>
      </w:pPr>
    </w:p>
    <w:p>
      <w:pPr>
        <w:autoSpaceDE w:val="0"/>
        <w:autoSpaceDN w:val="0"/>
        <w:adjustRightInd w:val="0"/>
        <w:spacing w:line="360" w:lineRule="auto"/>
        <w:jc w:val="center"/>
        <w:outlineLvl w:val="0"/>
        <w:rPr>
          <w:rFonts w:hAnsi="宋体" w:eastAsia="宋体"/>
          <w:b/>
          <w:snapToGrid w:val="0"/>
          <w:color w:val="auto"/>
          <w:kern w:val="0"/>
          <w:sz w:val="36"/>
          <w:szCs w:val="36"/>
        </w:rPr>
      </w:pPr>
      <w:r>
        <w:rPr>
          <w:rFonts w:hint="eastAsia" w:ascii="宋体" w:hAnsi="宋体"/>
          <w:b/>
          <w:bCs/>
          <w:color w:val="auto"/>
          <w:sz w:val="36"/>
          <w:szCs w:val="36"/>
        </w:rPr>
        <w:t xml:space="preserve">4.2 </w:t>
      </w:r>
      <w:r>
        <w:rPr>
          <w:rFonts w:hint="eastAsia" w:hAnsi="宋体" w:eastAsia="宋体"/>
          <w:b/>
          <w:snapToGrid w:val="0"/>
          <w:color w:val="auto"/>
          <w:kern w:val="0"/>
          <w:sz w:val="36"/>
          <w:szCs w:val="36"/>
        </w:rPr>
        <w:t>技术规格偏离表</w:t>
      </w:r>
    </w:p>
    <w:p>
      <w:pPr>
        <w:spacing w:before="50" w:after="156"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autoSpaceDE w:val="0"/>
        <w:autoSpaceDN w:val="0"/>
        <w:adjustRightInd w:val="0"/>
        <w:spacing w:line="360" w:lineRule="auto"/>
        <w:outlineLvl w:val="0"/>
        <w:rPr>
          <w:rFonts w:hAnsi="宋体" w:eastAsia="宋体"/>
          <w:b/>
          <w:snapToGrid w:val="0"/>
          <w:color w:val="auto"/>
          <w:kern w:val="0"/>
          <w:sz w:val="36"/>
          <w:szCs w:val="36"/>
        </w:rPr>
      </w:pPr>
      <w:r>
        <w:rPr>
          <w:rFonts w:hint="eastAsia" w:asciiTheme="minorEastAsia" w:hAnsiTheme="minorEastAsia"/>
          <w:color w:val="auto"/>
          <w:sz w:val="24"/>
          <w:szCs w:val="24"/>
        </w:rPr>
        <w:t xml:space="preserve">项目名称：   </w:t>
      </w:r>
    </w:p>
    <w:tbl>
      <w:tblPr>
        <w:tblStyle w:val="24"/>
        <w:tblW w:w="9322" w:type="dxa"/>
        <w:tblInd w:w="0" w:type="dxa"/>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6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color w:val="auto"/>
                <w:sz w:val="24"/>
                <w:szCs w:val="24"/>
              </w:rPr>
            </w:pPr>
            <w:r>
              <w:rPr>
                <w:rFonts w:hint="eastAsia" w:ascii="宋体" w:hAnsi="宋体" w:eastAsia="宋体" w:cs="宋体"/>
                <w:b/>
                <w:bCs/>
                <w:color w:val="auto"/>
                <w:sz w:val="24"/>
                <w:szCs w:val="24"/>
              </w:rPr>
              <w:t>货物服务</w:t>
            </w:r>
          </w:p>
          <w:p>
            <w:pPr>
              <w:pStyle w:val="9"/>
              <w:keepNext w:val="0"/>
              <w:keepLines w:val="0"/>
              <w:suppressLineNumbers w:val="0"/>
              <w:spacing w:before="0" w:beforeAutospacing="0" w:after="0" w:afterAutospacing="0"/>
              <w:ind w:left="0" w:right="0"/>
              <w:jc w:val="center"/>
              <w:rPr>
                <w:rFonts w:hint="default"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color w:val="auto"/>
                <w:sz w:val="24"/>
                <w:szCs w:val="24"/>
              </w:rPr>
            </w:pPr>
            <w:r>
              <w:rPr>
                <w:rFonts w:hint="eastAsia" w:ascii="宋体" w:hAnsi="宋体" w:eastAsia="宋体" w:cs="宋体"/>
                <w:b/>
                <w:bCs/>
                <w:color w:val="auto"/>
                <w:sz w:val="24"/>
                <w:szCs w:val="24"/>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color w:val="auto"/>
                <w:sz w:val="24"/>
                <w:szCs w:val="24"/>
              </w:rPr>
            </w:pPr>
            <w:r>
              <w:rPr>
                <w:rFonts w:hint="eastAsia" w:ascii="宋体" w:hAnsi="宋体" w:eastAsia="宋体" w:cs="宋体"/>
                <w:b/>
                <w:bCs/>
                <w:color w:val="auto"/>
                <w:sz w:val="24"/>
                <w:szCs w:val="24"/>
              </w:rPr>
              <w:t>招标文件</w:t>
            </w:r>
          </w:p>
          <w:p>
            <w:pPr>
              <w:pStyle w:val="9"/>
              <w:keepNext w:val="0"/>
              <w:keepLines w:val="0"/>
              <w:suppressLineNumbers w:val="0"/>
              <w:spacing w:before="0" w:beforeAutospacing="0" w:after="0" w:afterAutospacing="0"/>
              <w:ind w:left="0" w:right="0"/>
              <w:jc w:val="center"/>
              <w:rPr>
                <w:rFonts w:hint="default" w:ascii="宋体" w:hAnsi="宋体" w:eastAsia="宋体" w:cs="宋体"/>
                <w:b/>
                <w:bCs/>
                <w:color w:val="auto"/>
                <w:sz w:val="24"/>
                <w:szCs w:val="24"/>
              </w:rPr>
            </w:pPr>
            <w:r>
              <w:rPr>
                <w:rFonts w:hint="eastAsia" w:ascii="宋体" w:hAnsi="宋体" w:eastAsia="宋体" w:cs="宋体"/>
                <w:b/>
                <w:bCs/>
                <w:color w:val="auto"/>
                <w:sz w:val="24"/>
                <w:szCs w:val="24"/>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color w:val="auto"/>
                <w:sz w:val="24"/>
                <w:szCs w:val="24"/>
              </w:rPr>
            </w:pPr>
            <w:r>
              <w:rPr>
                <w:rFonts w:hint="eastAsia" w:ascii="宋体" w:hAnsi="宋体" w:eastAsia="宋体" w:cs="宋体"/>
                <w:b/>
                <w:bCs/>
                <w:color w:val="auto"/>
                <w:sz w:val="24"/>
                <w:szCs w:val="24"/>
              </w:rPr>
              <w:t>投标技术</w:t>
            </w:r>
          </w:p>
          <w:p>
            <w:pPr>
              <w:pStyle w:val="9"/>
              <w:keepNext w:val="0"/>
              <w:keepLines w:val="0"/>
              <w:suppressLineNumbers w:val="0"/>
              <w:spacing w:before="0" w:beforeAutospacing="0" w:after="0" w:afterAutospacing="0"/>
              <w:ind w:left="0" w:right="0"/>
              <w:jc w:val="center"/>
              <w:rPr>
                <w:rFonts w:hint="default" w:ascii="宋体" w:hAnsi="宋体" w:eastAsia="宋体" w:cs="宋体"/>
                <w:b/>
                <w:bCs/>
                <w:color w:val="auto"/>
                <w:sz w:val="24"/>
                <w:szCs w:val="24"/>
              </w:rPr>
            </w:pPr>
            <w:r>
              <w:rPr>
                <w:rFonts w:hint="eastAsia" w:ascii="宋体" w:hAnsi="宋体" w:eastAsia="宋体" w:cs="宋体"/>
                <w:b/>
                <w:bCs/>
                <w:color w:val="auto"/>
                <w:sz w:val="24"/>
                <w:szCs w:val="24"/>
              </w:rPr>
              <w:t>参数</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color w:val="auto"/>
                <w:sz w:val="24"/>
                <w:szCs w:val="24"/>
              </w:rPr>
            </w:pPr>
            <w:r>
              <w:rPr>
                <w:rFonts w:hint="eastAsia" w:ascii="宋体" w:hAnsi="宋体" w:eastAsia="宋体" w:cs="宋体"/>
                <w:b/>
                <w:bCs/>
                <w:color w:val="auto"/>
                <w:sz w:val="24"/>
                <w:szCs w:val="24"/>
              </w:rPr>
              <w:t>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color w:val="auto"/>
                <w:sz w:val="24"/>
                <w:szCs w:val="24"/>
              </w:rPr>
            </w:pPr>
            <w:r>
              <w:rPr>
                <w:rFonts w:hint="eastAsia" w:ascii="宋体" w:hAnsi="宋体" w:eastAsia="宋体" w:cs="宋体"/>
                <w:b/>
                <w:bCs/>
                <w:color w:val="auto"/>
                <w:sz w:val="24"/>
                <w:szCs w:val="24"/>
              </w:rPr>
              <w:t>偏离情况说明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hint="default" w:asciiTheme="minorEastAsia" w:hAnsiTheme="minorEastAsia"/>
                <w:bCs/>
                <w:color w:val="auto"/>
                <w:sz w:val="24"/>
                <w:szCs w:val="24"/>
              </w:rPr>
            </w:pPr>
            <w:r>
              <w:rPr>
                <w:rFonts w:hint="eastAsia" w:asciiTheme="minorEastAsia" w:hAnsiTheme="minorEastAsia"/>
                <w:bCs/>
                <w:color w:val="auto"/>
                <w:sz w:val="24"/>
                <w:szCs w:val="24"/>
              </w:rPr>
              <w:t>1</w:t>
            </w:r>
          </w:p>
        </w:tc>
        <w:tc>
          <w:tcPr>
            <w:tcW w:w="1265"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80" w:lineRule="exact"/>
              <w:ind w:left="0" w:right="0"/>
              <w:rPr>
                <w:rFonts w:hint="default" w:asciiTheme="minorEastAsia" w:hAnsi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80" w:lineRule="exact"/>
              <w:ind w:left="0" w:right="0"/>
              <w:rPr>
                <w:rFonts w:hint="default" w:asciiTheme="minorEastAsia" w:hAnsi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80" w:lineRule="exact"/>
              <w:ind w:left="0" w:right="0"/>
              <w:rPr>
                <w:rFonts w:hint="default" w:asciiTheme="minorEastAsia" w:hAnsiTheme="minorEastAsia"/>
                <w:b/>
                <w:bCs/>
                <w:color w:val="auto"/>
                <w:sz w:val="24"/>
                <w:szCs w:val="24"/>
              </w:rPr>
            </w:pPr>
          </w:p>
        </w:tc>
        <w:tc>
          <w:tcPr>
            <w:tcW w:w="156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80" w:lineRule="exact"/>
              <w:ind w:left="0" w:right="0"/>
              <w:rPr>
                <w:rFonts w:hint="default" w:asciiTheme="minorEastAsia" w:hAnsiTheme="minorEastAsia"/>
                <w:b/>
                <w:bCs/>
                <w:color w:val="auto"/>
                <w:sz w:val="24"/>
                <w:szCs w:val="24"/>
              </w:rPr>
            </w:pP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80" w:lineRule="exact"/>
              <w:ind w:left="0" w:right="0"/>
              <w:rPr>
                <w:rFonts w:hint="default" w:asciiTheme="minorEastAsia" w:hAnsiTheme="minorEastAsia"/>
                <w:b/>
                <w:bCs/>
                <w:color w:val="auto"/>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hint="default" w:asciiTheme="minorEastAsia" w:hAnsiTheme="minorEastAsia"/>
                <w:b/>
                <w:bCs/>
                <w:color w:val="auto"/>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hint="default" w:asciiTheme="minorEastAsia" w:hAnsiTheme="minorEastAsia"/>
                <w:bCs/>
                <w:color w:val="auto"/>
                <w:sz w:val="24"/>
                <w:szCs w:val="24"/>
              </w:rPr>
            </w:pPr>
            <w:r>
              <w:rPr>
                <w:rFonts w:hint="eastAsia" w:asciiTheme="minorEastAsia" w:hAnsiTheme="minorEastAsia"/>
                <w:color w:val="auto"/>
                <w:sz w:val="24"/>
                <w:szCs w:val="24"/>
              </w:rPr>
              <w:t>…</w:t>
            </w:r>
          </w:p>
        </w:tc>
        <w:tc>
          <w:tcPr>
            <w:tcW w:w="1265"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80" w:lineRule="exact"/>
              <w:ind w:left="0" w:right="0"/>
              <w:rPr>
                <w:rFonts w:hint="default" w:asciiTheme="minorEastAsia" w:hAnsi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80" w:lineRule="exact"/>
              <w:ind w:left="0" w:right="0"/>
              <w:rPr>
                <w:rFonts w:hint="default" w:asciiTheme="minorEastAsia" w:hAnsi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80" w:lineRule="exact"/>
              <w:ind w:left="0" w:right="0"/>
              <w:rPr>
                <w:rFonts w:hint="default" w:asciiTheme="minorEastAsia" w:hAnsiTheme="minorEastAsia"/>
                <w:b/>
                <w:bCs/>
                <w:color w:val="auto"/>
                <w:sz w:val="24"/>
                <w:szCs w:val="24"/>
              </w:rPr>
            </w:pPr>
          </w:p>
        </w:tc>
        <w:tc>
          <w:tcPr>
            <w:tcW w:w="156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80" w:lineRule="exact"/>
              <w:ind w:left="0" w:right="0"/>
              <w:rPr>
                <w:rFonts w:hint="default" w:asciiTheme="minorEastAsia" w:hAnsiTheme="minorEastAsia"/>
                <w:b/>
                <w:bCs/>
                <w:color w:val="auto"/>
                <w:sz w:val="24"/>
                <w:szCs w:val="24"/>
              </w:rPr>
            </w:pP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80" w:lineRule="exact"/>
              <w:ind w:left="0" w:right="0"/>
              <w:rPr>
                <w:rFonts w:hint="default" w:asciiTheme="minorEastAsia" w:hAnsiTheme="minorEastAsia"/>
                <w:b/>
                <w:bCs/>
                <w:color w:val="auto"/>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hint="default" w:asciiTheme="minorEastAsia" w:hAnsiTheme="minorEastAsia"/>
                <w:b/>
                <w:bCs/>
                <w:color w:val="auto"/>
                <w:sz w:val="24"/>
                <w:szCs w:val="24"/>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r>
        <w:rPr>
          <w:rFonts w:cs="宋体" w:asciiTheme="minorEastAsia" w:hAnsiTheme="minorEastAsia"/>
          <w:color w:val="auto"/>
          <w:sz w:val="24"/>
          <w:szCs w:val="24"/>
          <w:lang w:val="zh-CN"/>
        </w:rPr>
        <w:t xml:space="preserve"> </w:t>
      </w:r>
    </w:p>
    <w:p>
      <w:pPr>
        <w:autoSpaceDE w:val="0"/>
        <w:autoSpaceDN w:val="0"/>
        <w:adjustRightInd w:val="0"/>
        <w:spacing w:line="360" w:lineRule="auto"/>
        <w:jc w:val="center"/>
        <w:rPr>
          <w:rFonts w:cs="黑体" w:asciiTheme="minorEastAsia" w:hAnsiTheme="minorEastAsia"/>
          <w:b/>
          <w:bCs/>
          <w:color w:val="auto"/>
          <w:sz w:val="44"/>
          <w:szCs w:val="44"/>
          <w:lang w:val="zh-CN"/>
        </w:rPr>
      </w:pPr>
      <w:r>
        <w:rPr>
          <w:rFonts w:hint="eastAsia" w:ascii="宋体" w:hAnsi="宋体"/>
          <w:b/>
          <w:bCs/>
          <w:color w:val="auto"/>
          <w:sz w:val="36"/>
          <w:szCs w:val="36"/>
        </w:rPr>
        <w:t xml:space="preserve">4.3 </w:t>
      </w:r>
      <w:r>
        <w:rPr>
          <w:rFonts w:hint="eastAsia" w:hAnsi="宋体" w:eastAsia="宋体"/>
          <w:b/>
          <w:snapToGrid w:val="0"/>
          <w:color w:val="auto"/>
          <w:kern w:val="0"/>
          <w:sz w:val="36"/>
          <w:szCs w:val="36"/>
        </w:rPr>
        <w:t>技术方案（实施方案）</w:t>
      </w:r>
    </w:p>
    <w:p>
      <w:pPr>
        <w:snapToGrid w:val="0"/>
        <w:spacing w:line="360" w:lineRule="auto"/>
        <w:jc w:val="center"/>
        <w:rPr>
          <w:rFonts w:hAnsi="宋体" w:eastAsia="宋体"/>
          <w:b/>
          <w:snapToGrid w:val="0"/>
          <w:color w:val="auto"/>
          <w:kern w:val="0"/>
          <w:sz w:val="36"/>
          <w:szCs w:val="36"/>
        </w:rPr>
      </w:pPr>
    </w:p>
    <w:p>
      <w:pPr>
        <w:autoSpaceDE w:val="0"/>
        <w:autoSpaceDN w:val="0"/>
        <w:adjustRightInd w:val="0"/>
        <w:spacing w:line="360" w:lineRule="auto"/>
        <w:jc w:val="cente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（投标人根据招标文件要求自行编制）</w:t>
      </w: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r>
        <w:rPr>
          <w:rFonts w:hint="eastAsia" w:ascii="宋体" w:hAnsi="宋体"/>
          <w:b/>
          <w:bCs/>
          <w:color w:val="auto"/>
          <w:sz w:val="36"/>
          <w:szCs w:val="36"/>
        </w:rPr>
        <w:t xml:space="preserve">4.4 </w:t>
      </w:r>
      <w:r>
        <w:rPr>
          <w:rFonts w:hint="eastAsia" w:hAnsi="宋体" w:eastAsia="宋体"/>
          <w:b/>
          <w:snapToGrid w:val="0"/>
          <w:color w:val="auto"/>
          <w:kern w:val="0"/>
          <w:sz w:val="36"/>
          <w:szCs w:val="36"/>
        </w:rPr>
        <w:t>业绩情况表</w:t>
      </w:r>
    </w:p>
    <w:p>
      <w:pPr>
        <w:spacing w:before="50" w:after="156"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snapToGrid w:val="0"/>
        <w:spacing w:line="360" w:lineRule="auto"/>
        <w:rPr>
          <w:rFonts w:hAnsi="宋体" w:eastAsia="宋体"/>
          <w:b/>
          <w:snapToGrid w:val="0"/>
          <w:color w:val="auto"/>
          <w:kern w:val="0"/>
          <w:sz w:val="36"/>
          <w:szCs w:val="36"/>
        </w:rPr>
      </w:pPr>
      <w:r>
        <w:rPr>
          <w:rFonts w:hint="eastAsia" w:asciiTheme="minorEastAsia" w:hAnsiTheme="minorEastAsia"/>
          <w:color w:val="auto"/>
          <w:sz w:val="24"/>
          <w:szCs w:val="24"/>
        </w:rPr>
        <w:t xml:space="preserve">项目名称：   </w:t>
      </w:r>
    </w:p>
    <w:tbl>
      <w:tblPr>
        <w:tblStyle w:val="24"/>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keepNext w:val="0"/>
              <w:keepLines w:val="0"/>
              <w:suppressLineNumbers w:val="0"/>
              <w:spacing w:before="0" w:beforeAutospacing="0" w:after="0" w:afterAutospacing="0"/>
              <w:ind w:left="0" w:right="0"/>
              <w:jc w:val="center"/>
              <w:rPr>
                <w:rFonts w:hint="default" w:ascii="宋体" w:hAnsi="宋体" w:eastAsia="宋体" w:cs="Times New Roman"/>
                <w:b/>
                <w:bCs/>
                <w:color w:val="auto"/>
                <w:sz w:val="24"/>
                <w:szCs w:val="24"/>
              </w:rPr>
            </w:pPr>
            <w:r>
              <w:rPr>
                <w:rFonts w:hint="eastAsia" w:ascii="宋体" w:hAnsi="宋体" w:eastAsia="宋体" w:cs="宋体"/>
                <w:b/>
                <w:bCs/>
                <w:color w:val="auto"/>
                <w:sz w:val="24"/>
                <w:szCs w:val="24"/>
              </w:rPr>
              <w:t>序号</w:t>
            </w:r>
          </w:p>
        </w:tc>
        <w:tc>
          <w:tcPr>
            <w:tcW w:w="1808" w:type="dxa"/>
            <w:shd w:val="clear" w:color="auto" w:fill="F3F3F3"/>
            <w:vAlign w:val="center"/>
          </w:tcPr>
          <w:p>
            <w:pPr>
              <w:pStyle w:val="9"/>
              <w:keepNext w:val="0"/>
              <w:keepLines w:val="0"/>
              <w:suppressLineNumbers w:val="0"/>
              <w:spacing w:before="0" w:beforeAutospacing="0" w:after="0" w:afterAutospacing="0"/>
              <w:ind w:left="0" w:right="0"/>
              <w:jc w:val="center"/>
              <w:rPr>
                <w:rFonts w:hint="default" w:ascii="宋体" w:hAnsi="宋体" w:eastAsia="宋体" w:cs="Times New Roman"/>
                <w:b/>
                <w:bCs/>
                <w:color w:val="auto"/>
                <w:sz w:val="24"/>
                <w:szCs w:val="24"/>
              </w:rPr>
            </w:pPr>
            <w:r>
              <w:rPr>
                <w:rFonts w:hint="eastAsia" w:ascii="宋体" w:hAnsi="宋体" w:eastAsia="宋体" w:cs="宋体"/>
                <w:b/>
                <w:bCs/>
                <w:color w:val="auto"/>
                <w:sz w:val="24"/>
                <w:szCs w:val="24"/>
              </w:rPr>
              <w:t>客户单位名称</w:t>
            </w:r>
          </w:p>
        </w:tc>
        <w:tc>
          <w:tcPr>
            <w:tcW w:w="3579" w:type="dxa"/>
            <w:shd w:val="clear" w:color="auto" w:fill="F3F3F3"/>
            <w:vAlign w:val="center"/>
          </w:tcPr>
          <w:p>
            <w:pPr>
              <w:pStyle w:val="9"/>
              <w:keepNext w:val="0"/>
              <w:keepLines w:val="0"/>
              <w:suppressLineNumbers w:val="0"/>
              <w:spacing w:before="0" w:beforeAutospacing="0" w:after="0" w:afterAutospacing="0"/>
              <w:ind w:left="0" w:right="0"/>
              <w:jc w:val="center"/>
              <w:rPr>
                <w:rFonts w:hint="default" w:ascii="宋体" w:hAnsi="宋体" w:eastAsia="宋体" w:cs="Times New Roman"/>
                <w:b/>
                <w:bCs/>
                <w:color w:val="auto"/>
                <w:sz w:val="24"/>
                <w:szCs w:val="24"/>
              </w:rPr>
            </w:pPr>
            <w:r>
              <w:rPr>
                <w:rFonts w:hint="eastAsia" w:ascii="宋体" w:hAnsi="宋体" w:eastAsia="宋体" w:cs="宋体"/>
                <w:b/>
                <w:bCs/>
                <w:color w:val="auto"/>
                <w:sz w:val="24"/>
                <w:szCs w:val="24"/>
              </w:rPr>
              <w:t>项目名称及主要内容</w:t>
            </w:r>
          </w:p>
        </w:tc>
        <w:tc>
          <w:tcPr>
            <w:tcW w:w="1440" w:type="dxa"/>
            <w:shd w:val="clear" w:color="auto" w:fill="F3F3F3"/>
            <w:vAlign w:val="center"/>
          </w:tcPr>
          <w:p>
            <w:pPr>
              <w:pStyle w:val="9"/>
              <w:keepNext w:val="0"/>
              <w:keepLines w:val="0"/>
              <w:suppressLineNumbers w:val="0"/>
              <w:spacing w:before="0" w:beforeAutospacing="0" w:after="0" w:afterAutospacing="0"/>
              <w:ind w:left="0" w:right="0"/>
              <w:jc w:val="center"/>
              <w:rPr>
                <w:rFonts w:hint="default" w:ascii="宋体" w:hAnsi="宋体" w:eastAsia="宋体" w:cs="Times New Roman"/>
                <w:b/>
                <w:bCs/>
                <w:color w:val="auto"/>
                <w:sz w:val="24"/>
                <w:szCs w:val="24"/>
              </w:rPr>
            </w:pPr>
            <w:r>
              <w:rPr>
                <w:rFonts w:hint="eastAsia" w:ascii="宋体" w:hAnsi="宋体" w:eastAsia="宋体" w:cs="宋体"/>
                <w:b/>
                <w:bCs/>
                <w:color w:val="auto"/>
                <w:sz w:val="24"/>
                <w:szCs w:val="24"/>
              </w:rPr>
              <w:t>合同金额（万元）</w:t>
            </w:r>
          </w:p>
        </w:tc>
        <w:tc>
          <w:tcPr>
            <w:tcW w:w="1706" w:type="dxa"/>
            <w:shd w:val="clear" w:color="auto" w:fill="F3F3F3"/>
            <w:vAlign w:val="center"/>
          </w:tcPr>
          <w:p>
            <w:pPr>
              <w:pStyle w:val="9"/>
              <w:keepNext w:val="0"/>
              <w:keepLines w:val="0"/>
              <w:suppressLineNumbers w:val="0"/>
              <w:spacing w:before="0" w:beforeAutospacing="0" w:after="0" w:afterAutospacing="0"/>
              <w:ind w:left="0" w:right="0"/>
              <w:jc w:val="center"/>
              <w:rPr>
                <w:rFonts w:hint="default" w:ascii="宋体" w:hAnsi="宋体" w:eastAsia="宋体" w:cs="Times New Roman"/>
                <w:b/>
                <w:bCs/>
                <w:color w:val="auto"/>
                <w:sz w:val="24"/>
                <w:szCs w:val="24"/>
              </w:rPr>
            </w:pPr>
            <w:r>
              <w:rPr>
                <w:rFonts w:hint="eastAsia" w:ascii="宋体" w:hAnsi="宋体" w:eastAsia="宋体" w:cs="宋体"/>
                <w:b/>
                <w:bCs/>
                <w:color w:val="auto"/>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szCs w:val="24"/>
              </w:rPr>
            </w:pPr>
            <w:r>
              <w:rPr>
                <w:rFonts w:hint="default" w:ascii="宋体" w:hAnsi="宋体" w:eastAsia="宋体" w:cs="宋体"/>
                <w:color w:val="auto"/>
                <w:sz w:val="24"/>
                <w:szCs w:val="24"/>
              </w:rPr>
              <w:t>1</w:t>
            </w:r>
          </w:p>
        </w:tc>
        <w:tc>
          <w:tcPr>
            <w:tcW w:w="1808"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3579"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440"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706"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szCs w:val="24"/>
              </w:rPr>
            </w:pPr>
            <w:r>
              <w:rPr>
                <w:rFonts w:hint="default" w:ascii="宋体" w:hAnsi="宋体" w:eastAsia="宋体" w:cs="宋体"/>
                <w:color w:val="auto"/>
                <w:sz w:val="24"/>
                <w:szCs w:val="24"/>
              </w:rPr>
              <w:t>2</w:t>
            </w:r>
          </w:p>
        </w:tc>
        <w:tc>
          <w:tcPr>
            <w:tcW w:w="1808"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3579"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440"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706"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szCs w:val="24"/>
              </w:rPr>
            </w:pPr>
            <w:r>
              <w:rPr>
                <w:rFonts w:hint="default" w:ascii="宋体" w:hAnsi="宋体" w:eastAsia="宋体" w:cs="宋体"/>
                <w:color w:val="auto"/>
                <w:sz w:val="24"/>
                <w:szCs w:val="24"/>
              </w:rPr>
              <w:t>3</w:t>
            </w:r>
          </w:p>
        </w:tc>
        <w:tc>
          <w:tcPr>
            <w:tcW w:w="1808"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3579"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440"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706"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szCs w:val="24"/>
              </w:rPr>
            </w:pPr>
            <w:r>
              <w:rPr>
                <w:rFonts w:hint="default" w:ascii="宋体" w:hAnsi="宋体" w:eastAsia="宋体" w:cs="宋体"/>
                <w:color w:val="auto"/>
                <w:sz w:val="24"/>
                <w:szCs w:val="24"/>
              </w:rPr>
              <w:t>4</w:t>
            </w:r>
          </w:p>
        </w:tc>
        <w:tc>
          <w:tcPr>
            <w:tcW w:w="1808" w:type="dxa"/>
            <w:vAlign w:val="center"/>
          </w:tcPr>
          <w:p>
            <w:pPr>
              <w:keepNext w:val="0"/>
              <w:keepLines w:val="0"/>
              <w:suppressLineNumbers w:val="0"/>
              <w:spacing w:before="0" w:beforeAutospacing="0" w:after="0" w:afterAutospacing="0"/>
              <w:ind w:left="0" w:right="0"/>
              <w:rPr>
                <w:rFonts w:hint="default" w:ascii="宋体"/>
                <w:color w:val="auto"/>
              </w:rPr>
            </w:pPr>
          </w:p>
        </w:tc>
        <w:tc>
          <w:tcPr>
            <w:tcW w:w="3579" w:type="dxa"/>
            <w:vAlign w:val="center"/>
          </w:tcPr>
          <w:p>
            <w:pPr>
              <w:keepNext w:val="0"/>
              <w:keepLines w:val="0"/>
              <w:suppressLineNumbers w:val="0"/>
              <w:spacing w:before="0" w:beforeAutospacing="0" w:after="0" w:afterAutospacing="0"/>
              <w:ind w:left="0" w:right="0"/>
              <w:rPr>
                <w:rFonts w:hint="default" w:ascii="宋体"/>
                <w:color w:val="auto"/>
              </w:rPr>
            </w:pPr>
          </w:p>
        </w:tc>
        <w:tc>
          <w:tcPr>
            <w:tcW w:w="1440" w:type="dxa"/>
            <w:vAlign w:val="center"/>
          </w:tcPr>
          <w:p>
            <w:pPr>
              <w:keepNext w:val="0"/>
              <w:keepLines w:val="0"/>
              <w:suppressLineNumbers w:val="0"/>
              <w:spacing w:before="0" w:beforeAutospacing="0" w:after="0" w:afterAutospacing="0"/>
              <w:ind w:left="0" w:right="0"/>
              <w:rPr>
                <w:rFonts w:hint="default" w:ascii="宋体"/>
                <w:color w:val="auto"/>
              </w:rPr>
            </w:pPr>
          </w:p>
        </w:tc>
        <w:tc>
          <w:tcPr>
            <w:tcW w:w="1706" w:type="dxa"/>
            <w:vAlign w:val="center"/>
          </w:tcPr>
          <w:p>
            <w:pPr>
              <w:keepNext w:val="0"/>
              <w:keepLines w:val="0"/>
              <w:suppressLineNumbers w:val="0"/>
              <w:spacing w:before="0" w:beforeAutospacing="0" w:after="0" w:afterAutospacing="0"/>
              <w:ind w:left="0" w:right="0"/>
              <w:rPr>
                <w:rFonts w:hint="default"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keepNext w:val="0"/>
              <w:keepLines w:val="0"/>
              <w:suppressLineNumbers w:val="0"/>
              <w:spacing w:before="0" w:beforeAutospacing="0" w:after="0" w:afterAutospacing="0" w:line="360" w:lineRule="auto"/>
              <w:ind w:left="0" w:right="0"/>
              <w:jc w:val="center"/>
              <w:rPr>
                <w:rFonts w:hint="default" w:ascii="宋体" w:hAnsi="宋体" w:eastAsia="宋体" w:cs="Times New Roman"/>
                <w:color w:val="auto"/>
                <w:sz w:val="24"/>
                <w:szCs w:val="24"/>
              </w:rPr>
            </w:pPr>
            <w:r>
              <w:rPr>
                <w:rFonts w:hint="eastAsia" w:ascii="宋体" w:hAnsi="宋体" w:eastAsia="宋体" w:cs="宋体"/>
                <w:color w:val="auto"/>
                <w:sz w:val="24"/>
                <w:szCs w:val="24"/>
              </w:rPr>
              <w:t>……</w:t>
            </w:r>
          </w:p>
        </w:tc>
        <w:tc>
          <w:tcPr>
            <w:tcW w:w="1808" w:type="dxa"/>
            <w:vAlign w:val="center"/>
          </w:tcPr>
          <w:p>
            <w:pPr>
              <w:keepNext w:val="0"/>
              <w:keepLines w:val="0"/>
              <w:suppressLineNumbers w:val="0"/>
              <w:spacing w:before="0" w:beforeAutospacing="0" w:after="0" w:afterAutospacing="0"/>
              <w:ind w:left="0" w:right="0"/>
              <w:rPr>
                <w:rFonts w:hint="default" w:ascii="宋体"/>
                <w:color w:val="auto"/>
              </w:rPr>
            </w:pPr>
          </w:p>
        </w:tc>
        <w:tc>
          <w:tcPr>
            <w:tcW w:w="3579" w:type="dxa"/>
            <w:vAlign w:val="center"/>
          </w:tcPr>
          <w:p>
            <w:pPr>
              <w:keepNext w:val="0"/>
              <w:keepLines w:val="0"/>
              <w:suppressLineNumbers w:val="0"/>
              <w:spacing w:before="0" w:beforeAutospacing="0" w:after="0" w:afterAutospacing="0"/>
              <w:ind w:left="0" w:right="0"/>
              <w:rPr>
                <w:rFonts w:hint="default" w:ascii="宋体"/>
                <w:color w:val="auto"/>
              </w:rPr>
            </w:pPr>
          </w:p>
        </w:tc>
        <w:tc>
          <w:tcPr>
            <w:tcW w:w="1440" w:type="dxa"/>
            <w:vAlign w:val="center"/>
          </w:tcPr>
          <w:p>
            <w:pPr>
              <w:keepNext w:val="0"/>
              <w:keepLines w:val="0"/>
              <w:suppressLineNumbers w:val="0"/>
              <w:spacing w:before="0" w:beforeAutospacing="0" w:after="0" w:afterAutospacing="0"/>
              <w:ind w:left="0" w:right="0"/>
              <w:rPr>
                <w:rFonts w:hint="default" w:ascii="宋体"/>
                <w:color w:val="auto"/>
              </w:rPr>
            </w:pPr>
          </w:p>
        </w:tc>
        <w:tc>
          <w:tcPr>
            <w:tcW w:w="1706" w:type="dxa"/>
            <w:vAlign w:val="center"/>
          </w:tcPr>
          <w:p>
            <w:pPr>
              <w:keepNext w:val="0"/>
              <w:keepLines w:val="0"/>
              <w:suppressLineNumbers w:val="0"/>
              <w:spacing w:before="0" w:beforeAutospacing="0" w:after="0" w:afterAutospacing="0"/>
              <w:ind w:left="0" w:right="0"/>
              <w:rPr>
                <w:rFonts w:hint="default" w:ascii="宋体"/>
                <w:color w:val="auto"/>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r>
        <w:rPr>
          <w:rFonts w:cs="宋体" w:asciiTheme="minorEastAsia" w:hAnsiTheme="minorEastAsia"/>
          <w:color w:val="auto"/>
          <w:sz w:val="24"/>
          <w:szCs w:val="24"/>
          <w:lang w:val="zh-CN"/>
        </w:rPr>
        <w:t xml:space="preserve"> </w:t>
      </w: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r>
        <w:rPr>
          <w:rFonts w:hint="eastAsia" w:ascii="宋体" w:hAnsi="宋体"/>
          <w:b/>
          <w:bCs/>
          <w:color w:val="auto"/>
          <w:sz w:val="36"/>
          <w:szCs w:val="36"/>
        </w:rPr>
        <w:t>4.5 售后服务方案</w:t>
      </w: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（投标人根据招标文件要求自行编制）</w:t>
      </w:r>
    </w:p>
    <w:p>
      <w:pPr>
        <w:jc w:val="center"/>
        <w:rPr>
          <w:rFonts w:ascii="宋体" w:hAnsi="宋体"/>
          <w:b/>
          <w:bCs/>
          <w:color w:val="auto"/>
          <w:sz w:val="36"/>
          <w:szCs w:val="36"/>
        </w:rPr>
      </w:pPr>
    </w:p>
    <w:p>
      <w:pPr>
        <w:jc w:val="center"/>
        <w:rPr>
          <w:rFonts w:ascii="宋体" w:hAnsi="宋体"/>
          <w:b/>
          <w:bCs/>
          <w:color w:val="auto"/>
          <w:sz w:val="36"/>
          <w:szCs w:val="36"/>
        </w:rPr>
      </w:pPr>
      <w:r>
        <w:rPr>
          <w:rFonts w:hint="eastAsia" w:ascii="宋体" w:hAnsi="宋体"/>
          <w:b/>
          <w:bCs/>
          <w:color w:val="auto"/>
          <w:sz w:val="36"/>
          <w:szCs w:val="36"/>
        </w:rPr>
        <w:t>4.6“节能产品政府采购清单”强制节能产品情况</w:t>
      </w:r>
    </w:p>
    <w:p>
      <w:pPr>
        <w:spacing w:before="50" w:after="156"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tabs>
          <w:tab w:val="left" w:pos="1800"/>
          <w:tab w:val="left" w:pos="5580"/>
        </w:tabs>
        <w:spacing w:line="360" w:lineRule="auto"/>
        <w:rPr>
          <w:rFonts w:ascii="宋体" w:hAnsi="宋体"/>
          <w:color w:val="auto"/>
          <w:szCs w:val="21"/>
        </w:rPr>
      </w:pPr>
      <w:r>
        <w:rPr>
          <w:rFonts w:hint="eastAsia" w:asciiTheme="minorEastAsia" w:hAnsiTheme="minorEastAsia"/>
          <w:color w:val="auto"/>
          <w:sz w:val="24"/>
          <w:szCs w:val="24"/>
        </w:rPr>
        <w:t>项目名称：</w:t>
      </w:r>
    </w:p>
    <w:tbl>
      <w:tblPr>
        <w:tblStyle w:val="2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74" w:type="dxa"/>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color w:val="auto"/>
                <w:sz w:val="24"/>
                <w:szCs w:val="24"/>
              </w:rPr>
            </w:pPr>
            <w:r>
              <w:rPr>
                <w:rFonts w:hint="eastAsia" w:ascii="宋体" w:hAnsi="宋体" w:eastAsia="宋体" w:cs="宋体"/>
                <w:b/>
                <w:bCs/>
                <w:color w:val="auto"/>
                <w:sz w:val="24"/>
                <w:szCs w:val="24"/>
              </w:rPr>
              <w:t>货物名称</w:t>
            </w:r>
          </w:p>
        </w:tc>
        <w:tc>
          <w:tcPr>
            <w:tcW w:w="991" w:type="dxa"/>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color w:val="auto"/>
                <w:sz w:val="24"/>
                <w:szCs w:val="24"/>
              </w:rPr>
            </w:pPr>
            <w:r>
              <w:rPr>
                <w:rFonts w:hint="eastAsia" w:ascii="宋体" w:hAnsi="宋体" w:eastAsia="宋体" w:cs="宋体"/>
                <w:b/>
                <w:bCs/>
                <w:color w:val="auto"/>
                <w:sz w:val="24"/>
                <w:szCs w:val="24"/>
              </w:rPr>
              <w:t>品牌</w:t>
            </w:r>
          </w:p>
        </w:tc>
        <w:tc>
          <w:tcPr>
            <w:tcW w:w="1276" w:type="dxa"/>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color w:val="auto"/>
                <w:sz w:val="24"/>
                <w:szCs w:val="24"/>
              </w:rPr>
            </w:pPr>
            <w:r>
              <w:rPr>
                <w:rFonts w:hint="eastAsia" w:ascii="宋体" w:hAnsi="宋体" w:eastAsia="宋体" w:cs="宋体"/>
                <w:b/>
                <w:bCs/>
                <w:color w:val="auto"/>
                <w:sz w:val="24"/>
                <w:szCs w:val="24"/>
              </w:rPr>
              <w:t>产品型号</w:t>
            </w:r>
          </w:p>
        </w:tc>
        <w:tc>
          <w:tcPr>
            <w:tcW w:w="1135" w:type="dxa"/>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color w:val="auto"/>
                <w:sz w:val="24"/>
                <w:szCs w:val="24"/>
              </w:rPr>
            </w:pPr>
            <w:r>
              <w:rPr>
                <w:rFonts w:hint="eastAsia" w:ascii="宋体" w:hAnsi="宋体" w:eastAsia="宋体" w:cs="宋体"/>
                <w:b/>
                <w:bCs/>
                <w:color w:val="auto"/>
                <w:sz w:val="24"/>
                <w:szCs w:val="24"/>
              </w:rPr>
              <w:t>制造商</w:t>
            </w:r>
          </w:p>
          <w:p>
            <w:pPr>
              <w:pStyle w:val="9"/>
              <w:keepNext w:val="0"/>
              <w:keepLines w:val="0"/>
              <w:suppressLineNumbers w:val="0"/>
              <w:spacing w:before="0" w:beforeAutospacing="0" w:after="0" w:afterAutospacing="0"/>
              <w:ind w:left="0" w:right="0"/>
              <w:jc w:val="center"/>
              <w:rPr>
                <w:rFonts w:hint="default"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1276" w:type="dxa"/>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color w:val="auto"/>
                <w:sz w:val="24"/>
                <w:szCs w:val="24"/>
              </w:rPr>
            </w:pPr>
            <w:r>
              <w:rPr>
                <w:rFonts w:hint="eastAsia" w:ascii="宋体" w:hAnsi="宋体" w:eastAsia="宋体" w:cs="宋体"/>
                <w:b/>
                <w:bCs/>
                <w:color w:val="auto"/>
                <w:sz w:val="24"/>
                <w:szCs w:val="24"/>
              </w:rPr>
              <w:t>节字标志认证证书号</w:t>
            </w:r>
          </w:p>
        </w:tc>
        <w:tc>
          <w:tcPr>
            <w:tcW w:w="1439" w:type="dxa"/>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color w:val="auto"/>
                <w:sz w:val="24"/>
                <w:szCs w:val="24"/>
              </w:rPr>
            </w:pPr>
            <w:r>
              <w:rPr>
                <w:rFonts w:hint="eastAsia" w:ascii="宋体" w:hAnsi="宋体" w:eastAsia="宋体" w:cs="宋体"/>
                <w:b/>
                <w:bCs/>
                <w:color w:val="auto"/>
                <w:sz w:val="24"/>
                <w:szCs w:val="24"/>
              </w:rPr>
              <w:t>提供节能产品所在页</w:t>
            </w:r>
          </w:p>
          <w:p>
            <w:pPr>
              <w:pStyle w:val="9"/>
              <w:keepNext w:val="0"/>
              <w:keepLines w:val="0"/>
              <w:suppressLineNumbers w:val="0"/>
              <w:spacing w:before="0" w:beforeAutospacing="0" w:after="0" w:afterAutospacing="0"/>
              <w:ind w:left="0" w:right="0"/>
              <w:jc w:val="center"/>
              <w:rPr>
                <w:rFonts w:hint="default" w:ascii="宋体" w:hAnsi="宋体" w:eastAsia="宋体" w:cs="宋体"/>
                <w:b/>
                <w:bCs/>
                <w:color w:val="auto"/>
                <w:sz w:val="24"/>
                <w:szCs w:val="24"/>
              </w:rPr>
            </w:pPr>
            <w:r>
              <w:rPr>
                <w:rFonts w:hint="eastAsia" w:ascii="宋体" w:hAnsi="宋体" w:eastAsia="宋体" w:cs="宋体"/>
                <w:b/>
                <w:bCs/>
                <w:color w:val="auto"/>
                <w:sz w:val="24"/>
                <w:szCs w:val="24"/>
              </w:rPr>
              <w:t>复印件</w:t>
            </w:r>
          </w:p>
          <w:p>
            <w:pPr>
              <w:pStyle w:val="9"/>
              <w:keepNext w:val="0"/>
              <w:keepLines w:val="0"/>
              <w:suppressLineNumbers w:val="0"/>
              <w:spacing w:before="0" w:beforeAutospacing="0" w:after="0" w:afterAutospacing="0"/>
              <w:ind w:left="0" w:right="0"/>
              <w:jc w:val="center"/>
              <w:rPr>
                <w:rFonts w:hint="default" w:ascii="宋体" w:hAnsi="宋体" w:eastAsia="宋体" w:cs="宋体"/>
                <w:b/>
                <w:bCs/>
                <w:color w:val="auto"/>
                <w:sz w:val="24"/>
                <w:szCs w:val="24"/>
              </w:rPr>
            </w:pPr>
            <w:r>
              <w:rPr>
                <w:rFonts w:hint="eastAsia" w:ascii="宋体" w:hAnsi="宋体" w:eastAsia="宋体" w:cs="宋体"/>
                <w:b/>
                <w:bCs/>
                <w:color w:val="auto"/>
                <w:sz w:val="24"/>
                <w:szCs w:val="24"/>
              </w:rPr>
              <w:t>（是/否）</w:t>
            </w:r>
          </w:p>
        </w:tc>
        <w:tc>
          <w:tcPr>
            <w:tcW w:w="1252" w:type="dxa"/>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color w:val="auto"/>
                <w:sz w:val="24"/>
                <w:szCs w:val="24"/>
              </w:rPr>
            </w:pPr>
            <w:r>
              <w:rPr>
                <w:rFonts w:hint="eastAsia" w:ascii="宋体" w:hAnsi="宋体" w:eastAsia="宋体" w:cs="宋体"/>
                <w:b/>
                <w:bCs/>
                <w:color w:val="auto"/>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keepNext w:val="0"/>
              <w:keepLines w:val="0"/>
              <w:suppressLineNumbers w:val="0"/>
              <w:spacing w:before="0" w:beforeAutospacing="0" w:after="0" w:afterAutospacing="0" w:line="360" w:lineRule="auto"/>
              <w:ind w:left="0" w:right="0"/>
              <w:jc w:val="center"/>
              <w:rPr>
                <w:rFonts w:hint="default" w:ascii="宋体" w:hAnsi="宋体" w:eastAsia="宋体" w:cs="Times New Roman"/>
                <w:color w:val="auto"/>
                <w:sz w:val="24"/>
                <w:szCs w:val="24"/>
              </w:rPr>
            </w:pPr>
            <w:r>
              <w:rPr>
                <w:rFonts w:hint="eastAsia" w:ascii="宋体" w:hAnsi="宋体" w:eastAsia="宋体" w:cs="Times New Roman"/>
                <w:color w:val="auto"/>
                <w:sz w:val="24"/>
                <w:szCs w:val="24"/>
              </w:rPr>
              <w:t>1</w:t>
            </w:r>
          </w:p>
        </w:tc>
        <w:tc>
          <w:tcPr>
            <w:tcW w:w="1274"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991"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276"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135"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276"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439"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252"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keepNext w:val="0"/>
              <w:keepLines w:val="0"/>
              <w:suppressLineNumbers w:val="0"/>
              <w:spacing w:before="0" w:beforeAutospacing="0" w:after="0" w:afterAutospacing="0" w:line="360" w:lineRule="auto"/>
              <w:ind w:left="0" w:right="0"/>
              <w:jc w:val="center"/>
              <w:rPr>
                <w:rFonts w:hint="default" w:ascii="宋体" w:hAnsi="宋体" w:eastAsia="宋体" w:cs="Times New Roman"/>
                <w:color w:val="auto"/>
                <w:sz w:val="24"/>
                <w:szCs w:val="24"/>
              </w:rPr>
            </w:pPr>
            <w:r>
              <w:rPr>
                <w:rFonts w:hint="eastAsia" w:ascii="宋体" w:hAnsi="宋体" w:eastAsia="宋体" w:cs="Times New Roman"/>
                <w:color w:val="auto"/>
                <w:sz w:val="24"/>
                <w:szCs w:val="24"/>
              </w:rPr>
              <w:t>2</w:t>
            </w:r>
          </w:p>
        </w:tc>
        <w:tc>
          <w:tcPr>
            <w:tcW w:w="1274"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991"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276"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135"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276"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439"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252"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keepNext w:val="0"/>
              <w:keepLines w:val="0"/>
              <w:suppressLineNumbers w:val="0"/>
              <w:spacing w:before="0" w:beforeAutospacing="0" w:after="0" w:afterAutospacing="0" w:line="360" w:lineRule="auto"/>
              <w:ind w:left="0" w:right="0"/>
              <w:jc w:val="center"/>
              <w:rPr>
                <w:rFonts w:hint="default" w:ascii="宋体" w:hAnsi="宋体" w:eastAsia="宋体" w:cs="Times New Roman"/>
                <w:color w:val="auto"/>
                <w:sz w:val="24"/>
                <w:szCs w:val="24"/>
              </w:rPr>
            </w:pPr>
            <w:r>
              <w:rPr>
                <w:rFonts w:hint="eastAsia" w:ascii="宋体" w:hAnsi="宋体" w:eastAsia="宋体" w:cs="宋体"/>
                <w:color w:val="auto"/>
                <w:sz w:val="24"/>
                <w:szCs w:val="24"/>
              </w:rPr>
              <w:t>…</w:t>
            </w:r>
          </w:p>
        </w:tc>
        <w:tc>
          <w:tcPr>
            <w:tcW w:w="1274"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991"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276"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135"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276"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439"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252"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r>
        <w:rPr>
          <w:rFonts w:cs="宋体" w:asciiTheme="minorEastAsia" w:hAnsiTheme="minorEastAsia"/>
          <w:color w:val="auto"/>
          <w:sz w:val="24"/>
          <w:szCs w:val="24"/>
          <w:lang w:val="zh-CN"/>
        </w:rPr>
        <w:t xml:space="preserve"> </w:t>
      </w:r>
    </w:p>
    <w:p>
      <w:pPr>
        <w:snapToGrid w:val="0"/>
        <w:spacing w:line="500" w:lineRule="exact"/>
        <w:rPr>
          <w:rFonts w:cs="宋体" w:asciiTheme="minorEastAsia" w:hAnsiTheme="minorEastAsia"/>
          <w:color w:val="auto"/>
          <w:sz w:val="24"/>
          <w:szCs w:val="24"/>
          <w:lang w:val="zh-CN"/>
        </w:rPr>
      </w:pPr>
    </w:p>
    <w:p>
      <w:pP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说明：所投产品节能清单所在页复印件并加盖投标人公章须附后。</w:t>
      </w:r>
    </w:p>
    <w:p>
      <w:pPr>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36"/>
          <w:szCs w:val="36"/>
        </w:rPr>
      </w:pPr>
    </w:p>
    <w:p>
      <w:pPr>
        <w:spacing w:line="360" w:lineRule="auto"/>
        <w:jc w:val="center"/>
        <w:rPr>
          <w:rFonts w:ascii="宋体" w:hAnsi="宋体"/>
          <w:b/>
          <w:bCs/>
          <w:color w:val="auto"/>
          <w:sz w:val="36"/>
          <w:szCs w:val="36"/>
        </w:rPr>
      </w:pPr>
      <w:r>
        <w:rPr>
          <w:rFonts w:hint="eastAsia" w:ascii="宋体" w:hAnsi="宋体"/>
          <w:b/>
          <w:bCs/>
          <w:color w:val="auto"/>
          <w:sz w:val="36"/>
          <w:szCs w:val="36"/>
        </w:rPr>
        <w:br w:type="page"/>
      </w:r>
    </w:p>
    <w:p>
      <w:pPr>
        <w:spacing w:line="360" w:lineRule="auto"/>
        <w:jc w:val="center"/>
        <w:rPr>
          <w:rFonts w:ascii="宋体" w:hAnsi="宋体"/>
          <w:b/>
          <w:bCs/>
          <w:color w:val="auto"/>
          <w:sz w:val="36"/>
          <w:szCs w:val="36"/>
        </w:rPr>
      </w:pPr>
      <w:r>
        <w:rPr>
          <w:rFonts w:hint="eastAsia" w:ascii="宋体" w:hAnsi="宋体"/>
          <w:b/>
          <w:bCs/>
          <w:color w:val="auto"/>
          <w:sz w:val="36"/>
          <w:szCs w:val="36"/>
        </w:rPr>
        <w:t>4.7 “节能产品政府采购清单”优先采购产品情况</w:t>
      </w:r>
    </w:p>
    <w:p>
      <w:pPr>
        <w:spacing w:before="50" w:after="156"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tabs>
          <w:tab w:val="left" w:pos="1800"/>
          <w:tab w:val="left" w:pos="5580"/>
        </w:tabs>
        <w:spacing w:line="360" w:lineRule="auto"/>
        <w:rPr>
          <w:rFonts w:ascii="宋体" w:hAnsi="宋体"/>
          <w:color w:val="auto"/>
          <w:szCs w:val="21"/>
        </w:rPr>
      </w:pPr>
      <w:r>
        <w:rPr>
          <w:rFonts w:hint="eastAsia" w:asciiTheme="minorEastAsia" w:hAnsiTheme="minorEastAsia"/>
          <w:color w:val="auto"/>
          <w:sz w:val="24"/>
          <w:szCs w:val="24"/>
        </w:rPr>
        <w:t>项目名称：</w:t>
      </w:r>
    </w:p>
    <w:tbl>
      <w:tblPr>
        <w:tblStyle w:val="2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74" w:type="dxa"/>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color w:val="auto"/>
                <w:sz w:val="24"/>
                <w:szCs w:val="24"/>
              </w:rPr>
            </w:pPr>
            <w:r>
              <w:rPr>
                <w:rFonts w:hint="eastAsia" w:ascii="宋体" w:hAnsi="宋体" w:eastAsia="宋体" w:cs="宋体"/>
                <w:b/>
                <w:bCs/>
                <w:color w:val="auto"/>
                <w:sz w:val="24"/>
                <w:szCs w:val="24"/>
              </w:rPr>
              <w:t>货物名称</w:t>
            </w:r>
          </w:p>
        </w:tc>
        <w:tc>
          <w:tcPr>
            <w:tcW w:w="991" w:type="dxa"/>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color w:val="auto"/>
                <w:sz w:val="24"/>
                <w:szCs w:val="24"/>
              </w:rPr>
            </w:pPr>
            <w:r>
              <w:rPr>
                <w:rFonts w:hint="eastAsia" w:ascii="宋体" w:hAnsi="宋体" w:eastAsia="宋体" w:cs="宋体"/>
                <w:b/>
                <w:bCs/>
                <w:color w:val="auto"/>
                <w:sz w:val="24"/>
                <w:szCs w:val="24"/>
              </w:rPr>
              <w:t>品牌</w:t>
            </w:r>
          </w:p>
        </w:tc>
        <w:tc>
          <w:tcPr>
            <w:tcW w:w="1276" w:type="dxa"/>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color w:val="auto"/>
                <w:sz w:val="24"/>
                <w:szCs w:val="24"/>
              </w:rPr>
            </w:pPr>
            <w:r>
              <w:rPr>
                <w:rFonts w:hint="eastAsia" w:ascii="宋体" w:hAnsi="宋体" w:eastAsia="宋体" w:cs="宋体"/>
                <w:b/>
                <w:bCs/>
                <w:color w:val="auto"/>
                <w:sz w:val="24"/>
                <w:szCs w:val="24"/>
              </w:rPr>
              <w:t>产品型号</w:t>
            </w:r>
          </w:p>
        </w:tc>
        <w:tc>
          <w:tcPr>
            <w:tcW w:w="1135" w:type="dxa"/>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color w:val="auto"/>
                <w:sz w:val="24"/>
                <w:szCs w:val="24"/>
              </w:rPr>
            </w:pPr>
            <w:r>
              <w:rPr>
                <w:rFonts w:hint="eastAsia" w:ascii="宋体" w:hAnsi="宋体" w:eastAsia="宋体" w:cs="宋体"/>
                <w:b/>
                <w:bCs/>
                <w:color w:val="auto"/>
                <w:sz w:val="24"/>
                <w:szCs w:val="24"/>
              </w:rPr>
              <w:t>制造商</w:t>
            </w:r>
          </w:p>
          <w:p>
            <w:pPr>
              <w:pStyle w:val="9"/>
              <w:keepNext w:val="0"/>
              <w:keepLines w:val="0"/>
              <w:suppressLineNumbers w:val="0"/>
              <w:spacing w:before="0" w:beforeAutospacing="0" w:after="0" w:afterAutospacing="0"/>
              <w:ind w:left="0" w:right="0"/>
              <w:jc w:val="center"/>
              <w:rPr>
                <w:rFonts w:hint="default"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1276" w:type="dxa"/>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color w:val="auto"/>
                <w:sz w:val="24"/>
                <w:szCs w:val="24"/>
              </w:rPr>
            </w:pPr>
            <w:r>
              <w:rPr>
                <w:rFonts w:hint="eastAsia" w:ascii="宋体" w:hAnsi="宋体" w:eastAsia="宋体" w:cs="宋体"/>
                <w:b/>
                <w:bCs/>
                <w:color w:val="auto"/>
                <w:sz w:val="24"/>
                <w:szCs w:val="24"/>
              </w:rPr>
              <w:t>节字标志认证证书号</w:t>
            </w:r>
          </w:p>
        </w:tc>
        <w:tc>
          <w:tcPr>
            <w:tcW w:w="1439" w:type="dxa"/>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color w:val="auto"/>
                <w:sz w:val="24"/>
                <w:szCs w:val="24"/>
              </w:rPr>
            </w:pPr>
            <w:r>
              <w:rPr>
                <w:rFonts w:hint="eastAsia" w:ascii="宋体" w:hAnsi="宋体" w:eastAsia="宋体" w:cs="宋体"/>
                <w:b/>
                <w:bCs/>
                <w:color w:val="auto"/>
                <w:sz w:val="24"/>
                <w:szCs w:val="24"/>
              </w:rPr>
              <w:t>提供节能产品所在页</w:t>
            </w:r>
          </w:p>
          <w:p>
            <w:pPr>
              <w:pStyle w:val="9"/>
              <w:keepNext w:val="0"/>
              <w:keepLines w:val="0"/>
              <w:suppressLineNumbers w:val="0"/>
              <w:spacing w:before="0" w:beforeAutospacing="0" w:after="0" w:afterAutospacing="0"/>
              <w:ind w:left="0" w:right="0"/>
              <w:jc w:val="center"/>
              <w:rPr>
                <w:rFonts w:hint="default" w:ascii="宋体" w:hAnsi="宋体" w:eastAsia="宋体" w:cs="宋体"/>
                <w:b/>
                <w:bCs/>
                <w:color w:val="auto"/>
                <w:sz w:val="24"/>
                <w:szCs w:val="24"/>
              </w:rPr>
            </w:pPr>
            <w:r>
              <w:rPr>
                <w:rFonts w:hint="eastAsia" w:ascii="宋体" w:hAnsi="宋体" w:eastAsia="宋体" w:cs="宋体"/>
                <w:b/>
                <w:bCs/>
                <w:color w:val="auto"/>
                <w:sz w:val="24"/>
                <w:szCs w:val="24"/>
              </w:rPr>
              <w:t>复印件</w:t>
            </w:r>
          </w:p>
          <w:p>
            <w:pPr>
              <w:pStyle w:val="9"/>
              <w:keepNext w:val="0"/>
              <w:keepLines w:val="0"/>
              <w:suppressLineNumbers w:val="0"/>
              <w:spacing w:before="0" w:beforeAutospacing="0" w:after="0" w:afterAutospacing="0"/>
              <w:ind w:left="0" w:right="0"/>
              <w:jc w:val="center"/>
              <w:rPr>
                <w:rFonts w:hint="default" w:ascii="宋体" w:hAnsi="宋体" w:eastAsia="宋体" w:cs="宋体"/>
                <w:b/>
                <w:bCs/>
                <w:color w:val="auto"/>
                <w:sz w:val="24"/>
                <w:szCs w:val="24"/>
              </w:rPr>
            </w:pPr>
            <w:r>
              <w:rPr>
                <w:rFonts w:hint="eastAsia" w:ascii="宋体" w:hAnsi="宋体" w:eastAsia="宋体" w:cs="宋体"/>
                <w:b/>
                <w:bCs/>
                <w:color w:val="auto"/>
                <w:sz w:val="24"/>
                <w:szCs w:val="24"/>
              </w:rPr>
              <w:t>（是/否）</w:t>
            </w:r>
          </w:p>
        </w:tc>
        <w:tc>
          <w:tcPr>
            <w:tcW w:w="1252" w:type="dxa"/>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color w:val="auto"/>
                <w:sz w:val="24"/>
                <w:szCs w:val="24"/>
              </w:rPr>
            </w:pPr>
            <w:r>
              <w:rPr>
                <w:rFonts w:hint="eastAsia" w:ascii="宋体" w:hAnsi="宋体" w:eastAsia="宋体" w:cs="宋体"/>
                <w:b/>
                <w:bCs/>
                <w:color w:val="auto"/>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keepNext w:val="0"/>
              <w:keepLines w:val="0"/>
              <w:suppressLineNumbers w:val="0"/>
              <w:spacing w:before="0" w:beforeAutospacing="0" w:after="0" w:afterAutospacing="0" w:line="360" w:lineRule="auto"/>
              <w:ind w:left="0" w:right="0"/>
              <w:jc w:val="center"/>
              <w:rPr>
                <w:rFonts w:hint="default" w:ascii="宋体" w:hAnsi="宋体" w:eastAsia="宋体" w:cs="Times New Roman"/>
                <w:color w:val="auto"/>
                <w:sz w:val="24"/>
                <w:szCs w:val="24"/>
              </w:rPr>
            </w:pPr>
            <w:r>
              <w:rPr>
                <w:rFonts w:hint="eastAsia" w:ascii="宋体" w:hAnsi="宋体" w:eastAsia="宋体" w:cs="Times New Roman"/>
                <w:color w:val="auto"/>
                <w:sz w:val="24"/>
                <w:szCs w:val="24"/>
              </w:rPr>
              <w:t>1</w:t>
            </w:r>
          </w:p>
        </w:tc>
        <w:tc>
          <w:tcPr>
            <w:tcW w:w="1274"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991"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276"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135"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276"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439"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252"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keepNext w:val="0"/>
              <w:keepLines w:val="0"/>
              <w:suppressLineNumbers w:val="0"/>
              <w:spacing w:before="0" w:beforeAutospacing="0" w:after="0" w:afterAutospacing="0" w:line="360" w:lineRule="auto"/>
              <w:ind w:left="0" w:right="0"/>
              <w:jc w:val="center"/>
              <w:rPr>
                <w:rFonts w:hint="default" w:ascii="宋体" w:hAnsi="宋体" w:eastAsia="宋体" w:cs="Times New Roman"/>
                <w:color w:val="auto"/>
                <w:sz w:val="24"/>
                <w:szCs w:val="24"/>
              </w:rPr>
            </w:pPr>
            <w:r>
              <w:rPr>
                <w:rFonts w:hint="eastAsia" w:ascii="宋体" w:hAnsi="宋体" w:eastAsia="宋体" w:cs="Times New Roman"/>
                <w:color w:val="auto"/>
                <w:sz w:val="24"/>
                <w:szCs w:val="24"/>
              </w:rPr>
              <w:t>2</w:t>
            </w:r>
          </w:p>
        </w:tc>
        <w:tc>
          <w:tcPr>
            <w:tcW w:w="1274"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991"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276"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135"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276"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439"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252"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keepNext w:val="0"/>
              <w:keepLines w:val="0"/>
              <w:suppressLineNumbers w:val="0"/>
              <w:spacing w:before="0" w:beforeAutospacing="0" w:after="0" w:afterAutospacing="0" w:line="360" w:lineRule="auto"/>
              <w:ind w:left="0" w:right="0"/>
              <w:jc w:val="center"/>
              <w:rPr>
                <w:rFonts w:hint="default" w:ascii="宋体" w:hAnsi="宋体" w:eastAsia="宋体" w:cs="Times New Roman"/>
                <w:color w:val="auto"/>
                <w:sz w:val="24"/>
                <w:szCs w:val="24"/>
              </w:rPr>
            </w:pPr>
            <w:r>
              <w:rPr>
                <w:rFonts w:hint="eastAsia" w:ascii="宋体" w:hAnsi="宋体" w:eastAsia="宋体" w:cs="Times New Roman"/>
                <w:color w:val="auto"/>
                <w:sz w:val="24"/>
                <w:szCs w:val="24"/>
              </w:rPr>
              <w:t>…</w:t>
            </w:r>
          </w:p>
        </w:tc>
        <w:tc>
          <w:tcPr>
            <w:tcW w:w="1274"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991"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276"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135"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276"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439"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252"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r>
        <w:rPr>
          <w:rFonts w:cs="宋体" w:asciiTheme="minorEastAsia" w:hAnsiTheme="minorEastAsia"/>
          <w:color w:val="auto"/>
          <w:sz w:val="24"/>
          <w:szCs w:val="24"/>
          <w:lang w:val="zh-CN"/>
        </w:rPr>
        <w:t xml:space="preserve"> </w:t>
      </w:r>
    </w:p>
    <w:p>
      <w:pPr>
        <w:snapToGrid w:val="0"/>
        <w:spacing w:line="500" w:lineRule="exact"/>
        <w:rPr>
          <w:rFonts w:cs="宋体" w:asciiTheme="minorEastAsia" w:hAnsiTheme="minorEastAsia"/>
          <w:color w:val="auto"/>
          <w:sz w:val="24"/>
          <w:szCs w:val="24"/>
          <w:lang w:val="zh-CN"/>
        </w:rPr>
      </w:pPr>
    </w:p>
    <w:p>
      <w:pPr>
        <w:snapToGrid w:val="0"/>
        <w:spacing w:line="500" w:lineRule="exact"/>
        <w:rPr>
          <w:rFonts w:cs="宋体" w:asciiTheme="minorEastAsia" w:hAnsiTheme="minorEastAsia"/>
          <w:color w:val="auto"/>
          <w:sz w:val="24"/>
          <w:szCs w:val="24"/>
          <w:lang w:val="zh-CN"/>
        </w:rPr>
      </w:pPr>
    </w:p>
    <w:p>
      <w:pP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说明：所投产品“节能产品政府采购清单”所在页复印件并加盖投标人公章须附后。</w:t>
      </w: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r>
        <w:rPr>
          <w:rFonts w:hint="eastAsia" w:ascii="宋体" w:hAnsi="宋体"/>
          <w:b/>
          <w:bCs/>
          <w:color w:val="auto"/>
          <w:sz w:val="36"/>
          <w:szCs w:val="36"/>
        </w:rPr>
        <w:t>4.8 “环境标志产品政府采购清单”优先采购产品情况</w:t>
      </w:r>
    </w:p>
    <w:p>
      <w:pPr>
        <w:spacing w:before="50" w:after="156"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tabs>
          <w:tab w:val="left" w:pos="1800"/>
          <w:tab w:val="left" w:pos="5580"/>
        </w:tabs>
        <w:spacing w:line="360" w:lineRule="auto"/>
        <w:rPr>
          <w:rFonts w:ascii="宋体" w:hAnsi="宋体"/>
          <w:color w:val="auto"/>
          <w:szCs w:val="21"/>
        </w:rPr>
      </w:pPr>
      <w:r>
        <w:rPr>
          <w:rFonts w:hint="eastAsia" w:asciiTheme="minorEastAsia" w:hAnsiTheme="minorEastAsia"/>
          <w:color w:val="auto"/>
          <w:sz w:val="24"/>
          <w:szCs w:val="24"/>
        </w:rPr>
        <w:t>项目名称：</w:t>
      </w:r>
    </w:p>
    <w:tbl>
      <w:tblPr>
        <w:tblStyle w:val="2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74" w:type="dxa"/>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color w:val="auto"/>
                <w:sz w:val="24"/>
                <w:szCs w:val="24"/>
              </w:rPr>
            </w:pPr>
            <w:r>
              <w:rPr>
                <w:rFonts w:hint="eastAsia" w:ascii="宋体" w:hAnsi="宋体" w:eastAsia="宋体" w:cs="宋体"/>
                <w:b/>
                <w:bCs/>
                <w:color w:val="auto"/>
                <w:sz w:val="24"/>
                <w:szCs w:val="24"/>
              </w:rPr>
              <w:t>货物名称</w:t>
            </w:r>
          </w:p>
        </w:tc>
        <w:tc>
          <w:tcPr>
            <w:tcW w:w="991" w:type="dxa"/>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color w:val="auto"/>
                <w:sz w:val="24"/>
                <w:szCs w:val="24"/>
              </w:rPr>
            </w:pPr>
            <w:r>
              <w:rPr>
                <w:rFonts w:hint="eastAsia" w:ascii="宋体" w:hAnsi="宋体" w:eastAsia="宋体" w:cs="宋体"/>
                <w:b/>
                <w:bCs/>
                <w:color w:val="auto"/>
                <w:sz w:val="24"/>
                <w:szCs w:val="24"/>
              </w:rPr>
              <w:t>品牌</w:t>
            </w:r>
          </w:p>
        </w:tc>
        <w:tc>
          <w:tcPr>
            <w:tcW w:w="1276" w:type="dxa"/>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color w:val="auto"/>
                <w:sz w:val="24"/>
                <w:szCs w:val="24"/>
              </w:rPr>
            </w:pPr>
            <w:r>
              <w:rPr>
                <w:rFonts w:hint="eastAsia" w:ascii="宋体" w:hAnsi="宋体" w:eastAsia="宋体" w:cs="宋体"/>
                <w:b/>
                <w:bCs/>
                <w:color w:val="auto"/>
                <w:sz w:val="24"/>
                <w:szCs w:val="24"/>
              </w:rPr>
              <w:t>产品型号</w:t>
            </w:r>
          </w:p>
        </w:tc>
        <w:tc>
          <w:tcPr>
            <w:tcW w:w="1135" w:type="dxa"/>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color w:val="auto"/>
                <w:sz w:val="24"/>
                <w:szCs w:val="24"/>
              </w:rPr>
            </w:pPr>
            <w:r>
              <w:rPr>
                <w:rFonts w:hint="eastAsia" w:ascii="宋体" w:hAnsi="宋体" w:eastAsia="宋体" w:cs="宋体"/>
                <w:b/>
                <w:bCs/>
                <w:color w:val="auto"/>
                <w:sz w:val="24"/>
                <w:szCs w:val="24"/>
              </w:rPr>
              <w:t>制造商</w:t>
            </w:r>
          </w:p>
          <w:p>
            <w:pPr>
              <w:pStyle w:val="9"/>
              <w:keepNext w:val="0"/>
              <w:keepLines w:val="0"/>
              <w:suppressLineNumbers w:val="0"/>
              <w:spacing w:before="0" w:beforeAutospacing="0" w:after="0" w:afterAutospacing="0"/>
              <w:ind w:left="0" w:right="0"/>
              <w:jc w:val="center"/>
              <w:rPr>
                <w:rFonts w:hint="default"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1276" w:type="dxa"/>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color w:val="auto"/>
                <w:sz w:val="24"/>
                <w:szCs w:val="24"/>
              </w:rPr>
            </w:pPr>
            <w:r>
              <w:rPr>
                <w:rFonts w:hint="eastAsia" w:ascii="宋体" w:hAnsi="宋体" w:eastAsia="宋体" w:cs="宋体"/>
                <w:b/>
                <w:bCs/>
                <w:color w:val="auto"/>
                <w:sz w:val="24"/>
                <w:szCs w:val="24"/>
              </w:rPr>
              <w:t>中国环境标志认证证书编号</w:t>
            </w:r>
          </w:p>
        </w:tc>
        <w:tc>
          <w:tcPr>
            <w:tcW w:w="1439" w:type="dxa"/>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color w:val="auto"/>
                <w:sz w:val="24"/>
                <w:szCs w:val="24"/>
              </w:rPr>
            </w:pPr>
            <w:r>
              <w:rPr>
                <w:rFonts w:hint="eastAsia" w:ascii="宋体" w:hAnsi="宋体" w:eastAsia="宋体" w:cs="宋体"/>
                <w:b/>
                <w:bCs/>
                <w:color w:val="auto"/>
                <w:sz w:val="24"/>
                <w:szCs w:val="24"/>
              </w:rPr>
              <w:t>提供环境标志产品所在页复印件</w:t>
            </w:r>
          </w:p>
          <w:p>
            <w:pPr>
              <w:pStyle w:val="9"/>
              <w:keepNext w:val="0"/>
              <w:keepLines w:val="0"/>
              <w:suppressLineNumbers w:val="0"/>
              <w:spacing w:before="0" w:beforeAutospacing="0" w:after="0" w:afterAutospacing="0"/>
              <w:ind w:left="0" w:right="0"/>
              <w:jc w:val="center"/>
              <w:rPr>
                <w:rFonts w:hint="default" w:ascii="宋体" w:hAnsi="宋体" w:eastAsia="宋体" w:cs="宋体"/>
                <w:b/>
                <w:bCs/>
                <w:color w:val="auto"/>
                <w:sz w:val="24"/>
                <w:szCs w:val="24"/>
              </w:rPr>
            </w:pPr>
            <w:r>
              <w:rPr>
                <w:rFonts w:hint="eastAsia" w:ascii="宋体" w:hAnsi="宋体" w:eastAsia="宋体" w:cs="宋体"/>
                <w:b/>
                <w:bCs/>
                <w:color w:val="auto"/>
                <w:sz w:val="24"/>
                <w:szCs w:val="24"/>
              </w:rPr>
              <w:t>（是/否）</w:t>
            </w:r>
          </w:p>
        </w:tc>
        <w:tc>
          <w:tcPr>
            <w:tcW w:w="1252" w:type="dxa"/>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color w:val="auto"/>
                <w:sz w:val="24"/>
                <w:szCs w:val="24"/>
              </w:rPr>
            </w:pPr>
            <w:r>
              <w:rPr>
                <w:rFonts w:hint="eastAsia" w:ascii="宋体" w:hAnsi="宋体" w:eastAsia="宋体" w:cs="宋体"/>
                <w:b/>
                <w:bCs/>
                <w:color w:val="auto"/>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keepNext w:val="0"/>
              <w:keepLines w:val="0"/>
              <w:suppressLineNumbers w:val="0"/>
              <w:spacing w:before="0" w:beforeAutospacing="0" w:after="0" w:afterAutospacing="0" w:line="360" w:lineRule="auto"/>
              <w:ind w:left="0" w:right="0"/>
              <w:jc w:val="center"/>
              <w:rPr>
                <w:rFonts w:hint="default" w:ascii="宋体" w:hAnsi="宋体" w:eastAsia="宋体" w:cs="Times New Roman"/>
                <w:color w:val="auto"/>
                <w:sz w:val="24"/>
                <w:szCs w:val="24"/>
              </w:rPr>
            </w:pPr>
            <w:r>
              <w:rPr>
                <w:rFonts w:hint="eastAsia" w:ascii="宋体" w:hAnsi="宋体" w:eastAsia="宋体" w:cs="Times New Roman"/>
                <w:color w:val="auto"/>
                <w:sz w:val="24"/>
                <w:szCs w:val="24"/>
              </w:rPr>
              <w:t>1</w:t>
            </w:r>
          </w:p>
        </w:tc>
        <w:tc>
          <w:tcPr>
            <w:tcW w:w="1274"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991"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276"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135"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276"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439"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252"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keepNext w:val="0"/>
              <w:keepLines w:val="0"/>
              <w:suppressLineNumbers w:val="0"/>
              <w:spacing w:before="0" w:beforeAutospacing="0" w:after="0" w:afterAutospacing="0" w:line="360" w:lineRule="auto"/>
              <w:ind w:left="0" w:right="0"/>
              <w:jc w:val="center"/>
              <w:rPr>
                <w:rFonts w:hint="default" w:ascii="宋体" w:hAnsi="宋体" w:eastAsia="宋体" w:cs="Times New Roman"/>
                <w:color w:val="auto"/>
                <w:sz w:val="24"/>
                <w:szCs w:val="24"/>
              </w:rPr>
            </w:pPr>
            <w:r>
              <w:rPr>
                <w:rFonts w:hint="eastAsia" w:ascii="宋体" w:hAnsi="宋体" w:eastAsia="宋体" w:cs="Times New Roman"/>
                <w:color w:val="auto"/>
                <w:sz w:val="24"/>
                <w:szCs w:val="24"/>
              </w:rPr>
              <w:t>2</w:t>
            </w:r>
          </w:p>
        </w:tc>
        <w:tc>
          <w:tcPr>
            <w:tcW w:w="1274"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991"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276"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135"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276"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439"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252"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keepNext w:val="0"/>
              <w:keepLines w:val="0"/>
              <w:suppressLineNumbers w:val="0"/>
              <w:spacing w:before="0" w:beforeAutospacing="0" w:after="0" w:afterAutospacing="0" w:line="360" w:lineRule="auto"/>
              <w:ind w:left="0" w:right="0"/>
              <w:jc w:val="center"/>
              <w:rPr>
                <w:rFonts w:hint="default" w:ascii="宋体" w:hAnsi="宋体" w:eastAsia="宋体" w:cs="Times New Roman"/>
                <w:color w:val="auto"/>
                <w:sz w:val="24"/>
                <w:szCs w:val="24"/>
              </w:rPr>
            </w:pPr>
            <w:r>
              <w:rPr>
                <w:rFonts w:hint="eastAsia" w:ascii="宋体" w:hAnsi="宋体" w:eastAsia="宋体" w:cs="Times New Roman"/>
                <w:color w:val="auto"/>
                <w:sz w:val="24"/>
                <w:szCs w:val="24"/>
              </w:rPr>
              <w:t>…</w:t>
            </w:r>
          </w:p>
        </w:tc>
        <w:tc>
          <w:tcPr>
            <w:tcW w:w="1274"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991"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276"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135"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276"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439"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252"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r>
        <w:rPr>
          <w:rFonts w:cs="宋体" w:asciiTheme="minorEastAsia" w:hAnsiTheme="minorEastAsia"/>
          <w:color w:val="auto"/>
          <w:sz w:val="24"/>
          <w:szCs w:val="24"/>
          <w:lang w:val="zh-CN"/>
        </w:rPr>
        <w:t xml:space="preserve"> </w:t>
      </w:r>
    </w:p>
    <w:p>
      <w:pPr>
        <w:snapToGrid w:val="0"/>
        <w:spacing w:line="500" w:lineRule="exact"/>
        <w:rPr>
          <w:rFonts w:cs="宋体" w:asciiTheme="minorEastAsia" w:hAnsiTheme="minorEastAsia"/>
          <w:color w:val="auto"/>
          <w:sz w:val="24"/>
          <w:szCs w:val="24"/>
          <w:lang w:val="zh-CN"/>
        </w:rPr>
      </w:pPr>
    </w:p>
    <w:p>
      <w:pPr>
        <w:snapToGrid w:val="0"/>
        <w:spacing w:line="500" w:lineRule="exact"/>
        <w:rPr>
          <w:rFonts w:cs="宋体" w:asciiTheme="minorEastAsia" w:hAnsiTheme="minorEastAsia"/>
          <w:color w:val="auto"/>
          <w:sz w:val="24"/>
          <w:szCs w:val="24"/>
          <w:lang w:val="zh-CN"/>
        </w:rPr>
      </w:pPr>
    </w:p>
    <w:p>
      <w:pPr>
        <w:ind w:left="720" w:hanging="720" w:hangingChars="30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说明：所投产品“环境标志产品政府采购清单”所在页复印件并加盖投标人公章须附后。</w:t>
      </w: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r>
        <w:rPr>
          <w:rFonts w:hint="eastAsia" w:ascii="宋体" w:hAnsi="宋体"/>
          <w:b/>
          <w:bCs/>
          <w:color w:val="auto"/>
          <w:sz w:val="36"/>
          <w:szCs w:val="36"/>
        </w:rPr>
        <w:t>4.9 中小企业声明函</w:t>
      </w:r>
    </w:p>
    <w:p>
      <w:pPr>
        <w:spacing w:line="360" w:lineRule="auto"/>
        <w:jc w:val="center"/>
        <w:rPr>
          <w:rFonts w:ascii="宋体" w:hAnsi="宋体"/>
          <w:b/>
          <w:bCs/>
          <w:color w:val="auto"/>
          <w:sz w:val="36"/>
          <w:szCs w:val="36"/>
        </w:rPr>
      </w:pPr>
    </w:p>
    <w:p>
      <w:pPr>
        <w:widowControl/>
        <w:spacing w:before="100" w:beforeAutospacing="1" w:after="100" w:afterAutospacing="1" w:line="360" w:lineRule="auto"/>
        <w:ind w:firstLine="420"/>
        <w:contextualSpacing/>
        <w:jc w:val="left"/>
        <w:rPr>
          <w:rFonts w:ascii="宋体" w:hAnsi="宋体" w:cs="Arial"/>
          <w:color w:val="auto"/>
          <w:kern w:val="0"/>
          <w:sz w:val="24"/>
          <w:szCs w:val="24"/>
        </w:rPr>
      </w:pPr>
      <w:r>
        <w:rPr>
          <w:rFonts w:hint="eastAsia" w:ascii="宋体" w:hAnsi="宋体" w:cs="Arial"/>
          <w:color w:val="auto"/>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auto"/>
          <w:kern w:val="0"/>
          <w:sz w:val="24"/>
          <w:szCs w:val="24"/>
        </w:rPr>
        <w:br w:type="textWrapping"/>
      </w:r>
      <w:r>
        <w:rPr>
          <w:rFonts w:hint="eastAsia" w:ascii="宋体" w:hAnsi="宋体" w:cs="Arial"/>
          <w:color w:val="auto"/>
          <w:kern w:val="0"/>
          <w:sz w:val="24"/>
          <w:szCs w:val="24"/>
        </w:rPr>
        <w:t>　　根据《工业和信息化部、国家统计局、国家发展和改革委员会、财政部关于印发中小企业划型标准规定的通知》（工信部联企业[2011]300号）规定的划分标准，</w:t>
      </w:r>
      <w:r>
        <w:rPr>
          <w:rFonts w:hint="eastAsia"/>
          <w:color w:val="auto"/>
          <w:sz w:val="24"/>
          <w:szCs w:val="24"/>
        </w:rPr>
        <w:t>按照《国家统计局关于印发统计上大中小微型企业划分办法的通知》（国统字</w:t>
      </w:r>
      <w:r>
        <w:rPr>
          <w:color w:val="auto"/>
          <w:sz w:val="24"/>
          <w:szCs w:val="24"/>
        </w:rPr>
        <w:t>[2011] 75</w:t>
      </w:r>
      <w:r>
        <w:rPr>
          <w:rFonts w:hint="eastAsia"/>
          <w:color w:val="auto"/>
          <w:sz w:val="24"/>
          <w:szCs w:val="24"/>
        </w:rPr>
        <w:t>号）规定，本公司所属行业为</w:t>
      </w:r>
      <w:r>
        <w:rPr>
          <w:color w:val="auto"/>
          <w:sz w:val="24"/>
          <w:szCs w:val="24"/>
        </w:rPr>
        <w:t>______</w:t>
      </w:r>
      <w:r>
        <w:rPr>
          <w:rFonts w:hint="eastAsia"/>
          <w:color w:val="auto"/>
          <w:sz w:val="24"/>
          <w:szCs w:val="24"/>
        </w:rPr>
        <w:t>，截至上一财年末，公司资产总额</w:t>
      </w:r>
      <w:r>
        <w:rPr>
          <w:color w:val="auto"/>
          <w:sz w:val="24"/>
          <w:szCs w:val="24"/>
        </w:rPr>
        <w:t>______</w:t>
      </w:r>
      <w:r>
        <w:rPr>
          <w:rFonts w:hint="eastAsia"/>
          <w:color w:val="auto"/>
          <w:sz w:val="24"/>
          <w:szCs w:val="24"/>
        </w:rPr>
        <w:t>万元，营业收入</w:t>
      </w:r>
      <w:r>
        <w:rPr>
          <w:color w:val="auto"/>
          <w:sz w:val="24"/>
          <w:szCs w:val="24"/>
        </w:rPr>
        <w:t>______</w:t>
      </w:r>
      <w:r>
        <w:rPr>
          <w:rFonts w:hint="eastAsia"/>
          <w:color w:val="auto"/>
          <w:sz w:val="24"/>
          <w:szCs w:val="24"/>
        </w:rPr>
        <w:t>万元，从业人员</w:t>
      </w:r>
      <w:r>
        <w:rPr>
          <w:color w:val="auto"/>
          <w:sz w:val="24"/>
          <w:szCs w:val="24"/>
        </w:rPr>
        <w:t>______</w:t>
      </w:r>
      <w:r>
        <w:rPr>
          <w:rFonts w:hint="eastAsia"/>
          <w:color w:val="auto"/>
          <w:sz w:val="24"/>
          <w:szCs w:val="24"/>
        </w:rPr>
        <w:t>人，</w:t>
      </w:r>
      <w:r>
        <w:rPr>
          <w:rFonts w:hint="eastAsia" w:ascii="宋体" w:hAnsi="宋体" w:cs="Arial"/>
          <w:color w:val="auto"/>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auto"/>
          <w:kern w:val="0"/>
          <w:sz w:val="24"/>
          <w:szCs w:val="24"/>
        </w:rPr>
      </w:pPr>
      <w:r>
        <w:rPr>
          <w:rFonts w:hint="eastAsia" w:ascii="宋体" w:hAnsi="宋体" w:cs="Arial"/>
          <w:color w:val="auto"/>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auto"/>
          <w:kern w:val="0"/>
          <w:sz w:val="24"/>
          <w:szCs w:val="24"/>
        </w:rPr>
      </w:pPr>
    </w:p>
    <w:p>
      <w:pPr>
        <w:widowControl/>
        <w:spacing w:before="100" w:beforeAutospacing="1" w:after="100" w:afterAutospacing="1" w:line="360" w:lineRule="auto"/>
        <w:ind w:left="3885" w:leftChars="1850"/>
        <w:jc w:val="left"/>
        <w:rPr>
          <w:rFonts w:ascii="宋体" w:hAnsi="宋体" w:cs="Arial"/>
          <w:color w:val="auto"/>
          <w:kern w:val="0"/>
          <w:sz w:val="24"/>
          <w:szCs w:val="24"/>
        </w:rPr>
      </w:pPr>
      <w:r>
        <w:rPr>
          <w:rFonts w:hint="eastAsia" w:ascii="宋体" w:hAnsi="宋体" w:cs="Arial"/>
          <w:color w:val="auto"/>
          <w:kern w:val="0"/>
          <w:sz w:val="24"/>
          <w:szCs w:val="24"/>
        </w:rPr>
        <w:t>企业名称（盖章）：　　　　　　　　　</w:t>
      </w:r>
      <w:r>
        <w:rPr>
          <w:rFonts w:hint="eastAsia" w:ascii="宋体" w:hAnsi="宋体" w:cs="Arial"/>
          <w:color w:val="auto"/>
          <w:kern w:val="0"/>
          <w:sz w:val="24"/>
          <w:szCs w:val="24"/>
        </w:rPr>
        <w:br w:type="textWrapping"/>
      </w:r>
      <w:r>
        <w:rPr>
          <w:rFonts w:hint="eastAsia" w:ascii="宋体" w:hAnsi="宋体" w:cs="Arial"/>
          <w:color w:val="auto"/>
          <w:kern w:val="0"/>
          <w:sz w:val="24"/>
          <w:szCs w:val="24"/>
        </w:rPr>
        <w:t>日　  期：</w:t>
      </w:r>
    </w:p>
    <w:p>
      <w:pPr>
        <w:widowControl/>
        <w:spacing w:before="100" w:beforeAutospacing="1" w:after="100" w:afterAutospacing="1" w:line="360" w:lineRule="auto"/>
        <w:jc w:val="left"/>
        <w:rPr>
          <w:rFonts w:ascii="宋体" w:hAnsi="宋体"/>
          <w:color w:val="auto"/>
          <w:sz w:val="24"/>
          <w:szCs w:val="24"/>
        </w:rPr>
      </w:pPr>
    </w:p>
    <w:p>
      <w:pPr>
        <w:widowControl/>
        <w:spacing w:before="100" w:beforeAutospacing="1" w:after="100" w:afterAutospacing="1" w:line="360" w:lineRule="auto"/>
        <w:contextualSpacing/>
        <w:jc w:val="left"/>
        <w:rPr>
          <w:rFonts w:ascii="宋体" w:hAnsi="宋体"/>
          <w:color w:val="auto"/>
          <w:sz w:val="24"/>
          <w:szCs w:val="24"/>
        </w:rPr>
      </w:pPr>
      <w:r>
        <w:rPr>
          <w:rFonts w:hint="eastAsia" w:ascii="宋体" w:hAnsi="宋体"/>
          <w:color w:val="auto"/>
          <w:sz w:val="24"/>
          <w:szCs w:val="24"/>
        </w:rPr>
        <w:t>说明：</w:t>
      </w:r>
    </w:p>
    <w:p>
      <w:pPr>
        <w:widowControl/>
        <w:spacing w:before="100" w:beforeAutospacing="1" w:after="100" w:afterAutospacing="1" w:line="360" w:lineRule="auto"/>
        <w:contextualSpacing/>
        <w:jc w:val="left"/>
        <w:rPr>
          <w:rFonts w:ascii="宋体" w:hAnsi="宋体" w:cs="Arial"/>
          <w:color w:val="auto"/>
          <w:kern w:val="0"/>
          <w:sz w:val="24"/>
          <w:szCs w:val="24"/>
        </w:rPr>
      </w:pPr>
      <w:r>
        <w:rPr>
          <w:rFonts w:hint="eastAsia" w:ascii="宋体" w:hAnsi="宋体" w:cs="Arial"/>
          <w:color w:val="auto"/>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auto"/>
          <w:kern w:val="0"/>
          <w:sz w:val="24"/>
          <w:szCs w:val="24"/>
        </w:rPr>
      </w:pPr>
      <w:r>
        <w:rPr>
          <w:rFonts w:hint="eastAsia" w:ascii="宋体" w:hAnsi="宋体" w:cs="Arial"/>
          <w:color w:val="auto"/>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auto"/>
          <w:kern w:val="0"/>
          <w:sz w:val="24"/>
          <w:szCs w:val="24"/>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spacing w:line="360" w:lineRule="auto"/>
        <w:jc w:val="center"/>
        <w:rPr>
          <w:rFonts w:ascii="宋体" w:hAnsi="宋体"/>
          <w:b/>
          <w:bCs/>
          <w:color w:val="auto"/>
          <w:sz w:val="36"/>
          <w:szCs w:val="36"/>
        </w:rPr>
      </w:pPr>
      <w:bookmarkStart w:id="16" w:name="OLE_LINK13"/>
      <w:bookmarkStart w:id="17" w:name="OLE_LINK14"/>
      <w:r>
        <w:rPr>
          <w:rFonts w:hint="eastAsia" w:ascii="宋体" w:hAnsi="宋体"/>
          <w:b/>
          <w:bCs/>
          <w:color w:val="auto"/>
          <w:sz w:val="36"/>
          <w:szCs w:val="36"/>
        </w:rPr>
        <w:t>4.10 残疾人福利性单位声明函</w:t>
      </w:r>
    </w:p>
    <w:bookmarkEnd w:id="16"/>
    <w:bookmarkEnd w:id="17"/>
    <w:p>
      <w:pPr>
        <w:spacing w:line="360" w:lineRule="auto"/>
        <w:rPr>
          <w:rFonts w:ascii="宋体" w:hAnsi="宋体"/>
          <w:color w:val="auto"/>
          <w:szCs w:val="21"/>
        </w:rPr>
      </w:pPr>
    </w:p>
    <w:p>
      <w:pPr>
        <w:spacing w:line="360" w:lineRule="auto"/>
        <w:ind w:firstLine="480" w:firstLineChars="200"/>
        <w:rPr>
          <w:rFonts w:ascii="宋体" w:hAnsi="宋体"/>
          <w:color w:val="auto"/>
          <w:sz w:val="24"/>
          <w:szCs w:val="24"/>
        </w:rPr>
      </w:pPr>
      <w:r>
        <w:rPr>
          <w:rFonts w:hint="eastAsia" w:ascii="宋体" w:hAnsi="宋体"/>
          <w:color w:val="auto"/>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olor w:val="auto"/>
          <w:sz w:val="24"/>
          <w:szCs w:val="24"/>
          <w:u w:val="single"/>
        </w:rPr>
        <w:t xml:space="preserve">        </w:t>
      </w:r>
      <w:r>
        <w:rPr>
          <w:rFonts w:hint="eastAsia" w:ascii="宋体" w:hAnsi="宋体"/>
          <w:color w:val="auto"/>
          <w:sz w:val="24"/>
          <w:szCs w:val="24"/>
        </w:rPr>
        <w:t>单位的</w:t>
      </w:r>
      <w:r>
        <w:rPr>
          <w:rFonts w:hint="eastAsia" w:ascii="宋体" w:hAnsi="宋体"/>
          <w:color w:val="auto"/>
          <w:sz w:val="24"/>
          <w:szCs w:val="24"/>
          <w:u w:val="single"/>
        </w:rPr>
        <w:t xml:space="preserve">           </w:t>
      </w:r>
      <w:r>
        <w:rPr>
          <w:rFonts w:hint="eastAsia" w:ascii="宋体" w:hAnsi="宋体"/>
          <w:color w:val="auto"/>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olor w:val="auto"/>
          <w:sz w:val="24"/>
          <w:szCs w:val="24"/>
        </w:rPr>
      </w:pPr>
      <w:r>
        <w:rPr>
          <w:rFonts w:hint="eastAsia" w:ascii="宋体" w:hAnsi="宋体"/>
          <w:color w:val="auto"/>
          <w:sz w:val="24"/>
          <w:szCs w:val="24"/>
        </w:rPr>
        <w:t>本单位对上述声明的真实性负责。如有虚假，将依法承担相应责任。</w:t>
      </w:r>
    </w:p>
    <w:p>
      <w:pPr>
        <w:spacing w:line="360" w:lineRule="auto"/>
        <w:rPr>
          <w:rFonts w:ascii="宋体" w:hAnsi="宋体"/>
          <w:color w:val="auto"/>
          <w:sz w:val="24"/>
          <w:szCs w:val="24"/>
        </w:rPr>
      </w:pPr>
    </w:p>
    <w:p>
      <w:pPr>
        <w:spacing w:line="360" w:lineRule="auto"/>
        <w:rPr>
          <w:rFonts w:ascii="宋体" w:hAnsi="宋体"/>
          <w:color w:val="auto"/>
          <w:sz w:val="24"/>
          <w:szCs w:val="24"/>
        </w:rPr>
      </w:pPr>
    </w:p>
    <w:p>
      <w:pPr>
        <w:spacing w:line="360" w:lineRule="auto"/>
        <w:rPr>
          <w:rFonts w:ascii="宋体" w:hAnsi="宋体"/>
          <w:color w:val="auto"/>
          <w:sz w:val="24"/>
          <w:szCs w:val="24"/>
        </w:rPr>
      </w:pPr>
      <w:r>
        <w:rPr>
          <w:rFonts w:hint="eastAsia" w:ascii="宋体" w:hAnsi="宋体"/>
          <w:color w:val="auto"/>
          <w:sz w:val="24"/>
          <w:szCs w:val="24"/>
        </w:rPr>
        <w:t xml:space="preserve">                                    单位名称（盖章）：</w:t>
      </w:r>
    </w:p>
    <w:p>
      <w:pPr>
        <w:spacing w:line="360" w:lineRule="auto"/>
        <w:rPr>
          <w:rFonts w:ascii="宋体" w:hAnsi="宋体"/>
          <w:color w:val="auto"/>
          <w:sz w:val="24"/>
          <w:szCs w:val="24"/>
        </w:rPr>
      </w:pPr>
      <w:r>
        <w:rPr>
          <w:rFonts w:hint="eastAsia" w:ascii="宋体" w:hAnsi="宋体"/>
          <w:color w:val="auto"/>
          <w:sz w:val="24"/>
          <w:szCs w:val="24"/>
        </w:rPr>
        <w:t xml:space="preserve">                                    日    期：</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widowControl/>
        <w:spacing w:before="100" w:beforeAutospacing="1" w:after="100" w:afterAutospacing="1" w:line="360" w:lineRule="auto"/>
        <w:jc w:val="center"/>
        <w:rPr>
          <w:rFonts w:ascii="宋体" w:hAnsi="宋体"/>
          <w:b/>
          <w:bCs/>
          <w:color w:val="auto"/>
          <w:sz w:val="36"/>
          <w:szCs w:val="36"/>
        </w:rPr>
      </w:pPr>
      <w:r>
        <w:rPr>
          <w:rFonts w:hint="eastAsia" w:ascii="宋体" w:hAnsi="宋体"/>
          <w:b/>
          <w:bCs/>
          <w:color w:val="auto"/>
          <w:sz w:val="36"/>
          <w:szCs w:val="36"/>
        </w:rPr>
        <w:t xml:space="preserve">4.11 所投产品符合国家强制性要求承诺函 </w:t>
      </w:r>
    </w:p>
    <w:p>
      <w:pPr>
        <w:spacing w:line="360" w:lineRule="auto"/>
        <w:jc w:val="center"/>
        <w:rPr>
          <w:rFonts w:ascii="宋体" w:hAnsi="宋体" w:cs="Arial"/>
          <w:color w:val="auto"/>
          <w:kern w:val="0"/>
          <w:sz w:val="24"/>
          <w:szCs w:val="24"/>
        </w:rPr>
      </w:pPr>
      <w:r>
        <w:rPr>
          <w:rFonts w:hint="eastAsia" w:ascii="宋体" w:hAnsi="宋体" w:cs="Arial"/>
          <w:color w:val="auto"/>
          <w:kern w:val="0"/>
          <w:sz w:val="24"/>
          <w:szCs w:val="24"/>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auto"/>
          <w:sz w:val="36"/>
          <w:szCs w:val="36"/>
        </w:rPr>
      </w:pPr>
    </w:p>
    <w:p>
      <w:pPr>
        <w:widowControl/>
        <w:spacing w:before="100" w:beforeAutospacing="1" w:after="100" w:afterAutospacing="1" w:line="360" w:lineRule="auto"/>
        <w:jc w:val="center"/>
        <w:rPr>
          <w:rFonts w:ascii="宋体" w:hAnsi="宋体"/>
          <w:b/>
          <w:bCs/>
          <w:color w:val="auto"/>
          <w:sz w:val="36"/>
          <w:szCs w:val="36"/>
        </w:rPr>
      </w:pPr>
    </w:p>
    <w:p>
      <w:pPr>
        <w:rPr>
          <w:color w:val="auto"/>
        </w:rPr>
      </w:pPr>
    </w:p>
    <w:p>
      <w:pPr>
        <w:rPr>
          <w:color w:val="auto"/>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五、</w:t>
      </w:r>
      <w:r>
        <w:rPr>
          <w:rFonts w:cs="黑体" w:asciiTheme="minorEastAsia" w:hAnsiTheme="minorEastAsia"/>
          <w:b/>
          <w:color w:val="auto"/>
          <w:sz w:val="44"/>
          <w:szCs w:val="44"/>
          <w:lang w:val="zh-CN"/>
        </w:rPr>
        <w:t>其他资料（若有）</w:t>
      </w:r>
    </w:p>
    <w:p>
      <w:pPr>
        <w:rPr>
          <w:color w:val="auto"/>
        </w:rPr>
      </w:pPr>
    </w:p>
    <w:p>
      <w:pPr>
        <w:rPr>
          <w:color w:val="auto"/>
        </w:rPr>
      </w:pPr>
    </w:p>
    <w:p>
      <w:pPr>
        <w:rPr>
          <w:color w:val="auto"/>
        </w:rPr>
      </w:pPr>
    </w:p>
    <w:p>
      <w:pPr>
        <w:spacing w:line="360" w:lineRule="auto"/>
        <w:jc w:val="center"/>
        <w:rPr>
          <w:rFonts w:ascii="宋体" w:hAnsi="宋体"/>
          <w:b/>
          <w:bCs/>
          <w:color w:val="auto"/>
          <w:sz w:val="28"/>
          <w:szCs w:val="28"/>
        </w:rPr>
      </w:pPr>
      <w:r>
        <w:rPr>
          <w:rFonts w:ascii="宋体" w:hAnsi="宋体"/>
          <w:b/>
          <w:bCs/>
          <w:color w:val="auto"/>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auto"/>
          <w:sz w:val="28"/>
          <w:szCs w:val="28"/>
        </w:rPr>
      </w:pPr>
      <w:r>
        <w:rPr>
          <w:rFonts w:ascii="宋体" w:hAnsi="宋体"/>
          <w:b/>
          <w:bCs/>
          <w:color w:val="auto"/>
          <w:sz w:val="28"/>
          <w:szCs w:val="28"/>
        </w:rPr>
        <w:t> </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5"/>
                </w:pPr>
                <w:r>
                  <w:fldChar w:fldCharType="begin"/>
                </w:r>
                <w:r>
                  <w:instrText xml:space="preserve"> PAGE  \* MERGEFORMAT </w:instrText>
                </w:r>
                <w:r>
                  <w:fldChar w:fldCharType="separate"/>
                </w:r>
                <w:r>
                  <w:t>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92ABBE"/>
    <w:multiLevelType w:val="singleLevel"/>
    <w:tmpl w:val="AB92ABBE"/>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2"/>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6207351"/>
    <w:multiLevelType w:val="multilevel"/>
    <w:tmpl w:val="46207351"/>
    <w:lvl w:ilvl="0" w:tentative="0">
      <w:start w:val="2"/>
      <w:numFmt w:val="decimal"/>
      <w:lvlText w:val="%1."/>
      <w:lvlJc w:val="left"/>
      <w:pPr>
        <w:ind w:left="420" w:hanging="420"/>
      </w:pPr>
      <w:rPr>
        <w:rFonts w:hint="eastAsia"/>
      </w:rPr>
    </w:lvl>
    <w:lvl w:ilvl="1" w:tentative="0">
      <w:start w:val="2"/>
      <w:numFmt w:val="decimal"/>
      <w:lvlText w:val="%2.8.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3">
    <w:nsid w:val="485006EF"/>
    <w:multiLevelType w:val="singleLevel"/>
    <w:tmpl w:val="485006EF"/>
    <w:lvl w:ilvl="0" w:tentative="0">
      <w:start w:val="5"/>
      <w:numFmt w:val="chineseCounting"/>
      <w:suff w:val="nothing"/>
      <w:lvlText w:val="（%1）"/>
      <w:lvlJc w:val="left"/>
      <w:rPr>
        <w:rFonts w:hint="eastAsia"/>
      </w:rPr>
    </w:lvl>
  </w:abstractNum>
  <w:abstractNum w:abstractNumId="14">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59F817C2"/>
    <w:multiLevelType w:val="singleLevel"/>
    <w:tmpl w:val="59F817C2"/>
    <w:lvl w:ilvl="0" w:tentative="0">
      <w:start w:val="2"/>
      <w:numFmt w:val="chineseCounting"/>
      <w:suff w:val="space"/>
      <w:lvlText w:val="第%1章"/>
      <w:lvlJc w:val="left"/>
    </w:lvl>
  </w:abstractNum>
  <w:abstractNum w:abstractNumId="16">
    <w:nsid w:val="59F817E8"/>
    <w:multiLevelType w:val="singleLevel"/>
    <w:tmpl w:val="59F817E8"/>
    <w:lvl w:ilvl="0" w:tentative="0">
      <w:start w:val="1"/>
      <w:numFmt w:val="chineseCounting"/>
      <w:pStyle w:val="47"/>
      <w:suff w:val="nothing"/>
      <w:lvlText w:val="%1、"/>
      <w:lvlJc w:val="left"/>
    </w:lvl>
  </w:abstractNum>
  <w:abstractNum w:abstractNumId="17">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8">
    <w:nsid w:val="707C01F4"/>
    <w:multiLevelType w:val="multilevel"/>
    <w:tmpl w:val="707C01F4"/>
    <w:lvl w:ilvl="0" w:tentative="0">
      <w:start w:val="2"/>
      <w:numFmt w:val="decimal"/>
      <w:lvlText w:val="%1."/>
      <w:lvlJc w:val="left"/>
      <w:pPr>
        <w:ind w:left="420" w:hanging="420"/>
      </w:pPr>
      <w:rPr>
        <w:rFonts w:hint="eastAsia"/>
      </w:rPr>
    </w:lvl>
    <w:lvl w:ilvl="1" w:tentative="0">
      <w:start w:val="2"/>
      <w:numFmt w:val="decimal"/>
      <w:lvlText w:val="%2.8.1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9">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16"/>
  </w:num>
  <w:num w:numId="4">
    <w:abstractNumId w:val="13"/>
  </w:num>
  <w:num w:numId="5">
    <w:abstractNumId w:val="15"/>
  </w:num>
  <w:num w:numId="6">
    <w:abstractNumId w:val="0"/>
  </w:num>
  <w:num w:numId="7">
    <w:abstractNumId w:val="8"/>
  </w:num>
  <w:num w:numId="8">
    <w:abstractNumId w:val="17"/>
  </w:num>
  <w:num w:numId="9">
    <w:abstractNumId w:val="18"/>
  </w:num>
  <w:num w:numId="10">
    <w:abstractNumId w:val="12"/>
  </w:num>
  <w:num w:numId="11">
    <w:abstractNumId w:val="9"/>
  </w:num>
  <w:num w:numId="12">
    <w:abstractNumId w:val="5"/>
  </w:num>
  <w:num w:numId="13">
    <w:abstractNumId w:val="6"/>
  </w:num>
  <w:num w:numId="14">
    <w:abstractNumId w:val="20"/>
  </w:num>
  <w:num w:numId="15">
    <w:abstractNumId w:val="11"/>
  </w:num>
  <w:num w:numId="16">
    <w:abstractNumId w:val="19"/>
  </w:num>
  <w:num w:numId="17">
    <w:abstractNumId w:val="4"/>
  </w:num>
  <w:num w:numId="18">
    <w:abstractNumId w:val="7"/>
  </w:num>
  <w:num w:numId="19">
    <w:abstractNumId w:val="14"/>
  </w:num>
  <w:num w:numId="20">
    <w:abstractNumId w:val="10"/>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6E678E"/>
    <w:rsid w:val="00002C4C"/>
    <w:rsid w:val="00013791"/>
    <w:rsid w:val="000954CE"/>
    <w:rsid w:val="000B201C"/>
    <w:rsid w:val="000F40BE"/>
    <w:rsid w:val="000F58D4"/>
    <w:rsid w:val="00160D27"/>
    <w:rsid w:val="001C3E6D"/>
    <w:rsid w:val="00201BCA"/>
    <w:rsid w:val="00215B36"/>
    <w:rsid w:val="00220AD7"/>
    <w:rsid w:val="00227E3C"/>
    <w:rsid w:val="00282D4F"/>
    <w:rsid w:val="002A39A2"/>
    <w:rsid w:val="002A7EAE"/>
    <w:rsid w:val="002C1175"/>
    <w:rsid w:val="002E629E"/>
    <w:rsid w:val="002F21EF"/>
    <w:rsid w:val="003337FB"/>
    <w:rsid w:val="00363726"/>
    <w:rsid w:val="00397A66"/>
    <w:rsid w:val="003C1CEA"/>
    <w:rsid w:val="00450C1D"/>
    <w:rsid w:val="00460A21"/>
    <w:rsid w:val="00476919"/>
    <w:rsid w:val="00496923"/>
    <w:rsid w:val="004D15DE"/>
    <w:rsid w:val="00505787"/>
    <w:rsid w:val="0051397E"/>
    <w:rsid w:val="0057038A"/>
    <w:rsid w:val="005E646F"/>
    <w:rsid w:val="006323E6"/>
    <w:rsid w:val="00636AAD"/>
    <w:rsid w:val="00685B99"/>
    <w:rsid w:val="00694DB2"/>
    <w:rsid w:val="006D5B26"/>
    <w:rsid w:val="006E678E"/>
    <w:rsid w:val="006F1C15"/>
    <w:rsid w:val="007054C2"/>
    <w:rsid w:val="00713175"/>
    <w:rsid w:val="0076324F"/>
    <w:rsid w:val="0078154E"/>
    <w:rsid w:val="007D329B"/>
    <w:rsid w:val="007D408B"/>
    <w:rsid w:val="0080321E"/>
    <w:rsid w:val="008570DB"/>
    <w:rsid w:val="00885877"/>
    <w:rsid w:val="008B3AF4"/>
    <w:rsid w:val="008D07A8"/>
    <w:rsid w:val="00933EBF"/>
    <w:rsid w:val="009434C1"/>
    <w:rsid w:val="0097065A"/>
    <w:rsid w:val="009C12AB"/>
    <w:rsid w:val="009D27F1"/>
    <w:rsid w:val="00A3752F"/>
    <w:rsid w:val="00A4670A"/>
    <w:rsid w:val="00A57254"/>
    <w:rsid w:val="00AD60E2"/>
    <w:rsid w:val="00AF2871"/>
    <w:rsid w:val="00B07A0D"/>
    <w:rsid w:val="00B13EE0"/>
    <w:rsid w:val="00BF7BB6"/>
    <w:rsid w:val="00C118B0"/>
    <w:rsid w:val="00C430DA"/>
    <w:rsid w:val="00CA48FB"/>
    <w:rsid w:val="00CD277F"/>
    <w:rsid w:val="00CD3054"/>
    <w:rsid w:val="00CD47B7"/>
    <w:rsid w:val="00CE38EA"/>
    <w:rsid w:val="00D53665"/>
    <w:rsid w:val="00D81A59"/>
    <w:rsid w:val="00D86948"/>
    <w:rsid w:val="00DD7C56"/>
    <w:rsid w:val="00DE647B"/>
    <w:rsid w:val="00E84EA0"/>
    <w:rsid w:val="00EA2836"/>
    <w:rsid w:val="00ED546F"/>
    <w:rsid w:val="00F71CA7"/>
    <w:rsid w:val="00FC40F1"/>
    <w:rsid w:val="01382ADE"/>
    <w:rsid w:val="04764B88"/>
    <w:rsid w:val="05A66782"/>
    <w:rsid w:val="06032CF4"/>
    <w:rsid w:val="1007750D"/>
    <w:rsid w:val="101F07CA"/>
    <w:rsid w:val="16120009"/>
    <w:rsid w:val="18274E5F"/>
    <w:rsid w:val="19AE47E0"/>
    <w:rsid w:val="1B5C7908"/>
    <w:rsid w:val="21014C5D"/>
    <w:rsid w:val="25B142AB"/>
    <w:rsid w:val="28F025A3"/>
    <w:rsid w:val="29827945"/>
    <w:rsid w:val="2A1D6C96"/>
    <w:rsid w:val="2B955B97"/>
    <w:rsid w:val="2F1B757B"/>
    <w:rsid w:val="2FD63A05"/>
    <w:rsid w:val="312C3F38"/>
    <w:rsid w:val="32C361F8"/>
    <w:rsid w:val="33C24A64"/>
    <w:rsid w:val="36977DC0"/>
    <w:rsid w:val="436D082F"/>
    <w:rsid w:val="44813CAF"/>
    <w:rsid w:val="450B2124"/>
    <w:rsid w:val="479F493E"/>
    <w:rsid w:val="487601F4"/>
    <w:rsid w:val="49810E90"/>
    <w:rsid w:val="4B570E56"/>
    <w:rsid w:val="4E335800"/>
    <w:rsid w:val="4F3B1AD7"/>
    <w:rsid w:val="505D42CC"/>
    <w:rsid w:val="52B3711D"/>
    <w:rsid w:val="54F42526"/>
    <w:rsid w:val="555A4F1D"/>
    <w:rsid w:val="556632E1"/>
    <w:rsid w:val="56AD14CC"/>
    <w:rsid w:val="57204064"/>
    <w:rsid w:val="57F57718"/>
    <w:rsid w:val="580D51FD"/>
    <w:rsid w:val="5BD21553"/>
    <w:rsid w:val="5D287C15"/>
    <w:rsid w:val="5DA440F6"/>
    <w:rsid w:val="60BB5B26"/>
    <w:rsid w:val="6331309E"/>
    <w:rsid w:val="6428471C"/>
    <w:rsid w:val="6504685B"/>
    <w:rsid w:val="67740EFF"/>
    <w:rsid w:val="67EF097B"/>
    <w:rsid w:val="681B1C02"/>
    <w:rsid w:val="6BD579B3"/>
    <w:rsid w:val="6CE469EB"/>
    <w:rsid w:val="6D9F7B3A"/>
    <w:rsid w:val="719E0453"/>
    <w:rsid w:val="728A7F83"/>
    <w:rsid w:val="728D5BBC"/>
    <w:rsid w:val="732445FF"/>
    <w:rsid w:val="748E2E4F"/>
    <w:rsid w:val="75323C2B"/>
    <w:rsid w:val="7C493A6A"/>
    <w:rsid w:val="7C4B5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6"/>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7"/>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28"/>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0">
    <w:name w:val="Default Paragraph Font"/>
    <w:semiHidden/>
    <w:unhideWhenUsed/>
    <w:qFormat/>
    <w:uiPriority w:val="1"/>
  </w:style>
  <w:style w:type="table" w:default="1" w:styleId="2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Layout w:type="fixed"/>
      <w:tblCellMar>
        <w:top w:w="0" w:type="dxa"/>
        <w:left w:w="108" w:type="dxa"/>
        <w:bottom w:w="0" w:type="dxa"/>
        <w:right w:w="108" w:type="dxa"/>
      </w:tblCellMar>
    </w:tblPr>
  </w:style>
  <w:style w:type="paragraph" w:styleId="6">
    <w:name w:val="Body Text First Indent"/>
    <w:basedOn w:val="7"/>
    <w:link w:val="49"/>
    <w:qFormat/>
    <w:uiPriority w:val="0"/>
    <w:pPr>
      <w:ind w:firstLine="420" w:firstLineChars="100"/>
    </w:pPr>
    <w:rPr>
      <w:rFonts w:ascii="宋体" w:hAnsi="Times New Roman" w:eastAsia="宋体" w:cs="Times New Roman"/>
      <w:kern w:val="0"/>
      <w:sz w:val="34"/>
      <w:szCs w:val="20"/>
    </w:rPr>
  </w:style>
  <w:style w:type="paragraph" w:styleId="7">
    <w:name w:val="Body Text"/>
    <w:basedOn w:val="1"/>
    <w:link w:val="48"/>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4"/>
    <w:qFormat/>
    <w:uiPriority w:val="0"/>
    <w:rPr>
      <w:rFonts w:ascii="Times New Roman" w:hAnsi="Times New Roman" w:eastAsia="宋体" w:cs="Times New Roman"/>
      <w:color w:val="FF0000"/>
      <w:sz w:val="24"/>
      <w:szCs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29"/>
    <w:qFormat/>
    <w:uiPriority w:val="0"/>
    <w:rPr>
      <w:rFonts w:eastAsia="宋体"/>
      <w:sz w:val="24"/>
    </w:rPr>
  </w:style>
  <w:style w:type="paragraph" w:styleId="14">
    <w:name w:val="Date"/>
    <w:basedOn w:val="1"/>
    <w:next w:val="1"/>
    <w:link w:val="30"/>
    <w:unhideWhenUsed/>
    <w:qFormat/>
    <w:uiPriority w:val="99"/>
    <w:pPr>
      <w:ind w:left="100" w:leftChars="2500"/>
    </w:pPr>
  </w:style>
  <w:style w:type="paragraph" w:styleId="15">
    <w:name w:val="footer"/>
    <w:basedOn w:val="1"/>
    <w:link w:val="31"/>
    <w:unhideWhenUsed/>
    <w:qFormat/>
    <w:uiPriority w:val="99"/>
    <w:pPr>
      <w:tabs>
        <w:tab w:val="center" w:pos="4153"/>
        <w:tab w:val="right" w:pos="8306"/>
      </w:tabs>
      <w:snapToGrid w:val="0"/>
      <w:jc w:val="left"/>
    </w:pPr>
    <w:rPr>
      <w:sz w:val="18"/>
      <w:szCs w:val="18"/>
    </w:rPr>
  </w:style>
  <w:style w:type="paragraph" w:styleId="16">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HTML Preformatted"/>
    <w:basedOn w:val="1"/>
    <w:link w:val="5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character" w:styleId="21">
    <w:name w:val="Strong"/>
    <w:basedOn w:val="20"/>
    <w:qFormat/>
    <w:uiPriority w:val="22"/>
    <w:rPr>
      <w:b/>
      <w:bCs/>
    </w:rPr>
  </w:style>
  <w:style w:type="character" w:styleId="22">
    <w:name w:val="FollowedHyperlink"/>
    <w:basedOn w:val="20"/>
    <w:semiHidden/>
    <w:unhideWhenUsed/>
    <w:qFormat/>
    <w:uiPriority w:val="99"/>
    <w:rPr>
      <w:color w:val="800080" w:themeColor="followedHyperlink"/>
      <w:u w:val="single"/>
    </w:rPr>
  </w:style>
  <w:style w:type="character" w:styleId="23">
    <w:name w:val="Hyperlink"/>
    <w:basedOn w:val="20"/>
    <w:unhideWhenUsed/>
    <w:qFormat/>
    <w:uiPriority w:val="99"/>
    <w:rPr>
      <w:color w:val="0000FF"/>
      <w:u w:val="single"/>
    </w:rPr>
  </w:style>
  <w:style w:type="character" w:customStyle="1" w:styleId="25">
    <w:name w:val="标题 1 字符"/>
    <w:basedOn w:val="20"/>
    <w:link w:val="2"/>
    <w:qFormat/>
    <w:uiPriority w:val="0"/>
    <w:rPr>
      <w:rFonts w:ascii="Calibri" w:hAnsi="Calibri" w:eastAsia="宋体" w:cs="Times New Roman"/>
      <w:b/>
      <w:bCs/>
      <w:kern w:val="44"/>
      <w:sz w:val="44"/>
      <w:szCs w:val="44"/>
    </w:rPr>
  </w:style>
  <w:style w:type="character" w:customStyle="1" w:styleId="26">
    <w:name w:val="标题 2 字符"/>
    <w:basedOn w:val="20"/>
    <w:link w:val="3"/>
    <w:qFormat/>
    <w:uiPriority w:val="0"/>
    <w:rPr>
      <w:rFonts w:ascii="Arial" w:hAnsi="Arial" w:eastAsia="黑体" w:cs="Times New Roman"/>
      <w:b/>
      <w:bCs/>
      <w:kern w:val="0"/>
      <w:sz w:val="32"/>
      <w:szCs w:val="32"/>
    </w:rPr>
  </w:style>
  <w:style w:type="character" w:customStyle="1" w:styleId="27">
    <w:name w:val="标题 3 字符"/>
    <w:basedOn w:val="20"/>
    <w:link w:val="4"/>
    <w:qFormat/>
    <w:uiPriority w:val="0"/>
    <w:rPr>
      <w:rFonts w:ascii="宋体" w:hAnsi="宋体" w:eastAsia="宋体" w:cs="Times New Roman"/>
      <w:b/>
      <w:color w:val="000000"/>
      <w:kern w:val="0"/>
      <w:sz w:val="24"/>
      <w:szCs w:val="20"/>
      <w:lang w:val="en-GB"/>
    </w:rPr>
  </w:style>
  <w:style w:type="character" w:customStyle="1" w:styleId="28">
    <w:name w:val="标题 4 字符"/>
    <w:basedOn w:val="20"/>
    <w:link w:val="5"/>
    <w:qFormat/>
    <w:uiPriority w:val="0"/>
    <w:rPr>
      <w:rFonts w:ascii="Arial" w:hAnsi="Arial" w:eastAsia="黑体" w:cs="Times New Roman"/>
      <w:b/>
      <w:bCs/>
      <w:kern w:val="0"/>
      <w:sz w:val="28"/>
      <w:szCs w:val="28"/>
    </w:rPr>
  </w:style>
  <w:style w:type="character" w:customStyle="1" w:styleId="29">
    <w:name w:val="纯文本 字符"/>
    <w:basedOn w:val="20"/>
    <w:link w:val="13"/>
    <w:qFormat/>
    <w:uiPriority w:val="0"/>
    <w:rPr>
      <w:rFonts w:eastAsia="宋体"/>
      <w:sz w:val="24"/>
    </w:rPr>
  </w:style>
  <w:style w:type="character" w:customStyle="1" w:styleId="30">
    <w:name w:val="日期 字符"/>
    <w:basedOn w:val="20"/>
    <w:link w:val="14"/>
    <w:qFormat/>
    <w:uiPriority w:val="99"/>
  </w:style>
  <w:style w:type="character" w:customStyle="1" w:styleId="31">
    <w:name w:val="页脚 字符"/>
    <w:basedOn w:val="20"/>
    <w:link w:val="15"/>
    <w:qFormat/>
    <w:uiPriority w:val="99"/>
    <w:rPr>
      <w:sz w:val="18"/>
      <w:szCs w:val="18"/>
    </w:rPr>
  </w:style>
  <w:style w:type="character" w:customStyle="1" w:styleId="32">
    <w:name w:val="页眉 字符"/>
    <w:basedOn w:val="20"/>
    <w:link w:val="16"/>
    <w:qFormat/>
    <w:uiPriority w:val="99"/>
    <w:rPr>
      <w:sz w:val="18"/>
      <w:szCs w:val="18"/>
    </w:rPr>
  </w:style>
  <w:style w:type="character" w:customStyle="1" w:styleId="33">
    <w:name w:val="纯文本 Char1"/>
    <w:qFormat/>
    <w:uiPriority w:val="0"/>
    <w:rPr>
      <w:rFonts w:eastAsia="宋体"/>
      <w:sz w:val="24"/>
    </w:rPr>
  </w:style>
  <w:style w:type="paragraph" w:customStyle="1" w:styleId="34">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5">
    <w:name w:val="列出段落1"/>
    <w:basedOn w:val="1"/>
    <w:qFormat/>
    <w:uiPriority w:val="0"/>
    <w:pPr>
      <w:ind w:firstLine="420" w:firstLineChars="200"/>
    </w:pPr>
  </w:style>
  <w:style w:type="paragraph" w:styleId="36">
    <w:name w:val="List Paragraph"/>
    <w:basedOn w:val="1"/>
    <w:unhideWhenUsed/>
    <w:qFormat/>
    <w:uiPriority w:val="99"/>
    <w:pPr>
      <w:ind w:firstLine="420" w:firstLineChars="200"/>
    </w:pPr>
  </w:style>
  <w:style w:type="character" w:customStyle="1" w:styleId="37">
    <w:name w:val="正文文本缩进 Char Char"/>
    <w:link w:val="38"/>
    <w:qFormat/>
    <w:uiPriority w:val="0"/>
    <w:rPr>
      <w:rFonts w:ascii="宋体"/>
      <w:sz w:val="24"/>
    </w:rPr>
  </w:style>
  <w:style w:type="paragraph" w:customStyle="1" w:styleId="38">
    <w:name w:val="正文文本缩进1"/>
    <w:basedOn w:val="1"/>
    <w:link w:val="37"/>
    <w:qFormat/>
    <w:uiPriority w:val="0"/>
    <w:pPr>
      <w:spacing w:line="360" w:lineRule="auto"/>
      <w:ind w:firstLine="480" w:firstLineChars="200"/>
    </w:pPr>
    <w:rPr>
      <w:rFonts w:ascii="宋体"/>
      <w:sz w:val="24"/>
    </w:rPr>
  </w:style>
  <w:style w:type="character" w:customStyle="1" w:styleId="39">
    <w:name w:val="日期 Char Char"/>
    <w:link w:val="40"/>
    <w:qFormat/>
    <w:uiPriority w:val="0"/>
    <w:rPr>
      <w:sz w:val="24"/>
    </w:rPr>
  </w:style>
  <w:style w:type="paragraph" w:customStyle="1" w:styleId="40">
    <w:name w:val="日期1"/>
    <w:basedOn w:val="1"/>
    <w:next w:val="1"/>
    <w:link w:val="39"/>
    <w:qFormat/>
    <w:uiPriority w:val="0"/>
    <w:rPr>
      <w:sz w:val="24"/>
    </w:rPr>
  </w:style>
  <w:style w:type="paragraph" w:customStyle="1" w:styleId="41">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2">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3">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4">
    <w:name w:val="正文文本 3 字符"/>
    <w:basedOn w:val="20"/>
    <w:link w:val="10"/>
    <w:qFormat/>
    <w:uiPriority w:val="0"/>
    <w:rPr>
      <w:rFonts w:ascii="Times New Roman" w:hAnsi="Times New Roman" w:eastAsia="宋体" w:cs="Times New Roman"/>
      <w:color w:val="FF0000"/>
      <w:sz w:val="24"/>
      <w:szCs w:val="24"/>
    </w:rPr>
  </w:style>
  <w:style w:type="character" w:customStyle="1" w:styleId="45">
    <w:name w:val="edittexttarea"/>
    <w:basedOn w:val="20"/>
    <w:qFormat/>
    <w:uiPriority w:val="0"/>
  </w:style>
  <w:style w:type="paragraph" w:customStyle="1" w:styleId="46">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7">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8">
    <w:name w:val="正文文本 字符"/>
    <w:basedOn w:val="20"/>
    <w:link w:val="7"/>
    <w:semiHidden/>
    <w:qFormat/>
    <w:uiPriority w:val="99"/>
  </w:style>
  <w:style w:type="character" w:customStyle="1" w:styleId="49">
    <w:name w:val="正文文本首行缩进 字符"/>
    <w:basedOn w:val="48"/>
    <w:link w:val="6"/>
    <w:qFormat/>
    <w:uiPriority w:val="0"/>
    <w:rPr>
      <w:rFonts w:ascii="宋体" w:hAnsi="Times New Roman" w:eastAsia="宋体" w:cs="Times New Roman"/>
      <w:kern w:val="0"/>
      <w:sz w:val="34"/>
      <w:szCs w:val="20"/>
    </w:rPr>
  </w:style>
  <w:style w:type="character" w:customStyle="1" w:styleId="50">
    <w:name w:val="HTML 预设格式 字符"/>
    <w:basedOn w:val="20"/>
    <w:link w:val="18"/>
    <w:semiHidden/>
    <w:qFormat/>
    <w:uiPriority w:val="99"/>
    <w:rPr>
      <w:rFonts w:ascii="宋体" w:hAnsi="宋体" w:eastAsia="宋体" w:cs="宋体"/>
      <w:kern w:val="0"/>
      <w:sz w:val="24"/>
      <w:szCs w:val="24"/>
    </w:rPr>
  </w:style>
  <w:style w:type="paragraph" w:customStyle="1" w:styleId="51">
    <w:name w:val="列出段落11"/>
    <w:basedOn w:val="1"/>
    <w:qFormat/>
    <w:uiPriority w:val="0"/>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80</Pages>
  <Words>7090</Words>
  <Characters>40418</Characters>
  <Lines>336</Lines>
  <Paragraphs>94</Paragraphs>
  <TotalTime>0</TotalTime>
  <ScaleCrop>false</ScaleCrop>
  <LinksUpToDate>false</LinksUpToDate>
  <CharactersWithSpaces>47414</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2018-05-14T01:56:00Z</dcterms:created>
  <dc:creator>许昌市公共资源交易中心:孟莉</dc:creator>
  <cp:lastModifiedBy>甛╚＞</cp:lastModifiedBy>
  <cp:lastPrinted>2018-07-08T02:23:00Z</cp:lastPrinted>
  <dcterms:modified xsi:type="dcterms:W3CDTF">2018-07-09T09:12:42Z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