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45F3" w:rsidRDefault="004745F3" w:rsidP="004745F3">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禹州市教育体育局班班通及校园广播采购项目</w:t>
      </w:r>
    </w:p>
    <w:p w:rsidR="001B7C36" w:rsidRPr="00DA4D5D" w:rsidRDefault="008F5BC5"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5B644D">
        <w:rPr>
          <w:rFonts w:ascii="仿宋" w:eastAsia="仿宋" w:hAnsi="仿宋" w:hint="eastAsia"/>
          <w:sz w:val="32"/>
        </w:rPr>
        <w:t>禹州市教育体育局</w:t>
      </w:r>
    </w:p>
    <w:p w:rsidR="004745F3" w:rsidRDefault="008F5BC5" w:rsidP="00D0364E">
      <w:pPr>
        <w:pStyle w:val="11"/>
        <w:spacing w:line="360" w:lineRule="auto"/>
        <w:ind w:firstLineChars="100" w:firstLine="320"/>
        <w:rPr>
          <w:rFonts w:ascii="仿宋" w:eastAsia="仿宋" w:hAnsi="仿宋" w:hint="eastAsia"/>
          <w:sz w:val="32"/>
        </w:rPr>
      </w:pPr>
      <w:r>
        <w:rPr>
          <w:rFonts w:ascii="仿宋" w:eastAsia="仿宋" w:hAnsi="仿宋" w:hint="eastAsia"/>
          <w:sz w:val="32"/>
        </w:rPr>
        <w:t>项目名称:</w:t>
      </w:r>
      <w:r w:rsidRPr="008F5BC5">
        <w:rPr>
          <w:rFonts w:hint="eastAsia"/>
        </w:rPr>
        <w:t xml:space="preserve"> </w:t>
      </w:r>
      <w:r w:rsidR="004745F3" w:rsidRPr="004745F3">
        <w:rPr>
          <w:rFonts w:ascii="仿宋" w:eastAsia="仿宋" w:hAnsi="仿宋" w:hint="eastAsia"/>
          <w:sz w:val="32"/>
        </w:rPr>
        <w:t>禹州市教育体育局班班通及校园广播采购项目</w:t>
      </w:r>
    </w:p>
    <w:p w:rsidR="001B7C36" w:rsidRDefault="008F5BC5" w:rsidP="00D0364E">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4745F3">
        <w:rPr>
          <w:rFonts w:ascii="仿宋" w:eastAsia="仿宋" w:hAnsi="仿宋" w:hint="eastAsia"/>
          <w:sz w:val="32"/>
        </w:rPr>
        <w:t>G2018193</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DA4D5D">
      <w:pPr>
        <w:ind w:firstLineChars="950" w:firstLine="3040"/>
        <w:rPr>
          <w:rFonts w:ascii="仿宋" w:eastAsia="仿宋" w:hAnsi="仿宋"/>
          <w:bCs/>
          <w:sz w:val="32"/>
        </w:rPr>
      </w:pPr>
      <w:r>
        <w:rPr>
          <w:rFonts w:ascii="仿宋" w:eastAsia="仿宋" w:hAnsi="仿宋" w:hint="eastAsia"/>
          <w:bCs/>
          <w:sz w:val="32"/>
        </w:rPr>
        <w:t>二〇一八年七</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hint="eastAsia"/>
          <w:b/>
          <w:sz w:val="44"/>
          <w:szCs w:val="44"/>
        </w:rPr>
      </w:pPr>
      <w:r>
        <w:rPr>
          <w:rFonts w:ascii="仿宋" w:eastAsia="仿宋" w:hAnsi="仿宋" w:hint="eastAsia"/>
          <w:b/>
          <w:sz w:val="44"/>
          <w:szCs w:val="44"/>
        </w:rPr>
        <w:lastRenderedPageBreak/>
        <w:t xml:space="preserve"> 投标邀请函</w:t>
      </w:r>
    </w:p>
    <w:p w:rsidR="004745F3" w:rsidRDefault="004745F3" w:rsidP="004745F3">
      <w:pPr>
        <w:spacing w:line="520" w:lineRule="exact"/>
        <w:ind w:left="1966"/>
        <w:textAlignment w:val="baseline"/>
        <w:rPr>
          <w:rFonts w:ascii="仿宋" w:eastAsia="仿宋" w:hAnsi="仿宋"/>
          <w:b/>
          <w:sz w:val="44"/>
          <w:szCs w:val="44"/>
        </w:rPr>
      </w:pPr>
    </w:p>
    <w:p w:rsidR="004745F3" w:rsidRDefault="004745F3" w:rsidP="004745F3">
      <w:pPr>
        <w:ind w:firstLineChars="200" w:firstLine="723"/>
        <w:rPr>
          <w:rFonts w:ascii="仿宋" w:eastAsia="仿宋" w:hAnsi="仿宋" w:cs="仿宋" w:hint="eastAsia"/>
          <w:b/>
          <w:bCs/>
          <w:sz w:val="36"/>
          <w:szCs w:val="36"/>
        </w:rPr>
      </w:pPr>
      <w:r w:rsidRPr="004745F3">
        <w:rPr>
          <w:rFonts w:ascii="仿宋" w:eastAsia="仿宋" w:hAnsi="仿宋" w:cs="仿宋" w:hint="eastAsia"/>
          <w:b/>
          <w:bCs/>
          <w:sz w:val="36"/>
          <w:szCs w:val="36"/>
        </w:rPr>
        <w:t>禹州市教育体育局班班通及校园广播采购项目</w:t>
      </w:r>
    </w:p>
    <w:p w:rsidR="001B7C36" w:rsidRDefault="008F5BC5" w:rsidP="004745F3">
      <w:pPr>
        <w:ind w:firstLineChars="900" w:firstLine="3253"/>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5B644D"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禹州市政府采购中心受禹州市教育体育局</w:t>
      </w:r>
      <w:r w:rsidR="008F5BC5">
        <w:rPr>
          <w:rFonts w:ascii="仿宋" w:eastAsia="仿宋" w:hAnsi="仿宋" w:cs="仿宋" w:hint="eastAsia"/>
          <w:sz w:val="24"/>
          <w:szCs w:val="24"/>
        </w:rPr>
        <w:t>的委托，就“</w:t>
      </w:r>
      <w:r w:rsidR="004745F3" w:rsidRPr="004745F3">
        <w:rPr>
          <w:rFonts w:ascii="仿宋" w:eastAsia="仿宋" w:hAnsi="仿宋" w:cs="仿宋" w:hint="eastAsia"/>
          <w:sz w:val="24"/>
          <w:szCs w:val="24"/>
        </w:rPr>
        <w:t>班班通及校园广播采购项目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、采购人：禹州市教育体育局</w:t>
      </w:r>
    </w:p>
    <w:p w:rsidR="004745F3" w:rsidRDefault="008F5BC5" w:rsidP="00D0364E">
      <w:pPr>
        <w:spacing w:line="440" w:lineRule="exact"/>
        <w:ind w:leftChars="304" w:left="2318" w:hangingChars="700" w:hanging="1680"/>
        <w:rPr>
          <w:rFonts w:ascii="仿宋" w:eastAsia="仿宋" w:hAnsi="仿宋" w:cs="仿宋" w:hint="eastAsia"/>
          <w:szCs w:val="21"/>
        </w:rPr>
      </w:pPr>
      <w:r>
        <w:rPr>
          <w:rFonts w:ascii="仿宋" w:eastAsia="仿宋" w:hAnsi="仿宋" w:cs="仿宋" w:hint="eastAsia"/>
          <w:sz w:val="24"/>
          <w:szCs w:val="24"/>
        </w:rPr>
        <w:t>2、项目名称：</w:t>
      </w:r>
      <w:r w:rsidR="004745F3" w:rsidRPr="004745F3">
        <w:rPr>
          <w:rFonts w:ascii="仿宋" w:eastAsia="仿宋" w:hAnsi="仿宋" w:cs="仿宋" w:hint="eastAsia"/>
          <w:szCs w:val="21"/>
        </w:rPr>
        <w:t>禹州市教育体育局班班通及校园广播采购项目</w:t>
      </w:r>
    </w:p>
    <w:p w:rsidR="001B7C36" w:rsidRDefault="008F5BC5" w:rsidP="004745F3">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DA4D5D">
        <w:rPr>
          <w:rFonts w:ascii="仿宋" w:eastAsia="仿宋" w:hAnsi="仿宋" w:cs="仿宋" w:hint="eastAsia"/>
          <w:sz w:val="24"/>
          <w:szCs w:val="24"/>
        </w:rPr>
        <w:t>YZCG-G20181</w:t>
      </w:r>
      <w:r w:rsidR="004745F3">
        <w:rPr>
          <w:rFonts w:ascii="仿宋" w:eastAsia="仿宋" w:hAnsi="仿宋" w:cs="仿宋" w:hint="eastAsia"/>
          <w:sz w:val="24"/>
          <w:szCs w:val="24"/>
        </w:rPr>
        <w:t>93</w:t>
      </w:r>
    </w:p>
    <w:p w:rsidR="004745F3" w:rsidRDefault="008F5BC5" w:rsidP="008F5BC5">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4、项目需求：</w:t>
      </w:r>
      <w:r w:rsidR="004745F3">
        <w:rPr>
          <w:rFonts w:ascii="仿宋" w:eastAsia="仿宋" w:hAnsi="仿宋" w:cs="仿宋" w:hint="eastAsia"/>
          <w:sz w:val="24"/>
          <w:szCs w:val="24"/>
        </w:rPr>
        <w:t>班班通及校园广播</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4745F3">
        <w:rPr>
          <w:rFonts w:ascii="仿宋" w:eastAsia="仿宋" w:hAnsi="仿宋" w:cs="仿宋" w:hint="eastAsia"/>
          <w:sz w:val="24"/>
          <w:szCs w:val="24"/>
        </w:rPr>
        <w:t>109</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4745F3">
        <w:rPr>
          <w:rFonts w:ascii="仿宋" w:eastAsia="仿宋" w:hAnsi="仿宋" w:cs="仿宋" w:hint="eastAsia"/>
          <w:sz w:val="24"/>
          <w:szCs w:val="24"/>
        </w:rPr>
        <w:t>109</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4745F3" w:rsidRPr="004745F3" w:rsidRDefault="004745F3" w:rsidP="004745F3">
      <w:pPr>
        <w:spacing w:line="440" w:lineRule="exact"/>
        <w:rPr>
          <w:rFonts w:ascii="仿宋" w:eastAsia="仿宋" w:hAnsi="仿宋" w:cs="仿宋" w:hint="eastAsia"/>
          <w:sz w:val="24"/>
          <w:szCs w:val="24"/>
        </w:rPr>
      </w:pPr>
      <w:r w:rsidRPr="004745F3">
        <w:rPr>
          <w:rFonts w:ascii="仿宋" w:eastAsia="仿宋" w:hAnsi="仿宋" w:cs="仿宋" w:hint="eastAsia"/>
          <w:sz w:val="24"/>
          <w:szCs w:val="24"/>
        </w:rPr>
        <w:t>1、符合《政府采购法》第二十二条之规定；</w:t>
      </w:r>
    </w:p>
    <w:p w:rsidR="004745F3" w:rsidRPr="004745F3" w:rsidRDefault="004745F3" w:rsidP="004745F3">
      <w:pPr>
        <w:spacing w:line="440" w:lineRule="exact"/>
        <w:rPr>
          <w:rFonts w:ascii="仿宋" w:eastAsia="仿宋" w:hAnsi="仿宋" w:cs="仿宋" w:hint="eastAsia"/>
          <w:sz w:val="24"/>
          <w:szCs w:val="24"/>
        </w:rPr>
      </w:pPr>
      <w:r w:rsidRPr="004745F3">
        <w:rPr>
          <w:rFonts w:ascii="仿宋" w:eastAsia="仿宋" w:hAnsi="仿宋" w:cs="仿宋" w:hint="eastAsia"/>
          <w:sz w:val="24"/>
          <w:szCs w:val="24"/>
        </w:rPr>
        <w:t>2、投标商须具有独立法人资格且具有相应的经营范围(以营业执照为准)；</w:t>
      </w:r>
    </w:p>
    <w:p w:rsidR="004745F3" w:rsidRPr="004745F3" w:rsidRDefault="004745F3" w:rsidP="004745F3">
      <w:pPr>
        <w:spacing w:line="440" w:lineRule="exact"/>
        <w:rPr>
          <w:rFonts w:ascii="仿宋" w:eastAsia="仿宋" w:hAnsi="仿宋" w:cs="仿宋" w:hint="eastAsia"/>
          <w:sz w:val="24"/>
          <w:szCs w:val="24"/>
        </w:rPr>
      </w:pPr>
      <w:r w:rsidRPr="004745F3">
        <w:rPr>
          <w:rFonts w:ascii="仿宋" w:eastAsia="仿宋" w:hAnsi="仿宋" w:cs="仿宋" w:hint="eastAsia"/>
          <w:sz w:val="24"/>
          <w:szCs w:val="24"/>
        </w:rPr>
        <w:t>3、投标商应开具由项目所在地或企业营业执照注册所在地人民检察院出具的无行贿犯罪档案告知函；</w:t>
      </w:r>
    </w:p>
    <w:p w:rsidR="004745F3" w:rsidRPr="004745F3" w:rsidRDefault="004745F3" w:rsidP="004745F3">
      <w:pPr>
        <w:spacing w:line="440" w:lineRule="exact"/>
        <w:rPr>
          <w:rFonts w:ascii="仿宋" w:eastAsia="仿宋" w:hAnsi="仿宋" w:cs="仿宋" w:hint="eastAsia"/>
          <w:sz w:val="24"/>
          <w:szCs w:val="24"/>
        </w:rPr>
      </w:pPr>
      <w:r w:rsidRPr="004745F3">
        <w:rPr>
          <w:rFonts w:ascii="仿宋" w:eastAsia="仿宋" w:hAnsi="仿宋" w:cs="仿宋" w:hint="eastAsia"/>
          <w:sz w:val="24"/>
          <w:szCs w:val="24"/>
        </w:rPr>
        <w:t>4、法定代表人授权代表须是投标人本单位职工，应提供本公司缴纳社会保险证明；</w:t>
      </w:r>
    </w:p>
    <w:p w:rsidR="004745F3" w:rsidRDefault="004745F3" w:rsidP="004745F3">
      <w:pPr>
        <w:spacing w:line="440" w:lineRule="exact"/>
        <w:rPr>
          <w:rFonts w:ascii="仿宋" w:eastAsia="仿宋" w:hAnsi="仿宋" w:cs="仿宋" w:hint="eastAsia"/>
          <w:sz w:val="24"/>
          <w:szCs w:val="24"/>
        </w:rPr>
      </w:pPr>
      <w:r w:rsidRPr="004745F3">
        <w:rPr>
          <w:rFonts w:ascii="仿宋" w:eastAsia="仿宋" w:hAnsi="仿宋" w:cs="仿宋" w:hint="eastAsia"/>
          <w:sz w:val="24"/>
          <w:szCs w:val="24"/>
        </w:rPr>
        <w:t>5、本项目不接受投标人以联合体形</w:t>
      </w:r>
      <w:proofErr w:type="gramStart"/>
      <w:r w:rsidRPr="004745F3">
        <w:rPr>
          <w:rFonts w:ascii="仿宋" w:eastAsia="仿宋" w:hAnsi="仿宋" w:cs="仿宋" w:hint="eastAsia"/>
          <w:sz w:val="24"/>
          <w:szCs w:val="24"/>
        </w:rPr>
        <w:t>式参与</w:t>
      </w:r>
      <w:proofErr w:type="gramEnd"/>
      <w:r w:rsidRPr="004745F3">
        <w:rPr>
          <w:rFonts w:ascii="仿宋" w:eastAsia="仿宋" w:hAnsi="仿宋" w:cs="仿宋" w:hint="eastAsia"/>
          <w:sz w:val="24"/>
          <w:szCs w:val="24"/>
        </w:rPr>
        <w:t>投标。</w:t>
      </w:r>
    </w:p>
    <w:p w:rsidR="001B7C36" w:rsidRDefault="008F5BC5" w:rsidP="004745F3">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2810A2">
        <w:fldChar w:fldCharType="begin"/>
      </w:r>
      <w:r w:rsidR="000A1A2B">
        <w:instrText>HYPERLINK "http://221.14.6.70:8088/ggzy/"</w:instrText>
      </w:r>
      <w:r w:rsidR="002810A2">
        <w:fldChar w:fldCharType="separate"/>
      </w:r>
      <w:r w:rsidRPr="000B45FB">
        <w:rPr>
          <w:rFonts w:ascii="仿宋" w:eastAsia="仿宋" w:hAnsi="仿宋" w:cs="宋体" w:hint="eastAsia"/>
          <w:sz w:val="24"/>
          <w:szCs w:val="24"/>
        </w:rPr>
        <w:t>http://221.14.6.70:8088/ggzy/</w:t>
      </w:r>
      <w:r w:rsidR="002810A2">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lastRenderedPageBreak/>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D0364E">
        <w:rPr>
          <w:rFonts w:ascii="仿宋" w:eastAsia="仿宋" w:hAnsi="仿宋" w:cs="仿宋" w:hint="eastAsia"/>
          <w:sz w:val="24"/>
          <w:szCs w:val="24"/>
        </w:rPr>
        <w:t>8</w:t>
      </w:r>
      <w:r>
        <w:rPr>
          <w:rFonts w:ascii="仿宋" w:eastAsia="仿宋" w:hAnsi="仿宋" w:cs="仿宋" w:hint="eastAsia"/>
          <w:sz w:val="24"/>
          <w:szCs w:val="24"/>
        </w:rPr>
        <w:t>月</w:t>
      </w:r>
      <w:r w:rsidR="004745F3">
        <w:rPr>
          <w:rFonts w:ascii="仿宋" w:eastAsia="仿宋" w:hAnsi="仿宋" w:cs="仿宋" w:hint="eastAsia"/>
          <w:sz w:val="24"/>
          <w:szCs w:val="24"/>
        </w:rPr>
        <w:t>9</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联系人：侯女士  联系电话：0374-2077111</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（二）采购单位：禹州市教育体育局</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地址：</w:t>
      </w:r>
      <w:proofErr w:type="gramStart"/>
      <w:r w:rsidRPr="003F79B9">
        <w:rPr>
          <w:rFonts w:ascii="仿宋" w:eastAsia="仿宋" w:hAnsi="仿宋" w:cs="仿宋" w:hint="eastAsia"/>
          <w:sz w:val="24"/>
          <w:szCs w:val="24"/>
        </w:rPr>
        <w:t>禹州市禹王</w:t>
      </w:r>
      <w:proofErr w:type="gramEnd"/>
      <w:r w:rsidRPr="003F79B9">
        <w:rPr>
          <w:rFonts w:ascii="仿宋" w:eastAsia="仿宋" w:hAnsi="仿宋" w:cs="仿宋" w:hint="eastAsia"/>
          <w:sz w:val="24"/>
          <w:szCs w:val="24"/>
        </w:rPr>
        <w:t>大道</w:t>
      </w:r>
    </w:p>
    <w:p w:rsidR="001B7C36"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联系人：</w:t>
      </w:r>
      <w:proofErr w:type="gramStart"/>
      <w:r w:rsidRPr="003F79B9">
        <w:rPr>
          <w:rFonts w:ascii="仿宋" w:eastAsia="仿宋" w:hAnsi="仿宋" w:cs="仿宋" w:hint="eastAsia"/>
          <w:sz w:val="24"/>
          <w:szCs w:val="24"/>
        </w:rPr>
        <w:t>代先生</w:t>
      </w:r>
      <w:proofErr w:type="gramEnd"/>
      <w:r w:rsidRPr="003F79B9">
        <w:rPr>
          <w:rFonts w:ascii="仿宋" w:eastAsia="仿宋" w:hAnsi="仿宋" w:cs="仿宋" w:hint="eastAsia"/>
          <w:sz w:val="24"/>
          <w:szCs w:val="24"/>
        </w:rPr>
        <w:t xml:space="preserve">      联系电话：0374-8880023</w:t>
      </w:r>
      <w:proofErr w:type="gramStart"/>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3F79B9">
        <w:rPr>
          <w:rFonts w:ascii="仿宋" w:eastAsia="仿宋" w:hAnsi="仿宋" w:cs="仿宋" w:hint="eastAsia"/>
          <w:sz w:val="24"/>
          <w:szCs w:val="24"/>
        </w:rPr>
        <w:t>7</w:t>
      </w:r>
      <w:r>
        <w:rPr>
          <w:rFonts w:ascii="仿宋" w:eastAsia="仿宋" w:hAnsi="仿宋" w:cs="仿宋" w:hint="eastAsia"/>
          <w:sz w:val="24"/>
          <w:szCs w:val="24"/>
        </w:rPr>
        <w:t>月</w:t>
      </w:r>
      <w:r w:rsidR="00D0364E">
        <w:rPr>
          <w:rFonts w:ascii="仿宋" w:eastAsia="仿宋" w:hAnsi="仿宋" w:cs="仿宋" w:hint="eastAsia"/>
          <w:sz w:val="24"/>
          <w:szCs w:val="24"/>
        </w:rPr>
        <w:t>16</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hint="eastAsia"/>
          <w:b/>
          <w:sz w:val="44"/>
          <w:szCs w:val="44"/>
        </w:rPr>
      </w:pPr>
    </w:p>
    <w:p w:rsidR="004745F3" w:rsidRDefault="004745F3">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5B644D">
              <w:rPr>
                <w:rFonts w:ascii="仿宋" w:eastAsia="仿宋" w:hAnsi="仿宋" w:hint="eastAsia"/>
                <w:sz w:val="24"/>
                <w:szCs w:val="24"/>
              </w:rPr>
              <w:t>1</w:t>
            </w:r>
            <w:r w:rsidR="00D0364E">
              <w:rPr>
                <w:rFonts w:ascii="仿宋" w:eastAsia="仿宋" w:hAnsi="仿宋" w:hint="eastAsia"/>
                <w:sz w:val="24"/>
                <w:szCs w:val="24"/>
              </w:rPr>
              <w:t>9</w:t>
            </w:r>
            <w:r w:rsidR="004745F3">
              <w:rPr>
                <w:rFonts w:ascii="仿宋" w:eastAsia="仿宋" w:hAnsi="仿宋" w:hint="eastAsia"/>
                <w:sz w:val="24"/>
                <w:szCs w:val="24"/>
              </w:rPr>
              <w:t>3</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5B644D">
              <w:rPr>
                <w:rFonts w:ascii="仿宋" w:eastAsia="仿宋" w:hAnsi="仿宋" w:hint="eastAsia"/>
                <w:color w:val="000000"/>
                <w:kern w:val="0"/>
                <w:sz w:val="24"/>
                <w:szCs w:val="24"/>
              </w:rPr>
              <w:t>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D0364E" w:rsidRDefault="004745F3" w:rsidP="00D0364E">
            <w:pPr>
              <w:spacing w:line="520" w:lineRule="exact"/>
              <w:rPr>
                <w:rFonts w:ascii="仿宋" w:eastAsia="仿宋" w:hAnsi="仿宋"/>
                <w:color w:val="000000"/>
                <w:kern w:val="0"/>
                <w:sz w:val="24"/>
                <w:szCs w:val="24"/>
              </w:rPr>
            </w:pPr>
            <w:r w:rsidRPr="004745F3">
              <w:rPr>
                <w:rFonts w:ascii="仿宋" w:eastAsia="仿宋" w:hAnsi="仿宋" w:hint="eastAsia"/>
                <w:color w:val="000000"/>
                <w:kern w:val="0"/>
                <w:sz w:val="24"/>
                <w:szCs w:val="24"/>
              </w:rPr>
              <w:t>禹州市教育体育局班班通及校园广播采购项目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4745F3">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C8149B">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D0364E">
              <w:rPr>
                <w:rFonts w:ascii="仿宋" w:eastAsia="仿宋" w:hAnsi="仿宋" w:hint="eastAsia"/>
                <w:sz w:val="24"/>
                <w:szCs w:val="24"/>
              </w:rPr>
              <w:t>8</w:t>
            </w:r>
            <w:r>
              <w:rPr>
                <w:rFonts w:ascii="仿宋" w:eastAsia="仿宋" w:hAnsi="仿宋" w:hint="eastAsia"/>
                <w:sz w:val="24"/>
                <w:szCs w:val="24"/>
              </w:rPr>
              <w:t>月</w:t>
            </w:r>
            <w:r w:rsidR="004745F3">
              <w:rPr>
                <w:rFonts w:ascii="仿宋" w:eastAsia="仿宋" w:hAnsi="仿宋" w:hint="eastAsia"/>
                <w:sz w:val="24"/>
                <w:szCs w:val="24"/>
              </w:rPr>
              <w:t>9</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D0364E">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4745F3">
              <w:rPr>
                <w:rFonts w:ascii="仿宋" w:eastAsia="仿宋" w:hAnsi="仿宋" w:hint="eastAsia"/>
                <w:color w:val="FF0000"/>
                <w:sz w:val="24"/>
                <w:szCs w:val="24"/>
              </w:rPr>
              <w:t>9</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D0364E">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4745F3">
              <w:rPr>
                <w:rFonts w:ascii="仿宋" w:eastAsia="仿宋" w:hAnsi="仿宋" w:hint="eastAsia"/>
                <w:color w:val="FF0000"/>
                <w:sz w:val="24"/>
                <w:szCs w:val="24"/>
              </w:rPr>
              <w:t>9</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4745F3">
              <w:rPr>
                <w:rFonts w:ascii="仿宋" w:eastAsia="仿宋" w:hAnsi="仿宋" w:hint="eastAsia"/>
                <w:b/>
                <w:bCs/>
                <w:sz w:val="24"/>
                <w:szCs w:val="24"/>
                <w:lang w:val="zh-CN"/>
              </w:rPr>
              <w:t>109</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4745F3" w:rsidRDefault="004745F3" w:rsidP="004745F3">
      <w:pPr>
        <w:widowControl/>
        <w:spacing w:line="440" w:lineRule="exact"/>
        <w:rPr>
          <w:rFonts w:ascii="仿宋" w:eastAsia="仿宋" w:hAnsi="仿宋" w:hint="eastAsia"/>
          <w:b/>
          <w:sz w:val="44"/>
        </w:rPr>
      </w:pPr>
    </w:p>
    <w:p w:rsidR="004745F3" w:rsidRDefault="004745F3" w:rsidP="004745F3">
      <w:pPr>
        <w:widowControl/>
        <w:spacing w:line="440" w:lineRule="exact"/>
        <w:rPr>
          <w:rFonts w:ascii="仿宋" w:eastAsia="仿宋" w:hAnsi="仿宋" w:hint="eastAsia"/>
          <w:b/>
          <w:sz w:val="44"/>
        </w:rPr>
      </w:pPr>
    </w:p>
    <w:tbl>
      <w:tblPr>
        <w:tblpPr w:leftFromText="180" w:rightFromText="180" w:vertAnchor="text" w:tblpY="1"/>
        <w:tblOverlap w:val="never"/>
        <w:tblW w:w="0" w:type="auto"/>
        <w:tblLayout w:type="fixed"/>
        <w:tblLook w:val="0000"/>
      </w:tblPr>
      <w:tblGrid>
        <w:gridCol w:w="534"/>
        <w:gridCol w:w="1218"/>
        <w:gridCol w:w="5556"/>
        <w:gridCol w:w="540"/>
        <w:gridCol w:w="720"/>
      </w:tblGrid>
      <w:tr w:rsidR="004745F3" w:rsidTr="00424E93">
        <w:tc>
          <w:tcPr>
            <w:tcW w:w="534" w:type="dxa"/>
            <w:tcBorders>
              <w:top w:val="single" w:sz="4" w:space="0" w:color="auto"/>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b/>
                <w:bCs/>
                <w:color w:val="000000"/>
                <w:kern w:val="0"/>
                <w:sz w:val="24"/>
                <w:szCs w:val="24"/>
              </w:rPr>
            </w:pPr>
          </w:p>
        </w:tc>
        <w:tc>
          <w:tcPr>
            <w:tcW w:w="1218" w:type="dxa"/>
            <w:tcBorders>
              <w:top w:val="single" w:sz="4" w:space="0" w:color="auto"/>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设备名称</w:t>
            </w:r>
          </w:p>
        </w:tc>
        <w:tc>
          <w:tcPr>
            <w:tcW w:w="5556" w:type="dxa"/>
            <w:tcBorders>
              <w:top w:val="single" w:sz="4" w:space="0" w:color="auto"/>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产品详细参数</w:t>
            </w:r>
          </w:p>
        </w:tc>
        <w:tc>
          <w:tcPr>
            <w:tcW w:w="540" w:type="dxa"/>
            <w:tcBorders>
              <w:top w:val="single" w:sz="4" w:space="0" w:color="auto"/>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单位</w:t>
            </w:r>
          </w:p>
        </w:tc>
        <w:tc>
          <w:tcPr>
            <w:tcW w:w="720" w:type="dxa"/>
            <w:tcBorders>
              <w:top w:val="single" w:sz="4" w:space="0" w:color="auto"/>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数量</w:t>
            </w:r>
          </w:p>
        </w:tc>
      </w:tr>
      <w:tr w:rsidR="004745F3" w:rsidTr="00424E93">
        <w:trPr>
          <w:trHeight w:val="140"/>
        </w:trPr>
        <w:tc>
          <w:tcPr>
            <w:tcW w:w="8568" w:type="dxa"/>
            <w:gridSpan w:val="5"/>
            <w:tcBorders>
              <w:top w:val="single" w:sz="4" w:space="0" w:color="auto"/>
              <w:left w:val="single" w:sz="4" w:space="0" w:color="auto"/>
              <w:bottom w:val="single" w:sz="4" w:space="0" w:color="auto"/>
              <w:right w:val="single" w:sz="4" w:space="0" w:color="auto"/>
            </w:tcBorders>
            <w:vAlign w:val="center"/>
          </w:tcPr>
          <w:p w:rsidR="004745F3" w:rsidRDefault="004745F3" w:rsidP="00424E93">
            <w:pPr>
              <w:pStyle w:val="1"/>
              <w:ind w:firstLineChars="1200" w:firstLine="2530"/>
              <w:rPr>
                <w:rFonts w:ascii="仿宋" w:eastAsia="仿宋" w:hAnsi="仿宋"/>
                <w:sz w:val="21"/>
                <w:szCs w:val="21"/>
              </w:rPr>
            </w:pPr>
            <w:bookmarkStart w:id="0" w:name="_Toc514144910"/>
            <w:r>
              <w:rPr>
                <w:rFonts w:ascii="仿宋" w:eastAsia="仿宋" w:hAnsi="仿宋"/>
                <w:sz w:val="21"/>
                <w:szCs w:val="21"/>
              </w:rPr>
              <w:t>1.</w:t>
            </w:r>
            <w:r>
              <w:rPr>
                <w:rFonts w:ascii="仿宋" w:eastAsia="仿宋" w:hAnsi="仿宋" w:hint="eastAsia"/>
                <w:sz w:val="21"/>
                <w:szCs w:val="21"/>
              </w:rPr>
              <w:t>校园广播系统</w:t>
            </w:r>
            <w:bookmarkEnd w:id="0"/>
          </w:p>
        </w:tc>
      </w:tr>
      <w:tr w:rsidR="004745F3" w:rsidTr="00424E93">
        <w:trPr>
          <w:trHeight w:val="2495"/>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工控系统服务器</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系统服务器可使用普通商用计算机或</w:t>
            </w:r>
            <w:r>
              <w:rPr>
                <w:rFonts w:ascii="仿宋" w:eastAsia="仿宋" w:hAnsi="仿宋" w:cs="宋体"/>
                <w:color w:val="000000"/>
                <w:kern w:val="0"/>
                <w:szCs w:val="21"/>
              </w:rPr>
              <w:t>NCS</w:t>
            </w:r>
            <w:r>
              <w:rPr>
                <w:rFonts w:ascii="仿宋" w:eastAsia="仿宋" w:hAnsi="仿宋" w:cs="宋体" w:hint="eastAsia"/>
                <w:color w:val="000000"/>
                <w:kern w:val="0"/>
                <w:szCs w:val="21"/>
              </w:rPr>
              <w:t>工控计算机。</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通过广播前级放大器，接入卡座、</w:t>
            </w:r>
            <w:r>
              <w:rPr>
                <w:rFonts w:ascii="仿宋" w:eastAsia="仿宋" w:hAnsi="仿宋" w:cs="宋体"/>
                <w:color w:val="000000"/>
                <w:kern w:val="0"/>
                <w:szCs w:val="21"/>
              </w:rPr>
              <w:t>DVD</w:t>
            </w:r>
            <w:r>
              <w:rPr>
                <w:rFonts w:ascii="仿宋" w:eastAsia="仿宋" w:hAnsi="仿宋" w:cs="宋体" w:hint="eastAsia"/>
                <w:color w:val="000000"/>
                <w:kern w:val="0"/>
                <w:szCs w:val="21"/>
              </w:rPr>
              <w:t>、收音机、</w:t>
            </w:r>
            <w:r>
              <w:rPr>
                <w:rFonts w:ascii="仿宋" w:eastAsia="仿宋" w:hAnsi="仿宋" w:cs="宋体"/>
                <w:color w:val="000000"/>
                <w:kern w:val="0"/>
                <w:szCs w:val="21"/>
              </w:rPr>
              <w:t>MP3</w:t>
            </w:r>
            <w:r>
              <w:rPr>
                <w:rFonts w:ascii="仿宋" w:eastAsia="仿宋" w:hAnsi="仿宋" w:cs="宋体" w:hint="eastAsia"/>
                <w:color w:val="000000"/>
                <w:kern w:val="0"/>
                <w:szCs w:val="21"/>
              </w:rPr>
              <w:t>播放器、话筒等模拟音频信号，实时采集压缩后直播到各数字广播终端。音频服务器软件可以将传统的音频节目转换成数字节目存储到系统服务器中。</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保护现有的音频资源，减少音频节目制作的工作量，方便重复利用和同时使用。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系统音频服务器，是数字</w:t>
            </w:r>
            <w:r>
              <w:rPr>
                <w:rFonts w:ascii="仿宋" w:eastAsia="仿宋" w:hAnsi="仿宋" w:cs="宋体"/>
                <w:color w:val="000000"/>
                <w:kern w:val="0"/>
                <w:szCs w:val="21"/>
              </w:rPr>
              <w:t>IP</w:t>
            </w:r>
            <w:r>
              <w:rPr>
                <w:rFonts w:ascii="仿宋" w:eastAsia="仿宋" w:hAnsi="仿宋" w:cs="宋体" w:hint="eastAsia"/>
                <w:color w:val="000000"/>
                <w:kern w:val="0"/>
                <w:szCs w:val="21"/>
              </w:rPr>
              <w:t>网络广播系统的核心，负责音频流点播服务、计划任务处理、终端管理和权限管理等功能。管理节目库资源，为所有数字广播终端提供定时播放和实时点播服务。</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工作站软件利用</w:t>
            </w:r>
            <w:r>
              <w:rPr>
                <w:rFonts w:ascii="仿宋" w:eastAsia="仿宋" w:hAnsi="仿宋" w:cs="宋体"/>
                <w:color w:val="000000"/>
                <w:kern w:val="0"/>
                <w:szCs w:val="21"/>
              </w:rPr>
              <w:t>IP</w:t>
            </w:r>
            <w:r>
              <w:rPr>
                <w:rFonts w:ascii="仿宋" w:eastAsia="仿宋" w:hAnsi="仿宋" w:cs="宋体" w:hint="eastAsia"/>
                <w:color w:val="000000"/>
                <w:kern w:val="0"/>
                <w:szCs w:val="21"/>
              </w:rPr>
              <w:t>网络（局域网、广域网）远程登录到服务器，实现远程管理。主要完成话筒广播功能，可应用于以下场合：管理人员通过局域网，可对全体、部分或单个终端喊话。喊话中可增加或减少终端。过程不需主控室干预。</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6.</w:t>
            </w:r>
            <w:r>
              <w:rPr>
                <w:rFonts w:ascii="仿宋" w:eastAsia="仿宋" w:hAnsi="仿宋" w:cs="宋体" w:hint="eastAsia"/>
                <w:color w:val="000000"/>
                <w:kern w:val="0"/>
                <w:szCs w:val="21"/>
              </w:rPr>
              <w:t>管理软件中，集成了</w:t>
            </w:r>
            <w:r>
              <w:rPr>
                <w:rFonts w:ascii="仿宋" w:eastAsia="仿宋" w:hAnsi="仿宋" w:cs="宋体"/>
                <w:color w:val="000000"/>
                <w:kern w:val="0"/>
                <w:szCs w:val="21"/>
              </w:rPr>
              <w:t>B/S</w:t>
            </w:r>
            <w:r>
              <w:rPr>
                <w:rFonts w:ascii="仿宋" w:eastAsia="仿宋" w:hAnsi="仿宋" w:cs="宋体" w:hint="eastAsia"/>
                <w:color w:val="000000"/>
                <w:kern w:val="0"/>
                <w:szCs w:val="21"/>
              </w:rPr>
              <w:t>架构，</w:t>
            </w:r>
            <w:r>
              <w:rPr>
                <w:rFonts w:ascii="仿宋" w:eastAsia="仿宋" w:hAnsi="仿宋" w:cs="宋体"/>
                <w:color w:val="000000"/>
                <w:kern w:val="0"/>
                <w:szCs w:val="21"/>
              </w:rPr>
              <w:t>B/S</w:t>
            </w:r>
            <w:r>
              <w:rPr>
                <w:rFonts w:ascii="仿宋" w:eastAsia="仿宋" w:hAnsi="仿宋" w:cs="宋体" w:hint="eastAsia"/>
                <w:color w:val="000000"/>
                <w:kern w:val="0"/>
                <w:szCs w:val="21"/>
              </w:rPr>
              <w:t>可以同时和</w:t>
            </w:r>
            <w:r>
              <w:rPr>
                <w:rFonts w:ascii="仿宋" w:eastAsia="仿宋" w:hAnsi="仿宋" w:cs="宋体"/>
                <w:color w:val="000000"/>
                <w:kern w:val="0"/>
                <w:szCs w:val="21"/>
              </w:rPr>
              <w:t>C/S</w:t>
            </w:r>
            <w:r>
              <w:rPr>
                <w:rFonts w:ascii="仿宋" w:eastAsia="仿宋" w:hAnsi="仿宋" w:cs="宋体" w:hint="eastAsia"/>
                <w:color w:val="000000"/>
                <w:kern w:val="0"/>
                <w:szCs w:val="21"/>
              </w:rPr>
              <w:t>架构一起使用。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7.</w:t>
            </w:r>
            <w:r>
              <w:rPr>
                <w:rFonts w:ascii="仿宋" w:eastAsia="仿宋" w:hAnsi="仿宋" w:cs="宋体" w:hint="eastAsia"/>
                <w:color w:val="000000"/>
                <w:kern w:val="0"/>
                <w:szCs w:val="21"/>
              </w:rPr>
              <w:t>显示屏幕≧</w:t>
            </w:r>
            <w:r>
              <w:rPr>
                <w:rFonts w:ascii="仿宋" w:eastAsia="仿宋" w:hAnsi="仿宋" w:cs="宋体"/>
                <w:color w:val="000000"/>
                <w:kern w:val="0"/>
                <w:szCs w:val="21"/>
              </w:rPr>
              <w:t>19</w:t>
            </w:r>
            <w:r>
              <w:rPr>
                <w:rFonts w:ascii="仿宋" w:eastAsia="仿宋" w:hAnsi="仿宋" w:cs="宋体" w:hint="eastAsia"/>
                <w:color w:val="000000"/>
                <w:kern w:val="0"/>
                <w:szCs w:val="21"/>
              </w:rPr>
              <w:t>英寸。</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8.</w:t>
            </w:r>
            <w:r>
              <w:rPr>
                <w:rFonts w:ascii="仿宋" w:eastAsia="仿宋" w:hAnsi="仿宋" w:cs="宋体" w:hint="eastAsia"/>
                <w:color w:val="000000"/>
                <w:kern w:val="0"/>
                <w:szCs w:val="21"/>
              </w:rPr>
              <w:t>支持专用≧百兆网传输，可同时传输上百套节目源；</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9.</w:t>
            </w:r>
            <w:r>
              <w:rPr>
                <w:rFonts w:ascii="仿宋" w:eastAsia="仿宋" w:hAnsi="仿宋" w:cs="宋体" w:hint="eastAsia"/>
                <w:color w:val="000000"/>
                <w:kern w:val="0"/>
                <w:szCs w:val="21"/>
              </w:rPr>
              <w:t>处理器</w:t>
            </w:r>
            <w:r>
              <w:rPr>
                <w:rFonts w:ascii="仿宋" w:eastAsia="仿宋" w:hAnsi="仿宋" w:cs="宋体"/>
                <w:color w:val="000000"/>
                <w:kern w:val="0"/>
                <w:szCs w:val="21"/>
              </w:rPr>
              <w:t>:</w:t>
            </w:r>
            <w:r>
              <w:rPr>
                <w:rFonts w:ascii="仿宋" w:eastAsia="仿宋" w:hAnsi="仿宋" w:cs="宋体" w:hint="eastAsia"/>
                <w:color w:val="000000"/>
                <w:kern w:val="0"/>
                <w:szCs w:val="21"/>
              </w:rPr>
              <w:t>≥</w:t>
            </w:r>
            <w:r>
              <w:rPr>
                <w:rFonts w:ascii="仿宋" w:eastAsia="仿宋" w:hAnsi="仿宋" w:cs="宋体"/>
                <w:color w:val="000000"/>
                <w:kern w:val="0"/>
                <w:szCs w:val="21"/>
              </w:rPr>
              <w:t>1</w:t>
            </w:r>
            <w:r>
              <w:rPr>
                <w:rFonts w:ascii="仿宋" w:eastAsia="仿宋" w:hAnsi="仿宋" w:cs="宋体" w:hint="eastAsia"/>
                <w:color w:val="000000"/>
                <w:kern w:val="0"/>
                <w:szCs w:val="21"/>
              </w:rPr>
              <w:t>颗</w:t>
            </w:r>
            <w:r>
              <w:rPr>
                <w:rFonts w:ascii="仿宋" w:eastAsia="仿宋" w:hAnsi="仿宋" w:cs="宋体"/>
                <w:color w:val="000000"/>
                <w:kern w:val="0"/>
                <w:szCs w:val="21"/>
              </w:rPr>
              <w:t>Intel I5</w:t>
            </w:r>
            <w:proofErr w:type="gramStart"/>
            <w:r>
              <w:rPr>
                <w:rFonts w:ascii="仿宋" w:eastAsia="仿宋" w:hAnsi="仿宋" w:cs="宋体" w:hint="eastAsia"/>
                <w:color w:val="000000"/>
                <w:kern w:val="0"/>
                <w:szCs w:val="21"/>
              </w:rPr>
              <w:t>四</w:t>
            </w:r>
            <w:proofErr w:type="gramEnd"/>
            <w:r>
              <w:rPr>
                <w:rFonts w:ascii="仿宋" w:eastAsia="仿宋" w:hAnsi="仿宋" w:cs="宋体" w:hint="eastAsia"/>
                <w:color w:val="000000"/>
                <w:kern w:val="0"/>
                <w:szCs w:val="21"/>
              </w:rPr>
              <w:t>核处理器</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内存：≥</w:t>
            </w:r>
            <w:r>
              <w:rPr>
                <w:rFonts w:ascii="仿宋" w:eastAsia="仿宋" w:hAnsi="仿宋" w:cs="宋体"/>
                <w:color w:val="000000"/>
                <w:kern w:val="0"/>
                <w:szCs w:val="21"/>
              </w:rPr>
              <w:t>4GB DDR3</w:t>
            </w:r>
            <w:r>
              <w:rPr>
                <w:rFonts w:ascii="仿宋" w:eastAsia="仿宋" w:hAnsi="仿宋" w:cs="宋体" w:hint="eastAsia"/>
                <w:color w:val="000000"/>
                <w:kern w:val="0"/>
                <w:szCs w:val="21"/>
              </w:rPr>
              <w:t>内存</w:t>
            </w:r>
            <w:r>
              <w:rPr>
                <w:rFonts w:ascii="仿宋" w:eastAsia="仿宋" w:hAnsi="仿宋" w:cs="宋体"/>
                <w:color w:val="000000"/>
                <w:kern w:val="0"/>
                <w:szCs w:val="21"/>
              </w:rPr>
              <w:t>,</w:t>
            </w:r>
            <w:r>
              <w:rPr>
                <w:rFonts w:ascii="仿宋" w:eastAsia="仿宋" w:hAnsi="仿宋" w:cs="宋体" w:hint="eastAsia"/>
                <w:color w:val="000000"/>
                <w:kern w:val="0"/>
                <w:szCs w:val="21"/>
              </w:rPr>
              <w:t>≧</w:t>
            </w:r>
            <w:r>
              <w:rPr>
                <w:rFonts w:ascii="仿宋" w:eastAsia="仿宋" w:hAnsi="仿宋" w:cs="宋体"/>
                <w:color w:val="000000"/>
                <w:kern w:val="0"/>
                <w:szCs w:val="21"/>
              </w:rPr>
              <w:t>4</w:t>
            </w:r>
            <w:r>
              <w:rPr>
                <w:rFonts w:ascii="仿宋" w:eastAsia="仿宋" w:hAnsi="仿宋" w:cs="宋体" w:hint="eastAsia"/>
                <w:color w:val="000000"/>
                <w:kern w:val="0"/>
                <w:szCs w:val="21"/>
              </w:rPr>
              <w:t>个</w:t>
            </w:r>
            <w:r>
              <w:rPr>
                <w:rFonts w:ascii="仿宋" w:eastAsia="仿宋" w:hAnsi="仿宋" w:cs="宋体"/>
                <w:color w:val="000000"/>
                <w:kern w:val="0"/>
                <w:szCs w:val="21"/>
              </w:rPr>
              <w:t>DIMM</w:t>
            </w:r>
            <w:r>
              <w:rPr>
                <w:rFonts w:ascii="仿宋" w:eastAsia="仿宋" w:hAnsi="仿宋" w:cs="宋体" w:hint="eastAsia"/>
                <w:color w:val="000000"/>
                <w:kern w:val="0"/>
                <w:szCs w:val="21"/>
              </w:rPr>
              <w:t>插槽，可升级</w:t>
            </w:r>
            <w:r>
              <w:rPr>
                <w:rFonts w:ascii="仿宋" w:eastAsia="仿宋" w:hAnsi="仿宋" w:cs="宋体"/>
                <w:color w:val="000000"/>
                <w:kern w:val="0"/>
                <w:szCs w:val="21"/>
              </w:rPr>
              <w:t>32GB</w:t>
            </w:r>
            <w:r>
              <w:rPr>
                <w:rFonts w:ascii="仿宋" w:eastAsia="仿宋" w:hAnsi="仿宋" w:cs="宋体" w:hint="eastAsia"/>
                <w:color w:val="000000"/>
                <w:kern w:val="0"/>
                <w:szCs w:val="21"/>
              </w:rPr>
              <w:t>内存</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硬盘：≥</w:t>
            </w:r>
            <w:r>
              <w:rPr>
                <w:rFonts w:ascii="仿宋" w:eastAsia="仿宋" w:hAnsi="仿宋" w:cs="宋体"/>
                <w:color w:val="000000"/>
                <w:kern w:val="0"/>
                <w:szCs w:val="21"/>
              </w:rPr>
              <w:t>1</w:t>
            </w:r>
            <w:r>
              <w:rPr>
                <w:rFonts w:ascii="仿宋" w:eastAsia="仿宋" w:hAnsi="仿宋" w:cs="宋体" w:hint="eastAsia"/>
                <w:color w:val="000000"/>
                <w:kern w:val="0"/>
                <w:szCs w:val="21"/>
              </w:rPr>
              <w:t>块</w:t>
            </w:r>
            <w:r>
              <w:rPr>
                <w:rFonts w:ascii="仿宋" w:eastAsia="仿宋" w:hAnsi="仿宋" w:cs="宋体"/>
                <w:color w:val="000000"/>
                <w:kern w:val="0"/>
                <w:szCs w:val="21"/>
              </w:rPr>
              <w:t>1TB SATA  3.5</w:t>
            </w:r>
            <w:r>
              <w:rPr>
                <w:rFonts w:ascii="仿宋" w:eastAsia="仿宋" w:hAnsi="仿宋" w:cs="宋体" w:hint="eastAsia"/>
                <w:color w:val="000000"/>
                <w:kern w:val="0"/>
                <w:szCs w:val="21"/>
              </w:rPr>
              <w:t>寸硬盘</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显示：</w:t>
            </w:r>
            <w:r>
              <w:rPr>
                <w:rFonts w:ascii="仿宋" w:eastAsia="仿宋" w:hAnsi="仿宋" w:cs="宋体"/>
                <w:color w:val="000000"/>
                <w:kern w:val="0"/>
                <w:szCs w:val="21"/>
              </w:rPr>
              <w:t>PCI-Ex16</w:t>
            </w:r>
            <w:r>
              <w:rPr>
                <w:rFonts w:ascii="仿宋" w:eastAsia="仿宋" w:hAnsi="仿宋" w:cs="宋体" w:hint="eastAsia"/>
                <w:color w:val="000000"/>
                <w:kern w:val="0"/>
                <w:szCs w:val="21"/>
              </w:rPr>
              <w:t>高端独立显卡</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扩展槽：≥</w:t>
            </w:r>
            <w:r>
              <w:rPr>
                <w:rFonts w:ascii="仿宋" w:eastAsia="仿宋" w:hAnsi="仿宋" w:cs="宋体"/>
                <w:color w:val="000000"/>
                <w:kern w:val="0"/>
                <w:szCs w:val="21"/>
              </w:rPr>
              <w:t>1</w:t>
            </w:r>
            <w:r>
              <w:rPr>
                <w:rFonts w:ascii="仿宋" w:eastAsia="仿宋" w:hAnsi="仿宋" w:cs="宋体" w:hint="eastAsia"/>
                <w:color w:val="000000"/>
                <w:kern w:val="0"/>
                <w:szCs w:val="21"/>
              </w:rPr>
              <w:t>个</w:t>
            </w:r>
            <w:r>
              <w:rPr>
                <w:rFonts w:ascii="仿宋" w:eastAsia="仿宋" w:hAnsi="仿宋" w:cs="宋体"/>
                <w:color w:val="000000"/>
                <w:kern w:val="0"/>
                <w:szCs w:val="21"/>
              </w:rPr>
              <w:t>PCI-E 3.0 x16; IO</w:t>
            </w:r>
            <w:r>
              <w:rPr>
                <w:rFonts w:ascii="仿宋" w:eastAsia="仿宋" w:hAnsi="仿宋" w:cs="宋体" w:hint="eastAsia"/>
                <w:color w:val="000000"/>
                <w:kern w:val="0"/>
                <w:szCs w:val="21"/>
              </w:rPr>
              <w:t>设备：≥</w:t>
            </w:r>
            <w:r>
              <w:rPr>
                <w:rFonts w:ascii="仿宋" w:eastAsia="仿宋" w:hAnsi="仿宋" w:cs="宋体"/>
                <w:color w:val="000000"/>
                <w:kern w:val="0"/>
                <w:szCs w:val="21"/>
              </w:rPr>
              <w:t>1</w:t>
            </w:r>
            <w:r>
              <w:rPr>
                <w:rFonts w:ascii="仿宋" w:eastAsia="仿宋" w:hAnsi="仿宋" w:cs="宋体" w:hint="eastAsia"/>
                <w:color w:val="000000"/>
                <w:kern w:val="0"/>
                <w:szCs w:val="21"/>
              </w:rPr>
              <w:t>个</w:t>
            </w:r>
            <w:r>
              <w:rPr>
                <w:rFonts w:ascii="仿宋" w:eastAsia="仿宋" w:hAnsi="仿宋" w:cs="宋体"/>
                <w:color w:val="000000"/>
                <w:kern w:val="0"/>
                <w:szCs w:val="21"/>
              </w:rPr>
              <w:t>1000M</w:t>
            </w:r>
            <w:r>
              <w:rPr>
                <w:rFonts w:ascii="仿宋" w:eastAsia="仿宋" w:hAnsi="仿宋" w:cs="宋体" w:hint="eastAsia"/>
                <w:color w:val="000000"/>
                <w:kern w:val="0"/>
                <w:szCs w:val="21"/>
              </w:rPr>
              <w:t>自适应以太网卡</w:t>
            </w:r>
            <w:r>
              <w:rPr>
                <w:rFonts w:ascii="仿宋" w:eastAsia="仿宋" w:hAnsi="仿宋" w:cs="宋体"/>
                <w:color w:val="000000"/>
                <w:kern w:val="0"/>
                <w:szCs w:val="21"/>
              </w:rPr>
              <w:t>, DVD</w:t>
            </w:r>
            <w:r>
              <w:rPr>
                <w:rFonts w:ascii="仿宋" w:eastAsia="仿宋" w:hAnsi="仿宋" w:cs="宋体" w:hint="eastAsia"/>
                <w:color w:val="000000"/>
                <w:kern w:val="0"/>
                <w:szCs w:val="21"/>
              </w:rPr>
              <w:t>光驱，≥</w:t>
            </w:r>
            <w:r>
              <w:rPr>
                <w:rFonts w:ascii="仿宋" w:eastAsia="仿宋" w:hAnsi="仿宋" w:cs="宋体"/>
                <w:color w:val="000000"/>
                <w:kern w:val="0"/>
                <w:szCs w:val="21"/>
              </w:rPr>
              <w:t>1</w:t>
            </w:r>
            <w:r>
              <w:rPr>
                <w:rFonts w:ascii="仿宋" w:eastAsia="仿宋" w:hAnsi="仿宋" w:cs="宋体" w:hint="eastAsia"/>
                <w:color w:val="000000"/>
                <w:kern w:val="0"/>
                <w:szCs w:val="21"/>
              </w:rPr>
              <w:t>个</w:t>
            </w:r>
            <w:r>
              <w:rPr>
                <w:rFonts w:ascii="仿宋" w:eastAsia="仿宋" w:hAnsi="仿宋" w:cs="宋体"/>
                <w:color w:val="000000"/>
                <w:kern w:val="0"/>
                <w:szCs w:val="21"/>
              </w:rPr>
              <w:t>VGA</w:t>
            </w:r>
            <w:r>
              <w:rPr>
                <w:rFonts w:ascii="仿宋" w:eastAsia="仿宋" w:hAnsi="仿宋" w:cs="宋体" w:hint="eastAsia"/>
                <w:color w:val="000000"/>
                <w:kern w:val="0"/>
                <w:szCs w:val="21"/>
              </w:rPr>
              <w:t>接口；≥</w:t>
            </w:r>
            <w:r>
              <w:rPr>
                <w:rFonts w:ascii="仿宋" w:eastAsia="仿宋" w:hAnsi="仿宋" w:cs="宋体"/>
                <w:color w:val="000000"/>
                <w:kern w:val="0"/>
                <w:szCs w:val="21"/>
              </w:rPr>
              <w:t>1</w:t>
            </w:r>
            <w:r>
              <w:rPr>
                <w:rFonts w:ascii="仿宋" w:eastAsia="仿宋" w:hAnsi="仿宋" w:cs="宋体" w:hint="eastAsia"/>
                <w:color w:val="000000"/>
                <w:kern w:val="0"/>
                <w:szCs w:val="21"/>
              </w:rPr>
              <w:t>个串口；</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电源：</w:t>
            </w:r>
            <w:proofErr w:type="gramStart"/>
            <w:r>
              <w:rPr>
                <w:rFonts w:ascii="仿宋" w:eastAsia="仿宋" w:hAnsi="仿宋" w:cs="宋体" w:hint="eastAsia"/>
                <w:color w:val="000000"/>
                <w:kern w:val="0"/>
                <w:szCs w:val="21"/>
              </w:rPr>
              <w:t>标配</w:t>
            </w:r>
            <w:proofErr w:type="gramEnd"/>
            <w:r>
              <w:rPr>
                <w:rFonts w:ascii="仿宋" w:eastAsia="仿宋" w:hAnsi="仿宋" w:cs="宋体" w:hint="eastAsia"/>
                <w:color w:val="000000"/>
                <w:kern w:val="0"/>
                <w:szCs w:val="21"/>
              </w:rPr>
              <w:t>≥</w:t>
            </w:r>
            <w:r>
              <w:rPr>
                <w:rFonts w:ascii="仿宋" w:eastAsia="仿宋" w:hAnsi="仿宋" w:cs="宋体"/>
                <w:color w:val="000000"/>
                <w:kern w:val="0"/>
                <w:szCs w:val="21"/>
              </w:rPr>
              <w:t>280W</w:t>
            </w:r>
            <w:r>
              <w:rPr>
                <w:rFonts w:ascii="仿宋" w:eastAsia="仿宋" w:hAnsi="仿宋" w:cs="宋体" w:hint="eastAsia"/>
                <w:color w:val="000000"/>
                <w:kern w:val="0"/>
                <w:szCs w:val="21"/>
              </w:rPr>
              <w:t>单电源</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color w:val="000000"/>
                <w:kern w:val="0"/>
                <w:szCs w:val="21"/>
              </w:rPr>
              <w:t xml:space="preserve">                                                                                                                                                     </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10.</w:t>
            </w:r>
            <w:r>
              <w:rPr>
                <w:rFonts w:ascii="仿宋" w:eastAsia="仿宋" w:hAnsi="仿宋" w:cs="宋体" w:hint="eastAsia"/>
                <w:color w:val="000000"/>
                <w:kern w:val="0"/>
                <w:szCs w:val="21"/>
              </w:rPr>
              <w:t>系统音频信号失真度</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color w:val="000000"/>
                <w:kern w:val="0"/>
                <w:szCs w:val="21"/>
              </w:rPr>
              <w:t>1KHz&lt;0.5%</w:t>
            </w:r>
            <w:r>
              <w:rPr>
                <w:rFonts w:ascii="仿宋" w:eastAsia="仿宋" w:hAnsi="仿宋" w:cs="宋体" w:hint="eastAsia"/>
                <w:color w:val="000000"/>
                <w:kern w:val="0"/>
                <w:szCs w:val="21"/>
              </w:rPr>
              <w:t>、系统音频信号信噪比≦</w:t>
            </w:r>
            <w:r>
              <w:rPr>
                <w:rFonts w:ascii="仿宋" w:eastAsia="仿宋" w:hAnsi="仿宋" w:cs="宋体"/>
                <w:color w:val="000000"/>
                <w:kern w:val="0"/>
                <w:szCs w:val="21"/>
              </w:rPr>
              <w:t xml:space="preserve"> LINE:72dB;MIC:60dB </w:t>
            </w:r>
            <w:r>
              <w:rPr>
                <w:rFonts w:ascii="仿宋" w:eastAsia="仿宋" w:hAnsi="仿宋" w:cs="宋体" w:hint="eastAsia"/>
                <w:color w:val="000000"/>
                <w:kern w:val="0"/>
                <w:szCs w:val="21"/>
              </w:rPr>
              <w:t>、系统音频信号标准输入电平≦</w:t>
            </w:r>
            <w:r>
              <w:rPr>
                <w:rFonts w:ascii="仿宋" w:eastAsia="仿宋" w:hAnsi="仿宋" w:cs="宋体"/>
                <w:color w:val="000000"/>
                <w:kern w:val="0"/>
                <w:szCs w:val="21"/>
              </w:rPr>
              <w:t>LINE:300mV; MIC:5mV</w:t>
            </w:r>
            <w:r>
              <w:rPr>
                <w:rFonts w:ascii="仿宋" w:eastAsia="仿宋" w:hAnsi="仿宋" w:cs="宋体" w:hint="eastAsia"/>
                <w:color w:val="000000"/>
                <w:kern w:val="0"/>
                <w:szCs w:val="21"/>
              </w:rPr>
              <w:t>。系统音频信号标准输出电平</w:t>
            </w:r>
            <w:r>
              <w:rPr>
                <w:rFonts w:ascii="仿宋" w:eastAsia="仿宋" w:hAnsi="仿宋" w:cs="宋体"/>
                <w:color w:val="000000"/>
                <w:kern w:val="0"/>
                <w:szCs w:val="21"/>
              </w:rPr>
              <w:t xml:space="preserve"> 0dBV</w:t>
            </w:r>
            <w:r>
              <w:rPr>
                <w:rFonts w:ascii="仿宋" w:eastAsia="仿宋" w:hAnsi="仿宋" w:cs="宋体" w:hint="eastAsia"/>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11.</w:t>
            </w:r>
            <w:r>
              <w:rPr>
                <w:rFonts w:ascii="仿宋" w:eastAsia="仿宋" w:hAnsi="仿宋" w:cs="宋体" w:hint="eastAsia"/>
                <w:color w:val="000000"/>
                <w:kern w:val="0"/>
                <w:szCs w:val="21"/>
              </w:rPr>
              <w:t>支持断电</w:t>
            </w:r>
            <w:proofErr w:type="gramStart"/>
            <w:r>
              <w:rPr>
                <w:rFonts w:ascii="仿宋" w:eastAsia="仿宋" w:hAnsi="仿宋" w:cs="宋体" w:hint="eastAsia"/>
                <w:color w:val="000000"/>
                <w:kern w:val="0"/>
                <w:szCs w:val="21"/>
              </w:rPr>
              <w:t>断网重启</w:t>
            </w:r>
            <w:proofErr w:type="gramEnd"/>
            <w:r>
              <w:rPr>
                <w:rFonts w:ascii="仿宋" w:eastAsia="仿宋" w:hAnsi="仿宋" w:cs="宋体" w:hint="eastAsia"/>
                <w:color w:val="000000"/>
                <w:kern w:val="0"/>
                <w:szCs w:val="21"/>
              </w:rPr>
              <w:t>恢复时间小于</w:t>
            </w:r>
            <w:r>
              <w:rPr>
                <w:rFonts w:ascii="仿宋" w:eastAsia="仿宋" w:hAnsi="仿宋" w:cs="宋体"/>
                <w:color w:val="000000"/>
                <w:kern w:val="0"/>
                <w:szCs w:val="21"/>
              </w:rPr>
              <w:t>1</w:t>
            </w:r>
            <w:r>
              <w:rPr>
                <w:rFonts w:ascii="仿宋" w:eastAsia="仿宋" w:hAnsi="仿宋" w:cs="宋体" w:hint="eastAsia"/>
                <w:color w:val="000000"/>
                <w:kern w:val="0"/>
                <w:szCs w:val="21"/>
              </w:rPr>
              <w:t>秒</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12.</w:t>
            </w:r>
            <w:r>
              <w:rPr>
                <w:rFonts w:ascii="仿宋" w:eastAsia="仿宋" w:hAnsi="仿宋" w:cs="宋体" w:hint="eastAsia"/>
                <w:color w:val="000000"/>
                <w:kern w:val="0"/>
                <w:szCs w:val="21"/>
              </w:rPr>
              <w:t>为保证系统连接稳定性，与网络广播主机为同一品牌。</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4056"/>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IP</w:t>
            </w:r>
            <w:r>
              <w:rPr>
                <w:rFonts w:ascii="仿宋" w:eastAsia="仿宋" w:hAnsi="仿宋" w:cs="宋体" w:hint="eastAsia"/>
                <w:color w:val="000000"/>
                <w:kern w:val="0"/>
                <w:sz w:val="24"/>
                <w:szCs w:val="24"/>
              </w:rPr>
              <w:t>广播系统软件</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正版服务管理软件采用服务器</w:t>
            </w:r>
            <w:r>
              <w:rPr>
                <w:rFonts w:ascii="仿宋" w:eastAsia="仿宋" w:hAnsi="仿宋" w:cs="宋体"/>
                <w:color w:val="000000"/>
                <w:kern w:val="0"/>
                <w:szCs w:val="21"/>
              </w:rPr>
              <w:t>/</w:t>
            </w:r>
            <w:r>
              <w:rPr>
                <w:rFonts w:ascii="仿宋" w:eastAsia="仿宋" w:hAnsi="仿宋" w:cs="宋体" w:hint="eastAsia"/>
                <w:color w:val="000000"/>
                <w:kern w:val="0"/>
                <w:szCs w:val="21"/>
              </w:rPr>
              <w:t>管理软件</w:t>
            </w:r>
            <w:r>
              <w:rPr>
                <w:rFonts w:ascii="仿宋" w:eastAsia="仿宋" w:hAnsi="仿宋" w:cs="宋体"/>
                <w:color w:val="000000"/>
                <w:kern w:val="0"/>
                <w:szCs w:val="21"/>
              </w:rPr>
              <w:t>/</w:t>
            </w:r>
            <w:r>
              <w:rPr>
                <w:rFonts w:ascii="仿宋" w:eastAsia="仿宋" w:hAnsi="仿宋" w:cs="宋体" w:hint="eastAsia"/>
                <w:color w:val="000000"/>
                <w:kern w:val="0"/>
                <w:szCs w:val="21"/>
              </w:rPr>
              <w:t>客户端结构，服务器由</w:t>
            </w:r>
            <w:proofErr w:type="spellStart"/>
            <w:r>
              <w:rPr>
                <w:rFonts w:ascii="仿宋" w:eastAsia="仿宋" w:hAnsi="仿宋" w:cs="宋体"/>
                <w:color w:val="000000"/>
                <w:kern w:val="0"/>
                <w:szCs w:val="21"/>
              </w:rPr>
              <w:t>AudioServer</w:t>
            </w:r>
            <w:proofErr w:type="spellEnd"/>
            <w:r>
              <w:rPr>
                <w:rFonts w:ascii="仿宋" w:eastAsia="仿宋" w:hAnsi="仿宋" w:cs="宋体" w:hint="eastAsia"/>
                <w:color w:val="000000"/>
                <w:kern w:val="0"/>
                <w:szCs w:val="21"/>
              </w:rPr>
              <w:t>担任，管理软件是</w:t>
            </w:r>
            <w:proofErr w:type="spellStart"/>
            <w:r>
              <w:rPr>
                <w:rFonts w:ascii="仿宋" w:eastAsia="仿宋" w:hAnsi="仿宋" w:cs="宋体"/>
                <w:color w:val="000000"/>
                <w:kern w:val="0"/>
                <w:szCs w:val="21"/>
              </w:rPr>
              <w:t>AudioManager</w:t>
            </w:r>
            <w:proofErr w:type="spellEnd"/>
            <w:r>
              <w:rPr>
                <w:rFonts w:ascii="仿宋" w:eastAsia="仿宋" w:hAnsi="仿宋" w:cs="宋体" w:hint="eastAsia"/>
                <w:color w:val="000000"/>
                <w:kern w:val="0"/>
                <w:szCs w:val="21"/>
              </w:rPr>
              <w:t>，客户端是</w:t>
            </w:r>
            <w:proofErr w:type="spellStart"/>
            <w:r>
              <w:rPr>
                <w:rFonts w:ascii="仿宋" w:eastAsia="仿宋" w:hAnsi="仿宋" w:cs="宋体"/>
                <w:color w:val="000000"/>
                <w:kern w:val="0"/>
                <w:szCs w:val="21"/>
              </w:rPr>
              <w:t>AudioClient</w:t>
            </w:r>
            <w:proofErr w:type="spellEnd"/>
            <w:r>
              <w:rPr>
                <w:rFonts w:ascii="仿宋" w:eastAsia="仿宋" w:hAnsi="仿宋" w:cs="宋体" w:hint="eastAsia"/>
                <w:color w:val="000000"/>
                <w:kern w:val="0"/>
                <w:szCs w:val="21"/>
              </w:rPr>
              <w:t>。服务器负责系统的配置，结构管理，用户权限管理，数据管理，设备监控，定时播放，电话中继等功能，是</w:t>
            </w:r>
            <w:r>
              <w:rPr>
                <w:rFonts w:ascii="仿宋" w:eastAsia="仿宋" w:hAnsi="仿宋" w:cs="宋体"/>
                <w:color w:val="000000"/>
                <w:kern w:val="0"/>
                <w:szCs w:val="21"/>
              </w:rPr>
              <w:t>DAS</w:t>
            </w:r>
            <w:r>
              <w:rPr>
                <w:rFonts w:ascii="仿宋" w:eastAsia="仿宋" w:hAnsi="仿宋" w:cs="宋体" w:hint="eastAsia"/>
                <w:color w:val="000000"/>
                <w:kern w:val="0"/>
                <w:szCs w:val="21"/>
              </w:rPr>
              <w:t>系统的核心，</w:t>
            </w:r>
            <w:r>
              <w:rPr>
                <w:rFonts w:ascii="仿宋" w:eastAsia="仿宋" w:hAnsi="仿宋" w:cs="宋体"/>
                <w:color w:val="000000"/>
                <w:kern w:val="0"/>
                <w:szCs w:val="21"/>
              </w:rPr>
              <w:t>DAS</w:t>
            </w:r>
            <w:r>
              <w:rPr>
                <w:rFonts w:ascii="仿宋" w:eastAsia="仿宋" w:hAnsi="仿宋" w:cs="宋体" w:hint="eastAsia"/>
                <w:color w:val="000000"/>
                <w:kern w:val="0"/>
                <w:szCs w:val="21"/>
              </w:rPr>
              <w:t>的大部分功能都由</w:t>
            </w:r>
            <w:proofErr w:type="spellStart"/>
            <w:r>
              <w:rPr>
                <w:rFonts w:ascii="仿宋" w:eastAsia="仿宋" w:hAnsi="仿宋" w:cs="宋体"/>
                <w:color w:val="000000"/>
                <w:kern w:val="0"/>
                <w:szCs w:val="21"/>
              </w:rPr>
              <w:t>AudioServer</w:t>
            </w:r>
            <w:proofErr w:type="spellEnd"/>
            <w:r>
              <w:rPr>
                <w:rFonts w:ascii="仿宋" w:eastAsia="仿宋" w:hAnsi="仿宋" w:cs="宋体" w:hint="eastAsia"/>
                <w:color w:val="000000"/>
                <w:kern w:val="0"/>
                <w:szCs w:val="21"/>
              </w:rPr>
              <w:t>实现。通常</w:t>
            </w:r>
            <w:proofErr w:type="spellStart"/>
            <w:r>
              <w:rPr>
                <w:rFonts w:ascii="仿宋" w:eastAsia="仿宋" w:hAnsi="仿宋" w:cs="宋体"/>
                <w:color w:val="000000"/>
                <w:kern w:val="0"/>
                <w:szCs w:val="21"/>
              </w:rPr>
              <w:t>AudioServer</w:t>
            </w:r>
            <w:proofErr w:type="spellEnd"/>
            <w:r>
              <w:rPr>
                <w:rFonts w:ascii="仿宋" w:eastAsia="仿宋" w:hAnsi="仿宋" w:cs="宋体" w:hint="eastAsia"/>
                <w:color w:val="000000"/>
                <w:kern w:val="0"/>
                <w:szCs w:val="21"/>
              </w:rPr>
              <w:t>不间断的在一台高可靠、高性能的计算机上运行。</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设备管理软件</w:t>
            </w:r>
            <w:proofErr w:type="spellStart"/>
            <w:r>
              <w:rPr>
                <w:rFonts w:ascii="仿宋" w:eastAsia="仿宋" w:hAnsi="仿宋" w:cs="宋体"/>
                <w:color w:val="000000"/>
                <w:kern w:val="0"/>
                <w:szCs w:val="21"/>
              </w:rPr>
              <w:t>AudioManager</w:t>
            </w:r>
            <w:proofErr w:type="spellEnd"/>
            <w:r>
              <w:rPr>
                <w:rFonts w:ascii="仿宋" w:eastAsia="仿宋" w:hAnsi="仿宋" w:cs="宋体" w:hint="eastAsia"/>
                <w:color w:val="000000"/>
                <w:kern w:val="0"/>
                <w:szCs w:val="21"/>
              </w:rPr>
              <w:t>主要是用于管理用户权限，组织架构，系统诊断等，客户端主要负责与用户的交换，进行网络直播，声卡采播，网络对讲，监视系统等。</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 w:val="20"/>
                <w:szCs w:val="20"/>
              </w:rPr>
              <w:t>定时播放，包括文件播放和采播播放。电话广播和对讲。</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网络直播、声卡采播、与设备对讲</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控制继电器开关（针对有继电器的设备）</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6.</w:t>
            </w:r>
            <w:r>
              <w:rPr>
                <w:rFonts w:ascii="仿宋" w:eastAsia="仿宋" w:hAnsi="仿宋" w:cs="宋体" w:hint="eastAsia"/>
                <w:color w:val="000000"/>
                <w:kern w:val="0"/>
                <w:szCs w:val="21"/>
              </w:rPr>
              <w:t>录音回放（针对带</w:t>
            </w:r>
            <w:r>
              <w:rPr>
                <w:rFonts w:ascii="仿宋" w:eastAsia="仿宋" w:hAnsi="仿宋" w:cs="宋体"/>
                <w:color w:val="000000"/>
                <w:kern w:val="0"/>
                <w:szCs w:val="21"/>
              </w:rPr>
              <w:t>SD</w:t>
            </w:r>
            <w:r>
              <w:rPr>
                <w:rFonts w:ascii="仿宋" w:eastAsia="仿宋" w:hAnsi="仿宋" w:cs="宋体" w:hint="eastAsia"/>
                <w:color w:val="000000"/>
                <w:kern w:val="0"/>
                <w:szCs w:val="21"/>
              </w:rPr>
              <w:t>卡的设备）、网络监听</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7.</w:t>
            </w:r>
            <w:r>
              <w:rPr>
                <w:rFonts w:ascii="仿宋" w:eastAsia="仿宋" w:hAnsi="仿宋" w:cs="宋体" w:hint="eastAsia"/>
                <w:color w:val="000000"/>
                <w:kern w:val="0"/>
                <w:sz w:val="20"/>
                <w:szCs w:val="20"/>
              </w:rPr>
              <w:t>为保证系统连接稳定性，与网络广播主机为同一品牌</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624"/>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广播信息发布系统</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1. </w:t>
            </w:r>
            <w:r>
              <w:rPr>
                <w:rFonts w:ascii="仿宋" w:eastAsia="仿宋" w:hAnsi="仿宋" w:cs="宋体" w:hint="eastAsia"/>
                <w:color w:val="000000"/>
                <w:kern w:val="0"/>
                <w:szCs w:val="21"/>
              </w:rPr>
              <w:t>整套系统软件的节目编辑、发布及系统管理采用</w:t>
            </w:r>
            <w:r>
              <w:rPr>
                <w:rFonts w:ascii="仿宋" w:eastAsia="仿宋" w:hAnsi="仿宋" w:cs="宋体"/>
                <w:color w:val="000000"/>
                <w:kern w:val="0"/>
                <w:szCs w:val="21"/>
              </w:rPr>
              <w:t>B/S</w:t>
            </w:r>
            <w:r>
              <w:rPr>
                <w:rFonts w:ascii="仿宋" w:eastAsia="仿宋" w:hAnsi="仿宋" w:cs="宋体" w:hint="eastAsia"/>
                <w:color w:val="000000"/>
                <w:kern w:val="0"/>
                <w:szCs w:val="21"/>
              </w:rPr>
              <w:t>架构，无需安装客户端软件，便于随时随地的系统应用；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2. </w:t>
            </w:r>
            <w:r>
              <w:rPr>
                <w:rFonts w:ascii="仿宋" w:eastAsia="仿宋" w:hAnsi="仿宋" w:cs="宋体" w:hint="eastAsia"/>
                <w:color w:val="000000"/>
                <w:kern w:val="0"/>
                <w:szCs w:val="21"/>
              </w:rPr>
              <w:t>系统</w:t>
            </w:r>
            <w:proofErr w:type="gramStart"/>
            <w:r>
              <w:rPr>
                <w:rFonts w:ascii="仿宋" w:eastAsia="仿宋" w:hAnsi="仿宋" w:cs="宋体" w:hint="eastAsia"/>
                <w:color w:val="000000"/>
                <w:kern w:val="0"/>
                <w:szCs w:val="21"/>
              </w:rPr>
              <w:t>需支持</w:t>
            </w:r>
            <w:proofErr w:type="gramEnd"/>
            <w:r>
              <w:rPr>
                <w:rFonts w:ascii="仿宋" w:eastAsia="仿宋" w:hAnsi="仿宋" w:cs="宋体" w:hint="eastAsia"/>
                <w:color w:val="000000"/>
                <w:kern w:val="0"/>
                <w:szCs w:val="21"/>
              </w:rPr>
              <w:t>不同硬件架构的播放终端，包括嵌入式</w:t>
            </w:r>
            <w:r>
              <w:rPr>
                <w:rFonts w:ascii="仿宋" w:eastAsia="仿宋" w:hAnsi="仿宋" w:cs="宋体"/>
                <w:color w:val="000000"/>
                <w:kern w:val="0"/>
                <w:szCs w:val="21"/>
              </w:rPr>
              <w:t>Android</w:t>
            </w:r>
            <w:r>
              <w:rPr>
                <w:rFonts w:ascii="仿宋" w:eastAsia="仿宋" w:hAnsi="仿宋" w:cs="宋体" w:hint="eastAsia"/>
                <w:color w:val="000000"/>
                <w:kern w:val="0"/>
                <w:szCs w:val="21"/>
              </w:rPr>
              <w:t>终端和</w:t>
            </w:r>
            <w:r>
              <w:rPr>
                <w:rFonts w:ascii="仿宋" w:eastAsia="仿宋" w:hAnsi="仿宋" w:cs="宋体"/>
                <w:color w:val="000000"/>
                <w:kern w:val="0"/>
                <w:szCs w:val="21"/>
              </w:rPr>
              <w:t>X86</w:t>
            </w:r>
            <w:r>
              <w:rPr>
                <w:rFonts w:ascii="仿宋" w:eastAsia="仿宋" w:hAnsi="仿宋" w:cs="宋体" w:hint="eastAsia"/>
                <w:color w:val="000000"/>
                <w:kern w:val="0"/>
                <w:szCs w:val="21"/>
              </w:rPr>
              <w:t>架构</w:t>
            </w:r>
            <w:r>
              <w:rPr>
                <w:rFonts w:ascii="仿宋" w:eastAsia="仿宋" w:hAnsi="仿宋" w:cs="宋体"/>
                <w:color w:val="000000"/>
                <w:kern w:val="0"/>
                <w:szCs w:val="21"/>
              </w:rPr>
              <w:t>Windows</w:t>
            </w:r>
            <w:r>
              <w:rPr>
                <w:rFonts w:ascii="仿宋" w:eastAsia="仿宋" w:hAnsi="仿宋" w:cs="宋体" w:hint="eastAsia"/>
                <w:color w:val="000000"/>
                <w:kern w:val="0"/>
                <w:szCs w:val="21"/>
              </w:rPr>
              <w:t>终端；</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3. </w:t>
            </w:r>
            <w:r>
              <w:rPr>
                <w:rFonts w:ascii="仿宋" w:eastAsia="仿宋" w:hAnsi="仿宋" w:cs="宋体" w:hint="eastAsia"/>
                <w:color w:val="000000"/>
                <w:kern w:val="0"/>
                <w:szCs w:val="21"/>
              </w:rPr>
              <w:t>系统基于网络运行，支持终端断点续传及在断网的情况下正常播放；</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4. </w:t>
            </w:r>
            <w:r>
              <w:rPr>
                <w:rFonts w:ascii="仿宋" w:eastAsia="仿宋" w:hAnsi="仿宋" w:cs="宋体" w:hint="eastAsia"/>
                <w:color w:val="000000"/>
                <w:kern w:val="0"/>
                <w:szCs w:val="21"/>
              </w:rPr>
              <w:t>系统采用</w:t>
            </w:r>
            <w:r>
              <w:rPr>
                <w:rFonts w:ascii="仿宋" w:eastAsia="仿宋" w:hAnsi="仿宋" w:cs="宋体"/>
                <w:color w:val="000000"/>
                <w:kern w:val="0"/>
                <w:szCs w:val="21"/>
              </w:rPr>
              <w:t>Metro</w:t>
            </w:r>
            <w:r>
              <w:rPr>
                <w:rFonts w:ascii="仿宋" w:eastAsia="仿宋" w:hAnsi="仿宋" w:cs="宋体" w:hint="eastAsia"/>
                <w:color w:val="000000"/>
                <w:kern w:val="0"/>
                <w:szCs w:val="21"/>
              </w:rPr>
              <w:t>风格的模块化设计，软件各组件直观排列在主界面，简洁直观高效；</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5. </w:t>
            </w:r>
            <w:r>
              <w:rPr>
                <w:rFonts w:ascii="仿宋" w:eastAsia="仿宋" w:hAnsi="仿宋" w:cs="宋体" w:hint="eastAsia"/>
                <w:color w:val="000000"/>
                <w:kern w:val="0"/>
                <w:szCs w:val="21"/>
              </w:rPr>
              <w:t>一、基础平台：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1</w:t>
            </w:r>
            <w:r>
              <w:rPr>
                <w:rFonts w:ascii="仿宋" w:eastAsia="仿宋" w:hAnsi="仿宋" w:cs="宋体" w:hint="eastAsia"/>
                <w:color w:val="000000"/>
                <w:kern w:val="0"/>
                <w:szCs w:val="21"/>
              </w:rPr>
              <w:t>）系统及用户管理</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具有权限管理功能，同一用户可以兼有多种操作权限，不同用户可以授予相同操作权限。可针对资源及节目的上传、审核、删除、编辑、播放等进行管理员权限的设定，并可对设备管理、课程表管理等进行权限设定；</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用户管理应能够实现添加用户、编辑用户、重置密码、查询用户等功能，提供测试报告体现。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资源管理应能够实现新建文件夹、上传资源、删除、下载、查询、我上传的</w:t>
            </w:r>
            <w:r>
              <w:rPr>
                <w:rFonts w:ascii="仿宋" w:eastAsia="仿宋" w:hAnsi="仿宋" w:cs="宋体"/>
                <w:color w:val="000000"/>
                <w:kern w:val="0"/>
                <w:szCs w:val="21"/>
              </w:rPr>
              <w:t>/</w:t>
            </w:r>
            <w:r>
              <w:rPr>
                <w:rFonts w:ascii="仿宋" w:eastAsia="仿宋" w:hAnsi="仿宋" w:cs="宋体" w:hint="eastAsia"/>
                <w:color w:val="000000"/>
                <w:kern w:val="0"/>
                <w:szCs w:val="21"/>
              </w:rPr>
              <w:t>目录等功能，提供测试报告体现。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2</w:t>
            </w:r>
            <w:r>
              <w:rPr>
                <w:rFonts w:ascii="仿宋" w:eastAsia="仿宋" w:hAnsi="仿宋" w:cs="宋体" w:hint="eastAsia"/>
                <w:color w:val="000000"/>
                <w:kern w:val="0"/>
                <w:szCs w:val="21"/>
              </w:rPr>
              <w:t>）节目编辑管理</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节目管理应能够实现页面导航、时间组件、</w:t>
            </w:r>
            <w:proofErr w:type="gramStart"/>
            <w:r>
              <w:rPr>
                <w:rFonts w:ascii="仿宋" w:eastAsia="仿宋" w:hAnsi="仿宋" w:cs="宋体" w:hint="eastAsia"/>
                <w:color w:val="000000"/>
                <w:kern w:val="0"/>
                <w:szCs w:val="21"/>
              </w:rPr>
              <w:t>轮播图</w:t>
            </w:r>
            <w:proofErr w:type="gramEnd"/>
            <w:r>
              <w:rPr>
                <w:rFonts w:ascii="仿宋" w:eastAsia="仿宋" w:hAnsi="仿宋" w:cs="宋体" w:hint="eastAsia"/>
                <w:color w:val="000000"/>
                <w:kern w:val="0"/>
                <w:szCs w:val="21"/>
              </w:rPr>
              <w:t>、图形、其他组件、功能按键等功能，提供测试报告体现。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支持节目编辑，每套节目可创建多个页面、页面播放时长可自定义设置、单个页面可单独预览。每个页面可分割成多个可编辑区域，实现视频、图片、文字等信息的组合编辑及播放，每个编辑区域可进行复制、粘贴操作；支持对误操作编辑的返回上一步、下一步；支持视频文件的导入和播放，格式包括</w:t>
            </w:r>
            <w:r>
              <w:rPr>
                <w:rFonts w:ascii="仿宋" w:eastAsia="仿宋" w:hAnsi="仿宋" w:cs="宋体"/>
                <w:color w:val="000000"/>
                <w:kern w:val="0"/>
                <w:szCs w:val="21"/>
              </w:rPr>
              <w:t>AVI</w:t>
            </w:r>
            <w:r>
              <w:rPr>
                <w:rFonts w:ascii="仿宋" w:eastAsia="仿宋" w:hAnsi="仿宋" w:cs="宋体" w:hint="eastAsia"/>
                <w:color w:val="000000"/>
                <w:kern w:val="0"/>
                <w:szCs w:val="21"/>
              </w:rPr>
              <w:t>、</w:t>
            </w:r>
            <w:r>
              <w:rPr>
                <w:rFonts w:ascii="仿宋" w:eastAsia="仿宋" w:hAnsi="仿宋" w:cs="宋体"/>
                <w:color w:val="000000"/>
                <w:kern w:val="0"/>
                <w:szCs w:val="21"/>
              </w:rPr>
              <w:t>MPG</w:t>
            </w:r>
            <w:r>
              <w:rPr>
                <w:rFonts w:ascii="仿宋" w:eastAsia="仿宋" w:hAnsi="仿宋" w:cs="宋体" w:hint="eastAsia"/>
                <w:color w:val="000000"/>
                <w:kern w:val="0"/>
                <w:szCs w:val="21"/>
              </w:rPr>
              <w:t>、</w:t>
            </w:r>
            <w:r>
              <w:rPr>
                <w:rFonts w:ascii="仿宋" w:eastAsia="仿宋" w:hAnsi="仿宋" w:cs="宋体"/>
                <w:color w:val="000000"/>
                <w:kern w:val="0"/>
                <w:szCs w:val="21"/>
              </w:rPr>
              <w:t>WMV</w:t>
            </w:r>
            <w:r>
              <w:rPr>
                <w:rFonts w:ascii="仿宋" w:eastAsia="仿宋" w:hAnsi="仿宋" w:cs="宋体" w:hint="eastAsia"/>
                <w:color w:val="000000"/>
                <w:kern w:val="0"/>
                <w:szCs w:val="21"/>
              </w:rPr>
              <w:t>、</w:t>
            </w:r>
            <w:proofErr w:type="spellStart"/>
            <w:r>
              <w:rPr>
                <w:rFonts w:ascii="仿宋" w:eastAsia="仿宋" w:hAnsi="仿宋" w:cs="宋体"/>
                <w:color w:val="000000"/>
                <w:kern w:val="0"/>
                <w:szCs w:val="21"/>
              </w:rPr>
              <w:t>Rmvb</w:t>
            </w:r>
            <w:proofErr w:type="spellEnd"/>
            <w:r>
              <w:rPr>
                <w:rFonts w:ascii="仿宋" w:eastAsia="仿宋" w:hAnsi="仿宋" w:cs="宋体" w:hint="eastAsia"/>
                <w:color w:val="000000"/>
                <w:kern w:val="0"/>
                <w:szCs w:val="21"/>
              </w:rPr>
              <w:t>、</w:t>
            </w:r>
            <w:proofErr w:type="spellStart"/>
            <w:r>
              <w:rPr>
                <w:rFonts w:ascii="仿宋" w:eastAsia="仿宋" w:hAnsi="仿宋" w:cs="宋体"/>
                <w:color w:val="000000"/>
                <w:kern w:val="0"/>
                <w:szCs w:val="21"/>
              </w:rPr>
              <w:t>Divx</w:t>
            </w:r>
            <w:proofErr w:type="spellEnd"/>
            <w:r>
              <w:rPr>
                <w:rFonts w:ascii="仿宋" w:eastAsia="仿宋" w:hAnsi="仿宋" w:cs="宋体"/>
                <w:color w:val="000000"/>
                <w:kern w:val="0"/>
                <w:szCs w:val="21"/>
              </w:rPr>
              <w:t>/</w:t>
            </w:r>
            <w:proofErr w:type="spellStart"/>
            <w:r>
              <w:rPr>
                <w:rFonts w:ascii="仿宋" w:eastAsia="仿宋" w:hAnsi="仿宋" w:cs="宋体"/>
                <w:color w:val="000000"/>
                <w:kern w:val="0"/>
                <w:szCs w:val="21"/>
              </w:rPr>
              <w:t>Xvid</w:t>
            </w:r>
            <w:proofErr w:type="spellEnd"/>
            <w:r>
              <w:rPr>
                <w:rFonts w:ascii="仿宋" w:eastAsia="仿宋" w:hAnsi="仿宋" w:cs="宋体" w:hint="eastAsia"/>
                <w:color w:val="000000"/>
                <w:kern w:val="0"/>
                <w:szCs w:val="21"/>
              </w:rPr>
              <w:t>、</w:t>
            </w:r>
            <w:r>
              <w:rPr>
                <w:rFonts w:ascii="仿宋" w:eastAsia="仿宋" w:hAnsi="仿宋" w:cs="宋体"/>
                <w:color w:val="000000"/>
                <w:kern w:val="0"/>
                <w:szCs w:val="21"/>
              </w:rPr>
              <w:t xml:space="preserve"> MPEG-1</w:t>
            </w:r>
            <w:r>
              <w:rPr>
                <w:rFonts w:ascii="仿宋" w:eastAsia="仿宋" w:hAnsi="仿宋" w:cs="宋体" w:hint="eastAsia"/>
                <w:color w:val="000000"/>
                <w:kern w:val="0"/>
                <w:szCs w:val="21"/>
              </w:rPr>
              <w:t>、</w:t>
            </w:r>
            <w:r>
              <w:rPr>
                <w:rFonts w:ascii="仿宋" w:eastAsia="仿宋" w:hAnsi="仿宋" w:cs="宋体"/>
                <w:color w:val="000000"/>
                <w:kern w:val="0"/>
                <w:szCs w:val="21"/>
              </w:rPr>
              <w:t>MPEG-2</w:t>
            </w:r>
            <w:r>
              <w:rPr>
                <w:rFonts w:ascii="仿宋" w:eastAsia="仿宋" w:hAnsi="仿宋" w:cs="宋体" w:hint="eastAsia"/>
                <w:color w:val="000000"/>
                <w:kern w:val="0"/>
                <w:szCs w:val="21"/>
              </w:rPr>
              <w:t>、</w:t>
            </w:r>
            <w:r>
              <w:rPr>
                <w:rFonts w:ascii="仿宋" w:eastAsia="仿宋" w:hAnsi="仿宋" w:cs="宋体"/>
                <w:color w:val="000000"/>
                <w:kern w:val="0"/>
                <w:szCs w:val="21"/>
              </w:rPr>
              <w:t>MPEG-4</w:t>
            </w:r>
            <w:r>
              <w:rPr>
                <w:rFonts w:ascii="仿宋" w:eastAsia="仿宋" w:hAnsi="仿宋" w:cs="宋体" w:hint="eastAsia"/>
                <w:color w:val="000000"/>
                <w:kern w:val="0"/>
                <w:szCs w:val="21"/>
              </w:rPr>
              <w:t>、</w:t>
            </w:r>
            <w:r>
              <w:rPr>
                <w:rFonts w:ascii="仿宋" w:eastAsia="仿宋" w:hAnsi="仿宋" w:cs="宋体"/>
                <w:color w:val="000000"/>
                <w:kern w:val="0"/>
                <w:szCs w:val="21"/>
              </w:rPr>
              <w:t>MOV</w:t>
            </w:r>
            <w:r>
              <w:rPr>
                <w:rFonts w:ascii="仿宋" w:eastAsia="仿宋" w:hAnsi="仿宋" w:cs="宋体" w:hint="eastAsia"/>
                <w:color w:val="000000"/>
                <w:kern w:val="0"/>
                <w:szCs w:val="21"/>
              </w:rPr>
              <w:t>、</w:t>
            </w:r>
            <w:r>
              <w:rPr>
                <w:rFonts w:ascii="仿宋" w:eastAsia="仿宋" w:hAnsi="仿宋" w:cs="宋体"/>
                <w:color w:val="000000"/>
                <w:kern w:val="0"/>
                <w:szCs w:val="21"/>
              </w:rPr>
              <w:t>MP4</w:t>
            </w:r>
            <w:r>
              <w:rPr>
                <w:rFonts w:ascii="仿宋" w:eastAsia="仿宋" w:hAnsi="仿宋" w:cs="宋体" w:hint="eastAsia"/>
                <w:color w:val="000000"/>
                <w:kern w:val="0"/>
                <w:szCs w:val="21"/>
              </w:rPr>
              <w:t>；支持透明度的设置，可将天气、</w:t>
            </w:r>
            <w:r>
              <w:rPr>
                <w:rFonts w:ascii="仿宋" w:eastAsia="仿宋" w:hAnsi="仿宋" w:cs="宋体"/>
                <w:color w:val="000000"/>
                <w:kern w:val="0"/>
                <w:szCs w:val="21"/>
              </w:rPr>
              <w:t>Flash</w:t>
            </w:r>
            <w:r>
              <w:rPr>
                <w:rFonts w:ascii="仿宋" w:eastAsia="仿宋" w:hAnsi="仿宋" w:cs="宋体" w:hint="eastAsia"/>
                <w:color w:val="000000"/>
                <w:kern w:val="0"/>
                <w:szCs w:val="21"/>
              </w:rPr>
              <w:t>等信息完全透明在底图模板上显示；支持视频及图片的非矩形编辑效果；支持编辑节目的全屏幕预览功能；</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支持节目另存为节目模板；</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支持节目的导入、导出、复制和删除功能；</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支持多种素材和组件的导入，包括时间、天气、图片、视频、可触控的</w:t>
            </w:r>
            <w:proofErr w:type="gramStart"/>
            <w:r>
              <w:rPr>
                <w:rFonts w:ascii="仿宋" w:eastAsia="仿宋" w:hAnsi="仿宋" w:cs="宋体" w:hint="eastAsia"/>
                <w:color w:val="000000"/>
                <w:kern w:val="0"/>
                <w:szCs w:val="21"/>
              </w:rPr>
              <w:t>轮播图</w:t>
            </w:r>
            <w:proofErr w:type="gramEnd"/>
            <w:r>
              <w:rPr>
                <w:rFonts w:ascii="仿宋" w:eastAsia="仿宋" w:hAnsi="仿宋" w:cs="宋体" w:hint="eastAsia"/>
                <w:color w:val="000000"/>
                <w:kern w:val="0"/>
                <w:szCs w:val="21"/>
              </w:rPr>
              <w:t>、图形、</w:t>
            </w:r>
            <w:r>
              <w:rPr>
                <w:rFonts w:ascii="仿宋" w:eastAsia="仿宋" w:hAnsi="仿宋" w:cs="宋体"/>
                <w:color w:val="000000"/>
                <w:kern w:val="0"/>
                <w:szCs w:val="21"/>
              </w:rPr>
              <w:t>FLASH</w:t>
            </w:r>
            <w:r>
              <w:rPr>
                <w:rFonts w:ascii="仿宋" w:eastAsia="仿宋" w:hAnsi="仿宋" w:cs="宋体" w:hint="eastAsia"/>
                <w:color w:val="000000"/>
                <w:kern w:val="0"/>
                <w:szCs w:val="21"/>
              </w:rPr>
              <w:t>、文本、网页、主题展示、课程表等；</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支持多</w:t>
            </w:r>
            <w:proofErr w:type="gramStart"/>
            <w:r>
              <w:rPr>
                <w:rFonts w:ascii="仿宋" w:eastAsia="仿宋" w:hAnsi="仿宋" w:cs="宋体" w:hint="eastAsia"/>
                <w:color w:val="000000"/>
                <w:kern w:val="0"/>
                <w:szCs w:val="21"/>
              </w:rPr>
              <w:t>层叠加</w:t>
            </w:r>
            <w:proofErr w:type="gramEnd"/>
            <w:r>
              <w:rPr>
                <w:rFonts w:ascii="仿宋" w:eastAsia="仿宋" w:hAnsi="仿宋" w:cs="宋体" w:hint="eastAsia"/>
                <w:color w:val="000000"/>
                <w:kern w:val="0"/>
                <w:szCs w:val="21"/>
              </w:rPr>
              <w:t>功能，同一编辑页面内可设置各区域的空间位置，置顶、置底、上一层、下一层等模式；</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3</w:t>
            </w:r>
            <w:r>
              <w:rPr>
                <w:rFonts w:ascii="仿宋" w:eastAsia="仿宋" w:hAnsi="仿宋" w:cs="宋体" w:hint="eastAsia"/>
                <w:color w:val="000000"/>
                <w:kern w:val="0"/>
                <w:szCs w:val="21"/>
              </w:rPr>
              <w:t>）节目播放管理</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支持终端的节目播放设置，可按照日期、星期、时间（精确到秒）灵活设置终端或终端组的节目播放安排；对</w:t>
            </w:r>
            <w:proofErr w:type="gramStart"/>
            <w:r>
              <w:rPr>
                <w:rFonts w:ascii="仿宋" w:eastAsia="仿宋" w:hAnsi="仿宋" w:cs="宋体" w:hint="eastAsia"/>
                <w:color w:val="000000"/>
                <w:kern w:val="0"/>
                <w:szCs w:val="21"/>
              </w:rPr>
              <w:t>节目播表的</w:t>
            </w:r>
            <w:proofErr w:type="gramEnd"/>
            <w:r>
              <w:rPr>
                <w:rFonts w:ascii="仿宋" w:eastAsia="仿宋" w:hAnsi="仿宋" w:cs="宋体" w:hint="eastAsia"/>
                <w:color w:val="000000"/>
                <w:kern w:val="0"/>
                <w:szCs w:val="21"/>
              </w:rPr>
              <w:t>查看支持节目</w:t>
            </w:r>
            <w:proofErr w:type="gramStart"/>
            <w:r>
              <w:rPr>
                <w:rFonts w:ascii="仿宋" w:eastAsia="仿宋" w:hAnsi="仿宋" w:cs="宋体" w:hint="eastAsia"/>
                <w:color w:val="000000"/>
                <w:kern w:val="0"/>
                <w:szCs w:val="21"/>
              </w:rPr>
              <w:t>缩略图</w:t>
            </w:r>
            <w:proofErr w:type="gramEnd"/>
            <w:r>
              <w:rPr>
                <w:rFonts w:ascii="仿宋" w:eastAsia="仿宋" w:hAnsi="仿宋" w:cs="宋体" w:hint="eastAsia"/>
                <w:color w:val="000000"/>
                <w:kern w:val="0"/>
                <w:szCs w:val="21"/>
              </w:rPr>
              <w:t>的直观方式；对已发布的节目，支持对节目中各区域内容的快速更新；支持消息的插播功能，时间精确到年月日时分秒，并可设置通知的标题、内容和显示位置。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支持节目的播放优先级设置：优先插播节目、插播节目、日常节目；用户可自定义节目的优先级属性及优先播放时段的设置；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支持不同权限的多个管理人员所发布的节目在同一终端</w:t>
            </w:r>
            <w:proofErr w:type="gramStart"/>
            <w:r>
              <w:rPr>
                <w:rFonts w:ascii="仿宋" w:eastAsia="仿宋" w:hAnsi="仿宋" w:cs="宋体" w:hint="eastAsia"/>
                <w:color w:val="000000"/>
                <w:kern w:val="0"/>
                <w:szCs w:val="21"/>
              </w:rPr>
              <w:t>的轮巡播放</w:t>
            </w:r>
            <w:proofErr w:type="gramEnd"/>
            <w:r>
              <w:rPr>
                <w:rFonts w:ascii="仿宋" w:eastAsia="仿宋" w:hAnsi="仿宋" w:cs="宋体" w:hint="eastAsia"/>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节目播放管理应能够实现播放节目、播放通知、删除节目、修改节目、删除节目单、编辑节目单等功能，提供测试报告体现。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4</w:t>
            </w:r>
            <w:r>
              <w:rPr>
                <w:rFonts w:ascii="仿宋" w:eastAsia="仿宋" w:hAnsi="仿宋" w:cs="宋体" w:hint="eastAsia"/>
                <w:color w:val="000000"/>
                <w:kern w:val="0"/>
                <w:szCs w:val="21"/>
              </w:rPr>
              <w:t>）设备管理</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应能够实现新建分组、功能按键、查询等功能，提供测试报告体现。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可支持终端设备分组功能，并可针对设备分组设置相对应的管理员；支持终端复选框移动分组操作；支持远程控制终端（终端组）的定时开、关机、重启；可远程查看终端的基本信息及连接状态，并可远程监看终端实时播放的节目画面。</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6. </w:t>
            </w:r>
            <w:r>
              <w:rPr>
                <w:rFonts w:ascii="仿宋" w:eastAsia="仿宋" w:hAnsi="仿宋" w:cs="宋体" w:hint="eastAsia"/>
                <w:color w:val="000000"/>
                <w:kern w:val="0"/>
                <w:szCs w:val="21"/>
              </w:rPr>
              <w:t>特色模块：</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系统模板：</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系统自带“模板中心”栏目，含有至少</w:t>
            </w:r>
            <w:r>
              <w:rPr>
                <w:rFonts w:ascii="仿宋" w:eastAsia="仿宋" w:hAnsi="仿宋" w:cs="宋体"/>
                <w:color w:val="000000"/>
                <w:kern w:val="0"/>
                <w:szCs w:val="21"/>
              </w:rPr>
              <w:t>16</w:t>
            </w:r>
            <w:r>
              <w:rPr>
                <w:rFonts w:ascii="仿宋" w:eastAsia="仿宋" w:hAnsi="仿宋" w:cs="宋体" w:hint="eastAsia"/>
                <w:color w:val="000000"/>
                <w:kern w:val="0"/>
                <w:szCs w:val="21"/>
              </w:rPr>
              <w:t>套针对学校特定应用的系统模板节目，并与软件版本升级同步更新模板及模板素材；模板节目可一键创建节目，快速发布节目至终端播放；用户也可根据实际需要对模板节目进行编辑调整；用户可对模板节目进行快速筛选，包括按照主题、分辨率、显示方式、名称等条件筛选。</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节目快速更新：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支持用户快速更新已发布的终端节目内容。可查看当前用户已发布的节目</w:t>
            </w:r>
            <w:proofErr w:type="gramStart"/>
            <w:r>
              <w:rPr>
                <w:rFonts w:ascii="仿宋" w:eastAsia="仿宋" w:hAnsi="仿宋" w:cs="宋体" w:hint="eastAsia"/>
                <w:color w:val="000000"/>
                <w:kern w:val="0"/>
                <w:szCs w:val="21"/>
              </w:rPr>
              <w:t>缩略图</w:t>
            </w:r>
            <w:proofErr w:type="gramEnd"/>
            <w:r>
              <w:rPr>
                <w:rFonts w:ascii="仿宋" w:eastAsia="仿宋" w:hAnsi="仿宋" w:cs="宋体" w:hint="eastAsia"/>
                <w:color w:val="000000"/>
                <w:kern w:val="0"/>
                <w:szCs w:val="21"/>
              </w:rPr>
              <w:t>列表、节目名称、已指派终端，无需进入编辑页面即可新增、替换、删除节目各个编辑区域内的内容；支持更新的节目内容即时显示至终端。</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课程表模块：</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系统配置课程表导入、显示及查询模块，支持课程表模板的下载、编辑、修改、导入及删除等操作；支持当前课程、下节课程的实时提醒，并可在终端查询全部课程信息。</w:t>
            </w:r>
          </w:p>
          <w:p w:rsidR="004745F3" w:rsidRDefault="004745F3" w:rsidP="00424E93">
            <w:pPr>
              <w:widowControl/>
              <w:jc w:val="left"/>
              <w:rPr>
                <w:rFonts w:ascii="仿宋" w:eastAsia="仿宋" w:hAnsi="仿宋" w:cs="宋体"/>
                <w:color w:val="000000"/>
                <w:kern w:val="0"/>
                <w:szCs w:val="21"/>
              </w:rPr>
            </w:pPr>
            <w:proofErr w:type="gramStart"/>
            <w:r>
              <w:rPr>
                <w:rFonts w:ascii="仿宋" w:eastAsia="仿宋" w:hAnsi="仿宋" w:cs="宋体" w:hint="eastAsia"/>
                <w:color w:val="000000"/>
                <w:kern w:val="0"/>
                <w:szCs w:val="21"/>
              </w:rPr>
              <w:t>轮播互动</w:t>
            </w:r>
            <w:proofErr w:type="gramEnd"/>
            <w:r>
              <w:rPr>
                <w:rFonts w:ascii="仿宋" w:eastAsia="仿宋" w:hAnsi="仿宋" w:cs="宋体" w:hint="eastAsia"/>
                <w:color w:val="000000"/>
                <w:kern w:val="0"/>
                <w:szCs w:val="21"/>
              </w:rPr>
              <w:t>模块：</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支持各种</w:t>
            </w:r>
            <w:proofErr w:type="gramStart"/>
            <w:r>
              <w:rPr>
                <w:rFonts w:ascii="仿宋" w:eastAsia="仿宋" w:hAnsi="仿宋" w:cs="宋体" w:hint="eastAsia"/>
                <w:color w:val="000000"/>
                <w:kern w:val="0"/>
                <w:szCs w:val="21"/>
              </w:rPr>
              <w:t>轮播模式</w:t>
            </w:r>
            <w:proofErr w:type="gramEnd"/>
            <w:r>
              <w:rPr>
                <w:rFonts w:ascii="仿宋" w:eastAsia="仿宋" w:hAnsi="仿宋" w:cs="宋体" w:hint="eastAsia"/>
                <w:color w:val="000000"/>
                <w:kern w:val="0"/>
                <w:szCs w:val="21"/>
              </w:rPr>
              <w:t>的自动循环播放及手动选择播放，可对选择的图文进行放大及手势滑动快速浏览；至少包含三种</w:t>
            </w:r>
            <w:proofErr w:type="gramStart"/>
            <w:r>
              <w:rPr>
                <w:rFonts w:ascii="仿宋" w:eastAsia="仿宋" w:hAnsi="仿宋" w:cs="宋体" w:hint="eastAsia"/>
                <w:color w:val="000000"/>
                <w:kern w:val="0"/>
                <w:szCs w:val="21"/>
              </w:rPr>
              <w:t>图文轮播模式</w:t>
            </w:r>
            <w:proofErr w:type="gramEnd"/>
            <w:r>
              <w:rPr>
                <w:rFonts w:ascii="仿宋" w:eastAsia="仿宋" w:hAnsi="仿宋" w:cs="宋体" w:hint="eastAsia"/>
                <w:color w:val="000000"/>
                <w:kern w:val="0"/>
                <w:szCs w:val="21"/>
              </w:rPr>
              <w:t>，包含手风琴模式、</w:t>
            </w:r>
            <w:r>
              <w:rPr>
                <w:rFonts w:ascii="仿宋" w:eastAsia="仿宋" w:hAnsi="仿宋" w:cs="宋体"/>
                <w:color w:val="000000"/>
                <w:kern w:val="0"/>
                <w:szCs w:val="21"/>
              </w:rPr>
              <w:t>Swipe</w:t>
            </w:r>
            <w:r>
              <w:rPr>
                <w:rFonts w:ascii="仿宋" w:eastAsia="仿宋" w:hAnsi="仿宋" w:cs="宋体" w:hint="eastAsia"/>
                <w:color w:val="000000"/>
                <w:kern w:val="0"/>
                <w:szCs w:val="21"/>
              </w:rPr>
              <w:t>模式、</w:t>
            </w:r>
            <w:r>
              <w:rPr>
                <w:rFonts w:ascii="仿宋" w:eastAsia="仿宋" w:hAnsi="仿宋" w:cs="宋体"/>
                <w:color w:val="000000"/>
                <w:kern w:val="0"/>
                <w:szCs w:val="21"/>
              </w:rPr>
              <w:t>Wander</w:t>
            </w:r>
            <w:r>
              <w:rPr>
                <w:rFonts w:ascii="仿宋" w:eastAsia="仿宋" w:hAnsi="仿宋" w:cs="宋体" w:hint="eastAsia"/>
                <w:color w:val="000000"/>
                <w:kern w:val="0"/>
                <w:szCs w:val="21"/>
              </w:rPr>
              <w:t>模式；支持图文同步功能，实现对图片进行文字注释，且注释文字与图片的显示必须同步。</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主题展示互动模块：</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系统支持带有触控属性的主题模块，可在节目页面中设置主题区域并以多幅画报形式直观展现，可将</w:t>
            </w:r>
            <w:r>
              <w:rPr>
                <w:rFonts w:ascii="仿宋" w:eastAsia="仿宋" w:hAnsi="仿宋" w:cs="宋体"/>
                <w:color w:val="000000"/>
                <w:kern w:val="0"/>
                <w:szCs w:val="21"/>
              </w:rPr>
              <w:t>WORD</w:t>
            </w:r>
            <w:r>
              <w:rPr>
                <w:rFonts w:ascii="仿宋" w:eastAsia="仿宋" w:hAnsi="仿宋" w:cs="宋体" w:hint="eastAsia"/>
                <w:color w:val="000000"/>
                <w:kern w:val="0"/>
                <w:szCs w:val="21"/>
              </w:rPr>
              <w:t>、</w:t>
            </w:r>
            <w:r>
              <w:rPr>
                <w:rFonts w:ascii="仿宋" w:eastAsia="仿宋" w:hAnsi="仿宋" w:cs="宋体"/>
                <w:color w:val="000000"/>
                <w:kern w:val="0"/>
                <w:szCs w:val="21"/>
              </w:rPr>
              <w:t>EXCEL</w:t>
            </w:r>
            <w:r>
              <w:rPr>
                <w:rFonts w:ascii="仿宋" w:eastAsia="仿宋" w:hAnsi="仿宋" w:cs="宋体" w:hint="eastAsia"/>
                <w:color w:val="000000"/>
                <w:kern w:val="0"/>
                <w:szCs w:val="21"/>
              </w:rPr>
              <w:t>、</w:t>
            </w:r>
            <w:r>
              <w:rPr>
                <w:rFonts w:ascii="仿宋" w:eastAsia="仿宋" w:hAnsi="仿宋" w:cs="宋体"/>
                <w:color w:val="000000"/>
                <w:kern w:val="0"/>
                <w:szCs w:val="21"/>
              </w:rPr>
              <w:lastRenderedPageBreak/>
              <w:t>PDF</w:t>
            </w:r>
            <w:r>
              <w:rPr>
                <w:rFonts w:ascii="仿宋" w:eastAsia="仿宋" w:hAnsi="仿宋" w:cs="宋体" w:hint="eastAsia"/>
                <w:color w:val="000000"/>
                <w:kern w:val="0"/>
                <w:szCs w:val="21"/>
              </w:rPr>
              <w:t>文件、图片直接导入到该区域，无需多步骤的编辑制作；可对独立主题内容触控放大、滑动浏览，可多个主题内容进行滑动翻阅。</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特效编辑模块：</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系统可实现将原有图文资源变换成不同色调的魔幻特效展示效果；可将导入的图片资源进行圆角、圆形、椭圆形等特型编辑；可添加各种基础部件元素，并对其颜色及透明度进行调节。</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7.</w:t>
            </w:r>
            <w:r>
              <w:rPr>
                <w:rFonts w:ascii="仿宋" w:eastAsia="仿宋" w:hAnsi="仿宋" w:cs="宋体" w:hint="eastAsia"/>
                <w:color w:val="000000"/>
                <w:kern w:val="0"/>
                <w:szCs w:val="21"/>
              </w:rPr>
              <w:t>借助用户界面、帮助功能、用户文档提供的手段，最终用户能够学习如何使用某一功能。</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套</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90"/>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4</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网络广播主机</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1.ARM+DSP</w:t>
            </w:r>
            <w:r>
              <w:rPr>
                <w:rFonts w:ascii="仿宋" w:eastAsia="仿宋" w:hAnsi="仿宋" w:cs="宋体" w:hint="eastAsia"/>
                <w:color w:val="000000"/>
                <w:kern w:val="0"/>
                <w:szCs w:val="21"/>
              </w:rPr>
              <w:t>内核；≧</w:t>
            </w:r>
            <w:r>
              <w:rPr>
                <w:rFonts w:ascii="仿宋" w:eastAsia="仿宋" w:hAnsi="仿宋" w:cs="宋体"/>
                <w:color w:val="000000"/>
                <w:kern w:val="0"/>
                <w:szCs w:val="21"/>
              </w:rPr>
              <w:t>320</w:t>
            </w:r>
            <w:r>
              <w:rPr>
                <w:rFonts w:ascii="仿宋" w:eastAsia="仿宋" w:hAnsi="仿宋" w:cs="宋体" w:hint="eastAsia"/>
                <w:color w:val="000000"/>
                <w:kern w:val="0"/>
                <w:szCs w:val="21"/>
              </w:rPr>
              <w:t>×</w:t>
            </w:r>
            <w:r>
              <w:rPr>
                <w:rFonts w:ascii="仿宋" w:eastAsia="仿宋" w:hAnsi="仿宋" w:cs="宋体"/>
                <w:color w:val="000000"/>
                <w:kern w:val="0"/>
                <w:szCs w:val="21"/>
              </w:rPr>
              <w:t>240 TFT-LCD</w:t>
            </w:r>
            <w:r>
              <w:rPr>
                <w:rFonts w:ascii="仿宋" w:eastAsia="仿宋" w:hAnsi="仿宋" w:cs="宋体" w:hint="eastAsia"/>
                <w:color w:val="000000"/>
                <w:kern w:val="0"/>
                <w:szCs w:val="21"/>
              </w:rPr>
              <w:t>液晶显示屏；微触键盘输入</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仿宋" w:eastAsia="仿宋" w:hAnsi="仿宋" w:cs="宋体"/>
                <w:color w:val="000000"/>
                <w:kern w:val="0"/>
                <w:szCs w:val="21"/>
              </w:rPr>
              <w:t>1</w:t>
            </w:r>
            <w:r>
              <w:rPr>
                <w:rFonts w:ascii="仿宋" w:eastAsia="仿宋" w:hAnsi="仿宋" w:cs="宋体" w:hint="eastAsia"/>
                <w:color w:val="000000"/>
                <w:kern w:val="0"/>
                <w:szCs w:val="21"/>
              </w:rPr>
              <w:t>路标准</w:t>
            </w:r>
            <w:r>
              <w:rPr>
                <w:rFonts w:ascii="仿宋" w:eastAsia="仿宋" w:hAnsi="仿宋" w:cs="宋体"/>
                <w:color w:val="000000"/>
                <w:kern w:val="0"/>
                <w:szCs w:val="21"/>
              </w:rPr>
              <w:t>TCP/IP</w:t>
            </w:r>
            <w:r>
              <w:rPr>
                <w:rFonts w:ascii="仿宋" w:eastAsia="仿宋" w:hAnsi="仿宋" w:cs="宋体" w:hint="eastAsia"/>
                <w:color w:val="000000"/>
                <w:kern w:val="0"/>
                <w:szCs w:val="21"/>
              </w:rPr>
              <w:t>网络音频流输入、输出接口。</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对网络终端进行音频广播，可组播和单播</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网络点播，可选择并播放服务器曲库中任意曲目。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内置监听功放</w:t>
            </w:r>
            <w:r>
              <w:rPr>
                <w:rFonts w:ascii="仿宋" w:eastAsia="仿宋" w:hAnsi="仿宋" w:cs="宋体"/>
                <w:color w:val="000000"/>
                <w:kern w:val="0"/>
                <w:szCs w:val="21"/>
              </w:rPr>
              <w:t>+</w:t>
            </w:r>
            <w:r>
              <w:rPr>
                <w:rFonts w:ascii="仿宋" w:eastAsia="仿宋" w:hAnsi="仿宋" w:cs="宋体" w:hint="eastAsia"/>
                <w:color w:val="000000"/>
                <w:kern w:val="0"/>
                <w:szCs w:val="21"/>
              </w:rPr>
              <w:t>扬声器</w:t>
            </w:r>
            <w:r>
              <w:rPr>
                <w:rFonts w:ascii="仿宋" w:eastAsia="仿宋" w:hAnsi="仿宋" w:cs="宋体"/>
                <w:color w:val="000000"/>
                <w:kern w:val="0"/>
                <w:szCs w:val="21"/>
              </w:rPr>
              <w:t>,</w:t>
            </w:r>
            <w:r>
              <w:rPr>
                <w:rFonts w:ascii="仿宋" w:eastAsia="仿宋" w:hAnsi="仿宋" w:cs="宋体" w:hint="eastAsia"/>
                <w:color w:val="000000"/>
                <w:kern w:val="0"/>
                <w:szCs w:val="21"/>
              </w:rPr>
              <w:t>可呼叫并与其他网络终端进行对讲</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7.</w:t>
            </w:r>
            <w:r>
              <w:rPr>
                <w:rFonts w:ascii="仿宋" w:eastAsia="仿宋" w:hAnsi="仿宋" w:cs="宋体" w:hint="eastAsia"/>
                <w:color w:val="000000"/>
                <w:kern w:val="0"/>
                <w:szCs w:val="21"/>
              </w:rPr>
              <w:t>一路</w:t>
            </w:r>
            <w:r>
              <w:rPr>
                <w:rFonts w:ascii="仿宋" w:eastAsia="仿宋" w:hAnsi="仿宋" w:cs="宋体"/>
                <w:color w:val="000000"/>
                <w:kern w:val="0"/>
                <w:szCs w:val="21"/>
              </w:rPr>
              <w:t>PAGE MIC</w:t>
            </w:r>
            <w:r>
              <w:rPr>
                <w:rFonts w:ascii="仿宋" w:eastAsia="仿宋" w:hAnsi="仿宋" w:cs="宋体" w:hint="eastAsia"/>
                <w:color w:val="000000"/>
                <w:kern w:val="0"/>
                <w:szCs w:val="21"/>
              </w:rPr>
              <w:t>输入，具有优先功能，灵敏度和</w:t>
            </w:r>
            <w:proofErr w:type="gramStart"/>
            <w:r>
              <w:rPr>
                <w:rFonts w:ascii="仿宋" w:eastAsia="仿宋" w:hAnsi="仿宋" w:cs="宋体" w:hint="eastAsia"/>
                <w:color w:val="000000"/>
                <w:kern w:val="0"/>
                <w:szCs w:val="21"/>
              </w:rPr>
              <w:t>幻像</w:t>
            </w:r>
            <w:proofErr w:type="gramEnd"/>
            <w:r>
              <w:rPr>
                <w:rFonts w:ascii="仿宋" w:eastAsia="仿宋" w:hAnsi="仿宋" w:cs="宋体" w:hint="eastAsia"/>
                <w:color w:val="000000"/>
                <w:kern w:val="0"/>
                <w:szCs w:val="21"/>
              </w:rPr>
              <w:t>供电选择。</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8.</w:t>
            </w:r>
            <w:r>
              <w:rPr>
                <w:rFonts w:ascii="仿宋" w:eastAsia="仿宋" w:hAnsi="仿宋" w:cs="宋体" w:hint="eastAsia"/>
                <w:color w:val="000000"/>
                <w:kern w:val="0"/>
                <w:szCs w:val="21"/>
              </w:rPr>
              <w:t>一路</w:t>
            </w:r>
            <w:r>
              <w:rPr>
                <w:rFonts w:ascii="仿宋" w:eastAsia="仿宋" w:hAnsi="仿宋" w:cs="宋体"/>
                <w:color w:val="000000"/>
                <w:kern w:val="0"/>
                <w:szCs w:val="21"/>
              </w:rPr>
              <w:t>MIC/line</w:t>
            </w:r>
            <w:r>
              <w:rPr>
                <w:rFonts w:ascii="仿宋" w:eastAsia="仿宋" w:hAnsi="仿宋" w:cs="宋体" w:hint="eastAsia"/>
                <w:color w:val="000000"/>
                <w:kern w:val="0"/>
                <w:szCs w:val="21"/>
              </w:rPr>
              <w:t>输入，具有灵敏度和</w:t>
            </w:r>
            <w:proofErr w:type="gramStart"/>
            <w:r>
              <w:rPr>
                <w:rFonts w:ascii="仿宋" w:eastAsia="仿宋" w:hAnsi="仿宋" w:cs="宋体" w:hint="eastAsia"/>
                <w:color w:val="000000"/>
                <w:kern w:val="0"/>
                <w:szCs w:val="21"/>
              </w:rPr>
              <w:t>幻像</w:t>
            </w:r>
            <w:proofErr w:type="gramEnd"/>
            <w:r>
              <w:rPr>
                <w:rFonts w:ascii="仿宋" w:eastAsia="仿宋" w:hAnsi="仿宋" w:cs="宋体" w:hint="eastAsia"/>
                <w:color w:val="000000"/>
                <w:kern w:val="0"/>
                <w:szCs w:val="21"/>
              </w:rPr>
              <w:t>供电选择。≧一路</w:t>
            </w:r>
            <w:r>
              <w:rPr>
                <w:rFonts w:ascii="仿宋" w:eastAsia="仿宋" w:hAnsi="仿宋" w:cs="宋体"/>
                <w:color w:val="000000"/>
                <w:kern w:val="0"/>
                <w:szCs w:val="21"/>
              </w:rPr>
              <w:t>AUX</w:t>
            </w:r>
            <w:r>
              <w:rPr>
                <w:rFonts w:ascii="仿宋" w:eastAsia="仿宋" w:hAnsi="仿宋" w:cs="宋体" w:hint="eastAsia"/>
                <w:color w:val="000000"/>
                <w:kern w:val="0"/>
                <w:szCs w:val="21"/>
              </w:rPr>
              <w:t>输入；≧一路立体音频</w:t>
            </w:r>
            <w:r>
              <w:rPr>
                <w:rFonts w:ascii="仿宋" w:eastAsia="仿宋" w:hAnsi="仿宋" w:cs="宋体"/>
                <w:color w:val="000000"/>
                <w:kern w:val="0"/>
                <w:szCs w:val="21"/>
              </w:rPr>
              <w:t>REC</w:t>
            </w:r>
            <w:r>
              <w:rPr>
                <w:rFonts w:ascii="仿宋" w:eastAsia="仿宋" w:hAnsi="仿宋" w:cs="宋体" w:hint="eastAsia"/>
                <w:color w:val="000000"/>
                <w:kern w:val="0"/>
                <w:szCs w:val="21"/>
              </w:rPr>
              <w:t>输出，≧一路单声道</w:t>
            </w:r>
            <w:r>
              <w:rPr>
                <w:rFonts w:ascii="仿宋" w:eastAsia="仿宋" w:hAnsi="仿宋" w:cs="宋体"/>
                <w:color w:val="000000"/>
                <w:kern w:val="0"/>
                <w:szCs w:val="21"/>
              </w:rPr>
              <w:t>MASTER</w:t>
            </w:r>
            <w:r>
              <w:rPr>
                <w:rFonts w:ascii="仿宋" w:eastAsia="仿宋" w:hAnsi="仿宋" w:cs="宋体" w:hint="eastAsia"/>
                <w:color w:val="000000"/>
                <w:kern w:val="0"/>
                <w:szCs w:val="21"/>
              </w:rPr>
              <w:t>音频输出，用于连接本地功放。</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9.</w:t>
            </w:r>
            <w:r>
              <w:rPr>
                <w:rFonts w:ascii="仿宋" w:eastAsia="仿宋" w:hAnsi="仿宋" w:cs="宋体" w:hint="eastAsia"/>
                <w:color w:val="000000"/>
                <w:kern w:val="0"/>
                <w:szCs w:val="21"/>
              </w:rPr>
              <w:t>音频输出具有高低音调节，</w:t>
            </w:r>
            <w:r>
              <w:rPr>
                <w:rFonts w:ascii="仿宋" w:eastAsia="仿宋" w:hAnsi="仿宋" w:cs="宋体"/>
                <w:color w:val="000000"/>
                <w:kern w:val="0"/>
                <w:szCs w:val="21"/>
              </w:rPr>
              <w:t>LED</w:t>
            </w:r>
            <w:r>
              <w:rPr>
                <w:rFonts w:ascii="仿宋" w:eastAsia="仿宋" w:hAnsi="仿宋" w:cs="宋体" w:hint="eastAsia"/>
                <w:color w:val="000000"/>
                <w:kern w:val="0"/>
                <w:szCs w:val="21"/>
              </w:rPr>
              <w:t>电平指示。</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10.</w:t>
            </w:r>
            <w:r>
              <w:rPr>
                <w:rFonts w:ascii="仿宋" w:eastAsia="仿宋" w:hAnsi="仿宋" w:cs="宋体" w:hint="eastAsia"/>
                <w:color w:val="000000"/>
                <w:kern w:val="0"/>
                <w:szCs w:val="21"/>
              </w:rPr>
              <w:t>一路系统电源控制输出，一路紧急状态输出。一路</w:t>
            </w:r>
            <w:r>
              <w:rPr>
                <w:rFonts w:ascii="仿宋" w:eastAsia="仿宋" w:hAnsi="仿宋" w:cs="宋体"/>
                <w:color w:val="000000"/>
                <w:kern w:val="0"/>
                <w:szCs w:val="21"/>
              </w:rPr>
              <w:t>RS485</w:t>
            </w:r>
            <w:r>
              <w:rPr>
                <w:rFonts w:ascii="仿宋" w:eastAsia="仿宋" w:hAnsi="仿宋" w:cs="宋体" w:hint="eastAsia"/>
                <w:color w:val="000000"/>
                <w:kern w:val="0"/>
                <w:szCs w:val="21"/>
              </w:rPr>
              <w:t>串口，可连接控制面板。一路大电流继电器输出（</w:t>
            </w:r>
            <w:r>
              <w:rPr>
                <w:rFonts w:ascii="仿宋" w:eastAsia="仿宋" w:hAnsi="仿宋" w:cs="宋体"/>
                <w:color w:val="000000"/>
                <w:kern w:val="0"/>
                <w:szCs w:val="21"/>
              </w:rPr>
              <w:t>20A</w:t>
            </w:r>
            <w:r>
              <w:rPr>
                <w:rFonts w:ascii="仿宋" w:eastAsia="仿宋" w:hAnsi="仿宋" w:cs="宋体" w:hint="eastAsia"/>
                <w:color w:val="000000"/>
                <w:kern w:val="0"/>
                <w:szCs w:val="21"/>
              </w:rPr>
              <w:t>）、可控制外置功放电源；</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11.</w:t>
            </w:r>
            <w:r>
              <w:rPr>
                <w:rFonts w:ascii="仿宋" w:eastAsia="仿宋" w:hAnsi="仿宋" w:cs="宋体" w:hint="eastAsia"/>
                <w:color w:val="000000"/>
                <w:kern w:val="0"/>
                <w:szCs w:val="21"/>
              </w:rPr>
              <w:t>网络接口：≧</w:t>
            </w:r>
            <w:r>
              <w:rPr>
                <w:rFonts w:ascii="仿宋" w:eastAsia="仿宋" w:hAnsi="仿宋" w:cs="宋体"/>
                <w:color w:val="000000"/>
                <w:kern w:val="0"/>
                <w:szCs w:val="21"/>
              </w:rPr>
              <w:t>10/100M Base</w:t>
            </w:r>
            <w:r>
              <w:rPr>
                <w:rFonts w:ascii="仿宋" w:eastAsia="仿宋" w:hAnsi="仿宋" w:cs="宋体" w:hint="eastAsia"/>
                <w:color w:val="000000"/>
                <w:kern w:val="0"/>
                <w:szCs w:val="21"/>
              </w:rPr>
              <w:t>网络，</w:t>
            </w:r>
            <w:r>
              <w:rPr>
                <w:rFonts w:ascii="仿宋" w:eastAsia="仿宋" w:hAnsi="仿宋" w:cs="宋体"/>
                <w:color w:val="000000"/>
                <w:kern w:val="0"/>
                <w:szCs w:val="21"/>
              </w:rPr>
              <w:t>RJ45</w:t>
            </w:r>
            <w:r>
              <w:rPr>
                <w:rFonts w:ascii="仿宋" w:eastAsia="仿宋" w:hAnsi="仿宋" w:cs="宋体" w:hint="eastAsia"/>
                <w:color w:val="000000"/>
                <w:kern w:val="0"/>
                <w:szCs w:val="21"/>
              </w:rPr>
              <w:t>接口，≧</w:t>
            </w:r>
            <w:r>
              <w:rPr>
                <w:rFonts w:ascii="仿宋" w:eastAsia="仿宋" w:hAnsi="仿宋" w:cs="宋体"/>
                <w:color w:val="000000"/>
                <w:kern w:val="0"/>
                <w:szCs w:val="21"/>
              </w:rPr>
              <w:t>1.5KV</w:t>
            </w:r>
            <w:r>
              <w:rPr>
                <w:rFonts w:ascii="仿宋" w:eastAsia="仿宋" w:hAnsi="仿宋" w:cs="宋体" w:hint="eastAsia"/>
                <w:color w:val="000000"/>
                <w:kern w:val="0"/>
                <w:szCs w:val="21"/>
              </w:rPr>
              <w:t>电气隔离</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12.</w:t>
            </w:r>
            <w:r>
              <w:rPr>
                <w:rFonts w:ascii="仿宋" w:eastAsia="仿宋" w:hAnsi="仿宋" w:cs="宋体" w:hint="eastAsia"/>
                <w:color w:val="000000"/>
                <w:kern w:val="0"/>
                <w:szCs w:val="21"/>
              </w:rPr>
              <w:t>监听</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：内置≧</w:t>
            </w:r>
            <w:r>
              <w:rPr>
                <w:rFonts w:ascii="仿宋" w:eastAsia="仿宋" w:hAnsi="仿宋" w:cs="宋体"/>
                <w:color w:val="000000"/>
                <w:kern w:val="0"/>
                <w:szCs w:val="21"/>
              </w:rPr>
              <w:t>2W ,D</w:t>
            </w:r>
            <w:r>
              <w:rPr>
                <w:rFonts w:ascii="仿宋" w:eastAsia="仿宋" w:hAnsi="仿宋" w:cs="宋体" w:hint="eastAsia"/>
                <w:color w:val="000000"/>
                <w:kern w:val="0"/>
                <w:szCs w:val="21"/>
              </w:rPr>
              <w:t>类功放，≧</w:t>
            </w:r>
            <w:r>
              <w:rPr>
                <w:rFonts w:ascii="仿宋" w:eastAsia="仿宋" w:hAnsi="仿宋" w:cs="宋体"/>
                <w:color w:val="000000"/>
                <w:kern w:val="0"/>
                <w:szCs w:val="21"/>
              </w:rPr>
              <w:t>3W</w:t>
            </w:r>
            <w:r>
              <w:rPr>
                <w:rFonts w:ascii="仿宋" w:eastAsia="仿宋" w:hAnsi="仿宋" w:cs="宋体" w:hint="eastAsia"/>
                <w:color w:val="000000"/>
                <w:kern w:val="0"/>
                <w:szCs w:val="21"/>
              </w:rPr>
              <w:t>高保真扬声器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13.</w:t>
            </w:r>
            <w:r>
              <w:rPr>
                <w:rFonts w:ascii="仿宋" w:eastAsia="仿宋" w:hAnsi="仿宋" w:cs="宋体" w:hint="eastAsia"/>
                <w:color w:val="000000"/>
                <w:kern w:val="0"/>
                <w:szCs w:val="21"/>
              </w:rPr>
              <w:t>网络特性：支持</w:t>
            </w:r>
            <w:r>
              <w:rPr>
                <w:rFonts w:ascii="仿宋" w:eastAsia="仿宋" w:hAnsi="仿宋" w:cs="宋体"/>
                <w:color w:val="000000"/>
                <w:kern w:val="0"/>
                <w:szCs w:val="21"/>
              </w:rPr>
              <w:t>ICMP</w:t>
            </w:r>
            <w:r>
              <w:rPr>
                <w:rFonts w:ascii="仿宋" w:eastAsia="仿宋" w:hAnsi="仿宋" w:cs="宋体" w:hint="eastAsia"/>
                <w:color w:val="000000"/>
                <w:kern w:val="0"/>
                <w:szCs w:val="21"/>
              </w:rPr>
              <w:t>，</w:t>
            </w:r>
            <w:r>
              <w:rPr>
                <w:rFonts w:ascii="仿宋" w:eastAsia="仿宋" w:hAnsi="仿宋" w:cs="宋体"/>
                <w:color w:val="000000"/>
                <w:kern w:val="0"/>
                <w:szCs w:val="21"/>
              </w:rPr>
              <w:t>ARP</w:t>
            </w:r>
            <w:r>
              <w:rPr>
                <w:rFonts w:ascii="仿宋" w:eastAsia="仿宋" w:hAnsi="仿宋" w:cs="宋体" w:hint="eastAsia"/>
                <w:color w:val="000000"/>
                <w:kern w:val="0"/>
                <w:szCs w:val="21"/>
              </w:rPr>
              <w:t>，</w:t>
            </w:r>
            <w:r>
              <w:rPr>
                <w:rFonts w:ascii="仿宋" w:eastAsia="仿宋" w:hAnsi="仿宋" w:cs="宋体"/>
                <w:color w:val="000000"/>
                <w:kern w:val="0"/>
                <w:szCs w:val="21"/>
              </w:rPr>
              <w:t>TCP</w:t>
            </w:r>
            <w:r>
              <w:rPr>
                <w:rFonts w:ascii="仿宋" w:eastAsia="仿宋" w:hAnsi="仿宋" w:cs="宋体" w:hint="eastAsia"/>
                <w:color w:val="000000"/>
                <w:kern w:val="0"/>
                <w:szCs w:val="21"/>
              </w:rPr>
              <w:t>，</w:t>
            </w:r>
            <w:r>
              <w:rPr>
                <w:rFonts w:ascii="仿宋" w:eastAsia="仿宋" w:hAnsi="仿宋" w:cs="宋体"/>
                <w:color w:val="000000"/>
                <w:kern w:val="0"/>
                <w:szCs w:val="21"/>
              </w:rPr>
              <w:t>UDP</w:t>
            </w:r>
            <w:r>
              <w:rPr>
                <w:rFonts w:ascii="仿宋" w:eastAsia="仿宋" w:hAnsi="仿宋" w:cs="宋体" w:hint="eastAsia"/>
                <w:color w:val="000000"/>
                <w:kern w:val="0"/>
                <w:szCs w:val="21"/>
              </w:rPr>
              <w:t>，</w:t>
            </w:r>
            <w:r>
              <w:rPr>
                <w:rFonts w:ascii="仿宋" w:eastAsia="仿宋" w:hAnsi="仿宋" w:cs="宋体"/>
                <w:color w:val="000000"/>
                <w:kern w:val="0"/>
                <w:szCs w:val="21"/>
              </w:rPr>
              <w:t>HTTP</w:t>
            </w:r>
            <w:r>
              <w:rPr>
                <w:rFonts w:ascii="仿宋" w:eastAsia="仿宋" w:hAnsi="仿宋" w:cs="宋体" w:hint="eastAsia"/>
                <w:color w:val="000000"/>
                <w:kern w:val="0"/>
                <w:szCs w:val="21"/>
              </w:rPr>
              <w:t>，</w:t>
            </w:r>
            <w:r>
              <w:rPr>
                <w:rFonts w:ascii="仿宋" w:eastAsia="仿宋" w:hAnsi="仿宋" w:cs="宋体"/>
                <w:color w:val="000000"/>
                <w:kern w:val="0"/>
                <w:szCs w:val="21"/>
              </w:rPr>
              <w:t>DNS</w:t>
            </w:r>
            <w:r>
              <w:rPr>
                <w:rFonts w:ascii="仿宋" w:eastAsia="仿宋" w:hAnsi="仿宋" w:cs="宋体" w:hint="eastAsia"/>
                <w:color w:val="000000"/>
                <w:kern w:val="0"/>
                <w:szCs w:val="21"/>
              </w:rPr>
              <w:t>，</w:t>
            </w:r>
            <w:r>
              <w:rPr>
                <w:rFonts w:ascii="仿宋" w:eastAsia="仿宋" w:hAnsi="仿宋" w:cs="宋体"/>
                <w:color w:val="000000"/>
                <w:kern w:val="0"/>
                <w:szCs w:val="21"/>
              </w:rPr>
              <w:t>DHCP</w:t>
            </w:r>
            <w:r>
              <w:rPr>
                <w:rFonts w:ascii="仿宋" w:eastAsia="仿宋" w:hAnsi="仿宋" w:cs="宋体" w:hint="eastAsia"/>
                <w:color w:val="000000"/>
                <w:kern w:val="0"/>
                <w:szCs w:val="21"/>
              </w:rPr>
              <w:t>，</w:t>
            </w:r>
            <w:r>
              <w:rPr>
                <w:rFonts w:ascii="仿宋" w:eastAsia="仿宋" w:hAnsi="仿宋" w:cs="宋体"/>
                <w:color w:val="000000"/>
                <w:kern w:val="0"/>
                <w:szCs w:val="21"/>
              </w:rPr>
              <w:t>IGMP</w:t>
            </w:r>
            <w:r>
              <w:rPr>
                <w:rFonts w:ascii="仿宋" w:eastAsia="仿宋" w:hAnsi="仿宋" w:cs="宋体" w:hint="eastAsia"/>
                <w:color w:val="000000"/>
                <w:kern w:val="0"/>
                <w:szCs w:val="21"/>
              </w:rPr>
              <w:t>网络协议；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14.</w:t>
            </w:r>
            <w:r>
              <w:rPr>
                <w:rFonts w:ascii="仿宋" w:eastAsia="仿宋" w:hAnsi="仿宋" w:cs="宋体" w:hint="eastAsia"/>
                <w:color w:val="000000"/>
                <w:kern w:val="0"/>
                <w:szCs w:val="21"/>
              </w:rPr>
              <w:t>控制输入：≧一路</w:t>
            </w:r>
            <w:r>
              <w:rPr>
                <w:rFonts w:ascii="仿宋" w:eastAsia="仿宋" w:hAnsi="仿宋" w:cs="宋体"/>
                <w:color w:val="000000"/>
                <w:kern w:val="0"/>
                <w:szCs w:val="21"/>
              </w:rPr>
              <w:t xml:space="preserve">  Rs485</w:t>
            </w:r>
            <w:r>
              <w:rPr>
                <w:rFonts w:ascii="仿宋" w:eastAsia="仿宋" w:hAnsi="仿宋" w:cs="宋体" w:hint="eastAsia"/>
                <w:color w:val="000000"/>
                <w:kern w:val="0"/>
                <w:szCs w:val="21"/>
              </w:rPr>
              <w:t>串口</w:t>
            </w:r>
            <w:r>
              <w:rPr>
                <w:rFonts w:ascii="仿宋" w:eastAsia="仿宋" w:hAnsi="仿宋" w:cs="宋体"/>
                <w:color w:val="000000"/>
                <w:kern w:val="0"/>
                <w:szCs w:val="21"/>
              </w:rPr>
              <w:t>.</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443"/>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IP</w:t>
            </w:r>
            <w:r>
              <w:rPr>
                <w:rFonts w:ascii="仿宋" w:eastAsia="仿宋" w:hAnsi="仿宋" w:cs="宋体" w:hint="eastAsia"/>
                <w:color w:val="000000"/>
                <w:kern w:val="0"/>
                <w:sz w:val="24"/>
                <w:szCs w:val="24"/>
              </w:rPr>
              <w:t>广播网络寻呼话筒</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1.ARM+DSP</w:t>
            </w:r>
            <w:r>
              <w:rPr>
                <w:rFonts w:ascii="仿宋" w:eastAsia="仿宋" w:hAnsi="仿宋" w:cs="宋体" w:hint="eastAsia"/>
                <w:color w:val="000000"/>
                <w:kern w:val="0"/>
                <w:szCs w:val="21"/>
              </w:rPr>
              <w:t>内核；≧</w:t>
            </w:r>
            <w:r>
              <w:rPr>
                <w:rFonts w:ascii="仿宋" w:eastAsia="仿宋" w:hAnsi="仿宋" w:cs="宋体"/>
                <w:color w:val="000000"/>
                <w:kern w:val="0"/>
                <w:szCs w:val="21"/>
              </w:rPr>
              <w:t>320</w:t>
            </w:r>
            <w:r>
              <w:rPr>
                <w:rFonts w:ascii="仿宋" w:eastAsia="仿宋" w:hAnsi="仿宋" w:cs="宋体" w:hint="eastAsia"/>
                <w:color w:val="000000"/>
                <w:kern w:val="0"/>
                <w:szCs w:val="21"/>
              </w:rPr>
              <w:t>×</w:t>
            </w:r>
            <w:r>
              <w:rPr>
                <w:rFonts w:ascii="仿宋" w:eastAsia="仿宋" w:hAnsi="仿宋" w:cs="宋体"/>
                <w:color w:val="000000"/>
                <w:kern w:val="0"/>
                <w:szCs w:val="21"/>
              </w:rPr>
              <w:t>240 TFT-LCD</w:t>
            </w:r>
            <w:r>
              <w:rPr>
                <w:rFonts w:ascii="仿宋" w:eastAsia="仿宋" w:hAnsi="仿宋" w:cs="宋体" w:hint="eastAsia"/>
                <w:color w:val="000000"/>
                <w:kern w:val="0"/>
                <w:szCs w:val="21"/>
              </w:rPr>
              <w:t>液晶显示屏；≧</w:t>
            </w:r>
            <w:r>
              <w:rPr>
                <w:rFonts w:ascii="仿宋" w:eastAsia="仿宋" w:hAnsi="仿宋" w:cs="宋体"/>
                <w:color w:val="000000"/>
                <w:kern w:val="0"/>
                <w:szCs w:val="21"/>
              </w:rPr>
              <w:t>20</w:t>
            </w:r>
            <w:r>
              <w:rPr>
                <w:rFonts w:ascii="仿宋" w:eastAsia="仿宋" w:hAnsi="仿宋" w:cs="宋体" w:hint="eastAsia"/>
                <w:color w:val="000000"/>
                <w:kern w:val="0"/>
                <w:szCs w:val="21"/>
              </w:rPr>
              <w:t>位微触键盘输入；</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仿宋" w:eastAsia="仿宋" w:hAnsi="仿宋" w:cs="宋体"/>
                <w:color w:val="000000"/>
                <w:kern w:val="0"/>
                <w:szCs w:val="21"/>
              </w:rPr>
              <w:t>1</w:t>
            </w:r>
            <w:r>
              <w:rPr>
                <w:rFonts w:ascii="仿宋" w:eastAsia="仿宋" w:hAnsi="仿宋" w:cs="宋体" w:hint="eastAsia"/>
                <w:color w:val="000000"/>
                <w:kern w:val="0"/>
                <w:szCs w:val="21"/>
              </w:rPr>
              <w:t>路标准</w:t>
            </w:r>
            <w:r>
              <w:rPr>
                <w:rFonts w:ascii="仿宋" w:eastAsia="仿宋" w:hAnsi="仿宋" w:cs="宋体"/>
                <w:color w:val="000000"/>
                <w:kern w:val="0"/>
                <w:szCs w:val="21"/>
              </w:rPr>
              <w:t>TCP/IP</w:t>
            </w:r>
            <w:r>
              <w:rPr>
                <w:rFonts w:ascii="仿宋" w:eastAsia="仿宋" w:hAnsi="仿宋" w:cs="宋体" w:hint="eastAsia"/>
                <w:color w:val="000000"/>
                <w:kern w:val="0"/>
                <w:szCs w:val="21"/>
              </w:rPr>
              <w:t>网络音频流输入、输出接口。</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辅助控制功能：≧一路继电器输出、≧两路开关量输入；可以作为报警门禁联动。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网络接口：≧</w:t>
            </w:r>
            <w:r>
              <w:rPr>
                <w:rFonts w:ascii="仿宋" w:eastAsia="仿宋" w:hAnsi="仿宋" w:cs="宋体"/>
                <w:color w:val="000000"/>
                <w:kern w:val="0"/>
                <w:szCs w:val="21"/>
              </w:rPr>
              <w:t>10/100M Base</w:t>
            </w:r>
            <w:r>
              <w:rPr>
                <w:rFonts w:ascii="仿宋" w:eastAsia="仿宋" w:hAnsi="仿宋" w:cs="宋体" w:hint="eastAsia"/>
                <w:color w:val="000000"/>
                <w:kern w:val="0"/>
                <w:szCs w:val="21"/>
              </w:rPr>
              <w:t>网络，</w:t>
            </w:r>
            <w:r>
              <w:rPr>
                <w:rFonts w:ascii="仿宋" w:eastAsia="仿宋" w:hAnsi="仿宋" w:cs="宋体"/>
                <w:color w:val="000000"/>
                <w:kern w:val="0"/>
                <w:szCs w:val="21"/>
              </w:rPr>
              <w:t>RJ45</w:t>
            </w:r>
            <w:r>
              <w:rPr>
                <w:rFonts w:ascii="仿宋" w:eastAsia="仿宋" w:hAnsi="仿宋" w:cs="宋体" w:hint="eastAsia"/>
                <w:color w:val="000000"/>
                <w:kern w:val="0"/>
                <w:szCs w:val="21"/>
              </w:rPr>
              <w:t>接口，</w:t>
            </w:r>
            <w:r>
              <w:rPr>
                <w:rFonts w:ascii="仿宋" w:eastAsia="仿宋" w:hAnsi="仿宋" w:cs="宋体"/>
                <w:color w:val="000000"/>
                <w:kern w:val="0"/>
                <w:szCs w:val="21"/>
              </w:rPr>
              <w:t>1.5KV</w:t>
            </w:r>
            <w:r>
              <w:rPr>
                <w:rFonts w:ascii="仿宋" w:eastAsia="仿宋" w:hAnsi="仿宋" w:cs="宋体" w:hint="eastAsia"/>
                <w:color w:val="000000"/>
                <w:kern w:val="0"/>
                <w:szCs w:val="21"/>
              </w:rPr>
              <w:t>电气隔离</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网络特性支持：</w:t>
            </w:r>
            <w:r>
              <w:rPr>
                <w:rFonts w:ascii="仿宋" w:eastAsia="仿宋" w:hAnsi="仿宋" w:cs="宋体"/>
                <w:color w:val="000000"/>
                <w:kern w:val="0"/>
                <w:szCs w:val="21"/>
              </w:rPr>
              <w:t>ICMP</w:t>
            </w:r>
            <w:r>
              <w:rPr>
                <w:rFonts w:ascii="仿宋" w:eastAsia="仿宋" w:hAnsi="仿宋" w:cs="宋体" w:hint="eastAsia"/>
                <w:color w:val="000000"/>
                <w:kern w:val="0"/>
                <w:szCs w:val="21"/>
              </w:rPr>
              <w:t>，</w:t>
            </w:r>
            <w:r>
              <w:rPr>
                <w:rFonts w:ascii="仿宋" w:eastAsia="仿宋" w:hAnsi="仿宋" w:cs="宋体"/>
                <w:color w:val="000000"/>
                <w:kern w:val="0"/>
                <w:szCs w:val="21"/>
              </w:rPr>
              <w:t>ARP</w:t>
            </w:r>
            <w:r>
              <w:rPr>
                <w:rFonts w:ascii="仿宋" w:eastAsia="仿宋" w:hAnsi="仿宋" w:cs="宋体" w:hint="eastAsia"/>
                <w:color w:val="000000"/>
                <w:kern w:val="0"/>
                <w:szCs w:val="21"/>
              </w:rPr>
              <w:t>，</w:t>
            </w:r>
            <w:r>
              <w:rPr>
                <w:rFonts w:ascii="仿宋" w:eastAsia="仿宋" w:hAnsi="仿宋" w:cs="宋体"/>
                <w:color w:val="000000"/>
                <w:kern w:val="0"/>
                <w:szCs w:val="21"/>
              </w:rPr>
              <w:t>TCP</w:t>
            </w:r>
            <w:r>
              <w:rPr>
                <w:rFonts w:ascii="仿宋" w:eastAsia="仿宋" w:hAnsi="仿宋" w:cs="宋体" w:hint="eastAsia"/>
                <w:color w:val="000000"/>
                <w:kern w:val="0"/>
                <w:szCs w:val="21"/>
              </w:rPr>
              <w:t>，</w:t>
            </w:r>
            <w:r>
              <w:rPr>
                <w:rFonts w:ascii="仿宋" w:eastAsia="仿宋" w:hAnsi="仿宋" w:cs="宋体"/>
                <w:color w:val="000000"/>
                <w:kern w:val="0"/>
                <w:szCs w:val="21"/>
              </w:rPr>
              <w:t>UDP</w:t>
            </w:r>
            <w:r>
              <w:rPr>
                <w:rFonts w:ascii="仿宋" w:eastAsia="仿宋" w:hAnsi="仿宋" w:cs="宋体" w:hint="eastAsia"/>
                <w:color w:val="000000"/>
                <w:kern w:val="0"/>
                <w:szCs w:val="21"/>
              </w:rPr>
              <w:t>，</w:t>
            </w:r>
            <w:r>
              <w:rPr>
                <w:rFonts w:ascii="仿宋" w:eastAsia="仿宋" w:hAnsi="仿宋" w:cs="宋体"/>
                <w:color w:val="000000"/>
                <w:kern w:val="0"/>
                <w:szCs w:val="21"/>
              </w:rPr>
              <w:t>HTTP</w:t>
            </w:r>
            <w:r>
              <w:rPr>
                <w:rFonts w:ascii="仿宋" w:eastAsia="仿宋" w:hAnsi="仿宋" w:cs="宋体" w:hint="eastAsia"/>
                <w:color w:val="000000"/>
                <w:kern w:val="0"/>
                <w:szCs w:val="21"/>
              </w:rPr>
              <w:t>，</w:t>
            </w:r>
            <w:r>
              <w:rPr>
                <w:rFonts w:ascii="仿宋" w:eastAsia="仿宋" w:hAnsi="仿宋" w:cs="宋体"/>
                <w:color w:val="000000"/>
                <w:kern w:val="0"/>
                <w:szCs w:val="21"/>
              </w:rPr>
              <w:t>DNS</w:t>
            </w:r>
            <w:r>
              <w:rPr>
                <w:rFonts w:ascii="仿宋" w:eastAsia="仿宋" w:hAnsi="仿宋" w:cs="宋体" w:hint="eastAsia"/>
                <w:color w:val="000000"/>
                <w:kern w:val="0"/>
                <w:szCs w:val="21"/>
              </w:rPr>
              <w:t>，</w:t>
            </w:r>
            <w:r>
              <w:rPr>
                <w:rFonts w:ascii="仿宋" w:eastAsia="仿宋" w:hAnsi="仿宋" w:cs="宋体"/>
                <w:color w:val="000000"/>
                <w:kern w:val="0"/>
                <w:szCs w:val="21"/>
              </w:rPr>
              <w:t>DHCP</w:t>
            </w:r>
            <w:r>
              <w:rPr>
                <w:rFonts w:ascii="仿宋" w:eastAsia="仿宋" w:hAnsi="仿宋" w:cs="宋体" w:hint="eastAsia"/>
                <w:color w:val="000000"/>
                <w:kern w:val="0"/>
                <w:szCs w:val="21"/>
              </w:rPr>
              <w:t>，</w:t>
            </w:r>
            <w:r>
              <w:rPr>
                <w:rFonts w:ascii="仿宋" w:eastAsia="仿宋" w:hAnsi="仿宋" w:cs="宋体"/>
                <w:color w:val="000000"/>
                <w:kern w:val="0"/>
                <w:szCs w:val="21"/>
              </w:rPr>
              <w:t>IGMP</w:t>
            </w:r>
            <w:r>
              <w:rPr>
                <w:rFonts w:ascii="仿宋" w:eastAsia="仿宋" w:hAnsi="仿宋" w:cs="宋体" w:hint="eastAsia"/>
                <w:color w:val="000000"/>
                <w:kern w:val="0"/>
                <w:szCs w:val="21"/>
              </w:rPr>
              <w:t>网络协议；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起使用。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6.</w:t>
            </w:r>
            <w:r>
              <w:rPr>
                <w:rFonts w:ascii="仿宋" w:eastAsia="仿宋" w:hAnsi="仿宋" w:cs="宋体" w:hint="eastAsia"/>
                <w:color w:val="000000"/>
                <w:kern w:val="0"/>
                <w:sz w:val="18"/>
                <w:szCs w:val="18"/>
              </w:rPr>
              <w:t>为保证系统连接稳定性，与网络广播主机为同一品牌</w:t>
            </w:r>
            <w:r>
              <w:rPr>
                <w:rFonts w:ascii="仿宋" w:eastAsia="仿宋" w:hAnsi="仿宋" w:cs="宋体"/>
                <w:color w:val="000000"/>
                <w:kern w:val="0"/>
                <w:szCs w:val="21"/>
              </w:rPr>
              <w:t>.</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r>
      <w:tr w:rsidR="004745F3" w:rsidTr="00424E93">
        <w:trPr>
          <w:trHeight w:val="2288"/>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6</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网络音频机架式终端</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1.ARM+DSP</w:t>
            </w:r>
            <w:r>
              <w:rPr>
                <w:rFonts w:ascii="仿宋" w:eastAsia="仿宋" w:hAnsi="仿宋" w:cs="宋体" w:hint="eastAsia"/>
                <w:color w:val="000000"/>
                <w:kern w:val="0"/>
                <w:szCs w:val="21"/>
              </w:rPr>
              <w:t>内核；</w:t>
            </w:r>
            <w:r>
              <w:rPr>
                <w:rFonts w:ascii="仿宋" w:eastAsia="仿宋" w:hAnsi="仿宋" w:cs="宋体"/>
                <w:color w:val="000000"/>
                <w:kern w:val="0"/>
                <w:szCs w:val="21"/>
              </w:rPr>
              <w:t>AC220V</w:t>
            </w:r>
            <w:r>
              <w:rPr>
                <w:rFonts w:ascii="仿宋" w:eastAsia="仿宋" w:hAnsi="仿宋" w:cs="宋体" w:hint="eastAsia"/>
                <w:color w:val="000000"/>
                <w:kern w:val="0"/>
                <w:szCs w:val="21"/>
              </w:rPr>
              <w:t>电源输入，</w:t>
            </w:r>
            <w:r>
              <w:rPr>
                <w:rFonts w:ascii="仿宋" w:eastAsia="仿宋" w:hAnsi="仿宋" w:cs="宋体"/>
                <w:color w:val="000000"/>
                <w:kern w:val="0"/>
                <w:szCs w:val="21"/>
              </w:rPr>
              <w:t>DC24V</w:t>
            </w:r>
            <w:r>
              <w:rPr>
                <w:rFonts w:ascii="仿宋" w:eastAsia="仿宋" w:hAnsi="仿宋" w:cs="宋体" w:hint="eastAsia"/>
                <w:color w:val="000000"/>
                <w:kern w:val="0"/>
                <w:szCs w:val="21"/>
              </w:rPr>
              <w:t>备用电源；</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接收网络音频流，并实时播放；支持最高</w:t>
            </w:r>
            <w:r>
              <w:rPr>
                <w:rFonts w:ascii="仿宋" w:eastAsia="仿宋" w:hAnsi="仿宋" w:cs="宋体"/>
                <w:color w:val="000000"/>
                <w:kern w:val="0"/>
                <w:szCs w:val="21"/>
              </w:rPr>
              <w:t>48KHz</w:t>
            </w:r>
            <w:r>
              <w:rPr>
                <w:rFonts w:ascii="仿宋" w:eastAsia="仿宋" w:hAnsi="仿宋" w:cs="宋体" w:hint="eastAsia"/>
                <w:color w:val="000000"/>
                <w:kern w:val="0"/>
                <w:szCs w:val="21"/>
              </w:rPr>
              <w:t>，</w:t>
            </w:r>
            <w:r>
              <w:rPr>
                <w:rFonts w:ascii="仿宋" w:eastAsia="仿宋" w:hAnsi="仿宋" w:cs="宋体"/>
                <w:color w:val="000000"/>
                <w:kern w:val="0"/>
                <w:szCs w:val="21"/>
              </w:rPr>
              <w:t>192Kbps</w:t>
            </w:r>
            <w:r>
              <w:rPr>
                <w:rFonts w:ascii="仿宋" w:eastAsia="仿宋" w:hAnsi="仿宋" w:cs="宋体" w:hint="eastAsia"/>
                <w:color w:val="000000"/>
                <w:kern w:val="0"/>
                <w:szCs w:val="21"/>
              </w:rPr>
              <w:t>音频流；</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支持广播，组播，单播三种数据传输方式，</w:t>
            </w:r>
            <w:r>
              <w:rPr>
                <w:rFonts w:ascii="仿宋" w:eastAsia="仿宋" w:hAnsi="仿宋" w:cs="宋体"/>
                <w:color w:val="000000"/>
                <w:kern w:val="0"/>
                <w:szCs w:val="21"/>
              </w:rPr>
              <w:t>0</w:t>
            </w:r>
            <w:r>
              <w:rPr>
                <w:rFonts w:ascii="仿宋" w:eastAsia="仿宋" w:hAnsi="仿宋" w:cs="宋体" w:hint="eastAsia"/>
                <w:color w:val="000000"/>
                <w:kern w:val="0"/>
                <w:szCs w:val="21"/>
              </w:rPr>
              <w:t>～</w:t>
            </w:r>
            <w:r>
              <w:rPr>
                <w:rFonts w:ascii="仿宋" w:eastAsia="仿宋" w:hAnsi="仿宋" w:cs="宋体"/>
                <w:color w:val="000000"/>
                <w:kern w:val="0"/>
                <w:szCs w:val="21"/>
              </w:rPr>
              <w:t>100</w:t>
            </w:r>
            <w:r>
              <w:rPr>
                <w:rFonts w:ascii="仿宋" w:eastAsia="仿宋" w:hAnsi="仿宋" w:cs="宋体" w:hint="eastAsia"/>
                <w:color w:val="000000"/>
                <w:kern w:val="0"/>
                <w:szCs w:val="21"/>
              </w:rPr>
              <w:t>级音量可调</w:t>
            </w:r>
            <w:r>
              <w:rPr>
                <w:rFonts w:ascii="仿宋" w:eastAsia="仿宋" w:hAnsi="仿宋" w:cs="宋体"/>
                <w:color w:val="000000"/>
                <w:kern w:val="0"/>
                <w:szCs w:val="21"/>
              </w:rPr>
              <w:t>(</w:t>
            </w:r>
            <w:r>
              <w:rPr>
                <w:rFonts w:ascii="仿宋" w:eastAsia="仿宋" w:hAnsi="仿宋" w:cs="宋体" w:hint="eastAsia"/>
                <w:color w:val="000000"/>
                <w:kern w:val="0"/>
                <w:szCs w:val="21"/>
              </w:rPr>
              <w:t>软件</w:t>
            </w:r>
            <w:r>
              <w:rPr>
                <w:rFonts w:ascii="仿宋" w:eastAsia="仿宋" w:hAnsi="仿宋" w:cs="宋体"/>
                <w:color w:val="000000"/>
                <w:kern w:val="0"/>
                <w:szCs w:val="21"/>
              </w:rPr>
              <w:t>)</w:t>
            </w:r>
            <w:r>
              <w:rPr>
                <w:rFonts w:ascii="仿宋" w:eastAsia="仿宋" w:hAnsi="仿宋" w:cs="宋体" w:hint="eastAsia"/>
                <w:color w:val="000000"/>
                <w:kern w:val="0"/>
                <w:szCs w:val="21"/>
              </w:rPr>
              <w:t>；</w:t>
            </w:r>
            <w:r>
              <w:rPr>
                <w:rFonts w:ascii="仿宋" w:eastAsia="仿宋" w:hAnsi="仿宋" w:cs="宋体"/>
                <w:color w:val="000000"/>
                <w:kern w:val="0"/>
                <w:szCs w:val="21"/>
              </w:rPr>
              <w:t>EQ</w:t>
            </w:r>
            <w:r>
              <w:rPr>
                <w:rFonts w:ascii="仿宋" w:eastAsia="仿宋" w:hAnsi="仿宋" w:cs="宋体" w:hint="eastAsia"/>
                <w:color w:val="000000"/>
                <w:kern w:val="0"/>
                <w:szCs w:val="21"/>
              </w:rPr>
              <w:t>音效调整。</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内置监听功放及扬声器；监听音量可调。</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内置对讲话筒和对讲开关。与监听扬声器配合实现对讲。</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6.</w:t>
            </w:r>
            <w:r>
              <w:rPr>
                <w:rFonts w:ascii="仿宋" w:eastAsia="仿宋" w:hAnsi="仿宋" w:cs="宋体" w:hint="eastAsia"/>
                <w:color w:val="000000"/>
                <w:kern w:val="0"/>
                <w:szCs w:val="21"/>
              </w:rPr>
              <w:t>≧一路大电流继电器输出（</w:t>
            </w:r>
            <w:r>
              <w:rPr>
                <w:rFonts w:ascii="仿宋" w:eastAsia="仿宋" w:hAnsi="仿宋" w:cs="宋体"/>
                <w:color w:val="000000"/>
                <w:kern w:val="0"/>
                <w:szCs w:val="21"/>
              </w:rPr>
              <w:t>20A</w:t>
            </w:r>
            <w:r>
              <w:rPr>
                <w:rFonts w:ascii="仿宋" w:eastAsia="仿宋" w:hAnsi="仿宋" w:cs="宋体" w:hint="eastAsia"/>
                <w:color w:val="000000"/>
                <w:kern w:val="0"/>
                <w:szCs w:val="21"/>
              </w:rPr>
              <w:t>）、可控制外置功放电源；一路开关量输入，可以作为报警门禁联动；≧一路</w:t>
            </w:r>
            <w:r>
              <w:rPr>
                <w:rFonts w:ascii="仿宋" w:eastAsia="仿宋" w:hAnsi="仿宋" w:cs="宋体"/>
                <w:color w:val="000000"/>
                <w:kern w:val="0"/>
                <w:szCs w:val="21"/>
              </w:rPr>
              <w:t>Rs485</w:t>
            </w:r>
            <w:r>
              <w:rPr>
                <w:rFonts w:ascii="仿宋" w:eastAsia="仿宋" w:hAnsi="仿宋" w:cs="宋体" w:hint="eastAsia"/>
                <w:color w:val="000000"/>
                <w:kern w:val="0"/>
                <w:szCs w:val="21"/>
              </w:rPr>
              <w:t>串口。</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7.</w:t>
            </w:r>
            <w:r>
              <w:rPr>
                <w:rFonts w:ascii="仿宋" w:eastAsia="仿宋" w:hAnsi="仿宋" w:cs="宋体" w:hint="eastAsia"/>
                <w:color w:val="000000"/>
                <w:kern w:val="0"/>
                <w:szCs w:val="21"/>
              </w:rPr>
              <w:t>紧急状态输出（</w:t>
            </w:r>
            <w:r>
              <w:rPr>
                <w:rFonts w:ascii="仿宋" w:eastAsia="仿宋" w:hAnsi="仿宋" w:cs="宋体"/>
                <w:color w:val="000000"/>
                <w:kern w:val="0"/>
                <w:szCs w:val="21"/>
              </w:rPr>
              <w:t>DC24V</w:t>
            </w:r>
            <w:r>
              <w:rPr>
                <w:rFonts w:ascii="仿宋" w:eastAsia="仿宋" w:hAnsi="仿宋" w:cs="宋体" w:hint="eastAsia"/>
                <w:color w:val="000000"/>
                <w:kern w:val="0"/>
                <w:szCs w:val="21"/>
              </w:rPr>
              <w:t>），可直接作为本区音控器紧急控制。</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8</w:t>
            </w:r>
            <w:r>
              <w:rPr>
                <w:rFonts w:ascii="仿宋" w:eastAsia="仿宋" w:hAnsi="仿宋" w:cs="宋体"/>
                <w:color w:val="000000"/>
                <w:kern w:val="0"/>
                <w:sz w:val="20"/>
                <w:szCs w:val="20"/>
              </w:rPr>
              <w:t>.</w:t>
            </w:r>
            <w:r>
              <w:rPr>
                <w:rFonts w:ascii="仿宋" w:eastAsia="仿宋" w:hAnsi="仿宋" w:cs="宋体" w:hint="eastAsia"/>
                <w:color w:val="000000"/>
                <w:kern w:val="0"/>
                <w:sz w:val="20"/>
                <w:szCs w:val="20"/>
              </w:rPr>
              <w:t>为保证系统连接稳定性，与网络广播主机为同一品牌</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r>
      <w:tr w:rsidR="004745F3" w:rsidTr="00424E93">
        <w:trPr>
          <w:trHeight w:val="1872"/>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7</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音频扩展终端</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1. </w:t>
            </w:r>
            <w:r>
              <w:rPr>
                <w:rFonts w:ascii="仿宋" w:eastAsia="仿宋" w:hAnsi="仿宋" w:cs="宋体" w:hint="eastAsia"/>
                <w:color w:val="000000"/>
                <w:kern w:val="0"/>
                <w:szCs w:val="21"/>
              </w:rPr>
              <w:t>输入电源：</w:t>
            </w:r>
            <w:r>
              <w:rPr>
                <w:rFonts w:ascii="仿宋" w:eastAsia="仿宋" w:hAnsi="仿宋" w:cs="宋体"/>
                <w:color w:val="000000"/>
                <w:kern w:val="0"/>
                <w:szCs w:val="21"/>
              </w:rPr>
              <w:t>AC</w:t>
            </w:r>
            <w:r>
              <w:rPr>
                <w:rFonts w:ascii="仿宋" w:eastAsia="仿宋" w:hAnsi="仿宋" w:cs="宋体" w:hint="eastAsia"/>
                <w:color w:val="000000"/>
                <w:kern w:val="0"/>
                <w:szCs w:val="21"/>
              </w:rPr>
              <w:t>～</w:t>
            </w:r>
            <w:r>
              <w:rPr>
                <w:rFonts w:ascii="仿宋" w:eastAsia="仿宋" w:hAnsi="仿宋" w:cs="宋体"/>
                <w:color w:val="000000"/>
                <w:kern w:val="0"/>
                <w:szCs w:val="21"/>
              </w:rPr>
              <w:t>220V</w:t>
            </w:r>
            <w:r>
              <w:rPr>
                <w:rFonts w:ascii="仿宋" w:eastAsia="仿宋" w:hAnsi="仿宋" w:cs="宋体" w:hint="eastAsia"/>
                <w:color w:val="000000"/>
                <w:kern w:val="0"/>
                <w:szCs w:val="21"/>
              </w:rPr>
              <w:t>电源</w:t>
            </w:r>
            <w:r>
              <w:rPr>
                <w:rFonts w:ascii="仿宋" w:eastAsia="仿宋" w:hAnsi="仿宋" w:cs="宋体"/>
                <w:color w:val="000000"/>
                <w:kern w:val="0"/>
                <w:szCs w:val="21"/>
              </w:rPr>
              <w:t>,  DC24V</w:t>
            </w:r>
            <w:r>
              <w:rPr>
                <w:rFonts w:ascii="仿宋" w:eastAsia="仿宋" w:hAnsi="仿宋" w:cs="宋体" w:hint="eastAsia"/>
                <w:color w:val="000000"/>
                <w:kern w:val="0"/>
                <w:szCs w:val="21"/>
              </w:rPr>
              <w:t>直流电源</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 ARM+DSP</w:t>
            </w:r>
            <w:r>
              <w:rPr>
                <w:rFonts w:ascii="仿宋" w:eastAsia="仿宋" w:hAnsi="仿宋" w:cs="宋体" w:hint="eastAsia"/>
                <w:color w:val="000000"/>
                <w:kern w:val="0"/>
                <w:szCs w:val="21"/>
              </w:rPr>
              <w:t>内核；</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3. </w:t>
            </w:r>
            <w:r>
              <w:rPr>
                <w:rFonts w:ascii="仿宋" w:eastAsia="仿宋" w:hAnsi="仿宋" w:cs="宋体" w:hint="eastAsia"/>
                <w:color w:val="000000"/>
                <w:kern w:val="0"/>
                <w:szCs w:val="21"/>
              </w:rPr>
              <w:t>网络接口：≧</w:t>
            </w:r>
            <w:r>
              <w:rPr>
                <w:rFonts w:ascii="仿宋" w:eastAsia="仿宋" w:hAnsi="仿宋" w:cs="宋体"/>
                <w:color w:val="000000"/>
                <w:kern w:val="0"/>
                <w:szCs w:val="21"/>
              </w:rPr>
              <w:t>1*10/100M Base</w:t>
            </w:r>
            <w:r>
              <w:rPr>
                <w:rFonts w:ascii="仿宋" w:eastAsia="仿宋" w:hAnsi="仿宋" w:cs="宋体" w:hint="eastAsia"/>
                <w:color w:val="000000"/>
                <w:kern w:val="0"/>
                <w:szCs w:val="21"/>
              </w:rPr>
              <w:t>网络，</w:t>
            </w:r>
            <w:r>
              <w:rPr>
                <w:rFonts w:ascii="仿宋" w:eastAsia="仿宋" w:hAnsi="仿宋" w:cs="宋体"/>
                <w:color w:val="000000"/>
                <w:kern w:val="0"/>
                <w:szCs w:val="21"/>
              </w:rPr>
              <w:t>RJ45</w:t>
            </w:r>
            <w:r>
              <w:rPr>
                <w:rFonts w:ascii="仿宋" w:eastAsia="仿宋" w:hAnsi="仿宋" w:cs="宋体" w:hint="eastAsia"/>
                <w:color w:val="000000"/>
                <w:kern w:val="0"/>
                <w:szCs w:val="21"/>
              </w:rPr>
              <w:t>接口，</w:t>
            </w:r>
            <w:r>
              <w:rPr>
                <w:rFonts w:ascii="仿宋" w:eastAsia="仿宋" w:hAnsi="仿宋" w:cs="宋体"/>
                <w:color w:val="000000"/>
                <w:kern w:val="0"/>
                <w:szCs w:val="21"/>
              </w:rPr>
              <w:t>1.5KV</w:t>
            </w:r>
            <w:r>
              <w:rPr>
                <w:rFonts w:ascii="仿宋" w:eastAsia="仿宋" w:hAnsi="仿宋" w:cs="宋体" w:hint="eastAsia"/>
                <w:color w:val="000000"/>
                <w:kern w:val="0"/>
                <w:szCs w:val="21"/>
              </w:rPr>
              <w:t>电气隔离</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5. </w:t>
            </w:r>
            <w:r>
              <w:rPr>
                <w:rFonts w:ascii="仿宋" w:eastAsia="仿宋" w:hAnsi="仿宋" w:cs="宋体" w:hint="eastAsia"/>
                <w:color w:val="000000"/>
                <w:kern w:val="0"/>
                <w:szCs w:val="21"/>
              </w:rPr>
              <w:t>音频输入：≧</w:t>
            </w:r>
            <w:r>
              <w:rPr>
                <w:rFonts w:ascii="仿宋" w:eastAsia="仿宋" w:hAnsi="仿宋" w:cs="宋体"/>
                <w:color w:val="000000"/>
                <w:kern w:val="0"/>
                <w:szCs w:val="21"/>
              </w:rPr>
              <w:t>2</w:t>
            </w:r>
            <w:r>
              <w:rPr>
                <w:rFonts w:ascii="仿宋" w:eastAsia="仿宋" w:hAnsi="仿宋" w:cs="宋体" w:hint="eastAsia"/>
                <w:color w:val="000000"/>
                <w:kern w:val="0"/>
                <w:szCs w:val="21"/>
              </w:rPr>
              <w:t>路</w:t>
            </w:r>
            <w:r>
              <w:rPr>
                <w:rFonts w:ascii="仿宋" w:eastAsia="仿宋" w:hAnsi="仿宋" w:cs="宋体"/>
                <w:color w:val="000000"/>
                <w:kern w:val="0"/>
                <w:szCs w:val="21"/>
              </w:rPr>
              <w:t xml:space="preserve">line </w:t>
            </w:r>
            <w:r>
              <w:rPr>
                <w:rFonts w:ascii="仿宋" w:eastAsia="仿宋" w:hAnsi="仿宋" w:cs="宋体" w:hint="eastAsia"/>
                <w:color w:val="000000"/>
                <w:kern w:val="0"/>
                <w:szCs w:val="21"/>
              </w:rPr>
              <w:t>输入，</w:t>
            </w:r>
            <w:r>
              <w:rPr>
                <w:rFonts w:ascii="仿宋" w:eastAsia="仿宋" w:hAnsi="仿宋" w:cs="宋体"/>
                <w:color w:val="000000"/>
                <w:kern w:val="0"/>
                <w:szCs w:val="21"/>
              </w:rPr>
              <w:t>250mV,10K</w:t>
            </w:r>
            <w:r>
              <w:rPr>
                <w:rFonts w:ascii="仿宋" w:eastAsia="仿宋" w:hAnsi="仿宋" w:cs="宋体" w:hint="eastAsia"/>
                <w:color w:val="000000"/>
                <w:kern w:val="0"/>
                <w:szCs w:val="21"/>
              </w:rPr>
              <w:t>Ω。</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3744"/>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8</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IP</w:t>
            </w:r>
            <w:r>
              <w:rPr>
                <w:rFonts w:ascii="仿宋" w:eastAsia="仿宋" w:hAnsi="仿宋" w:cs="宋体" w:hint="eastAsia"/>
                <w:color w:val="000000"/>
                <w:kern w:val="0"/>
                <w:sz w:val="24"/>
                <w:szCs w:val="24"/>
              </w:rPr>
              <w:t>网络音箱</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输入电源：～</w:t>
            </w:r>
            <w:r>
              <w:rPr>
                <w:rFonts w:ascii="仿宋" w:eastAsia="仿宋" w:hAnsi="仿宋" w:cs="宋体"/>
                <w:color w:val="000000"/>
                <w:kern w:val="0"/>
                <w:szCs w:val="21"/>
              </w:rPr>
              <w:t>220V</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网络接口：≧</w:t>
            </w:r>
            <w:r>
              <w:rPr>
                <w:rFonts w:ascii="仿宋" w:eastAsia="仿宋" w:hAnsi="仿宋" w:cs="宋体"/>
                <w:color w:val="000000"/>
                <w:kern w:val="0"/>
                <w:szCs w:val="21"/>
              </w:rPr>
              <w:t>10/100M Base</w:t>
            </w:r>
            <w:r>
              <w:rPr>
                <w:rFonts w:ascii="仿宋" w:eastAsia="仿宋" w:hAnsi="仿宋" w:cs="宋体" w:hint="eastAsia"/>
                <w:color w:val="000000"/>
                <w:kern w:val="0"/>
                <w:szCs w:val="21"/>
              </w:rPr>
              <w:t>网络，</w:t>
            </w:r>
            <w:r>
              <w:rPr>
                <w:rFonts w:ascii="仿宋" w:eastAsia="仿宋" w:hAnsi="仿宋" w:cs="宋体"/>
                <w:color w:val="000000"/>
                <w:kern w:val="0"/>
                <w:szCs w:val="21"/>
              </w:rPr>
              <w:t>RJ45</w:t>
            </w:r>
            <w:r>
              <w:rPr>
                <w:rFonts w:ascii="仿宋" w:eastAsia="仿宋" w:hAnsi="仿宋" w:cs="宋体" w:hint="eastAsia"/>
                <w:color w:val="000000"/>
                <w:kern w:val="0"/>
                <w:szCs w:val="21"/>
              </w:rPr>
              <w:t>接口，</w:t>
            </w:r>
            <w:r>
              <w:rPr>
                <w:rFonts w:ascii="仿宋" w:eastAsia="仿宋" w:hAnsi="仿宋" w:cs="宋体"/>
                <w:color w:val="000000"/>
                <w:kern w:val="0"/>
                <w:szCs w:val="21"/>
              </w:rPr>
              <w:t>1.5KV</w:t>
            </w:r>
            <w:r>
              <w:rPr>
                <w:rFonts w:ascii="仿宋" w:eastAsia="仿宋" w:hAnsi="仿宋" w:cs="宋体" w:hint="eastAsia"/>
                <w:color w:val="000000"/>
                <w:kern w:val="0"/>
                <w:szCs w:val="21"/>
              </w:rPr>
              <w:t>电气隔离</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网络特性支持：</w:t>
            </w:r>
            <w:r>
              <w:rPr>
                <w:rFonts w:ascii="仿宋" w:eastAsia="仿宋" w:hAnsi="仿宋" w:cs="宋体"/>
                <w:color w:val="000000"/>
                <w:kern w:val="0"/>
                <w:szCs w:val="21"/>
              </w:rPr>
              <w:t>ICMP</w:t>
            </w:r>
            <w:r>
              <w:rPr>
                <w:rFonts w:ascii="仿宋" w:eastAsia="仿宋" w:hAnsi="仿宋" w:cs="宋体" w:hint="eastAsia"/>
                <w:color w:val="000000"/>
                <w:kern w:val="0"/>
                <w:szCs w:val="21"/>
              </w:rPr>
              <w:t>，</w:t>
            </w:r>
            <w:r>
              <w:rPr>
                <w:rFonts w:ascii="仿宋" w:eastAsia="仿宋" w:hAnsi="仿宋" w:cs="宋体"/>
                <w:color w:val="000000"/>
                <w:kern w:val="0"/>
                <w:szCs w:val="21"/>
              </w:rPr>
              <w:t>ARP</w:t>
            </w:r>
            <w:r>
              <w:rPr>
                <w:rFonts w:ascii="仿宋" w:eastAsia="仿宋" w:hAnsi="仿宋" w:cs="宋体" w:hint="eastAsia"/>
                <w:color w:val="000000"/>
                <w:kern w:val="0"/>
                <w:szCs w:val="21"/>
              </w:rPr>
              <w:t>，</w:t>
            </w:r>
            <w:r>
              <w:rPr>
                <w:rFonts w:ascii="仿宋" w:eastAsia="仿宋" w:hAnsi="仿宋" w:cs="宋体"/>
                <w:color w:val="000000"/>
                <w:kern w:val="0"/>
                <w:szCs w:val="21"/>
              </w:rPr>
              <w:t>TCP</w:t>
            </w:r>
            <w:r>
              <w:rPr>
                <w:rFonts w:ascii="仿宋" w:eastAsia="仿宋" w:hAnsi="仿宋" w:cs="宋体" w:hint="eastAsia"/>
                <w:color w:val="000000"/>
                <w:kern w:val="0"/>
                <w:szCs w:val="21"/>
              </w:rPr>
              <w:t>，</w:t>
            </w:r>
            <w:r>
              <w:rPr>
                <w:rFonts w:ascii="仿宋" w:eastAsia="仿宋" w:hAnsi="仿宋" w:cs="宋体"/>
                <w:color w:val="000000"/>
                <w:kern w:val="0"/>
                <w:szCs w:val="21"/>
              </w:rPr>
              <w:t>UDP</w:t>
            </w:r>
            <w:r>
              <w:rPr>
                <w:rFonts w:ascii="仿宋" w:eastAsia="仿宋" w:hAnsi="仿宋" w:cs="宋体" w:hint="eastAsia"/>
                <w:color w:val="000000"/>
                <w:kern w:val="0"/>
                <w:szCs w:val="21"/>
              </w:rPr>
              <w:t>，</w:t>
            </w:r>
            <w:r>
              <w:rPr>
                <w:rFonts w:ascii="仿宋" w:eastAsia="仿宋" w:hAnsi="仿宋" w:cs="宋体"/>
                <w:color w:val="000000"/>
                <w:kern w:val="0"/>
                <w:szCs w:val="21"/>
              </w:rPr>
              <w:t>HTTP</w:t>
            </w:r>
            <w:r>
              <w:rPr>
                <w:rFonts w:ascii="仿宋" w:eastAsia="仿宋" w:hAnsi="仿宋" w:cs="宋体" w:hint="eastAsia"/>
                <w:color w:val="000000"/>
                <w:kern w:val="0"/>
                <w:szCs w:val="21"/>
              </w:rPr>
              <w:t>，</w:t>
            </w:r>
            <w:r>
              <w:rPr>
                <w:rFonts w:ascii="仿宋" w:eastAsia="仿宋" w:hAnsi="仿宋" w:cs="宋体"/>
                <w:color w:val="000000"/>
                <w:kern w:val="0"/>
                <w:szCs w:val="21"/>
              </w:rPr>
              <w:t>DNS</w:t>
            </w:r>
            <w:r>
              <w:rPr>
                <w:rFonts w:ascii="仿宋" w:eastAsia="仿宋" w:hAnsi="仿宋" w:cs="宋体" w:hint="eastAsia"/>
                <w:color w:val="000000"/>
                <w:kern w:val="0"/>
                <w:szCs w:val="21"/>
              </w:rPr>
              <w:t>，</w:t>
            </w:r>
            <w:r>
              <w:rPr>
                <w:rFonts w:ascii="仿宋" w:eastAsia="仿宋" w:hAnsi="仿宋" w:cs="宋体"/>
                <w:color w:val="000000"/>
                <w:kern w:val="0"/>
                <w:szCs w:val="21"/>
              </w:rPr>
              <w:t>DHCP</w:t>
            </w:r>
            <w:r>
              <w:rPr>
                <w:rFonts w:ascii="仿宋" w:eastAsia="仿宋" w:hAnsi="仿宋" w:cs="宋体" w:hint="eastAsia"/>
                <w:color w:val="000000"/>
                <w:kern w:val="0"/>
                <w:szCs w:val="21"/>
              </w:rPr>
              <w:t>，</w:t>
            </w:r>
            <w:r>
              <w:rPr>
                <w:rFonts w:ascii="仿宋" w:eastAsia="仿宋" w:hAnsi="仿宋" w:cs="宋体"/>
                <w:color w:val="000000"/>
                <w:kern w:val="0"/>
                <w:szCs w:val="21"/>
              </w:rPr>
              <w:t>IGMP</w:t>
            </w:r>
            <w:r>
              <w:rPr>
                <w:rFonts w:ascii="仿宋" w:eastAsia="仿宋" w:hAnsi="仿宋" w:cs="宋体" w:hint="eastAsia"/>
                <w:color w:val="000000"/>
                <w:kern w:val="0"/>
                <w:szCs w:val="21"/>
              </w:rPr>
              <w:t>网络协议；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功放输出：</w:t>
            </w:r>
            <w:r>
              <w:rPr>
                <w:rFonts w:ascii="仿宋" w:eastAsia="仿宋" w:hAnsi="仿宋" w:cs="宋体"/>
                <w:color w:val="000000"/>
                <w:kern w:val="0"/>
                <w:szCs w:val="21"/>
              </w:rPr>
              <w:t>D</w:t>
            </w:r>
            <w:r>
              <w:rPr>
                <w:rFonts w:ascii="仿宋" w:eastAsia="仿宋" w:hAnsi="仿宋" w:cs="宋体" w:hint="eastAsia"/>
                <w:color w:val="000000"/>
                <w:kern w:val="0"/>
                <w:szCs w:val="21"/>
              </w:rPr>
              <w:t>类，≧</w:t>
            </w:r>
            <w:r>
              <w:rPr>
                <w:rFonts w:ascii="仿宋" w:eastAsia="仿宋" w:hAnsi="仿宋" w:cs="宋体"/>
                <w:color w:val="000000"/>
                <w:kern w:val="0"/>
                <w:szCs w:val="21"/>
              </w:rPr>
              <w:t>15W</w:t>
            </w:r>
            <w:r>
              <w:rPr>
                <w:rFonts w:ascii="仿宋" w:eastAsia="仿宋" w:hAnsi="仿宋" w:cs="宋体" w:hint="eastAsia"/>
                <w:color w:val="000000"/>
                <w:kern w:val="0"/>
                <w:szCs w:val="21"/>
              </w:rPr>
              <w:t>×</w:t>
            </w: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仿宋" w:eastAsia="仿宋" w:hAnsi="仿宋" w:cs="宋体"/>
                <w:color w:val="000000"/>
                <w:kern w:val="0"/>
                <w:szCs w:val="21"/>
              </w:rPr>
              <w:t>4</w:t>
            </w:r>
            <w:r>
              <w:rPr>
                <w:rFonts w:ascii="仿宋" w:eastAsia="仿宋" w:hAnsi="仿宋" w:cs="宋体" w:hint="eastAsia"/>
                <w:color w:val="000000"/>
                <w:kern w:val="0"/>
                <w:szCs w:val="21"/>
              </w:rPr>
              <w:t>Ω），</w:t>
            </w:r>
            <w:r>
              <w:rPr>
                <w:rFonts w:ascii="仿宋" w:eastAsia="仿宋" w:hAnsi="仿宋" w:cs="宋体"/>
                <w:color w:val="000000"/>
                <w:kern w:val="0"/>
                <w:szCs w:val="21"/>
              </w:rPr>
              <w:t>1</w:t>
            </w:r>
            <w:r>
              <w:rPr>
                <w:rFonts w:ascii="仿宋" w:eastAsia="仿宋" w:hAnsi="仿宋" w:cs="宋体" w:hint="eastAsia"/>
                <w:color w:val="000000"/>
                <w:kern w:val="0"/>
                <w:szCs w:val="21"/>
              </w:rPr>
              <w:t>路用于外接扬声器。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扬声器：≧</w:t>
            </w:r>
            <w:r>
              <w:rPr>
                <w:rFonts w:ascii="仿宋" w:eastAsia="仿宋" w:hAnsi="仿宋" w:cs="宋体"/>
                <w:color w:val="000000"/>
                <w:kern w:val="0"/>
                <w:szCs w:val="21"/>
              </w:rPr>
              <w:t>5</w:t>
            </w:r>
            <w:r>
              <w:rPr>
                <w:rFonts w:ascii="仿宋" w:eastAsia="仿宋" w:hAnsi="仿宋" w:cs="宋体" w:hint="eastAsia"/>
                <w:color w:val="000000"/>
                <w:kern w:val="0"/>
                <w:szCs w:val="21"/>
              </w:rPr>
              <w:t>寸，≧</w:t>
            </w:r>
            <w:r>
              <w:rPr>
                <w:rFonts w:ascii="仿宋" w:eastAsia="仿宋" w:hAnsi="仿宋" w:cs="宋体"/>
                <w:color w:val="000000"/>
                <w:kern w:val="0"/>
                <w:szCs w:val="21"/>
              </w:rPr>
              <w:t>20W</w:t>
            </w:r>
            <w:r>
              <w:rPr>
                <w:rFonts w:ascii="仿宋" w:eastAsia="仿宋" w:hAnsi="仿宋" w:cs="宋体" w:hint="eastAsia"/>
                <w:color w:val="000000"/>
                <w:kern w:val="0"/>
                <w:szCs w:val="21"/>
              </w:rPr>
              <w:t>，≧</w:t>
            </w:r>
            <w:r>
              <w:rPr>
                <w:rFonts w:ascii="仿宋" w:eastAsia="仿宋" w:hAnsi="仿宋" w:cs="宋体"/>
                <w:color w:val="000000"/>
                <w:kern w:val="0"/>
                <w:szCs w:val="21"/>
              </w:rPr>
              <w:t>4</w:t>
            </w:r>
            <w:r>
              <w:rPr>
                <w:rFonts w:ascii="仿宋" w:eastAsia="仿宋" w:hAnsi="仿宋" w:cs="宋体" w:hint="eastAsia"/>
                <w:color w:val="000000"/>
                <w:kern w:val="0"/>
                <w:szCs w:val="21"/>
              </w:rPr>
              <w:t>Ω</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6.</w:t>
            </w:r>
            <w:r>
              <w:rPr>
                <w:rFonts w:ascii="仿宋" w:eastAsia="仿宋" w:hAnsi="仿宋" w:cs="宋体" w:hint="eastAsia"/>
                <w:color w:val="000000"/>
                <w:kern w:val="0"/>
                <w:szCs w:val="21"/>
              </w:rPr>
              <w:t>对讲接口：对讲话筒输入和对讲开关</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7.</w:t>
            </w:r>
            <w:r>
              <w:rPr>
                <w:rFonts w:ascii="仿宋" w:eastAsia="仿宋" w:hAnsi="仿宋" w:cs="宋体" w:hint="eastAsia"/>
                <w:color w:val="000000"/>
                <w:kern w:val="0"/>
                <w:szCs w:val="21"/>
              </w:rPr>
              <w:t>控制输入：≧一路</w:t>
            </w:r>
            <w:r>
              <w:rPr>
                <w:rFonts w:ascii="仿宋" w:eastAsia="仿宋" w:hAnsi="仿宋" w:cs="宋体"/>
                <w:color w:val="000000"/>
                <w:kern w:val="0"/>
                <w:szCs w:val="21"/>
              </w:rPr>
              <w:t xml:space="preserve">  Rs485</w:t>
            </w:r>
            <w:r>
              <w:rPr>
                <w:rFonts w:ascii="仿宋" w:eastAsia="仿宋" w:hAnsi="仿宋" w:cs="宋体" w:hint="eastAsia"/>
                <w:color w:val="000000"/>
                <w:kern w:val="0"/>
                <w:szCs w:val="21"/>
              </w:rPr>
              <w:t>串口。</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8.</w:t>
            </w:r>
            <w:r>
              <w:rPr>
                <w:rFonts w:ascii="仿宋" w:eastAsia="仿宋" w:hAnsi="仿宋" w:cs="宋体" w:hint="eastAsia"/>
                <w:color w:val="000000"/>
                <w:kern w:val="0"/>
                <w:szCs w:val="21"/>
              </w:rPr>
              <w:t>控制输出：≧一路继电器控制输出（</w:t>
            </w:r>
            <w:r>
              <w:rPr>
                <w:rFonts w:ascii="仿宋" w:eastAsia="仿宋" w:hAnsi="仿宋" w:cs="宋体"/>
                <w:color w:val="000000"/>
                <w:kern w:val="0"/>
                <w:szCs w:val="21"/>
              </w:rPr>
              <w:t xml:space="preserve">1A </w:t>
            </w:r>
            <w:r>
              <w:rPr>
                <w:rFonts w:ascii="仿宋" w:eastAsia="仿宋" w:hAnsi="仿宋" w:cs="宋体" w:hint="eastAsia"/>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9.</w:t>
            </w:r>
            <w:r>
              <w:rPr>
                <w:rFonts w:ascii="仿宋" w:eastAsia="仿宋" w:hAnsi="仿宋" w:cs="宋体" w:hint="eastAsia"/>
                <w:color w:val="000000"/>
                <w:kern w:val="0"/>
                <w:sz w:val="18"/>
                <w:szCs w:val="18"/>
              </w:rPr>
              <w:t>为保证系统连接稳定性，与网络广播主机为同一品牌。</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只</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42</w:t>
            </w:r>
          </w:p>
        </w:tc>
      </w:tr>
      <w:tr w:rsidR="004745F3" w:rsidTr="00424E93">
        <w:trPr>
          <w:trHeight w:val="90"/>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9</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室外防水音柱</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极高的灵敏度，高输出，高可靠性。</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中音坚实强劲，高音层次清晰，明亮通透。音色表现出类拔萃。</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全天候，防雨淋，防腐蚀，防虫蛀。</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输入功率：≧</w:t>
            </w:r>
            <w:r>
              <w:rPr>
                <w:rFonts w:ascii="仿宋" w:eastAsia="仿宋" w:hAnsi="仿宋" w:cs="宋体"/>
                <w:color w:val="000000"/>
                <w:kern w:val="0"/>
                <w:szCs w:val="21"/>
              </w:rPr>
              <w:t>60W</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 w:val="18"/>
                <w:szCs w:val="18"/>
              </w:rPr>
              <w:t>为保证系统连接稳定性，与网络广播主机为同一品牌</w:t>
            </w:r>
            <w:r>
              <w:rPr>
                <w:rFonts w:ascii="仿宋" w:eastAsia="仿宋" w:hAnsi="仿宋" w:cs="宋体"/>
                <w:color w:val="000000"/>
                <w:kern w:val="0"/>
                <w:sz w:val="18"/>
                <w:szCs w:val="18"/>
              </w:rPr>
              <w:t>.</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只</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8</w:t>
            </w:r>
          </w:p>
        </w:tc>
      </w:tr>
      <w:tr w:rsidR="004745F3" w:rsidTr="00424E93">
        <w:trPr>
          <w:trHeight w:val="624"/>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数字播放系统</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1. </w:t>
            </w:r>
            <w:r>
              <w:rPr>
                <w:rFonts w:ascii="仿宋" w:eastAsia="仿宋" w:hAnsi="仿宋" w:cs="宋体" w:hint="eastAsia"/>
                <w:color w:val="000000"/>
                <w:kern w:val="0"/>
                <w:szCs w:val="21"/>
              </w:rPr>
              <w:t>数字音箱：单元：平板静电高音</w:t>
            </w:r>
            <w:r>
              <w:rPr>
                <w:rFonts w:ascii="仿宋" w:eastAsia="仿宋" w:hAnsi="仿宋" w:cs="宋体"/>
                <w:color w:val="000000"/>
                <w:kern w:val="0"/>
                <w:szCs w:val="21"/>
              </w:rPr>
              <w:t>*</w:t>
            </w:r>
            <w:r>
              <w:rPr>
                <w:rFonts w:ascii="仿宋" w:eastAsia="仿宋" w:hAnsi="仿宋" w:cs="宋体" w:hint="eastAsia"/>
                <w:color w:val="000000"/>
                <w:kern w:val="0"/>
                <w:szCs w:val="21"/>
              </w:rPr>
              <w:t>≧</w:t>
            </w: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仿宋" w:eastAsia="仿宋" w:hAnsi="仿宋" w:cs="宋体"/>
                <w:color w:val="000000"/>
                <w:kern w:val="0"/>
                <w:szCs w:val="21"/>
              </w:rPr>
              <w:t>75</w:t>
            </w:r>
            <w:r>
              <w:rPr>
                <w:rFonts w:ascii="仿宋" w:eastAsia="仿宋" w:hAnsi="仿宋" w:cs="宋体" w:hint="eastAsia"/>
                <w:color w:val="000000"/>
                <w:kern w:val="0"/>
                <w:szCs w:val="21"/>
              </w:rPr>
              <w:t>芯高音</w:t>
            </w:r>
            <w:r>
              <w:rPr>
                <w:rFonts w:ascii="仿宋" w:eastAsia="仿宋" w:hAnsi="仿宋" w:cs="宋体"/>
                <w:color w:val="000000"/>
                <w:kern w:val="0"/>
                <w:szCs w:val="21"/>
              </w:rPr>
              <w:t>*</w:t>
            </w:r>
            <w:r>
              <w:rPr>
                <w:rFonts w:ascii="仿宋" w:eastAsia="仿宋" w:hAnsi="仿宋" w:cs="宋体" w:hint="eastAsia"/>
                <w:color w:val="000000"/>
                <w:kern w:val="0"/>
                <w:szCs w:val="21"/>
              </w:rPr>
              <w:t>≧</w:t>
            </w:r>
            <w:r>
              <w:rPr>
                <w:rFonts w:ascii="仿宋" w:eastAsia="仿宋" w:hAnsi="仿宋" w:cs="宋体"/>
                <w:color w:val="000000"/>
                <w:kern w:val="0"/>
                <w:szCs w:val="21"/>
              </w:rPr>
              <w:t>1</w:t>
            </w:r>
            <w:r>
              <w:rPr>
                <w:rFonts w:ascii="仿宋" w:eastAsia="仿宋" w:hAnsi="仿宋" w:cs="宋体" w:hint="eastAsia"/>
                <w:color w:val="000000"/>
                <w:kern w:val="0"/>
                <w:szCs w:val="21"/>
              </w:rPr>
              <w:t>、≧</w:t>
            </w:r>
            <w:r>
              <w:rPr>
                <w:rFonts w:ascii="仿宋" w:eastAsia="仿宋" w:hAnsi="仿宋" w:cs="宋体"/>
                <w:color w:val="000000"/>
                <w:kern w:val="0"/>
                <w:szCs w:val="21"/>
              </w:rPr>
              <w:t>12</w:t>
            </w:r>
            <w:r>
              <w:rPr>
                <w:rFonts w:ascii="仿宋" w:eastAsia="仿宋" w:hAnsi="仿宋" w:cs="宋体" w:hint="eastAsia"/>
                <w:color w:val="000000"/>
                <w:kern w:val="0"/>
                <w:szCs w:val="21"/>
              </w:rPr>
              <w:t>寸</w:t>
            </w: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仿宋" w:eastAsia="仿宋" w:hAnsi="仿宋" w:cs="宋体"/>
                <w:color w:val="000000"/>
                <w:kern w:val="0"/>
                <w:szCs w:val="21"/>
              </w:rPr>
              <w:t>18</w:t>
            </w:r>
            <w:r>
              <w:rPr>
                <w:rFonts w:ascii="仿宋" w:eastAsia="仿宋" w:hAnsi="仿宋" w:cs="宋体" w:hint="eastAsia"/>
                <w:color w:val="000000"/>
                <w:kern w:val="0"/>
                <w:szCs w:val="21"/>
              </w:rPr>
              <w:t>寸</w:t>
            </w:r>
            <w:r>
              <w:rPr>
                <w:rFonts w:ascii="仿宋" w:eastAsia="仿宋" w:hAnsi="仿宋" w:cs="宋体"/>
                <w:color w:val="000000"/>
                <w:kern w:val="0"/>
                <w:szCs w:val="21"/>
              </w:rPr>
              <w:t>*1</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2. </w:t>
            </w:r>
            <w:r>
              <w:rPr>
                <w:rFonts w:ascii="仿宋" w:eastAsia="仿宋" w:hAnsi="仿宋" w:cs="宋体" w:hint="eastAsia"/>
                <w:color w:val="000000"/>
                <w:kern w:val="0"/>
                <w:szCs w:val="21"/>
              </w:rPr>
              <w:t>覆盖角：≧</w:t>
            </w:r>
            <w:r>
              <w:rPr>
                <w:rFonts w:ascii="仿宋" w:eastAsia="仿宋" w:hAnsi="仿宋" w:cs="宋体"/>
                <w:color w:val="000000"/>
                <w:kern w:val="0"/>
                <w:szCs w:val="21"/>
              </w:rPr>
              <w:t>100</w:t>
            </w:r>
            <w:r>
              <w:rPr>
                <w:rFonts w:ascii="仿宋" w:eastAsia="BatangChe" w:hAnsi="BatangChe" w:cs="宋体" w:hint="eastAsia"/>
                <w:color w:val="000000"/>
                <w:kern w:val="0"/>
                <w:szCs w:val="21"/>
              </w:rPr>
              <w:t>˚</w:t>
            </w:r>
            <w:r>
              <w:rPr>
                <w:rFonts w:ascii="仿宋" w:eastAsia="仿宋" w:hAnsi="仿宋" w:cs="宋体"/>
                <w:color w:val="000000"/>
                <w:kern w:val="0"/>
                <w:szCs w:val="21"/>
              </w:rPr>
              <w:t>*60</w:t>
            </w:r>
            <w:r>
              <w:rPr>
                <w:rFonts w:ascii="仿宋" w:eastAsia="BatangChe" w:hAnsi="BatangChe" w:cs="宋体" w:hint="eastAsia"/>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3. </w:t>
            </w:r>
            <w:r>
              <w:rPr>
                <w:rFonts w:ascii="仿宋" w:eastAsia="仿宋" w:hAnsi="仿宋" w:cs="宋体" w:hint="eastAsia"/>
                <w:color w:val="000000"/>
                <w:kern w:val="0"/>
                <w:szCs w:val="21"/>
              </w:rPr>
              <w:t>最大声压级：≧</w:t>
            </w:r>
            <w:r>
              <w:rPr>
                <w:rFonts w:ascii="仿宋" w:eastAsia="仿宋" w:hAnsi="仿宋" w:cs="宋体"/>
                <w:color w:val="000000"/>
                <w:kern w:val="0"/>
                <w:szCs w:val="21"/>
              </w:rPr>
              <w:t>142dB</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4. </w:t>
            </w:r>
            <w:r>
              <w:rPr>
                <w:rFonts w:ascii="仿宋" w:eastAsia="仿宋" w:hAnsi="仿宋" w:cs="宋体" w:hint="eastAsia"/>
                <w:color w:val="000000"/>
                <w:kern w:val="0"/>
                <w:szCs w:val="21"/>
              </w:rPr>
              <w:t>频率响应：</w:t>
            </w:r>
            <w:r>
              <w:rPr>
                <w:rFonts w:ascii="仿宋" w:eastAsia="仿宋" w:hAnsi="仿宋" w:cs="宋体"/>
                <w:color w:val="000000"/>
                <w:kern w:val="0"/>
                <w:szCs w:val="21"/>
              </w:rPr>
              <w:t>35Hz--25KHz</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5. </w:t>
            </w:r>
            <w:proofErr w:type="gramStart"/>
            <w:r>
              <w:rPr>
                <w:rFonts w:ascii="仿宋" w:eastAsia="仿宋" w:hAnsi="仿宋" w:cs="宋体" w:hint="eastAsia"/>
                <w:color w:val="000000"/>
                <w:kern w:val="0"/>
                <w:szCs w:val="21"/>
              </w:rPr>
              <w:t>单只总</w:t>
            </w:r>
            <w:proofErr w:type="gramEnd"/>
            <w:r>
              <w:rPr>
                <w:rFonts w:ascii="仿宋" w:eastAsia="仿宋" w:hAnsi="仿宋" w:cs="宋体" w:hint="eastAsia"/>
                <w:color w:val="000000"/>
                <w:kern w:val="0"/>
                <w:szCs w:val="21"/>
              </w:rPr>
              <w:t>功率：≧</w:t>
            </w:r>
            <w:r>
              <w:rPr>
                <w:rFonts w:ascii="仿宋" w:eastAsia="仿宋" w:hAnsi="仿宋" w:cs="宋体"/>
                <w:color w:val="000000"/>
                <w:kern w:val="0"/>
                <w:szCs w:val="21"/>
              </w:rPr>
              <w:t>2200W</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6. </w:t>
            </w:r>
            <w:r>
              <w:rPr>
                <w:rFonts w:ascii="仿宋" w:eastAsia="仿宋" w:hAnsi="仿宋" w:cs="宋体" w:hint="eastAsia"/>
                <w:color w:val="000000"/>
                <w:kern w:val="0"/>
                <w:szCs w:val="21"/>
              </w:rPr>
              <w:t>功放类型：</w:t>
            </w:r>
            <w:r>
              <w:rPr>
                <w:rFonts w:ascii="仿宋" w:eastAsia="仿宋" w:hAnsi="仿宋" w:cs="宋体"/>
                <w:color w:val="000000"/>
                <w:kern w:val="0"/>
                <w:szCs w:val="21"/>
              </w:rPr>
              <w:t>D</w:t>
            </w:r>
            <w:r>
              <w:rPr>
                <w:rFonts w:ascii="仿宋" w:eastAsia="仿宋" w:hAnsi="仿宋" w:cs="宋体" w:hint="eastAsia"/>
                <w:color w:val="000000"/>
                <w:kern w:val="0"/>
                <w:szCs w:val="21"/>
              </w:rPr>
              <w:t>类数字功率放大器，每个喇叭单元均由一个独立的</w:t>
            </w:r>
            <w:r>
              <w:rPr>
                <w:rFonts w:ascii="仿宋" w:eastAsia="仿宋" w:hAnsi="仿宋" w:cs="宋体"/>
                <w:color w:val="000000"/>
                <w:kern w:val="0"/>
                <w:szCs w:val="21"/>
              </w:rPr>
              <w:t>D</w:t>
            </w:r>
            <w:r>
              <w:rPr>
                <w:rFonts w:ascii="仿宋" w:eastAsia="仿宋" w:hAnsi="仿宋" w:cs="宋体" w:hint="eastAsia"/>
                <w:color w:val="000000"/>
                <w:kern w:val="0"/>
                <w:szCs w:val="21"/>
              </w:rPr>
              <w:t>类模块功率放大器推动，</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7. </w:t>
            </w:r>
            <w:r>
              <w:rPr>
                <w:rFonts w:ascii="仿宋" w:eastAsia="仿宋" w:hAnsi="仿宋" w:cs="宋体" w:hint="eastAsia"/>
                <w:color w:val="000000"/>
                <w:kern w:val="0"/>
                <w:szCs w:val="21"/>
              </w:rPr>
              <w:t>信号处理：</w:t>
            </w:r>
            <w:r>
              <w:rPr>
                <w:rFonts w:ascii="仿宋" w:eastAsia="仿宋" w:hAnsi="仿宋" w:cs="宋体"/>
                <w:color w:val="000000"/>
                <w:kern w:val="0"/>
                <w:szCs w:val="21"/>
              </w:rPr>
              <w:t>DSP</w:t>
            </w:r>
            <w:r>
              <w:rPr>
                <w:rFonts w:ascii="仿宋" w:eastAsia="仿宋" w:hAnsi="仿宋" w:cs="宋体" w:hint="eastAsia"/>
                <w:color w:val="000000"/>
                <w:kern w:val="0"/>
                <w:szCs w:val="21"/>
              </w:rPr>
              <w:t>数字音频处理，</w:t>
            </w:r>
            <w:r>
              <w:rPr>
                <w:rFonts w:ascii="仿宋" w:eastAsia="仿宋" w:hAnsi="仿宋" w:cs="宋体"/>
                <w:color w:val="000000"/>
                <w:kern w:val="0"/>
                <w:szCs w:val="21"/>
              </w:rPr>
              <w:t>DSP</w:t>
            </w:r>
            <w:r>
              <w:rPr>
                <w:rFonts w:ascii="仿宋" w:eastAsia="仿宋" w:hAnsi="仿宋" w:cs="宋体" w:hint="eastAsia"/>
                <w:color w:val="000000"/>
                <w:kern w:val="0"/>
                <w:szCs w:val="21"/>
              </w:rPr>
              <w:t>调整：可通过专用通讯，连接电脑端软件进行调试，包括通道增益、电子分频、≧</w:t>
            </w:r>
            <w:r>
              <w:rPr>
                <w:rFonts w:ascii="仿宋" w:eastAsia="仿宋" w:hAnsi="仿宋" w:cs="宋体"/>
                <w:color w:val="000000"/>
                <w:kern w:val="0"/>
                <w:szCs w:val="21"/>
              </w:rPr>
              <w:t>6</w:t>
            </w:r>
            <w:r>
              <w:rPr>
                <w:rFonts w:ascii="仿宋" w:eastAsia="仿宋" w:hAnsi="仿宋" w:cs="宋体" w:hint="eastAsia"/>
                <w:color w:val="000000"/>
                <w:kern w:val="0"/>
                <w:szCs w:val="21"/>
              </w:rPr>
              <w:t>段参数均衡、压限、延时和相位的调整</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lastRenderedPageBreak/>
              <w:t xml:space="preserve">8. </w:t>
            </w:r>
            <w:r>
              <w:rPr>
                <w:rFonts w:ascii="仿宋" w:eastAsia="仿宋" w:hAnsi="仿宋" w:cs="宋体" w:hint="eastAsia"/>
                <w:color w:val="000000"/>
                <w:kern w:val="0"/>
                <w:szCs w:val="21"/>
              </w:rPr>
              <w:t>无线话筒：</w:t>
            </w:r>
          </w:p>
          <w:p w:rsidR="004745F3" w:rsidRDefault="004745F3" w:rsidP="00424E93">
            <w:pPr>
              <w:widowControl/>
              <w:jc w:val="left"/>
              <w:rPr>
                <w:rFonts w:ascii="仿宋" w:eastAsia="仿宋" w:hAnsi="仿宋" w:cs="宋体"/>
                <w:color w:val="000000"/>
                <w:kern w:val="0"/>
                <w:szCs w:val="21"/>
              </w:rPr>
            </w:pPr>
            <w:proofErr w:type="spellStart"/>
            <w:r>
              <w:rPr>
                <w:rFonts w:ascii="仿宋" w:eastAsia="仿宋" w:hAnsi="仿宋" w:cs="宋体"/>
                <w:color w:val="000000"/>
                <w:kern w:val="0"/>
                <w:szCs w:val="21"/>
              </w:rPr>
              <w:t>i</w:t>
            </w:r>
            <w:proofErr w:type="spellEnd"/>
            <w:r>
              <w:rPr>
                <w:rFonts w:ascii="仿宋" w:eastAsia="仿宋" w:hAnsi="仿宋" w:cs="宋体"/>
                <w:color w:val="000000"/>
                <w:kern w:val="0"/>
                <w:szCs w:val="21"/>
              </w:rPr>
              <w:t xml:space="preserve">. </w:t>
            </w:r>
            <w:r>
              <w:rPr>
                <w:rFonts w:ascii="仿宋" w:eastAsia="仿宋" w:hAnsi="仿宋" w:cs="宋体" w:hint="eastAsia"/>
                <w:color w:val="000000"/>
                <w:kern w:val="0"/>
                <w:szCs w:val="21"/>
              </w:rPr>
              <w:t>采用</w:t>
            </w:r>
            <w:r>
              <w:rPr>
                <w:rFonts w:ascii="仿宋" w:eastAsia="仿宋" w:hAnsi="仿宋" w:cs="宋体"/>
                <w:color w:val="000000"/>
                <w:kern w:val="0"/>
                <w:szCs w:val="21"/>
              </w:rPr>
              <w:t>UHF</w:t>
            </w:r>
            <w:r>
              <w:rPr>
                <w:rFonts w:ascii="仿宋" w:eastAsia="仿宋" w:hAnsi="仿宋" w:cs="宋体" w:hint="eastAsia"/>
                <w:color w:val="000000"/>
                <w:kern w:val="0"/>
                <w:szCs w:val="21"/>
              </w:rPr>
              <w:t>超高频段，</w:t>
            </w:r>
            <w:r>
              <w:rPr>
                <w:rFonts w:ascii="仿宋" w:eastAsia="仿宋" w:hAnsi="仿宋" w:cs="宋体"/>
                <w:color w:val="000000"/>
                <w:kern w:val="0"/>
                <w:szCs w:val="21"/>
              </w:rPr>
              <w:t xml:space="preserve"> DPLL</w:t>
            </w:r>
            <w:r>
              <w:rPr>
                <w:rFonts w:ascii="仿宋" w:eastAsia="仿宋" w:hAnsi="仿宋" w:cs="宋体" w:hint="eastAsia"/>
                <w:color w:val="000000"/>
                <w:kern w:val="0"/>
                <w:szCs w:val="21"/>
              </w:rPr>
              <w:t>数字锁相环多信道频率合成技术；</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ii. A</w:t>
            </w:r>
            <w:r>
              <w:rPr>
                <w:rFonts w:ascii="仿宋" w:eastAsia="仿宋" w:hAnsi="仿宋" w:cs="宋体" w:hint="eastAsia"/>
                <w:color w:val="000000"/>
                <w:kern w:val="0"/>
                <w:szCs w:val="21"/>
              </w:rPr>
              <w:t>、</w:t>
            </w:r>
            <w:r>
              <w:rPr>
                <w:rFonts w:ascii="仿宋" w:eastAsia="仿宋" w:hAnsi="仿宋" w:cs="宋体"/>
                <w:color w:val="000000"/>
                <w:kern w:val="0"/>
                <w:szCs w:val="21"/>
              </w:rPr>
              <w:t>B</w:t>
            </w:r>
            <w:r>
              <w:rPr>
                <w:rFonts w:ascii="仿宋" w:eastAsia="仿宋" w:hAnsi="仿宋" w:cs="宋体" w:hint="eastAsia"/>
                <w:color w:val="000000"/>
                <w:kern w:val="0"/>
                <w:szCs w:val="21"/>
              </w:rPr>
              <w:t>、</w:t>
            </w:r>
            <w:r>
              <w:rPr>
                <w:rFonts w:ascii="仿宋" w:eastAsia="仿宋" w:hAnsi="仿宋" w:cs="宋体"/>
                <w:color w:val="000000"/>
                <w:kern w:val="0"/>
                <w:szCs w:val="21"/>
              </w:rPr>
              <w:t>C</w:t>
            </w:r>
            <w:r>
              <w:rPr>
                <w:rFonts w:ascii="仿宋" w:eastAsia="仿宋" w:hAnsi="仿宋" w:cs="宋体" w:hint="eastAsia"/>
                <w:color w:val="000000"/>
                <w:kern w:val="0"/>
                <w:szCs w:val="21"/>
              </w:rPr>
              <w:t>、</w:t>
            </w:r>
            <w:r>
              <w:rPr>
                <w:rFonts w:ascii="仿宋" w:eastAsia="仿宋" w:hAnsi="仿宋" w:cs="宋体"/>
                <w:color w:val="000000"/>
                <w:kern w:val="0"/>
                <w:szCs w:val="21"/>
              </w:rPr>
              <w:t>D</w:t>
            </w:r>
            <w:r>
              <w:rPr>
                <w:rFonts w:ascii="仿宋" w:eastAsia="仿宋" w:hAnsi="仿宋" w:cs="宋体" w:hint="eastAsia"/>
                <w:color w:val="000000"/>
                <w:kern w:val="0"/>
                <w:szCs w:val="21"/>
              </w:rPr>
              <w:t>通道共提供≧</w:t>
            </w:r>
            <w:r>
              <w:rPr>
                <w:rFonts w:ascii="仿宋" w:eastAsia="仿宋" w:hAnsi="仿宋" w:cs="宋体"/>
                <w:color w:val="000000"/>
                <w:kern w:val="0"/>
                <w:szCs w:val="21"/>
              </w:rPr>
              <w:t>188</w:t>
            </w:r>
            <w:r>
              <w:rPr>
                <w:rFonts w:ascii="仿宋" w:eastAsia="仿宋" w:hAnsi="仿宋" w:cs="宋体" w:hint="eastAsia"/>
                <w:color w:val="000000"/>
                <w:kern w:val="0"/>
                <w:szCs w:val="21"/>
              </w:rPr>
              <w:t>个信道选择；</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iii. </w:t>
            </w:r>
            <w:r>
              <w:rPr>
                <w:rFonts w:ascii="仿宋" w:eastAsia="仿宋" w:hAnsi="仿宋" w:cs="宋体" w:hint="eastAsia"/>
                <w:color w:val="000000"/>
                <w:kern w:val="0"/>
                <w:szCs w:val="21"/>
              </w:rPr>
              <w:t>先进的红外线自动对频技术，发射机自动追锁接收机频率；</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iv. </w:t>
            </w:r>
            <w:r>
              <w:rPr>
                <w:rFonts w:ascii="仿宋" w:eastAsia="仿宋" w:hAnsi="仿宋" w:cs="宋体" w:hint="eastAsia"/>
                <w:color w:val="000000"/>
                <w:kern w:val="0"/>
                <w:szCs w:val="21"/>
              </w:rPr>
              <w:t>频率范围：</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color w:val="000000"/>
                <w:kern w:val="0"/>
                <w:szCs w:val="21"/>
              </w:rPr>
              <w:t>740.0-</w:t>
            </w:r>
            <w:r>
              <w:rPr>
                <w:rFonts w:ascii="仿宋" w:eastAsia="仿宋" w:hAnsi="仿宋" w:cs="宋体" w:hint="eastAsia"/>
                <w:color w:val="000000"/>
                <w:kern w:val="0"/>
                <w:szCs w:val="21"/>
              </w:rPr>
              <w:t>≧</w:t>
            </w:r>
            <w:r>
              <w:rPr>
                <w:rFonts w:ascii="仿宋" w:eastAsia="仿宋" w:hAnsi="仿宋" w:cs="宋体"/>
                <w:color w:val="000000"/>
                <w:kern w:val="0"/>
                <w:szCs w:val="21"/>
              </w:rPr>
              <w:t>787.0MHz</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 </w:t>
            </w:r>
            <w:r>
              <w:rPr>
                <w:rFonts w:ascii="仿宋" w:eastAsia="仿宋" w:hAnsi="仿宋" w:cs="宋体" w:hint="eastAsia"/>
                <w:color w:val="000000"/>
                <w:kern w:val="0"/>
                <w:szCs w:val="21"/>
              </w:rPr>
              <w:t>信道间隔：</w:t>
            </w:r>
            <w:r>
              <w:rPr>
                <w:rFonts w:ascii="仿宋" w:eastAsia="仿宋" w:hAnsi="仿宋" w:cs="宋体"/>
                <w:color w:val="000000"/>
                <w:kern w:val="0"/>
                <w:szCs w:val="21"/>
              </w:rPr>
              <w:t xml:space="preserve">               250KHz</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vi. </w:t>
            </w:r>
            <w:r>
              <w:rPr>
                <w:rFonts w:ascii="仿宋" w:eastAsia="仿宋" w:hAnsi="仿宋" w:cs="宋体" w:hint="eastAsia"/>
                <w:color w:val="000000"/>
                <w:kern w:val="0"/>
                <w:szCs w:val="21"/>
              </w:rPr>
              <w:t>音频响应：</w:t>
            </w:r>
            <w:r>
              <w:rPr>
                <w:rFonts w:ascii="仿宋" w:eastAsia="仿宋" w:hAnsi="仿宋" w:cs="宋体"/>
                <w:color w:val="000000"/>
                <w:kern w:val="0"/>
                <w:szCs w:val="21"/>
              </w:rPr>
              <w:t xml:space="preserve">               80Hz-18KHz(</w:t>
            </w:r>
            <w:r>
              <w:rPr>
                <w:rFonts w:ascii="仿宋" w:eastAsia="仿宋" w:hAnsi="仿宋" w:cs="宋体" w:hint="eastAsia"/>
                <w:color w:val="000000"/>
                <w:kern w:val="0"/>
                <w:szCs w:val="21"/>
              </w:rPr>
              <w:t>±</w:t>
            </w:r>
            <w:r>
              <w:rPr>
                <w:rFonts w:ascii="仿宋" w:eastAsia="仿宋" w:hAnsi="仿宋" w:cs="宋体"/>
                <w:color w:val="000000"/>
                <w:kern w:val="0"/>
                <w:szCs w:val="21"/>
              </w:rPr>
              <w:t>3dB)</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vii. </w:t>
            </w:r>
            <w:r>
              <w:rPr>
                <w:rFonts w:ascii="仿宋" w:eastAsia="仿宋" w:hAnsi="仿宋" w:cs="宋体" w:hint="eastAsia"/>
                <w:color w:val="000000"/>
                <w:kern w:val="0"/>
                <w:szCs w:val="21"/>
              </w:rPr>
              <w:t>综合信噪比：</w:t>
            </w:r>
            <w:r>
              <w:rPr>
                <w:rFonts w:ascii="仿宋" w:eastAsia="仿宋" w:hAnsi="仿宋" w:cs="宋体"/>
                <w:color w:val="000000"/>
                <w:kern w:val="0"/>
                <w:szCs w:val="21"/>
              </w:rPr>
              <w:t xml:space="preserve">             &gt;105dB</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viii. </w:t>
            </w:r>
            <w:r>
              <w:rPr>
                <w:rFonts w:ascii="仿宋" w:eastAsia="仿宋" w:hAnsi="仿宋" w:cs="宋体" w:hint="eastAsia"/>
                <w:color w:val="000000"/>
                <w:kern w:val="0"/>
                <w:szCs w:val="21"/>
              </w:rPr>
              <w:t>综合失真：</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color w:val="000000"/>
                <w:kern w:val="0"/>
                <w:szCs w:val="21"/>
              </w:rPr>
              <w:t>0.5%</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ix. </w:t>
            </w:r>
            <w:r>
              <w:rPr>
                <w:rFonts w:ascii="仿宋" w:eastAsia="仿宋" w:hAnsi="仿宋" w:cs="宋体" w:hint="eastAsia"/>
                <w:color w:val="000000"/>
                <w:kern w:val="0"/>
                <w:szCs w:val="21"/>
              </w:rPr>
              <w:t>接收机方式：</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二次变频超外差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 </w:t>
            </w:r>
            <w:r>
              <w:rPr>
                <w:rFonts w:ascii="仿宋" w:eastAsia="仿宋" w:hAnsi="仿宋" w:cs="宋体" w:hint="eastAsia"/>
                <w:color w:val="000000"/>
                <w:kern w:val="0"/>
                <w:szCs w:val="21"/>
              </w:rPr>
              <w:t>中频频率：</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第一中频：</w:t>
            </w:r>
            <w:r>
              <w:rPr>
                <w:rFonts w:ascii="仿宋" w:eastAsia="仿宋" w:hAnsi="仿宋" w:cs="宋体"/>
                <w:color w:val="000000"/>
                <w:kern w:val="0"/>
                <w:szCs w:val="21"/>
              </w:rPr>
              <w:t>110MHz</w:t>
            </w:r>
            <w:r>
              <w:rPr>
                <w:rFonts w:ascii="仿宋" w:eastAsia="仿宋" w:hAnsi="仿宋" w:cs="宋体" w:hint="eastAsia"/>
                <w:color w:val="000000"/>
                <w:kern w:val="0"/>
                <w:szCs w:val="21"/>
              </w:rPr>
              <w:t>，第二中频</w:t>
            </w:r>
            <w:r>
              <w:rPr>
                <w:rFonts w:ascii="仿宋" w:eastAsia="仿宋" w:hAnsi="仿宋" w:cs="宋体"/>
                <w:color w:val="000000"/>
                <w:kern w:val="0"/>
                <w:szCs w:val="21"/>
              </w:rPr>
              <w:t>10.7MHz</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 </w:t>
            </w:r>
            <w:r>
              <w:rPr>
                <w:rFonts w:ascii="仿宋" w:eastAsia="仿宋" w:hAnsi="仿宋" w:cs="宋体" w:hint="eastAsia"/>
                <w:color w:val="000000"/>
                <w:kern w:val="0"/>
                <w:szCs w:val="21"/>
              </w:rPr>
              <w:t>灵</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敏</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度：</w:t>
            </w:r>
            <w:r>
              <w:rPr>
                <w:rFonts w:ascii="仿宋" w:eastAsia="仿宋" w:hAnsi="仿宋" w:cs="宋体"/>
                <w:color w:val="000000"/>
                <w:kern w:val="0"/>
                <w:szCs w:val="21"/>
              </w:rPr>
              <w:t xml:space="preserve">               12 </w:t>
            </w:r>
            <w:proofErr w:type="spellStart"/>
            <w:r>
              <w:rPr>
                <w:rFonts w:ascii="仿宋" w:eastAsia="仿宋" w:hAnsi="仿宋" w:cs="宋体"/>
                <w:color w:val="000000"/>
                <w:kern w:val="0"/>
                <w:szCs w:val="21"/>
              </w:rPr>
              <w:t>dB</w:t>
            </w:r>
            <w:r>
              <w:rPr>
                <w:rFonts w:ascii="宋体" w:eastAsia="仿宋" w:hAnsi="宋体" w:cs="宋体" w:hint="eastAsia"/>
                <w:color w:val="000000"/>
                <w:kern w:val="0"/>
                <w:szCs w:val="21"/>
              </w:rPr>
              <w:t>µ</w:t>
            </w:r>
            <w:r>
              <w:rPr>
                <w:rFonts w:ascii="仿宋" w:eastAsia="仿宋" w:hAnsi="仿宋" w:cs="宋体"/>
                <w:color w:val="000000"/>
                <w:kern w:val="0"/>
                <w:szCs w:val="21"/>
              </w:rPr>
              <w:t>V</w:t>
            </w:r>
            <w:proofErr w:type="spellEnd"/>
            <w:r>
              <w:rPr>
                <w:rFonts w:ascii="仿宋" w:eastAsia="仿宋" w:hAnsi="仿宋" w:cs="宋体"/>
                <w:color w:val="000000"/>
                <w:kern w:val="0"/>
                <w:szCs w:val="21"/>
              </w:rPr>
              <w:t xml:space="preserve"> (80dBS/N)</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xii. </w:t>
            </w:r>
            <w:r>
              <w:rPr>
                <w:rFonts w:ascii="仿宋" w:eastAsia="仿宋" w:hAnsi="仿宋" w:cs="宋体" w:hint="eastAsia"/>
                <w:color w:val="000000"/>
                <w:kern w:val="0"/>
                <w:szCs w:val="21"/>
              </w:rPr>
              <w:t>接收机供电方式：</w:t>
            </w:r>
            <w:r>
              <w:rPr>
                <w:rFonts w:ascii="仿宋" w:eastAsia="仿宋" w:hAnsi="仿宋" w:cs="宋体"/>
                <w:color w:val="000000"/>
                <w:kern w:val="0"/>
                <w:szCs w:val="21"/>
              </w:rPr>
              <w:t xml:space="preserve">         DC 11-16V  800mA</w:t>
            </w:r>
            <w:r>
              <w:rPr>
                <w:rFonts w:ascii="仿宋" w:eastAsia="仿宋" w:hAnsi="仿宋" w:cs="宋体" w:hint="eastAsia"/>
                <w:color w:val="000000"/>
                <w:kern w:val="0"/>
                <w:szCs w:val="21"/>
              </w:rPr>
              <w:t>（安全标准：</w:t>
            </w:r>
            <w:r>
              <w:rPr>
                <w:rFonts w:ascii="仿宋" w:eastAsia="仿宋" w:hAnsi="仿宋" w:cs="宋体"/>
                <w:color w:val="000000"/>
                <w:kern w:val="0"/>
                <w:szCs w:val="21"/>
              </w:rPr>
              <w:t>CCC</w:t>
            </w:r>
            <w:r>
              <w:rPr>
                <w:rFonts w:ascii="仿宋" w:eastAsia="仿宋" w:hAnsi="仿宋" w:cs="宋体" w:hint="eastAsia"/>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xiii. </w:t>
            </w:r>
            <w:r>
              <w:rPr>
                <w:rFonts w:ascii="仿宋" w:eastAsia="仿宋" w:hAnsi="仿宋" w:cs="宋体" w:hint="eastAsia"/>
                <w:color w:val="000000"/>
                <w:kern w:val="0"/>
                <w:szCs w:val="21"/>
              </w:rPr>
              <w:t>天线程式：</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会议话筒采用内置螺旋天线</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xiv. </w:t>
            </w:r>
            <w:r>
              <w:rPr>
                <w:rFonts w:ascii="仿宋" w:eastAsia="仿宋" w:hAnsi="仿宋" w:cs="宋体" w:hint="eastAsia"/>
                <w:color w:val="000000"/>
                <w:kern w:val="0"/>
                <w:szCs w:val="21"/>
              </w:rPr>
              <w:t>输出功率：</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高功率</w:t>
            </w:r>
            <w:r>
              <w:rPr>
                <w:rFonts w:ascii="仿宋" w:eastAsia="仿宋" w:hAnsi="仿宋" w:cs="宋体"/>
                <w:color w:val="000000"/>
                <w:kern w:val="0"/>
                <w:szCs w:val="21"/>
              </w:rPr>
              <w:t>30mW</w:t>
            </w:r>
            <w:r>
              <w:rPr>
                <w:rFonts w:ascii="仿宋" w:eastAsia="仿宋" w:hAnsi="仿宋" w:cs="宋体" w:hint="eastAsia"/>
                <w:color w:val="000000"/>
                <w:kern w:val="0"/>
                <w:szCs w:val="21"/>
              </w:rPr>
              <w:t>，低功率</w:t>
            </w:r>
            <w:r>
              <w:rPr>
                <w:rFonts w:ascii="仿宋" w:eastAsia="仿宋" w:hAnsi="仿宋" w:cs="宋体"/>
                <w:color w:val="000000"/>
                <w:kern w:val="0"/>
                <w:szCs w:val="21"/>
              </w:rPr>
              <w:t>3mW</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xv. </w:t>
            </w:r>
            <w:r>
              <w:rPr>
                <w:rFonts w:ascii="仿宋" w:eastAsia="仿宋" w:hAnsi="仿宋" w:cs="宋体" w:hint="eastAsia"/>
                <w:color w:val="000000"/>
                <w:kern w:val="0"/>
                <w:szCs w:val="21"/>
              </w:rPr>
              <w:t>发射器供电方式：</w:t>
            </w:r>
            <w:r>
              <w:rPr>
                <w:rFonts w:ascii="仿宋" w:eastAsia="仿宋" w:hAnsi="仿宋" w:cs="宋体"/>
                <w:color w:val="000000"/>
                <w:kern w:val="0"/>
                <w:szCs w:val="21"/>
              </w:rPr>
              <w:t xml:space="preserve">         LR6 AA</w:t>
            </w:r>
            <w:r>
              <w:rPr>
                <w:rFonts w:ascii="仿宋" w:eastAsia="仿宋" w:hAnsi="仿宋" w:cs="宋体" w:hint="eastAsia"/>
                <w:color w:val="000000"/>
                <w:kern w:val="0"/>
                <w:szCs w:val="21"/>
              </w:rPr>
              <w:t>（五号）碱性电池（两节</w:t>
            </w:r>
            <w:r>
              <w:rPr>
                <w:rFonts w:ascii="仿宋" w:eastAsia="仿宋" w:hAnsi="仿宋" w:cs="宋体"/>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10. </w:t>
            </w:r>
            <w:r>
              <w:rPr>
                <w:rFonts w:ascii="仿宋" w:eastAsia="仿宋" w:hAnsi="仿宋" w:cs="宋体" w:hint="eastAsia"/>
                <w:color w:val="000000"/>
                <w:kern w:val="0"/>
                <w:szCs w:val="21"/>
              </w:rPr>
              <w:t>数字前级处理器：</w:t>
            </w:r>
          </w:p>
          <w:p w:rsidR="004745F3" w:rsidRDefault="004745F3" w:rsidP="00424E93">
            <w:pPr>
              <w:widowControl/>
              <w:jc w:val="left"/>
              <w:rPr>
                <w:rFonts w:ascii="仿宋" w:eastAsia="仿宋" w:hAnsi="仿宋" w:cs="宋体"/>
                <w:color w:val="000000"/>
                <w:kern w:val="0"/>
                <w:szCs w:val="21"/>
              </w:rPr>
            </w:pPr>
            <w:proofErr w:type="spellStart"/>
            <w:r>
              <w:rPr>
                <w:rFonts w:ascii="仿宋" w:eastAsia="仿宋" w:hAnsi="仿宋" w:cs="宋体"/>
                <w:color w:val="000000"/>
                <w:kern w:val="0"/>
                <w:szCs w:val="21"/>
              </w:rPr>
              <w:t>i</w:t>
            </w:r>
            <w:proofErr w:type="spellEnd"/>
            <w:r>
              <w:rPr>
                <w:rFonts w:ascii="仿宋" w:eastAsia="仿宋" w:hAnsi="仿宋" w:cs="宋体"/>
                <w:color w:val="000000"/>
                <w:kern w:val="0"/>
                <w:szCs w:val="21"/>
              </w:rPr>
              <w:t xml:space="preserve">. </w:t>
            </w:r>
            <w:r>
              <w:rPr>
                <w:rFonts w:ascii="仿宋" w:eastAsia="仿宋" w:hAnsi="仿宋" w:cs="宋体" w:hint="eastAsia"/>
                <w:color w:val="000000"/>
                <w:kern w:val="0"/>
                <w:szCs w:val="21"/>
              </w:rPr>
              <w:t>创新的立体声混响效果</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ii. </w:t>
            </w:r>
            <w:r>
              <w:rPr>
                <w:rFonts w:ascii="仿宋" w:eastAsia="仿宋" w:hAnsi="仿宋" w:cs="宋体" w:hint="eastAsia"/>
                <w:color w:val="000000"/>
                <w:kern w:val="0"/>
                <w:szCs w:val="21"/>
              </w:rPr>
              <w:t>独创的立体声</w:t>
            </w:r>
            <w:r>
              <w:rPr>
                <w:rFonts w:ascii="仿宋" w:eastAsia="仿宋" w:hAnsi="仿宋" w:cs="宋体"/>
                <w:color w:val="000000"/>
                <w:kern w:val="0"/>
                <w:szCs w:val="21"/>
              </w:rPr>
              <w:t>Echo</w:t>
            </w:r>
            <w:r>
              <w:rPr>
                <w:rFonts w:ascii="仿宋" w:eastAsia="仿宋" w:hAnsi="仿宋" w:cs="宋体" w:hint="eastAsia"/>
                <w:color w:val="000000"/>
                <w:kern w:val="0"/>
                <w:szCs w:val="21"/>
              </w:rPr>
              <w:t>技术</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iii. MIC</w:t>
            </w:r>
            <w:r>
              <w:rPr>
                <w:rFonts w:ascii="仿宋" w:eastAsia="仿宋" w:hAnsi="仿宋" w:cs="宋体" w:hint="eastAsia"/>
                <w:color w:val="000000"/>
                <w:kern w:val="0"/>
                <w:szCs w:val="21"/>
              </w:rPr>
              <w:t>通道特设低音增强功能</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iv. </w:t>
            </w:r>
            <w:r>
              <w:rPr>
                <w:rFonts w:ascii="仿宋" w:eastAsia="仿宋" w:hAnsi="仿宋" w:cs="宋体" w:hint="eastAsia"/>
                <w:color w:val="000000"/>
                <w:kern w:val="0"/>
                <w:szCs w:val="21"/>
              </w:rPr>
              <w:t>独创的数字移频反馈抑制功能</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 </w:t>
            </w:r>
            <w:r>
              <w:rPr>
                <w:rFonts w:ascii="仿宋" w:eastAsia="仿宋" w:hAnsi="仿宋" w:cs="宋体" w:hint="eastAsia"/>
                <w:color w:val="000000"/>
                <w:kern w:val="0"/>
                <w:szCs w:val="21"/>
              </w:rPr>
              <w:t>完美支持</w:t>
            </w:r>
            <w:r>
              <w:rPr>
                <w:rFonts w:ascii="仿宋" w:eastAsia="仿宋" w:hAnsi="仿宋" w:cs="宋体"/>
                <w:color w:val="000000"/>
                <w:kern w:val="0"/>
                <w:szCs w:val="21"/>
              </w:rPr>
              <w:t>PC</w:t>
            </w:r>
            <w:r>
              <w:rPr>
                <w:rFonts w:ascii="仿宋" w:eastAsia="仿宋" w:hAnsi="仿宋" w:cs="宋体" w:hint="eastAsia"/>
                <w:color w:val="000000"/>
                <w:kern w:val="0"/>
                <w:szCs w:val="21"/>
              </w:rPr>
              <w:t>串口</w:t>
            </w:r>
            <w:r>
              <w:rPr>
                <w:rFonts w:ascii="仿宋" w:eastAsia="仿宋" w:hAnsi="仿宋" w:cs="宋体"/>
                <w:color w:val="000000"/>
                <w:kern w:val="0"/>
                <w:szCs w:val="21"/>
              </w:rPr>
              <w:t>RS232</w:t>
            </w:r>
            <w:r>
              <w:rPr>
                <w:rFonts w:ascii="仿宋" w:eastAsia="仿宋" w:hAnsi="仿宋" w:cs="宋体" w:hint="eastAsia"/>
                <w:color w:val="000000"/>
                <w:kern w:val="0"/>
                <w:szCs w:val="21"/>
              </w:rPr>
              <w:t>有线控制</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vi. </w:t>
            </w:r>
            <w:r>
              <w:rPr>
                <w:rFonts w:ascii="仿宋" w:eastAsia="仿宋" w:hAnsi="仿宋" w:cs="宋体" w:hint="eastAsia"/>
                <w:color w:val="000000"/>
                <w:kern w:val="0"/>
                <w:szCs w:val="21"/>
              </w:rPr>
              <w:t>首创</w:t>
            </w:r>
            <w:r>
              <w:rPr>
                <w:rFonts w:ascii="仿宋" w:eastAsia="仿宋" w:hAnsi="仿宋" w:cs="宋体"/>
                <w:color w:val="000000"/>
                <w:kern w:val="0"/>
                <w:szCs w:val="21"/>
              </w:rPr>
              <w:t>WIFI</w:t>
            </w:r>
            <w:r>
              <w:rPr>
                <w:rFonts w:ascii="仿宋" w:eastAsia="仿宋" w:hAnsi="仿宋" w:cs="宋体" w:hint="eastAsia"/>
                <w:color w:val="000000"/>
                <w:kern w:val="0"/>
                <w:szCs w:val="21"/>
              </w:rPr>
              <w:t>模块盒，支持</w:t>
            </w:r>
            <w:r>
              <w:rPr>
                <w:rFonts w:ascii="仿宋" w:eastAsia="仿宋" w:hAnsi="仿宋" w:cs="宋体"/>
                <w:color w:val="000000"/>
                <w:kern w:val="0"/>
                <w:szCs w:val="21"/>
              </w:rPr>
              <w:t>PC</w:t>
            </w:r>
            <w:r>
              <w:rPr>
                <w:rFonts w:ascii="仿宋" w:eastAsia="仿宋" w:hAnsi="仿宋" w:cs="宋体" w:hint="eastAsia"/>
                <w:color w:val="000000"/>
                <w:kern w:val="0"/>
                <w:szCs w:val="21"/>
              </w:rPr>
              <w:t>无线控制</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vii. </w:t>
            </w:r>
            <w:r>
              <w:rPr>
                <w:rFonts w:ascii="仿宋" w:eastAsia="仿宋" w:hAnsi="仿宋" w:cs="宋体" w:hint="eastAsia"/>
                <w:color w:val="000000"/>
                <w:kern w:val="0"/>
                <w:szCs w:val="21"/>
              </w:rPr>
              <w:t>具备很好操纵性和观赏性的</w:t>
            </w:r>
            <w:r>
              <w:rPr>
                <w:rFonts w:ascii="仿宋" w:eastAsia="仿宋" w:hAnsi="仿宋" w:cs="宋体"/>
                <w:color w:val="000000"/>
                <w:kern w:val="0"/>
                <w:szCs w:val="21"/>
              </w:rPr>
              <w:t>PC</w:t>
            </w:r>
            <w:r>
              <w:rPr>
                <w:rFonts w:ascii="仿宋" w:eastAsia="仿宋" w:hAnsi="仿宋" w:cs="宋体" w:hint="eastAsia"/>
                <w:color w:val="000000"/>
                <w:kern w:val="0"/>
                <w:szCs w:val="21"/>
              </w:rPr>
              <w:t>控制界面</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viii. </w:t>
            </w:r>
            <w:r>
              <w:rPr>
                <w:rFonts w:ascii="仿宋" w:eastAsia="仿宋" w:hAnsi="仿宋" w:cs="宋体" w:hint="eastAsia"/>
                <w:color w:val="000000"/>
                <w:kern w:val="0"/>
                <w:szCs w:val="21"/>
              </w:rPr>
              <w:t>采用</w:t>
            </w:r>
            <w:r>
              <w:rPr>
                <w:rFonts w:ascii="仿宋" w:eastAsia="仿宋" w:hAnsi="仿宋" w:cs="宋体"/>
                <w:color w:val="000000"/>
                <w:kern w:val="0"/>
                <w:szCs w:val="21"/>
              </w:rPr>
              <w:t>ADI 32</w:t>
            </w:r>
            <w:r>
              <w:rPr>
                <w:rFonts w:ascii="仿宋" w:eastAsia="仿宋" w:hAnsi="仿宋" w:cs="宋体" w:hint="eastAsia"/>
                <w:color w:val="000000"/>
                <w:kern w:val="0"/>
                <w:szCs w:val="21"/>
              </w:rPr>
              <w:t>位浮点</w:t>
            </w:r>
            <w:r>
              <w:rPr>
                <w:rFonts w:ascii="仿宋" w:eastAsia="仿宋" w:hAnsi="仿宋" w:cs="宋体"/>
                <w:color w:val="000000"/>
                <w:kern w:val="0"/>
                <w:szCs w:val="21"/>
              </w:rPr>
              <w:t>DSP</w:t>
            </w:r>
            <w:r>
              <w:rPr>
                <w:rFonts w:ascii="仿宋" w:eastAsia="仿宋" w:hAnsi="仿宋" w:cs="宋体" w:hint="eastAsia"/>
                <w:color w:val="000000"/>
                <w:kern w:val="0"/>
                <w:szCs w:val="21"/>
              </w:rPr>
              <w:t>处理</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ix. </w:t>
            </w:r>
            <w:r>
              <w:rPr>
                <w:rFonts w:ascii="仿宋" w:eastAsia="仿宋" w:hAnsi="仿宋" w:cs="宋体" w:hint="eastAsia"/>
                <w:color w:val="000000"/>
                <w:kern w:val="0"/>
                <w:szCs w:val="21"/>
              </w:rPr>
              <w:t>使用</w:t>
            </w:r>
            <w:r>
              <w:rPr>
                <w:rFonts w:ascii="仿宋" w:eastAsia="仿宋" w:hAnsi="仿宋" w:cs="宋体"/>
                <w:color w:val="000000"/>
                <w:kern w:val="0"/>
                <w:szCs w:val="21"/>
              </w:rPr>
              <w:t>24</w:t>
            </w:r>
            <w:r>
              <w:rPr>
                <w:rFonts w:ascii="仿宋" w:eastAsia="仿宋" w:hAnsi="仿宋" w:cs="宋体" w:hint="eastAsia"/>
                <w:color w:val="000000"/>
                <w:kern w:val="0"/>
                <w:szCs w:val="21"/>
              </w:rPr>
              <w:t>位性能优秀的</w:t>
            </w:r>
            <w:r>
              <w:rPr>
                <w:rFonts w:ascii="仿宋" w:eastAsia="仿宋" w:hAnsi="仿宋" w:cs="宋体"/>
                <w:color w:val="000000"/>
                <w:kern w:val="0"/>
                <w:szCs w:val="21"/>
              </w:rPr>
              <w:t>AD/DA</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 </w:t>
            </w:r>
            <w:r>
              <w:rPr>
                <w:rFonts w:ascii="仿宋" w:eastAsia="仿宋" w:hAnsi="仿宋" w:cs="宋体" w:hint="eastAsia"/>
                <w:color w:val="000000"/>
                <w:kern w:val="0"/>
                <w:szCs w:val="21"/>
              </w:rPr>
              <w:t>话筒采用</w:t>
            </w:r>
            <w:r>
              <w:rPr>
                <w:rFonts w:ascii="仿宋" w:eastAsia="仿宋" w:hAnsi="仿宋" w:cs="宋体"/>
                <w:color w:val="000000"/>
                <w:kern w:val="0"/>
                <w:szCs w:val="21"/>
              </w:rPr>
              <w:t>15</w:t>
            </w:r>
            <w:r>
              <w:rPr>
                <w:rFonts w:ascii="仿宋" w:eastAsia="仿宋" w:hAnsi="仿宋" w:cs="宋体" w:hint="eastAsia"/>
                <w:color w:val="000000"/>
                <w:kern w:val="0"/>
                <w:szCs w:val="21"/>
              </w:rPr>
              <w:t>段高精度</w:t>
            </w:r>
            <w:r>
              <w:rPr>
                <w:rFonts w:ascii="仿宋" w:eastAsia="仿宋" w:hAnsi="仿宋" w:cs="宋体"/>
                <w:color w:val="000000"/>
                <w:kern w:val="0"/>
                <w:szCs w:val="21"/>
              </w:rPr>
              <w:t>PEQ</w:t>
            </w:r>
            <w:r>
              <w:rPr>
                <w:rFonts w:ascii="仿宋" w:eastAsia="仿宋" w:hAnsi="仿宋" w:cs="宋体" w:hint="eastAsia"/>
                <w:color w:val="000000"/>
                <w:kern w:val="0"/>
                <w:szCs w:val="21"/>
              </w:rPr>
              <w:t>处理</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xi. HIFI</w:t>
            </w:r>
            <w:r>
              <w:rPr>
                <w:rFonts w:ascii="仿宋" w:eastAsia="仿宋" w:hAnsi="仿宋" w:cs="宋体" w:hint="eastAsia"/>
                <w:color w:val="000000"/>
                <w:kern w:val="0"/>
                <w:szCs w:val="21"/>
              </w:rPr>
              <w:t>级的硬件设计，声音醇厚，音色细腻</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xii. </w:t>
            </w:r>
            <w:r>
              <w:rPr>
                <w:rFonts w:ascii="仿宋" w:eastAsia="仿宋" w:hAnsi="仿宋" w:cs="宋体" w:hint="eastAsia"/>
                <w:color w:val="000000"/>
                <w:kern w:val="0"/>
                <w:szCs w:val="21"/>
              </w:rPr>
              <w:t>独立≧</w:t>
            </w:r>
            <w:r>
              <w:rPr>
                <w:rFonts w:ascii="仿宋" w:eastAsia="仿宋" w:hAnsi="仿宋" w:cs="宋体"/>
                <w:color w:val="000000"/>
                <w:kern w:val="0"/>
                <w:szCs w:val="21"/>
              </w:rPr>
              <w:t>5.1</w:t>
            </w:r>
            <w:r>
              <w:rPr>
                <w:rFonts w:ascii="仿宋" w:eastAsia="仿宋" w:hAnsi="仿宋" w:cs="宋体" w:hint="eastAsia"/>
                <w:color w:val="000000"/>
                <w:kern w:val="0"/>
                <w:szCs w:val="21"/>
              </w:rPr>
              <w:t>通道输出，每通道均有</w:t>
            </w:r>
            <w:r>
              <w:rPr>
                <w:rFonts w:ascii="仿宋" w:eastAsia="仿宋" w:hAnsi="仿宋" w:cs="宋体"/>
                <w:color w:val="000000"/>
                <w:kern w:val="0"/>
                <w:szCs w:val="21"/>
              </w:rPr>
              <w:t>EQ</w:t>
            </w:r>
            <w:r>
              <w:rPr>
                <w:rFonts w:ascii="仿宋" w:eastAsia="仿宋" w:hAnsi="仿宋" w:cs="宋体" w:hint="eastAsia"/>
                <w:color w:val="000000"/>
                <w:kern w:val="0"/>
                <w:szCs w:val="21"/>
              </w:rPr>
              <w:t>，压限及延时功能</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xiii. </w:t>
            </w:r>
            <w:r>
              <w:rPr>
                <w:rFonts w:ascii="仿宋" w:eastAsia="仿宋" w:hAnsi="仿宋" w:cs="宋体" w:hint="eastAsia"/>
                <w:color w:val="000000"/>
                <w:kern w:val="0"/>
                <w:szCs w:val="21"/>
              </w:rPr>
              <w:t>每个通道输出独立的≧</w:t>
            </w:r>
            <w:r>
              <w:rPr>
                <w:rFonts w:ascii="仿宋" w:eastAsia="仿宋" w:hAnsi="仿宋" w:cs="宋体"/>
                <w:color w:val="000000"/>
                <w:kern w:val="0"/>
                <w:szCs w:val="21"/>
              </w:rPr>
              <w:t>7</w:t>
            </w:r>
            <w:r>
              <w:rPr>
                <w:rFonts w:ascii="仿宋" w:eastAsia="仿宋" w:hAnsi="仿宋" w:cs="宋体" w:hint="eastAsia"/>
                <w:color w:val="000000"/>
                <w:kern w:val="0"/>
                <w:szCs w:val="21"/>
              </w:rPr>
              <w:t>段参量均衡，精确调整音箱曲线</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xiv. </w:t>
            </w:r>
            <w:r>
              <w:rPr>
                <w:rFonts w:ascii="仿宋" w:eastAsia="仿宋" w:hAnsi="仿宋" w:cs="宋体" w:hint="eastAsia"/>
                <w:color w:val="000000"/>
                <w:kern w:val="0"/>
                <w:szCs w:val="21"/>
              </w:rPr>
              <w:t>每个通道输出独立的</w:t>
            </w:r>
            <w:r>
              <w:rPr>
                <w:rFonts w:ascii="仿宋" w:eastAsia="仿宋" w:hAnsi="仿宋" w:cs="宋体"/>
                <w:color w:val="000000"/>
                <w:kern w:val="0"/>
                <w:szCs w:val="21"/>
              </w:rPr>
              <w:t>100ms</w:t>
            </w:r>
            <w:r>
              <w:rPr>
                <w:rFonts w:ascii="仿宋" w:eastAsia="仿宋" w:hAnsi="仿宋" w:cs="宋体" w:hint="eastAsia"/>
                <w:color w:val="000000"/>
                <w:kern w:val="0"/>
                <w:szCs w:val="21"/>
              </w:rPr>
              <w:t>延时，灵活设置音箱的摆放位置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xv. </w:t>
            </w:r>
            <w:r>
              <w:rPr>
                <w:rFonts w:ascii="仿宋" w:eastAsia="仿宋" w:hAnsi="仿宋" w:cs="宋体" w:hint="eastAsia"/>
                <w:color w:val="000000"/>
                <w:kern w:val="0"/>
                <w:szCs w:val="21"/>
              </w:rPr>
              <w:t>频率响应：</w:t>
            </w:r>
            <w:r>
              <w:rPr>
                <w:rFonts w:ascii="仿宋" w:eastAsia="仿宋" w:hAnsi="仿宋" w:cs="宋体"/>
                <w:color w:val="000000"/>
                <w:kern w:val="0"/>
                <w:szCs w:val="21"/>
              </w:rPr>
              <w:t>20Hz</w:t>
            </w:r>
            <w:r>
              <w:rPr>
                <w:rFonts w:ascii="仿宋" w:eastAsia="仿宋" w:hAnsi="仿宋" w:cs="宋体" w:hint="eastAsia"/>
                <w:color w:val="000000"/>
                <w:kern w:val="0"/>
                <w:szCs w:val="21"/>
              </w:rPr>
              <w:t>～</w:t>
            </w:r>
            <w:r>
              <w:rPr>
                <w:rFonts w:ascii="仿宋" w:eastAsia="仿宋" w:hAnsi="仿宋" w:cs="宋体"/>
                <w:color w:val="000000"/>
                <w:kern w:val="0"/>
                <w:szCs w:val="21"/>
              </w:rPr>
              <w:t>20kHz,</w:t>
            </w:r>
            <w:r>
              <w:rPr>
                <w:rFonts w:ascii="仿宋" w:eastAsia="仿宋" w:hAnsi="仿宋" w:cs="宋体" w:hint="eastAsia"/>
                <w:color w:val="000000"/>
                <w:kern w:val="0"/>
                <w:szCs w:val="21"/>
              </w:rPr>
              <w:t>±</w:t>
            </w:r>
            <w:r>
              <w:rPr>
                <w:rFonts w:ascii="仿宋" w:eastAsia="仿宋" w:hAnsi="仿宋" w:cs="宋体"/>
                <w:color w:val="000000"/>
                <w:kern w:val="0"/>
                <w:szCs w:val="21"/>
              </w:rPr>
              <w:t>0.1dB</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xvi. </w:t>
            </w:r>
            <w:r>
              <w:rPr>
                <w:rFonts w:ascii="仿宋" w:eastAsia="仿宋" w:hAnsi="仿宋" w:cs="宋体" w:hint="eastAsia"/>
                <w:color w:val="000000"/>
                <w:kern w:val="0"/>
                <w:szCs w:val="21"/>
              </w:rPr>
              <w:t>控制方式：</w:t>
            </w:r>
            <w:r>
              <w:rPr>
                <w:rFonts w:ascii="仿宋" w:eastAsia="仿宋" w:hAnsi="仿宋" w:cs="宋体"/>
                <w:color w:val="000000"/>
                <w:kern w:val="0"/>
                <w:szCs w:val="21"/>
              </w:rPr>
              <w:t>RS232</w:t>
            </w:r>
            <w:r>
              <w:rPr>
                <w:rFonts w:ascii="仿宋" w:eastAsia="仿宋" w:hAnsi="仿宋" w:cs="宋体" w:hint="eastAsia"/>
                <w:color w:val="000000"/>
                <w:kern w:val="0"/>
                <w:szCs w:val="21"/>
              </w:rPr>
              <w:t>、</w:t>
            </w:r>
            <w:r>
              <w:rPr>
                <w:rFonts w:ascii="仿宋" w:eastAsia="仿宋" w:hAnsi="仿宋" w:cs="宋体"/>
                <w:color w:val="000000"/>
                <w:kern w:val="0"/>
                <w:szCs w:val="21"/>
              </w:rPr>
              <w:t>WIFI</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xvii. </w:t>
            </w:r>
            <w:r>
              <w:rPr>
                <w:rFonts w:ascii="仿宋" w:eastAsia="仿宋" w:hAnsi="仿宋" w:cs="宋体" w:hint="eastAsia"/>
                <w:color w:val="000000"/>
                <w:kern w:val="0"/>
                <w:szCs w:val="21"/>
              </w:rPr>
              <w:t>反馈抑制：内置软件移频模块</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xviii. </w:t>
            </w:r>
            <w:r>
              <w:rPr>
                <w:rFonts w:ascii="仿宋" w:eastAsia="仿宋" w:hAnsi="仿宋" w:cs="宋体" w:hint="eastAsia"/>
                <w:color w:val="000000"/>
                <w:kern w:val="0"/>
                <w:szCs w:val="21"/>
              </w:rPr>
              <w:t>多级密码保护：有</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xix. </w:t>
            </w:r>
            <w:r>
              <w:rPr>
                <w:rFonts w:ascii="仿宋" w:eastAsia="仿宋" w:hAnsi="仿宋" w:cs="宋体" w:hint="eastAsia"/>
                <w:color w:val="000000"/>
                <w:kern w:val="0"/>
                <w:szCs w:val="21"/>
              </w:rPr>
              <w:t>面板显示：≧</w:t>
            </w:r>
            <w:r>
              <w:rPr>
                <w:rFonts w:ascii="仿宋" w:eastAsia="仿宋" w:hAnsi="仿宋" w:cs="宋体"/>
                <w:color w:val="000000"/>
                <w:kern w:val="0"/>
                <w:szCs w:val="21"/>
              </w:rPr>
              <w:t>1602</w:t>
            </w:r>
            <w:r>
              <w:rPr>
                <w:rFonts w:ascii="仿宋" w:eastAsia="仿宋" w:hAnsi="仿宋" w:cs="宋体" w:hint="eastAsia"/>
                <w:color w:val="000000"/>
                <w:kern w:val="0"/>
                <w:szCs w:val="21"/>
              </w:rPr>
              <w:t>液晶屏</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9.</w:t>
            </w:r>
            <w:r>
              <w:rPr>
                <w:rFonts w:ascii="仿宋" w:eastAsia="仿宋" w:hAnsi="仿宋" w:cs="宋体" w:hint="eastAsia"/>
                <w:color w:val="000000"/>
                <w:kern w:val="0"/>
                <w:szCs w:val="21"/>
              </w:rPr>
              <w:t>原厂家针对体现以上参数彩页。</w:t>
            </w:r>
            <w:r>
              <w:rPr>
                <w:rFonts w:ascii="仿宋" w:eastAsia="仿宋" w:hAnsi="仿宋" w:cs="宋体"/>
                <w:color w:val="000000"/>
                <w:kern w:val="0"/>
                <w:szCs w:val="21"/>
              </w:rPr>
              <w:t xml:space="preserve"> </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套</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1248"/>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lastRenderedPageBreak/>
              <w:t>1</w:t>
            </w:r>
            <w:r>
              <w:rPr>
                <w:rFonts w:ascii="仿宋" w:eastAsia="仿宋" w:hAnsi="仿宋" w:cs="宋体" w:hint="eastAsia"/>
                <w:color w:val="000000"/>
                <w:kern w:val="0"/>
                <w:sz w:val="24"/>
                <w:szCs w:val="24"/>
              </w:rPr>
              <w:t>1</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教学</w:t>
            </w:r>
          </w:p>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音箱</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功能特点：</w:t>
            </w:r>
            <w:r>
              <w:rPr>
                <w:rFonts w:ascii="仿宋" w:eastAsia="仿宋" w:hAnsi="仿宋" w:cs="宋体"/>
                <w:color w:val="000000"/>
                <w:kern w:val="0"/>
                <w:szCs w:val="21"/>
              </w:rPr>
              <w:t>7.5A</w:t>
            </w:r>
            <w:r>
              <w:rPr>
                <w:rFonts w:ascii="仿宋" w:eastAsia="仿宋" w:hAnsi="仿宋" w:cs="宋体" w:hint="eastAsia"/>
                <w:color w:val="000000"/>
                <w:kern w:val="0"/>
                <w:szCs w:val="21"/>
              </w:rPr>
              <w:t>大容量电瓶；外接音频输入、</w:t>
            </w:r>
            <w:r>
              <w:rPr>
                <w:rFonts w:ascii="仿宋" w:eastAsia="仿宋" w:hAnsi="仿宋" w:cs="宋体"/>
                <w:color w:val="000000"/>
                <w:kern w:val="0"/>
                <w:szCs w:val="21"/>
              </w:rPr>
              <w:t>USB/SD</w:t>
            </w:r>
            <w:r>
              <w:rPr>
                <w:rFonts w:ascii="仿宋" w:eastAsia="仿宋" w:hAnsi="仿宋" w:cs="宋体" w:hint="eastAsia"/>
                <w:color w:val="000000"/>
                <w:kern w:val="0"/>
                <w:szCs w:val="21"/>
              </w:rPr>
              <w:t>卡接口、数码双</w:t>
            </w:r>
            <w:proofErr w:type="gramStart"/>
            <w:r>
              <w:rPr>
                <w:rFonts w:ascii="仿宋" w:eastAsia="仿宋" w:hAnsi="仿宋" w:cs="宋体" w:hint="eastAsia"/>
                <w:color w:val="000000"/>
                <w:kern w:val="0"/>
                <w:szCs w:val="21"/>
              </w:rPr>
              <w:t>咪</w:t>
            </w:r>
            <w:proofErr w:type="gramEnd"/>
            <w:r>
              <w:rPr>
                <w:rFonts w:ascii="仿宋" w:eastAsia="仿宋" w:hAnsi="仿宋" w:cs="宋体" w:hint="eastAsia"/>
                <w:color w:val="000000"/>
                <w:kern w:val="0"/>
                <w:szCs w:val="21"/>
              </w:rPr>
              <w:t>输入；遥控；</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带双无线</w:t>
            </w:r>
            <w:proofErr w:type="gramStart"/>
            <w:r>
              <w:rPr>
                <w:rFonts w:ascii="仿宋" w:eastAsia="仿宋" w:hAnsi="仿宋" w:cs="宋体" w:hint="eastAsia"/>
                <w:color w:val="000000"/>
                <w:kern w:val="0"/>
                <w:szCs w:val="21"/>
              </w:rPr>
              <w:t>咪</w:t>
            </w:r>
            <w:proofErr w:type="gramEnd"/>
            <w:r>
              <w:rPr>
                <w:rFonts w:ascii="仿宋" w:eastAsia="仿宋" w:hAnsi="仿宋" w:cs="宋体"/>
                <w:color w:val="000000"/>
                <w:kern w:val="0"/>
                <w:szCs w:val="21"/>
              </w:rPr>
              <w:t>.</w:t>
            </w:r>
            <w:r>
              <w:rPr>
                <w:rFonts w:ascii="仿宋" w:eastAsia="仿宋" w:hAnsi="仿宋" w:cs="宋体" w:hint="eastAsia"/>
                <w:color w:val="000000"/>
                <w:kern w:val="0"/>
                <w:szCs w:val="21"/>
              </w:rPr>
              <w:t>喇叭尺寸：</w:t>
            </w:r>
            <w:r>
              <w:rPr>
                <w:rFonts w:ascii="仿宋" w:eastAsia="仿宋" w:hAnsi="仿宋" w:cs="宋体"/>
                <w:color w:val="000000"/>
                <w:kern w:val="0"/>
                <w:szCs w:val="21"/>
              </w:rPr>
              <w:t>15</w:t>
            </w:r>
            <w:r>
              <w:rPr>
                <w:rFonts w:ascii="仿宋" w:eastAsia="仿宋" w:hAnsi="仿宋" w:cs="宋体" w:hint="eastAsia"/>
                <w:color w:val="000000"/>
                <w:kern w:val="0"/>
                <w:szCs w:val="21"/>
              </w:rPr>
              <w:t>寸喇叭</w:t>
            </w:r>
            <w:r>
              <w:rPr>
                <w:rFonts w:ascii="仿宋" w:eastAsia="仿宋" w:hAnsi="仿宋" w:cs="宋体"/>
                <w:color w:val="000000"/>
                <w:kern w:val="0"/>
                <w:szCs w:val="21"/>
              </w:rPr>
              <w:t>X1+5</w:t>
            </w:r>
            <w:r>
              <w:rPr>
                <w:rFonts w:ascii="仿宋" w:eastAsia="仿宋" w:hAnsi="仿宋" w:cs="宋体" w:hint="eastAsia"/>
                <w:color w:val="000000"/>
                <w:kern w:val="0"/>
                <w:szCs w:val="21"/>
              </w:rPr>
              <w:t>寸高音</w:t>
            </w:r>
            <w:r>
              <w:rPr>
                <w:rFonts w:ascii="仿宋" w:eastAsia="仿宋" w:hAnsi="仿宋" w:cs="宋体"/>
                <w:color w:val="000000"/>
                <w:kern w:val="0"/>
                <w:szCs w:val="21"/>
              </w:rPr>
              <w:t>X1</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有效功率：</w:t>
            </w:r>
            <w:r>
              <w:rPr>
                <w:rFonts w:ascii="仿宋" w:eastAsia="仿宋" w:hAnsi="仿宋" w:cs="宋体"/>
                <w:color w:val="000000"/>
                <w:kern w:val="0"/>
                <w:szCs w:val="21"/>
              </w:rPr>
              <w:t>75W</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458"/>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lastRenderedPageBreak/>
              <w:t>1</w:t>
            </w:r>
            <w:r>
              <w:rPr>
                <w:rFonts w:ascii="仿宋" w:eastAsia="仿宋" w:hAnsi="仿宋" w:cs="宋体" w:hint="eastAsia"/>
                <w:color w:val="000000"/>
                <w:kern w:val="0"/>
                <w:sz w:val="24"/>
                <w:szCs w:val="24"/>
              </w:rPr>
              <w:t>2</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前级放大器</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1. </w:t>
            </w:r>
            <w:r>
              <w:rPr>
                <w:rFonts w:ascii="仿宋" w:eastAsia="仿宋" w:hAnsi="仿宋" w:cs="宋体" w:hint="eastAsia"/>
                <w:color w:val="000000"/>
                <w:kern w:val="0"/>
                <w:szCs w:val="21"/>
              </w:rPr>
              <w:t>采用专业级≧</w:t>
            </w:r>
            <w:r>
              <w:rPr>
                <w:rFonts w:ascii="仿宋" w:eastAsia="仿宋" w:hAnsi="仿宋" w:cs="宋体"/>
                <w:color w:val="000000"/>
                <w:kern w:val="0"/>
                <w:szCs w:val="21"/>
              </w:rPr>
              <w:t xml:space="preserve">400MHz </w:t>
            </w:r>
            <w:r>
              <w:rPr>
                <w:rFonts w:ascii="仿宋" w:eastAsia="仿宋" w:hAnsi="仿宋" w:cs="宋体" w:hint="eastAsia"/>
                <w:color w:val="000000"/>
                <w:kern w:val="0"/>
                <w:szCs w:val="21"/>
              </w:rPr>
              <w:t>高速</w:t>
            </w:r>
            <w:r>
              <w:rPr>
                <w:rFonts w:ascii="仿宋" w:eastAsia="仿宋" w:hAnsi="仿宋" w:cs="宋体"/>
                <w:color w:val="000000"/>
                <w:kern w:val="0"/>
                <w:szCs w:val="21"/>
              </w:rPr>
              <w:t>DSP</w:t>
            </w:r>
            <w:r>
              <w:rPr>
                <w:rFonts w:ascii="仿宋" w:eastAsia="仿宋" w:hAnsi="仿宋" w:cs="宋体" w:hint="eastAsia"/>
                <w:color w:val="000000"/>
                <w:kern w:val="0"/>
                <w:szCs w:val="21"/>
              </w:rPr>
              <w:t>处理器芯片，</w:t>
            </w:r>
            <w:r>
              <w:rPr>
                <w:rFonts w:ascii="仿宋" w:eastAsia="仿宋" w:hAnsi="仿宋" w:cs="宋体"/>
                <w:color w:val="000000"/>
                <w:kern w:val="0"/>
                <w:szCs w:val="21"/>
              </w:rPr>
              <w:t>32-bit</w:t>
            </w:r>
            <w:r>
              <w:rPr>
                <w:rFonts w:ascii="仿宋" w:eastAsia="仿宋" w:hAnsi="仿宋" w:cs="宋体" w:hint="eastAsia"/>
                <w:color w:val="000000"/>
                <w:kern w:val="0"/>
                <w:szCs w:val="21"/>
              </w:rPr>
              <w:t>浮点运算，</w:t>
            </w:r>
            <w:r>
              <w:rPr>
                <w:rFonts w:ascii="仿宋" w:eastAsia="仿宋" w:hAnsi="仿宋" w:cs="宋体"/>
                <w:color w:val="000000"/>
                <w:kern w:val="0"/>
                <w:szCs w:val="21"/>
              </w:rPr>
              <w:t xml:space="preserve">48KHz </w:t>
            </w:r>
            <w:r>
              <w:rPr>
                <w:rFonts w:ascii="仿宋" w:eastAsia="仿宋" w:hAnsi="仿宋" w:cs="宋体" w:hint="eastAsia"/>
                <w:color w:val="000000"/>
                <w:kern w:val="0"/>
                <w:szCs w:val="21"/>
              </w:rPr>
              <w:t>采样频率，</w:t>
            </w:r>
            <w:r>
              <w:rPr>
                <w:rFonts w:ascii="仿宋" w:eastAsia="仿宋" w:hAnsi="仿宋" w:cs="宋体"/>
                <w:color w:val="000000"/>
                <w:kern w:val="0"/>
                <w:szCs w:val="21"/>
              </w:rPr>
              <w:t xml:space="preserve">24-bit A/D </w:t>
            </w:r>
            <w:r>
              <w:rPr>
                <w:rFonts w:ascii="仿宋" w:eastAsia="仿宋" w:hAnsi="仿宋" w:cs="宋体" w:hint="eastAsia"/>
                <w:color w:val="000000"/>
                <w:kern w:val="0"/>
                <w:szCs w:val="21"/>
              </w:rPr>
              <w:t>及</w:t>
            </w:r>
            <w:r>
              <w:rPr>
                <w:rFonts w:ascii="仿宋" w:eastAsia="仿宋" w:hAnsi="仿宋" w:cs="宋体"/>
                <w:color w:val="000000"/>
                <w:kern w:val="0"/>
                <w:szCs w:val="21"/>
              </w:rPr>
              <w:t xml:space="preserve"> D/A</w:t>
            </w:r>
            <w:r>
              <w:rPr>
                <w:rFonts w:ascii="仿宋" w:eastAsia="仿宋" w:hAnsi="仿宋" w:cs="宋体" w:hint="eastAsia"/>
                <w:color w:val="000000"/>
                <w:kern w:val="0"/>
                <w:szCs w:val="21"/>
              </w:rPr>
              <w:t>转换；</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2. </w:t>
            </w:r>
            <w:r>
              <w:rPr>
                <w:rFonts w:ascii="仿宋" w:eastAsia="仿宋" w:hAnsi="仿宋" w:cs="宋体" w:hint="eastAsia"/>
                <w:color w:val="000000"/>
                <w:kern w:val="0"/>
                <w:szCs w:val="21"/>
              </w:rPr>
              <w:t>话筒</w:t>
            </w:r>
            <w:r>
              <w:rPr>
                <w:rFonts w:ascii="仿宋" w:eastAsia="仿宋" w:hAnsi="仿宋" w:cs="宋体"/>
                <w:color w:val="000000"/>
                <w:kern w:val="0"/>
                <w:szCs w:val="21"/>
              </w:rPr>
              <w:t>A.B</w:t>
            </w:r>
            <w:proofErr w:type="gramStart"/>
            <w:r>
              <w:rPr>
                <w:rFonts w:ascii="仿宋" w:eastAsia="仿宋" w:hAnsi="仿宋" w:cs="宋体" w:hint="eastAsia"/>
                <w:color w:val="000000"/>
                <w:kern w:val="0"/>
                <w:szCs w:val="21"/>
              </w:rPr>
              <w:t>路独立</w:t>
            </w:r>
            <w:proofErr w:type="gramEnd"/>
            <w:r>
              <w:rPr>
                <w:rFonts w:ascii="仿宋" w:eastAsia="仿宋" w:hAnsi="仿宋" w:cs="宋体" w:hint="eastAsia"/>
                <w:color w:val="000000"/>
                <w:kern w:val="0"/>
                <w:szCs w:val="21"/>
              </w:rPr>
              <w:t>≧</w:t>
            </w:r>
            <w:r>
              <w:rPr>
                <w:rFonts w:ascii="仿宋" w:eastAsia="仿宋" w:hAnsi="仿宋" w:cs="宋体"/>
                <w:color w:val="000000"/>
                <w:kern w:val="0"/>
                <w:szCs w:val="21"/>
              </w:rPr>
              <w:t>16</w:t>
            </w:r>
            <w:r>
              <w:rPr>
                <w:rFonts w:ascii="仿宋" w:eastAsia="仿宋" w:hAnsi="仿宋" w:cs="宋体" w:hint="eastAsia"/>
                <w:color w:val="000000"/>
                <w:kern w:val="0"/>
                <w:szCs w:val="21"/>
              </w:rPr>
              <w:t>段参量均衡可调，音乐设有≧</w:t>
            </w:r>
            <w:r>
              <w:rPr>
                <w:rFonts w:ascii="仿宋" w:eastAsia="仿宋" w:hAnsi="仿宋" w:cs="宋体"/>
                <w:color w:val="000000"/>
                <w:kern w:val="0"/>
                <w:szCs w:val="21"/>
              </w:rPr>
              <w:t>16</w:t>
            </w:r>
            <w:r>
              <w:rPr>
                <w:rFonts w:ascii="仿宋" w:eastAsia="仿宋" w:hAnsi="仿宋" w:cs="宋体" w:hint="eastAsia"/>
                <w:color w:val="000000"/>
                <w:kern w:val="0"/>
                <w:szCs w:val="21"/>
              </w:rPr>
              <w:t>段参量均衡；</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3. </w:t>
            </w:r>
            <w:r>
              <w:rPr>
                <w:rFonts w:ascii="仿宋" w:eastAsia="仿宋" w:hAnsi="仿宋" w:cs="宋体" w:hint="eastAsia"/>
                <w:color w:val="000000"/>
                <w:kern w:val="0"/>
                <w:szCs w:val="21"/>
              </w:rPr>
              <w:t>输出通道均设有≧</w:t>
            </w:r>
            <w:r>
              <w:rPr>
                <w:rFonts w:ascii="仿宋" w:eastAsia="仿宋" w:hAnsi="仿宋" w:cs="宋体"/>
                <w:color w:val="000000"/>
                <w:kern w:val="0"/>
                <w:szCs w:val="21"/>
              </w:rPr>
              <w:t>5</w:t>
            </w:r>
            <w:r>
              <w:rPr>
                <w:rFonts w:ascii="仿宋" w:eastAsia="仿宋" w:hAnsi="仿宋" w:cs="宋体" w:hint="eastAsia"/>
                <w:color w:val="000000"/>
                <w:kern w:val="0"/>
                <w:szCs w:val="21"/>
              </w:rPr>
              <w:t>段参量均衡（</w:t>
            </w:r>
            <w:r>
              <w:rPr>
                <w:rFonts w:ascii="仿宋" w:eastAsia="仿宋" w:hAnsi="仿宋" w:cs="宋体"/>
                <w:color w:val="000000"/>
                <w:kern w:val="0"/>
                <w:szCs w:val="21"/>
              </w:rPr>
              <w:t>PEQ</w:t>
            </w:r>
            <w:r>
              <w:rPr>
                <w:rFonts w:ascii="仿宋" w:eastAsia="仿宋" w:hAnsi="仿宋" w:cs="宋体" w:hint="eastAsia"/>
                <w:color w:val="000000"/>
                <w:kern w:val="0"/>
                <w:szCs w:val="21"/>
              </w:rPr>
              <w:t>）、电子分频、输入混合比例、极性、增益、</w:t>
            </w:r>
            <w:proofErr w:type="gramStart"/>
            <w:r>
              <w:rPr>
                <w:rFonts w:ascii="仿宋" w:eastAsia="仿宋" w:hAnsi="仿宋" w:cs="宋体" w:hint="eastAsia"/>
                <w:color w:val="000000"/>
                <w:kern w:val="0"/>
                <w:szCs w:val="21"/>
              </w:rPr>
              <w:t>压限及</w:t>
            </w:r>
            <w:proofErr w:type="gramEnd"/>
            <w:r>
              <w:rPr>
                <w:rFonts w:ascii="仿宋" w:eastAsia="仿宋" w:hAnsi="仿宋" w:cs="宋体" w:hint="eastAsia"/>
                <w:color w:val="000000"/>
                <w:kern w:val="0"/>
                <w:szCs w:val="21"/>
              </w:rPr>
              <w:t>延时功能；</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4. </w:t>
            </w:r>
            <w:r>
              <w:rPr>
                <w:rFonts w:ascii="仿宋" w:eastAsia="仿宋" w:hAnsi="仿宋" w:cs="宋体" w:hint="eastAsia"/>
                <w:color w:val="000000"/>
                <w:kern w:val="0"/>
                <w:szCs w:val="21"/>
              </w:rPr>
              <w:t>数字光纤</w:t>
            </w:r>
            <w:r>
              <w:rPr>
                <w:rFonts w:ascii="仿宋" w:eastAsia="仿宋" w:hAnsi="仿宋" w:cs="宋体"/>
                <w:color w:val="000000"/>
                <w:kern w:val="0"/>
                <w:szCs w:val="21"/>
              </w:rPr>
              <w:t>/</w:t>
            </w:r>
            <w:r>
              <w:rPr>
                <w:rFonts w:ascii="仿宋" w:eastAsia="仿宋" w:hAnsi="仿宋" w:cs="宋体" w:hint="eastAsia"/>
                <w:color w:val="000000"/>
                <w:kern w:val="0"/>
                <w:szCs w:val="21"/>
              </w:rPr>
              <w:t>同轴输入接口，抗干扰能力更强，专属</w:t>
            </w:r>
            <w:r>
              <w:rPr>
                <w:rFonts w:ascii="仿宋" w:eastAsia="仿宋" w:hAnsi="仿宋" w:cs="宋体"/>
                <w:color w:val="000000"/>
                <w:kern w:val="0"/>
                <w:szCs w:val="21"/>
              </w:rPr>
              <w:t>REC</w:t>
            </w:r>
            <w:r>
              <w:rPr>
                <w:rFonts w:ascii="仿宋" w:eastAsia="仿宋" w:hAnsi="仿宋" w:cs="宋体" w:hint="eastAsia"/>
                <w:color w:val="000000"/>
                <w:kern w:val="0"/>
                <w:szCs w:val="21"/>
              </w:rPr>
              <w:t>录音输出接口；</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5. </w:t>
            </w:r>
            <w:r>
              <w:rPr>
                <w:rFonts w:ascii="仿宋" w:eastAsia="仿宋" w:hAnsi="仿宋" w:cs="宋体" w:hint="eastAsia"/>
                <w:color w:val="000000"/>
                <w:kern w:val="0"/>
                <w:szCs w:val="21"/>
              </w:rPr>
              <w:t>专业≧</w:t>
            </w:r>
            <w:r>
              <w:rPr>
                <w:rFonts w:ascii="仿宋" w:eastAsia="仿宋" w:hAnsi="仿宋" w:cs="宋体"/>
                <w:color w:val="000000"/>
                <w:kern w:val="0"/>
                <w:szCs w:val="21"/>
              </w:rPr>
              <w:t>4</w:t>
            </w:r>
            <w:r>
              <w:rPr>
                <w:rFonts w:ascii="仿宋" w:eastAsia="仿宋" w:hAnsi="仿宋" w:cs="宋体" w:hint="eastAsia"/>
                <w:color w:val="000000"/>
                <w:kern w:val="0"/>
                <w:szCs w:val="21"/>
              </w:rPr>
              <w:t>级反馈抑制功能，有效</w:t>
            </w:r>
            <w:proofErr w:type="gramStart"/>
            <w:r>
              <w:rPr>
                <w:rFonts w:ascii="仿宋" w:eastAsia="仿宋" w:hAnsi="仿宋" w:cs="宋体" w:hint="eastAsia"/>
                <w:color w:val="000000"/>
                <w:kern w:val="0"/>
                <w:szCs w:val="21"/>
              </w:rPr>
              <w:t>防止破声并</w:t>
            </w:r>
            <w:proofErr w:type="gramEnd"/>
            <w:r>
              <w:rPr>
                <w:rFonts w:ascii="仿宋" w:eastAsia="仿宋" w:hAnsi="仿宋" w:cs="宋体" w:hint="eastAsia"/>
                <w:color w:val="000000"/>
                <w:kern w:val="0"/>
                <w:szCs w:val="21"/>
              </w:rPr>
              <w:t>让啸叫无影无踪；</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r>
      <w:tr w:rsidR="004745F3" w:rsidTr="00424E93">
        <w:trPr>
          <w:trHeight w:val="624"/>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3</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调音台</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w:t>
            </w:r>
            <w:r>
              <w:rPr>
                <w:rFonts w:ascii="仿宋" w:eastAsia="仿宋" w:hAnsi="仿宋" w:cs="宋体"/>
                <w:color w:val="000000"/>
                <w:kern w:val="0"/>
                <w:szCs w:val="21"/>
              </w:rPr>
              <w:t>8</w:t>
            </w:r>
            <w:r>
              <w:rPr>
                <w:rFonts w:ascii="仿宋" w:eastAsia="仿宋" w:hAnsi="仿宋" w:cs="宋体" w:hint="eastAsia"/>
                <w:color w:val="000000"/>
                <w:kern w:val="0"/>
                <w:szCs w:val="21"/>
              </w:rPr>
              <w:t>路输入通道，≧</w:t>
            </w:r>
            <w:r>
              <w:rPr>
                <w:rFonts w:ascii="仿宋" w:eastAsia="仿宋" w:hAnsi="仿宋" w:cs="宋体"/>
                <w:color w:val="000000"/>
                <w:kern w:val="0"/>
                <w:szCs w:val="21"/>
              </w:rPr>
              <w:t>2</w:t>
            </w:r>
            <w:r>
              <w:rPr>
                <w:rFonts w:ascii="仿宋" w:eastAsia="仿宋" w:hAnsi="仿宋" w:cs="宋体" w:hint="eastAsia"/>
                <w:color w:val="000000"/>
                <w:kern w:val="0"/>
                <w:szCs w:val="21"/>
              </w:rPr>
              <w:t>路单声道，</w:t>
            </w:r>
            <w:r>
              <w:rPr>
                <w:rFonts w:ascii="仿宋" w:eastAsia="仿宋" w:hAnsi="仿宋" w:cs="宋体"/>
                <w:color w:val="000000"/>
                <w:kern w:val="0"/>
                <w:szCs w:val="21"/>
              </w:rPr>
              <w:t>+3</w:t>
            </w:r>
            <w:r>
              <w:rPr>
                <w:rFonts w:ascii="仿宋" w:eastAsia="仿宋" w:hAnsi="仿宋" w:cs="宋体" w:hint="eastAsia"/>
                <w:color w:val="000000"/>
                <w:kern w:val="0"/>
                <w:szCs w:val="21"/>
              </w:rPr>
              <w:t>对立体声；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仿宋" w:eastAsia="仿宋" w:hAnsi="仿宋" w:cs="宋体"/>
                <w:color w:val="000000"/>
                <w:kern w:val="0"/>
                <w:szCs w:val="21"/>
              </w:rPr>
              <w:t>4</w:t>
            </w:r>
            <w:r>
              <w:rPr>
                <w:rFonts w:ascii="仿宋" w:eastAsia="仿宋" w:hAnsi="仿宋" w:cs="宋体" w:hint="eastAsia"/>
                <w:color w:val="000000"/>
                <w:kern w:val="0"/>
                <w:szCs w:val="21"/>
              </w:rPr>
              <w:t>个高性能话筒放大器带幻象电源开关；</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2735"/>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4</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电源管理器</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电源：</w:t>
            </w:r>
            <w:r>
              <w:rPr>
                <w:rFonts w:ascii="仿宋" w:eastAsia="仿宋" w:hAnsi="仿宋" w:cs="宋体"/>
                <w:color w:val="000000"/>
                <w:kern w:val="0"/>
                <w:szCs w:val="21"/>
              </w:rPr>
              <w:t>AC 110V/AC 220V</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总容量：</w:t>
            </w:r>
            <w:r>
              <w:rPr>
                <w:rFonts w:ascii="仿宋" w:eastAsia="仿宋" w:hAnsi="仿宋" w:cs="宋体"/>
                <w:color w:val="000000"/>
                <w:kern w:val="0"/>
                <w:szCs w:val="21"/>
              </w:rPr>
              <w:t xml:space="preserve">Maximal </w:t>
            </w:r>
            <w:r>
              <w:rPr>
                <w:rFonts w:ascii="仿宋" w:eastAsia="仿宋" w:hAnsi="仿宋" w:cs="宋体" w:hint="eastAsia"/>
                <w:color w:val="000000"/>
                <w:kern w:val="0"/>
                <w:szCs w:val="21"/>
              </w:rPr>
              <w:t>≧</w:t>
            </w:r>
            <w:r>
              <w:rPr>
                <w:rFonts w:ascii="仿宋" w:eastAsia="仿宋" w:hAnsi="仿宋" w:cs="宋体"/>
                <w:color w:val="000000"/>
                <w:kern w:val="0"/>
                <w:szCs w:val="21"/>
              </w:rPr>
              <w:t>30A</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输出：</w:t>
            </w:r>
            <w:r>
              <w:rPr>
                <w:rFonts w:ascii="仿宋" w:eastAsia="仿宋" w:hAnsi="仿宋" w:cs="宋体"/>
                <w:color w:val="000000"/>
                <w:kern w:val="0"/>
                <w:szCs w:val="21"/>
              </w:rPr>
              <w:t>Channel 1~8,</w:t>
            </w:r>
            <w:r>
              <w:rPr>
                <w:rFonts w:ascii="仿宋" w:eastAsia="仿宋" w:hAnsi="仿宋" w:cs="宋体" w:hint="eastAsia"/>
                <w:color w:val="000000"/>
                <w:kern w:val="0"/>
                <w:szCs w:val="21"/>
              </w:rPr>
              <w:t>≧</w:t>
            </w:r>
            <w:r>
              <w:rPr>
                <w:rFonts w:ascii="仿宋" w:eastAsia="仿宋" w:hAnsi="仿宋" w:cs="宋体"/>
                <w:color w:val="000000"/>
                <w:kern w:val="0"/>
                <w:szCs w:val="21"/>
              </w:rPr>
              <w:t xml:space="preserve">16A </w:t>
            </w:r>
            <w:r>
              <w:rPr>
                <w:rFonts w:ascii="仿宋" w:eastAsia="仿宋" w:hAnsi="仿宋" w:cs="宋体" w:hint="eastAsia"/>
                <w:color w:val="000000"/>
                <w:kern w:val="0"/>
                <w:szCs w:val="21"/>
              </w:rPr>
              <w:t>万能插座，</w:t>
            </w:r>
            <w:r>
              <w:rPr>
                <w:rFonts w:ascii="仿宋" w:eastAsia="仿宋" w:hAnsi="仿宋" w:cs="宋体"/>
                <w:color w:val="000000"/>
                <w:kern w:val="0"/>
                <w:szCs w:val="21"/>
              </w:rPr>
              <w:t>DC12V(1A)</w:t>
            </w:r>
          </w:p>
          <w:p w:rsidR="004745F3" w:rsidRDefault="004745F3" w:rsidP="00424E93">
            <w:pPr>
              <w:widowControl/>
              <w:jc w:val="left"/>
              <w:rPr>
                <w:rFonts w:ascii="仿宋" w:eastAsia="仿宋" w:hAnsi="仿宋" w:cs="宋体"/>
                <w:color w:val="000000"/>
                <w:kern w:val="0"/>
                <w:sz w:val="20"/>
                <w:szCs w:val="20"/>
              </w:rPr>
            </w:pPr>
            <w:r>
              <w:rPr>
                <w:rFonts w:ascii="仿宋" w:eastAsia="仿宋" w:hAnsi="仿宋" w:cs="宋体"/>
                <w:color w:val="000000"/>
                <w:kern w:val="0"/>
                <w:szCs w:val="21"/>
              </w:rPr>
              <w:t>4.</w:t>
            </w:r>
            <w:r>
              <w:rPr>
                <w:rFonts w:ascii="仿宋" w:eastAsia="仿宋" w:hAnsi="仿宋" w:cs="宋体" w:hint="eastAsia"/>
                <w:color w:val="000000"/>
                <w:kern w:val="0"/>
                <w:sz w:val="20"/>
                <w:szCs w:val="20"/>
              </w:rPr>
              <w:t>面板控制：≧</w:t>
            </w:r>
            <w:r>
              <w:rPr>
                <w:rFonts w:ascii="仿宋" w:eastAsia="仿宋" w:hAnsi="仿宋" w:cs="宋体"/>
                <w:color w:val="000000"/>
                <w:kern w:val="0"/>
                <w:sz w:val="20"/>
                <w:szCs w:val="20"/>
              </w:rPr>
              <w:t>8</w:t>
            </w:r>
            <w:r>
              <w:rPr>
                <w:rFonts w:ascii="仿宋" w:eastAsia="仿宋" w:hAnsi="仿宋" w:cs="宋体" w:hint="eastAsia"/>
                <w:color w:val="000000"/>
                <w:kern w:val="0"/>
                <w:sz w:val="20"/>
                <w:szCs w:val="20"/>
              </w:rPr>
              <w:t>路通道控制，</w:t>
            </w:r>
            <w:r>
              <w:rPr>
                <w:rFonts w:ascii="仿宋" w:eastAsia="仿宋" w:hAnsi="仿宋" w:cs="宋体"/>
                <w:color w:val="000000"/>
                <w:kern w:val="0"/>
                <w:sz w:val="20"/>
                <w:szCs w:val="20"/>
              </w:rPr>
              <w:t>SET</w:t>
            </w:r>
            <w:r>
              <w:rPr>
                <w:rFonts w:ascii="仿宋" w:eastAsia="仿宋" w:hAnsi="仿宋" w:cs="宋体" w:hint="eastAsia"/>
                <w:color w:val="000000"/>
                <w:kern w:val="0"/>
                <w:sz w:val="20"/>
                <w:szCs w:val="20"/>
              </w:rPr>
              <w:t>，</w:t>
            </w:r>
            <w:r>
              <w:rPr>
                <w:rFonts w:ascii="仿宋" w:eastAsia="仿宋" w:hAnsi="仿宋" w:cs="宋体"/>
                <w:color w:val="000000"/>
                <w:kern w:val="0"/>
                <w:sz w:val="20"/>
                <w:szCs w:val="20"/>
              </w:rPr>
              <w:t>KEY</w:t>
            </w:r>
            <w:r>
              <w:rPr>
                <w:rFonts w:ascii="仿宋" w:eastAsia="仿宋" w:hAnsi="仿宋" w:cs="宋体" w:hint="eastAsia"/>
                <w:color w:val="000000"/>
                <w:kern w:val="0"/>
                <w:sz w:val="20"/>
                <w:szCs w:val="20"/>
              </w:rPr>
              <w:t>，</w:t>
            </w:r>
            <w:r>
              <w:rPr>
                <w:rFonts w:ascii="仿宋" w:eastAsia="仿宋" w:hAnsi="仿宋" w:cs="宋体"/>
                <w:color w:val="000000"/>
                <w:kern w:val="0"/>
                <w:sz w:val="20"/>
                <w:szCs w:val="20"/>
              </w:rPr>
              <w:t xml:space="preserve">ON/OFF </w:t>
            </w:r>
            <w:r>
              <w:rPr>
                <w:rFonts w:ascii="仿宋" w:eastAsia="仿宋" w:hAnsi="仿宋" w:cs="宋体" w:hint="eastAsia"/>
                <w:color w:val="000000"/>
                <w:kern w:val="0"/>
                <w:sz w:val="20"/>
                <w:szCs w:val="20"/>
              </w:rPr>
              <w:t>按键</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控制接口：</w:t>
            </w:r>
            <w:r>
              <w:rPr>
                <w:rFonts w:ascii="仿宋" w:eastAsia="仿宋" w:hAnsi="仿宋" w:cs="宋体"/>
                <w:color w:val="000000"/>
                <w:kern w:val="0"/>
                <w:szCs w:val="21"/>
              </w:rPr>
              <w:t xml:space="preserve">DC5~24V </w:t>
            </w:r>
            <w:r>
              <w:rPr>
                <w:rFonts w:ascii="仿宋" w:eastAsia="仿宋" w:hAnsi="仿宋" w:cs="宋体" w:hint="eastAsia"/>
                <w:color w:val="000000"/>
                <w:kern w:val="0"/>
                <w:szCs w:val="21"/>
              </w:rPr>
              <w:t>电压启动接口；</w:t>
            </w:r>
            <w:r>
              <w:rPr>
                <w:rFonts w:ascii="仿宋" w:eastAsia="仿宋" w:hAnsi="仿宋" w:cs="宋体"/>
                <w:color w:val="000000"/>
                <w:kern w:val="0"/>
                <w:szCs w:val="21"/>
              </w:rPr>
              <w:t xml:space="preserve">RS485 </w:t>
            </w:r>
            <w:r>
              <w:rPr>
                <w:rFonts w:ascii="仿宋" w:eastAsia="仿宋" w:hAnsi="仿宋" w:cs="宋体" w:hint="eastAsia"/>
                <w:color w:val="000000"/>
                <w:kern w:val="0"/>
                <w:szCs w:val="21"/>
              </w:rPr>
              <w:t>串口；状态输出；远程闭合开关启动口</w:t>
            </w:r>
          </w:p>
          <w:p w:rsidR="004745F3" w:rsidRDefault="004745F3" w:rsidP="00424E93">
            <w:pPr>
              <w:widowControl/>
              <w:jc w:val="left"/>
              <w:rPr>
                <w:rFonts w:ascii="仿宋" w:eastAsia="仿宋" w:hAnsi="仿宋" w:cs="宋体"/>
                <w:color w:val="000000"/>
                <w:kern w:val="0"/>
                <w:sz w:val="20"/>
                <w:szCs w:val="20"/>
              </w:rPr>
            </w:pPr>
            <w:r>
              <w:rPr>
                <w:rFonts w:ascii="仿宋" w:eastAsia="仿宋" w:hAnsi="仿宋" w:cs="宋体"/>
                <w:color w:val="000000"/>
                <w:kern w:val="0"/>
                <w:szCs w:val="21"/>
              </w:rPr>
              <w:t>6.</w:t>
            </w:r>
            <w:r>
              <w:rPr>
                <w:rFonts w:ascii="仿宋" w:eastAsia="仿宋" w:hAnsi="仿宋" w:cs="宋体" w:hint="eastAsia"/>
                <w:color w:val="000000"/>
                <w:kern w:val="0"/>
                <w:sz w:val="20"/>
                <w:szCs w:val="20"/>
              </w:rPr>
              <w:t>功能：行为学习方式编程。单路键控，网口，串口控制。</w:t>
            </w:r>
          </w:p>
          <w:p w:rsidR="004745F3" w:rsidRDefault="004745F3" w:rsidP="00424E93">
            <w:pPr>
              <w:widowControl/>
              <w:jc w:val="left"/>
              <w:rPr>
                <w:rFonts w:ascii="仿宋" w:eastAsia="仿宋" w:hAnsi="仿宋" w:cs="宋体"/>
                <w:color w:val="000000"/>
                <w:kern w:val="0"/>
                <w:sz w:val="20"/>
                <w:szCs w:val="20"/>
              </w:rPr>
            </w:pPr>
            <w:r>
              <w:rPr>
                <w:rFonts w:ascii="仿宋" w:eastAsia="仿宋" w:hAnsi="仿宋" w:cs="宋体"/>
                <w:color w:val="000000"/>
                <w:kern w:val="0"/>
                <w:szCs w:val="21"/>
              </w:rPr>
              <w:t>7.</w:t>
            </w:r>
            <w:r>
              <w:rPr>
                <w:rFonts w:ascii="仿宋" w:eastAsia="仿宋" w:hAnsi="仿宋" w:cs="宋体" w:hint="eastAsia"/>
                <w:color w:val="000000"/>
                <w:kern w:val="0"/>
                <w:sz w:val="20"/>
                <w:szCs w:val="20"/>
              </w:rPr>
              <w:t>软件功能：参数设置，定时编程，实时控制，实时监测。</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8.</w:t>
            </w:r>
            <w:r>
              <w:rPr>
                <w:rFonts w:ascii="仿宋" w:eastAsia="仿宋" w:hAnsi="仿宋" w:cs="宋体" w:hint="eastAsia"/>
                <w:color w:val="000000"/>
                <w:kern w:val="0"/>
                <w:sz w:val="20"/>
                <w:szCs w:val="20"/>
              </w:rPr>
              <w:t>为保证系统连接稳定性，与网络广播主机为同一品牌</w:t>
            </w:r>
            <w:r>
              <w:rPr>
                <w:rFonts w:ascii="仿宋" w:eastAsia="仿宋" w:hAnsi="仿宋" w:cs="宋体"/>
                <w:color w:val="000000"/>
                <w:kern w:val="0"/>
                <w:sz w:val="20"/>
                <w:szCs w:val="20"/>
              </w:rPr>
              <w:t xml:space="preserve"> </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r>
      <w:tr w:rsidR="004745F3" w:rsidTr="00424E93">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5</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无线手持话筒</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200</w:t>
            </w:r>
            <w:r>
              <w:rPr>
                <w:rFonts w:ascii="仿宋" w:eastAsia="仿宋" w:hAnsi="仿宋" w:cs="宋体" w:hint="eastAsia"/>
                <w:color w:val="000000"/>
                <w:kern w:val="0"/>
                <w:szCs w:val="21"/>
              </w:rPr>
              <w:t>个频点可设，采用数字导频及</w:t>
            </w:r>
            <w:r>
              <w:rPr>
                <w:rFonts w:ascii="仿宋" w:eastAsia="仿宋" w:hAnsi="仿宋" w:cs="宋体"/>
                <w:color w:val="000000"/>
                <w:kern w:val="0"/>
                <w:szCs w:val="21"/>
              </w:rPr>
              <w:t>SCAN</w:t>
            </w:r>
            <w:proofErr w:type="gramStart"/>
            <w:r>
              <w:rPr>
                <w:rFonts w:ascii="仿宋" w:eastAsia="仿宋" w:hAnsi="仿宋" w:cs="宋体" w:hint="eastAsia"/>
                <w:color w:val="000000"/>
                <w:kern w:val="0"/>
                <w:szCs w:val="21"/>
              </w:rPr>
              <w:t>自动搜频电路</w:t>
            </w:r>
            <w:proofErr w:type="gramEnd"/>
            <w:r>
              <w:rPr>
                <w:rFonts w:ascii="仿宋" w:eastAsia="仿宋" w:hAnsi="仿宋" w:cs="宋体" w:hint="eastAsia"/>
                <w:color w:val="000000"/>
                <w:kern w:val="0"/>
                <w:szCs w:val="21"/>
              </w:rPr>
              <w:t>，确保</w:t>
            </w:r>
            <w:proofErr w:type="gramStart"/>
            <w:r>
              <w:rPr>
                <w:rFonts w:ascii="仿宋" w:eastAsia="仿宋" w:hAnsi="仿宋" w:cs="宋体" w:hint="eastAsia"/>
                <w:color w:val="000000"/>
                <w:kern w:val="0"/>
                <w:szCs w:val="21"/>
              </w:rPr>
              <w:t>不串频不乱</w:t>
            </w:r>
            <w:proofErr w:type="gramEnd"/>
            <w:r>
              <w:rPr>
                <w:rFonts w:ascii="仿宋" w:eastAsia="仿宋" w:hAnsi="仿宋" w:cs="宋体" w:hint="eastAsia"/>
                <w:color w:val="000000"/>
                <w:kern w:val="0"/>
                <w:szCs w:val="21"/>
              </w:rPr>
              <w:t>频。可视距离≧</w:t>
            </w:r>
            <w:r>
              <w:rPr>
                <w:rFonts w:ascii="仿宋" w:eastAsia="仿宋" w:hAnsi="仿宋" w:cs="宋体"/>
                <w:color w:val="000000"/>
                <w:kern w:val="0"/>
                <w:szCs w:val="21"/>
              </w:rPr>
              <w:t>130</w:t>
            </w:r>
            <w:r>
              <w:rPr>
                <w:rFonts w:ascii="仿宋" w:eastAsia="仿宋" w:hAnsi="仿宋" w:cs="宋体" w:hint="eastAsia"/>
                <w:color w:val="000000"/>
                <w:kern w:val="0"/>
                <w:szCs w:val="21"/>
              </w:rPr>
              <w:t>米。</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r>
      <w:tr w:rsidR="004745F3" w:rsidTr="00424E93">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6</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UHF</w:t>
            </w:r>
            <w:r>
              <w:rPr>
                <w:rFonts w:ascii="仿宋" w:eastAsia="仿宋" w:hAnsi="仿宋" w:cs="宋体" w:hint="eastAsia"/>
                <w:color w:val="000000"/>
                <w:kern w:val="0"/>
                <w:sz w:val="24"/>
                <w:szCs w:val="24"/>
              </w:rPr>
              <w:t>天线讯号放大器</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适用于</w:t>
            </w:r>
            <w:r>
              <w:rPr>
                <w:rFonts w:ascii="仿宋" w:eastAsia="仿宋" w:hAnsi="仿宋" w:cs="宋体"/>
                <w:color w:val="000000"/>
                <w:kern w:val="0"/>
                <w:szCs w:val="21"/>
              </w:rPr>
              <w:t>620~960MHz</w:t>
            </w:r>
            <w:r>
              <w:rPr>
                <w:rFonts w:ascii="仿宋" w:eastAsia="仿宋" w:hAnsi="仿宋" w:cs="宋体" w:hint="eastAsia"/>
                <w:color w:val="000000"/>
                <w:kern w:val="0"/>
                <w:szCs w:val="21"/>
              </w:rPr>
              <w:t>之天线讯号放大，具有約</w:t>
            </w:r>
            <w:r>
              <w:rPr>
                <w:rFonts w:ascii="仿宋" w:eastAsia="仿宋" w:hAnsi="仿宋" w:cs="宋体"/>
                <w:color w:val="000000"/>
                <w:kern w:val="0"/>
                <w:szCs w:val="21"/>
              </w:rPr>
              <w:t>13dB</w:t>
            </w:r>
            <w:r>
              <w:rPr>
                <w:rFonts w:ascii="仿宋" w:eastAsia="仿宋" w:hAnsi="仿宋" w:cs="宋体" w:hint="eastAsia"/>
                <w:color w:val="000000"/>
                <w:kern w:val="0"/>
                <w:szCs w:val="21"/>
              </w:rPr>
              <w:t>之增益，补偿连接损耗，提高天线接收信号的信噪比，增加接收距离及稳定性。</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90"/>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7</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宽频定向天线</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定向接收天线，具有防水功能，能适用于户外任何天候的环境。</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频率范围</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w:t>
            </w:r>
            <w:r>
              <w:rPr>
                <w:rFonts w:ascii="仿宋" w:eastAsia="仿宋" w:hAnsi="仿宋" w:cs="宋体"/>
                <w:color w:val="000000"/>
                <w:kern w:val="0"/>
                <w:szCs w:val="21"/>
              </w:rPr>
              <w:t>600MHz-1GHz</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天线增益</w:t>
            </w:r>
            <w:r>
              <w:rPr>
                <w:rFonts w:ascii="仿宋" w:eastAsia="仿宋" w:hAnsi="仿宋" w:cs="宋体"/>
                <w:color w:val="000000"/>
                <w:kern w:val="0"/>
                <w:szCs w:val="21"/>
              </w:rPr>
              <w:t xml:space="preserve"> 4-6 dB</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rPr>
          <w:trHeight w:val="735"/>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8</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广播麦克风</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采用数字音乐芯片，</w:t>
            </w:r>
            <w:r>
              <w:rPr>
                <w:rFonts w:ascii="仿宋" w:eastAsia="仿宋" w:hAnsi="仿宋" w:cs="宋体"/>
                <w:color w:val="000000"/>
                <w:kern w:val="0"/>
                <w:szCs w:val="21"/>
              </w:rPr>
              <w:t>24KHz</w:t>
            </w:r>
            <w:r>
              <w:rPr>
                <w:rFonts w:ascii="仿宋" w:eastAsia="仿宋" w:hAnsi="仿宋" w:cs="宋体" w:hint="eastAsia"/>
                <w:color w:val="000000"/>
                <w:kern w:val="0"/>
                <w:szCs w:val="21"/>
              </w:rPr>
              <w:t>采样，声音动听。</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仿宋" w:eastAsia="仿宋" w:hAnsi="仿宋" w:cs="宋体"/>
                <w:color w:val="000000"/>
                <w:kern w:val="0"/>
                <w:szCs w:val="21"/>
              </w:rPr>
              <w:t>10</w:t>
            </w:r>
            <w:r>
              <w:rPr>
                <w:rFonts w:ascii="仿宋" w:eastAsia="仿宋" w:hAnsi="仿宋" w:cs="宋体" w:hint="eastAsia"/>
                <w:color w:val="000000"/>
                <w:kern w:val="0"/>
                <w:szCs w:val="21"/>
              </w:rPr>
              <w:t>种钟声发生模式可选。</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通过设定操作可选择钟声类型。内部存储约</w:t>
            </w:r>
            <w:r>
              <w:rPr>
                <w:rFonts w:ascii="仿宋" w:eastAsia="仿宋" w:hAnsi="仿宋" w:cs="宋体"/>
                <w:color w:val="000000"/>
                <w:kern w:val="0"/>
                <w:szCs w:val="21"/>
              </w:rPr>
              <w:t>10</w:t>
            </w:r>
            <w:r>
              <w:rPr>
                <w:rFonts w:ascii="仿宋" w:eastAsia="仿宋" w:hAnsi="仿宋" w:cs="宋体" w:hint="eastAsia"/>
                <w:color w:val="000000"/>
                <w:kern w:val="0"/>
                <w:szCs w:val="21"/>
              </w:rPr>
              <w:t>种不同钟声</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单指向鹅颈电容话筒。</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r>
      <w:tr w:rsidR="004745F3" w:rsidTr="00424E93">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19</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航空机柜</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航空箱表面</w:t>
            </w:r>
            <w:r>
              <w:rPr>
                <w:rFonts w:ascii="仿宋" w:eastAsia="仿宋" w:hAnsi="仿宋" w:cs="宋体"/>
                <w:color w:val="000000"/>
                <w:kern w:val="0"/>
                <w:szCs w:val="21"/>
              </w:rPr>
              <w:t>PBS</w:t>
            </w:r>
            <w:r>
              <w:rPr>
                <w:rFonts w:ascii="仿宋" w:eastAsia="仿宋" w:hAnsi="仿宋" w:cs="宋体" w:hint="eastAsia"/>
                <w:color w:val="000000"/>
                <w:kern w:val="0"/>
                <w:szCs w:val="21"/>
              </w:rPr>
              <w:t>材料</w:t>
            </w:r>
            <w:r>
              <w:rPr>
                <w:rFonts w:ascii="仿宋" w:eastAsia="仿宋" w:hAnsi="仿宋" w:cs="宋体"/>
                <w:color w:val="000000"/>
                <w:kern w:val="0"/>
                <w:szCs w:val="21"/>
              </w:rPr>
              <w:t>,</w:t>
            </w:r>
            <w:r>
              <w:rPr>
                <w:rFonts w:ascii="仿宋" w:eastAsia="仿宋" w:hAnsi="仿宋" w:cs="宋体" w:hint="eastAsia"/>
                <w:color w:val="000000"/>
                <w:kern w:val="0"/>
                <w:szCs w:val="21"/>
              </w:rPr>
              <w:t>此材料防撞、伸展性强等特点，拉手</w:t>
            </w:r>
            <w:r>
              <w:rPr>
                <w:rFonts w:ascii="仿宋" w:eastAsia="仿宋" w:hAnsi="仿宋" w:cs="宋体"/>
                <w:color w:val="000000"/>
                <w:kern w:val="0"/>
                <w:szCs w:val="21"/>
              </w:rPr>
              <w:t>; NTL</w:t>
            </w:r>
            <w:r>
              <w:rPr>
                <w:rFonts w:ascii="仿宋" w:eastAsia="仿宋" w:hAnsi="仿宋" w:cs="宋体" w:hint="eastAsia"/>
                <w:color w:val="000000"/>
                <w:kern w:val="0"/>
                <w:szCs w:val="21"/>
              </w:rPr>
              <w:t>新干线航空箱底部选用欧式脚轮。</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r>
      <w:tr w:rsidR="004745F3" w:rsidTr="00424E93">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机柜</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1. </w:t>
            </w:r>
            <w:r>
              <w:rPr>
                <w:rFonts w:ascii="仿宋" w:eastAsia="仿宋" w:hAnsi="仿宋" w:cs="宋体" w:hint="eastAsia"/>
                <w:color w:val="000000"/>
                <w:kern w:val="0"/>
                <w:szCs w:val="21"/>
              </w:rPr>
              <w:t>容量：</w:t>
            </w:r>
            <w:r>
              <w:rPr>
                <w:rFonts w:ascii="仿宋" w:eastAsia="仿宋" w:hAnsi="仿宋" w:cs="宋体"/>
                <w:color w:val="000000"/>
                <w:kern w:val="0"/>
                <w:szCs w:val="21"/>
              </w:rPr>
              <w:t>42U</w:t>
            </w:r>
            <w:r>
              <w:rPr>
                <w:rFonts w:ascii="仿宋" w:eastAsia="仿宋" w:hAnsi="仿宋" w:cs="宋体" w:hint="eastAsia"/>
                <w:color w:val="000000"/>
                <w:kern w:val="0"/>
                <w:szCs w:val="21"/>
              </w:rPr>
              <w:t>，外观参数：高度</w:t>
            </w:r>
            <w:r>
              <w:rPr>
                <w:rFonts w:ascii="仿宋" w:eastAsia="仿宋" w:hAnsi="仿宋" w:cs="宋体"/>
                <w:color w:val="000000"/>
                <w:kern w:val="0"/>
                <w:szCs w:val="21"/>
              </w:rPr>
              <w:t xml:space="preserve">(mm)* </w:t>
            </w:r>
            <w:r>
              <w:rPr>
                <w:rFonts w:ascii="仿宋" w:eastAsia="仿宋" w:hAnsi="仿宋" w:cs="宋体" w:hint="eastAsia"/>
                <w:color w:val="000000"/>
                <w:kern w:val="0"/>
                <w:szCs w:val="21"/>
              </w:rPr>
              <w:t>宽度</w:t>
            </w:r>
            <w:r>
              <w:rPr>
                <w:rFonts w:ascii="仿宋" w:eastAsia="仿宋" w:hAnsi="仿宋" w:cs="宋体"/>
                <w:color w:val="000000"/>
                <w:kern w:val="0"/>
                <w:szCs w:val="21"/>
              </w:rPr>
              <w:t xml:space="preserve">(mm)* </w:t>
            </w:r>
            <w:r>
              <w:rPr>
                <w:rFonts w:ascii="仿宋" w:eastAsia="仿宋" w:hAnsi="仿宋" w:cs="宋体" w:hint="eastAsia"/>
                <w:color w:val="000000"/>
                <w:kern w:val="0"/>
                <w:szCs w:val="21"/>
              </w:rPr>
              <w:t>深度</w:t>
            </w:r>
            <w:r>
              <w:rPr>
                <w:rFonts w:ascii="仿宋" w:eastAsia="仿宋" w:hAnsi="仿宋" w:cs="宋体"/>
                <w:color w:val="000000"/>
                <w:kern w:val="0"/>
                <w:szCs w:val="21"/>
              </w:rPr>
              <w:t xml:space="preserve">(mm)/ </w:t>
            </w:r>
            <w:r>
              <w:rPr>
                <w:rFonts w:ascii="仿宋" w:eastAsia="仿宋" w:hAnsi="仿宋" w:cs="宋体" w:hint="eastAsia"/>
                <w:color w:val="000000"/>
                <w:kern w:val="0"/>
                <w:szCs w:val="21"/>
              </w:rPr>
              <w:t>（</w:t>
            </w:r>
            <w:r>
              <w:rPr>
                <w:rFonts w:ascii="仿宋" w:eastAsia="仿宋" w:hAnsi="仿宋" w:cs="宋体"/>
                <w:color w:val="000000"/>
                <w:kern w:val="0"/>
                <w:szCs w:val="21"/>
              </w:rPr>
              <w:t>2000*600*900</w:t>
            </w:r>
            <w:r>
              <w:rPr>
                <w:rFonts w:ascii="仿宋" w:eastAsia="仿宋" w:hAnsi="仿宋" w:cs="宋体" w:hint="eastAsia"/>
                <w:color w:val="000000"/>
                <w:kern w:val="0"/>
                <w:szCs w:val="21"/>
              </w:rPr>
              <w:t>），颜色：黑色，立柱钢材厚≧</w:t>
            </w:r>
            <w:r>
              <w:rPr>
                <w:rFonts w:ascii="仿宋" w:eastAsia="仿宋" w:hAnsi="仿宋" w:cs="宋体"/>
                <w:color w:val="000000"/>
                <w:kern w:val="0"/>
                <w:szCs w:val="21"/>
              </w:rPr>
              <w:t>1.8mm</w:t>
            </w:r>
            <w:r>
              <w:rPr>
                <w:rFonts w:ascii="仿宋" w:eastAsia="仿宋" w:hAnsi="仿宋" w:cs="宋体" w:hint="eastAsia"/>
                <w:color w:val="000000"/>
                <w:kern w:val="0"/>
                <w:szCs w:val="21"/>
              </w:rPr>
              <w:t>、其它≧</w:t>
            </w:r>
            <w:r>
              <w:rPr>
                <w:rFonts w:ascii="仿宋" w:eastAsia="仿宋" w:hAnsi="仿宋" w:cs="宋体"/>
                <w:color w:val="000000"/>
                <w:kern w:val="0"/>
                <w:szCs w:val="21"/>
              </w:rPr>
              <w:t>1.2mm,</w:t>
            </w:r>
            <w:r>
              <w:rPr>
                <w:rFonts w:ascii="仿宋" w:eastAsia="仿宋" w:hAnsi="仿宋" w:cs="宋体" w:hint="eastAsia"/>
                <w:color w:val="000000"/>
                <w:kern w:val="0"/>
                <w:szCs w:val="21"/>
              </w:rPr>
              <w:t>解决机械保护</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通风散热</w:t>
            </w:r>
            <w:r>
              <w:rPr>
                <w:rFonts w:ascii="仿宋" w:eastAsia="仿宋" w:hAnsi="仿宋" w:cs="宋体"/>
                <w:color w:val="000000"/>
                <w:kern w:val="0"/>
                <w:szCs w:val="21"/>
              </w:rPr>
              <w:t xml:space="preserve">, </w:t>
            </w:r>
            <w:r>
              <w:rPr>
                <w:rFonts w:ascii="仿宋" w:eastAsia="仿宋" w:hAnsi="仿宋" w:cs="宋体" w:hint="eastAsia"/>
                <w:color w:val="000000"/>
                <w:kern w:val="0"/>
                <w:szCs w:val="21"/>
              </w:rPr>
              <w:t>外部观察三方面的使用要求。</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r w:rsidR="004745F3" w:rsidTr="00424E93">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21</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网线</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单股</w:t>
            </w:r>
            <w:proofErr w:type="gramStart"/>
            <w:r>
              <w:rPr>
                <w:rFonts w:ascii="仿宋" w:eastAsia="仿宋" w:hAnsi="仿宋" w:cs="宋体" w:hint="eastAsia"/>
                <w:color w:val="000000"/>
                <w:kern w:val="0"/>
                <w:szCs w:val="21"/>
              </w:rPr>
              <w:t>裸</w:t>
            </w:r>
            <w:proofErr w:type="gramEnd"/>
            <w:r>
              <w:rPr>
                <w:rFonts w:ascii="仿宋" w:eastAsia="仿宋" w:hAnsi="仿宋" w:cs="宋体" w:hint="eastAsia"/>
                <w:color w:val="000000"/>
                <w:kern w:val="0"/>
                <w:szCs w:val="21"/>
              </w:rPr>
              <w:t>铜线，聚乙烯（</w:t>
            </w:r>
            <w:r>
              <w:rPr>
                <w:rFonts w:ascii="仿宋" w:eastAsia="仿宋" w:hAnsi="仿宋" w:cs="宋体"/>
                <w:color w:val="000000"/>
                <w:kern w:val="0"/>
                <w:szCs w:val="21"/>
              </w:rPr>
              <w:t>PE</w:t>
            </w:r>
            <w:r>
              <w:rPr>
                <w:rFonts w:ascii="仿宋" w:eastAsia="仿宋" w:hAnsi="仿宋" w:cs="宋体" w:hint="eastAsia"/>
                <w:color w:val="000000"/>
                <w:kern w:val="0"/>
                <w:szCs w:val="21"/>
              </w:rPr>
              <w:t>）绝缘，两根绝缘导体扭绞成对，聚乙烯或聚氯乙烯绿色环保护套，</w:t>
            </w:r>
            <w:r>
              <w:rPr>
                <w:rFonts w:ascii="仿宋" w:eastAsia="仿宋" w:hAnsi="仿宋" w:cs="宋体"/>
                <w:color w:val="000000"/>
                <w:kern w:val="0"/>
                <w:szCs w:val="21"/>
              </w:rPr>
              <w:t>6</w:t>
            </w:r>
            <w:r>
              <w:rPr>
                <w:rFonts w:ascii="仿宋" w:eastAsia="仿宋" w:hAnsi="仿宋" w:cs="宋体" w:hint="eastAsia"/>
                <w:color w:val="000000"/>
                <w:kern w:val="0"/>
                <w:szCs w:val="21"/>
              </w:rPr>
              <w:t>类国标。</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箱</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10</w:t>
            </w:r>
          </w:p>
        </w:tc>
      </w:tr>
      <w:tr w:rsidR="004745F3" w:rsidTr="00424E93">
        <w:trPr>
          <w:trHeight w:val="2072"/>
        </w:trPr>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22</w:t>
            </w:r>
          </w:p>
        </w:tc>
        <w:tc>
          <w:tcPr>
            <w:tcW w:w="1218"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交换机</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1. </w:t>
            </w:r>
            <w:r>
              <w:rPr>
                <w:rFonts w:ascii="仿宋" w:eastAsia="仿宋" w:hAnsi="仿宋" w:cs="宋体" w:hint="eastAsia"/>
                <w:color w:val="000000"/>
                <w:kern w:val="0"/>
                <w:szCs w:val="21"/>
              </w:rPr>
              <w:t>配置：</w:t>
            </w:r>
            <w:r>
              <w:rPr>
                <w:rFonts w:ascii="仿宋" w:eastAsia="仿宋" w:hAnsi="仿宋" w:cs="宋体"/>
                <w:color w:val="000000"/>
                <w:kern w:val="0"/>
                <w:szCs w:val="21"/>
              </w:rPr>
              <w:t>10/100/1000M</w:t>
            </w:r>
            <w:r>
              <w:rPr>
                <w:rFonts w:ascii="仿宋" w:eastAsia="仿宋" w:hAnsi="仿宋" w:cs="宋体" w:hint="eastAsia"/>
                <w:color w:val="000000"/>
                <w:kern w:val="0"/>
                <w:szCs w:val="21"/>
              </w:rPr>
              <w:t>以太网端口≥</w:t>
            </w:r>
            <w:r>
              <w:rPr>
                <w:rFonts w:ascii="仿宋" w:eastAsia="仿宋" w:hAnsi="仿宋" w:cs="宋体"/>
                <w:color w:val="000000"/>
                <w:kern w:val="0"/>
                <w:szCs w:val="21"/>
              </w:rPr>
              <w:t>24</w:t>
            </w:r>
            <w:r>
              <w:rPr>
                <w:rFonts w:ascii="仿宋" w:eastAsia="仿宋" w:hAnsi="仿宋" w:cs="宋体" w:hint="eastAsia"/>
                <w:color w:val="000000"/>
                <w:kern w:val="0"/>
                <w:szCs w:val="21"/>
              </w:rPr>
              <w:t>，非复用</w:t>
            </w:r>
            <w:r>
              <w:rPr>
                <w:rFonts w:ascii="仿宋" w:eastAsia="仿宋" w:hAnsi="仿宋" w:cs="宋体"/>
                <w:color w:val="000000"/>
                <w:kern w:val="0"/>
                <w:szCs w:val="21"/>
              </w:rPr>
              <w:t>SFP</w:t>
            </w:r>
            <w:r>
              <w:rPr>
                <w:rFonts w:ascii="仿宋" w:eastAsia="仿宋" w:hAnsi="仿宋" w:cs="宋体" w:hint="eastAsia"/>
                <w:color w:val="000000"/>
                <w:kern w:val="0"/>
                <w:szCs w:val="21"/>
              </w:rPr>
              <w:t>千兆光接口≥</w:t>
            </w:r>
            <w:r>
              <w:rPr>
                <w:rFonts w:ascii="仿宋" w:eastAsia="仿宋" w:hAnsi="仿宋" w:cs="宋体"/>
                <w:color w:val="000000"/>
                <w:kern w:val="0"/>
                <w:szCs w:val="21"/>
              </w:rPr>
              <w:t>4</w:t>
            </w:r>
            <w:r>
              <w:rPr>
                <w:rFonts w:ascii="仿宋" w:eastAsia="仿宋" w:hAnsi="仿宋" w:cs="宋体" w:hint="eastAsia"/>
                <w:color w:val="000000"/>
                <w:kern w:val="0"/>
                <w:szCs w:val="21"/>
              </w:rPr>
              <w:t>个，最大可用</w:t>
            </w:r>
            <w:proofErr w:type="gramStart"/>
            <w:r>
              <w:rPr>
                <w:rFonts w:ascii="仿宋" w:eastAsia="仿宋" w:hAnsi="仿宋" w:cs="宋体" w:hint="eastAsia"/>
                <w:color w:val="000000"/>
                <w:kern w:val="0"/>
                <w:szCs w:val="21"/>
              </w:rPr>
              <w:t>千兆口</w:t>
            </w:r>
            <w:proofErr w:type="gramEnd"/>
            <w:r>
              <w:rPr>
                <w:rFonts w:ascii="仿宋" w:eastAsia="仿宋" w:hAnsi="仿宋" w:cs="宋体" w:hint="eastAsia"/>
                <w:color w:val="000000"/>
                <w:kern w:val="0"/>
                <w:szCs w:val="21"/>
              </w:rPr>
              <w:t>≥</w:t>
            </w:r>
            <w:r>
              <w:rPr>
                <w:rFonts w:ascii="仿宋" w:eastAsia="仿宋" w:hAnsi="仿宋" w:cs="宋体"/>
                <w:color w:val="000000"/>
                <w:kern w:val="0"/>
                <w:szCs w:val="21"/>
              </w:rPr>
              <w:t xml:space="preserve">28 </w:t>
            </w:r>
            <w:r>
              <w:rPr>
                <w:rFonts w:ascii="仿宋" w:eastAsia="仿宋" w:hAnsi="仿宋" w:cs="宋体" w:hint="eastAsia"/>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2. </w:t>
            </w:r>
            <w:r>
              <w:rPr>
                <w:rFonts w:ascii="仿宋" w:eastAsia="仿宋" w:hAnsi="仿宋" w:cs="宋体" w:hint="eastAsia"/>
                <w:color w:val="000000"/>
                <w:kern w:val="0"/>
                <w:szCs w:val="21"/>
              </w:rPr>
              <w:t>交换容量≥</w:t>
            </w:r>
            <w:r>
              <w:rPr>
                <w:rFonts w:ascii="仿宋" w:eastAsia="仿宋" w:hAnsi="仿宋" w:cs="宋体"/>
                <w:color w:val="000000"/>
                <w:kern w:val="0"/>
                <w:szCs w:val="21"/>
              </w:rPr>
              <w:t>250Gbps</w:t>
            </w:r>
            <w:r>
              <w:rPr>
                <w:rFonts w:ascii="仿宋" w:eastAsia="仿宋" w:hAnsi="仿宋" w:cs="宋体" w:hint="eastAsia"/>
                <w:color w:val="000000"/>
                <w:kern w:val="0"/>
                <w:szCs w:val="21"/>
              </w:rPr>
              <w:t>，转发性能≥</w:t>
            </w:r>
            <w:r>
              <w:rPr>
                <w:rFonts w:ascii="仿宋" w:eastAsia="仿宋" w:hAnsi="仿宋" w:cs="宋体"/>
                <w:color w:val="000000"/>
                <w:kern w:val="0"/>
                <w:szCs w:val="21"/>
              </w:rPr>
              <w:t>90Mpps</w:t>
            </w:r>
            <w:r>
              <w:rPr>
                <w:rFonts w:ascii="仿宋" w:eastAsia="仿宋" w:hAnsi="仿宋" w:cs="宋体" w:hint="eastAsia"/>
                <w:color w:val="000000"/>
                <w:kern w:val="0"/>
                <w:szCs w:val="21"/>
              </w:rPr>
              <w:t>；</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3. </w:t>
            </w:r>
            <w:r>
              <w:rPr>
                <w:rFonts w:ascii="仿宋" w:eastAsia="仿宋" w:hAnsi="仿宋" w:cs="宋体" w:hint="eastAsia"/>
                <w:color w:val="000000"/>
                <w:kern w:val="0"/>
                <w:szCs w:val="21"/>
              </w:rPr>
              <w:t>支持</w:t>
            </w:r>
            <w:r>
              <w:rPr>
                <w:rFonts w:ascii="仿宋" w:eastAsia="仿宋" w:hAnsi="仿宋" w:cs="宋体"/>
                <w:color w:val="000000"/>
                <w:kern w:val="0"/>
                <w:szCs w:val="21"/>
              </w:rPr>
              <w:t>IPv4</w:t>
            </w:r>
            <w:r>
              <w:rPr>
                <w:rFonts w:ascii="仿宋" w:eastAsia="仿宋" w:hAnsi="仿宋" w:cs="宋体" w:hint="eastAsia"/>
                <w:color w:val="000000"/>
                <w:kern w:val="0"/>
                <w:szCs w:val="21"/>
              </w:rPr>
              <w:t>和</w:t>
            </w:r>
            <w:r>
              <w:rPr>
                <w:rFonts w:ascii="仿宋" w:eastAsia="仿宋" w:hAnsi="仿宋" w:cs="宋体"/>
                <w:color w:val="000000"/>
                <w:kern w:val="0"/>
                <w:szCs w:val="21"/>
              </w:rPr>
              <w:t>IPv6</w:t>
            </w:r>
            <w:r>
              <w:rPr>
                <w:rFonts w:ascii="仿宋" w:eastAsia="仿宋" w:hAnsi="仿宋" w:cs="宋体" w:hint="eastAsia"/>
                <w:color w:val="000000"/>
                <w:kern w:val="0"/>
                <w:szCs w:val="21"/>
              </w:rPr>
              <w:t>的三层路由和组播功能；</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4. </w:t>
            </w:r>
            <w:r>
              <w:rPr>
                <w:rFonts w:ascii="仿宋" w:eastAsia="仿宋" w:hAnsi="仿宋" w:cs="宋体" w:hint="eastAsia"/>
                <w:color w:val="000000"/>
                <w:kern w:val="0"/>
                <w:szCs w:val="21"/>
              </w:rPr>
              <w:t>支持同时开启</w:t>
            </w:r>
            <w:r>
              <w:rPr>
                <w:rFonts w:ascii="仿宋" w:eastAsia="仿宋" w:hAnsi="仿宋" w:cs="宋体"/>
                <w:color w:val="000000"/>
                <w:kern w:val="0"/>
                <w:szCs w:val="21"/>
              </w:rPr>
              <w:t>IPv4</w:t>
            </w:r>
            <w:r>
              <w:rPr>
                <w:rFonts w:ascii="仿宋" w:eastAsia="仿宋" w:hAnsi="仿宋" w:cs="宋体" w:hint="eastAsia"/>
                <w:color w:val="000000"/>
                <w:kern w:val="0"/>
                <w:szCs w:val="21"/>
              </w:rPr>
              <w:t>、</w:t>
            </w:r>
            <w:r>
              <w:rPr>
                <w:rFonts w:ascii="仿宋" w:eastAsia="仿宋" w:hAnsi="仿宋" w:cs="宋体"/>
                <w:color w:val="000000"/>
                <w:kern w:val="0"/>
                <w:szCs w:val="21"/>
              </w:rPr>
              <w:t>IPv6 ACL</w:t>
            </w:r>
            <w:r>
              <w:rPr>
                <w:rFonts w:ascii="仿宋" w:eastAsia="仿宋" w:hAnsi="仿宋" w:cs="宋体" w:hint="eastAsia"/>
                <w:color w:val="000000"/>
                <w:kern w:val="0"/>
                <w:szCs w:val="21"/>
              </w:rPr>
              <w:t>、</w:t>
            </w:r>
            <w:r>
              <w:rPr>
                <w:rFonts w:ascii="仿宋" w:eastAsia="仿宋" w:hAnsi="仿宋" w:cs="宋体"/>
                <w:color w:val="000000"/>
                <w:kern w:val="0"/>
                <w:szCs w:val="21"/>
              </w:rPr>
              <w:t>802.1X</w:t>
            </w:r>
            <w:r>
              <w:rPr>
                <w:rFonts w:ascii="仿宋" w:eastAsia="仿宋" w:hAnsi="仿宋" w:cs="宋体" w:hint="eastAsia"/>
                <w:color w:val="000000"/>
                <w:kern w:val="0"/>
                <w:szCs w:val="21"/>
              </w:rPr>
              <w:t>认证、</w:t>
            </w:r>
            <w:r>
              <w:rPr>
                <w:rFonts w:ascii="仿宋" w:eastAsia="仿宋" w:hAnsi="仿宋" w:cs="宋体"/>
                <w:color w:val="000000"/>
                <w:kern w:val="0"/>
                <w:szCs w:val="21"/>
              </w:rPr>
              <w:t>web</w:t>
            </w:r>
            <w:r>
              <w:rPr>
                <w:rFonts w:ascii="仿宋" w:eastAsia="仿宋" w:hAnsi="仿宋" w:cs="宋体" w:hint="eastAsia"/>
                <w:color w:val="000000"/>
                <w:kern w:val="0"/>
                <w:szCs w:val="21"/>
              </w:rPr>
              <w:t>认证、防</w:t>
            </w:r>
            <w:r>
              <w:rPr>
                <w:rFonts w:ascii="仿宋" w:eastAsia="仿宋" w:hAnsi="仿宋" w:cs="宋体"/>
                <w:color w:val="000000"/>
                <w:kern w:val="0"/>
                <w:szCs w:val="21"/>
              </w:rPr>
              <w:t>ARP</w:t>
            </w:r>
            <w:r>
              <w:rPr>
                <w:rFonts w:ascii="仿宋" w:eastAsia="仿宋" w:hAnsi="仿宋" w:cs="宋体" w:hint="eastAsia"/>
                <w:color w:val="000000"/>
                <w:kern w:val="0"/>
                <w:szCs w:val="21"/>
              </w:rPr>
              <w:t>欺骗，</w:t>
            </w:r>
            <w:r>
              <w:rPr>
                <w:rFonts w:ascii="仿宋" w:eastAsia="仿宋" w:hAnsi="仿宋" w:cs="宋体"/>
                <w:color w:val="000000"/>
                <w:kern w:val="0"/>
                <w:szCs w:val="21"/>
              </w:rPr>
              <w:t>CPU</w:t>
            </w:r>
            <w:r>
              <w:rPr>
                <w:rFonts w:ascii="仿宋" w:eastAsia="仿宋" w:hAnsi="仿宋" w:cs="宋体" w:hint="eastAsia"/>
                <w:color w:val="000000"/>
                <w:kern w:val="0"/>
                <w:szCs w:val="21"/>
              </w:rPr>
              <w:t>保护功能同时开启，不会相互冲突、制约。</w:t>
            </w:r>
          </w:p>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 xml:space="preserve">5. </w:t>
            </w:r>
            <w:r>
              <w:rPr>
                <w:rFonts w:ascii="仿宋" w:eastAsia="仿宋" w:hAnsi="仿宋" w:cs="宋体" w:hint="eastAsia"/>
                <w:color w:val="000000"/>
                <w:kern w:val="0"/>
                <w:szCs w:val="21"/>
              </w:rPr>
              <w:t>为保证设备稳定性、兼容性及方便管理维护。</w:t>
            </w:r>
          </w:p>
        </w:tc>
        <w:tc>
          <w:tcPr>
            <w:tcW w:w="54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r>
      <w:tr w:rsidR="004745F3" w:rsidTr="00424E93">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3</w:t>
            </w:r>
          </w:p>
        </w:tc>
        <w:tc>
          <w:tcPr>
            <w:tcW w:w="1218" w:type="dxa"/>
            <w:tcBorders>
              <w:top w:val="nil"/>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交换机</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color w:val="000000"/>
                <w:kern w:val="0"/>
                <w:szCs w:val="21"/>
              </w:rPr>
              <w:t>8</w:t>
            </w:r>
            <w:r>
              <w:rPr>
                <w:rFonts w:ascii="仿宋" w:eastAsia="仿宋" w:hAnsi="仿宋" w:cs="宋体" w:hint="eastAsia"/>
                <w:color w:val="000000"/>
                <w:kern w:val="0"/>
                <w:szCs w:val="21"/>
              </w:rPr>
              <w:t>口全千兆交换机，国内知名品牌</w:t>
            </w:r>
          </w:p>
        </w:tc>
        <w:tc>
          <w:tcPr>
            <w:tcW w:w="540" w:type="dxa"/>
            <w:tcBorders>
              <w:top w:val="nil"/>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720" w:type="dxa"/>
            <w:tcBorders>
              <w:top w:val="nil"/>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5</w:t>
            </w:r>
          </w:p>
        </w:tc>
      </w:tr>
      <w:tr w:rsidR="004745F3" w:rsidTr="00424E93">
        <w:tc>
          <w:tcPr>
            <w:tcW w:w="534" w:type="dxa"/>
            <w:tcBorders>
              <w:top w:val="nil"/>
              <w:left w:val="single" w:sz="4" w:space="0" w:color="auto"/>
              <w:bottom w:val="single" w:sz="4" w:space="0" w:color="auto"/>
              <w:right w:val="single" w:sz="4" w:space="0" w:color="auto"/>
            </w:tcBorders>
            <w:vAlign w:val="center"/>
          </w:tcPr>
          <w:p w:rsidR="004745F3" w:rsidRDefault="004745F3" w:rsidP="00424E93">
            <w:pPr>
              <w:widowControl/>
              <w:jc w:val="center"/>
              <w:rPr>
                <w:rFonts w:ascii="仿宋" w:eastAsia="仿宋" w:hAnsi="仿宋" w:cs="宋体" w:hint="eastAsia"/>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4</w:t>
            </w:r>
          </w:p>
        </w:tc>
        <w:tc>
          <w:tcPr>
            <w:tcW w:w="1218" w:type="dxa"/>
            <w:tcBorders>
              <w:top w:val="nil"/>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辅助材料</w:t>
            </w:r>
          </w:p>
        </w:tc>
        <w:tc>
          <w:tcPr>
            <w:tcW w:w="5556" w:type="dxa"/>
            <w:tcBorders>
              <w:top w:val="nil"/>
              <w:left w:val="nil"/>
              <w:bottom w:val="single" w:sz="4" w:space="0" w:color="auto"/>
              <w:right w:val="single" w:sz="4" w:space="0" w:color="auto"/>
            </w:tcBorders>
            <w:vAlign w:val="center"/>
          </w:tcPr>
          <w:p w:rsidR="004745F3" w:rsidRDefault="004745F3" w:rsidP="00424E9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2*</w:t>
            </w:r>
            <w:r>
              <w:rPr>
                <w:rFonts w:ascii="仿宋" w:eastAsia="仿宋" w:hAnsi="仿宋" w:cs="宋体" w:hint="eastAsia"/>
                <w:color w:val="000000"/>
                <w:kern w:val="0"/>
                <w:szCs w:val="21"/>
              </w:rPr>
              <w:t>配电箱、光纤终端盒（包含配套设备）、国标线管线槽、安装调试等</w:t>
            </w:r>
          </w:p>
        </w:tc>
        <w:tc>
          <w:tcPr>
            <w:tcW w:w="540" w:type="dxa"/>
            <w:tcBorders>
              <w:top w:val="nil"/>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批</w:t>
            </w:r>
          </w:p>
        </w:tc>
        <w:tc>
          <w:tcPr>
            <w:tcW w:w="720" w:type="dxa"/>
            <w:tcBorders>
              <w:top w:val="nil"/>
              <w:left w:val="nil"/>
              <w:bottom w:val="single" w:sz="4" w:space="0" w:color="auto"/>
              <w:right w:val="single" w:sz="4" w:space="0" w:color="auto"/>
            </w:tcBorders>
            <w:vAlign w:val="center"/>
          </w:tcPr>
          <w:p w:rsidR="004745F3" w:rsidRDefault="004745F3" w:rsidP="00424E9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r>
    </w:tbl>
    <w:p w:rsidR="004745F3" w:rsidRDefault="004745F3" w:rsidP="004745F3">
      <w:pPr>
        <w:widowControl/>
        <w:spacing w:line="440" w:lineRule="exact"/>
        <w:rPr>
          <w:rFonts w:ascii="仿宋" w:eastAsia="仿宋" w:hAnsi="仿宋" w:hint="eastAsia"/>
          <w:b/>
          <w:sz w:val="44"/>
        </w:rPr>
      </w:pPr>
    </w:p>
    <w:p w:rsidR="004745F3" w:rsidRDefault="004745F3" w:rsidP="004745F3">
      <w:pPr>
        <w:widowControl/>
        <w:spacing w:line="440" w:lineRule="exact"/>
        <w:rPr>
          <w:rFonts w:ascii="仿宋" w:eastAsia="仿宋" w:hAnsi="仿宋"/>
          <w:b/>
          <w:sz w:val="44"/>
        </w:rPr>
      </w:pPr>
    </w:p>
    <w:tbl>
      <w:tblPr>
        <w:tblpPr w:leftFromText="180" w:rightFromText="180" w:vertAnchor="text" w:horzAnchor="page" w:tblpX="1810" w:tblpY="519"/>
        <w:tblOverlap w:val="never"/>
        <w:tblW w:w="0" w:type="auto"/>
        <w:tblLayout w:type="fixed"/>
        <w:tblCellMar>
          <w:top w:w="15" w:type="dxa"/>
          <w:left w:w="15" w:type="dxa"/>
          <w:bottom w:w="15" w:type="dxa"/>
          <w:right w:w="15" w:type="dxa"/>
        </w:tblCellMar>
        <w:tblLook w:val="0000"/>
      </w:tblPr>
      <w:tblGrid>
        <w:gridCol w:w="345"/>
        <w:gridCol w:w="525"/>
        <w:gridCol w:w="6871"/>
        <w:gridCol w:w="495"/>
        <w:gridCol w:w="570"/>
      </w:tblGrid>
      <w:tr w:rsidR="004745F3" w:rsidTr="00424E93">
        <w:trPr>
          <w:trHeight w:val="261"/>
        </w:trPr>
        <w:tc>
          <w:tcPr>
            <w:tcW w:w="8806" w:type="dxa"/>
            <w:gridSpan w:val="5"/>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ind w:firstLineChars="1400" w:firstLine="3373"/>
              <w:rPr>
                <w:rFonts w:ascii="仿宋" w:eastAsia="仿宋" w:hAnsi="仿宋" w:cs="仿宋"/>
                <w:color w:val="000000"/>
                <w:sz w:val="24"/>
                <w:szCs w:val="24"/>
              </w:rPr>
            </w:pPr>
            <w:r>
              <w:rPr>
                <w:rFonts w:ascii="仿宋" w:eastAsia="仿宋" w:hAnsi="仿宋" w:cs="仿宋" w:hint="eastAsia"/>
                <w:b/>
                <w:bCs/>
                <w:color w:val="000000"/>
                <w:sz w:val="24"/>
                <w:szCs w:val="24"/>
              </w:rPr>
              <w:t>班班通设备</w:t>
            </w:r>
          </w:p>
        </w:tc>
      </w:tr>
      <w:tr w:rsidR="004745F3" w:rsidTr="00424E93">
        <w:trPr>
          <w:trHeight w:val="261"/>
        </w:trPr>
        <w:tc>
          <w:tcPr>
            <w:tcW w:w="34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rPr>
                <w:rFonts w:ascii="仿宋" w:eastAsia="仿宋" w:hAnsi="仿宋" w:cs="仿宋"/>
                <w:b/>
                <w:bCs/>
                <w:color w:val="000000"/>
                <w:sz w:val="24"/>
                <w:szCs w:val="24"/>
              </w:rPr>
            </w:pPr>
            <w:r>
              <w:rPr>
                <w:rFonts w:ascii="仿宋" w:eastAsia="仿宋" w:hAnsi="仿宋" w:cs="仿宋" w:hint="eastAsia"/>
                <w:b/>
                <w:bCs/>
                <w:color w:val="000000"/>
                <w:sz w:val="24"/>
                <w:szCs w:val="24"/>
              </w:rPr>
              <w:t>序号</w:t>
            </w:r>
          </w:p>
        </w:tc>
        <w:tc>
          <w:tcPr>
            <w:tcW w:w="52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产品</w:t>
            </w:r>
          </w:p>
          <w:p w:rsidR="004745F3" w:rsidRDefault="004745F3" w:rsidP="00424E93">
            <w:pPr>
              <w:widowControl/>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名称</w:t>
            </w:r>
          </w:p>
        </w:tc>
        <w:tc>
          <w:tcPr>
            <w:tcW w:w="6871"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主要参数</w:t>
            </w:r>
          </w:p>
        </w:tc>
        <w:tc>
          <w:tcPr>
            <w:tcW w:w="49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数量</w:t>
            </w:r>
          </w:p>
        </w:tc>
        <w:tc>
          <w:tcPr>
            <w:tcW w:w="570"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单位</w:t>
            </w:r>
          </w:p>
        </w:tc>
      </w:tr>
      <w:tr w:rsidR="004745F3" w:rsidTr="00424E93">
        <w:trPr>
          <w:trHeight w:val="261"/>
        </w:trPr>
        <w:tc>
          <w:tcPr>
            <w:tcW w:w="34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ind w:firstLineChars="100" w:firstLine="240"/>
              <w:rPr>
                <w:rFonts w:ascii="仿宋" w:eastAsia="仿宋" w:hAnsi="仿宋" w:cs="仿宋"/>
                <w:color w:val="000000"/>
                <w:sz w:val="24"/>
                <w:szCs w:val="24"/>
              </w:rPr>
            </w:pPr>
            <w:r>
              <w:rPr>
                <w:rFonts w:ascii="仿宋" w:eastAsia="仿宋" w:hAnsi="仿宋" w:cs="仿宋"/>
                <w:color w:val="000000"/>
                <w:sz w:val="24"/>
                <w:szCs w:val="24"/>
              </w:rPr>
              <w:t>1</w:t>
            </w: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p w:rsidR="004745F3" w:rsidRDefault="004745F3" w:rsidP="00424E93">
            <w:pPr>
              <w:widowControl/>
              <w:rPr>
                <w:rFonts w:ascii="仿宋" w:eastAsia="仿宋" w:hAnsi="仿宋" w:cs="仿宋"/>
                <w:color w:val="000000"/>
                <w:sz w:val="24"/>
                <w:szCs w:val="24"/>
              </w:rPr>
            </w:pPr>
          </w:p>
        </w:tc>
        <w:tc>
          <w:tcPr>
            <w:tcW w:w="52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交互平板</w:t>
            </w:r>
          </w:p>
          <w:p w:rsidR="004745F3" w:rsidRDefault="004745F3" w:rsidP="00424E93">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一体机</w:t>
            </w: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tc>
        <w:tc>
          <w:tcPr>
            <w:tcW w:w="6871"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rPr>
                <w:rFonts w:ascii="仿宋" w:eastAsia="仿宋" w:hAnsi="仿宋" w:cs="仿宋"/>
                <w:sz w:val="24"/>
                <w:szCs w:val="24"/>
              </w:rPr>
            </w:pPr>
            <w:r>
              <w:rPr>
                <w:rFonts w:ascii="仿宋" w:eastAsia="仿宋" w:hAnsi="仿宋" w:cs="仿宋" w:hint="eastAsia"/>
                <w:sz w:val="24"/>
                <w:szCs w:val="24"/>
              </w:rPr>
              <w:t>一、显示部分：</w:t>
            </w:r>
          </w:p>
          <w:p w:rsidR="004745F3" w:rsidRDefault="004745F3" w:rsidP="00424E93">
            <w:pP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、屏幕尺寸：</w:t>
            </w:r>
            <w:r>
              <w:rPr>
                <w:rFonts w:ascii="仿宋" w:eastAsia="仿宋" w:hAnsi="仿宋" w:cs="仿宋"/>
                <w:sz w:val="24"/>
                <w:szCs w:val="24"/>
              </w:rPr>
              <w:t>70</w:t>
            </w:r>
            <w:r>
              <w:rPr>
                <w:rFonts w:ascii="仿宋" w:eastAsia="仿宋" w:hAnsi="仿宋" w:cs="仿宋" w:hint="eastAsia"/>
                <w:sz w:val="24"/>
                <w:szCs w:val="24"/>
              </w:rPr>
              <w:t>英寸</w:t>
            </w:r>
            <w:r>
              <w:rPr>
                <w:rFonts w:ascii="仿宋" w:eastAsia="仿宋" w:hAnsi="仿宋" w:cs="仿宋"/>
                <w:sz w:val="24"/>
                <w:szCs w:val="24"/>
              </w:rPr>
              <w:t xml:space="preserve"> LED </w:t>
            </w:r>
            <w:r>
              <w:rPr>
                <w:rFonts w:ascii="仿宋" w:eastAsia="仿宋" w:hAnsi="仿宋" w:cs="仿宋" w:hint="eastAsia"/>
                <w:sz w:val="24"/>
                <w:szCs w:val="24"/>
              </w:rPr>
              <w:t>液晶</w:t>
            </w:r>
            <w:r>
              <w:rPr>
                <w:rFonts w:ascii="仿宋" w:eastAsia="仿宋" w:hAnsi="仿宋" w:cs="仿宋"/>
                <w:sz w:val="24"/>
                <w:szCs w:val="24"/>
              </w:rPr>
              <w:t>A</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屏</w:t>
            </w:r>
            <w:r>
              <w:rPr>
                <w:rFonts w:ascii="仿宋" w:eastAsia="仿宋" w:hAnsi="仿宋" w:cs="仿宋"/>
                <w:sz w:val="24"/>
                <w:szCs w:val="24"/>
              </w:rPr>
              <w:t>,</w:t>
            </w:r>
            <w:r>
              <w:rPr>
                <w:rFonts w:ascii="仿宋" w:eastAsia="仿宋" w:hAnsi="仿宋" w:cs="仿宋" w:hint="eastAsia"/>
                <w:sz w:val="24"/>
                <w:szCs w:val="24"/>
              </w:rPr>
              <w:t>显示比例</w:t>
            </w:r>
            <w:r>
              <w:rPr>
                <w:rFonts w:ascii="仿宋" w:eastAsia="仿宋" w:hAnsi="仿宋" w:cs="仿宋"/>
                <w:sz w:val="24"/>
                <w:szCs w:val="24"/>
              </w:rPr>
              <w:t>16:9</w:t>
            </w:r>
            <w:r>
              <w:rPr>
                <w:rFonts w:ascii="仿宋" w:eastAsia="仿宋" w:hAnsi="仿宋" w:cs="仿宋" w:hint="eastAsia"/>
                <w:sz w:val="24"/>
                <w:szCs w:val="24"/>
              </w:rPr>
              <w:t>。</w:t>
            </w:r>
          </w:p>
          <w:p w:rsidR="004745F3" w:rsidRDefault="004745F3" w:rsidP="00424E93">
            <w:pPr>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、图像物理高清分辨率</w:t>
            </w:r>
            <w:r>
              <w:rPr>
                <w:rFonts w:ascii="仿宋" w:eastAsia="仿宋" w:hAnsi="仿宋" w:cs="仿宋"/>
                <w:sz w:val="24"/>
                <w:szCs w:val="24"/>
              </w:rPr>
              <w:t>3840</w:t>
            </w:r>
            <w:r>
              <w:rPr>
                <w:rFonts w:ascii="仿宋" w:eastAsia="仿宋" w:hAnsi="仿宋" w:cs="仿宋" w:hint="eastAsia"/>
                <w:sz w:val="24"/>
                <w:szCs w:val="24"/>
              </w:rPr>
              <w:t>×</w:t>
            </w:r>
            <w:r>
              <w:rPr>
                <w:rFonts w:ascii="仿宋" w:eastAsia="仿宋" w:hAnsi="仿宋" w:cs="仿宋"/>
                <w:sz w:val="24"/>
                <w:szCs w:val="24"/>
              </w:rPr>
              <w:t>2160</w:t>
            </w:r>
            <w:r>
              <w:rPr>
                <w:rFonts w:ascii="仿宋" w:eastAsia="仿宋" w:hAnsi="仿宋" w:cs="仿宋" w:hint="eastAsia"/>
                <w:sz w:val="24"/>
                <w:szCs w:val="24"/>
              </w:rPr>
              <w:t>。（提供相关权威检测报告）</w:t>
            </w:r>
          </w:p>
          <w:p w:rsidR="004745F3" w:rsidRDefault="004745F3" w:rsidP="00424E93">
            <w:pPr>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、触摸屏具有防光干扰功能，能在照度</w:t>
            </w:r>
            <w:r>
              <w:rPr>
                <w:rFonts w:ascii="仿宋" w:eastAsia="仿宋" w:hAnsi="仿宋" w:cs="仿宋"/>
                <w:sz w:val="24"/>
                <w:szCs w:val="24"/>
              </w:rPr>
              <w:t>100K LUX</w:t>
            </w:r>
            <w:r>
              <w:rPr>
                <w:rFonts w:ascii="仿宋" w:eastAsia="仿宋" w:hAnsi="仿宋" w:cs="仿宋" w:hint="eastAsia"/>
                <w:sz w:val="24"/>
                <w:szCs w:val="24"/>
              </w:rPr>
              <w:t>（勒克司）环境下仍能正常</w:t>
            </w:r>
            <w:proofErr w:type="gramStart"/>
            <w:r>
              <w:rPr>
                <w:rFonts w:ascii="仿宋" w:eastAsia="仿宋" w:hAnsi="仿宋" w:cs="仿宋" w:hint="eastAsia"/>
                <w:sz w:val="24"/>
                <w:szCs w:val="24"/>
              </w:rPr>
              <w:t>触控及书写</w:t>
            </w:r>
            <w:proofErr w:type="gramEnd"/>
            <w:r>
              <w:rPr>
                <w:rFonts w:ascii="仿宋" w:eastAsia="仿宋" w:hAnsi="仿宋" w:cs="仿宋" w:hint="eastAsia"/>
                <w:sz w:val="24"/>
                <w:szCs w:val="24"/>
              </w:rPr>
              <w:t>。（提供相关权威检测报告）</w:t>
            </w:r>
          </w:p>
          <w:p w:rsidR="004745F3" w:rsidRDefault="004745F3" w:rsidP="00424E93">
            <w:pPr>
              <w:rPr>
                <w:rFonts w:ascii="仿宋" w:eastAsia="仿宋" w:hAnsi="仿宋" w:cs="仿宋"/>
                <w:sz w:val="24"/>
                <w:szCs w:val="24"/>
              </w:rPr>
            </w:pPr>
            <w:r>
              <w:rPr>
                <w:rFonts w:ascii="仿宋" w:eastAsia="仿宋" w:hAnsi="仿宋" w:cs="仿宋" w:hint="eastAsia"/>
                <w:sz w:val="24"/>
                <w:szCs w:val="24"/>
              </w:rPr>
              <w:t>二、整体设计要求：</w:t>
            </w:r>
          </w:p>
          <w:p w:rsidR="004745F3" w:rsidRDefault="004745F3" w:rsidP="00424E93">
            <w:pP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、屏幕表面采用</w:t>
            </w:r>
            <w:r>
              <w:rPr>
                <w:rFonts w:ascii="仿宋" w:eastAsia="仿宋" w:hAnsi="仿宋" w:cs="仿宋"/>
                <w:sz w:val="24"/>
                <w:szCs w:val="24"/>
              </w:rPr>
              <w:t xml:space="preserve">4mm </w:t>
            </w:r>
            <w:r>
              <w:rPr>
                <w:rFonts w:ascii="仿宋" w:eastAsia="仿宋" w:hAnsi="仿宋" w:cs="仿宋" w:hint="eastAsia"/>
                <w:sz w:val="24"/>
                <w:szCs w:val="24"/>
              </w:rPr>
              <w:t>厚度钢化防眩玻璃，</w:t>
            </w:r>
            <w:proofErr w:type="gramStart"/>
            <w:r>
              <w:rPr>
                <w:rFonts w:ascii="仿宋" w:eastAsia="仿宋" w:hAnsi="仿宋" w:cs="仿宋" w:hint="eastAsia"/>
                <w:sz w:val="24"/>
                <w:szCs w:val="24"/>
              </w:rPr>
              <w:t>防划防撞</w:t>
            </w:r>
            <w:proofErr w:type="gramEnd"/>
            <w:r>
              <w:rPr>
                <w:rFonts w:ascii="仿宋" w:eastAsia="仿宋" w:hAnsi="仿宋" w:cs="仿宋" w:hint="eastAsia"/>
                <w:sz w:val="24"/>
                <w:szCs w:val="24"/>
              </w:rPr>
              <w:t>；要求钢化玻璃</w:t>
            </w:r>
            <w:r>
              <w:rPr>
                <w:rFonts w:ascii="仿宋" w:eastAsia="仿宋" w:hAnsi="仿宋" w:cs="仿宋"/>
                <w:sz w:val="24"/>
                <w:szCs w:val="24"/>
              </w:rPr>
              <w:t>/</w:t>
            </w:r>
            <w:r>
              <w:rPr>
                <w:rFonts w:ascii="仿宋" w:eastAsia="仿宋" w:hAnsi="仿宋" w:cs="仿宋" w:hint="eastAsia"/>
                <w:sz w:val="24"/>
                <w:szCs w:val="24"/>
              </w:rPr>
              <w:t>防眩光玻璃可见光透射比不低于</w:t>
            </w:r>
            <w:r>
              <w:rPr>
                <w:rFonts w:ascii="仿宋" w:eastAsia="仿宋" w:hAnsi="仿宋" w:cs="仿宋"/>
                <w:sz w:val="24"/>
                <w:szCs w:val="24"/>
              </w:rPr>
              <w:t>91%</w:t>
            </w:r>
            <w:r>
              <w:rPr>
                <w:rFonts w:ascii="仿宋" w:eastAsia="仿宋" w:hAnsi="仿宋" w:cs="仿宋" w:hint="eastAsia"/>
                <w:sz w:val="24"/>
                <w:szCs w:val="24"/>
              </w:rPr>
              <w:t>以上，表面硬度不低于</w:t>
            </w:r>
            <w:r>
              <w:rPr>
                <w:rFonts w:ascii="仿宋" w:eastAsia="仿宋" w:hAnsi="仿宋" w:cs="仿宋"/>
                <w:sz w:val="24"/>
                <w:szCs w:val="24"/>
              </w:rPr>
              <w:t>7H,</w:t>
            </w:r>
            <w:proofErr w:type="gramStart"/>
            <w:r>
              <w:rPr>
                <w:rFonts w:ascii="仿宋" w:eastAsia="仿宋" w:hAnsi="仿宋" w:cs="仿宋" w:hint="eastAsia"/>
                <w:sz w:val="24"/>
                <w:szCs w:val="24"/>
              </w:rPr>
              <w:t>雾度范围</w:t>
            </w:r>
            <w:proofErr w:type="gramEnd"/>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；（提供相关权威检测报告）</w:t>
            </w:r>
          </w:p>
          <w:p w:rsidR="004745F3" w:rsidRDefault="004745F3" w:rsidP="00424E93">
            <w:pPr>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、提供屏幕</w:t>
            </w:r>
            <w:proofErr w:type="gramStart"/>
            <w:r>
              <w:rPr>
                <w:rFonts w:ascii="仿宋" w:eastAsia="仿宋" w:hAnsi="仿宋" w:cs="仿宋" w:hint="eastAsia"/>
                <w:sz w:val="24"/>
                <w:szCs w:val="24"/>
              </w:rPr>
              <w:t>两侧均丝印有</w:t>
            </w:r>
            <w:proofErr w:type="gramEnd"/>
            <w:r>
              <w:rPr>
                <w:rFonts w:ascii="仿宋" w:eastAsia="仿宋" w:hAnsi="仿宋" w:cs="仿宋" w:hint="eastAsia"/>
                <w:sz w:val="24"/>
                <w:szCs w:val="24"/>
              </w:rPr>
              <w:t>不超过</w:t>
            </w:r>
            <w:r>
              <w:rPr>
                <w:rFonts w:ascii="仿宋" w:eastAsia="仿宋" w:hAnsi="仿宋" w:cs="仿宋"/>
                <w:sz w:val="24"/>
                <w:szCs w:val="24"/>
              </w:rPr>
              <w:t>16</w:t>
            </w:r>
            <w:r>
              <w:rPr>
                <w:rFonts w:ascii="仿宋" w:eastAsia="仿宋" w:hAnsi="仿宋" w:cs="仿宋" w:hint="eastAsia"/>
                <w:sz w:val="24"/>
                <w:szCs w:val="24"/>
              </w:rPr>
              <w:t>个教学功能快捷键（</w:t>
            </w:r>
            <w:proofErr w:type="gramStart"/>
            <w:r>
              <w:rPr>
                <w:rFonts w:ascii="仿宋" w:eastAsia="仿宋" w:hAnsi="仿宋" w:cs="仿宋" w:hint="eastAsia"/>
                <w:sz w:val="24"/>
                <w:szCs w:val="24"/>
              </w:rPr>
              <w:t>快捷键需丝印</w:t>
            </w:r>
            <w:proofErr w:type="gramEnd"/>
            <w:r>
              <w:rPr>
                <w:rFonts w:ascii="仿宋" w:eastAsia="仿宋" w:hAnsi="仿宋" w:cs="仿宋" w:hint="eastAsia"/>
                <w:sz w:val="24"/>
                <w:szCs w:val="24"/>
              </w:rPr>
              <w:t>）</w:t>
            </w:r>
            <w:r>
              <w:rPr>
                <w:rFonts w:ascii="仿宋" w:eastAsia="仿宋" w:hAnsi="仿宋" w:cs="仿宋"/>
                <w:sz w:val="24"/>
                <w:szCs w:val="24"/>
              </w:rPr>
              <w:t>,</w:t>
            </w:r>
            <w:r>
              <w:rPr>
                <w:rFonts w:ascii="仿宋" w:eastAsia="仿宋" w:hAnsi="仿宋" w:cs="仿宋" w:hint="eastAsia"/>
                <w:sz w:val="24"/>
                <w:szCs w:val="24"/>
              </w:rPr>
              <w:t>且快捷键具备分段式布局</w:t>
            </w:r>
            <w:r>
              <w:rPr>
                <w:rFonts w:ascii="仿宋" w:eastAsia="仿宋" w:hAnsi="仿宋" w:cs="仿宋"/>
                <w:sz w:val="24"/>
                <w:szCs w:val="24"/>
              </w:rPr>
              <w:t>,</w:t>
            </w:r>
            <w:r>
              <w:rPr>
                <w:rFonts w:ascii="仿宋" w:eastAsia="仿宋" w:hAnsi="仿宋" w:cs="仿宋" w:hint="eastAsia"/>
                <w:sz w:val="24"/>
                <w:szCs w:val="24"/>
              </w:rPr>
              <w:t>方便教师使用。（提供相关权威检测报告）</w:t>
            </w:r>
          </w:p>
          <w:p w:rsidR="004745F3" w:rsidRDefault="004745F3" w:rsidP="00424E93">
            <w:pPr>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、设备正面具备</w:t>
            </w:r>
            <w:r>
              <w:rPr>
                <w:rFonts w:ascii="仿宋" w:eastAsia="仿宋" w:hAnsi="仿宋" w:cs="仿宋"/>
                <w:sz w:val="24"/>
                <w:szCs w:val="24"/>
              </w:rPr>
              <w:t>2</w:t>
            </w:r>
            <w:r>
              <w:rPr>
                <w:rFonts w:ascii="仿宋" w:eastAsia="仿宋" w:hAnsi="仿宋" w:cs="仿宋" w:hint="eastAsia"/>
                <w:sz w:val="24"/>
                <w:szCs w:val="24"/>
              </w:rPr>
              <w:t>个</w:t>
            </w:r>
            <w:r>
              <w:rPr>
                <w:rFonts w:ascii="仿宋" w:eastAsia="仿宋" w:hAnsi="仿宋" w:cs="仿宋"/>
                <w:sz w:val="24"/>
                <w:szCs w:val="24"/>
              </w:rPr>
              <w:t>15W</w:t>
            </w:r>
            <w:r>
              <w:rPr>
                <w:rFonts w:ascii="仿宋" w:eastAsia="仿宋" w:hAnsi="仿宋" w:cs="仿宋" w:hint="eastAsia"/>
                <w:sz w:val="24"/>
                <w:szCs w:val="24"/>
              </w:rPr>
              <w:t>音箱，保证扩声音质。</w:t>
            </w:r>
          </w:p>
          <w:p w:rsidR="004745F3" w:rsidRDefault="004745F3" w:rsidP="00424E93">
            <w:pPr>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、提供前置快捷按键实现硬件快速操作，其中包含综合设置键</w:t>
            </w:r>
            <w:r>
              <w:rPr>
                <w:rFonts w:ascii="仿宋" w:eastAsia="仿宋" w:hAnsi="仿宋" w:cs="仿宋"/>
                <w:sz w:val="24"/>
                <w:szCs w:val="24"/>
              </w:rPr>
              <w:t>:</w:t>
            </w:r>
            <w:r>
              <w:rPr>
                <w:rFonts w:ascii="仿宋" w:eastAsia="仿宋" w:hAnsi="仿宋" w:cs="仿宋" w:hint="eastAsia"/>
                <w:sz w:val="24"/>
                <w:szCs w:val="24"/>
              </w:rPr>
              <w:t>一键呼出系统音量、屏幕亮度、显示比例、系统检测、童锁、触控开关、</w:t>
            </w:r>
            <w:proofErr w:type="gramStart"/>
            <w:r>
              <w:rPr>
                <w:rFonts w:ascii="仿宋" w:eastAsia="仿宋" w:hAnsi="仿宋" w:cs="仿宋" w:hint="eastAsia"/>
                <w:sz w:val="24"/>
                <w:szCs w:val="24"/>
              </w:rPr>
              <w:t>单独听</w:t>
            </w:r>
            <w:proofErr w:type="gramEnd"/>
            <w:r>
              <w:rPr>
                <w:rFonts w:ascii="仿宋" w:eastAsia="仿宋" w:hAnsi="仿宋" w:cs="仿宋" w:hint="eastAsia"/>
                <w:sz w:val="24"/>
                <w:szCs w:val="24"/>
              </w:rPr>
              <w:t>等功能进行快速设置。</w:t>
            </w:r>
          </w:p>
          <w:p w:rsidR="004745F3" w:rsidRDefault="004745F3" w:rsidP="00424E93">
            <w:pPr>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、采用红外十点触控技术，可以实现十人同时书写。</w:t>
            </w:r>
          </w:p>
          <w:p w:rsidR="004745F3" w:rsidRDefault="004745F3" w:rsidP="00424E93">
            <w:pPr>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、提供开机硬件系统检测</w:t>
            </w:r>
            <w:r>
              <w:rPr>
                <w:rFonts w:ascii="仿宋" w:eastAsia="仿宋" w:hAnsi="仿宋" w:cs="仿宋"/>
                <w:sz w:val="24"/>
                <w:szCs w:val="24"/>
              </w:rPr>
              <w:t>(</w:t>
            </w:r>
            <w:r>
              <w:rPr>
                <w:rFonts w:ascii="仿宋" w:eastAsia="仿宋" w:hAnsi="仿宋" w:cs="仿宋" w:hint="eastAsia"/>
                <w:sz w:val="24"/>
                <w:szCs w:val="24"/>
              </w:rPr>
              <w:t>支持无</w:t>
            </w:r>
            <w:r>
              <w:rPr>
                <w:rFonts w:ascii="仿宋" w:eastAsia="仿宋" w:hAnsi="仿宋" w:cs="仿宋"/>
                <w:sz w:val="24"/>
                <w:szCs w:val="24"/>
              </w:rPr>
              <w:t>PC</w:t>
            </w:r>
            <w:r>
              <w:rPr>
                <w:rFonts w:ascii="仿宋" w:eastAsia="仿宋" w:hAnsi="仿宋" w:cs="仿宋" w:hint="eastAsia"/>
                <w:sz w:val="24"/>
                <w:szCs w:val="24"/>
              </w:rPr>
              <w:t>状况下使用</w:t>
            </w:r>
            <w:r>
              <w:rPr>
                <w:rFonts w:ascii="仿宋" w:eastAsia="仿宋" w:hAnsi="仿宋" w:cs="仿宋"/>
                <w:sz w:val="24"/>
                <w:szCs w:val="24"/>
              </w:rPr>
              <w:t>):</w:t>
            </w:r>
            <w:r>
              <w:rPr>
                <w:rFonts w:ascii="仿宋" w:eastAsia="仿宋" w:hAnsi="仿宋" w:cs="仿宋" w:hint="eastAsia"/>
                <w:sz w:val="24"/>
                <w:szCs w:val="24"/>
              </w:rPr>
              <w:t>对系统内存、硬盘、红外框、内嵌电脑、</w:t>
            </w:r>
            <w:proofErr w:type="gramStart"/>
            <w:r>
              <w:rPr>
                <w:rFonts w:ascii="仿宋" w:eastAsia="仿宋" w:hAnsi="仿宋" w:cs="仿宋" w:hint="eastAsia"/>
                <w:sz w:val="24"/>
                <w:szCs w:val="24"/>
              </w:rPr>
              <w:t>屏温监控</w:t>
            </w:r>
            <w:proofErr w:type="gramEnd"/>
            <w:r>
              <w:rPr>
                <w:rFonts w:ascii="仿宋" w:eastAsia="仿宋" w:hAnsi="仿宋" w:cs="仿宋" w:hint="eastAsia"/>
                <w:sz w:val="24"/>
                <w:szCs w:val="24"/>
              </w:rPr>
              <w:t>等提供直观的状态、故障提示</w:t>
            </w:r>
            <w:r>
              <w:rPr>
                <w:rFonts w:ascii="仿宋" w:eastAsia="仿宋" w:hAnsi="仿宋" w:cs="仿宋"/>
                <w:sz w:val="24"/>
                <w:szCs w:val="24"/>
              </w:rPr>
              <w:t xml:space="preserve">; </w:t>
            </w:r>
            <w:r>
              <w:rPr>
                <w:rFonts w:ascii="仿宋" w:eastAsia="仿宋" w:hAnsi="仿宋" w:cs="仿宋" w:hint="eastAsia"/>
                <w:sz w:val="24"/>
                <w:szCs w:val="24"/>
              </w:rPr>
              <w:t>（提供相关权威检测报告）</w:t>
            </w:r>
          </w:p>
          <w:p w:rsidR="004745F3" w:rsidRDefault="004745F3" w:rsidP="00424E93">
            <w:pPr>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、整机具备</w:t>
            </w:r>
            <w:r>
              <w:rPr>
                <w:rFonts w:ascii="仿宋" w:eastAsia="仿宋" w:hAnsi="仿宋" w:cs="仿宋"/>
                <w:sz w:val="24"/>
                <w:szCs w:val="24"/>
              </w:rPr>
              <w:t>1</w:t>
            </w:r>
            <w:r>
              <w:rPr>
                <w:rFonts w:ascii="仿宋" w:eastAsia="仿宋" w:hAnsi="仿宋" w:cs="仿宋" w:hint="eastAsia"/>
                <w:sz w:val="24"/>
                <w:szCs w:val="24"/>
              </w:rPr>
              <w:t>路前置</w:t>
            </w:r>
            <w:r>
              <w:rPr>
                <w:rFonts w:ascii="仿宋" w:eastAsia="仿宋" w:hAnsi="仿宋" w:cs="仿宋"/>
                <w:sz w:val="24"/>
                <w:szCs w:val="24"/>
              </w:rPr>
              <w:t>HDMI</w:t>
            </w:r>
            <w:r>
              <w:rPr>
                <w:rFonts w:ascii="仿宋" w:eastAsia="仿宋" w:hAnsi="仿宋" w:cs="仿宋" w:hint="eastAsia"/>
                <w:sz w:val="24"/>
                <w:szCs w:val="24"/>
              </w:rPr>
              <w:t>接口及不少于</w:t>
            </w:r>
            <w:r>
              <w:rPr>
                <w:rFonts w:ascii="仿宋" w:eastAsia="仿宋" w:hAnsi="仿宋" w:cs="仿宋"/>
                <w:sz w:val="24"/>
                <w:szCs w:val="24"/>
              </w:rPr>
              <w:t>1</w:t>
            </w:r>
            <w:r>
              <w:rPr>
                <w:rFonts w:ascii="仿宋" w:eastAsia="仿宋" w:hAnsi="仿宋" w:cs="仿宋" w:hint="eastAsia"/>
                <w:sz w:val="24"/>
                <w:szCs w:val="24"/>
              </w:rPr>
              <w:t>路前置双通道</w:t>
            </w:r>
            <w:r>
              <w:rPr>
                <w:rFonts w:ascii="仿宋" w:eastAsia="仿宋" w:hAnsi="仿宋" w:cs="仿宋"/>
                <w:sz w:val="24"/>
                <w:szCs w:val="24"/>
              </w:rPr>
              <w:t>USB</w:t>
            </w:r>
            <w:r>
              <w:rPr>
                <w:rFonts w:ascii="仿宋" w:eastAsia="仿宋" w:hAnsi="仿宋" w:cs="仿宋" w:hint="eastAsia"/>
                <w:sz w:val="24"/>
                <w:szCs w:val="24"/>
              </w:rPr>
              <w:t>接口</w:t>
            </w:r>
            <w:r>
              <w:rPr>
                <w:rFonts w:ascii="仿宋" w:eastAsia="仿宋" w:hAnsi="仿宋" w:cs="仿宋"/>
                <w:sz w:val="24"/>
                <w:szCs w:val="24"/>
              </w:rPr>
              <w:t>,</w:t>
            </w:r>
            <w:r>
              <w:rPr>
                <w:rFonts w:ascii="仿宋" w:eastAsia="仿宋" w:hAnsi="仿宋" w:cs="仿宋" w:hint="eastAsia"/>
                <w:sz w:val="24"/>
                <w:szCs w:val="24"/>
              </w:rPr>
              <w:t>同一个</w:t>
            </w:r>
            <w:r>
              <w:rPr>
                <w:rFonts w:ascii="仿宋" w:eastAsia="仿宋" w:hAnsi="仿宋" w:cs="仿宋"/>
                <w:sz w:val="24"/>
                <w:szCs w:val="24"/>
              </w:rPr>
              <w:t>USB</w:t>
            </w:r>
            <w:r>
              <w:rPr>
                <w:rFonts w:ascii="仿宋" w:eastAsia="仿宋" w:hAnsi="仿宋" w:cs="仿宋" w:hint="eastAsia"/>
                <w:sz w:val="24"/>
                <w:szCs w:val="24"/>
              </w:rPr>
              <w:t>接口可支持同时在</w:t>
            </w:r>
            <w:r>
              <w:rPr>
                <w:rFonts w:ascii="仿宋" w:eastAsia="仿宋" w:hAnsi="仿宋" w:cs="仿宋"/>
                <w:sz w:val="24"/>
                <w:szCs w:val="24"/>
              </w:rPr>
              <w:t>Windows</w:t>
            </w:r>
            <w:r>
              <w:rPr>
                <w:rFonts w:ascii="仿宋" w:eastAsia="仿宋" w:hAnsi="仿宋" w:cs="仿宋" w:hint="eastAsia"/>
                <w:sz w:val="24"/>
                <w:szCs w:val="24"/>
              </w:rPr>
              <w:t>及</w:t>
            </w:r>
            <w:r>
              <w:rPr>
                <w:rFonts w:ascii="仿宋" w:eastAsia="仿宋" w:hAnsi="仿宋" w:cs="仿宋"/>
                <w:sz w:val="24"/>
                <w:szCs w:val="24"/>
              </w:rPr>
              <w:t>Android</w:t>
            </w:r>
            <w:r>
              <w:rPr>
                <w:rFonts w:ascii="仿宋" w:eastAsia="仿宋" w:hAnsi="仿宋" w:cs="仿宋" w:hint="eastAsia"/>
                <w:sz w:val="24"/>
                <w:szCs w:val="24"/>
              </w:rPr>
              <w:t>系统下被读取，无需区分，且整机前置物理按键和</w:t>
            </w:r>
            <w:proofErr w:type="gramStart"/>
            <w:r>
              <w:rPr>
                <w:rFonts w:ascii="仿宋" w:eastAsia="仿宋" w:hAnsi="仿宋" w:cs="仿宋" w:hint="eastAsia"/>
                <w:sz w:val="24"/>
                <w:szCs w:val="24"/>
              </w:rPr>
              <w:t>接口均丝印有</w:t>
            </w:r>
            <w:proofErr w:type="gramEnd"/>
            <w:r>
              <w:rPr>
                <w:rFonts w:ascii="仿宋" w:eastAsia="仿宋" w:hAnsi="仿宋" w:cs="仿宋" w:hint="eastAsia"/>
                <w:sz w:val="24"/>
                <w:szCs w:val="24"/>
              </w:rPr>
              <w:t>中文标识，方便教学操作。（提供接口、按键图片及相关权威检测报告）</w:t>
            </w:r>
          </w:p>
          <w:p w:rsidR="004745F3" w:rsidRDefault="004745F3" w:rsidP="00424E93">
            <w:pPr>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、平板产品具备智能护眼组合功能，可自主选择智能护眼、智能光控等多种护</w:t>
            </w:r>
            <w:proofErr w:type="gramStart"/>
            <w:r>
              <w:rPr>
                <w:rFonts w:ascii="仿宋" w:eastAsia="仿宋" w:hAnsi="仿宋" w:cs="仿宋" w:hint="eastAsia"/>
                <w:sz w:val="24"/>
                <w:szCs w:val="24"/>
              </w:rPr>
              <w:t>眼模式</w:t>
            </w:r>
            <w:proofErr w:type="gramEnd"/>
            <w:r>
              <w:rPr>
                <w:rFonts w:ascii="仿宋" w:eastAsia="仿宋" w:hAnsi="仿宋" w:cs="仿宋"/>
                <w:sz w:val="24"/>
                <w:szCs w:val="24"/>
              </w:rPr>
              <w:t>,</w:t>
            </w:r>
            <w:r>
              <w:rPr>
                <w:rFonts w:ascii="仿宋" w:eastAsia="仿宋" w:hAnsi="仿宋" w:cs="仿宋" w:hint="eastAsia"/>
                <w:sz w:val="24"/>
                <w:szCs w:val="24"/>
              </w:rPr>
              <w:t>兼顾师生视力保护与使用习惯。（提供相关权威检测报告）</w:t>
            </w:r>
          </w:p>
          <w:p w:rsidR="004745F3" w:rsidRDefault="004745F3" w:rsidP="00424E93">
            <w:pPr>
              <w:rPr>
                <w:rFonts w:ascii="仿宋" w:eastAsia="仿宋" w:hAnsi="仿宋" w:cs="仿宋"/>
                <w:sz w:val="24"/>
                <w:szCs w:val="24"/>
              </w:rPr>
            </w:pPr>
            <w:r>
              <w:rPr>
                <w:rFonts w:ascii="仿宋" w:eastAsia="仿宋" w:hAnsi="仿宋" w:cs="仿宋"/>
                <w:sz w:val="24"/>
                <w:szCs w:val="24"/>
              </w:rPr>
              <w:lastRenderedPageBreak/>
              <w:t>10</w:t>
            </w:r>
            <w:r>
              <w:rPr>
                <w:rFonts w:ascii="仿宋" w:eastAsia="仿宋" w:hAnsi="仿宋" w:cs="仿宋" w:hint="eastAsia"/>
                <w:sz w:val="24"/>
                <w:szCs w:val="24"/>
              </w:rPr>
              <w:t>、具备双系统</w:t>
            </w:r>
            <w:r>
              <w:rPr>
                <w:rFonts w:ascii="仿宋" w:eastAsia="仿宋" w:hAnsi="仿宋" w:cs="仿宋"/>
                <w:sz w:val="24"/>
                <w:szCs w:val="24"/>
              </w:rPr>
              <w:t>(Windows</w:t>
            </w:r>
            <w:r>
              <w:rPr>
                <w:rFonts w:ascii="仿宋" w:eastAsia="仿宋" w:hAnsi="仿宋" w:cs="仿宋" w:hint="eastAsia"/>
                <w:sz w:val="24"/>
                <w:szCs w:val="24"/>
              </w:rPr>
              <w:t>系统</w:t>
            </w:r>
            <w:r>
              <w:rPr>
                <w:rFonts w:ascii="仿宋" w:eastAsia="仿宋" w:hAnsi="仿宋" w:cs="仿宋"/>
                <w:sz w:val="24"/>
                <w:szCs w:val="24"/>
              </w:rPr>
              <w:t>+</w:t>
            </w:r>
            <w:proofErr w:type="gramStart"/>
            <w:r>
              <w:rPr>
                <w:rFonts w:ascii="仿宋" w:eastAsia="仿宋" w:hAnsi="仿宋" w:cs="仿宋" w:hint="eastAsia"/>
                <w:sz w:val="24"/>
                <w:szCs w:val="24"/>
              </w:rPr>
              <w:t>安卓系统</w:t>
            </w:r>
            <w:proofErr w:type="gramEnd"/>
            <w:r>
              <w:rPr>
                <w:rFonts w:ascii="仿宋" w:eastAsia="仿宋" w:hAnsi="仿宋" w:cs="仿宋"/>
                <w:sz w:val="24"/>
                <w:szCs w:val="24"/>
              </w:rPr>
              <w:t>)</w:t>
            </w:r>
            <w:r>
              <w:rPr>
                <w:rFonts w:ascii="仿宋" w:eastAsia="仿宋" w:hAnsi="仿宋" w:cs="仿宋" w:hint="eastAsia"/>
                <w:sz w:val="24"/>
                <w:szCs w:val="24"/>
              </w:rPr>
              <w:t>备份功能，可触控屏幕菜单，可实现无</w:t>
            </w:r>
            <w:r>
              <w:rPr>
                <w:rFonts w:ascii="仿宋" w:eastAsia="仿宋" w:hAnsi="仿宋" w:cs="仿宋"/>
                <w:sz w:val="24"/>
                <w:szCs w:val="24"/>
              </w:rPr>
              <w:t>PC</w:t>
            </w:r>
            <w:r>
              <w:rPr>
                <w:rFonts w:ascii="仿宋" w:eastAsia="仿宋" w:hAnsi="仿宋" w:cs="仿宋" w:hint="eastAsia"/>
                <w:sz w:val="24"/>
                <w:szCs w:val="24"/>
              </w:rPr>
              <w:t>状态批注。且实物展台可在</w:t>
            </w:r>
            <w:r>
              <w:rPr>
                <w:rFonts w:ascii="仿宋" w:eastAsia="仿宋" w:hAnsi="仿宋" w:cs="仿宋"/>
                <w:sz w:val="24"/>
                <w:szCs w:val="24"/>
              </w:rPr>
              <w:t>windows</w:t>
            </w:r>
            <w:r>
              <w:rPr>
                <w:rFonts w:ascii="仿宋" w:eastAsia="仿宋" w:hAnsi="仿宋" w:cs="仿宋" w:hint="eastAsia"/>
                <w:sz w:val="24"/>
                <w:szCs w:val="24"/>
              </w:rPr>
              <w:t>和</w:t>
            </w:r>
            <w:r>
              <w:rPr>
                <w:rFonts w:ascii="仿宋" w:eastAsia="仿宋" w:hAnsi="仿宋" w:cs="仿宋"/>
                <w:sz w:val="24"/>
                <w:szCs w:val="24"/>
              </w:rPr>
              <w:t xml:space="preserve"> Android</w:t>
            </w:r>
            <w:r>
              <w:rPr>
                <w:rFonts w:ascii="仿宋" w:eastAsia="仿宋" w:hAnsi="仿宋" w:cs="仿宋" w:hint="eastAsia"/>
                <w:sz w:val="24"/>
                <w:szCs w:val="24"/>
              </w:rPr>
              <w:t>双系统下均可使用。</w:t>
            </w:r>
          </w:p>
          <w:p w:rsidR="004745F3" w:rsidRDefault="004745F3" w:rsidP="00424E93">
            <w:pPr>
              <w:rPr>
                <w:rFonts w:ascii="仿宋" w:eastAsia="仿宋" w:hAnsi="仿宋" w:cs="仿宋"/>
                <w:sz w:val="24"/>
                <w:szCs w:val="24"/>
              </w:rPr>
            </w:pPr>
            <w:r>
              <w:rPr>
                <w:rFonts w:ascii="仿宋" w:eastAsia="仿宋" w:hAnsi="仿宋" w:cs="仿宋"/>
                <w:sz w:val="24"/>
                <w:szCs w:val="24"/>
              </w:rPr>
              <w:t>11</w:t>
            </w:r>
            <w:r>
              <w:rPr>
                <w:rFonts w:ascii="仿宋" w:eastAsia="仿宋" w:hAnsi="仿宋" w:cs="仿宋" w:hint="eastAsia"/>
                <w:sz w:val="24"/>
                <w:szCs w:val="24"/>
              </w:rPr>
              <w:t>、为提高安全性，所投产</w:t>
            </w:r>
            <w:proofErr w:type="gramStart"/>
            <w:r>
              <w:rPr>
                <w:rFonts w:ascii="仿宋" w:eastAsia="仿宋" w:hAnsi="仿宋" w:cs="仿宋" w:hint="eastAsia"/>
                <w:sz w:val="24"/>
                <w:szCs w:val="24"/>
              </w:rPr>
              <w:t>品具备</w:t>
            </w:r>
            <w:proofErr w:type="gramEnd"/>
            <w:r>
              <w:rPr>
                <w:rFonts w:ascii="仿宋" w:eastAsia="仿宋" w:hAnsi="仿宋" w:cs="仿宋" w:hint="eastAsia"/>
                <w:sz w:val="24"/>
                <w:szCs w:val="24"/>
              </w:rPr>
              <w:t>供电保护模块，在插拔式电脑未固定的情况下，不给插拔式电脑供电。（提供相关权威检测报告）</w:t>
            </w:r>
          </w:p>
          <w:p w:rsidR="004745F3" w:rsidRDefault="004745F3" w:rsidP="00424E93">
            <w:pPr>
              <w:rPr>
                <w:rFonts w:ascii="仿宋" w:eastAsia="仿宋" w:hAnsi="仿宋" w:cs="仿宋"/>
                <w:sz w:val="24"/>
                <w:szCs w:val="24"/>
              </w:rPr>
            </w:pPr>
            <w:r>
              <w:rPr>
                <w:rFonts w:ascii="仿宋" w:eastAsia="仿宋" w:hAnsi="仿宋" w:cs="仿宋" w:hint="eastAsia"/>
                <w:sz w:val="24"/>
                <w:szCs w:val="24"/>
              </w:rPr>
              <w:t>三、软件部分：</w:t>
            </w:r>
          </w:p>
          <w:p w:rsidR="004745F3" w:rsidRDefault="004745F3" w:rsidP="00424E93">
            <w:pP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、用户可一键进行备授课及屏幕书写场景切换。菜单功能按钮</w:t>
            </w:r>
            <w:r>
              <w:rPr>
                <w:rFonts w:ascii="仿宋" w:eastAsia="仿宋" w:hAnsi="仿宋" w:cs="仿宋"/>
                <w:sz w:val="24"/>
                <w:szCs w:val="24"/>
              </w:rPr>
              <w:t>/</w:t>
            </w:r>
            <w:r>
              <w:rPr>
                <w:rFonts w:ascii="仿宋" w:eastAsia="仿宋" w:hAnsi="仿宋" w:cs="仿宋" w:hint="eastAsia"/>
                <w:sz w:val="24"/>
                <w:szCs w:val="24"/>
              </w:rPr>
              <w:t>图标配备明确中文标识，可通过软件功能扩展不少于</w:t>
            </w:r>
            <w:r>
              <w:rPr>
                <w:rFonts w:ascii="仿宋" w:eastAsia="仿宋" w:hAnsi="仿宋" w:cs="仿宋"/>
                <w:sz w:val="24"/>
                <w:szCs w:val="24"/>
              </w:rPr>
              <w:t>10</w:t>
            </w:r>
            <w:r>
              <w:rPr>
                <w:rFonts w:ascii="仿宋" w:eastAsia="仿宋" w:hAnsi="仿宋" w:cs="仿宋" w:hint="eastAsia"/>
                <w:sz w:val="24"/>
                <w:szCs w:val="24"/>
              </w:rPr>
              <w:t>种硬件快捷键功能。</w:t>
            </w:r>
          </w:p>
          <w:p w:rsidR="004745F3" w:rsidRDefault="004745F3" w:rsidP="00424E93">
            <w:pPr>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、书写：软件提供不少于</w:t>
            </w:r>
            <w:r>
              <w:rPr>
                <w:rFonts w:ascii="仿宋" w:eastAsia="仿宋" w:hAnsi="仿宋" w:cs="仿宋"/>
                <w:sz w:val="24"/>
                <w:szCs w:val="24"/>
              </w:rPr>
              <w:t>10</w:t>
            </w:r>
            <w:r>
              <w:rPr>
                <w:rFonts w:ascii="仿宋" w:eastAsia="仿宋" w:hAnsi="仿宋" w:cs="仿宋" w:hint="eastAsia"/>
                <w:sz w:val="24"/>
                <w:szCs w:val="24"/>
              </w:rPr>
              <w:t>支书写笔，</w:t>
            </w:r>
            <w:r>
              <w:rPr>
                <w:rFonts w:ascii="仿宋" w:eastAsia="仿宋" w:hAnsi="仿宋" w:cs="仿宋"/>
                <w:sz w:val="24"/>
                <w:szCs w:val="24"/>
              </w:rPr>
              <w:t>(</w:t>
            </w:r>
            <w:r>
              <w:rPr>
                <w:rFonts w:ascii="仿宋" w:eastAsia="仿宋" w:hAnsi="仿宋" w:cs="仿宋" w:hint="eastAsia"/>
                <w:sz w:val="24"/>
                <w:szCs w:val="24"/>
              </w:rPr>
              <w:t>包括：手写识别笔、手势笔、智能笔、激光笔、图章笔等</w:t>
            </w:r>
            <w:r>
              <w:rPr>
                <w:rFonts w:ascii="仿宋" w:eastAsia="仿宋" w:hAnsi="仿宋" w:cs="仿宋"/>
                <w:sz w:val="24"/>
                <w:szCs w:val="24"/>
              </w:rPr>
              <w:t>)</w:t>
            </w:r>
            <w:r>
              <w:rPr>
                <w:rFonts w:ascii="仿宋" w:eastAsia="仿宋" w:hAnsi="仿宋" w:cs="仿宋" w:hint="eastAsia"/>
                <w:sz w:val="24"/>
                <w:szCs w:val="24"/>
              </w:rPr>
              <w:t>；可根据手势实现书写、上下翻页、擦除对象、手势识别聚光灯、放大镜等教学工具；手写识别笔可预设多种字体、中英文、加粗、倾斜、对齐方式、颜色等，满足不同教师的书写需要。</w:t>
            </w:r>
            <w:r>
              <w:rPr>
                <w:rFonts w:ascii="仿宋" w:eastAsia="仿宋" w:hAnsi="仿宋" w:cs="仿宋"/>
                <w:sz w:val="24"/>
                <w:szCs w:val="24"/>
              </w:rPr>
              <w:t xml:space="preserve">     </w:t>
            </w:r>
          </w:p>
          <w:p w:rsidR="004745F3" w:rsidRDefault="004745F3" w:rsidP="00424E93">
            <w:pPr>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、提供多种擦除方式，包括点擦除、区域删除、</w:t>
            </w:r>
            <w:proofErr w:type="gramStart"/>
            <w:r>
              <w:rPr>
                <w:rFonts w:ascii="仿宋" w:eastAsia="仿宋" w:hAnsi="仿宋" w:cs="仿宋" w:hint="eastAsia"/>
                <w:sz w:val="24"/>
                <w:szCs w:val="24"/>
              </w:rPr>
              <w:t>清页及</w:t>
            </w:r>
            <w:proofErr w:type="gramEnd"/>
            <w:r>
              <w:rPr>
                <w:rFonts w:ascii="仿宋" w:eastAsia="仿宋" w:hAnsi="仿宋" w:cs="仿宋" w:hint="eastAsia"/>
                <w:sz w:val="24"/>
                <w:szCs w:val="24"/>
              </w:rPr>
              <w:t>智能擦除，可一键擦除教师所有书写字迹保留图片素材，不需反复擦除动作。</w:t>
            </w:r>
          </w:p>
          <w:p w:rsidR="004745F3" w:rsidRDefault="004745F3" w:rsidP="00424E93">
            <w:pPr>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、学科工具：每种工具下方标注中文提示，便于教师快速掌握工具应用，可实现语文、数学、英语、化学、物理、地理、音乐、生物、历史、书法等</w:t>
            </w:r>
            <w:r>
              <w:rPr>
                <w:rFonts w:ascii="仿宋" w:eastAsia="仿宋" w:hAnsi="仿宋" w:cs="仿宋"/>
                <w:sz w:val="24"/>
                <w:szCs w:val="24"/>
              </w:rPr>
              <w:t>12</w:t>
            </w:r>
            <w:r>
              <w:rPr>
                <w:rFonts w:ascii="仿宋" w:eastAsia="仿宋" w:hAnsi="仿宋" w:cs="仿宋" w:hint="eastAsia"/>
                <w:sz w:val="24"/>
                <w:szCs w:val="24"/>
              </w:rPr>
              <w:t>个以上分学科教学模式；在各个学科教学场景中提供相应的教学工具及</w:t>
            </w:r>
            <w:r>
              <w:rPr>
                <w:rFonts w:ascii="仿宋" w:eastAsia="仿宋" w:hAnsi="仿宋" w:cs="仿宋"/>
                <w:sz w:val="24"/>
                <w:szCs w:val="24"/>
              </w:rPr>
              <w:t>flash</w:t>
            </w:r>
            <w:r>
              <w:rPr>
                <w:rFonts w:ascii="仿宋" w:eastAsia="仿宋" w:hAnsi="仿宋" w:cs="仿宋" w:hint="eastAsia"/>
                <w:sz w:val="24"/>
                <w:szCs w:val="24"/>
              </w:rPr>
              <w:t>动画；</w:t>
            </w:r>
          </w:p>
          <w:p w:rsidR="004745F3" w:rsidRDefault="004745F3" w:rsidP="00424E93">
            <w:pPr>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、软件内</w:t>
            </w:r>
            <w:proofErr w:type="gramStart"/>
            <w:r>
              <w:rPr>
                <w:rFonts w:ascii="仿宋" w:eastAsia="仿宋" w:hAnsi="仿宋" w:cs="仿宋" w:hint="eastAsia"/>
                <w:sz w:val="24"/>
                <w:szCs w:val="24"/>
              </w:rPr>
              <w:t>嵌教学</w:t>
            </w:r>
            <w:proofErr w:type="gramEnd"/>
            <w:r>
              <w:rPr>
                <w:rFonts w:ascii="仿宋" w:eastAsia="仿宋" w:hAnsi="仿宋" w:cs="仿宋" w:hint="eastAsia"/>
                <w:sz w:val="24"/>
                <w:szCs w:val="24"/>
              </w:rPr>
              <w:t>仿真实验，具备总数不少于</w:t>
            </w:r>
            <w:r>
              <w:rPr>
                <w:rFonts w:ascii="仿宋" w:eastAsia="仿宋" w:hAnsi="仿宋" w:cs="仿宋"/>
                <w:sz w:val="24"/>
                <w:szCs w:val="24"/>
              </w:rPr>
              <w:t xml:space="preserve">450 </w:t>
            </w:r>
            <w:proofErr w:type="gramStart"/>
            <w:r>
              <w:rPr>
                <w:rFonts w:ascii="仿宋" w:eastAsia="仿宋" w:hAnsi="仿宋" w:cs="仿宋" w:hint="eastAsia"/>
                <w:sz w:val="24"/>
                <w:szCs w:val="24"/>
              </w:rPr>
              <w:t>个</w:t>
            </w:r>
            <w:proofErr w:type="gramEnd"/>
            <w:r>
              <w:rPr>
                <w:rFonts w:ascii="仿宋" w:eastAsia="仿宋" w:hAnsi="仿宋" w:cs="仿宋"/>
                <w:sz w:val="24"/>
                <w:szCs w:val="24"/>
              </w:rPr>
              <w:t>,</w:t>
            </w:r>
            <w:r>
              <w:rPr>
                <w:rFonts w:ascii="仿宋" w:eastAsia="仿宋" w:hAnsi="仿宋" w:cs="仿宋" w:hint="eastAsia"/>
                <w:sz w:val="24"/>
                <w:szCs w:val="24"/>
              </w:rPr>
              <w:t>涵盖</w:t>
            </w:r>
            <w:r>
              <w:rPr>
                <w:rFonts w:ascii="仿宋" w:eastAsia="仿宋" w:hAnsi="仿宋" w:cs="仿宋"/>
                <w:sz w:val="24"/>
                <w:szCs w:val="24"/>
              </w:rPr>
              <w:t xml:space="preserve">K-12 </w:t>
            </w:r>
            <w:r>
              <w:rPr>
                <w:rFonts w:ascii="仿宋" w:eastAsia="仿宋" w:hAnsi="仿宋" w:cs="仿宋" w:hint="eastAsia"/>
                <w:sz w:val="24"/>
                <w:szCs w:val="24"/>
              </w:rPr>
              <w:t>年级科学、初高中物理、化学、生物等学科的本地仿真实验资源</w:t>
            </w:r>
            <w:r>
              <w:rPr>
                <w:rFonts w:ascii="仿宋" w:eastAsia="仿宋" w:hAnsi="仿宋" w:cs="仿宋"/>
                <w:sz w:val="24"/>
                <w:szCs w:val="24"/>
              </w:rPr>
              <w:t>;</w:t>
            </w:r>
            <w:r>
              <w:rPr>
                <w:rFonts w:ascii="仿宋" w:eastAsia="仿宋" w:hAnsi="仿宋" w:cs="仿宋" w:hint="eastAsia"/>
                <w:sz w:val="24"/>
                <w:szCs w:val="24"/>
              </w:rPr>
              <w:t>具备按学科、年级、章节、知识点等分类查找方式</w:t>
            </w:r>
            <w:r>
              <w:rPr>
                <w:rFonts w:ascii="仿宋" w:eastAsia="仿宋" w:hAnsi="仿宋" w:cs="仿宋"/>
                <w:sz w:val="24"/>
                <w:szCs w:val="24"/>
              </w:rPr>
              <w:t>;</w:t>
            </w:r>
            <w:r>
              <w:rPr>
                <w:rFonts w:ascii="仿宋" w:eastAsia="仿宋" w:hAnsi="仿宋" w:cs="仿宋" w:hint="eastAsia"/>
                <w:sz w:val="24"/>
                <w:szCs w:val="24"/>
              </w:rPr>
              <w:t>各实验应至少包含实验目的、实验原理、实验器材、注意事项、实验检测、实验应用等模块；</w:t>
            </w:r>
            <w:r>
              <w:rPr>
                <w:rFonts w:ascii="仿宋" w:eastAsia="仿宋" w:hAnsi="仿宋" w:cs="仿宋"/>
                <w:sz w:val="24"/>
                <w:szCs w:val="24"/>
              </w:rPr>
              <w:t xml:space="preserve"> </w:t>
            </w:r>
          </w:p>
          <w:p w:rsidR="004745F3" w:rsidRDefault="004745F3" w:rsidP="00424E93">
            <w:pPr>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、软件内</w:t>
            </w:r>
            <w:proofErr w:type="gramStart"/>
            <w:r>
              <w:rPr>
                <w:rFonts w:ascii="仿宋" w:eastAsia="仿宋" w:hAnsi="仿宋" w:cs="仿宋" w:hint="eastAsia"/>
                <w:sz w:val="24"/>
                <w:szCs w:val="24"/>
              </w:rPr>
              <w:t>嵌素质</w:t>
            </w:r>
            <w:proofErr w:type="gramEnd"/>
            <w:r>
              <w:rPr>
                <w:rFonts w:ascii="仿宋" w:eastAsia="仿宋" w:hAnsi="仿宋" w:cs="仿宋" w:hint="eastAsia"/>
                <w:sz w:val="24"/>
                <w:szCs w:val="24"/>
              </w:rPr>
              <w:t>教育资源，涵盖小学至初中中华古诗词；涵盖小学、初中、高中的健康教育动画教学资源；涵盖中国传统节日动画教学资源；涵盖小学、初中、高中的公共安全教育动画教学资源；支持搜索功能，用户可直接输入需要的内容或古诗名</w:t>
            </w:r>
            <w:proofErr w:type="gramStart"/>
            <w:r>
              <w:rPr>
                <w:rFonts w:ascii="仿宋" w:eastAsia="仿宋" w:hAnsi="仿宋" w:cs="仿宋" w:hint="eastAsia"/>
                <w:sz w:val="24"/>
                <w:szCs w:val="24"/>
              </w:rPr>
              <w:t>搜索到相匹配</w:t>
            </w:r>
            <w:proofErr w:type="gramEnd"/>
            <w:r>
              <w:rPr>
                <w:rFonts w:ascii="仿宋" w:eastAsia="仿宋" w:hAnsi="仿宋" w:cs="仿宋" w:hint="eastAsia"/>
                <w:sz w:val="24"/>
                <w:szCs w:val="24"/>
              </w:rPr>
              <w:t>的内容。</w:t>
            </w:r>
          </w:p>
          <w:p w:rsidR="004745F3" w:rsidRDefault="004745F3" w:rsidP="00424E93">
            <w:pPr>
              <w:autoSpaceDE w:val="0"/>
              <w:autoSpaceDN w:val="0"/>
              <w:adjustRightInd w:val="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、家校互通</w:t>
            </w:r>
            <w:r>
              <w:rPr>
                <w:rFonts w:ascii="仿宋" w:eastAsia="仿宋" w:hAnsi="仿宋" w:cs="仿宋"/>
                <w:sz w:val="24"/>
                <w:szCs w:val="24"/>
              </w:rPr>
              <w:t>:</w:t>
            </w:r>
            <w:r>
              <w:rPr>
                <w:rFonts w:ascii="仿宋" w:eastAsia="仿宋" w:hAnsi="仿宋" w:cs="仿宋" w:hint="eastAsia"/>
                <w:sz w:val="24"/>
                <w:szCs w:val="24"/>
              </w:rPr>
              <w:t>具备班级通讯录、班级公告发布、班级朋友圈等功能</w:t>
            </w:r>
            <w:r>
              <w:rPr>
                <w:rFonts w:ascii="仿宋" w:eastAsia="仿宋" w:hAnsi="仿宋" w:cs="仿宋"/>
                <w:sz w:val="24"/>
                <w:szCs w:val="24"/>
              </w:rPr>
              <w:t>,</w:t>
            </w:r>
            <w:r>
              <w:rPr>
                <w:rFonts w:ascii="仿宋" w:eastAsia="仿宋" w:hAnsi="仿宋" w:cs="仿宋" w:hint="eastAsia"/>
                <w:sz w:val="24"/>
                <w:szCs w:val="24"/>
              </w:rPr>
              <w:t>教师可同家长分享校庆、运动会、判卷改错等信息</w:t>
            </w:r>
            <w:r>
              <w:rPr>
                <w:rFonts w:ascii="仿宋" w:eastAsia="仿宋" w:hAnsi="仿宋" w:cs="仿宋"/>
                <w:sz w:val="24"/>
                <w:szCs w:val="24"/>
              </w:rPr>
              <w:t>,</w:t>
            </w:r>
            <w:r>
              <w:rPr>
                <w:rFonts w:ascii="仿宋" w:eastAsia="仿宋" w:hAnsi="仿宋" w:cs="仿宋" w:hint="eastAsia"/>
                <w:sz w:val="24"/>
                <w:szCs w:val="24"/>
              </w:rPr>
              <w:t>具备在线习题作业、视频作业、文档作业的布置</w:t>
            </w:r>
            <w:r>
              <w:rPr>
                <w:rFonts w:ascii="仿宋" w:eastAsia="仿宋" w:hAnsi="仿宋" w:cs="仿宋"/>
                <w:sz w:val="24"/>
                <w:szCs w:val="24"/>
              </w:rPr>
              <w:t>,</w:t>
            </w:r>
            <w:proofErr w:type="gramStart"/>
            <w:r>
              <w:rPr>
                <w:rFonts w:ascii="仿宋" w:eastAsia="仿宋" w:hAnsi="仿宋" w:cs="仿宋" w:hint="eastAsia"/>
                <w:sz w:val="24"/>
                <w:szCs w:val="24"/>
              </w:rPr>
              <w:t>提供点赞等</w:t>
            </w:r>
            <w:proofErr w:type="gramEnd"/>
            <w:r>
              <w:rPr>
                <w:rFonts w:ascii="仿宋" w:eastAsia="仿宋" w:hAnsi="仿宋" w:cs="仿宋" w:hint="eastAsia"/>
                <w:sz w:val="24"/>
                <w:szCs w:val="24"/>
              </w:rPr>
              <w:t>学生评价功能。</w:t>
            </w:r>
          </w:p>
          <w:p w:rsidR="004745F3" w:rsidRDefault="004745F3" w:rsidP="00424E93">
            <w:pPr>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、提供同学校使用主要学科课本版本一致的正版数字教材（须提供资源版权单位针对本项目受益学校资源合法使用的证明。），数字教材覆盖小学、初中、高中三个学</w:t>
            </w:r>
            <w:proofErr w:type="gramStart"/>
            <w:r>
              <w:rPr>
                <w:rFonts w:ascii="仿宋" w:eastAsia="仿宋" w:hAnsi="仿宋" w:cs="仿宋" w:hint="eastAsia"/>
                <w:sz w:val="24"/>
                <w:szCs w:val="24"/>
              </w:rPr>
              <w:t>段各个</w:t>
            </w:r>
            <w:proofErr w:type="gramEnd"/>
            <w:r>
              <w:rPr>
                <w:rFonts w:ascii="仿宋" w:eastAsia="仿宋" w:hAnsi="仿宋" w:cs="仿宋" w:hint="eastAsia"/>
                <w:sz w:val="24"/>
                <w:szCs w:val="24"/>
              </w:rPr>
              <w:t>年级各个学科；符合当前教育理念，数字教材资源内容与课程标准及现行课改教材完全配套相符，能够满足广大中小学教师同步教学、备课、授课及教务管理等需求，并能根据中小学教材内容的变化随时更新与补充；</w:t>
            </w:r>
          </w:p>
          <w:p w:rsidR="004745F3" w:rsidRDefault="004745F3" w:rsidP="00424E93">
            <w:pPr>
              <w:rPr>
                <w:rFonts w:ascii="仿宋" w:eastAsia="仿宋" w:hAnsi="仿宋" w:cs="仿宋"/>
                <w:sz w:val="24"/>
                <w:szCs w:val="24"/>
              </w:rPr>
            </w:pPr>
            <w:r>
              <w:rPr>
                <w:rFonts w:ascii="仿宋" w:eastAsia="仿宋" w:hAnsi="仿宋" w:cs="仿宋" w:hint="eastAsia"/>
                <w:sz w:val="24"/>
                <w:szCs w:val="24"/>
              </w:rPr>
              <w:t>四、对生产厂家及产品商务要求：</w:t>
            </w:r>
          </w:p>
          <w:p w:rsidR="004745F3" w:rsidRDefault="004745F3" w:rsidP="00424E93">
            <w:pP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、所投产品必须为原厂产品，拒绝</w:t>
            </w:r>
            <w:r>
              <w:rPr>
                <w:rFonts w:ascii="仿宋" w:eastAsia="仿宋" w:hAnsi="仿宋" w:cs="仿宋"/>
                <w:sz w:val="24"/>
                <w:szCs w:val="24"/>
              </w:rPr>
              <w:t>OEM</w:t>
            </w:r>
            <w:r>
              <w:rPr>
                <w:rFonts w:ascii="仿宋" w:eastAsia="仿宋" w:hAnsi="仿宋" w:cs="仿宋" w:hint="eastAsia"/>
                <w:sz w:val="24"/>
                <w:szCs w:val="24"/>
              </w:rPr>
              <w:t>品牌</w:t>
            </w:r>
            <w:r>
              <w:rPr>
                <w:rFonts w:ascii="仿宋" w:eastAsia="仿宋" w:hAnsi="仿宋" w:cs="仿宋"/>
                <w:sz w:val="24"/>
                <w:szCs w:val="24"/>
              </w:rPr>
              <w:t>,</w:t>
            </w:r>
            <w:r>
              <w:rPr>
                <w:rFonts w:ascii="仿宋" w:eastAsia="仿宋" w:hAnsi="仿宋" w:cs="仿宋" w:hint="eastAsia"/>
                <w:sz w:val="24"/>
                <w:szCs w:val="24"/>
              </w:rPr>
              <w:t>所投产品须具有</w:t>
            </w:r>
            <w:r>
              <w:rPr>
                <w:rFonts w:ascii="仿宋" w:eastAsia="仿宋" w:hAnsi="仿宋" w:cs="仿宋"/>
                <w:sz w:val="24"/>
                <w:szCs w:val="24"/>
              </w:rPr>
              <w:t>3C</w:t>
            </w:r>
            <w:r>
              <w:rPr>
                <w:rFonts w:ascii="仿宋" w:eastAsia="仿宋" w:hAnsi="仿宋" w:cs="仿宋" w:hint="eastAsia"/>
                <w:sz w:val="24"/>
                <w:szCs w:val="24"/>
              </w:rPr>
              <w:t>认证，且要求交互平板</w:t>
            </w:r>
            <w:r>
              <w:rPr>
                <w:rFonts w:ascii="仿宋" w:eastAsia="仿宋" w:hAnsi="仿宋" w:cs="仿宋"/>
                <w:sz w:val="24"/>
                <w:szCs w:val="24"/>
              </w:rPr>
              <w:t>CCC</w:t>
            </w:r>
            <w:r>
              <w:rPr>
                <w:rFonts w:ascii="仿宋" w:eastAsia="仿宋" w:hAnsi="仿宋" w:cs="仿宋" w:hint="eastAsia"/>
                <w:sz w:val="24"/>
                <w:szCs w:val="24"/>
              </w:rPr>
              <w:t>证书的申请人、制造商、生产厂一致；提供相关证书复印件。</w:t>
            </w:r>
          </w:p>
          <w:p w:rsidR="004745F3" w:rsidRDefault="004745F3" w:rsidP="00424E93">
            <w:pPr>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、所投产品应具备</w:t>
            </w:r>
            <w:r>
              <w:rPr>
                <w:rFonts w:ascii="仿宋" w:eastAsia="仿宋" w:hAnsi="仿宋" w:cs="仿宋"/>
                <w:sz w:val="24"/>
                <w:szCs w:val="24"/>
              </w:rPr>
              <w:t>CNAS</w:t>
            </w:r>
            <w:r>
              <w:rPr>
                <w:rFonts w:ascii="仿宋" w:eastAsia="仿宋" w:hAnsi="仿宋" w:cs="仿宋" w:hint="eastAsia"/>
                <w:sz w:val="24"/>
                <w:szCs w:val="24"/>
              </w:rPr>
              <w:t>级别的国家电子计算机质量监督检验中心</w:t>
            </w:r>
            <w:r>
              <w:rPr>
                <w:rFonts w:ascii="仿宋" w:eastAsia="仿宋" w:hAnsi="仿宋" w:cs="仿宋" w:hint="eastAsia"/>
                <w:sz w:val="24"/>
                <w:szCs w:val="24"/>
              </w:rPr>
              <w:lastRenderedPageBreak/>
              <w:t>出具的产品平均无故障时间（</w:t>
            </w:r>
            <w:r>
              <w:rPr>
                <w:rFonts w:ascii="仿宋" w:eastAsia="仿宋" w:hAnsi="仿宋" w:cs="仿宋"/>
                <w:sz w:val="24"/>
                <w:szCs w:val="24"/>
              </w:rPr>
              <w:t>MTBF</w:t>
            </w:r>
            <w:r>
              <w:rPr>
                <w:rFonts w:ascii="仿宋" w:eastAsia="仿宋" w:hAnsi="仿宋" w:cs="仿宋" w:hint="eastAsia"/>
                <w:sz w:val="24"/>
                <w:szCs w:val="24"/>
              </w:rPr>
              <w:t>）证书（不低于</w:t>
            </w:r>
            <w:r>
              <w:rPr>
                <w:rFonts w:ascii="仿宋" w:eastAsia="仿宋" w:hAnsi="仿宋" w:cs="仿宋"/>
                <w:sz w:val="24"/>
                <w:szCs w:val="24"/>
              </w:rPr>
              <w:t>10</w:t>
            </w:r>
            <w:r>
              <w:rPr>
                <w:rFonts w:ascii="仿宋" w:eastAsia="仿宋" w:hAnsi="仿宋" w:cs="仿宋" w:hint="eastAsia"/>
                <w:sz w:val="24"/>
                <w:szCs w:val="24"/>
              </w:rPr>
              <w:t>万小时）。</w:t>
            </w:r>
          </w:p>
          <w:p w:rsidR="004745F3" w:rsidRDefault="004745F3" w:rsidP="00424E93">
            <w:pPr>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、所投产品须具有节能认证证书。</w:t>
            </w:r>
          </w:p>
          <w:p w:rsidR="004745F3" w:rsidRDefault="004745F3" w:rsidP="00424E93">
            <w:pPr>
              <w:widowControl/>
              <w:rPr>
                <w:rFonts w:ascii="仿宋" w:eastAsia="仿宋" w:hAnsi="仿宋" w:cs="仿宋"/>
                <w:color w:val="000000"/>
                <w:sz w:val="24"/>
                <w:szCs w:val="24"/>
              </w:rPr>
            </w:pPr>
            <w:r>
              <w:rPr>
                <w:rFonts w:ascii="仿宋" w:eastAsia="仿宋" w:hAnsi="仿宋" w:cs="仿宋"/>
                <w:sz w:val="24"/>
                <w:szCs w:val="24"/>
              </w:rPr>
              <w:t>4</w:t>
            </w:r>
            <w:r>
              <w:rPr>
                <w:rFonts w:ascii="仿宋" w:eastAsia="仿宋" w:hAnsi="仿宋" w:cs="仿宋" w:hint="eastAsia"/>
                <w:sz w:val="24"/>
                <w:szCs w:val="24"/>
              </w:rPr>
              <w:t>、为避免虚假应标，以上参数中所要求提供的检测报告需为</w:t>
            </w:r>
            <w:r>
              <w:rPr>
                <w:rFonts w:ascii="仿宋" w:eastAsia="仿宋" w:hAnsi="仿宋" w:cs="仿宋"/>
                <w:sz w:val="24"/>
                <w:szCs w:val="24"/>
              </w:rPr>
              <w:t>CNAS</w:t>
            </w:r>
            <w:r>
              <w:rPr>
                <w:rFonts w:ascii="仿宋" w:eastAsia="仿宋" w:hAnsi="仿宋" w:cs="仿宋" w:hint="eastAsia"/>
                <w:sz w:val="24"/>
                <w:szCs w:val="24"/>
              </w:rPr>
              <w:t>级别权威部门出具的检测报告，并且出现在同一整机检测报告中，不接受独立功能检测报告。</w:t>
            </w:r>
          </w:p>
        </w:tc>
        <w:tc>
          <w:tcPr>
            <w:tcW w:w="49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color w:val="000000"/>
                <w:sz w:val="24"/>
                <w:szCs w:val="24"/>
              </w:rPr>
            </w:pPr>
            <w:r>
              <w:rPr>
                <w:rFonts w:ascii="仿宋" w:eastAsia="仿宋" w:hAnsi="仿宋" w:cs="仿宋"/>
                <w:color w:val="000000"/>
                <w:sz w:val="24"/>
                <w:szCs w:val="24"/>
              </w:rPr>
              <w:lastRenderedPageBreak/>
              <w:t>42</w:t>
            </w: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tc>
        <w:tc>
          <w:tcPr>
            <w:tcW w:w="570"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台</w:t>
            </w: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tc>
      </w:tr>
      <w:tr w:rsidR="004745F3" w:rsidTr="00424E93">
        <w:trPr>
          <w:trHeight w:val="261"/>
        </w:trPr>
        <w:tc>
          <w:tcPr>
            <w:tcW w:w="34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2</w:t>
            </w:r>
          </w:p>
        </w:tc>
        <w:tc>
          <w:tcPr>
            <w:tcW w:w="52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推拉教学板</w:t>
            </w:r>
          </w:p>
        </w:tc>
        <w:tc>
          <w:tcPr>
            <w:tcW w:w="6871" w:type="dxa"/>
            <w:tcBorders>
              <w:top w:val="single" w:sz="8" w:space="0" w:color="auto"/>
              <w:left w:val="single" w:sz="8" w:space="0" w:color="auto"/>
              <w:bottom w:val="single" w:sz="8" w:space="0" w:color="auto"/>
              <w:right w:val="single" w:sz="8" w:space="0" w:color="auto"/>
            </w:tcBorders>
            <w:vAlign w:val="bottom"/>
          </w:tcPr>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结构：内外双层结构，内层为两块固定书写板与一体机正面平齐，外层为两块滑动书写板。</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基本尺寸：≥</w:t>
            </w:r>
            <w:r>
              <w:rPr>
                <w:rFonts w:ascii="仿宋" w:eastAsia="仿宋" w:hAnsi="仿宋" w:cs="仿宋"/>
                <w:sz w:val="24"/>
                <w:szCs w:val="24"/>
              </w:rPr>
              <w:t>4000mm</w:t>
            </w:r>
            <w:r>
              <w:rPr>
                <w:rFonts w:ascii="仿宋" w:eastAsia="仿宋" w:hAnsi="仿宋" w:cs="仿宋" w:hint="eastAsia"/>
                <w:sz w:val="24"/>
                <w:szCs w:val="24"/>
              </w:rPr>
              <w:t>×</w:t>
            </w:r>
            <w:r>
              <w:rPr>
                <w:rFonts w:ascii="仿宋" w:eastAsia="仿宋" w:hAnsi="仿宋" w:cs="仿宋"/>
                <w:sz w:val="24"/>
                <w:szCs w:val="24"/>
              </w:rPr>
              <w:t>1280mm</w:t>
            </w:r>
            <w:r>
              <w:rPr>
                <w:rFonts w:ascii="仿宋" w:eastAsia="仿宋" w:hAnsi="仿宋" w:cs="仿宋" w:hint="eastAsia"/>
                <w:sz w:val="24"/>
                <w:szCs w:val="24"/>
              </w:rPr>
              <w:t>，可根据所配一体</w:t>
            </w:r>
            <w:proofErr w:type="gramStart"/>
            <w:r>
              <w:rPr>
                <w:rFonts w:ascii="仿宋" w:eastAsia="仿宋" w:hAnsi="仿宋" w:cs="仿宋" w:hint="eastAsia"/>
                <w:sz w:val="24"/>
                <w:szCs w:val="24"/>
              </w:rPr>
              <w:t>机适当</w:t>
            </w:r>
            <w:proofErr w:type="gramEnd"/>
            <w:r>
              <w:rPr>
                <w:rFonts w:ascii="仿宋" w:eastAsia="仿宋" w:hAnsi="仿宋" w:cs="仿宋" w:hint="eastAsia"/>
                <w:sz w:val="24"/>
                <w:szCs w:val="24"/>
              </w:rPr>
              <w:t>调整，确保与一体机的有效配套。</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书写板面：采用优质烤漆钢板，厚度≥</w:t>
            </w:r>
            <w:r>
              <w:rPr>
                <w:rFonts w:ascii="仿宋" w:eastAsia="仿宋" w:hAnsi="仿宋" w:cs="仿宋"/>
                <w:sz w:val="24"/>
                <w:szCs w:val="24"/>
              </w:rPr>
              <w:t>0.3mm</w:t>
            </w:r>
            <w:r>
              <w:rPr>
                <w:rFonts w:ascii="仿宋" w:eastAsia="仿宋" w:hAnsi="仿宋" w:cs="仿宋" w:hint="eastAsia"/>
                <w:sz w:val="24"/>
                <w:szCs w:val="24"/>
              </w:rPr>
              <w:t>。板面为亚光墨绿色、漆膜硬度为</w:t>
            </w:r>
            <w:r>
              <w:rPr>
                <w:rFonts w:ascii="仿宋" w:eastAsia="仿宋" w:hAnsi="仿宋" w:cs="仿宋"/>
                <w:sz w:val="24"/>
                <w:szCs w:val="24"/>
              </w:rPr>
              <w:t>6H</w:t>
            </w:r>
            <w:r>
              <w:rPr>
                <w:rFonts w:ascii="仿宋" w:eastAsia="仿宋" w:hAnsi="仿宋" w:cs="仿宋" w:hint="eastAsia"/>
                <w:sz w:val="24"/>
                <w:szCs w:val="24"/>
              </w:rPr>
              <w:t>，粗糙度为</w:t>
            </w:r>
            <w:r>
              <w:rPr>
                <w:rFonts w:ascii="仿宋" w:eastAsia="仿宋" w:hAnsi="仿宋" w:cs="仿宋"/>
                <w:sz w:val="24"/>
                <w:szCs w:val="24"/>
              </w:rPr>
              <w:t>Ra1.6-3.2um</w:t>
            </w:r>
            <w:r>
              <w:rPr>
                <w:rFonts w:ascii="仿宋" w:eastAsia="仿宋" w:hAnsi="仿宋" w:cs="仿宋" w:hint="eastAsia"/>
                <w:sz w:val="24"/>
                <w:szCs w:val="24"/>
              </w:rPr>
              <w:t>，</w:t>
            </w:r>
            <w:proofErr w:type="gramStart"/>
            <w:r>
              <w:rPr>
                <w:rFonts w:ascii="仿宋" w:eastAsia="仿宋" w:hAnsi="仿宋" w:cs="仿宋" w:hint="eastAsia"/>
                <w:sz w:val="24"/>
                <w:szCs w:val="24"/>
              </w:rPr>
              <w:t>为水写笔书写</w:t>
            </w:r>
            <w:proofErr w:type="gramEnd"/>
            <w:r>
              <w:rPr>
                <w:rFonts w:ascii="仿宋" w:eastAsia="仿宋" w:hAnsi="仿宋" w:cs="仿宋" w:hint="eastAsia"/>
                <w:sz w:val="24"/>
                <w:szCs w:val="24"/>
              </w:rPr>
              <w:t>专用板面。</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内芯材料：选用高强度、吸音、防潮、阻燃聚苯乙烯板，厚度≥</w:t>
            </w:r>
            <w:r>
              <w:rPr>
                <w:rFonts w:ascii="仿宋" w:eastAsia="仿宋" w:hAnsi="仿宋" w:cs="仿宋"/>
                <w:sz w:val="24"/>
                <w:szCs w:val="24"/>
              </w:rPr>
              <w:t>13mm</w:t>
            </w:r>
            <w:r>
              <w:rPr>
                <w:rFonts w:ascii="仿宋" w:eastAsia="仿宋" w:hAnsi="仿宋" w:cs="仿宋" w:hint="eastAsia"/>
                <w:sz w:val="24"/>
                <w:szCs w:val="24"/>
              </w:rPr>
              <w:t>。</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背板：选用优质防锈亚光彩涂钢板，每隔</w:t>
            </w:r>
            <w:r>
              <w:rPr>
                <w:rFonts w:ascii="仿宋" w:eastAsia="仿宋" w:hAnsi="仿宋" w:cs="仿宋"/>
                <w:sz w:val="24"/>
                <w:szCs w:val="24"/>
              </w:rPr>
              <w:t>8</w:t>
            </w:r>
            <w:r>
              <w:rPr>
                <w:rFonts w:ascii="仿宋" w:eastAsia="仿宋" w:hAnsi="仿宋" w:cs="仿宋" w:hint="eastAsia"/>
                <w:sz w:val="24"/>
                <w:szCs w:val="24"/>
              </w:rPr>
              <w:t>公分设有</w:t>
            </w:r>
            <w:r>
              <w:rPr>
                <w:rFonts w:ascii="仿宋" w:eastAsia="仿宋" w:hAnsi="仿宋" w:cs="仿宋"/>
                <w:sz w:val="24"/>
                <w:szCs w:val="24"/>
              </w:rPr>
              <w:t>2</w:t>
            </w:r>
            <w:r>
              <w:rPr>
                <w:rFonts w:ascii="仿宋" w:eastAsia="仿宋" w:hAnsi="仿宋" w:cs="仿宋" w:hint="eastAsia"/>
                <w:sz w:val="24"/>
                <w:szCs w:val="24"/>
              </w:rPr>
              <w:t>公分加强凹槽。</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覆板：采用环保型双组份聚氨酯胶水，自动化流水线覆板作业</w:t>
            </w:r>
            <w:r>
              <w:rPr>
                <w:rFonts w:ascii="仿宋" w:eastAsia="仿宋" w:hAnsi="仿宋" w:cs="仿宋"/>
                <w:sz w:val="24"/>
                <w:szCs w:val="24"/>
              </w:rPr>
              <w:t>(</w:t>
            </w:r>
            <w:r>
              <w:rPr>
                <w:rFonts w:ascii="仿宋" w:eastAsia="仿宋" w:hAnsi="仿宋" w:cs="仿宋" w:hint="eastAsia"/>
                <w:sz w:val="24"/>
                <w:szCs w:val="24"/>
              </w:rPr>
              <w:t>提供现场作业图片），确保粘接牢固板面平整，甲醛释放量≤</w:t>
            </w:r>
            <w:r>
              <w:rPr>
                <w:rFonts w:ascii="仿宋" w:eastAsia="仿宋" w:hAnsi="仿宋" w:cs="仿宋"/>
                <w:sz w:val="24"/>
                <w:szCs w:val="24"/>
              </w:rPr>
              <w:t>0.2mg/L</w:t>
            </w:r>
            <w:r>
              <w:rPr>
                <w:rFonts w:ascii="仿宋" w:eastAsia="仿宋" w:hAnsi="仿宋" w:cs="仿宋" w:hint="eastAsia"/>
                <w:sz w:val="24"/>
                <w:szCs w:val="24"/>
              </w:rPr>
              <w:t>，符合</w:t>
            </w:r>
            <w:r>
              <w:rPr>
                <w:rFonts w:ascii="仿宋" w:eastAsia="仿宋" w:hAnsi="仿宋" w:cs="仿宋"/>
                <w:sz w:val="24"/>
                <w:szCs w:val="24"/>
              </w:rPr>
              <w:t>GB/T 28231-2011</w:t>
            </w:r>
            <w:r>
              <w:rPr>
                <w:rFonts w:ascii="仿宋" w:eastAsia="仿宋" w:hAnsi="仿宋" w:cs="仿宋" w:hint="eastAsia"/>
                <w:sz w:val="24"/>
                <w:szCs w:val="24"/>
              </w:rPr>
              <w:t>《书写板安全卫生要求》。</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边框：边框经氧化、喷砂涂层处理，无明显眩光；提供边框型材检测报告。</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滑轮：采用</w:t>
            </w:r>
            <w:proofErr w:type="gramStart"/>
            <w:r>
              <w:rPr>
                <w:rFonts w:ascii="仿宋" w:eastAsia="仿宋" w:hAnsi="仿宋" w:cs="仿宋" w:hint="eastAsia"/>
                <w:sz w:val="24"/>
                <w:szCs w:val="24"/>
              </w:rPr>
              <w:t>上吊轮双滑道</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下平轮单滑动</w:t>
            </w:r>
            <w:proofErr w:type="gramEnd"/>
            <w:r>
              <w:rPr>
                <w:rFonts w:ascii="仿宋" w:eastAsia="仿宋" w:hAnsi="仿宋" w:cs="仿宋" w:hint="eastAsia"/>
                <w:sz w:val="24"/>
                <w:szCs w:val="24"/>
              </w:rPr>
              <w:t>结构，滑动顺畅、噪音小；书写时定位精确不晃动、滑动板前后晃动小于</w:t>
            </w:r>
            <w:r>
              <w:rPr>
                <w:rFonts w:ascii="仿宋" w:eastAsia="仿宋" w:hAnsi="仿宋" w:cs="仿宋"/>
                <w:sz w:val="24"/>
                <w:szCs w:val="24"/>
              </w:rPr>
              <w:t>0.5mm</w:t>
            </w:r>
            <w:r>
              <w:rPr>
                <w:rFonts w:ascii="仿宋" w:eastAsia="仿宋" w:hAnsi="仿宋" w:cs="仿宋" w:hint="eastAsia"/>
                <w:sz w:val="24"/>
                <w:szCs w:val="24"/>
              </w:rPr>
              <w:t>。</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粉尘槽：配备宽度≥</w:t>
            </w:r>
            <w:r>
              <w:rPr>
                <w:rFonts w:ascii="仿宋" w:eastAsia="仿宋" w:hAnsi="仿宋" w:cs="仿宋"/>
                <w:sz w:val="24"/>
                <w:szCs w:val="24"/>
              </w:rPr>
              <w:t>30mm</w:t>
            </w:r>
            <w:r>
              <w:rPr>
                <w:rFonts w:ascii="仿宋" w:eastAsia="仿宋" w:hAnsi="仿宋" w:cs="仿宋" w:hint="eastAsia"/>
                <w:sz w:val="24"/>
                <w:szCs w:val="24"/>
              </w:rPr>
              <w:t>一体化粉尘槽，防止粉尘垂直落地；粉尘槽与下边框一体化设计，清扫时无粉尘死角；为了防止粉笔等工具掉落，有与粉尘槽一体的粉尘清理工具，不用时，可代替粉尘孔塞，堵住粉尘孔。</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包角材料：采用抗老化高强度</w:t>
            </w:r>
            <w:r>
              <w:rPr>
                <w:rFonts w:ascii="仿宋" w:eastAsia="仿宋" w:hAnsi="仿宋" w:cs="仿宋"/>
                <w:sz w:val="24"/>
                <w:szCs w:val="24"/>
              </w:rPr>
              <w:t>ABS</w:t>
            </w:r>
            <w:r>
              <w:rPr>
                <w:rFonts w:ascii="仿宋" w:eastAsia="仿宋" w:hAnsi="仿宋" w:cs="仿宋" w:hint="eastAsia"/>
                <w:sz w:val="24"/>
                <w:szCs w:val="24"/>
              </w:rPr>
              <w:t>工程塑料注塑成型，双壁成腔流线型设计，圆角≥</w:t>
            </w:r>
            <w:r>
              <w:rPr>
                <w:rFonts w:ascii="仿宋" w:eastAsia="仿宋" w:hAnsi="仿宋" w:cs="仿宋"/>
                <w:sz w:val="24"/>
                <w:szCs w:val="24"/>
              </w:rPr>
              <w:t>R25mm</w:t>
            </w:r>
            <w:r>
              <w:rPr>
                <w:rFonts w:ascii="仿宋" w:eastAsia="仿宋" w:hAnsi="仿宋" w:cs="仿宋" w:hint="eastAsia"/>
                <w:sz w:val="24"/>
                <w:szCs w:val="24"/>
              </w:rPr>
              <w:t>，并带有注册商标。</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限位档：黑板边框内部两侧安装滑动板限位档，防止活动黑板开启时撞击立框。</w:t>
            </w:r>
          </w:p>
          <w:p w:rsidR="004745F3" w:rsidRDefault="004745F3" w:rsidP="004745F3">
            <w:pPr>
              <w:numPr>
                <w:ilvl w:val="0"/>
                <w:numId w:val="10"/>
              </w:numPr>
              <w:ind w:left="240" w:hangingChars="100" w:hanging="240"/>
              <w:rPr>
                <w:rFonts w:ascii="仿宋" w:eastAsia="仿宋" w:hAnsi="仿宋" w:cs="仿宋"/>
                <w:sz w:val="24"/>
                <w:szCs w:val="24"/>
              </w:rPr>
            </w:pPr>
            <w:r>
              <w:rPr>
                <w:rFonts w:ascii="仿宋" w:eastAsia="仿宋" w:hAnsi="仿宋" w:cs="仿宋" w:hint="eastAsia"/>
                <w:sz w:val="24"/>
                <w:szCs w:val="24"/>
              </w:rPr>
              <w:t>产品应符合</w:t>
            </w:r>
            <w:r>
              <w:rPr>
                <w:rFonts w:ascii="仿宋" w:eastAsia="仿宋" w:hAnsi="仿宋" w:cs="仿宋"/>
                <w:sz w:val="24"/>
                <w:szCs w:val="24"/>
              </w:rPr>
              <w:t>GB/T 28231-2011</w:t>
            </w:r>
            <w:r>
              <w:rPr>
                <w:rFonts w:ascii="仿宋" w:eastAsia="仿宋" w:hAnsi="仿宋" w:cs="仿宋" w:hint="eastAsia"/>
                <w:sz w:val="24"/>
                <w:szCs w:val="24"/>
              </w:rPr>
              <w:t>《书写板安全卫生要求》和</w:t>
            </w:r>
            <w:r>
              <w:rPr>
                <w:rFonts w:ascii="仿宋" w:eastAsia="仿宋" w:hAnsi="仿宋" w:cs="仿宋"/>
                <w:sz w:val="24"/>
                <w:szCs w:val="24"/>
              </w:rPr>
              <w:t>GB 21027-2007</w:t>
            </w:r>
            <w:r>
              <w:rPr>
                <w:rFonts w:ascii="仿宋" w:eastAsia="仿宋" w:hAnsi="仿宋" w:cs="仿宋" w:hint="eastAsia"/>
                <w:sz w:val="24"/>
                <w:szCs w:val="24"/>
              </w:rPr>
              <w:t>《学生用品的安全通用要求》等国家标准，并提供市级以上技术监督局出具的检验报告。</w:t>
            </w:r>
          </w:p>
          <w:p w:rsidR="004745F3" w:rsidRDefault="004745F3" w:rsidP="004745F3">
            <w:pPr>
              <w:numPr>
                <w:ilvl w:val="0"/>
                <w:numId w:val="10"/>
              </w:numPr>
              <w:ind w:left="240" w:hangingChars="100" w:hanging="240"/>
              <w:rPr>
                <w:rFonts w:ascii="仿宋" w:eastAsia="仿宋" w:hAnsi="仿宋" w:cs="仿宋"/>
                <w:sz w:val="24"/>
                <w:szCs w:val="24"/>
              </w:rPr>
            </w:pPr>
            <w:proofErr w:type="gramStart"/>
            <w:r>
              <w:rPr>
                <w:rFonts w:ascii="仿宋" w:eastAsia="仿宋" w:hAnsi="仿宋" w:cs="仿宋" w:hint="eastAsia"/>
                <w:sz w:val="24"/>
                <w:szCs w:val="24"/>
              </w:rPr>
              <w:t>配备绿板专用</w:t>
            </w:r>
            <w:proofErr w:type="gramEnd"/>
            <w:r>
              <w:rPr>
                <w:rFonts w:ascii="仿宋" w:eastAsia="仿宋" w:hAnsi="仿宋" w:cs="仿宋" w:hint="eastAsia"/>
                <w:sz w:val="24"/>
                <w:szCs w:val="24"/>
              </w:rPr>
              <w:t>干性书写环保套装，白色墨水</w:t>
            </w:r>
            <w:r>
              <w:rPr>
                <w:rFonts w:ascii="仿宋" w:eastAsia="仿宋" w:hAnsi="仿宋" w:cs="仿宋"/>
                <w:sz w:val="24"/>
                <w:szCs w:val="24"/>
              </w:rPr>
              <w:t>2</w:t>
            </w:r>
            <w:r>
              <w:rPr>
                <w:rFonts w:ascii="仿宋" w:eastAsia="仿宋" w:hAnsi="仿宋" w:cs="仿宋" w:hint="eastAsia"/>
                <w:sz w:val="24"/>
                <w:szCs w:val="24"/>
              </w:rPr>
              <w:t>瓶，白色笔</w:t>
            </w:r>
            <w:r>
              <w:rPr>
                <w:rFonts w:ascii="仿宋" w:eastAsia="仿宋" w:hAnsi="仿宋" w:cs="仿宋"/>
                <w:sz w:val="24"/>
                <w:szCs w:val="24"/>
              </w:rPr>
              <w:t>2</w:t>
            </w:r>
            <w:r>
              <w:rPr>
                <w:rFonts w:ascii="仿宋" w:eastAsia="仿宋" w:hAnsi="仿宋" w:cs="仿宋" w:hint="eastAsia"/>
                <w:sz w:val="24"/>
                <w:szCs w:val="24"/>
              </w:rPr>
              <w:t>支；蓝色墨水</w:t>
            </w:r>
            <w:r>
              <w:rPr>
                <w:rFonts w:ascii="仿宋" w:eastAsia="仿宋" w:hAnsi="仿宋" w:cs="仿宋"/>
                <w:sz w:val="24"/>
                <w:szCs w:val="24"/>
              </w:rPr>
              <w:t>1</w:t>
            </w:r>
            <w:r>
              <w:rPr>
                <w:rFonts w:ascii="仿宋" w:eastAsia="仿宋" w:hAnsi="仿宋" w:cs="仿宋" w:hint="eastAsia"/>
                <w:sz w:val="24"/>
                <w:szCs w:val="24"/>
              </w:rPr>
              <w:t>瓶，蓝色笔</w:t>
            </w:r>
            <w:r>
              <w:rPr>
                <w:rFonts w:ascii="仿宋" w:eastAsia="仿宋" w:hAnsi="仿宋" w:cs="仿宋"/>
                <w:sz w:val="24"/>
                <w:szCs w:val="24"/>
              </w:rPr>
              <w:t>1</w:t>
            </w:r>
            <w:r>
              <w:rPr>
                <w:rFonts w:ascii="仿宋" w:eastAsia="仿宋" w:hAnsi="仿宋" w:cs="仿宋" w:hint="eastAsia"/>
                <w:sz w:val="24"/>
                <w:szCs w:val="24"/>
              </w:rPr>
              <w:t>支。，</w:t>
            </w:r>
            <w:r>
              <w:rPr>
                <w:rFonts w:ascii="仿宋" w:eastAsia="仿宋" w:hAnsi="仿宋" w:cs="仿宋"/>
                <w:sz w:val="24"/>
                <w:szCs w:val="24"/>
              </w:rPr>
              <w:t>EVA</w:t>
            </w:r>
            <w:r>
              <w:rPr>
                <w:rFonts w:ascii="仿宋" w:eastAsia="仿宋" w:hAnsi="仿宋" w:cs="仿宋" w:hint="eastAsia"/>
                <w:sz w:val="24"/>
                <w:szCs w:val="24"/>
              </w:rPr>
              <w:t>专用板擦一个。墨水</w:t>
            </w:r>
            <w:proofErr w:type="gramStart"/>
            <w:r>
              <w:rPr>
                <w:rFonts w:ascii="仿宋" w:eastAsia="仿宋" w:hAnsi="仿宋" w:cs="仿宋" w:hint="eastAsia"/>
                <w:sz w:val="24"/>
                <w:szCs w:val="24"/>
              </w:rPr>
              <w:t>拥有疾控中心</w:t>
            </w:r>
            <w:proofErr w:type="gramEnd"/>
            <w:r>
              <w:rPr>
                <w:rFonts w:ascii="仿宋" w:eastAsia="仿宋" w:hAnsi="仿宋" w:cs="仿宋" w:hint="eastAsia"/>
                <w:sz w:val="24"/>
                <w:szCs w:val="24"/>
              </w:rPr>
              <w:t>检测报告。</w:t>
            </w:r>
          </w:p>
          <w:p w:rsidR="004745F3" w:rsidRDefault="004745F3" w:rsidP="00424E93">
            <w:pPr>
              <w:rPr>
                <w:rFonts w:ascii="仿宋" w:eastAsia="仿宋" w:hAnsi="仿宋" w:cs="仿宋"/>
                <w:sz w:val="24"/>
                <w:szCs w:val="24"/>
              </w:rPr>
            </w:pPr>
            <w:r>
              <w:rPr>
                <w:rFonts w:ascii="仿宋" w:eastAsia="仿宋" w:hAnsi="仿宋" w:cs="仿宋" w:hint="eastAsia"/>
                <w:sz w:val="24"/>
                <w:szCs w:val="24"/>
              </w:rPr>
              <w:t>商务资质：</w:t>
            </w:r>
          </w:p>
          <w:p w:rsidR="004745F3" w:rsidRDefault="004745F3" w:rsidP="00424E93">
            <w:pP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、生产企业拥有</w:t>
            </w:r>
            <w:r>
              <w:rPr>
                <w:rFonts w:ascii="仿宋" w:eastAsia="仿宋" w:hAnsi="仿宋" w:cs="仿宋"/>
                <w:sz w:val="24"/>
                <w:szCs w:val="24"/>
              </w:rPr>
              <w:t>GBT28001</w:t>
            </w:r>
            <w:r>
              <w:rPr>
                <w:rFonts w:ascii="仿宋" w:eastAsia="仿宋" w:hAnsi="仿宋" w:cs="仿宋" w:hint="eastAsia"/>
                <w:sz w:val="24"/>
                <w:szCs w:val="24"/>
              </w:rPr>
              <w:t>职业健康体系、</w:t>
            </w:r>
            <w:r>
              <w:rPr>
                <w:rFonts w:ascii="仿宋" w:eastAsia="仿宋" w:hAnsi="仿宋" w:cs="仿宋"/>
                <w:sz w:val="24"/>
                <w:szCs w:val="24"/>
              </w:rPr>
              <w:t>ISO9001</w:t>
            </w:r>
            <w:r>
              <w:rPr>
                <w:rFonts w:ascii="仿宋" w:eastAsia="仿宋" w:hAnsi="仿宋" w:cs="仿宋" w:hint="eastAsia"/>
                <w:sz w:val="24"/>
                <w:szCs w:val="24"/>
              </w:rPr>
              <w:t>质量管理体系、</w:t>
            </w:r>
            <w:r>
              <w:rPr>
                <w:rFonts w:ascii="仿宋" w:eastAsia="仿宋" w:hAnsi="仿宋" w:cs="仿宋"/>
                <w:sz w:val="24"/>
                <w:szCs w:val="24"/>
              </w:rPr>
              <w:t>ISO14001</w:t>
            </w:r>
            <w:r>
              <w:rPr>
                <w:rFonts w:ascii="仿宋" w:eastAsia="仿宋" w:hAnsi="仿宋" w:cs="仿宋" w:hint="eastAsia"/>
                <w:sz w:val="24"/>
                <w:szCs w:val="24"/>
              </w:rPr>
              <w:t>环境管理体系认证以及</w:t>
            </w:r>
            <w:r>
              <w:rPr>
                <w:rFonts w:ascii="仿宋" w:eastAsia="仿宋" w:hAnsi="仿宋" w:cs="仿宋"/>
                <w:sz w:val="24"/>
                <w:szCs w:val="24"/>
              </w:rPr>
              <w:t>GB/T29490-2013</w:t>
            </w:r>
            <w:r>
              <w:rPr>
                <w:rFonts w:ascii="仿宋" w:eastAsia="仿宋" w:hAnsi="仿宋" w:cs="仿宋" w:hint="eastAsia"/>
                <w:sz w:val="24"/>
                <w:szCs w:val="24"/>
              </w:rPr>
              <w:t>知识产权管理体系认证</w:t>
            </w:r>
          </w:p>
          <w:p w:rsidR="004745F3" w:rsidRDefault="004745F3" w:rsidP="00424E93">
            <w:pPr>
              <w:widowControl/>
              <w:rPr>
                <w:rFonts w:ascii="仿宋" w:eastAsia="仿宋" w:hAnsi="仿宋" w:cs="仿宋"/>
                <w:color w:val="000000"/>
                <w:sz w:val="24"/>
                <w:szCs w:val="24"/>
              </w:rPr>
            </w:pPr>
            <w:r>
              <w:rPr>
                <w:rFonts w:ascii="仿宋" w:eastAsia="仿宋" w:hAnsi="仿宋" w:cs="仿宋"/>
                <w:sz w:val="24"/>
                <w:szCs w:val="24"/>
              </w:rPr>
              <w:t>2</w:t>
            </w:r>
            <w:r>
              <w:rPr>
                <w:rFonts w:ascii="仿宋" w:eastAsia="仿宋" w:hAnsi="仿宋" w:cs="仿宋" w:hint="eastAsia"/>
                <w:sz w:val="24"/>
                <w:szCs w:val="24"/>
              </w:rPr>
              <w:t>、产品通过国家中国环境标志（Ⅱ型）产品认证证书。</w:t>
            </w:r>
          </w:p>
        </w:tc>
        <w:tc>
          <w:tcPr>
            <w:tcW w:w="495"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color w:val="000000"/>
                <w:sz w:val="24"/>
                <w:szCs w:val="24"/>
              </w:rPr>
            </w:pPr>
            <w:r>
              <w:rPr>
                <w:rFonts w:ascii="仿宋" w:eastAsia="仿宋" w:hAnsi="仿宋" w:cs="仿宋"/>
                <w:color w:val="000000"/>
                <w:sz w:val="24"/>
                <w:szCs w:val="24"/>
              </w:rPr>
              <w:t>42</w:t>
            </w: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tc>
        <w:tc>
          <w:tcPr>
            <w:tcW w:w="570" w:type="dxa"/>
            <w:tcBorders>
              <w:top w:val="single" w:sz="8" w:space="0" w:color="auto"/>
              <w:left w:val="single" w:sz="8" w:space="0" w:color="auto"/>
              <w:bottom w:val="single" w:sz="8" w:space="0" w:color="auto"/>
              <w:right w:val="single" w:sz="8" w:space="0" w:color="auto"/>
            </w:tcBorders>
            <w:vAlign w:val="bottom"/>
          </w:tcPr>
          <w:p w:rsidR="004745F3" w:rsidRDefault="004745F3" w:rsidP="00424E93">
            <w:pPr>
              <w:widowControl/>
              <w:jc w:val="center"/>
              <w:rPr>
                <w:rFonts w:ascii="仿宋" w:eastAsia="仿宋" w:hAnsi="仿宋" w:cs="仿宋"/>
                <w:color w:val="000000"/>
                <w:sz w:val="24"/>
                <w:szCs w:val="24"/>
              </w:rPr>
            </w:pPr>
            <w:r>
              <w:rPr>
                <w:rFonts w:ascii="仿宋" w:eastAsia="仿宋" w:hAnsi="仿宋" w:cs="仿宋" w:hint="eastAsia"/>
                <w:color w:val="000000"/>
                <w:sz w:val="24"/>
                <w:szCs w:val="24"/>
              </w:rPr>
              <w:t>套</w:t>
            </w: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p w:rsidR="004745F3" w:rsidRDefault="004745F3" w:rsidP="00424E93">
            <w:pPr>
              <w:widowControl/>
              <w:jc w:val="center"/>
              <w:rPr>
                <w:rFonts w:ascii="仿宋" w:eastAsia="仿宋" w:hAnsi="仿宋" w:cs="仿宋"/>
                <w:color w:val="000000"/>
                <w:sz w:val="24"/>
                <w:szCs w:val="24"/>
              </w:rPr>
            </w:pPr>
          </w:p>
        </w:tc>
      </w:tr>
      <w:tr w:rsidR="004745F3" w:rsidTr="00424E93">
        <w:trPr>
          <w:trHeight w:val="9494"/>
        </w:trPr>
        <w:tc>
          <w:tcPr>
            <w:tcW w:w="345" w:type="dxa"/>
            <w:tcBorders>
              <w:top w:val="single" w:sz="4" w:space="0" w:color="auto"/>
              <w:left w:val="single" w:sz="8" w:space="0" w:color="auto"/>
              <w:bottom w:val="single" w:sz="4" w:space="0" w:color="auto"/>
              <w:right w:val="single" w:sz="4" w:space="0" w:color="auto"/>
            </w:tcBorders>
            <w:vAlign w:val="center"/>
          </w:tcPr>
          <w:p w:rsidR="004745F3" w:rsidRDefault="004745F3" w:rsidP="00424E93">
            <w:pPr>
              <w:pStyle w:val="22"/>
              <w:ind w:firstLineChars="0" w:firstLine="0"/>
              <w:jc w:val="center"/>
              <w:rPr>
                <w:rFonts w:ascii="仿宋" w:eastAsia="仿宋" w:hAnsi="仿宋" w:cs="仿宋"/>
                <w:color w:val="000000"/>
                <w:sz w:val="24"/>
                <w:szCs w:val="24"/>
              </w:rPr>
            </w:pPr>
            <w:r>
              <w:rPr>
                <w:rFonts w:ascii="仿宋" w:eastAsia="仿宋" w:hAnsi="仿宋" w:cs="仿宋"/>
                <w:color w:val="000000"/>
                <w:sz w:val="24"/>
                <w:szCs w:val="24"/>
              </w:rPr>
              <w:lastRenderedPageBreak/>
              <w:t>3</w:t>
            </w:r>
          </w:p>
        </w:tc>
        <w:tc>
          <w:tcPr>
            <w:tcW w:w="525" w:type="dxa"/>
            <w:tcBorders>
              <w:top w:val="single" w:sz="4" w:space="0" w:color="auto"/>
              <w:left w:val="single" w:sz="4" w:space="0" w:color="auto"/>
              <w:bottom w:val="single" w:sz="4" w:space="0" w:color="auto"/>
              <w:right w:val="single" w:sz="8" w:space="0" w:color="auto"/>
            </w:tcBorders>
            <w:vAlign w:val="center"/>
          </w:tcPr>
          <w:p w:rsidR="004745F3" w:rsidRDefault="004745F3" w:rsidP="00424E93">
            <w:pPr>
              <w:pStyle w:val="22"/>
              <w:ind w:firstLineChars="0" w:firstLine="0"/>
              <w:rPr>
                <w:rFonts w:ascii="仿宋" w:eastAsia="仿宋" w:hAnsi="仿宋" w:cs="仿宋"/>
                <w:color w:val="000000"/>
                <w:sz w:val="24"/>
                <w:szCs w:val="24"/>
              </w:rPr>
            </w:pPr>
            <w:r>
              <w:rPr>
                <w:rFonts w:ascii="仿宋" w:eastAsia="仿宋" w:hAnsi="仿宋" w:cs="仿宋" w:hint="eastAsia"/>
                <w:color w:val="000000"/>
                <w:sz w:val="24"/>
                <w:szCs w:val="24"/>
              </w:rPr>
              <w:t>壁挂式多媒体教学一体机</w:t>
            </w:r>
          </w:p>
        </w:tc>
        <w:tc>
          <w:tcPr>
            <w:tcW w:w="6871" w:type="dxa"/>
            <w:tcBorders>
              <w:top w:val="single" w:sz="4" w:space="0" w:color="auto"/>
              <w:left w:val="single" w:sz="8" w:space="0" w:color="auto"/>
              <w:bottom w:val="single" w:sz="4" w:space="0" w:color="auto"/>
              <w:right w:val="single" w:sz="8" w:space="0" w:color="auto"/>
            </w:tcBorders>
            <w:vAlign w:val="center"/>
          </w:tcPr>
          <w:p w:rsidR="004745F3" w:rsidRDefault="004745F3" w:rsidP="00424E93">
            <w:pPr>
              <w:tabs>
                <w:tab w:val="left" w:pos="360"/>
                <w:tab w:val="left" w:pos="630"/>
              </w:tabs>
              <w:adjustRightInd w:val="0"/>
              <w:snapToGrid w:val="0"/>
              <w:spacing w:line="300" w:lineRule="auto"/>
              <w:ind w:left="360" w:hangingChars="150" w:hanging="360"/>
              <w:rPr>
                <w:rFonts w:ascii="仿宋" w:eastAsia="仿宋" w:hAnsi="仿宋" w:cs="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w:t>
            </w:r>
            <w:r>
              <w:rPr>
                <w:rFonts w:ascii="仿宋" w:eastAsia="仿宋" w:hAnsi="仿宋" w:cs="仿宋" w:hint="eastAsia"/>
                <w:bCs/>
                <w:sz w:val="24"/>
                <w:szCs w:val="24"/>
              </w:rPr>
              <w:t>壁挂式结构，</w:t>
            </w:r>
            <w:proofErr w:type="gramStart"/>
            <w:r>
              <w:rPr>
                <w:rFonts w:ascii="仿宋" w:eastAsia="仿宋" w:hAnsi="仿宋" w:cs="仿宋" w:hint="eastAsia"/>
                <w:bCs/>
                <w:sz w:val="24"/>
                <w:szCs w:val="24"/>
              </w:rPr>
              <w:t>钣</w:t>
            </w:r>
            <w:proofErr w:type="gramEnd"/>
            <w:r>
              <w:rPr>
                <w:rFonts w:ascii="仿宋" w:eastAsia="仿宋" w:hAnsi="仿宋" w:cs="仿宋" w:hint="eastAsia"/>
                <w:bCs/>
                <w:sz w:val="24"/>
                <w:szCs w:val="24"/>
              </w:rPr>
              <w:t>金材质，正面没有一颗螺丝，实物展示</w:t>
            </w:r>
            <w:proofErr w:type="gramStart"/>
            <w:r>
              <w:rPr>
                <w:rFonts w:ascii="仿宋" w:eastAsia="仿宋" w:hAnsi="仿宋" w:cs="仿宋" w:hint="eastAsia"/>
                <w:bCs/>
                <w:sz w:val="24"/>
                <w:szCs w:val="24"/>
              </w:rPr>
              <w:t>台控制</w:t>
            </w:r>
            <w:proofErr w:type="gramEnd"/>
            <w:r>
              <w:rPr>
                <w:rFonts w:ascii="仿宋" w:eastAsia="仿宋" w:hAnsi="仿宋" w:cs="仿宋" w:hint="eastAsia"/>
                <w:bCs/>
                <w:sz w:val="24"/>
                <w:szCs w:val="24"/>
              </w:rPr>
              <w:t>门不需要拉杆以防拽拉冲击，影响实物展示，展台箱内有储物盒，可存放白板笔、无线麦克风及无线鼠标等，无线键盘不使用时也可放置在展台箱内以免丢失。</w:t>
            </w:r>
            <w:r>
              <w:rPr>
                <w:rFonts w:ascii="仿宋" w:eastAsia="仿宋" w:hAnsi="仿宋" w:cs="仿宋" w:hint="eastAsia"/>
                <w:color w:val="000000"/>
                <w:sz w:val="24"/>
                <w:szCs w:val="24"/>
              </w:rPr>
              <w:t>为方便售后维护开门后可正面</w:t>
            </w:r>
            <w:proofErr w:type="gramStart"/>
            <w:r>
              <w:rPr>
                <w:rFonts w:ascii="仿宋" w:eastAsia="仿宋" w:hAnsi="仿宋" w:cs="仿宋" w:hint="eastAsia"/>
                <w:color w:val="000000"/>
                <w:sz w:val="24"/>
                <w:szCs w:val="24"/>
              </w:rPr>
              <w:t>前拆所有</w:t>
            </w:r>
            <w:proofErr w:type="gramEnd"/>
            <w:r>
              <w:rPr>
                <w:rFonts w:ascii="仿宋" w:eastAsia="仿宋" w:hAnsi="仿宋" w:cs="仿宋" w:hint="eastAsia"/>
                <w:color w:val="000000"/>
                <w:sz w:val="24"/>
                <w:szCs w:val="24"/>
              </w:rPr>
              <w:t>部件</w:t>
            </w:r>
            <w:r>
              <w:rPr>
                <w:rFonts w:ascii="仿宋" w:eastAsia="仿宋" w:hAnsi="仿宋" w:cs="仿宋"/>
                <w:color w:val="000000"/>
                <w:sz w:val="24"/>
                <w:szCs w:val="24"/>
              </w:rPr>
              <w:t>;</w:t>
            </w:r>
            <w:r>
              <w:rPr>
                <w:rFonts w:ascii="仿宋" w:eastAsia="仿宋" w:hAnsi="仿宋" w:cs="仿宋" w:hint="eastAsia"/>
                <w:color w:val="000000"/>
                <w:sz w:val="24"/>
                <w:szCs w:val="24"/>
              </w:rPr>
              <w:t>为保证安装美观，要求一体机尺寸≤68</w:t>
            </w:r>
            <w:r>
              <w:rPr>
                <w:rFonts w:ascii="仿宋" w:eastAsia="仿宋" w:hAnsi="仿宋" w:cs="仿宋"/>
                <w:color w:val="000000"/>
                <w:sz w:val="24"/>
                <w:szCs w:val="24"/>
              </w:rPr>
              <w:t>mm</w:t>
            </w:r>
            <w:r>
              <w:rPr>
                <w:rFonts w:ascii="仿宋" w:eastAsia="仿宋" w:hAnsi="仿宋" w:cs="仿宋" w:hint="eastAsia"/>
                <w:color w:val="000000"/>
                <w:sz w:val="24"/>
                <w:szCs w:val="24"/>
              </w:rPr>
              <w:t>，机箱顶置防尘盖即防尘又方便连线，关上门后所有中控按键及展台设备不外漏。</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w:t>
            </w:r>
            <w:r>
              <w:rPr>
                <w:rFonts w:ascii="仿宋" w:eastAsia="仿宋" w:hAnsi="仿宋" w:cs="仿宋" w:hint="eastAsia"/>
                <w:bCs/>
                <w:sz w:val="24"/>
                <w:szCs w:val="24"/>
              </w:rPr>
              <w:t>高度集成配套无源音箱、多功能无线麦克风、电脑主机、实物展示台、智能中央</w:t>
            </w:r>
            <w:r>
              <w:rPr>
                <w:rFonts w:ascii="仿宋" w:eastAsia="仿宋" w:hAnsi="仿宋" w:cs="仿宋" w:hint="eastAsia"/>
                <w:color w:val="000000"/>
                <w:sz w:val="24"/>
                <w:szCs w:val="24"/>
              </w:rPr>
              <w:t>控制系统、电源管理系统等功能为一体。防盗报警系统在未经授权不能随意拆卸投影机或连线否则会自动报警。设备采用模块化前维护设计，各主要功能模块板卡通过转接板连接，减少故障点，维修时不需拆下整机即可对相应的部分进行更换和维护。</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、采用嵌入式工业电脑设计，配置要求：</w:t>
            </w:r>
            <w:r>
              <w:rPr>
                <w:rFonts w:ascii="仿宋" w:eastAsia="仿宋" w:hAnsi="仿宋" w:cs="仿宋"/>
                <w:color w:val="000000"/>
                <w:sz w:val="24"/>
                <w:szCs w:val="24"/>
              </w:rPr>
              <w:t>CPU</w:t>
            </w:r>
            <w:r>
              <w:rPr>
                <w:rFonts w:ascii="仿宋" w:eastAsia="仿宋" w:hAnsi="仿宋" w:cs="仿宋" w:hint="eastAsia"/>
                <w:color w:val="000000"/>
                <w:sz w:val="24"/>
                <w:szCs w:val="24"/>
              </w:rPr>
              <w:t>≥</w:t>
            </w:r>
            <w:r>
              <w:rPr>
                <w:rFonts w:ascii="仿宋" w:eastAsia="仿宋" w:hAnsi="仿宋" w:cs="仿宋"/>
                <w:color w:val="000000"/>
                <w:sz w:val="24"/>
                <w:szCs w:val="24"/>
              </w:rPr>
              <w:t>INTEL I5</w:t>
            </w:r>
            <w:r>
              <w:rPr>
                <w:rFonts w:ascii="仿宋" w:eastAsia="仿宋" w:hAnsi="仿宋" w:cs="仿宋" w:hint="eastAsia"/>
                <w:color w:val="000000"/>
                <w:sz w:val="24"/>
                <w:szCs w:val="24"/>
              </w:rPr>
              <w:t>处理器，内存≥</w:t>
            </w:r>
            <w:r>
              <w:rPr>
                <w:rFonts w:ascii="仿宋" w:eastAsia="仿宋" w:hAnsi="仿宋" w:cs="仿宋"/>
                <w:color w:val="000000"/>
                <w:sz w:val="24"/>
                <w:szCs w:val="24"/>
              </w:rPr>
              <w:t>4G</w:t>
            </w:r>
            <w:r>
              <w:rPr>
                <w:rFonts w:ascii="仿宋" w:eastAsia="仿宋" w:hAnsi="仿宋" w:cs="仿宋" w:hint="eastAsia"/>
                <w:color w:val="000000"/>
                <w:sz w:val="24"/>
                <w:szCs w:val="24"/>
              </w:rPr>
              <w:t>，硬盘≥</w:t>
            </w:r>
            <w:r>
              <w:rPr>
                <w:rFonts w:ascii="仿宋" w:eastAsia="仿宋" w:hAnsi="仿宋" w:cs="仿宋"/>
                <w:color w:val="000000"/>
                <w:sz w:val="24"/>
                <w:szCs w:val="24"/>
              </w:rPr>
              <w:t>128G</w:t>
            </w:r>
            <w:r>
              <w:rPr>
                <w:rFonts w:ascii="仿宋" w:eastAsia="仿宋" w:hAnsi="仿宋" w:cs="仿宋" w:hint="eastAsia"/>
                <w:color w:val="000000"/>
                <w:sz w:val="24"/>
                <w:szCs w:val="24"/>
              </w:rPr>
              <w:t>固态硬盘，</w:t>
            </w:r>
            <w:r>
              <w:rPr>
                <w:rFonts w:ascii="仿宋" w:eastAsia="仿宋" w:hAnsi="仿宋" w:cs="仿宋" w:hint="eastAsia"/>
                <w:bCs/>
                <w:sz w:val="24"/>
                <w:szCs w:val="24"/>
              </w:rPr>
              <w:t>网卡、声卡，</w:t>
            </w:r>
            <w:proofErr w:type="gramStart"/>
            <w:r>
              <w:rPr>
                <w:rFonts w:ascii="仿宋" w:eastAsia="仿宋" w:hAnsi="仿宋" w:cs="仿宋" w:hint="eastAsia"/>
                <w:bCs/>
                <w:sz w:val="24"/>
                <w:szCs w:val="24"/>
              </w:rPr>
              <w:t>标配</w:t>
            </w:r>
            <w:r>
              <w:rPr>
                <w:rFonts w:ascii="仿宋" w:eastAsia="仿宋" w:hAnsi="仿宋" w:cs="仿宋" w:hint="eastAsia"/>
                <w:color w:val="000000"/>
                <w:sz w:val="24"/>
                <w:szCs w:val="24"/>
              </w:rPr>
              <w:t>无线</w:t>
            </w:r>
            <w:proofErr w:type="gramEnd"/>
            <w:r>
              <w:rPr>
                <w:rFonts w:ascii="仿宋" w:eastAsia="仿宋" w:hAnsi="仿宋" w:cs="仿宋" w:hint="eastAsia"/>
                <w:color w:val="000000"/>
                <w:sz w:val="24"/>
                <w:szCs w:val="24"/>
              </w:rPr>
              <w:t>键鼠。预装</w:t>
            </w:r>
            <w:r>
              <w:rPr>
                <w:rFonts w:ascii="仿宋" w:eastAsia="仿宋" w:hAnsi="仿宋" w:cs="仿宋"/>
                <w:color w:val="000000"/>
                <w:sz w:val="24"/>
                <w:szCs w:val="24"/>
              </w:rPr>
              <w:t>WIN7</w:t>
            </w:r>
            <w:r>
              <w:rPr>
                <w:rFonts w:ascii="仿宋" w:eastAsia="仿宋" w:hAnsi="仿宋" w:cs="仿宋" w:hint="eastAsia"/>
                <w:color w:val="000000"/>
                <w:sz w:val="24"/>
                <w:szCs w:val="24"/>
              </w:rPr>
              <w:t>系统及办公软件，一体机内置系统恢复功能，具备冰点还原保证系统运行速度。</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、中控面板采用防静电、微晶触控面板，功能操作按键≥</w:t>
            </w:r>
            <w:r>
              <w:rPr>
                <w:rFonts w:ascii="仿宋" w:eastAsia="仿宋" w:hAnsi="仿宋" w:cs="仿宋"/>
                <w:color w:val="000000"/>
                <w:sz w:val="24"/>
                <w:szCs w:val="24"/>
              </w:rPr>
              <w:t>12</w:t>
            </w:r>
            <w:r>
              <w:rPr>
                <w:rFonts w:ascii="仿宋" w:eastAsia="仿宋" w:hAnsi="仿宋" w:cs="仿宋" w:hint="eastAsia"/>
                <w:color w:val="000000"/>
                <w:sz w:val="24"/>
                <w:szCs w:val="24"/>
              </w:rPr>
              <w:t>个，支持一键上课，一键下课，一键电脑开关以及投影机开关。一键开启或关闭展台软件，一键拍照功能（提供中控面板按键功能拍照截图复印件）。音量大小调节及静音控制，一键内部信号与外部</w:t>
            </w:r>
            <w:r>
              <w:rPr>
                <w:rFonts w:ascii="仿宋" w:eastAsia="仿宋" w:hAnsi="仿宋" w:cs="仿宋"/>
                <w:color w:val="000000"/>
                <w:sz w:val="24"/>
                <w:szCs w:val="24"/>
              </w:rPr>
              <w:t>VGA</w:t>
            </w:r>
            <w:r>
              <w:rPr>
                <w:rFonts w:ascii="仿宋" w:eastAsia="仿宋" w:hAnsi="仿宋" w:cs="仿宋" w:hint="eastAsia"/>
                <w:color w:val="000000"/>
                <w:sz w:val="24"/>
                <w:szCs w:val="24"/>
              </w:rPr>
              <w:t>、</w:t>
            </w:r>
            <w:r>
              <w:rPr>
                <w:rFonts w:ascii="仿宋" w:eastAsia="仿宋" w:hAnsi="仿宋" w:cs="仿宋"/>
                <w:color w:val="000000"/>
                <w:sz w:val="24"/>
                <w:szCs w:val="24"/>
              </w:rPr>
              <w:t>HDMI</w:t>
            </w:r>
            <w:r>
              <w:rPr>
                <w:rFonts w:ascii="仿宋" w:eastAsia="仿宋" w:hAnsi="仿宋" w:cs="仿宋" w:hint="eastAsia"/>
                <w:color w:val="000000"/>
                <w:sz w:val="24"/>
                <w:szCs w:val="24"/>
              </w:rPr>
              <w:t>信号的切换功能。</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color w:val="000000"/>
                <w:sz w:val="24"/>
                <w:szCs w:val="24"/>
              </w:rPr>
              <w:t>5</w:t>
            </w:r>
            <w:r>
              <w:rPr>
                <w:rFonts w:ascii="仿宋" w:eastAsia="仿宋" w:hAnsi="仿宋" w:cs="仿宋" w:hint="eastAsia"/>
                <w:color w:val="000000"/>
                <w:sz w:val="24"/>
                <w:szCs w:val="24"/>
              </w:rPr>
              <w:t>、整机提供</w:t>
            </w:r>
            <w:r>
              <w:rPr>
                <w:rFonts w:ascii="仿宋" w:eastAsia="仿宋" w:hAnsi="仿宋" w:cs="仿宋"/>
                <w:color w:val="000000"/>
                <w:sz w:val="24"/>
                <w:szCs w:val="24"/>
              </w:rPr>
              <w:t xml:space="preserve"> 220V </w:t>
            </w:r>
            <w:r>
              <w:rPr>
                <w:rFonts w:ascii="仿宋" w:eastAsia="仿宋" w:hAnsi="仿宋" w:cs="仿宋" w:hint="eastAsia"/>
                <w:color w:val="000000"/>
                <w:sz w:val="24"/>
                <w:szCs w:val="24"/>
              </w:rPr>
              <w:t>电源≧</w:t>
            </w:r>
            <w:r>
              <w:rPr>
                <w:rFonts w:ascii="仿宋" w:eastAsia="仿宋" w:hAnsi="仿宋" w:cs="仿宋"/>
                <w:color w:val="000000"/>
                <w:sz w:val="24"/>
                <w:szCs w:val="24"/>
              </w:rPr>
              <w:t>1</w:t>
            </w:r>
            <w:r>
              <w:rPr>
                <w:rFonts w:ascii="仿宋" w:eastAsia="仿宋" w:hAnsi="仿宋" w:cs="仿宋" w:hint="eastAsia"/>
                <w:color w:val="000000"/>
                <w:sz w:val="24"/>
                <w:szCs w:val="24"/>
              </w:rPr>
              <w:t>路输入，≧</w:t>
            </w:r>
            <w:r>
              <w:rPr>
                <w:rFonts w:ascii="仿宋" w:eastAsia="仿宋" w:hAnsi="仿宋" w:cs="仿宋"/>
                <w:color w:val="000000"/>
                <w:sz w:val="24"/>
                <w:szCs w:val="24"/>
              </w:rPr>
              <w:t>1</w:t>
            </w:r>
            <w:r>
              <w:rPr>
                <w:rFonts w:ascii="仿宋" w:eastAsia="仿宋" w:hAnsi="仿宋" w:cs="仿宋" w:hint="eastAsia"/>
                <w:color w:val="000000"/>
                <w:sz w:val="24"/>
                <w:szCs w:val="24"/>
              </w:rPr>
              <w:t>路输出</w:t>
            </w:r>
            <w:r>
              <w:rPr>
                <w:rFonts w:ascii="仿宋" w:eastAsia="仿宋" w:hAnsi="仿宋" w:cs="仿宋"/>
                <w:color w:val="000000"/>
                <w:sz w:val="24"/>
                <w:szCs w:val="24"/>
              </w:rPr>
              <w:t>;VGA</w:t>
            </w:r>
            <w:r>
              <w:rPr>
                <w:rFonts w:ascii="仿宋" w:eastAsia="仿宋" w:hAnsi="仿宋" w:cs="仿宋" w:hint="eastAsia"/>
                <w:color w:val="000000"/>
                <w:sz w:val="24"/>
                <w:szCs w:val="24"/>
              </w:rPr>
              <w:t>信号≧</w:t>
            </w:r>
            <w:r>
              <w:rPr>
                <w:rFonts w:ascii="仿宋" w:eastAsia="仿宋" w:hAnsi="仿宋" w:cs="仿宋"/>
                <w:color w:val="000000"/>
                <w:sz w:val="24"/>
                <w:szCs w:val="24"/>
              </w:rPr>
              <w:t>1</w:t>
            </w:r>
            <w:r>
              <w:rPr>
                <w:rFonts w:ascii="仿宋" w:eastAsia="仿宋" w:hAnsi="仿宋" w:cs="仿宋" w:hint="eastAsia"/>
                <w:color w:val="000000"/>
                <w:sz w:val="24"/>
                <w:szCs w:val="24"/>
              </w:rPr>
              <w:t>路</w:t>
            </w:r>
            <w:r>
              <w:rPr>
                <w:rFonts w:ascii="仿宋" w:eastAsia="仿宋" w:hAnsi="仿宋" w:cs="仿宋"/>
                <w:color w:val="000000"/>
                <w:sz w:val="24"/>
                <w:szCs w:val="24"/>
              </w:rPr>
              <w:t>VGA</w:t>
            </w:r>
            <w:r>
              <w:rPr>
                <w:rFonts w:ascii="仿宋" w:eastAsia="仿宋" w:hAnsi="仿宋" w:cs="仿宋" w:hint="eastAsia"/>
                <w:color w:val="000000"/>
                <w:sz w:val="24"/>
                <w:szCs w:val="24"/>
              </w:rPr>
              <w:t>输入，≧</w:t>
            </w:r>
            <w:r>
              <w:rPr>
                <w:rFonts w:ascii="仿宋" w:eastAsia="仿宋" w:hAnsi="仿宋" w:cs="仿宋"/>
                <w:color w:val="000000"/>
                <w:sz w:val="24"/>
                <w:szCs w:val="24"/>
              </w:rPr>
              <w:t>2</w:t>
            </w:r>
            <w:r>
              <w:rPr>
                <w:rFonts w:ascii="仿宋" w:eastAsia="仿宋" w:hAnsi="仿宋" w:cs="仿宋" w:hint="eastAsia"/>
                <w:color w:val="000000"/>
                <w:sz w:val="24"/>
                <w:szCs w:val="24"/>
              </w:rPr>
              <w:t>路输出</w:t>
            </w:r>
            <w:r>
              <w:rPr>
                <w:rFonts w:ascii="仿宋" w:eastAsia="仿宋" w:hAnsi="仿宋" w:cs="仿宋"/>
                <w:color w:val="000000"/>
                <w:sz w:val="24"/>
                <w:szCs w:val="24"/>
              </w:rPr>
              <w:t>;</w:t>
            </w:r>
            <w:r>
              <w:rPr>
                <w:rFonts w:ascii="仿宋" w:eastAsia="仿宋" w:hAnsi="仿宋" w:cs="仿宋" w:hint="eastAsia"/>
                <w:color w:val="000000"/>
                <w:sz w:val="24"/>
                <w:szCs w:val="24"/>
              </w:rPr>
              <w:t>音频信号≧</w:t>
            </w:r>
            <w:r>
              <w:rPr>
                <w:rFonts w:ascii="仿宋" w:eastAsia="仿宋" w:hAnsi="仿宋" w:cs="仿宋"/>
                <w:color w:val="000000"/>
                <w:sz w:val="24"/>
                <w:szCs w:val="24"/>
              </w:rPr>
              <w:t xml:space="preserve">1 </w:t>
            </w:r>
            <w:r>
              <w:rPr>
                <w:rFonts w:ascii="仿宋" w:eastAsia="仿宋" w:hAnsi="仿宋" w:cs="仿宋" w:hint="eastAsia"/>
                <w:color w:val="000000"/>
                <w:sz w:val="24"/>
                <w:szCs w:val="24"/>
              </w:rPr>
              <w:t>路输入</w:t>
            </w:r>
            <w:r>
              <w:rPr>
                <w:rFonts w:ascii="仿宋" w:eastAsia="仿宋" w:hAnsi="仿宋" w:cs="仿宋"/>
                <w:color w:val="000000"/>
                <w:sz w:val="24"/>
                <w:szCs w:val="24"/>
              </w:rPr>
              <w:t xml:space="preserve">, </w:t>
            </w: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路输出</w:t>
            </w:r>
            <w:r>
              <w:rPr>
                <w:rFonts w:ascii="仿宋" w:eastAsia="仿宋" w:hAnsi="仿宋" w:cs="仿宋"/>
                <w:color w:val="000000"/>
                <w:sz w:val="24"/>
                <w:szCs w:val="24"/>
              </w:rPr>
              <w:t>;HDMI</w:t>
            </w:r>
            <w:r>
              <w:rPr>
                <w:rFonts w:ascii="仿宋" w:eastAsia="仿宋" w:hAnsi="仿宋" w:cs="仿宋" w:hint="eastAsia"/>
                <w:color w:val="000000"/>
                <w:sz w:val="24"/>
                <w:szCs w:val="24"/>
              </w:rPr>
              <w:t>信号≧</w:t>
            </w:r>
            <w:r>
              <w:rPr>
                <w:rFonts w:ascii="仿宋" w:eastAsia="仿宋" w:hAnsi="仿宋" w:cs="仿宋"/>
                <w:color w:val="000000"/>
                <w:sz w:val="24"/>
                <w:szCs w:val="24"/>
              </w:rPr>
              <w:t xml:space="preserve">1 </w:t>
            </w:r>
            <w:r>
              <w:rPr>
                <w:rFonts w:ascii="仿宋" w:eastAsia="仿宋" w:hAnsi="仿宋" w:cs="仿宋" w:hint="eastAsia"/>
                <w:color w:val="000000"/>
                <w:sz w:val="24"/>
                <w:szCs w:val="24"/>
              </w:rPr>
              <w:t>路输入，≧</w:t>
            </w:r>
            <w:r>
              <w:rPr>
                <w:rFonts w:ascii="仿宋" w:eastAsia="仿宋" w:hAnsi="仿宋" w:cs="仿宋"/>
                <w:color w:val="000000"/>
                <w:sz w:val="24"/>
                <w:szCs w:val="24"/>
              </w:rPr>
              <w:t xml:space="preserve">1 </w:t>
            </w:r>
            <w:r>
              <w:rPr>
                <w:rFonts w:ascii="仿宋" w:eastAsia="仿宋" w:hAnsi="仿宋" w:cs="仿宋" w:hint="eastAsia"/>
                <w:color w:val="000000"/>
                <w:sz w:val="24"/>
                <w:szCs w:val="24"/>
              </w:rPr>
              <w:t>路输出，</w:t>
            </w:r>
            <w:r>
              <w:rPr>
                <w:rFonts w:ascii="仿宋" w:eastAsia="仿宋" w:hAnsi="仿宋" w:cs="仿宋"/>
                <w:color w:val="000000"/>
                <w:sz w:val="24"/>
                <w:szCs w:val="24"/>
              </w:rPr>
              <w:t>RS-232 DP9</w:t>
            </w:r>
            <w:r>
              <w:rPr>
                <w:rFonts w:ascii="仿宋" w:eastAsia="仿宋" w:hAnsi="仿宋" w:cs="仿宋" w:hint="eastAsia"/>
                <w:color w:val="000000"/>
                <w:sz w:val="24"/>
                <w:szCs w:val="24"/>
              </w:rPr>
              <w:t>接口≧</w:t>
            </w:r>
            <w:r>
              <w:rPr>
                <w:rFonts w:ascii="仿宋" w:eastAsia="仿宋" w:hAnsi="仿宋" w:cs="仿宋"/>
                <w:color w:val="000000"/>
                <w:sz w:val="24"/>
                <w:szCs w:val="24"/>
              </w:rPr>
              <w:t>1</w:t>
            </w:r>
            <w:r>
              <w:rPr>
                <w:rFonts w:ascii="仿宋" w:eastAsia="仿宋" w:hAnsi="仿宋" w:cs="仿宋" w:hint="eastAsia"/>
                <w:color w:val="000000"/>
                <w:sz w:val="24"/>
                <w:szCs w:val="24"/>
              </w:rPr>
              <w:t>路，</w:t>
            </w:r>
            <w:r>
              <w:rPr>
                <w:rFonts w:ascii="仿宋" w:eastAsia="仿宋" w:hAnsi="仿宋" w:cs="仿宋"/>
                <w:color w:val="000000"/>
                <w:sz w:val="24"/>
                <w:szCs w:val="24"/>
              </w:rPr>
              <w:t xml:space="preserve">RJ-45 </w:t>
            </w:r>
            <w:r>
              <w:rPr>
                <w:rFonts w:ascii="仿宋" w:eastAsia="仿宋" w:hAnsi="仿宋" w:cs="仿宋" w:hint="eastAsia"/>
                <w:color w:val="000000"/>
                <w:sz w:val="24"/>
                <w:szCs w:val="24"/>
              </w:rPr>
              <w:t>接口≧</w:t>
            </w:r>
            <w:r>
              <w:rPr>
                <w:rFonts w:ascii="仿宋" w:eastAsia="仿宋" w:hAnsi="仿宋" w:cs="仿宋"/>
                <w:color w:val="000000"/>
                <w:sz w:val="24"/>
                <w:szCs w:val="24"/>
              </w:rPr>
              <w:t>1</w:t>
            </w:r>
            <w:r>
              <w:rPr>
                <w:rFonts w:ascii="仿宋" w:eastAsia="仿宋" w:hAnsi="仿宋" w:cs="仿宋" w:hint="eastAsia"/>
                <w:color w:val="000000"/>
                <w:sz w:val="24"/>
                <w:szCs w:val="24"/>
              </w:rPr>
              <w:t>路，</w:t>
            </w:r>
            <w:r>
              <w:rPr>
                <w:rFonts w:ascii="仿宋" w:eastAsia="仿宋" w:hAnsi="仿宋" w:cs="仿宋"/>
                <w:color w:val="000000"/>
                <w:sz w:val="24"/>
                <w:szCs w:val="24"/>
              </w:rPr>
              <w:t xml:space="preserve">USB3.0 </w:t>
            </w:r>
            <w:r>
              <w:rPr>
                <w:rFonts w:ascii="仿宋" w:eastAsia="仿宋" w:hAnsi="仿宋" w:cs="仿宋" w:hint="eastAsia"/>
                <w:color w:val="000000"/>
                <w:sz w:val="24"/>
                <w:szCs w:val="24"/>
              </w:rPr>
              <w:t>接口≧</w:t>
            </w:r>
            <w:r>
              <w:rPr>
                <w:rFonts w:ascii="仿宋" w:eastAsia="仿宋" w:hAnsi="仿宋" w:cs="仿宋"/>
                <w:color w:val="000000"/>
                <w:sz w:val="24"/>
                <w:szCs w:val="24"/>
              </w:rPr>
              <w:t>2</w:t>
            </w:r>
            <w:r>
              <w:rPr>
                <w:rFonts w:ascii="仿宋" w:eastAsia="仿宋" w:hAnsi="仿宋" w:cs="仿宋" w:hint="eastAsia"/>
                <w:color w:val="000000"/>
                <w:sz w:val="24"/>
                <w:szCs w:val="24"/>
              </w:rPr>
              <w:t>路，</w:t>
            </w:r>
            <w:r>
              <w:rPr>
                <w:rFonts w:ascii="仿宋" w:eastAsia="仿宋" w:hAnsi="仿宋" w:cs="仿宋"/>
                <w:color w:val="000000"/>
                <w:sz w:val="24"/>
                <w:szCs w:val="24"/>
              </w:rPr>
              <w:t xml:space="preserve">USB2.0 </w:t>
            </w:r>
            <w:r>
              <w:rPr>
                <w:rFonts w:ascii="仿宋" w:eastAsia="仿宋" w:hAnsi="仿宋" w:cs="仿宋" w:hint="eastAsia"/>
                <w:color w:val="000000"/>
                <w:sz w:val="24"/>
                <w:szCs w:val="24"/>
              </w:rPr>
              <w:t>接口≧</w:t>
            </w:r>
            <w:r>
              <w:rPr>
                <w:rFonts w:ascii="仿宋" w:eastAsia="仿宋" w:hAnsi="仿宋" w:cs="仿宋"/>
                <w:color w:val="000000"/>
                <w:sz w:val="24"/>
                <w:szCs w:val="24"/>
              </w:rPr>
              <w:t>4</w:t>
            </w:r>
            <w:r>
              <w:rPr>
                <w:rFonts w:ascii="仿宋" w:eastAsia="仿宋" w:hAnsi="仿宋" w:cs="仿宋" w:hint="eastAsia"/>
                <w:color w:val="000000"/>
                <w:sz w:val="24"/>
                <w:szCs w:val="24"/>
              </w:rPr>
              <w:t>路，话筒接口≧</w:t>
            </w:r>
            <w:r>
              <w:rPr>
                <w:rFonts w:ascii="仿宋" w:eastAsia="仿宋" w:hAnsi="仿宋" w:cs="仿宋"/>
                <w:color w:val="000000"/>
                <w:sz w:val="24"/>
                <w:szCs w:val="24"/>
              </w:rPr>
              <w:t>1</w:t>
            </w:r>
            <w:r>
              <w:rPr>
                <w:rFonts w:ascii="仿宋" w:eastAsia="仿宋" w:hAnsi="仿宋" w:cs="仿宋" w:hint="eastAsia"/>
                <w:color w:val="000000"/>
                <w:sz w:val="24"/>
                <w:szCs w:val="24"/>
              </w:rPr>
              <w:t>路。</w:t>
            </w:r>
          </w:p>
          <w:p w:rsidR="004745F3" w:rsidRDefault="004745F3" w:rsidP="00424E93">
            <w:pPr>
              <w:ind w:left="360" w:hangingChars="150" w:hanging="360"/>
              <w:rPr>
                <w:rFonts w:ascii="仿宋" w:eastAsia="仿宋" w:hAnsi="仿宋" w:cs="仿宋"/>
                <w:color w:val="000000"/>
                <w:sz w:val="24"/>
                <w:szCs w:val="24"/>
              </w:rPr>
            </w:pPr>
            <w:r>
              <w:rPr>
                <w:rFonts w:ascii="仿宋" w:eastAsia="仿宋" w:hAnsi="仿宋" w:cs="仿宋"/>
                <w:color w:val="000000"/>
                <w:sz w:val="24"/>
                <w:szCs w:val="24"/>
              </w:rPr>
              <w:t>6</w:t>
            </w:r>
            <w:r>
              <w:rPr>
                <w:rFonts w:ascii="仿宋" w:eastAsia="仿宋" w:hAnsi="仿宋" w:cs="仿宋" w:hint="eastAsia"/>
                <w:color w:val="000000"/>
                <w:sz w:val="24"/>
                <w:szCs w:val="24"/>
              </w:rPr>
              <w:t>、功放音箱：内置音箱，功放功率≥</w:t>
            </w:r>
            <w:r>
              <w:rPr>
                <w:rFonts w:ascii="仿宋" w:eastAsia="仿宋" w:hAnsi="仿宋" w:cs="仿宋"/>
                <w:color w:val="000000"/>
                <w:sz w:val="24"/>
                <w:szCs w:val="24"/>
              </w:rPr>
              <w:t>2</w:t>
            </w:r>
            <w:r>
              <w:rPr>
                <w:rFonts w:ascii="仿宋" w:eastAsia="仿宋" w:hAnsi="仿宋" w:cs="仿宋" w:hint="eastAsia"/>
                <w:color w:val="000000"/>
                <w:sz w:val="24"/>
                <w:szCs w:val="24"/>
              </w:rPr>
              <w:t>×</w:t>
            </w:r>
            <w:r>
              <w:rPr>
                <w:rFonts w:ascii="仿宋" w:eastAsia="仿宋" w:hAnsi="仿宋" w:cs="仿宋"/>
                <w:color w:val="000000"/>
                <w:sz w:val="24"/>
                <w:szCs w:val="24"/>
              </w:rPr>
              <w:t>20W</w:t>
            </w:r>
            <w:r>
              <w:rPr>
                <w:rFonts w:ascii="仿宋" w:eastAsia="仿宋" w:hAnsi="仿宋" w:cs="仿宋" w:hint="eastAsia"/>
                <w:color w:val="000000"/>
                <w:sz w:val="24"/>
                <w:szCs w:val="24"/>
              </w:rPr>
              <w:t>，信噪比</w:t>
            </w:r>
            <w:r>
              <w:rPr>
                <w:rFonts w:ascii="仿宋" w:eastAsia="仿宋" w:hAnsi="仿宋" w:cs="仿宋"/>
                <w:color w:val="000000"/>
                <w:sz w:val="24"/>
                <w:szCs w:val="24"/>
              </w:rPr>
              <w:t>:</w:t>
            </w:r>
            <w:r>
              <w:rPr>
                <w:rFonts w:ascii="仿宋" w:eastAsia="仿宋" w:hAnsi="仿宋" w:cs="仿宋" w:hint="eastAsia"/>
                <w:color w:val="000000"/>
                <w:sz w:val="24"/>
                <w:szCs w:val="24"/>
              </w:rPr>
              <w:t>≥</w:t>
            </w:r>
            <w:r>
              <w:rPr>
                <w:rFonts w:ascii="仿宋" w:eastAsia="仿宋" w:hAnsi="仿宋" w:cs="仿宋"/>
                <w:color w:val="000000"/>
                <w:sz w:val="24"/>
                <w:szCs w:val="24"/>
              </w:rPr>
              <w:t>80db</w:t>
            </w:r>
            <w:r>
              <w:rPr>
                <w:rFonts w:ascii="仿宋" w:eastAsia="仿宋" w:hAnsi="仿宋" w:cs="仿宋" w:hint="eastAsia"/>
                <w:color w:val="000000"/>
                <w:sz w:val="24"/>
                <w:szCs w:val="24"/>
              </w:rPr>
              <w:t>，失真度</w:t>
            </w:r>
            <w:r>
              <w:rPr>
                <w:rFonts w:ascii="仿宋" w:eastAsia="仿宋" w:hAnsi="仿宋" w:cs="仿宋"/>
                <w:color w:val="000000"/>
                <w:sz w:val="24"/>
                <w:szCs w:val="24"/>
              </w:rPr>
              <w:t>:</w:t>
            </w:r>
            <w:r>
              <w:rPr>
                <w:rFonts w:ascii="仿宋" w:eastAsia="仿宋" w:hAnsi="仿宋" w:cs="仿宋" w:hint="eastAsia"/>
                <w:color w:val="000000"/>
                <w:sz w:val="24"/>
                <w:szCs w:val="24"/>
              </w:rPr>
              <w:t>≤</w:t>
            </w:r>
            <w:r>
              <w:rPr>
                <w:rFonts w:ascii="仿宋" w:eastAsia="仿宋" w:hAnsi="仿宋" w:cs="仿宋"/>
                <w:color w:val="000000"/>
                <w:sz w:val="24"/>
                <w:szCs w:val="24"/>
              </w:rPr>
              <w:t>0.5%;</w:t>
            </w:r>
            <w:r>
              <w:rPr>
                <w:rFonts w:ascii="仿宋" w:eastAsia="仿宋" w:hAnsi="仿宋" w:cs="仿宋" w:hint="eastAsia"/>
                <w:color w:val="000000"/>
                <w:sz w:val="24"/>
                <w:szCs w:val="24"/>
              </w:rPr>
              <w:t>音响系统及无线扩音系统在关闭电脑时也可单独工作，环保节能。内置蓝牙音</w:t>
            </w:r>
            <w:proofErr w:type="gramStart"/>
            <w:r>
              <w:rPr>
                <w:rFonts w:ascii="仿宋" w:eastAsia="仿宋" w:hAnsi="仿宋" w:cs="仿宋" w:hint="eastAsia"/>
                <w:color w:val="000000"/>
                <w:sz w:val="24"/>
                <w:szCs w:val="24"/>
              </w:rPr>
              <w:t>频</w:t>
            </w:r>
            <w:proofErr w:type="gramEnd"/>
            <w:r>
              <w:rPr>
                <w:rFonts w:ascii="仿宋" w:eastAsia="仿宋" w:hAnsi="仿宋" w:cs="仿宋" w:hint="eastAsia"/>
                <w:color w:val="000000"/>
                <w:sz w:val="24"/>
                <w:szCs w:val="24"/>
              </w:rPr>
              <w:t>模块，支持一键开启中</w:t>
            </w:r>
            <w:proofErr w:type="gramStart"/>
            <w:r>
              <w:rPr>
                <w:rFonts w:ascii="仿宋" w:eastAsia="仿宋" w:hAnsi="仿宋" w:cs="仿宋" w:hint="eastAsia"/>
                <w:color w:val="000000"/>
                <w:sz w:val="24"/>
                <w:szCs w:val="24"/>
              </w:rPr>
              <w:t>控蓝牙音频</w:t>
            </w:r>
            <w:proofErr w:type="gramEnd"/>
            <w:r>
              <w:rPr>
                <w:rFonts w:ascii="仿宋" w:eastAsia="仿宋" w:hAnsi="仿宋" w:cs="仿宋" w:hint="eastAsia"/>
                <w:color w:val="000000"/>
                <w:sz w:val="24"/>
                <w:szCs w:val="24"/>
              </w:rPr>
              <w:t>连接手机，直接播放手机设备的音频文件提升英语的授课效率。</w:t>
            </w:r>
          </w:p>
          <w:p w:rsidR="004745F3" w:rsidRDefault="004745F3" w:rsidP="00424E93">
            <w:pPr>
              <w:ind w:left="360" w:hangingChars="150" w:hanging="360"/>
              <w:rPr>
                <w:rFonts w:ascii="仿宋" w:eastAsia="仿宋" w:hAnsi="仿宋" w:cs="仿宋"/>
                <w:color w:val="000000"/>
                <w:sz w:val="24"/>
                <w:szCs w:val="24"/>
              </w:rPr>
            </w:pPr>
            <w:r>
              <w:rPr>
                <w:rFonts w:ascii="仿宋" w:eastAsia="仿宋" w:hAnsi="仿宋" w:cs="仿宋"/>
                <w:color w:val="000000"/>
                <w:sz w:val="24"/>
                <w:szCs w:val="24"/>
              </w:rPr>
              <w:t>7</w:t>
            </w:r>
            <w:r>
              <w:rPr>
                <w:rFonts w:ascii="仿宋" w:eastAsia="仿宋" w:hAnsi="仿宋" w:cs="仿宋" w:hint="eastAsia"/>
                <w:color w:val="000000"/>
                <w:sz w:val="24"/>
                <w:szCs w:val="24"/>
              </w:rPr>
              <w:t>、一体机自带中控无线话筒开关，</w:t>
            </w:r>
            <w:proofErr w:type="gramStart"/>
            <w:r>
              <w:rPr>
                <w:rFonts w:ascii="仿宋" w:eastAsia="仿宋" w:hAnsi="仿宋" w:cs="仿宋" w:hint="eastAsia"/>
                <w:color w:val="000000"/>
                <w:sz w:val="24"/>
                <w:szCs w:val="24"/>
              </w:rPr>
              <w:t>标配同</w:t>
            </w:r>
            <w:proofErr w:type="gramEnd"/>
            <w:r>
              <w:rPr>
                <w:rFonts w:ascii="仿宋" w:eastAsia="仿宋" w:hAnsi="仿宋" w:cs="仿宋" w:hint="eastAsia"/>
                <w:color w:val="000000"/>
                <w:sz w:val="24"/>
                <w:szCs w:val="24"/>
              </w:rPr>
              <w:t>品牌语音鼠标遥控器</w:t>
            </w:r>
            <w:r>
              <w:rPr>
                <w:rFonts w:ascii="仿宋" w:eastAsia="仿宋" w:hAnsi="仿宋" w:cs="仿宋"/>
                <w:color w:val="000000"/>
                <w:sz w:val="24"/>
                <w:szCs w:val="24"/>
              </w:rPr>
              <w:t>:</w:t>
            </w:r>
            <w:r>
              <w:rPr>
                <w:rFonts w:ascii="仿宋" w:eastAsia="仿宋" w:hAnsi="仿宋" w:cs="仿宋" w:hint="eastAsia"/>
                <w:color w:val="000000"/>
                <w:sz w:val="24"/>
                <w:szCs w:val="24"/>
              </w:rPr>
              <w:t>操作面板有液晶显示屏和多个快捷键，可显示或调节音量、电量及充电状态等信息</w:t>
            </w:r>
            <w:r>
              <w:rPr>
                <w:rFonts w:ascii="仿宋" w:eastAsia="仿宋" w:hAnsi="仿宋" w:cs="仿宋"/>
                <w:color w:val="000000"/>
                <w:sz w:val="24"/>
                <w:szCs w:val="24"/>
              </w:rPr>
              <w:t>;</w:t>
            </w:r>
            <w:r>
              <w:rPr>
                <w:rFonts w:ascii="仿宋" w:eastAsia="仿宋" w:hAnsi="仿宋" w:cs="仿宋" w:hint="eastAsia"/>
                <w:color w:val="000000"/>
                <w:sz w:val="24"/>
                <w:szCs w:val="24"/>
              </w:rPr>
              <w:t>遥控器具有</w:t>
            </w:r>
            <w:r>
              <w:rPr>
                <w:rFonts w:ascii="仿宋" w:eastAsia="仿宋" w:hAnsi="仿宋" w:cs="仿宋"/>
                <w:color w:val="000000"/>
                <w:sz w:val="24"/>
                <w:szCs w:val="24"/>
              </w:rPr>
              <w:t xml:space="preserve"> 2.4G </w:t>
            </w:r>
            <w:r>
              <w:rPr>
                <w:rFonts w:ascii="仿宋" w:eastAsia="仿宋" w:hAnsi="仿宋" w:cs="仿宋" w:hint="eastAsia"/>
                <w:color w:val="000000"/>
                <w:sz w:val="24"/>
                <w:szCs w:val="24"/>
              </w:rPr>
              <w:t>无线麦克风、激光教鞭、带鼠标功能可实现</w:t>
            </w:r>
            <w:r>
              <w:rPr>
                <w:rFonts w:ascii="仿宋" w:eastAsia="仿宋" w:hAnsi="仿宋" w:cs="仿宋"/>
                <w:color w:val="000000"/>
                <w:sz w:val="24"/>
                <w:szCs w:val="24"/>
              </w:rPr>
              <w:t xml:space="preserve"> PPT </w:t>
            </w:r>
            <w:r>
              <w:rPr>
                <w:rFonts w:ascii="仿宋" w:eastAsia="仿宋" w:hAnsi="仿宋" w:cs="仿宋" w:hint="eastAsia"/>
                <w:color w:val="000000"/>
                <w:sz w:val="24"/>
                <w:szCs w:val="24"/>
              </w:rPr>
              <w:t>翻页及一键黑屏，方便老师教学，可远程控制一体机，距离≥</w:t>
            </w:r>
            <w:r>
              <w:rPr>
                <w:rFonts w:ascii="仿宋" w:eastAsia="仿宋" w:hAnsi="仿宋" w:cs="仿宋"/>
                <w:color w:val="000000"/>
                <w:sz w:val="24"/>
                <w:szCs w:val="24"/>
              </w:rPr>
              <w:t xml:space="preserve">15 </w:t>
            </w:r>
            <w:r>
              <w:rPr>
                <w:rFonts w:ascii="仿宋" w:eastAsia="仿宋" w:hAnsi="仿宋" w:cs="仿宋" w:hint="eastAsia"/>
                <w:color w:val="000000"/>
                <w:sz w:val="24"/>
                <w:szCs w:val="24"/>
              </w:rPr>
              <w:t>米演示操作电脑等功能。</w:t>
            </w:r>
            <w:r>
              <w:rPr>
                <w:rFonts w:ascii="仿宋" w:eastAsia="仿宋" w:hAnsi="仿宋" w:cs="仿宋"/>
                <w:color w:val="000000"/>
                <w:sz w:val="24"/>
                <w:szCs w:val="24"/>
              </w:rPr>
              <w:t xml:space="preserve"> </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color w:val="000000"/>
                <w:sz w:val="24"/>
                <w:szCs w:val="24"/>
              </w:rPr>
              <w:lastRenderedPageBreak/>
              <w:t>8</w:t>
            </w:r>
            <w:r>
              <w:rPr>
                <w:rFonts w:ascii="仿宋" w:eastAsia="仿宋" w:hAnsi="仿宋" w:cs="仿宋" w:hint="eastAsia"/>
                <w:color w:val="000000"/>
                <w:sz w:val="24"/>
                <w:szCs w:val="24"/>
              </w:rPr>
              <w:t>、内置展台采用</w:t>
            </w:r>
            <w:r>
              <w:rPr>
                <w:rFonts w:ascii="仿宋" w:eastAsia="仿宋" w:hAnsi="仿宋" w:cs="仿宋"/>
                <w:sz w:val="24"/>
                <w:szCs w:val="24"/>
              </w:rPr>
              <w:t>CMOS</w:t>
            </w:r>
            <w:r>
              <w:rPr>
                <w:rFonts w:ascii="仿宋" w:eastAsia="仿宋" w:hAnsi="仿宋" w:cs="仿宋" w:hint="eastAsia"/>
                <w:sz w:val="24"/>
                <w:szCs w:val="24"/>
              </w:rPr>
              <w:t>专业图像传感器，</w:t>
            </w:r>
            <w:r>
              <w:rPr>
                <w:rFonts w:ascii="仿宋" w:eastAsia="仿宋" w:hAnsi="仿宋" w:cs="仿宋"/>
                <w:sz w:val="24"/>
                <w:szCs w:val="24"/>
              </w:rPr>
              <w:t>500</w:t>
            </w:r>
            <w:proofErr w:type="gramStart"/>
            <w:r>
              <w:rPr>
                <w:rFonts w:ascii="仿宋" w:eastAsia="仿宋" w:hAnsi="仿宋" w:cs="仿宋" w:hint="eastAsia"/>
                <w:sz w:val="24"/>
                <w:szCs w:val="24"/>
              </w:rPr>
              <w:t>万像</w:t>
            </w:r>
            <w:proofErr w:type="gramEnd"/>
            <w:r>
              <w:rPr>
                <w:rFonts w:ascii="仿宋" w:eastAsia="仿宋" w:hAnsi="仿宋" w:cs="仿宋" w:hint="eastAsia"/>
                <w:sz w:val="24"/>
                <w:szCs w:val="24"/>
              </w:rPr>
              <w:t>素，含补光灯设计，支持触摸式三级调光，展台门</w:t>
            </w:r>
            <w:r>
              <w:rPr>
                <w:rFonts w:ascii="仿宋" w:eastAsia="仿宋" w:hAnsi="仿宋" w:cs="仿宋" w:hint="eastAsia"/>
                <w:color w:val="000000"/>
                <w:sz w:val="24"/>
                <w:szCs w:val="24"/>
              </w:rPr>
              <w:t>设计有磁铁，合上门不会掉落。</w:t>
            </w:r>
            <w:r>
              <w:rPr>
                <w:rFonts w:ascii="仿宋" w:eastAsia="仿宋" w:hAnsi="仿宋" w:cs="仿宋" w:hint="eastAsia"/>
                <w:sz w:val="24"/>
                <w:szCs w:val="24"/>
              </w:rPr>
              <w:t>设备采用</w:t>
            </w:r>
            <w:proofErr w:type="gramStart"/>
            <w:r>
              <w:rPr>
                <w:rFonts w:ascii="仿宋" w:eastAsia="仿宋" w:hAnsi="仿宋" w:cs="仿宋" w:hint="eastAsia"/>
                <w:sz w:val="24"/>
                <w:szCs w:val="24"/>
              </w:rPr>
              <w:t>模块化前拆设计</w:t>
            </w:r>
            <w:proofErr w:type="gramEnd"/>
            <w:r>
              <w:rPr>
                <w:rFonts w:ascii="仿宋" w:eastAsia="仿宋" w:hAnsi="仿宋" w:cs="仿宋" w:hint="eastAsia"/>
                <w:sz w:val="24"/>
                <w:szCs w:val="24"/>
              </w:rPr>
              <w:t>，不用拆卸整机即可更换展台，便于安装和维护；</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sz w:val="24"/>
                <w:szCs w:val="24"/>
              </w:rPr>
              <w:t>9</w:t>
            </w:r>
            <w:r>
              <w:rPr>
                <w:rFonts w:ascii="仿宋" w:eastAsia="仿宋" w:hAnsi="仿宋" w:cs="仿宋" w:hint="eastAsia"/>
                <w:sz w:val="24"/>
                <w:szCs w:val="24"/>
              </w:rPr>
              <w:t>、</w:t>
            </w:r>
            <w:r>
              <w:rPr>
                <w:rFonts w:ascii="仿宋" w:eastAsia="仿宋" w:hAnsi="仿宋" w:cs="仿宋" w:hint="eastAsia"/>
                <w:color w:val="000000"/>
                <w:sz w:val="24"/>
                <w:szCs w:val="24"/>
              </w:rPr>
              <w:t>展台软件：支持电脑桌面一键自由切换，支持电脑桌面的批注和擦除功能。展台软件可收缩为一个图标可自由的在桌面上拖动。展台软件支持</w:t>
            </w:r>
            <w:r>
              <w:rPr>
                <w:rFonts w:ascii="仿宋" w:eastAsia="仿宋" w:hAnsi="仿宋" w:cs="仿宋"/>
                <w:color w:val="000000"/>
                <w:sz w:val="24"/>
                <w:szCs w:val="24"/>
              </w:rPr>
              <w:t>10</w:t>
            </w:r>
            <w:r>
              <w:rPr>
                <w:rFonts w:ascii="仿宋" w:eastAsia="仿宋" w:hAnsi="仿宋" w:cs="仿宋" w:hint="eastAsia"/>
                <w:color w:val="000000"/>
                <w:sz w:val="24"/>
                <w:szCs w:val="24"/>
              </w:rPr>
              <w:t>点同时批注。可以从</w:t>
            </w:r>
            <w:proofErr w:type="gramStart"/>
            <w:r>
              <w:rPr>
                <w:rFonts w:ascii="仿宋" w:eastAsia="仿宋" w:hAnsi="仿宋" w:cs="仿宋" w:hint="eastAsia"/>
                <w:color w:val="000000"/>
                <w:sz w:val="24"/>
                <w:szCs w:val="24"/>
              </w:rPr>
              <w:t>电脑本地</w:t>
            </w:r>
            <w:proofErr w:type="gramEnd"/>
            <w:r>
              <w:rPr>
                <w:rFonts w:ascii="仿宋" w:eastAsia="仿宋" w:hAnsi="仿宋" w:cs="仿宋" w:hint="eastAsia"/>
                <w:color w:val="000000"/>
                <w:sz w:val="24"/>
                <w:szCs w:val="24"/>
              </w:rPr>
              <w:t>或</w:t>
            </w:r>
            <w:r>
              <w:rPr>
                <w:rFonts w:ascii="仿宋" w:eastAsia="仿宋" w:hAnsi="仿宋" w:cs="仿宋"/>
                <w:color w:val="000000"/>
                <w:sz w:val="24"/>
                <w:szCs w:val="24"/>
              </w:rPr>
              <w:t>U</w:t>
            </w:r>
            <w:r>
              <w:rPr>
                <w:rFonts w:ascii="仿宋" w:eastAsia="仿宋" w:hAnsi="仿宋" w:cs="仿宋" w:hint="eastAsia"/>
                <w:color w:val="000000"/>
                <w:sz w:val="24"/>
                <w:szCs w:val="24"/>
              </w:rPr>
              <w:t>盘中导入图片，自由叠放，且支持展示动画与图片的</w:t>
            </w:r>
            <w:r>
              <w:rPr>
                <w:rFonts w:ascii="仿宋" w:eastAsia="仿宋" w:hAnsi="仿宋" w:cs="仿宋"/>
                <w:color w:val="000000"/>
                <w:sz w:val="24"/>
                <w:szCs w:val="24"/>
              </w:rPr>
              <w:t>360</w:t>
            </w:r>
            <w:r>
              <w:rPr>
                <w:rFonts w:ascii="仿宋" w:eastAsia="仿宋" w:hAnsi="仿宋" w:cs="仿宋" w:hint="eastAsia"/>
                <w:color w:val="000000"/>
                <w:sz w:val="24"/>
                <w:szCs w:val="24"/>
              </w:rPr>
              <w:t>°无极旋转与缩放。软件带聚光灯功能，可用于突出和强调重点内容，聚光灯透明度可调节，聚光区域可自由拖动，快照，保存。</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hint="eastAsia"/>
                <w:color w:val="000000"/>
                <w:sz w:val="24"/>
                <w:szCs w:val="24"/>
              </w:rPr>
            </w:pPr>
            <w:r>
              <w:rPr>
                <w:rFonts w:ascii="仿宋" w:eastAsia="仿宋" w:hAnsi="仿宋" w:cs="仿宋"/>
                <w:color w:val="000000"/>
                <w:sz w:val="24"/>
                <w:szCs w:val="24"/>
              </w:rPr>
              <w:t>10</w:t>
            </w:r>
            <w:r>
              <w:rPr>
                <w:rFonts w:ascii="仿宋" w:eastAsia="仿宋" w:hAnsi="仿宋" w:cs="仿宋" w:hint="eastAsia"/>
                <w:color w:val="000000"/>
                <w:sz w:val="24"/>
                <w:szCs w:val="24"/>
              </w:rPr>
              <w:t>、展台卫士：一体机自带展台软件修复程序，在展台软件出故障时可智能检测并修复软件底层配置文件、解码器等，确保软件的正常运行。（提供软件功能拍照截图复印件）</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color w:val="000000"/>
                <w:sz w:val="24"/>
                <w:szCs w:val="24"/>
              </w:rPr>
              <w:t>11</w:t>
            </w:r>
            <w:r>
              <w:rPr>
                <w:rFonts w:ascii="仿宋" w:eastAsia="仿宋" w:hAnsi="仿宋" w:cs="仿宋" w:hint="eastAsia"/>
                <w:color w:val="000000"/>
                <w:sz w:val="24"/>
                <w:szCs w:val="24"/>
              </w:rPr>
              <w:t>、智能对比教学：支持</w:t>
            </w:r>
            <w:r>
              <w:rPr>
                <w:rFonts w:ascii="仿宋" w:eastAsia="仿宋" w:hAnsi="仿宋" w:cs="仿宋"/>
                <w:color w:val="000000"/>
                <w:sz w:val="24"/>
                <w:szCs w:val="24"/>
              </w:rPr>
              <w:t>1~16</w:t>
            </w:r>
            <w:r>
              <w:rPr>
                <w:rFonts w:ascii="仿宋" w:eastAsia="仿宋" w:hAnsi="仿宋" w:cs="仿宋" w:hint="eastAsia"/>
                <w:color w:val="000000"/>
                <w:sz w:val="24"/>
                <w:szCs w:val="24"/>
              </w:rPr>
              <w:t>个对象的对比展示，用户只需选定对比内容，软件可智能排序对比；对比状态下的展台画面、图像可以自由的批注、缩放以及</w:t>
            </w:r>
            <w:r>
              <w:rPr>
                <w:rFonts w:ascii="仿宋" w:eastAsia="仿宋" w:hAnsi="仿宋" w:cs="仿宋"/>
                <w:color w:val="000000"/>
                <w:sz w:val="24"/>
                <w:szCs w:val="24"/>
              </w:rPr>
              <w:t>360</w:t>
            </w:r>
            <w:r>
              <w:rPr>
                <w:rFonts w:ascii="仿宋" w:eastAsia="仿宋" w:hAnsi="仿宋" w:cs="仿宋" w:hint="eastAsia"/>
                <w:color w:val="000000"/>
                <w:sz w:val="24"/>
                <w:szCs w:val="24"/>
              </w:rPr>
              <w:t>°无极旋转。</w:t>
            </w:r>
          </w:p>
          <w:p w:rsidR="004745F3" w:rsidRDefault="004745F3" w:rsidP="00424E93">
            <w:pPr>
              <w:tabs>
                <w:tab w:val="left" w:pos="360"/>
                <w:tab w:val="left" w:pos="630"/>
              </w:tabs>
              <w:adjustRightInd w:val="0"/>
              <w:snapToGrid w:val="0"/>
              <w:spacing w:line="300" w:lineRule="auto"/>
              <w:ind w:leftChars="13" w:left="387" w:hangingChars="150" w:hanging="360"/>
              <w:rPr>
                <w:rFonts w:ascii="仿宋" w:eastAsia="仿宋" w:hAnsi="仿宋" w:cs="仿宋"/>
                <w:color w:val="000000"/>
                <w:sz w:val="24"/>
                <w:szCs w:val="24"/>
              </w:rPr>
            </w:pPr>
            <w:r>
              <w:rPr>
                <w:rFonts w:ascii="仿宋" w:eastAsia="仿宋" w:hAnsi="仿宋" w:cs="仿宋"/>
                <w:color w:val="000000"/>
                <w:sz w:val="24"/>
                <w:szCs w:val="24"/>
              </w:rPr>
              <w:t>12</w:t>
            </w:r>
            <w:r>
              <w:rPr>
                <w:rFonts w:ascii="仿宋" w:eastAsia="仿宋" w:hAnsi="仿宋" w:cs="仿宋" w:hint="eastAsia"/>
                <w:color w:val="000000"/>
                <w:sz w:val="24"/>
                <w:szCs w:val="24"/>
              </w:rPr>
              <w:t>、远程报修平台，支持手机远程报修功能，用户可以通过</w:t>
            </w:r>
            <w:proofErr w:type="gramStart"/>
            <w:r>
              <w:rPr>
                <w:rFonts w:ascii="仿宋" w:eastAsia="仿宋" w:hAnsi="仿宋" w:cs="仿宋" w:hint="eastAsia"/>
                <w:color w:val="000000"/>
                <w:sz w:val="24"/>
                <w:szCs w:val="24"/>
              </w:rPr>
              <w:t>微信公众</w:t>
            </w:r>
            <w:proofErr w:type="gramEnd"/>
            <w:r>
              <w:rPr>
                <w:rFonts w:ascii="仿宋" w:eastAsia="仿宋" w:hAnsi="仿宋" w:cs="仿宋" w:hint="eastAsia"/>
                <w:color w:val="000000"/>
                <w:sz w:val="24"/>
                <w:szCs w:val="24"/>
              </w:rPr>
              <w:t>平台进行注册报修，精确定位，实时报修进度查询监控，用户</w:t>
            </w:r>
            <w:proofErr w:type="gramStart"/>
            <w:r>
              <w:rPr>
                <w:rFonts w:ascii="仿宋" w:eastAsia="仿宋" w:hAnsi="仿宋" w:cs="仿宋" w:hint="eastAsia"/>
                <w:color w:val="000000"/>
                <w:sz w:val="24"/>
                <w:szCs w:val="24"/>
              </w:rPr>
              <w:t>完修服务</w:t>
            </w:r>
            <w:proofErr w:type="gramEnd"/>
            <w:r>
              <w:rPr>
                <w:rFonts w:ascii="仿宋" w:eastAsia="仿宋" w:hAnsi="仿宋" w:cs="仿宋" w:hint="eastAsia"/>
                <w:color w:val="000000"/>
                <w:sz w:val="24"/>
                <w:szCs w:val="24"/>
              </w:rPr>
              <w:t>评价等。包含故障报修模块、知识库模块、工单追踪模块等功能。（提供手机</w:t>
            </w:r>
            <w:r>
              <w:rPr>
                <w:rFonts w:ascii="仿宋" w:eastAsia="仿宋" w:hAnsi="仿宋" w:cs="仿宋"/>
                <w:color w:val="000000"/>
                <w:sz w:val="24"/>
                <w:szCs w:val="24"/>
              </w:rPr>
              <w:t>APP</w:t>
            </w:r>
            <w:r>
              <w:rPr>
                <w:rFonts w:ascii="仿宋" w:eastAsia="仿宋" w:hAnsi="仿宋" w:cs="仿宋" w:hint="eastAsia"/>
                <w:color w:val="000000"/>
                <w:sz w:val="24"/>
                <w:szCs w:val="24"/>
              </w:rPr>
              <w:t>软件功能截图复印件）</w:t>
            </w:r>
          </w:p>
          <w:p w:rsidR="004745F3" w:rsidRDefault="004745F3" w:rsidP="00424E93">
            <w:pPr>
              <w:tabs>
                <w:tab w:val="left" w:pos="360"/>
                <w:tab w:val="left" w:pos="630"/>
              </w:tabs>
              <w:adjustRightInd w:val="0"/>
              <w:snapToGrid w:val="0"/>
              <w:spacing w:line="300" w:lineRule="auto"/>
              <w:rPr>
                <w:rFonts w:ascii="仿宋" w:eastAsia="仿宋" w:hAnsi="仿宋" w:cs="仿宋"/>
                <w:color w:val="000000"/>
                <w:sz w:val="24"/>
                <w:szCs w:val="24"/>
              </w:rPr>
            </w:pPr>
            <w:r>
              <w:rPr>
                <w:rFonts w:ascii="仿宋" w:eastAsia="仿宋" w:hAnsi="仿宋" w:cs="仿宋"/>
                <w:color w:val="000000"/>
                <w:sz w:val="24"/>
                <w:szCs w:val="24"/>
              </w:rPr>
              <w:t>13</w:t>
            </w:r>
            <w:r>
              <w:rPr>
                <w:rFonts w:ascii="仿宋" w:eastAsia="仿宋" w:hAnsi="仿宋" w:cs="仿宋" w:hint="eastAsia"/>
                <w:color w:val="000000"/>
                <w:sz w:val="24"/>
                <w:szCs w:val="24"/>
              </w:rPr>
              <w:t>、运</w:t>
            </w:r>
            <w:proofErr w:type="gramStart"/>
            <w:r>
              <w:rPr>
                <w:rFonts w:ascii="仿宋" w:eastAsia="仿宋" w:hAnsi="仿宋" w:cs="仿宋" w:hint="eastAsia"/>
                <w:color w:val="000000"/>
                <w:sz w:val="24"/>
                <w:szCs w:val="24"/>
              </w:rPr>
              <w:t>维管理</w:t>
            </w:r>
            <w:proofErr w:type="gramEnd"/>
            <w:r>
              <w:rPr>
                <w:rFonts w:ascii="仿宋" w:eastAsia="仿宋" w:hAnsi="仿宋" w:cs="仿宋" w:hint="eastAsia"/>
                <w:color w:val="000000"/>
                <w:sz w:val="24"/>
                <w:szCs w:val="24"/>
              </w:rPr>
              <w:t>平台</w:t>
            </w:r>
            <w:r>
              <w:rPr>
                <w:rFonts w:ascii="仿宋" w:eastAsia="仿宋" w:hAnsi="仿宋" w:cs="仿宋"/>
                <w:color w:val="000000"/>
                <w:sz w:val="24"/>
                <w:szCs w:val="24"/>
              </w:rPr>
              <w:t>:</w:t>
            </w:r>
            <w:r>
              <w:rPr>
                <w:rFonts w:ascii="仿宋" w:eastAsia="仿宋" w:hAnsi="仿宋" w:cs="仿宋" w:hint="eastAsia"/>
                <w:color w:val="000000"/>
                <w:sz w:val="24"/>
                <w:szCs w:val="24"/>
              </w:rPr>
              <w:t>管理后台支持通过地图模式查看报修地址，位置分布，支持教育局通过管理后台查看售后服务工单列表、用户管理、服务站管理及各学校维修数据统计分析等，提升服务时效性，保证产品服务满意度。（提供运营平台功能截图复印件）</w:t>
            </w:r>
          </w:p>
          <w:p w:rsidR="004745F3" w:rsidRDefault="004745F3" w:rsidP="00424E93">
            <w:pPr>
              <w:pStyle w:val="NoSpacing"/>
              <w:ind w:left="-52"/>
              <w:rPr>
                <w:rFonts w:ascii="仿宋" w:eastAsia="仿宋" w:hAnsi="仿宋" w:cs="仿宋"/>
                <w:b/>
                <w:sz w:val="24"/>
                <w:szCs w:val="24"/>
              </w:rPr>
            </w:pPr>
            <w:r>
              <w:rPr>
                <w:rFonts w:ascii="仿宋" w:eastAsia="仿宋" w:hAnsi="仿宋" w:cs="仿宋" w:hint="eastAsia"/>
                <w:b/>
                <w:sz w:val="24"/>
                <w:szCs w:val="24"/>
              </w:rPr>
              <w:t>商务资质要求：</w:t>
            </w:r>
          </w:p>
          <w:p w:rsidR="004745F3" w:rsidRDefault="004745F3" w:rsidP="00424E93">
            <w:pPr>
              <w:spacing w:line="300" w:lineRule="auto"/>
              <w:rPr>
                <w:rFonts w:ascii="仿宋" w:eastAsia="仿宋" w:hAnsi="仿宋" w:cs="仿宋" w:hint="eastAsia"/>
                <w:sz w:val="24"/>
                <w:szCs w:val="24"/>
              </w:rPr>
            </w:pPr>
            <w:r>
              <w:rPr>
                <w:rFonts w:ascii="仿宋" w:eastAsia="仿宋" w:hAnsi="仿宋" w:cs="仿宋"/>
                <w:sz w:val="24"/>
                <w:szCs w:val="24"/>
              </w:rPr>
              <w:t>1</w:t>
            </w:r>
            <w:r>
              <w:rPr>
                <w:rFonts w:ascii="仿宋" w:eastAsia="仿宋" w:hAnsi="仿宋" w:cs="仿宋" w:hint="eastAsia"/>
                <w:sz w:val="24"/>
                <w:szCs w:val="24"/>
              </w:rPr>
              <w:t>、提供生产厂家针对此项目的售后服务承诺函。</w:t>
            </w:r>
          </w:p>
          <w:p w:rsidR="004745F3" w:rsidRDefault="004745F3" w:rsidP="00424E93">
            <w:pPr>
              <w:spacing w:line="300" w:lineRule="auto"/>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、所投产品必须通过国家强制性</w:t>
            </w:r>
            <w:r>
              <w:rPr>
                <w:rFonts w:ascii="仿宋" w:eastAsia="仿宋" w:hAnsi="仿宋" w:cs="仿宋"/>
                <w:sz w:val="24"/>
                <w:szCs w:val="24"/>
              </w:rPr>
              <w:t>3C</w:t>
            </w:r>
            <w:r>
              <w:rPr>
                <w:rFonts w:ascii="仿宋" w:eastAsia="仿宋" w:hAnsi="仿宋" w:cs="仿宋" w:hint="eastAsia"/>
                <w:sz w:val="24"/>
                <w:szCs w:val="24"/>
              </w:rPr>
              <w:t>认证。</w:t>
            </w:r>
          </w:p>
          <w:p w:rsidR="004745F3" w:rsidRDefault="004745F3" w:rsidP="00424E93">
            <w:pPr>
              <w:spacing w:line="300" w:lineRule="auto"/>
              <w:rPr>
                <w:rFonts w:ascii="仿宋" w:eastAsia="仿宋" w:hAnsi="仿宋" w:cs="仿宋"/>
                <w:sz w:val="24"/>
                <w:szCs w:val="24"/>
              </w:rPr>
            </w:pPr>
            <w:r>
              <w:rPr>
                <w:rFonts w:ascii="仿宋" w:eastAsia="仿宋" w:hAnsi="仿宋" w:cs="仿宋" w:hint="eastAsia"/>
                <w:sz w:val="24"/>
                <w:szCs w:val="24"/>
              </w:rPr>
              <w:t>3、所投产品具有CNAS国家权威检测机构出具的平均无故障时间（MTBF）≥10万小时检测报告及一体机操作按键≥12万次以上无故障检测报告。</w:t>
            </w:r>
          </w:p>
        </w:tc>
        <w:tc>
          <w:tcPr>
            <w:tcW w:w="495" w:type="dxa"/>
            <w:tcBorders>
              <w:top w:val="single" w:sz="4" w:space="0" w:color="auto"/>
              <w:left w:val="single" w:sz="8" w:space="0" w:color="auto"/>
              <w:bottom w:val="single" w:sz="4" w:space="0" w:color="auto"/>
              <w:right w:val="single" w:sz="8" w:space="0" w:color="auto"/>
            </w:tcBorders>
            <w:vAlign w:val="center"/>
          </w:tcPr>
          <w:p w:rsidR="004745F3" w:rsidRDefault="004745F3" w:rsidP="00424E93">
            <w:pPr>
              <w:widowControl/>
              <w:jc w:val="center"/>
              <w:rPr>
                <w:rFonts w:ascii="仿宋" w:eastAsia="仿宋" w:hAnsi="仿宋" w:cs="仿宋"/>
                <w:kern w:val="0"/>
                <w:sz w:val="24"/>
                <w:szCs w:val="24"/>
              </w:rPr>
            </w:pPr>
            <w:r>
              <w:rPr>
                <w:rFonts w:ascii="仿宋" w:eastAsia="仿宋" w:hAnsi="仿宋" w:cs="仿宋"/>
                <w:kern w:val="0"/>
                <w:sz w:val="24"/>
                <w:szCs w:val="24"/>
              </w:rPr>
              <w:lastRenderedPageBreak/>
              <w:t>42</w:t>
            </w:r>
          </w:p>
        </w:tc>
        <w:tc>
          <w:tcPr>
            <w:tcW w:w="570" w:type="dxa"/>
            <w:tcBorders>
              <w:top w:val="single" w:sz="4" w:space="0" w:color="auto"/>
              <w:left w:val="single" w:sz="8" w:space="0" w:color="auto"/>
              <w:bottom w:val="single" w:sz="4" w:space="0" w:color="auto"/>
              <w:right w:val="single" w:sz="8" w:space="0" w:color="auto"/>
            </w:tcBorders>
            <w:vAlign w:val="center"/>
          </w:tcPr>
          <w:p w:rsidR="004745F3" w:rsidRDefault="004745F3" w:rsidP="00424E93">
            <w:pPr>
              <w:widowControl/>
              <w:jc w:val="center"/>
              <w:rPr>
                <w:rFonts w:ascii="仿宋" w:eastAsia="仿宋" w:hAnsi="仿宋" w:cs="仿宋"/>
                <w:kern w:val="0"/>
                <w:sz w:val="24"/>
                <w:szCs w:val="24"/>
              </w:rPr>
            </w:pPr>
            <w:r>
              <w:rPr>
                <w:rFonts w:ascii="仿宋" w:eastAsia="仿宋" w:hAnsi="仿宋" w:cs="仿宋" w:hint="eastAsia"/>
                <w:kern w:val="0"/>
                <w:sz w:val="24"/>
                <w:szCs w:val="24"/>
              </w:rPr>
              <w:t>台</w:t>
            </w:r>
          </w:p>
        </w:tc>
      </w:tr>
      <w:tr w:rsidR="004745F3" w:rsidTr="00424E93">
        <w:trPr>
          <w:trHeight w:val="314"/>
        </w:trPr>
        <w:tc>
          <w:tcPr>
            <w:tcW w:w="345" w:type="dxa"/>
            <w:tcBorders>
              <w:top w:val="single" w:sz="4" w:space="0" w:color="auto"/>
              <w:left w:val="single" w:sz="8" w:space="0" w:color="auto"/>
              <w:bottom w:val="single" w:sz="4" w:space="0" w:color="auto"/>
              <w:right w:val="single" w:sz="4" w:space="0" w:color="auto"/>
            </w:tcBorders>
            <w:vAlign w:val="center"/>
          </w:tcPr>
          <w:p w:rsidR="004745F3" w:rsidRDefault="004745F3" w:rsidP="00424E93">
            <w:pPr>
              <w:pStyle w:val="22"/>
              <w:ind w:firstLineChars="0" w:firstLine="0"/>
              <w:jc w:val="center"/>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4</w:t>
            </w:r>
          </w:p>
        </w:tc>
        <w:tc>
          <w:tcPr>
            <w:tcW w:w="525" w:type="dxa"/>
            <w:tcBorders>
              <w:top w:val="single" w:sz="4" w:space="0" w:color="auto"/>
              <w:left w:val="single" w:sz="4" w:space="0" w:color="auto"/>
              <w:bottom w:val="single" w:sz="4" w:space="0" w:color="auto"/>
              <w:right w:val="single" w:sz="8" w:space="0" w:color="auto"/>
            </w:tcBorders>
            <w:vAlign w:val="center"/>
          </w:tcPr>
          <w:p w:rsidR="004745F3" w:rsidRDefault="004745F3" w:rsidP="00424E93">
            <w:pPr>
              <w:pStyle w:val="22"/>
              <w:ind w:firstLineChars="0" w:firstLine="0"/>
              <w:rPr>
                <w:rFonts w:ascii="仿宋" w:eastAsia="仿宋" w:hAnsi="仿宋" w:cs="仿宋" w:hint="eastAsia"/>
                <w:color w:val="000000"/>
                <w:sz w:val="28"/>
                <w:szCs w:val="28"/>
              </w:rPr>
            </w:pPr>
            <w:r>
              <w:rPr>
                <w:rFonts w:ascii="宋体" w:hAnsi="宋体" w:hint="eastAsia"/>
                <w:color w:val="000000"/>
                <w:sz w:val="22"/>
              </w:rPr>
              <w:t>移动互动教学系统</w:t>
            </w:r>
          </w:p>
        </w:tc>
        <w:tc>
          <w:tcPr>
            <w:tcW w:w="6871" w:type="dxa"/>
            <w:tcBorders>
              <w:top w:val="single" w:sz="4" w:space="0" w:color="auto"/>
              <w:left w:val="single" w:sz="8" w:space="0" w:color="auto"/>
              <w:bottom w:val="single" w:sz="4" w:space="0" w:color="auto"/>
              <w:right w:val="single" w:sz="8" w:space="0" w:color="auto"/>
            </w:tcBorders>
            <w:vAlign w:val="center"/>
          </w:tcPr>
          <w:p w:rsidR="004745F3" w:rsidRDefault="004745F3" w:rsidP="00424E93">
            <w:pPr>
              <w:rPr>
                <w:rFonts w:ascii="宋体" w:hAnsi="宋体"/>
                <w:sz w:val="22"/>
              </w:rPr>
            </w:pPr>
            <w:r>
              <w:rPr>
                <w:rFonts w:ascii="宋体" w:hAnsi="宋体" w:hint="eastAsia"/>
                <w:sz w:val="22"/>
              </w:rPr>
              <w:t>一、硬件参数：</w:t>
            </w:r>
          </w:p>
          <w:p w:rsidR="004745F3" w:rsidRDefault="004745F3" w:rsidP="00424E93">
            <w:pPr>
              <w:widowControl/>
              <w:jc w:val="left"/>
              <w:rPr>
                <w:rFonts w:ascii="宋体" w:hAnsi="宋体" w:cs="宋体"/>
                <w:kern w:val="0"/>
                <w:sz w:val="22"/>
              </w:rPr>
            </w:pPr>
            <w:r>
              <w:rPr>
                <w:rFonts w:ascii="宋体" w:hAnsi="宋体" w:cs="宋体"/>
                <w:kern w:val="0"/>
                <w:sz w:val="22"/>
              </w:rPr>
              <w:t>1.</w:t>
            </w:r>
            <w:r>
              <w:rPr>
                <w:rFonts w:ascii="宋体" w:hAnsi="宋体" w:cs="宋体" w:hint="eastAsia"/>
                <w:kern w:val="0"/>
                <w:sz w:val="22"/>
              </w:rPr>
              <w:t>像素：5</w:t>
            </w:r>
            <w:r>
              <w:rPr>
                <w:rFonts w:ascii="宋体" w:hAnsi="宋体" w:cs="宋体"/>
                <w:kern w:val="0"/>
                <w:sz w:val="22"/>
              </w:rPr>
              <w:t>00</w:t>
            </w:r>
            <w:r>
              <w:rPr>
                <w:rFonts w:ascii="宋体" w:hAnsi="宋体" w:cs="宋体" w:hint="eastAsia"/>
                <w:kern w:val="0"/>
                <w:sz w:val="22"/>
              </w:rPr>
              <w:t>万（</w:t>
            </w:r>
            <w:r>
              <w:rPr>
                <w:rFonts w:ascii="宋体" w:hAnsi="宋体" w:cs="宋体" w:hint="eastAsia"/>
                <w:color w:val="000000"/>
                <w:kern w:val="0"/>
                <w:sz w:val="22"/>
              </w:rPr>
              <w:t>分辨率</w:t>
            </w:r>
            <w:r>
              <w:rPr>
                <w:rFonts w:ascii="宋体" w:hAnsi="宋体" w:cs="宋体"/>
                <w:kern w:val="0"/>
                <w:sz w:val="22"/>
              </w:rPr>
              <w:t>2</w:t>
            </w:r>
            <w:r>
              <w:rPr>
                <w:rFonts w:ascii="宋体" w:hAnsi="宋体" w:cs="宋体" w:hint="eastAsia"/>
                <w:kern w:val="0"/>
                <w:sz w:val="22"/>
              </w:rPr>
              <w:t>59</w:t>
            </w:r>
            <w:r>
              <w:rPr>
                <w:rFonts w:ascii="宋体" w:hAnsi="宋体" w:cs="宋体"/>
                <w:kern w:val="0"/>
                <w:sz w:val="22"/>
              </w:rPr>
              <w:t>2</w:t>
            </w:r>
            <w:r>
              <w:rPr>
                <w:rFonts w:ascii="宋体" w:hAnsi="宋体" w:cs="宋体" w:hint="eastAsia"/>
                <w:kern w:val="0"/>
                <w:sz w:val="22"/>
              </w:rPr>
              <w:t>*</w:t>
            </w:r>
            <w:r>
              <w:rPr>
                <w:rFonts w:ascii="宋体" w:hAnsi="宋体" w:cs="宋体"/>
                <w:kern w:val="0"/>
                <w:sz w:val="22"/>
              </w:rPr>
              <w:t>1944</w:t>
            </w:r>
            <w:r>
              <w:rPr>
                <w:rFonts w:ascii="宋体" w:hAnsi="宋体" w:cs="宋体" w:hint="eastAsia"/>
                <w:kern w:val="0"/>
                <w:sz w:val="22"/>
              </w:rPr>
              <w:t>）；帧数：无线720P和1080P不低于25帧/秒；</w:t>
            </w:r>
          </w:p>
          <w:p w:rsidR="004745F3" w:rsidRDefault="004745F3" w:rsidP="00424E93">
            <w:pPr>
              <w:widowControl/>
              <w:jc w:val="left"/>
              <w:rPr>
                <w:rFonts w:ascii="宋体" w:hAnsi="宋体" w:cs="宋体"/>
                <w:kern w:val="0"/>
                <w:sz w:val="22"/>
              </w:rPr>
            </w:pPr>
            <w:r>
              <w:rPr>
                <w:rFonts w:ascii="宋体" w:hAnsi="宋体" w:cs="宋体" w:hint="eastAsia"/>
                <w:kern w:val="0"/>
                <w:sz w:val="22"/>
              </w:rPr>
              <w:t>2.最大拍摄幅面：</w:t>
            </w:r>
            <w:r>
              <w:rPr>
                <w:rFonts w:ascii="宋体" w:hAnsi="宋体" w:cs="宋体"/>
                <w:kern w:val="0"/>
                <w:sz w:val="22"/>
              </w:rPr>
              <w:t>A</w:t>
            </w:r>
            <w:r>
              <w:rPr>
                <w:rFonts w:ascii="宋体" w:hAnsi="宋体" w:cs="宋体" w:hint="eastAsia"/>
                <w:kern w:val="0"/>
                <w:sz w:val="22"/>
              </w:rPr>
              <w:t>4幅面(支持A3幅面)，图像色彩 RGB24位真彩，拍摄速度≤1秒</w:t>
            </w:r>
          </w:p>
          <w:p w:rsidR="004745F3" w:rsidRDefault="004745F3" w:rsidP="00424E93">
            <w:pPr>
              <w:widowControl/>
              <w:jc w:val="left"/>
              <w:rPr>
                <w:rFonts w:ascii="宋体" w:hAnsi="宋体" w:cs="宋体"/>
                <w:kern w:val="0"/>
                <w:sz w:val="22"/>
              </w:rPr>
            </w:pPr>
            <w:r>
              <w:rPr>
                <w:rFonts w:ascii="宋体" w:hAnsi="宋体" w:cs="宋体" w:hint="eastAsia"/>
                <w:kern w:val="0"/>
                <w:sz w:val="22"/>
              </w:rPr>
              <w:t>3</w:t>
            </w:r>
            <w:r>
              <w:rPr>
                <w:rFonts w:ascii="宋体" w:hAnsi="宋体" w:cs="宋体"/>
                <w:kern w:val="0"/>
                <w:sz w:val="22"/>
              </w:rPr>
              <w:t>.</w:t>
            </w:r>
            <w:r>
              <w:rPr>
                <w:rFonts w:ascii="宋体" w:hAnsi="宋体" w:cs="宋体" w:hint="eastAsia"/>
                <w:kern w:val="0"/>
                <w:sz w:val="22"/>
              </w:rPr>
              <w:t>拍摄镜头机械</w:t>
            </w:r>
            <w:r>
              <w:rPr>
                <w:rFonts w:ascii="宋体" w:hAnsi="宋体" w:cs="宋体"/>
                <w:kern w:val="0"/>
                <w:sz w:val="22"/>
              </w:rPr>
              <w:t>折臂</w:t>
            </w:r>
            <w:r>
              <w:rPr>
                <w:rFonts w:ascii="宋体" w:hAnsi="宋体" w:cs="宋体" w:hint="eastAsia"/>
                <w:kern w:val="0"/>
                <w:sz w:val="22"/>
              </w:rPr>
              <w:t>270度翻转</w:t>
            </w:r>
            <w:r>
              <w:rPr>
                <w:rFonts w:ascii="宋体" w:hAnsi="宋体" w:cs="宋体"/>
                <w:kern w:val="0"/>
                <w:sz w:val="22"/>
              </w:rPr>
              <w:t>式</w:t>
            </w:r>
            <w:r>
              <w:rPr>
                <w:rFonts w:ascii="宋体" w:hAnsi="宋体" w:cs="宋体" w:hint="eastAsia"/>
                <w:kern w:val="0"/>
                <w:sz w:val="22"/>
              </w:rPr>
              <w:t>（非软管式）（提供网页截图）</w:t>
            </w:r>
          </w:p>
          <w:p w:rsidR="004745F3" w:rsidRDefault="004745F3" w:rsidP="00424E93">
            <w:pPr>
              <w:widowControl/>
              <w:jc w:val="left"/>
              <w:rPr>
                <w:rFonts w:ascii="宋体" w:hAnsi="宋体" w:cs="宋体"/>
                <w:kern w:val="0"/>
                <w:sz w:val="22"/>
              </w:rPr>
            </w:pPr>
            <w:r>
              <w:rPr>
                <w:rFonts w:ascii="宋体" w:hAnsi="宋体" w:cs="宋体" w:hint="eastAsia"/>
                <w:kern w:val="0"/>
                <w:sz w:val="22"/>
              </w:rPr>
              <w:t>4</w:t>
            </w:r>
            <w:r>
              <w:rPr>
                <w:rFonts w:ascii="宋体" w:hAnsi="宋体" w:cs="宋体"/>
                <w:kern w:val="0"/>
                <w:sz w:val="22"/>
              </w:rPr>
              <w:t>.</w:t>
            </w:r>
            <w:r>
              <w:rPr>
                <w:rFonts w:ascii="宋体" w:hAnsi="宋体" w:cs="宋体" w:hint="eastAsia"/>
                <w:kern w:val="0"/>
                <w:sz w:val="22"/>
              </w:rPr>
              <w:t>磁吸式航空铝合金底座，底座和机身可分离（提供网页截图）</w:t>
            </w:r>
          </w:p>
          <w:p w:rsidR="004745F3" w:rsidRDefault="004745F3" w:rsidP="00424E93">
            <w:pPr>
              <w:widowControl/>
              <w:jc w:val="left"/>
              <w:rPr>
                <w:rFonts w:ascii="宋体" w:hAnsi="宋体" w:cs="宋体"/>
                <w:kern w:val="0"/>
                <w:sz w:val="22"/>
              </w:rPr>
            </w:pPr>
            <w:r>
              <w:rPr>
                <w:rFonts w:ascii="宋体" w:hAnsi="宋体" w:cs="宋体" w:hint="eastAsia"/>
                <w:kern w:val="0"/>
                <w:sz w:val="22"/>
              </w:rPr>
              <w:lastRenderedPageBreak/>
              <w:t>5</w:t>
            </w:r>
            <w:r>
              <w:rPr>
                <w:rFonts w:ascii="宋体" w:hAnsi="宋体" w:cs="宋体"/>
                <w:kern w:val="0"/>
                <w:sz w:val="22"/>
              </w:rPr>
              <w:t>.</w:t>
            </w:r>
            <w:r>
              <w:rPr>
                <w:rFonts w:ascii="宋体" w:hAnsi="宋体" w:hint="eastAsia"/>
                <w:sz w:val="22"/>
              </w:rPr>
              <w:t>图片格式JPG</w:t>
            </w:r>
            <w:r>
              <w:rPr>
                <w:rFonts w:ascii="宋体" w:hAnsi="宋体"/>
                <w:sz w:val="22"/>
              </w:rPr>
              <w:t>,</w:t>
            </w:r>
            <w:r>
              <w:rPr>
                <w:rFonts w:ascii="宋体" w:hAnsi="宋体" w:hint="eastAsia"/>
                <w:sz w:val="22"/>
              </w:rPr>
              <w:t>BMP,PNG,GIF</w:t>
            </w:r>
            <w:r>
              <w:rPr>
                <w:rFonts w:ascii="宋体" w:hAnsi="宋体"/>
                <w:sz w:val="22"/>
              </w:rPr>
              <w:t>,</w:t>
            </w:r>
            <w:r>
              <w:rPr>
                <w:rFonts w:ascii="宋体" w:hAnsi="宋体" w:hint="eastAsia"/>
                <w:sz w:val="22"/>
              </w:rPr>
              <w:t>TIF，文档格式PDF,DOC,TXT</w:t>
            </w:r>
            <w:r>
              <w:rPr>
                <w:rFonts w:ascii="宋体" w:hAnsi="宋体"/>
                <w:sz w:val="22"/>
              </w:rPr>
              <w:t>,</w:t>
            </w:r>
            <w:r>
              <w:rPr>
                <w:rFonts w:ascii="宋体" w:hAnsi="宋体" w:hint="eastAsia"/>
                <w:sz w:val="22"/>
              </w:rPr>
              <w:t>RTF,XLS，视频格式FLV</w:t>
            </w:r>
            <w:r>
              <w:rPr>
                <w:rFonts w:ascii="宋体" w:hAnsi="宋体"/>
                <w:sz w:val="22"/>
              </w:rPr>
              <w:t>,</w:t>
            </w:r>
            <w:r>
              <w:rPr>
                <w:rFonts w:ascii="宋体" w:hAnsi="宋体" w:hint="eastAsia"/>
                <w:sz w:val="22"/>
              </w:rPr>
              <w:t>MP4</w:t>
            </w:r>
            <w:r>
              <w:rPr>
                <w:rFonts w:ascii="宋体" w:hAnsi="宋体"/>
                <w:sz w:val="22"/>
              </w:rPr>
              <w:t>,</w:t>
            </w:r>
            <w:r>
              <w:rPr>
                <w:rFonts w:ascii="宋体" w:hAnsi="宋体" w:hint="eastAsia"/>
                <w:sz w:val="22"/>
              </w:rPr>
              <w:t>AVI</w:t>
            </w:r>
          </w:p>
          <w:p w:rsidR="004745F3" w:rsidRDefault="004745F3" w:rsidP="00424E93">
            <w:pPr>
              <w:widowControl/>
              <w:jc w:val="left"/>
              <w:rPr>
                <w:rFonts w:ascii="宋体" w:hAnsi="宋体" w:cs="宋体"/>
                <w:kern w:val="0"/>
                <w:sz w:val="22"/>
              </w:rPr>
            </w:pPr>
            <w:r>
              <w:rPr>
                <w:rFonts w:ascii="宋体" w:hAnsi="宋体" w:cs="宋体" w:hint="eastAsia"/>
                <w:kern w:val="0"/>
                <w:sz w:val="22"/>
              </w:rPr>
              <w:t>6. 连接</w:t>
            </w:r>
            <w:r>
              <w:rPr>
                <w:rFonts w:ascii="宋体" w:hAnsi="宋体" w:cs="宋体"/>
                <w:kern w:val="0"/>
                <w:sz w:val="22"/>
              </w:rPr>
              <w:t>方式：</w:t>
            </w:r>
            <w:r>
              <w:rPr>
                <w:rFonts w:ascii="宋体" w:hAnsi="宋体" w:cs="宋体" w:hint="eastAsia"/>
                <w:kern w:val="0"/>
                <w:sz w:val="22"/>
              </w:rPr>
              <w:t>支持无线WIFI多</w:t>
            </w:r>
            <w:r>
              <w:rPr>
                <w:rFonts w:ascii="宋体" w:hAnsi="宋体" w:cs="宋体"/>
                <w:kern w:val="0"/>
                <w:sz w:val="22"/>
              </w:rPr>
              <w:t>点</w:t>
            </w:r>
            <w:r>
              <w:rPr>
                <w:rFonts w:ascii="宋体" w:hAnsi="宋体" w:cs="宋体" w:hint="eastAsia"/>
                <w:kern w:val="0"/>
                <w:sz w:val="22"/>
              </w:rPr>
              <w:t>连接，无线传输频率</w:t>
            </w:r>
            <w:r>
              <w:rPr>
                <w:rFonts w:ascii="宋体" w:hAnsi="宋体" w:cs="宋体"/>
                <w:kern w:val="0"/>
                <w:sz w:val="22"/>
              </w:rPr>
              <w:t>150M/S（无需无线环境支持）</w:t>
            </w:r>
          </w:p>
          <w:p w:rsidR="004745F3" w:rsidRDefault="004745F3" w:rsidP="00424E93">
            <w:pPr>
              <w:rPr>
                <w:rFonts w:ascii="宋体" w:hAnsi="宋体"/>
                <w:sz w:val="22"/>
              </w:rPr>
            </w:pPr>
            <w:r>
              <w:rPr>
                <w:rFonts w:ascii="宋体" w:hAnsi="宋体" w:hint="eastAsia"/>
                <w:sz w:val="22"/>
              </w:rPr>
              <w:t>7. 配置同一品牌无线降噪麦克风：</w:t>
            </w:r>
          </w:p>
          <w:p w:rsidR="004745F3" w:rsidRDefault="004745F3" w:rsidP="00424E93">
            <w:pPr>
              <w:rPr>
                <w:rFonts w:ascii="宋体" w:hAnsi="宋体"/>
                <w:sz w:val="22"/>
              </w:rPr>
            </w:pPr>
            <w:r>
              <w:rPr>
                <w:rFonts w:ascii="宋体" w:hAnsi="宋体" w:hint="eastAsia"/>
                <w:sz w:val="22"/>
              </w:rPr>
              <w:t>（1）麦克风</w:t>
            </w:r>
            <w:r>
              <w:rPr>
                <w:rFonts w:ascii="宋体" w:hAnsi="宋体"/>
                <w:sz w:val="22"/>
              </w:rPr>
              <w:t>采用2.4GHz无线频段，接收器与发射器配对连接2、有效使用距离可达15米，无方向限制，不串频，一对一配对杜绝手机等多种信号干扰</w:t>
            </w:r>
            <w:r>
              <w:rPr>
                <w:rFonts w:ascii="宋体" w:hAnsi="宋体" w:hint="eastAsia"/>
                <w:sz w:val="22"/>
              </w:rPr>
              <w:t>，音质透彻清晰。</w:t>
            </w:r>
          </w:p>
          <w:p w:rsidR="004745F3" w:rsidRDefault="004745F3" w:rsidP="00424E93">
            <w:pPr>
              <w:rPr>
                <w:rFonts w:ascii="宋体" w:hAnsi="宋体"/>
                <w:sz w:val="22"/>
              </w:rPr>
            </w:pPr>
            <w:r>
              <w:rPr>
                <w:rFonts w:ascii="宋体" w:hAnsi="宋体" w:hint="eastAsia"/>
                <w:sz w:val="22"/>
              </w:rPr>
              <w:t>（2）</w:t>
            </w:r>
            <w:r>
              <w:rPr>
                <w:rFonts w:ascii="宋体" w:hAnsi="宋体"/>
                <w:sz w:val="22"/>
              </w:rPr>
              <w:t>可手持</w:t>
            </w:r>
            <w:r>
              <w:rPr>
                <w:rFonts w:ascii="宋体" w:hAnsi="宋体" w:hint="eastAsia"/>
                <w:sz w:val="22"/>
              </w:rPr>
              <w:t>、</w:t>
            </w:r>
            <w:r>
              <w:rPr>
                <w:rFonts w:ascii="宋体" w:hAnsi="宋体"/>
                <w:sz w:val="22"/>
              </w:rPr>
              <w:t>可头戴，方便携带</w:t>
            </w:r>
            <w:r>
              <w:rPr>
                <w:rFonts w:ascii="宋体" w:hAnsi="宋体" w:hint="eastAsia"/>
                <w:sz w:val="22"/>
              </w:rPr>
              <w:t>，自动配对，</w:t>
            </w:r>
            <w:r>
              <w:rPr>
                <w:rFonts w:ascii="宋体" w:hAnsi="宋体"/>
                <w:sz w:val="22"/>
              </w:rPr>
              <w:t>配对时间≤2秒</w:t>
            </w:r>
          </w:p>
          <w:p w:rsidR="004745F3" w:rsidRDefault="004745F3" w:rsidP="00424E93">
            <w:pPr>
              <w:rPr>
                <w:rFonts w:ascii="宋体" w:hAnsi="宋体"/>
                <w:sz w:val="22"/>
              </w:rPr>
            </w:pPr>
            <w:r>
              <w:rPr>
                <w:rFonts w:ascii="宋体" w:hAnsi="宋体" w:hint="eastAsia"/>
                <w:sz w:val="22"/>
              </w:rPr>
              <w:t>（3）</w:t>
            </w:r>
            <w:r>
              <w:rPr>
                <w:rFonts w:ascii="宋体" w:hAnsi="宋体"/>
                <w:sz w:val="22"/>
              </w:rPr>
              <w:t>发射功率：8dBm，工作电压：2.8V－5V</w:t>
            </w:r>
            <w:r>
              <w:rPr>
                <w:rFonts w:ascii="宋体" w:hAnsi="宋体" w:hint="eastAsia"/>
                <w:sz w:val="22"/>
              </w:rPr>
              <w:t>，</w:t>
            </w:r>
            <w:r>
              <w:rPr>
                <w:rFonts w:ascii="宋体" w:hAnsi="宋体"/>
                <w:sz w:val="22"/>
              </w:rPr>
              <w:t>频率响应：50Hz～20KHz</w:t>
            </w:r>
            <w:r>
              <w:rPr>
                <w:rFonts w:ascii="宋体" w:hAnsi="宋体" w:hint="eastAsia"/>
                <w:sz w:val="22"/>
              </w:rPr>
              <w:t>，</w:t>
            </w:r>
            <w:r>
              <w:rPr>
                <w:rFonts w:ascii="宋体" w:hAnsi="宋体"/>
                <w:sz w:val="22"/>
              </w:rPr>
              <w:t>信噪比：＞95db</w:t>
            </w:r>
            <w:r>
              <w:rPr>
                <w:rFonts w:ascii="宋体" w:hAnsi="宋体"/>
                <w:sz w:val="22"/>
              </w:rPr>
              <w:br/>
            </w:r>
            <w:r>
              <w:rPr>
                <w:rFonts w:ascii="宋体" w:hAnsi="宋体" w:hint="eastAsia"/>
                <w:sz w:val="22"/>
              </w:rPr>
              <w:t>（4）</w:t>
            </w:r>
            <w:r>
              <w:rPr>
                <w:rFonts w:ascii="宋体" w:hAnsi="宋体"/>
                <w:sz w:val="22"/>
              </w:rPr>
              <w:t>内置充电式锂电池，使用时长可达6-8小时。</w:t>
            </w:r>
          </w:p>
          <w:p w:rsidR="004745F3" w:rsidRDefault="004745F3" w:rsidP="00424E93">
            <w:pPr>
              <w:rPr>
                <w:rFonts w:ascii="宋体" w:hAnsi="宋体"/>
                <w:sz w:val="22"/>
              </w:rPr>
            </w:pPr>
          </w:p>
          <w:p w:rsidR="004745F3" w:rsidRDefault="004745F3" w:rsidP="00424E93">
            <w:pPr>
              <w:widowControl/>
              <w:tabs>
                <w:tab w:val="left" w:pos="2750"/>
              </w:tabs>
              <w:jc w:val="left"/>
              <w:rPr>
                <w:rFonts w:ascii="宋体" w:hAnsi="宋体"/>
                <w:sz w:val="22"/>
              </w:rPr>
            </w:pPr>
            <w:r>
              <w:rPr>
                <w:rFonts w:ascii="宋体" w:hAnsi="宋体" w:hint="eastAsia"/>
                <w:sz w:val="22"/>
              </w:rPr>
              <w:t>二、软件参数：</w:t>
            </w:r>
          </w:p>
          <w:p w:rsidR="004745F3" w:rsidRDefault="004745F3" w:rsidP="00424E93">
            <w:pPr>
              <w:widowControl/>
              <w:tabs>
                <w:tab w:val="left" w:pos="2750"/>
              </w:tabs>
              <w:jc w:val="left"/>
              <w:rPr>
                <w:rFonts w:ascii="宋体" w:hAnsi="宋体"/>
                <w:sz w:val="22"/>
              </w:rPr>
            </w:pPr>
            <w:r>
              <w:rPr>
                <w:rFonts w:ascii="宋体" w:hAnsi="宋体" w:hint="eastAsia"/>
                <w:sz w:val="22"/>
              </w:rPr>
              <w:t>产品系统</w:t>
            </w:r>
            <w:proofErr w:type="gramStart"/>
            <w:r>
              <w:rPr>
                <w:rFonts w:ascii="宋体" w:hAnsi="宋体" w:hint="eastAsia"/>
                <w:sz w:val="22"/>
              </w:rPr>
              <w:t>双软件</w:t>
            </w:r>
            <w:proofErr w:type="gramEnd"/>
            <w:r>
              <w:rPr>
                <w:rFonts w:ascii="宋体" w:hAnsi="宋体" w:hint="eastAsia"/>
                <w:sz w:val="22"/>
              </w:rPr>
              <w:t>设计，满足不同老师使用需求</w:t>
            </w:r>
          </w:p>
          <w:p w:rsidR="004745F3" w:rsidRDefault="004745F3" w:rsidP="00424E93">
            <w:pPr>
              <w:widowControl/>
              <w:jc w:val="left"/>
              <w:rPr>
                <w:rFonts w:ascii="宋体" w:hAnsi="宋体" w:cs="宋体"/>
                <w:kern w:val="0"/>
                <w:sz w:val="22"/>
              </w:rPr>
            </w:pPr>
            <w:r>
              <w:rPr>
                <w:rFonts w:ascii="宋体" w:hAnsi="宋体" w:cs="宋体" w:hint="eastAsia"/>
                <w:kern w:val="0"/>
                <w:sz w:val="22"/>
              </w:rPr>
              <w:t>1</w:t>
            </w:r>
            <w:r>
              <w:rPr>
                <w:rFonts w:ascii="宋体" w:hAnsi="宋体" w:cs="宋体"/>
                <w:kern w:val="0"/>
                <w:sz w:val="22"/>
              </w:rPr>
              <w:t xml:space="preserve">. </w:t>
            </w:r>
            <w:r>
              <w:rPr>
                <w:rFonts w:ascii="宋体" w:hAnsi="宋体" w:cs="宋体" w:hint="eastAsia"/>
                <w:kern w:val="0"/>
                <w:sz w:val="22"/>
              </w:rPr>
              <w:t>支持笔记本、台式机、平板电脑、智能手机、一体机、电子白板同时无线接入，无线传输距离可达50米。</w:t>
            </w:r>
          </w:p>
          <w:p w:rsidR="004745F3" w:rsidRDefault="004745F3" w:rsidP="00424E93">
            <w:pPr>
              <w:widowControl/>
              <w:jc w:val="left"/>
              <w:rPr>
                <w:rFonts w:ascii="宋体" w:hAnsi="宋体" w:cs="宋体"/>
                <w:kern w:val="0"/>
                <w:sz w:val="22"/>
              </w:rPr>
            </w:pPr>
            <w:r>
              <w:rPr>
                <w:rFonts w:ascii="宋体" w:hAnsi="宋体" w:cs="宋体" w:hint="eastAsia"/>
                <w:kern w:val="0"/>
                <w:sz w:val="22"/>
              </w:rPr>
              <w:t>2</w:t>
            </w:r>
            <w:r>
              <w:rPr>
                <w:rFonts w:ascii="宋体" w:hAnsi="宋体" w:cs="宋体"/>
                <w:kern w:val="0"/>
                <w:sz w:val="22"/>
              </w:rPr>
              <w:t xml:space="preserve">. </w:t>
            </w:r>
            <w:r>
              <w:rPr>
                <w:rFonts w:ascii="宋体" w:hAnsi="宋体" w:hint="eastAsia"/>
                <w:sz w:val="22"/>
              </w:rPr>
              <w:t>提供对比教学和实物展示功能，支持2、4、6画面同屏展示进行对比教学。一体机或电脑使用本软件时，不影响一体机或电脑与外部网络连接。</w:t>
            </w:r>
          </w:p>
          <w:p w:rsidR="004745F3" w:rsidRDefault="004745F3" w:rsidP="00424E93">
            <w:pPr>
              <w:rPr>
                <w:rFonts w:ascii="宋体" w:hAnsi="宋体"/>
                <w:sz w:val="22"/>
              </w:rPr>
            </w:pPr>
            <w:r>
              <w:rPr>
                <w:rFonts w:ascii="宋体" w:hAnsi="宋体" w:cs="宋体" w:hint="eastAsia"/>
                <w:kern w:val="0"/>
                <w:sz w:val="22"/>
              </w:rPr>
              <w:t>3.</w:t>
            </w:r>
            <w:r>
              <w:rPr>
                <w:rFonts w:ascii="宋体" w:hAnsi="宋体" w:cs="宋体"/>
                <w:kern w:val="0"/>
                <w:sz w:val="28"/>
                <w:szCs w:val="28"/>
              </w:rPr>
              <w:t>支持Windows、MACO</w:t>
            </w:r>
            <w:r>
              <w:rPr>
                <w:rFonts w:ascii="宋体" w:hAnsi="宋体" w:cs="宋体" w:hint="eastAsia"/>
                <w:kern w:val="0"/>
                <w:sz w:val="28"/>
                <w:szCs w:val="28"/>
              </w:rPr>
              <w:t>S</w:t>
            </w:r>
            <w:r>
              <w:rPr>
                <w:rFonts w:ascii="宋体" w:hAnsi="宋体" w:cs="宋体"/>
                <w:kern w:val="0"/>
                <w:sz w:val="28"/>
                <w:szCs w:val="28"/>
              </w:rPr>
              <w:t>系统</w:t>
            </w:r>
            <w:r>
              <w:rPr>
                <w:rFonts w:ascii="宋体" w:hAnsi="宋体" w:cs="宋体" w:hint="eastAsia"/>
                <w:kern w:val="0"/>
                <w:sz w:val="28"/>
                <w:szCs w:val="28"/>
              </w:rPr>
              <w:t>使用</w:t>
            </w:r>
            <w:r>
              <w:rPr>
                <w:rFonts w:ascii="宋体" w:hAnsi="宋体" w:cs="宋体"/>
                <w:kern w:val="0"/>
                <w:sz w:val="28"/>
                <w:szCs w:val="28"/>
              </w:rPr>
              <w:t>，其中MACOS运行的教学软件支持实时视频展示、图片任意角度旋转、图片缩放、图片拍照、实时音视频录制等教学功能。</w:t>
            </w:r>
          </w:p>
          <w:p w:rsidR="004745F3" w:rsidRDefault="004745F3" w:rsidP="00424E93">
            <w:pPr>
              <w:rPr>
                <w:rFonts w:ascii="宋体" w:hAnsi="宋体"/>
                <w:sz w:val="22"/>
              </w:rPr>
            </w:pPr>
            <w:r>
              <w:rPr>
                <w:rFonts w:ascii="宋体" w:hAnsi="宋体" w:hint="eastAsia"/>
                <w:sz w:val="22"/>
              </w:rPr>
              <w:t>4.支持一键OCR文字识别，</w:t>
            </w:r>
            <w:r>
              <w:rPr>
                <w:rFonts w:ascii="宋体" w:hAnsi="宋体" w:hint="eastAsia"/>
                <w:kern w:val="0"/>
                <w:sz w:val="22"/>
              </w:rPr>
              <w:t>能同时将中、英文和表格识别成</w:t>
            </w:r>
            <w:r>
              <w:rPr>
                <w:rFonts w:ascii="宋体" w:hAnsi="宋体"/>
                <w:sz w:val="22"/>
              </w:rPr>
              <w:t>doc</w:t>
            </w:r>
            <w:r>
              <w:rPr>
                <w:rFonts w:ascii="宋体" w:hAnsi="宋体" w:hint="eastAsia"/>
                <w:sz w:val="22"/>
              </w:rPr>
              <w:t>/</w:t>
            </w:r>
            <w:proofErr w:type="spellStart"/>
            <w:r>
              <w:rPr>
                <w:rFonts w:ascii="宋体" w:hAnsi="宋体"/>
                <w:sz w:val="22"/>
              </w:rPr>
              <w:t>xls</w:t>
            </w:r>
            <w:proofErr w:type="spellEnd"/>
            <w:r>
              <w:rPr>
                <w:rFonts w:ascii="宋体" w:hAnsi="宋体" w:hint="eastAsia"/>
                <w:sz w:val="22"/>
              </w:rPr>
              <w:t>/</w:t>
            </w:r>
            <w:r>
              <w:rPr>
                <w:rFonts w:ascii="宋体" w:hAnsi="宋体"/>
                <w:sz w:val="22"/>
              </w:rPr>
              <w:t>txt</w:t>
            </w:r>
            <w:r>
              <w:rPr>
                <w:rFonts w:ascii="宋体" w:hAnsi="宋体" w:hint="eastAsia"/>
                <w:sz w:val="22"/>
              </w:rPr>
              <w:t>/</w:t>
            </w:r>
            <w:proofErr w:type="spellStart"/>
            <w:r>
              <w:rPr>
                <w:rFonts w:ascii="宋体" w:hAnsi="宋体"/>
                <w:sz w:val="22"/>
              </w:rPr>
              <w:t>pdf</w:t>
            </w:r>
            <w:proofErr w:type="spellEnd"/>
            <w:r>
              <w:rPr>
                <w:rFonts w:ascii="宋体" w:hAnsi="宋体" w:hint="eastAsia"/>
                <w:sz w:val="22"/>
              </w:rPr>
              <w:t>/</w:t>
            </w:r>
            <w:r>
              <w:rPr>
                <w:rFonts w:ascii="宋体" w:hAnsi="宋体"/>
                <w:sz w:val="22"/>
              </w:rPr>
              <w:t>rtf</w:t>
            </w:r>
            <w:r>
              <w:rPr>
                <w:rFonts w:ascii="宋体" w:hAnsi="宋体" w:hint="eastAsia"/>
                <w:sz w:val="22"/>
              </w:rPr>
              <w:t>等格式的文档。</w:t>
            </w:r>
          </w:p>
          <w:p w:rsidR="004745F3" w:rsidRDefault="004745F3" w:rsidP="00424E93">
            <w:pPr>
              <w:rPr>
                <w:rFonts w:ascii="宋体" w:hAnsi="宋体"/>
                <w:sz w:val="22"/>
              </w:rPr>
            </w:pPr>
            <w:r>
              <w:rPr>
                <w:rFonts w:ascii="宋体" w:hAnsi="宋体" w:hint="eastAsia"/>
                <w:kern w:val="0"/>
                <w:sz w:val="22"/>
              </w:rPr>
              <w:t>5</w:t>
            </w:r>
            <w:r>
              <w:rPr>
                <w:rFonts w:ascii="宋体" w:hAnsi="宋体" w:hint="eastAsia"/>
                <w:sz w:val="22"/>
              </w:rPr>
              <w:t>.</w:t>
            </w:r>
            <w:r>
              <w:rPr>
                <w:rFonts w:ascii="宋体" w:hAnsi="宋体" w:cs="宋体" w:hint="eastAsia"/>
                <w:kern w:val="0"/>
                <w:sz w:val="22"/>
              </w:rPr>
              <w:t xml:space="preserve"> 支持电脑屏幕、实物展示的视频录制,支持一键切换桌面和实物展示画面录制成同一视频文件，无线录制视频格式支持</w:t>
            </w:r>
            <w:r>
              <w:rPr>
                <w:rFonts w:ascii="宋体" w:hAnsi="宋体" w:hint="eastAsia"/>
                <w:sz w:val="22"/>
              </w:rPr>
              <w:t>FLV</w:t>
            </w:r>
            <w:r>
              <w:rPr>
                <w:rFonts w:ascii="宋体" w:hAnsi="宋体"/>
                <w:sz w:val="22"/>
              </w:rPr>
              <w:t>,</w:t>
            </w:r>
            <w:r>
              <w:rPr>
                <w:rFonts w:ascii="宋体" w:hAnsi="宋体" w:hint="eastAsia"/>
                <w:sz w:val="22"/>
              </w:rPr>
              <w:t>MP4</w:t>
            </w:r>
            <w:r>
              <w:rPr>
                <w:rFonts w:ascii="宋体" w:hAnsi="宋体"/>
                <w:sz w:val="22"/>
              </w:rPr>
              <w:t>,</w:t>
            </w:r>
            <w:r>
              <w:rPr>
                <w:rFonts w:ascii="宋体" w:hAnsi="宋体" w:hint="eastAsia"/>
                <w:sz w:val="22"/>
              </w:rPr>
              <w:t>AVI，无须二次转换。</w:t>
            </w:r>
          </w:p>
          <w:p w:rsidR="004745F3" w:rsidRDefault="004745F3" w:rsidP="00424E93">
            <w:pPr>
              <w:widowControl/>
              <w:jc w:val="left"/>
              <w:rPr>
                <w:rFonts w:ascii="宋体" w:hAnsi="宋体"/>
                <w:sz w:val="22"/>
              </w:rPr>
            </w:pPr>
            <w:r>
              <w:rPr>
                <w:rFonts w:ascii="宋体" w:hAnsi="宋体" w:hint="eastAsia"/>
                <w:kern w:val="0"/>
                <w:sz w:val="22"/>
              </w:rPr>
              <w:t>6</w:t>
            </w:r>
            <w:r>
              <w:rPr>
                <w:rFonts w:ascii="宋体" w:hAnsi="宋体" w:cs="宋体" w:hint="eastAsia"/>
                <w:kern w:val="0"/>
                <w:sz w:val="22"/>
              </w:rPr>
              <w:t>.支持</w:t>
            </w:r>
            <w:proofErr w:type="gramStart"/>
            <w:r>
              <w:rPr>
                <w:rFonts w:ascii="宋体" w:hAnsi="宋体" w:cs="宋体" w:hint="eastAsia"/>
                <w:kern w:val="0"/>
                <w:sz w:val="22"/>
              </w:rPr>
              <w:t>微课云</w:t>
            </w:r>
            <w:proofErr w:type="gramEnd"/>
            <w:r>
              <w:rPr>
                <w:rFonts w:ascii="宋体" w:hAnsi="宋体" w:cs="宋体" w:hint="eastAsia"/>
                <w:kern w:val="0"/>
                <w:sz w:val="22"/>
              </w:rPr>
              <w:t>平台功能，支持</w:t>
            </w:r>
            <w:r>
              <w:rPr>
                <w:rFonts w:ascii="宋体" w:hAnsi="宋体" w:hint="eastAsia"/>
                <w:sz w:val="22"/>
              </w:rPr>
              <w:t>微课上传、下载和在线观看。</w:t>
            </w:r>
          </w:p>
          <w:p w:rsidR="004745F3" w:rsidRDefault="004745F3" w:rsidP="00424E93">
            <w:pPr>
              <w:rPr>
                <w:rFonts w:ascii="宋体" w:hAnsi="宋体" w:cs="宋体" w:hint="eastAsia"/>
                <w:kern w:val="0"/>
                <w:sz w:val="22"/>
              </w:rPr>
            </w:pPr>
            <w:r>
              <w:rPr>
                <w:rFonts w:ascii="宋体" w:hAnsi="宋体" w:hint="eastAsia"/>
                <w:sz w:val="22"/>
              </w:rPr>
              <w:t>7.支持</w:t>
            </w:r>
            <w:r>
              <w:rPr>
                <w:rFonts w:ascii="宋体" w:hAnsi="宋体"/>
                <w:sz w:val="22"/>
              </w:rPr>
              <w:t>三种</w:t>
            </w:r>
            <w:r>
              <w:rPr>
                <w:rFonts w:ascii="宋体" w:hAnsi="宋体" w:hint="eastAsia"/>
                <w:sz w:val="22"/>
              </w:rPr>
              <w:t>图片采集方式：软</w:t>
            </w:r>
            <w:r>
              <w:rPr>
                <w:rFonts w:ascii="宋体" w:hAnsi="宋体"/>
                <w:sz w:val="22"/>
              </w:rPr>
              <w:t>件上有拍照</w:t>
            </w:r>
            <w:r>
              <w:rPr>
                <w:rFonts w:ascii="宋体" w:hAnsi="宋体" w:hint="eastAsia"/>
                <w:sz w:val="22"/>
              </w:rPr>
              <w:t>按钮</w:t>
            </w:r>
            <w:r>
              <w:rPr>
                <w:rFonts w:ascii="宋体" w:hAnsi="宋体"/>
                <w:sz w:val="22"/>
              </w:rPr>
              <w:t>拍照、</w:t>
            </w:r>
            <w:r>
              <w:rPr>
                <w:rFonts w:ascii="宋体" w:hAnsi="宋体" w:hint="eastAsia"/>
                <w:sz w:val="22"/>
              </w:rPr>
              <w:t>双击图像拍照</w:t>
            </w:r>
            <w:r>
              <w:rPr>
                <w:rFonts w:ascii="宋体" w:hAnsi="宋体"/>
                <w:sz w:val="22"/>
              </w:rPr>
              <w:t>、</w:t>
            </w:r>
            <w:r>
              <w:rPr>
                <w:rFonts w:ascii="宋体" w:hAnsi="宋体" w:hint="eastAsia"/>
                <w:sz w:val="22"/>
              </w:rPr>
              <w:t>智能识别手势</w:t>
            </w:r>
            <w:r>
              <w:rPr>
                <w:rFonts w:ascii="宋体" w:hAnsi="宋体"/>
                <w:sz w:val="22"/>
              </w:rPr>
              <w:t>拍</w:t>
            </w:r>
            <w:r>
              <w:rPr>
                <w:rFonts w:ascii="宋体" w:hAnsi="宋体" w:hint="eastAsia"/>
                <w:sz w:val="22"/>
              </w:rPr>
              <w:t>照。</w:t>
            </w:r>
            <w:r>
              <w:rPr>
                <w:rFonts w:ascii="宋体" w:hAnsi="宋体" w:cs="宋体" w:hint="eastAsia"/>
                <w:kern w:val="0"/>
                <w:sz w:val="22"/>
              </w:rPr>
              <w:t>（提供网页截图）</w:t>
            </w:r>
          </w:p>
          <w:p w:rsidR="004745F3" w:rsidRDefault="004745F3" w:rsidP="00424E93">
            <w:pPr>
              <w:rPr>
                <w:rFonts w:ascii="宋体" w:hAnsi="宋体"/>
                <w:sz w:val="22"/>
              </w:rPr>
            </w:pPr>
            <w:r>
              <w:rPr>
                <w:rFonts w:ascii="宋体" w:hAnsi="宋体" w:hint="eastAsia"/>
                <w:sz w:val="22"/>
              </w:rPr>
              <w:t>8．支持图片编辑：可</w:t>
            </w:r>
            <w:r>
              <w:rPr>
                <w:rFonts w:ascii="宋体" w:hAnsi="宋体"/>
                <w:sz w:val="22"/>
              </w:rPr>
              <w:t>以对</w:t>
            </w:r>
            <w:r>
              <w:rPr>
                <w:rFonts w:ascii="宋体" w:hAnsi="宋体" w:hint="eastAsia"/>
                <w:sz w:val="22"/>
              </w:rPr>
              <w:t>图片</w:t>
            </w:r>
            <w:r>
              <w:rPr>
                <w:rFonts w:ascii="宋体" w:hAnsi="宋体"/>
                <w:sz w:val="22"/>
              </w:rPr>
              <w:t>进行</w:t>
            </w:r>
            <w:r>
              <w:rPr>
                <w:rFonts w:ascii="宋体" w:hAnsi="宋体" w:hint="eastAsia"/>
                <w:sz w:val="22"/>
              </w:rPr>
              <w:t>亮度、对比度、</w:t>
            </w:r>
            <w:proofErr w:type="gramStart"/>
            <w:r>
              <w:rPr>
                <w:rFonts w:ascii="宋体" w:hAnsi="宋体" w:hint="eastAsia"/>
                <w:sz w:val="22"/>
              </w:rPr>
              <w:t>饱合</w:t>
            </w:r>
            <w:proofErr w:type="gramEnd"/>
            <w:r>
              <w:rPr>
                <w:rFonts w:ascii="宋体" w:hAnsi="宋体" w:hint="eastAsia"/>
                <w:sz w:val="22"/>
              </w:rPr>
              <w:t>度、颜色调整、左转、右转、水平翻转、垂直翻转、裁剪、</w:t>
            </w:r>
            <w:r>
              <w:rPr>
                <w:rFonts w:ascii="宋体" w:hAnsi="宋体"/>
                <w:sz w:val="22"/>
              </w:rPr>
              <w:t>灰度、黑白、反相、浮雕、</w:t>
            </w:r>
            <w:r>
              <w:rPr>
                <w:rFonts w:ascii="宋体" w:hAnsi="宋体" w:hint="eastAsia"/>
                <w:sz w:val="22"/>
              </w:rPr>
              <w:t>锐化等</w:t>
            </w:r>
            <w:r>
              <w:rPr>
                <w:rFonts w:ascii="宋体" w:hAnsi="宋体"/>
                <w:sz w:val="22"/>
              </w:rPr>
              <w:t>处理</w:t>
            </w:r>
          </w:p>
          <w:p w:rsidR="004745F3" w:rsidRDefault="004745F3" w:rsidP="00424E93">
            <w:pPr>
              <w:spacing w:line="300" w:lineRule="auto"/>
              <w:rPr>
                <w:rFonts w:ascii="仿宋" w:hAnsi="仿宋" w:cs="仿宋" w:hint="eastAsia"/>
                <w:sz w:val="28"/>
                <w:szCs w:val="28"/>
              </w:rPr>
            </w:pPr>
            <w:r>
              <w:rPr>
                <w:rFonts w:ascii="宋体" w:hAnsi="宋体" w:cs="宋体" w:hint="eastAsia"/>
                <w:kern w:val="0"/>
                <w:sz w:val="22"/>
              </w:rPr>
              <w:t>9.</w:t>
            </w:r>
            <w:r>
              <w:rPr>
                <w:rFonts w:ascii="宋体" w:hAnsi="宋体" w:cs="宋体"/>
                <w:kern w:val="0"/>
                <w:sz w:val="22"/>
              </w:rPr>
              <w:t>提供</w:t>
            </w:r>
            <w:r>
              <w:rPr>
                <w:rFonts w:ascii="宋体" w:hAnsi="宋体" w:cs="宋体" w:hint="eastAsia"/>
                <w:kern w:val="0"/>
                <w:sz w:val="22"/>
              </w:rPr>
              <w:t>技术彩页。</w:t>
            </w:r>
          </w:p>
        </w:tc>
        <w:tc>
          <w:tcPr>
            <w:tcW w:w="495" w:type="dxa"/>
            <w:tcBorders>
              <w:top w:val="single" w:sz="4" w:space="0" w:color="auto"/>
              <w:left w:val="single" w:sz="8" w:space="0" w:color="auto"/>
              <w:bottom w:val="single" w:sz="4" w:space="0" w:color="auto"/>
              <w:right w:val="single" w:sz="8" w:space="0" w:color="auto"/>
            </w:tcBorders>
            <w:vAlign w:val="center"/>
          </w:tcPr>
          <w:p w:rsidR="004745F3" w:rsidRDefault="004745F3" w:rsidP="00424E93">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lastRenderedPageBreak/>
              <w:t>套</w:t>
            </w:r>
          </w:p>
        </w:tc>
        <w:tc>
          <w:tcPr>
            <w:tcW w:w="570" w:type="dxa"/>
            <w:tcBorders>
              <w:top w:val="single" w:sz="4" w:space="0" w:color="auto"/>
              <w:left w:val="single" w:sz="8" w:space="0" w:color="auto"/>
              <w:bottom w:val="single" w:sz="4" w:space="0" w:color="auto"/>
              <w:right w:val="single" w:sz="8" w:space="0" w:color="auto"/>
            </w:tcBorders>
            <w:vAlign w:val="center"/>
          </w:tcPr>
          <w:p w:rsidR="004745F3" w:rsidRDefault="004745F3" w:rsidP="00424E93">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r>
    </w:tbl>
    <w:p w:rsidR="004745F3" w:rsidRDefault="004745F3" w:rsidP="004745F3"/>
    <w:p w:rsidR="00D0364E" w:rsidRDefault="00D0364E">
      <w:pPr>
        <w:tabs>
          <w:tab w:val="left" w:pos="5963"/>
        </w:tabs>
        <w:spacing w:line="420" w:lineRule="exact"/>
        <w:rPr>
          <w:rFonts w:ascii="仿宋" w:eastAsia="仿宋" w:hAnsi="仿宋" w:cs="仿宋" w:hint="eastAsia"/>
          <w:b/>
          <w:sz w:val="24"/>
          <w:szCs w:val="24"/>
        </w:rPr>
      </w:pPr>
    </w:p>
    <w:p w:rsidR="004745F3" w:rsidRDefault="004745F3">
      <w:pPr>
        <w:tabs>
          <w:tab w:val="left" w:pos="5963"/>
        </w:tabs>
        <w:spacing w:line="420" w:lineRule="exact"/>
        <w:rPr>
          <w:rFonts w:ascii="仿宋" w:eastAsia="仿宋" w:hAnsi="仿宋" w:cs="仿宋" w:hint="eastAsia"/>
          <w:b/>
          <w:sz w:val="24"/>
          <w:szCs w:val="24"/>
        </w:rPr>
      </w:pPr>
    </w:p>
    <w:p w:rsidR="004745F3" w:rsidRDefault="004745F3">
      <w:pPr>
        <w:tabs>
          <w:tab w:val="left" w:pos="5963"/>
        </w:tabs>
        <w:spacing w:line="420" w:lineRule="exact"/>
        <w:rPr>
          <w:rFonts w:ascii="仿宋" w:eastAsia="仿宋" w:hAnsi="仿宋" w:cs="仿宋" w:hint="eastAsia"/>
          <w:b/>
          <w:sz w:val="24"/>
          <w:szCs w:val="24"/>
        </w:rPr>
      </w:pPr>
    </w:p>
    <w:p w:rsidR="004745F3" w:rsidRDefault="004745F3">
      <w:pPr>
        <w:tabs>
          <w:tab w:val="left" w:pos="5963"/>
        </w:tabs>
        <w:spacing w:line="420" w:lineRule="exact"/>
        <w:rPr>
          <w:rFonts w:ascii="仿宋" w:eastAsia="仿宋" w:hAnsi="仿宋" w:cs="仿宋" w:hint="eastAsia"/>
          <w:b/>
          <w:sz w:val="24"/>
          <w:szCs w:val="24"/>
        </w:rPr>
      </w:pPr>
    </w:p>
    <w:p w:rsidR="004745F3" w:rsidRDefault="004745F3">
      <w:pPr>
        <w:tabs>
          <w:tab w:val="left" w:pos="5963"/>
        </w:tabs>
        <w:spacing w:line="420" w:lineRule="exact"/>
        <w:rPr>
          <w:rFonts w:ascii="仿宋" w:eastAsia="仿宋" w:hAnsi="仿宋" w:cs="仿宋" w:hint="eastAsia"/>
          <w:b/>
          <w:sz w:val="24"/>
          <w:szCs w:val="24"/>
        </w:rPr>
      </w:pPr>
    </w:p>
    <w:p w:rsidR="004745F3" w:rsidRDefault="004745F3">
      <w:pPr>
        <w:tabs>
          <w:tab w:val="left" w:pos="5963"/>
        </w:tabs>
        <w:spacing w:line="420" w:lineRule="exact"/>
        <w:rPr>
          <w:rFonts w:ascii="仿宋" w:eastAsia="仿宋" w:hAnsi="仿宋" w:cs="仿宋" w:hint="eastAsia"/>
          <w:b/>
          <w:sz w:val="24"/>
          <w:szCs w:val="24"/>
        </w:rPr>
      </w:pPr>
    </w:p>
    <w:p w:rsidR="004745F3" w:rsidRDefault="004745F3">
      <w:pPr>
        <w:tabs>
          <w:tab w:val="left" w:pos="5963"/>
        </w:tabs>
        <w:spacing w:line="420" w:lineRule="exact"/>
        <w:rPr>
          <w:rFonts w:ascii="仿宋" w:eastAsia="仿宋" w:hAnsi="仿宋" w:cs="仿宋" w:hint="eastAsia"/>
          <w:b/>
          <w:sz w:val="24"/>
          <w:szCs w:val="24"/>
        </w:rPr>
      </w:pPr>
    </w:p>
    <w:p w:rsidR="004745F3" w:rsidRDefault="004745F3">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lastRenderedPageBreak/>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8"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4745F3" w:rsidRDefault="004745F3">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4745F3" w:rsidRDefault="004745F3">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4745F3" w:rsidRDefault="004745F3">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1" w:name="_GoBack"/>
      <w:bookmarkEnd w:id="1"/>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FED" w:rsidRDefault="00467FED" w:rsidP="001B7C36">
      <w:r>
        <w:separator/>
      </w:r>
    </w:p>
  </w:endnote>
  <w:endnote w:type="continuationSeparator" w:id="0">
    <w:p w:rsidR="00467FED" w:rsidRDefault="00467FED"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2810A2">
    <w:pPr>
      <w:pStyle w:val="ad"/>
      <w:framePr w:wrap="around" w:vAnchor="text" w:hAnchor="margin" w:xAlign="center" w:y="1"/>
      <w:rPr>
        <w:rStyle w:val="af2"/>
      </w:rPr>
    </w:pPr>
    <w:r>
      <w:fldChar w:fldCharType="begin"/>
    </w:r>
    <w:r w:rsidR="00D0364E">
      <w:rPr>
        <w:rStyle w:val="af2"/>
      </w:rPr>
      <w:instrText xml:space="preserve">PAGE  </w:instrText>
    </w:r>
    <w:r>
      <w:fldChar w:fldCharType="separate"/>
    </w:r>
    <w:r w:rsidR="00D0364E">
      <w:rPr>
        <w:rStyle w:val="af2"/>
      </w:rPr>
      <w:t>10</w:t>
    </w:r>
    <w:r>
      <w:fldChar w:fldCharType="end"/>
    </w:r>
  </w:p>
  <w:p w:rsidR="00D0364E" w:rsidRDefault="00D0364E">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2810A2">
    <w:pPr>
      <w:pStyle w:val="ad"/>
      <w:framePr w:wrap="around" w:vAnchor="text" w:hAnchor="margin" w:xAlign="center" w:yAlign="top"/>
    </w:pPr>
    <w:r>
      <w:fldChar w:fldCharType="begin"/>
    </w:r>
    <w:r w:rsidR="00D0364E">
      <w:rPr>
        <w:rStyle w:val="af2"/>
      </w:rPr>
      <w:instrText xml:space="preserve"> PAGE  </w:instrText>
    </w:r>
    <w:r>
      <w:fldChar w:fldCharType="separate"/>
    </w:r>
    <w:r w:rsidR="00D0364E">
      <w:rPr>
        <w:rStyle w:val="af2"/>
      </w:rPr>
      <w:t>3</w:t>
    </w:r>
    <w:r>
      <w:fldChar w:fldCharType="end"/>
    </w:r>
  </w:p>
  <w:p w:rsidR="00D0364E" w:rsidRDefault="00D0364E">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d"/>
      <w:jc w:val="center"/>
    </w:pPr>
  </w:p>
  <w:p w:rsidR="00D0364E" w:rsidRDefault="00D0364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2810A2">
    <w:pPr>
      <w:pStyle w:val="ad"/>
      <w:framePr w:wrap="around" w:vAnchor="text" w:hAnchor="margin" w:xAlign="center" w:yAlign="top"/>
    </w:pPr>
    <w:r>
      <w:fldChar w:fldCharType="begin"/>
    </w:r>
    <w:r w:rsidR="00D0364E">
      <w:rPr>
        <w:rStyle w:val="af2"/>
      </w:rPr>
      <w:instrText xml:space="preserve"> PAGE  </w:instrText>
    </w:r>
    <w:r>
      <w:fldChar w:fldCharType="separate"/>
    </w:r>
    <w:r w:rsidR="004745F3">
      <w:rPr>
        <w:rStyle w:val="af2"/>
        <w:noProof/>
      </w:rPr>
      <w:t>43</w:t>
    </w:r>
    <w:r>
      <w:fldChar w:fldCharType="end"/>
    </w:r>
  </w:p>
  <w:p w:rsidR="00D0364E" w:rsidRDefault="00D0364E">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FED" w:rsidRDefault="00467FED" w:rsidP="001B7C36">
      <w:r>
        <w:separator/>
      </w:r>
    </w:p>
  </w:footnote>
  <w:footnote w:type="continuationSeparator" w:id="0">
    <w:p w:rsidR="00467FED" w:rsidRDefault="00467FED"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p w:rsidR="00D0364E" w:rsidRDefault="00D0364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4E" w:rsidRDefault="00D0364E">
    <w:pPr>
      <w:pStyle w:val="ae"/>
    </w:pPr>
  </w:p>
  <w:p w:rsidR="00D0364E" w:rsidRDefault="00D0364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3AE678F"/>
    <w:multiLevelType w:val="singleLevel"/>
    <w:tmpl w:val="53AE678F"/>
    <w:lvl w:ilvl="0">
      <w:start w:val="1"/>
      <w:numFmt w:val="decimal"/>
      <w:suff w:val="nothing"/>
      <w:lvlText w:val="%1."/>
      <w:lvlJc w:val="left"/>
      <w:rPr>
        <w:rFonts w:cs="Times New Roman"/>
      </w:rPr>
    </w:lvl>
  </w:abstractNum>
  <w:abstractNum w:abstractNumId="5">
    <w:nsid w:val="56E374A4"/>
    <w:multiLevelType w:val="singleLevel"/>
    <w:tmpl w:val="56E374A4"/>
    <w:lvl w:ilvl="0">
      <w:start w:val="9"/>
      <w:numFmt w:val="decimal"/>
      <w:pStyle w:val="Header2"/>
      <w:suff w:val="nothing"/>
      <w:lvlText w:val="%1、"/>
      <w:lvlJc w:val="left"/>
    </w:lvl>
  </w:abstractNum>
  <w:abstractNum w:abstractNumId="6">
    <w:nsid w:val="59ED212B"/>
    <w:multiLevelType w:val="singleLevel"/>
    <w:tmpl w:val="59ED212B"/>
    <w:lvl w:ilvl="0">
      <w:start w:val="1"/>
      <w:numFmt w:val="chineseCounting"/>
      <w:suff w:val="nothing"/>
      <w:lvlText w:val="%1、"/>
      <w:lvlJc w:val="left"/>
      <w:rPr>
        <w:rFonts w:hint="eastAsia"/>
      </w:rPr>
    </w:lvl>
  </w:abstractNum>
  <w:abstractNum w:abstractNumId="7">
    <w:nsid w:val="5A27AEF7"/>
    <w:multiLevelType w:val="singleLevel"/>
    <w:tmpl w:val="5A27AEF7"/>
    <w:lvl w:ilvl="0">
      <w:start w:val="2"/>
      <w:numFmt w:val="chineseCounting"/>
      <w:suff w:val="nothing"/>
      <w:lvlText w:val="（%1）"/>
      <w:lvlJc w:val="left"/>
    </w:lvl>
  </w:abstractNum>
  <w:abstractNum w:abstractNumId="8">
    <w:nsid w:val="5A41E5C1"/>
    <w:multiLevelType w:val="singleLevel"/>
    <w:tmpl w:val="5A41E5C1"/>
    <w:lvl w:ilvl="0">
      <w:start w:val="1"/>
      <w:numFmt w:val="chineseCounting"/>
      <w:suff w:val="space"/>
      <w:lvlText w:val="第%1部分"/>
      <w:lvlJc w:val="left"/>
    </w:lvl>
  </w:abstractNum>
  <w:abstractNum w:abstractNumId="9">
    <w:nsid w:val="5AC0E231"/>
    <w:multiLevelType w:val="singleLevel"/>
    <w:tmpl w:val="5AC0E231"/>
    <w:lvl w:ilvl="0">
      <w:start w:val="1"/>
      <w:numFmt w:val="decimal"/>
      <w:suff w:val="space"/>
      <w:lvlText w:val="%1)"/>
      <w:lvlJc w:val="left"/>
    </w:lvl>
  </w:abstractNum>
  <w:num w:numId="1">
    <w:abstractNumId w:val="5"/>
  </w:num>
  <w:num w:numId="2">
    <w:abstractNumId w:val="8"/>
  </w:num>
  <w:num w:numId="3">
    <w:abstractNumId w:val="7"/>
  </w:num>
  <w:num w:numId="4">
    <w:abstractNumId w:val="2"/>
  </w:num>
  <w:num w:numId="5">
    <w:abstractNumId w:val="1"/>
  </w:num>
  <w:num w:numId="6">
    <w:abstractNumId w:val="6"/>
  </w:num>
  <w:num w:numId="7">
    <w:abstractNumId w:val="3"/>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1A2B"/>
    <w:rsid w:val="000A4A5C"/>
    <w:rsid w:val="000B45FB"/>
    <w:rsid w:val="000C077B"/>
    <w:rsid w:val="000C1C68"/>
    <w:rsid w:val="000C42DC"/>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10A2"/>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67FED"/>
    <w:rsid w:val="004740AF"/>
    <w:rsid w:val="0047444E"/>
    <w:rsid w:val="004745F3"/>
    <w:rsid w:val="00474B02"/>
    <w:rsid w:val="00477945"/>
    <w:rsid w:val="00477A1A"/>
    <w:rsid w:val="0048211C"/>
    <w:rsid w:val="00482422"/>
    <w:rsid w:val="00482723"/>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B75AF"/>
    <w:rsid w:val="006E1D6A"/>
    <w:rsid w:val="006F591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23EE"/>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4260"/>
    <w:rsid w:val="00913EB0"/>
    <w:rsid w:val="009206CC"/>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1010"/>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64E"/>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qFormat/>
    <w:rsid w:val="001B7C36"/>
    <w:pPr>
      <w:ind w:firstLineChars="200" w:firstLine="420"/>
    </w:pPr>
  </w:style>
  <w:style w:type="paragraph" w:customStyle="1" w:styleId="22">
    <w:name w:val="列出段落2"/>
    <w:basedOn w:val="a"/>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qFormat/>
    <w:locked/>
    <w:rsid w:val="001B7C36"/>
    <w:rPr>
      <w:rFonts w:ascii="Arial" w:eastAsia="黑体" w:hAnsi="Arial" w:cs="Times New Roman"/>
      <w:b/>
      <w:bCs/>
      <w:sz w:val="32"/>
      <w:szCs w:val="32"/>
    </w:rPr>
  </w:style>
  <w:style w:type="paragraph" w:customStyle="1" w:styleId="33">
    <w:name w:val="列出段落3"/>
    <w:basedOn w:val="a"/>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 w:type="character" w:customStyle="1" w:styleId="font01">
    <w:name w:val="font01"/>
    <w:basedOn w:val="a1"/>
    <w:rsid w:val="004745F3"/>
    <w:rPr>
      <w:rFonts w:ascii="仿宋_GB2312" w:eastAsia="仿宋_GB2312" w:hAnsi="Calibri" w:cs="仿宋_GB2312"/>
      <w:color w:val="FF0000"/>
      <w:sz w:val="24"/>
      <w:szCs w:val="24"/>
      <w:u w:val="none"/>
    </w:rPr>
  </w:style>
  <w:style w:type="paragraph" w:customStyle="1" w:styleId="afc">
    <w:name w:val="报告正文"/>
    <w:basedOn w:val="a"/>
    <w:rsid w:val="004745F3"/>
    <w:pPr>
      <w:adjustRightInd w:val="0"/>
      <w:snapToGrid w:val="0"/>
      <w:spacing w:before="100" w:beforeAutospacing="1" w:after="100" w:afterAutospacing="1" w:line="288" w:lineRule="auto"/>
      <w:ind w:leftChars="1700" w:left="3060"/>
    </w:pPr>
    <w:rPr>
      <w:rFonts w:ascii="华文细黑" w:eastAsia="华文细黑" w:hAnsi="华文细黑" w:cs="宋体"/>
      <w:szCs w:val="21"/>
    </w:rPr>
  </w:style>
  <w:style w:type="paragraph" w:customStyle="1" w:styleId="afd">
    <w:name w:val="正文正文"/>
    <w:basedOn w:val="a"/>
    <w:rsid w:val="004745F3"/>
    <w:pPr>
      <w:spacing w:beforeLines="50" w:afterLines="50"/>
      <w:ind w:firstLineChars="200" w:firstLine="200"/>
    </w:pPr>
    <w:rPr>
      <w:rFonts w:ascii="Times New Roman" w:eastAsia="宋体" w:hAnsi="Times New Roman" w:cs="Times New Roman"/>
      <w:sz w:val="24"/>
    </w:rPr>
  </w:style>
  <w:style w:type="paragraph" w:customStyle="1" w:styleId="AA-">
    <w:name w:val="AA-正文"/>
    <w:basedOn w:val="a"/>
    <w:rsid w:val="004745F3"/>
    <w:pPr>
      <w:spacing w:afterLines="70" w:line="360" w:lineRule="auto"/>
      <w:ind w:firstLineChars="200" w:firstLine="200"/>
    </w:pPr>
    <w:rPr>
      <w:rFonts w:ascii="宋体" w:eastAsia="宋体" w:hAnsi="宋体" w:cs="Times New Roman"/>
    </w:rPr>
  </w:style>
  <w:style w:type="paragraph" w:customStyle="1" w:styleId="ListParagraph">
    <w:name w:val="List Paragraph"/>
    <w:basedOn w:val="a"/>
    <w:rsid w:val="004745F3"/>
    <w:pPr>
      <w:ind w:firstLineChars="200" w:firstLine="420"/>
    </w:pPr>
    <w:rPr>
      <w:rFonts w:ascii="Calibri" w:eastAsia="宋体" w:hAnsi="Calibri" w:cs="Times New Roman"/>
    </w:rPr>
  </w:style>
  <w:style w:type="paragraph" w:customStyle="1" w:styleId="a20">
    <w:name w:val="a2"/>
    <w:basedOn w:val="a"/>
    <w:rsid w:val="004745F3"/>
    <w:pPr>
      <w:widowControl/>
      <w:spacing w:before="100" w:beforeAutospacing="1" w:after="100" w:afterAutospacing="1"/>
    </w:pPr>
    <w:rPr>
      <w:rFonts w:ascii="宋体" w:eastAsia="宋体" w:hAnsi="宋体" w:cs="宋体"/>
      <w:sz w:val="24"/>
      <w:szCs w:val="24"/>
    </w:rPr>
  </w:style>
  <w:style w:type="paragraph" w:customStyle="1" w:styleId="40">
    <w:name w:val="列出段落4"/>
    <w:basedOn w:val="a"/>
    <w:rsid w:val="004745F3"/>
    <w:pPr>
      <w:ind w:firstLineChars="200" w:firstLine="420"/>
    </w:pPr>
    <w:rPr>
      <w:rFonts w:ascii="Calibri" w:eastAsia="宋体" w:hAnsi="Calibri" w:cs="Times New Roman"/>
    </w:rPr>
  </w:style>
  <w:style w:type="paragraph" w:customStyle="1" w:styleId="NoSpacing">
    <w:name w:val="No Spacing"/>
    <w:rsid w:val="004745F3"/>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6BB51-0B0F-4317-80F5-9FE92D15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50</Pages>
  <Words>5193</Words>
  <Characters>29601</Characters>
  <Application>Microsoft Office Word</Application>
  <DocSecurity>0</DocSecurity>
  <Lines>246</Lines>
  <Paragraphs>69</Paragraphs>
  <ScaleCrop>false</ScaleCrop>
  <Company>微软中国</Company>
  <LinksUpToDate>false</LinksUpToDate>
  <CharactersWithSpaces>34725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49</cp:revision>
  <cp:lastPrinted>2017-10-17T02:26:00Z</cp:lastPrinted>
  <dcterms:created xsi:type="dcterms:W3CDTF">2017-12-27T14:48:00Z</dcterms:created>
  <dcterms:modified xsi:type="dcterms:W3CDTF">2018-07-16T07:31:00Z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