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9E" w:rsidRDefault="005F7289">
      <w:pPr>
        <w:jc w:val="center"/>
        <w:rPr>
          <w:rFonts w:ascii="宋体" w:eastAsia="宋体" w:hAnsi="宋体" w:cs="宋体"/>
          <w:b/>
          <w:bCs/>
          <w:color w:val="000000"/>
          <w:sz w:val="30"/>
          <w:szCs w:val="30"/>
          <w:shd w:val="clear" w:color="auto" w:fill="FFFFFF"/>
        </w:rPr>
      </w:pPr>
      <w:r>
        <w:rPr>
          <w:rFonts w:ascii="宋体" w:eastAsia="宋体" w:hAnsi="宋体" w:cs="宋体" w:hint="eastAsia"/>
          <w:b/>
          <w:bCs/>
          <w:color w:val="000000"/>
          <w:sz w:val="30"/>
          <w:szCs w:val="30"/>
          <w:shd w:val="clear" w:color="auto" w:fill="FFFFFF"/>
        </w:rPr>
        <w:t xml:space="preserve"> </w:t>
      </w:r>
      <w:r w:rsidR="001A0B8F">
        <w:rPr>
          <w:rFonts w:ascii="宋体" w:eastAsia="宋体" w:hAnsi="宋体" w:cs="宋体" w:hint="eastAsia"/>
          <w:b/>
          <w:bCs/>
          <w:color w:val="000000"/>
          <w:sz w:val="30"/>
          <w:szCs w:val="30"/>
          <w:shd w:val="clear" w:color="auto" w:fill="FFFFFF"/>
        </w:rPr>
        <w:t>禹州市梁北镇白庄小学、文殊中心学校等</w:t>
      </w:r>
      <w:r w:rsidR="001A0B8F">
        <w:rPr>
          <w:rFonts w:ascii="Arial" w:hAnsi="Arial" w:cs="Arial"/>
          <w:b/>
          <w:bCs/>
          <w:color w:val="000000"/>
          <w:sz w:val="30"/>
          <w:szCs w:val="30"/>
          <w:shd w:val="clear" w:color="auto" w:fill="FFFFFF"/>
        </w:rPr>
        <w:t>8</w:t>
      </w:r>
      <w:r w:rsidR="001A0B8F">
        <w:rPr>
          <w:rFonts w:ascii="宋体" w:eastAsia="宋体" w:hAnsi="宋体" w:cs="宋体" w:hint="eastAsia"/>
          <w:b/>
          <w:bCs/>
          <w:color w:val="000000"/>
          <w:sz w:val="30"/>
          <w:szCs w:val="30"/>
          <w:shd w:val="clear" w:color="auto" w:fill="FFFFFF"/>
        </w:rPr>
        <w:t>所学校维修项目</w:t>
      </w:r>
    </w:p>
    <w:p w:rsidR="002A2C9F" w:rsidRDefault="005F3A78">
      <w:pPr>
        <w:jc w:val="center"/>
        <w:rPr>
          <w:rFonts w:hAnsi="Times New Roman"/>
          <w:b/>
          <w:sz w:val="32"/>
          <w:szCs w:val="32"/>
        </w:rPr>
      </w:pPr>
      <w:r>
        <w:rPr>
          <w:rFonts w:hAnsi="Times New Roman"/>
          <w:b/>
          <w:sz w:val="32"/>
          <w:szCs w:val="32"/>
        </w:rPr>
        <w:t>评标结果公示</w:t>
      </w:r>
    </w:p>
    <w:p w:rsidR="002A2C9F" w:rsidRPr="00B93770" w:rsidRDefault="005F3A78" w:rsidP="00B93770">
      <w:pPr>
        <w:adjustRightInd w:val="0"/>
        <w:snapToGrid w:val="0"/>
        <w:spacing w:line="440" w:lineRule="atLeast"/>
        <w:rPr>
          <w:rFonts w:ascii="宋体" w:eastAsia="宋体" w:hAnsi="宋体"/>
          <w:b/>
          <w:sz w:val="21"/>
          <w:szCs w:val="21"/>
        </w:rPr>
      </w:pPr>
      <w:r w:rsidRPr="00B93770">
        <w:rPr>
          <w:rFonts w:ascii="宋体" w:eastAsia="宋体" w:hAnsi="宋体"/>
          <w:b/>
          <w:sz w:val="21"/>
          <w:szCs w:val="21"/>
        </w:rPr>
        <w:t>一、基本情况和数据表</w:t>
      </w:r>
    </w:p>
    <w:p w:rsidR="002A2C9F" w:rsidRPr="00B93770" w:rsidRDefault="005F3A78" w:rsidP="00B93770">
      <w:pPr>
        <w:adjustRightInd w:val="0"/>
        <w:snapToGrid w:val="0"/>
        <w:spacing w:line="440" w:lineRule="atLeast"/>
        <w:rPr>
          <w:rFonts w:ascii="宋体" w:eastAsia="宋体" w:hAnsi="宋体"/>
          <w:sz w:val="21"/>
          <w:szCs w:val="21"/>
        </w:rPr>
      </w:pPr>
      <w:r w:rsidRPr="00B93770">
        <w:rPr>
          <w:rFonts w:ascii="宋体" w:eastAsia="宋体" w:hAnsi="宋体"/>
          <w:sz w:val="21"/>
          <w:szCs w:val="21"/>
        </w:rPr>
        <w:t>（一）项目概况</w:t>
      </w:r>
    </w:p>
    <w:p w:rsidR="002A2C9F" w:rsidRPr="00B93770" w:rsidRDefault="005F3A78" w:rsidP="00B93770">
      <w:p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1、项目名称：</w:t>
      </w:r>
      <w:r w:rsidR="001A0B8F" w:rsidRPr="00B93770">
        <w:rPr>
          <w:rFonts w:ascii="宋体" w:eastAsia="宋体" w:hAnsi="宋体" w:cs="宋体" w:hint="eastAsia"/>
          <w:color w:val="000000"/>
          <w:sz w:val="21"/>
          <w:szCs w:val="21"/>
          <w:shd w:val="clear" w:color="auto" w:fill="FFFFFF"/>
        </w:rPr>
        <w:t>禹州市梁北镇白庄小学、文殊中心学校等</w:t>
      </w:r>
      <w:r w:rsidR="001A0B8F" w:rsidRPr="00B93770">
        <w:rPr>
          <w:rFonts w:ascii="宋体" w:eastAsia="宋体" w:hAnsi="宋体" w:cs="Arial"/>
          <w:color w:val="000000"/>
          <w:sz w:val="21"/>
          <w:szCs w:val="21"/>
          <w:shd w:val="clear" w:color="auto" w:fill="FFFFFF"/>
        </w:rPr>
        <w:t>8</w:t>
      </w:r>
      <w:r w:rsidR="001A0B8F" w:rsidRPr="00B93770">
        <w:rPr>
          <w:rFonts w:ascii="宋体" w:eastAsia="宋体" w:hAnsi="宋体" w:cs="宋体" w:hint="eastAsia"/>
          <w:color w:val="000000"/>
          <w:sz w:val="21"/>
          <w:szCs w:val="21"/>
          <w:shd w:val="clear" w:color="auto" w:fill="FFFFFF"/>
        </w:rPr>
        <w:t>所学校维修项目</w:t>
      </w:r>
    </w:p>
    <w:p w:rsidR="002A2C9F" w:rsidRPr="00B93770" w:rsidRDefault="005F3A78" w:rsidP="00B93770">
      <w:p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2、项目编号：</w:t>
      </w:r>
      <w:r w:rsidR="001A0B8F" w:rsidRPr="00B93770">
        <w:rPr>
          <w:rFonts w:ascii="宋体" w:eastAsia="宋体" w:hAnsi="宋体" w:cs="Arial"/>
          <w:color w:val="000000"/>
          <w:sz w:val="21"/>
          <w:szCs w:val="21"/>
          <w:shd w:val="clear" w:color="auto" w:fill="FFFFFF"/>
        </w:rPr>
        <w:t>JSGC-FJ-2018141</w:t>
      </w:r>
    </w:p>
    <w:p w:rsidR="002A2C9F" w:rsidRPr="00B93770" w:rsidRDefault="005F3A78" w:rsidP="00B93770">
      <w:p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3、招标控制价：</w:t>
      </w:r>
    </w:p>
    <w:p w:rsidR="001A0B8F" w:rsidRPr="00B93770" w:rsidRDefault="00B93770" w:rsidP="00B93770">
      <w:pPr>
        <w:shd w:val="clear" w:color="auto" w:fill="FFFFFF"/>
        <w:adjustRightInd w:val="0"/>
        <w:snapToGrid w:val="0"/>
        <w:spacing w:line="440" w:lineRule="atLeast"/>
        <w:ind w:firstLine="420"/>
        <w:rPr>
          <w:rFonts w:ascii="宋体" w:eastAsia="宋体" w:hAnsi="宋体" w:cs="Arial"/>
          <w:color w:val="000000"/>
          <w:sz w:val="21"/>
          <w:szCs w:val="21"/>
        </w:rPr>
      </w:pPr>
      <w:r>
        <w:rPr>
          <w:rFonts w:ascii="宋体" w:eastAsia="宋体" w:hAnsi="宋体" w:cs="宋体" w:hint="eastAsia"/>
          <w:color w:val="000000"/>
          <w:sz w:val="21"/>
          <w:szCs w:val="21"/>
        </w:rPr>
        <w:t xml:space="preserve">    </w:t>
      </w:r>
      <w:r w:rsidR="001A0B8F" w:rsidRPr="00B93770">
        <w:rPr>
          <w:rFonts w:ascii="宋体" w:eastAsia="宋体" w:hAnsi="宋体" w:cs="宋体" w:hint="eastAsia"/>
          <w:color w:val="000000"/>
          <w:sz w:val="21"/>
          <w:szCs w:val="21"/>
        </w:rPr>
        <w:t xml:space="preserve">  一标段：</w:t>
      </w:r>
      <w:r w:rsidR="001A0B8F" w:rsidRPr="00B93770">
        <w:rPr>
          <w:rFonts w:ascii="宋体" w:eastAsia="宋体" w:hAnsi="宋体" w:cs="Arial"/>
          <w:color w:val="000000"/>
          <w:sz w:val="21"/>
          <w:szCs w:val="21"/>
        </w:rPr>
        <w:t>968960.12</w:t>
      </w:r>
      <w:r w:rsidR="001A0B8F" w:rsidRPr="00B93770">
        <w:rPr>
          <w:rFonts w:ascii="宋体" w:eastAsia="宋体" w:hAnsi="宋体" w:cs="宋体" w:hint="eastAsia"/>
          <w:color w:val="000000"/>
          <w:sz w:val="21"/>
          <w:szCs w:val="21"/>
        </w:rPr>
        <w:t>元</w:t>
      </w:r>
      <w:r w:rsidR="001A0B8F" w:rsidRPr="00B93770">
        <w:rPr>
          <w:rFonts w:ascii="宋体" w:eastAsia="宋体" w:hAnsi="宋体" w:cs="宋体" w:hint="eastAsia"/>
          <w:color w:val="000000"/>
          <w:sz w:val="21"/>
          <w:szCs w:val="21"/>
          <w:shd w:val="clear" w:color="auto" w:fill="FFFFFF"/>
        </w:rPr>
        <w:t>（含规费、税金、安全文明施工措施费）</w:t>
      </w:r>
    </w:p>
    <w:p w:rsidR="001A0B8F" w:rsidRPr="00B93770" w:rsidRDefault="001A0B8F" w:rsidP="00B93770">
      <w:pPr>
        <w:pStyle w:val="a3"/>
        <w:shd w:val="clear" w:color="auto" w:fill="FFFFFF"/>
        <w:adjustRightInd w:val="0"/>
        <w:snapToGrid w:val="0"/>
        <w:spacing w:line="440" w:lineRule="atLeast"/>
        <w:ind w:firstLine="210"/>
        <w:rPr>
          <w:rFonts w:ascii="宋体" w:eastAsia="宋体" w:hAnsi="宋体" w:cs="Arial"/>
          <w:color w:val="000000"/>
        </w:rPr>
      </w:pPr>
      <w:r w:rsidRPr="00B93770">
        <w:rPr>
          <w:rFonts w:ascii="宋体" w:eastAsia="宋体" w:hAnsi="宋体" w:cs="Arial"/>
          <w:color w:val="000000"/>
        </w:rPr>
        <w:t>   </w:t>
      </w:r>
      <w:r w:rsidRPr="00B93770">
        <w:rPr>
          <w:rStyle w:val="apple-converted-space"/>
          <w:rFonts w:ascii="宋体" w:eastAsia="宋体" w:hAnsi="宋体" w:cs="Arial"/>
          <w:color w:val="000000"/>
        </w:rPr>
        <w:t> </w:t>
      </w:r>
      <w:r w:rsidRPr="00B93770">
        <w:rPr>
          <w:rFonts w:ascii="宋体" w:eastAsia="宋体" w:hAnsi="宋体" w:cs="宋体" w:hint="eastAsia"/>
          <w:color w:val="000000"/>
        </w:rPr>
        <w:t>二标段：</w:t>
      </w:r>
      <w:r w:rsidRPr="00B93770">
        <w:rPr>
          <w:rFonts w:ascii="宋体" w:eastAsia="宋体" w:hAnsi="宋体" w:cs="Arial"/>
          <w:color w:val="000000"/>
        </w:rPr>
        <w:t>626108.98</w:t>
      </w:r>
      <w:r w:rsidRPr="00B93770">
        <w:rPr>
          <w:rFonts w:ascii="宋体" w:eastAsia="宋体" w:hAnsi="宋体" w:cs="宋体" w:hint="eastAsia"/>
          <w:color w:val="000000"/>
        </w:rPr>
        <w:t>元</w:t>
      </w:r>
      <w:r w:rsidRPr="00B93770">
        <w:rPr>
          <w:rFonts w:ascii="宋体" w:eastAsia="宋体" w:hAnsi="宋体" w:cs="宋体" w:hint="eastAsia"/>
          <w:color w:val="000000"/>
          <w:shd w:val="clear" w:color="auto" w:fill="FFFFFF"/>
        </w:rPr>
        <w:t>（含规费、税金、安全文明施工措施费）</w:t>
      </w:r>
    </w:p>
    <w:p w:rsidR="001A0B8F" w:rsidRPr="00B93770" w:rsidRDefault="001A0B8F" w:rsidP="00B93770">
      <w:pPr>
        <w:pStyle w:val="a3"/>
        <w:shd w:val="clear" w:color="auto" w:fill="FFFFFF"/>
        <w:adjustRightInd w:val="0"/>
        <w:snapToGrid w:val="0"/>
        <w:spacing w:line="440" w:lineRule="atLeast"/>
        <w:ind w:firstLine="210"/>
        <w:rPr>
          <w:rFonts w:ascii="宋体" w:eastAsia="宋体" w:hAnsi="宋体" w:cs="Arial"/>
          <w:color w:val="000000"/>
        </w:rPr>
      </w:pPr>
      <w:r w:rsidRPr="00B93770">
        <w:rPr>
          <w:rFonts w:ascii="宋体" w:eastAsia="宋体" w:hAnsi="宋体" w:cs="Arial"/>
          <w:color w:val="000000"/>
        </w:rPr>
        <w:t>    </w:t>
      </w:r>
      <w:r w:rsidRPr="00B93770">
        <w:rPr>
          <w:rFonts w:ascii="宋体" w:eastAsia="宋体" w:hAnsi="宋体" w:cs="宋体" w:hint="eastAsia"/>
          <w:color w:val="000000"/>
        </w:rPr>
        <w:t>三标段：</w:t>
      </w:r>
      <w:r w:rsidRPr="00B93770">
        <w:rPr>
          <w:rFonts w:ascii="宋体" w:eastAsia="宋体" w:hAnsi="宋体" w:cs="Arial"/>
          <w:color w:val="000000"/>
        </w:rPr>
        <w:t>1407256.64</w:t>
      </w:r>
      <w:r w:rsidRPr="00B93770">
        <w:rPr>
          <w:rFonts w:ascii="宋体" w:eastAsia="宋体" w:hAnsi="宋体" w:cs="宋体" w:hint="eastAsia"/>
          <w:color w:val="000000"/>
        </w:rPr>
        <w:t>元</w:t>
      </w:r>
      <w:r w:rsidRPr="00B93770">
        <w:rPr>
          <w:rFonts w:ascii="宋体" w:eastAsia="宋体" w:hAnsi="宋体" w:cs="宋体" w:hint="eastAsia"/>
          <w:color w:val="000000"/>
          <w:shd w:val="clear" w:color="auto" w:fill="FFFFFF"/>
        </w:rPr>
        <w:t>（含规费、税金、安全文明施工措施费）</w:t>
      </w:r>
    </w:p>
    <w:p w:rsidR="002A2C9F" w:rsidRPr="00B93770" w:rsidRDefault="005F3A78" w:rsidP="00B93770">
      <w:p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4、质量要求：合格（符合国家现行的验收规范和标准）</w:t>
      </w:r>
    </w:p>
    <w:p w:rsidR="002A2C9F" w:rsidRPr="00B93770" w:rsidRDefault="005F3A78" w:rsidP="00B93770">
      <w:pPr>
        <w:adjustRightInd w:val="0"/>
        <w:snapToGrid w:val="0"/>
        <w:spacing w:line="440" w:lineRule="atLeast"/>
        <w:ind w:firstLine="480"/>
        <w:rPr>
          <w:rFonts w:ascii="宋体" w:eastAsia="宋体" w:hAnsi="宋体"/>
          <w:color w:val="000000"/>
          <w:sz w:val="21"/>
          <w:szCs w:val="21"/>
        </w:rPr>
      </w:pPr>
      <w:r w:rsidRPr="00B93770">
        <w:rPr>
          <w:rFonts w:ascii="宋体" w:eastAsia="宋体" w:hAnsi="宋体"/>
          <w:sz w:val="21"/>
          <w:szCs w:val="21"/>
        </w:rPr>
        <w:t>5、计划工期：</w:t>
      </w:r>
      <w:r w:rsidR="001A0B8F" w:rsidRPr="00B93770">
        <w:rPr>
          <w:rFonts w:ascii="宋体" w:eastAsia="宋体" w:hAnsi="宋体" w:cs="Arial"/>
          <w:color w:val="000000"/>
          <w:sz w:val="21"/>
          <w:szCs w:val="21"/>
          <w:shd w:val="clear" w:color="auto" w:fill="FFFFFF"/>
        </w:rPr>
        <w:t>30</w:t>
      </w:r>
      <w:r w:rsidR="001A0B8F" w:rsidRPr="00B93770">
        <w:rPr>
          <w:rFonts w:ascii="宋体" w:eastAsia="宋体" w:hAnsi="宋体" w:cs="宋体" w:hint="eastAsia"/>
          <w:color w:val="000000"/>
          <w:sz w:val="21"/>
          <w:szCs w:val="21"/>
          <w:shd w:val="clear" w:color="auto" w:fill="FFFFFF"/>
        </w:rPr>
        <w:t>日历天</w:t>
      </w:r>
      <w:r w:rsidR="001A0B8F" w:rsidRPr="00B93770">
        <w:rPr>
          <w:rFonts w:ascii="宋体" w:eastAsia="宋体" w:hAnsi="宋体" w:cs="Arial"/>
          <w:color w:val="000000"/>
          <w:sz w:val="21"/>
          <w:szCs w:val="21"/>
          <w:shd w:val="clear" w:color="auto" w:fill="FFFFFF"/>
        </w:rPr>
        <w:t>/</w:t>
      </w:r>
      <w:r w:rsidR="001A0B8F" w:rsidRPr="00B93770">
        <w:rPr>
          <w:rFonts w:ascii="宋体" w:eastAsia="宋体" w:hAnsi="宋体" w:cs="宋体" w:hint="eastAsia"/>
          <w:color w:val="000000"/>
          <w:sz w:val="21"/>
          <w:szCs w:val="21"/>
          <w:shd w:val="clear" w:color="auto" w:fill="FFFFFF"/>
        </w:rPr>
        <w:t>标段</w:t>
      </w:r>
    </w:p>
    <w:p w:rsidR="002A2C9F" w:rsidRPr="00B93770" w:rsidRDefault="005F3A78" w:rsidP="00B93770">
      <w:pPr>
        <w:numPr>
          <w:ilvl w:val="0"/>
          <w:numId w:val="1"/>
        </w:num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评标办法：综合计分法</w:t>
      </w:r>
    </w:p>
    <w:p w:rsidR="002A2C9F" w:rsidRPr="00B93770" w:rsidRDefault="005F3A78" w:rsidP="00B93770">
      <w:p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7、资格审查方式：资格后审</w:t>
      </w:r>
    </w:p>
    <w:p w:rsidR="002A2C9F" w:rsidRPr="00B93770" w:rsidRDefault="005F3A78" w:rsidP="00B93770">
      <w:pPr>
        <w:adjustRightInd w:val="0"/>
        <w:snapToGrid w:val="0"/>
        <w:spacing w:line="440" w:lineRule="atLeast"/>
        <w:rPr>
          <w:rFonts w:ascii="宋体" w:eastAsia="宋体" w:hAnsi="宋体"/>
          <w:sz w:val="21"/>
          <w:szCs w:val="21"/>
        </w:rPr>
      </w:pPr>
      <w:r w:rsidRPr="00B93770">
        <w:rPr>
          <w:rFonts w:ascii="宋体" w:eastAsia="宋体" w:hAnsi="宋体"/>
          <w:sz w:val="21"/>
          <w:szCs w:val="21"/>
        </w:rPr>
        <w:t>（二）招标过程</w:t>
      </w:r>
    </w:p>
    <w:p w:rsidR="002A2C9F" w:rsidRPr="00B93770" w:rsidRDefault="005F3A78" w:rsidP="00B93770">
      <w:pPr>
        <w:adjustRightInd w:val="0"/>
        <w:snapToGrid w:val="0"/>
        <w:spacing w:line="440" w:lineRule="atLeast"/>
        <w:ind w:firstLine="480"/>
        <w:rPr>
          <w:rFonts w:ascii="宋体" w:eastAsia="宋体" w:hAnsi="宋体"/>
          <w:sz w:val="21"/>
          <w:szCs w:val="21"/>
        </w:rPr>
      </w:pPr>
      <w:r w:rsidRPr="00B93770">
        <w:rPr>
          <w:rFonts w:ascii="宋体" w:eastAsia="宋体" w:hAnsi="宋体"/>
          <w:sz w:val="21"/>
          <w:szCs w:val="21"/>
        </w:rPr>
        <w:t>本工程招标采用公开招标方式进行，按照法定公开招标程序和要求，于201</w:t>
      </w:r>
      <w:r w:rsidR="001B595B">
        <w:rPr>
          <w:rFonts w:ascii="宋体" w:eastAsia="宋体" w:hAnsi="宋体" w:hint="eastAsia"/>
          <w:sz w:val="21"/>
          <w:szCs w:val="21"/>
        </w:rPr>
        <w:t>8</w:t>
      </w:r>
      <w:r w:rsidRPr="00B93770">
        <w:rPr>
          <w:rFonts w:ascii="宋体" w:eastAsia="宋体" w:hAnsi="宋体"/>
          <w:sz w:val="21"/>
          <w:szCs w:val="21"/>
        </w:rPr>
        <w:t>年</w:t>
      </w:r>
      <w:r w:rsidR="001A0B8F" w:rsidRPr="00B93770">
        <w:rPr>
          <w:rFonts w:ascii="宋体" w:eastAsia="宋体" w:hAnsi="宋体" w:hint="eastAsia"/>
          <w:sz w:val="21"/>
          <w:szCs w:val="21"/>
        </w:rPr>
        <w:t>7</w:t>
      </w:r>
      <w:r w:rsidRPr="00B93770">
        <w:rPr>
          <w:rFonts w:ascii="宋体" w:eastAsia="宋体" w:hAnsi="宋体"/>
          <w:sz w:val="21"/>
          <w:szCs w:val="21"/>
        </w:rPr>
        <w:t>月</w:t>
      </w:r>
      <w:r w:rsidR="001A0B8F" w:rsidRPr="00B93770">
        <w:rPr>
          <w:rFonts w:ascii="宋体" w:eastAsia="宋体" w:hAnsi="宋体" w:hint="eastAsia"/>
          <w:sz w:val="21"/>
          <w:szCs w:val="21"/>
        </w:rPr>
        <w:t>4</w:t>
      </w:r>
      <w:r w:rsidRPr="00B93770">
        <w:rPr>
          <w:rFonts w:ascii="宋体" w:eastAsia="宋体" w:hAnsi="宋体"/>
          <w:sz w:val="21"/>
          <w:szCs w:val="21"/>
        </w:rPr>
        <w:t>日至2018年7月</w:t>
      </w:r>
      <w:r w:rsidR="001A0B8F" w:rsidRPr="00B93770">
        <w:rPr>
          <w:rFonts w:ascii="宋体" w:eastAsia="宋体" w:hAnsi="宋体" w:hint="eastAsia"/>
          <w:sz w:val="21"/>
          <w:szCs w:val="21"/>
        </w:rPr>
        <w:t>30</w:t>
      </w:r>
      <w:r w:rsidRPr="00B93770">
        <w:rPr>
          <w:rFonts w:ascii="宋体" w:eastAsia="宋体" w:hAnsi="宋体"/>
          <w:sz w:val="21"/>
          <w:szCs w:val="21"/>
        </w:rPr>
        <w:t>日在《全国公共资源交易平台（河南省·许昌市）》、《河南省电子招标投标公共服务平台》上公开发布招标信息，于投标截止时间前递交投标文件及投标保证金的投标单位：一标段有</w:t>
      </w:r>
      <w:r w:rsidR="001A0B8F" w:rsidRPr="00B93770">
        <w:rPr>
          <w:rFonts w:ascii="宋体" w:eastAsia="宋体" w:hAnsi="宋体" w:hint="eastAsia"/>
          <w:sz w:val="21"/>
          <w:szCs w:val="21"/>
          <w:u w:val="single"/>
        </w:rPr>
        <w:t>5</w:t>
      </w:r>
      <w:r w:rsidRPr="00B93770">
        <w:rPr>
          <w:rFonts w:ascii="宋体" w:eastAsia="宋体" w:hAnsi="宋体"/>
          <w:sz w:val="21"/>
          <w:szCs w:val="21"/>
        </w:rPr>
        <w:t>家；二标段有</w:t>
      </w:r>
      <w:r w:rsidRPr="00B93770">
        <w:rPr>
          <w:rFonts w:ascii="宋体" w:eastAsia="宋体" w:hAnsi="宋体"/>
          <w:sz w:val="21"/>
          <w:szCs w:val="21"/>
          <w:u w:val="single"/>
        </w:rPr>
        <w:t>3</w:t>
      </w:r>
      <w:r w:rsidRPr="00B93770">
        <w:rPr>
          <w:rFonts w:ascii="宋体" w:eastAsia="宋体" w:hAnsi="宋体"/>
          <w:sz w:val="21"/>
          <w:szCs w:val="21"/>
        </w:rPr>
        <w:t>家；三标段有</w:t>
      </w:r>
      <w:r w:rsidR="001A0B8F" w:rsidRPr="00B93770">
        <w:rPr>
          <w:rFonts w:ascii="宋体" w:eastAsia="宋体" w:hAnsi="宋体" w:hint="eastAsia"/>
          <w:sz w:val="21"/>
          <w:szCs w:val="21"/>
          <w:u w:val="single"/>
        </w:rPr>
        <w:t>3</w:t>
      </w:r>
      <w:r w:rsidRPr="00B93770">
        <w:rPr>
          <w:rFonts w:ascii="宋体" w:eastAsia="宋体" w:hAnsi="宋体"/>
          <w:sz w:val="21"/>
          <w:szCs w:val="21"/>
        </w:rPr>
        <w:t>家。</w:t>
      </w:r>
    </w:p>
    <w:p w:rsidR="002A2C9F" w:rsidRPr="00B93770" w:rsidRDefault="005F3A78" w:rsidP="00B93770">
      <w:pPr>
        <w:adjustRightInd w:val="0"/>
        <w:snapToGrid w:val="0"/>
        <w:spacing w:line="440" w:lineRule="atLeast"/>
        <w:rPr>
          <w:rFonts w:ascii="宋体" w:eastAsia="宋体" w:hAnsi="宋体"/>
          <w:sz w:val="21"/>
          <w:szCs w:val="21"/>
        </w:rPr>
      </w:pPr>
      <w:r w:rsidRPr="00B93770">
        <w:rPr>
          <w:rFonts w:ascii="宋体" w:eastAsia="宋体" w:hAnsi="宋体"/>
          <w:sz w:val="21"/>
          <w:szCs w:val="21"/>
        </w:rPr>
        <w:t>(三）项目开标数据表</w:t>
      </w:r>
    </w:p>
    <w:tbl>
      <w:tblPr>
        <w:tblW w:w="9419" w:type="dxa"/>
        <w:tblInd w:w="-615" w:type="dxa"/>
        <w:tblLayout w:type="fixed"/>
        <w:tblCellMar>
          <w:left w:w="0" w:type="dxa"/>
          <w:right w:w="0" w:type="dxa"/>
        </w:tblCellMar>
        <w:tblLook w:val="04A0"/>
      </w:tblPr>
      <w:tblGrid>
        <w:gridCol w:w="2714"/>
        <w:gridCol w:w="3405"/>
        <w:gridCol w:w="810"/>
        <w:gridCol w:w="2490"/>
      </w:tblGrid>
      <w:tr w:rsidR="002A2C9F" w:rsidRPr="00B93770">
        <w:trPr>
          <w:trHeight w:val="297"/>
        </w:trPr>
        <w:tc>
          <w:tcPr>
            <w:tcW w:w="2714"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招标人名称</w:t>
            </w:r>
          </w:p>
        </w:tc>
        <w:tc>
          <w:tcPr>
            <w:tcW w:w="6705" w:type="dxa"/>
            <w:gridSpan w:val="3"/>
            <w:tcBorders>
              <w:top w:val="single" w:sz="6" w:space="0" w:color="auto"/>
              <w:left w:val="nil"/>
              <w:bottom w:val="single" w:sz="6" w:space="0" w:color="auto"/>
              <w:right w:val="single" w:sz="6" w:space="0" w:color="auto"/>
            </w:tcBorders>
            <w:shd w:val="clear" w:color="000000" w:fill="FFFFFF"/>
            <w:tcMar>
              <w:left w:w="105" w:type="dxa"/>
              <w:right w:w="105" w:type="dxa"/>
            </w:tcMa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 xml:space="preserve">禹州市教育体育局   </w:t>
            </w:r>
          </w:p>
        </w:tc>
      </w:tr>
      <w:tr w:rsidR="002A2C9F" w:rsidRPr="00B93770">
        <w:trPr>
          <w:trHeight w:val="282"/>
        </w:trPr>
        <w:tc>
          <w:tcPr>
            <w:tcW w:w="2714" w:type="dxa"/>
            <w:tcBorders>
              <w:top w:val="nil"/>
              <w:left w:val="single" w:sz="6" w:space="0" w:color="auto"/>
              <w:bottom w:val="single" w:sz="6" w:space="0" w:color="auto"/>
              <w:right w:val="single" w:sz="6" w:space="0" w:color="auto"/>
            </w:tcBorders>
            <w:shd w:val="clear" w:color="000000" w:fill="FFFFFF"/>
            <w:tcMar>
              <w:left w:w="105" w:type="dxa"/>
              <w:right w:w="105" w:type="dxa"/>
            </w:tcMa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招标代理机构名称</w:t>
            </w:r>
          </w:p>
        </w:tc>
        <w:tc>
          <w:tcPr>
            <w:tcW w:w="6705"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1A0B8F">
            <w:pPr>
              <w:jc w:val="center"/>
              <w:rPr>
                <w:rFonts w:ascii="宋体" w:eastAsia="宋体" w:hAnsi="宋体"/>
                <w:sz w:val="21"/>
                <w:szCs w:val="21"/>
              </w:rPr>
            </w:pPr>
            <w:r w:rsidRPr="00B93770">
              <w:rPr>
                <w:rFonts w:ascii="宋体" w:eastAsia="宋体" w:hAnsi="宋体" w:cs="宋体" w:hint="eastAsia"/>
                <w:color w:val="000000"/>
                <w:sz w:val="21"/>
                <w:szCs w:val="21"/>
                <w:shd w:val="clear" w:color="auto" w:fill="FFFFFF"/>
              </w:rPr>
              <w:t>河南豫信招标有限责任公司</w:t>
            </w:r>
          </w:p>
        </w:tc>
      </w:tr>
      <w:tr w:rsidR="002A2C9F" w:rsidRPr="00B93770">
        <w:trPr>
          <w:trHeight w:val="264"/>
        </w:trPr>
        <w:tc>
          <w:tcPr>
            <w:tcW w:w="2714"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项目名称</w:t>
            </w:r>
          </w:p>
        </w:tc>
        <w:tc>
          <w:tcPr>
            <w:tcW w:w="6705"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1A0B8F">
            <w:pPr>
              <w:jc w:val="center"/>
              <w:rPr>
                <w:rFonts w:ascii="宋体" w:eastAsia="宋体" w:hAnsi="宋体"/>
                <w:sz w:val="21"/>
                <w:szCs w:val="21"/>
              </w:rPr>
            </w:pPr>
            <w:r w:rsidRPr="00B93770">
              <w:rPr>
                <w:rFonts w:ascii="宋体" w:eastAsia="宋体" w:hAnsi="宋体" w:cs="宋体" w:hint="eastAsia"/>
                <w:color w:val="000000"/>
                <w:sz w:val="21"/>
                <w:szCs w:val="21"/>
                <w:shd w:val="clear" w:color="auto" w:fill="FFFFFF"/>
              </w:rPr>
              <w:t>禹州市梁北镇白庄小学、文殊中心学校等</w:t>
            </w:r>
            <w:r w:rsidRPr="00B93770">
              <w:rPr>
                <w:rFonts w:ascii="宋体" w:eastAsia="宋体" w:hAnsi="宋体" w:cs="Arial"/>
                <w:color w:val="000000"/>
                <w:sz w:val="21"/>
                <w:szCs w:val="21"/>
                <w:shd w:val="clear" w:color="auto" w:fill="FFFFFF"/>
              </w:rPr>
              <w:t>8</w:t>
            </w:r>
            <w:r w:rsidRPr="00B93770">
              <w:rPr>
                <w:rFonts w:ascii="宋体" w:eastAsia="宋体" w:hAnsi="宋体" w:cs="宋体" w:hint="eastAsia"/>
                <w:color w:val="000000"/>
                <w:sz w:val="21"/>
                <w:szCs w:val="21"/>
                <w:shd w:val="clear" w:color="auto" w:fill="FFFFFF"/>
              </w:rPr>
              <w:t>所学校维修项目</w:t>
            </w:r>
          </w:p>
        </w:tc>
      </w:tr>
      <w:tr w:rsidR="002A2C9F" w:rsidRPr="00B93770">
        <w:trPr>
          <w:trHeight w:val="459"/>
        </w:trPr>
        <w:tc>
          <w:tcPr>
            <w:tcW w:w="2714"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开标时间</w:t>
            </w:r>
          </w:p>
        </w:tc>
        <w:tc>
          <w:tcPr>
            <w:tcW w:w="3405"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2018年7月</w:t>
            </w:r>
            <w:r w:rsidR="001A0B8F" w:rsidRPr="00B93770">
              <w:rPr>
                <w:rFonts w:ascii="宋体" w:eastAsia="宋体" w:hAnsi="宋体" w:hint="eastAsia"/>
                <w:sz w:val="21"/>
                <w:szCs w:val="21"/>
              </w:rPr>
              <w:t>30</w:t>
            </w:r>
            <w:r w:rsidRPr="00B93770">
              <w:rPr>
                <w:rFonts w:ascii="宋体" w:eastAsia="宋体" w:hAnsi="宋体"/>
                <w:sz w:val="21"/>
                <w:szCs w:val="21"/>
              </w:rPr>
              <w:t>日9：00分</w:t>
            </w:r>
          </w:p>
        </w:tc>
        <w:tc>
          <w:tcPr>
            <w:tcW w:w="81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开标</w:t>
            </w:r>
          </w:p>
          <w:p w:rsidR="002A2C9F" w:rsidRPr="00B93770" w:rsidRDefault="005F3A78">
            <w:pPr>
              <w:jc w:val="center"/>
              <w:rPr>
                <w:rFonts w:ascii="宋体" w:eastAsia="宋体" w:hAnsi="宋体"/>
                <w:sz w:val="21"/>
                <w:szCs w:val="21"/>
              </w:rPr>
            </w:pPr>
            <w:r w:rsidRPr="00B93770">
              <w:rPr>
                <w:rFonts w:ascii="宋体" w:eastAsia="宋体" w:hAnsi="宋体"/>
                <w:sz w:val="21"/>
                <w:szCs w:val="21"/>
              </w:rPr>
              <w:t>地点</w:t>
            </w:r>
          </w:p>
        </w:tc>
        <w:tc>
          <w:tcPr>
            <w:tcW w:w="249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禹州市公共资源交易中心开标一室</w:t>
            </w:r>
          </w:p>
        </w:tc>
      </w:tr>
      <w:tr w:rsidR="002A2C9F" w:rsidRPr="00B93770">
        <w:trPr>
          <w:trHeight w:val="324"/>
        </w:trPr>
        <w:tc>
          <w:tcPr>
            <w:tcW w:w="2714"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评标时间</w:t>
            </w:r>
          </w:p>
        </w:tc>
        <w:tc>
          <w:tcPr>
            <w:tcW w:w="3405"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2018年7月</w:t>
            </w:r>
            <w:r w:rsidR="001A0B8F" w:rsidRPr="00B93770">
              <w:rPr>
                <w:rFonts w:ascii="宋体" w:eastAsia="宋体" w:hAnsi="宋体" w:hint="eastAsia"/>
                <w:sz w:val="21"/>
                <w:szCs w:val="21"/>
              </w:rPr>
              <w:t>30</w:t>
            </w:r>
            <w:r w:rsidRPr="00B93770">
              <w:rPr>
                <w:rFonts w:ascii="宋体" w:eastAsia="宋体" w:hAnsi="宋体"/>
                <w:sz w:val="21"/>
                <w:szCs w:val="21"/>
              </w:rPr>
              <w:t>日</w:t>
            </w:r>
          </w:p>
        </w:tc>
        <w:tc>
          <w:tcPr>
            <w:tcW w:w="81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评标</w:t>
            </w:r>
          </w:p>
          <w:p w:rsidR="002A2C9F" w:rsidRPr="00B93770" w:rsidRDefault="005F3A78">
            <w:pPr>
              <w:jc w:val="center"/>
              <w:rPr>
                <w:rFonts w:ascii="宋体" w:eastAsia="宋体" w:hAnsi="宋体"/>
                <w:sz w:val="21"/>
                <w:szCs w:val="21"/>
              </w:rPr>
            </w:pPr>
            <w:r w:rsidRPr="00B93770">
              <w:rPr>
                <w:rFonts w:ascii="宋体" w:eastAsia="宋体" w:hAnsi="宋体"/>
                <w:sz w:val="21"/>
                <w:szCs w:val="21"/>
              </w:rPr>
              <w:t>地点</w:t>
            </w:r>
          </w:p>
        </w:tc>
        <w:tc>
          <w:tcPr>
            <w:tcW w:w="249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Pr="00B93770" w:rsidRDefault="005F3A78">
            <w:pPr>
              <w:jc w:val="center"/>
              <w:rPr>
                <w:rFonts w:ascii="宋体" w:eastAsia="宋体" w:hAnsi="宋体"/>
                <w:sz w:val="21"/>
                <w:szCs w:val="21"/>
              </w:rPr>
            </w:pPr>
            <w:r w:rsidRPr="00B93770">
              <w:rPr>
                <w:rFonts w:ascii="宋体" w:eastAsia="宋体" w:hAnsi="宋体"/>
                <w:sz w:val="21"/>
                <w:szCs w:val="21"/>
              </w:rPr>
              <w:t>禹州市公共资源交易中心评标一室</w:t>
            </w:r>
          </w:p>
        </w:tc>
      </w:tr>
    </w:tbl>
    <w:p w:rsidR="002A2C9F" w:rsidRDefault="005F3A78">
      <w:pPr>
        <w:rPr>
          <w:rFonts w:hAnsi="Times New Roman"/>
          <w:b/>
          <w:sz w:val="24"/>
          <w:szCs w:val="24"/>
        </w:rPr>
      </w:pPr>
      <w:r>
        <w:rPr>
          <w:rFonts w:hAnsi="Times New Roman"/>
          <w:b/>
          <w:sz w:val="24"/>
          <w:szCs w:val="24"/>
        </w:rPr>
        <w:t>二、开标记录</w:t>
      </w:r>
    </w:p>
    <w:p w:rsidR="002A2C9F" w:rsidRDefault="005F3A78">
      <w:pPr>
        <w:rPr>
          <w:rFonts w:ascii="宋体" w:eastAsia="宋体" w:hAnsi="宋体"/>
          <w:b/>
          <w:sz w:val="21"/>
          <w:szCs w:val="21"/>
        </w:rPr>
      </w:pPr>
      <w:r>
        <w:rPr>
          <w:rFonts w:ascii="宋体" w:hAnsi="Times New Roman"/>
          <w:b/>
          <w:sz w:val="21"/>
          <w:szCs w:val="21"/>
        </w:rPr>
        <w:t>一标段</w:t>
      </w:r>
    </w:p>
    <w:tbl>
      <w:tblPr>
        <w:tblW w:w="9900" w:type="dxa"/>
        <w:tblInd w:w="-615" w:type="dxa"/>
        <w:tblLayout w:type="fixed"/>
        <w:tblCellMar>
          <w:left w:w="0" w:type="dxa"/>
          <w:right w:w="0" w:type="dxa"/>
        </w:tblCellMar>
        <w:tblLook w:val="04A0"/>
      </w:tblPr>
      <w:tblGrid>
        <w:gridCol w:w="1873"/>
        <w:gridCol w:w="1187"/>
        <w:gridCol w:w="933"/>
        <w:gridCol w:w="10"/>
        <w:gridCol w:w="1937"/>
        <w:gridCol w:w="1443"/>
        <w:gridCol w:w="717"/>
        <w:gridCol w:w="720"/>
        <w:gridCol w:w="1080"/>
      </w:tblGrid>
      <w:tr w:rsidR="002A2C9F" w:rsidTr="00B93770">
        <w:trPr>
          <w:trHeight w:val="823"/>
        </w:trPr>
        <w:tc>
          <w:tcPr>
            <w:tcW w:w="1873"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投标单位</w:t>
            </w:r>
          </w:p>
        </w:tc>
        <w:tc>
          <w:tcPr>
            <w:tcW w:w="1187"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投标报价</w:t>
            </w:r>
          </w:p>
          <w:p w:rsidR="002A2C9F" w:rsidRDefault="005F3A78">
            <w:pPr>
              <w:jc w:val="center"/>
              <w:rPr>
                <w:rFonts w:ascii="宋体" w:eastAsia="宋体" w:hAnsi="宋体"/>
                <w:sz w:val="18"/>
                <w:szCs w:val="18"/>
              </w:rPr>
            </w:pPr>
            <w:r>
              <w:rPr>
                <w:rFonts w:ascii="宋体" w:eastAsia="宋体" w:hAnsi="宋体"/>
                <w:sz w:val="18"/>
                <w:szCs w:val="18"/>
              </w:rPr>
              <w:t>（元）</w:t>
            </w:r>
          </w:p>
        </w:tc>
        <w:tc>
          <w:tcPr>
            <w:tcW w:w="933"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工期</w:t>
            </w:r>
          </w:p>
          <w:p w:rsidR="002A2C9F" w:rsidRDefault="005F3A78">
            <w:pPr>
              <w:jc w:val="center"/>
              <w:rPr>
                <w:rFonts w:ascii="宋体" w:eastAsia="宋体" w:hAnsi="宋体"/>
                <w:sz w:val="18"/>
                <w:szCs w:val="18"/>
              </w:rPr>
            </w:pPr>
            <w:r>
              <w:rPr>
                <w:rFonts w:ascii="宋体" w:eastAsia="宋体" w:hAnsi="宋体"/>
                <w:sz w:val="18"/>
                <w:szCs w:val="18"/>
              </w:rPr>
              <w:t>日历天</w:t>
            </w:r>
          </w:p>
        </w:tc>
        <w:tc>
          <w:tcPr>
            <w:tcW w:w="1947"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项目</w:t>
            </w:r>
            <w:r>
              <w:rPr>
                <w:rFonts w:ascii="宋体" w:eastAsia="宋体" w:hAnsi="宋体" w:hint="eastAsia"/>
                <w:sz w:val="18"/>
                <w:szCs w:val="18"/>
              </w:rPr>
              <w:t>经理</w:t>
            </w:r>
            <w:r>
              <w:rPr>
                <w:rFonts w:ascii="宋体" w:eastAsia="宋体" w:hAnsi="宋体"/>
                <w:sz w:val="18"/>
                <w:szCs w:val="18"/>
              </w:rPr>
              <w:t xml:space="preserve">     </w:t>
            </w:r>
          </w:p>
          <w:p w:rsidR="002A2C9F" w:rsidRDefault="005F3A78">
            <w:pPr>
              <w:jc w:val="center"/>
              <w:rPr>
                <w:rFonts w:ascii="宋体" w:eastAsia="宋体" w:hAnsi="宋体"/>
                <w:sz w:val="18"/>
                <w:szCs w:val="18"/>
              </w:rPr>
            </w:pPr>
            <w:r>
              <w:rPr>
                <w:rFonts w:ascii="宋体" w:eastAsia="宋体" w:hAnsi="宋体"/>
                <w:sz w:val="18"/>
                <w:szCs w:val="18"/>
              </w:rPr>
              <w:t>（含证书编号）</w:t>
            </w:r>
          </w:p>
        </w:tc>
        <w:tc>
          <w:tcPr>
            <w:tcW w:w="1443"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B93770">
            <w:pPr>
              <w:jc w:val="center"/>
              <w:rPr>
                <w:rFonts w:ascii="宋体" w:eastAsia="宋体" w:hAnsi="宋体"/>
                <w:sz w:val="18"/>
                <w:szCs w:val="18"/>
              </w:rPr>
            </w:pPr>
            <w:r>
              <w:rPr>
                <w:rFonts w:ascii="宋体" w:eastAsia="宋体" w:hAnsi="宋体"/>
                <w:sz w:val="18"/>
                <w:szCs w:val="18"/>
              </w:rPr>
              <w:t>技术负责人（姓名及职称）</w:t>
            </w:r>
          </w:p>
        </w:tc>
        <w:tc>
          <w:tcPr>
            <w:tcW w:w="717"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B93770">
            <w:pPr>
              <w:jc w:val="center"/>
              <w:rPr>
                <w:rFonts w:ascii="宋体" w:eastAsia="宋体" w:hAnsi="宋体"/>
                <w:sz w:val="18"/>
                <w:szCs w:val="18"/>
              </w:rPr>
            </w:pPr>
            <w:r>
              <w:rPr>
                <w:rFonts w:ascii="宋体" w:eastAsia="宋体" w:hAnsi="宋体"/>
                <w:sz w:val="18"/>
                <w:szCs w:val="18"/>
              </w:rPr>
              <w:t>质量</w:t>
            </w:r>
          </w:p>
          <w:p w:rsidR="002A2C9F" w:rsidRDefault="005F3A78" w:rsidP="00B93770">
            <w:pPr>
              <w:jc w:val="center"/>
              <w:rPr>
                <w:rFonts w:ascii="宋体" w:eastAsia="宋体" w:hAnsi="宋体"/>
                <w:sz w:val="18"/>
                <w:szCs w:val="18"/>
              </w:rPr>
            </w:pPr>
            <w:r>
              <w:rPr>
                <w:rFonts w:ascii="宋体" w:eastAsia="宋体" w:hAnsi="宋体"/>
                <w:sz w:val="18"/>
                <w:szCs w:val="18"/>
              </w:rPr>
              <w:t>要求</w:t>
            </w:r>
          </w:p>
        </w:tc>
        <w:tc>
          <w:tcPr>
            <w:tcW w:w="72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密封情况</w:t>
            </w:r>
          </w:p>
        </w:tc>
        <w:tc>
          <w:tcPr>
            <w:tcW w:w="108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对本次开标过程是否有异议</w:t>
            </w:r>
          </w:p>
        </w:tc>
      </w:tr>
      <w:tr w:rsidR="002A2C9F" w:rsidTr="00B93770">
        <w:trPr>
          <w:trHeight w:val="447"/>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1A0B8F">
            <w:pPr>
              <w:jc w:val="center"/>
              <w:rPr>
                <w:rFonts w:ascii="宋体" w:eastAsia="宋体" w:hAnsi="宋体"/>
                <w:sz w:val="18"/>
                <w:szCs w:val="18"/>
              </w:rPr>
            </w:pPr>
            <w:r>
              <w:rPr>
                <w:rFonts w:ascii="宋体" w:eastAsia="宋体" w:hAnsi="宋体" w:hint="eastAsia"/>
                <w:sz w:val="18"/>
                <w:szCs w:val="18"/>
              </w:rPr>
              <w:t>河南景华建筑工程有限公司</w:t>
            </w:r>
          </w:p>
        </w:tc>
        <w:tc>
          <w:tcPr>
            <w:tcW w:w="118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904974.59</w:t>
            </w:r>
          </w:p>
        </w:tc>
        <w:tc>
          <w:tcPr>
            <w:tcW w:w="933"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30</w:t>
            </w:r>
          </w:p>
        </w:tc>
        <w:tc>
          <w:tcPr>
            <w:tcW w:w="194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关永涛</w:t>
            </w:r>
          </w:p>
          <w:p w:rsidR="002A2C9F" w:rsidRDefault="005F3A78" w:rsidP="0077423E">
            <w:pPr>
              <w:spacing w:after="120"/>
              <w:ind w:firstLine="210"/>
              <w:rPr>
                <w:rFonts w:ascii="宋体" w:eastAsia="宋体" w:hAnsi="宋体"/>
                <w:sz w:val="18"/>
                <w:szCs w:val="18"/>
              </w:rPr>
            </w:pPr>
            <w:r>
              <w:rPr>
                <w:rFonts w:ascii="宋体" w:eastAsia="宋体" w:hAnsi="宋体"/>
                <w:sz w:val="18"/>
                <w:szCs w:val="18"/>
              </w:rPr>
              <w:t>豫</w:t>
            </w:r>
            <w:r w:rsidR="0077423E">
              <w:rPr>
                <w:rFonts w:ascii="宋体" w:eastAsia="宋体" w:hAnsi="宋体" w:hint="eastAsia"/>
                <w:sz w:val="18"/>
                <w:szCs w:val="18"/>
              </w:rPr>
              <w:t>241141605677</w:t>
            </w:r>
          </w:p>
        </w:tc>
        <w:tc>
          <w:tcPr>
            <w:tcW w:w="1443"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77423E">
            <w:pPr>
              <w:jc w:val="center"/>
              <w:rPr>
                <w:rFonts w:ascii="宋体" w:eastAsia="宋体" w:hAnsi="宋体"/>
                <w:sz w:val="18"/>
                <w:szCs w:val="18"/>
              </w:rPr>
            </w:pPr>
            <w:r>
              <w:rPr>
                <w:rFonts w:ascii="宋体" w:eastAsia="宋体" w:hAnsi="宋体" w:hint="eastAsia"/>
                <w:sz w:val="18"/>
                <w:szCs w:val="18"/>
              </w:rPr>
              <w:t>李志广</w:t>
            </w:r>
          </w:p>
          <w:p w:rsidR="002A2C9F" w:rsidRDefault="0077423E">
            <w:pPr>
              <w:spacing w:after="120"/>
              <w:ind w:firstLine="180"/>
              <w:rPr>
                <w:rFonts w:ascii="宋体" w:eastAsia="宋体" w:hAnsi="宋体"/>
                <w:sz w:val="18"/>
                <w:szCs w:val="18"/>
              </w:rPr>
            </w:pPr>
            <w:r>
              <w:rPr>
                <w:rFonts w:ascii="宋体" w:eastAsia="宋体" w:hAnsi="宋体" w:hint="eastAsia"/>
                <w:sz w:val="18"/>
                <w:szCs w:val="18"/>
              </w:rPr>
              <w:t>中</w:t>
            </w:r>
            <w:r w:rsidR="005F3A78">
              <w:rPr>
                <w:rFonts w:ascii="宋体" w:eastAsia="宋体" w:hAnsi="宋体"/>
                <w:sz w:val="18"/>
                <w:szCs w:val="18"/>
              </w:rPr>
              <w:t>级工程师</w:t>
            </w:r>
          </w:p>
        </w:tc>
        <w:tc>
          <w:tcPr>
            <w:tcW w:w="71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r w:rsidR="002A2C9F" w:rsidTr="00B93770">
        <w:trPr>
          <w:trHeight w:val="447"/>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lastRenderedPageBreak/>
              <w:t>河南双锦建设工程有限公司</w:t>
            </w:r>
          </w:p>
        </w:tc>
        <w:tc>
          <w:tcPr>
            <w:tcW w:w="118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pStyle w:val="1"/>
              <w:spacing w:after="160"/>
              <w:jc w:val="center"/>
              <w:rPr>
                <w:rFonts w:ascii="宋体" w:eastAsia="宋体" w:hAnsi="宋体"/>
                <w:sz w:val="18"/>
                <w:szCs w:val="18"/>
              </w:rPr>
            </w:pPr>
            <w:r>
              <w:rPr>
                <w:rFonts w:ascii="宋体" w:eastAsia="宋体" w:hAnsi="宋体" w:hint="eastAsia"/>
                <w:sz w:val="18"/>
                <w:szCs w:val="18"/>
              </w:rPr>
              <w:t>957520.54</w:t>
            </w:r>
          </w:p>
        </w:tc>
        <w:tc>
          <w:tcPr>
            <w:tcW w:w="94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宋超亚</w:t>
            </w:r>
          </w:p>
          <w:p w:rsidR="002A2C9F" w:rsidRDefault="005F3A78" w:rsidP="0077423E">
            <w:pPr>
              <w:spacing w:after="120"/>
              <w:ind w:firstLine="210"/>
              <w:rPr>
                <w:rFonts w:ascii="宋体" w:eastAsia="宋体" w:hAnsi="宋体"/>
                <w:sz w:val="18"/>
                <w:szCs w:val="18"/>
              </w:rPr>
            </w:pPr>
            <w:r>
              <w:rPr>
                <w:rFonts w:ascii="宋体" w:eastAsia="宋体" w:hAnsi="宋体"/>
                <w:sz w:val="18"/>
                <w:szCs w:val="18"/>
              </w:rPr>
              <w:t>豫</w:t>
            </w:r>
            <w:r w:rsidR="0077423E">
              <w:rPr>
                <w:rFonts w:ascii="宋体" w:eastAsia="宋体" w:hAnsi="宋体" w:hint="eastAsia"/>
                <w:sz w:val="18"/>
                <w:szCs w:val="18"/>
              </w:rPr>
              <w:t>241131447197</w:t>
            </w:r>
          </w:p>
        </w:tc>
        <w:tc>
          <w:tcPr>
            <w:tcW w:w="1443"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77423E">
            <w:pPr>
              <w:jc w:val="center"/>
              <w:rPr>
                <w:rFonts w:ascii="宋体" w:eastAsia="宋体" w:hAnsi="宋体"/>
                <w:sz w:val="18"/>
                <w:szCs w:val="18"/>
              </w:rPr>
            </w:pPr>
            <w:r>
              <w:rPr>
                <w:rFonts w:ascii="宋体" w:eastAsia="宋体" w:hAnsi="宋体" w:hint="eastAsia"/>
                <w:sz w:val="18"/>
                <w:szCs w:val="18"/>
              </w:rPr>
              <w:t>李保</w:t>
            </w:r>
          </w:p>
          <w:p w:rsidR="002A2C9F" w:rsidRDefault="005F3A78">
            <w:pPr>
              <w:spacing w:after="120"/>
              <w:ind w:firstLine="180"/>
              <w:rPr>
                <w:rFonts w:ascii="宋体" w:eastAsia="宋体" w:hAnsi="宋体"/>
                <w:sz w:val="18"/>
                <w:szCs w:val="18"/>
              </w:rPr>
            </w:pPr>
            <w:r>
              <w:rPr>
                <w:rFonts w:ascii="宋体" w:eastAsia="宋体" w:hAnsi="宋体"/>
                <w:sz w:val="18"/>
                <w:szCs w:val="18"/>
              </w:rPr>
              <w:t>高级工程师</w:t>
            </w:r>
          </w:p>
        </w:tc>
        <w:tc>
          <w:tcPr>
            <w:tcW w:w="71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r w:rsidR="002A2C9F" w:rsidTr="00B93770">
        <w:trPr>
          <w:trHeight w:val="447"/>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河南祥和建筑安装有限公司</w:t>
            </w:r>
          </w:p>
        </w:tc>
        <w:tc>
          <w:tcPr>
            <w:tcW w:w="118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922142.18</w:t>
            </w:r>
          </w:p>
        </w:tc>
        <w:tc>
          <w:tcPr>
            <w:tcW w:w="94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陈陆峰</w:t>
            </w:r>
          </w:p>
          <w:p w:rsidR="002A2C9F" w:rsidRDefault="007F1E9A" w:rsidP="0077423E">
            <w:pPr>
              <w:spacing w:after="120"/>
              <w:ind w:firstLine="210"/>
              <w:rPr>
                <w:rFonts w:ascii="宋体" w:eastAsia="宋体" w:hAnsi="宋体"/>
                <w:sz w:val="18"/>
                <w:szCs w:val="18"/>
              </w:rPr>
            </w:pPr>
            <w:r>
              <w:rPr>
                <w:rFonts w:ascii="宋体" w:eastAsia="宋体" w:hAnsi="宋体"/>
                <w:sz w:val="18"/>
                <w:szCs w:val="18"/>
              </w:rPr>
              <w:t>豫</w:t>
            </w:r>
            <w:r>
              <w:rPr>
                <w:rFonts w:ascii="宋体" w:eastAsia="宋体" w:hAnsi="宋体" w:hint="eastAsia"/>
                <w:sz w:val="18"/>
                <w:szCs w:val="18"/>
              </w:rPr>
              <w:t>2411</w:t>
            </w:r>
            <w:r w:rsidR="0077423E">
              <w:rPr>
                <w:rFonts w:ascii="宋体" w:eastAsia="宋体" w:hAnsi="宋体" w:hint="eastAsia"/>
                <w:sz w:val="18"/>
                <w:szCs w:val="18"/>
              </w:rPr>
              <w:t>31443558</w:t>
            </w:r>
          </w:p>
        </w:tc>
        <w:tc>
          <w:tcPr>
            <w:tcW w:w="1443"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77423E">
            <w:pPr>
              <w:jc w:val="center"/>
              <w:rPr>
                <w:rFonts w:ascii="宋体" w:eastAsia="宋体" w:hAnsi="宋体"/>
                <w:sz w:val="18"/>
                <w:szCs w:val="18"/>
              </w:rPr>
            </w:pPr>
            <w:r>
              <w:rPr>
                <w:rFonts w:ascii="宋体" w:eastAsia="宋体" w:hAnsi="宋体" w:hint="eastAsia"/>
                <w:sz w:val="18"/>
                <w:szCs w:val="18"/>
              </w:rPr>
              <w:t>梁冬</w:t>
            </w:r>
          </w:p>
          <w:p w:rsidR="002A2C9F" w:rsidRDefault="005F3A78">
            <w:pPr>
              <w:spacing w:after="120"/>
              <w:ind w:firstLine="180"/>
              <w:rPr>
                <w:rFonts w:ascii="宋体" w:eastAsia="宋体" w:hAnsi="宋体"/>
                <w:sz w:val="18"/>
                <w:szCs w:val="18"/>
              </w:rPr>
            </w:pPr>
            <w:r>
              <w:rPr>
                <w:rFonts w:ascii="宋体" w:eastAsia="宋体" w:hAnsi="宋体"/>
                <w:sz w:val="18"/>
                <w:szCs w:val="18"/>
              </w:rPr>
              <w:t>高级工程师</w:t>
            </w:r>
          </w:p>
        </w:tc>
        <w:tc>
          <w:tcPr>
            <w:tcW w:w="71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r w:rsidR="0077423E" w:rsidTr="00B93770">
        <w:trPr>
          <w:trHeight w:val="447"/>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河南省天丰建筑工程有限公司</w:t>
            </w:r>
          </w:p>
        </w:tc>
        <w:tc>
          <w:tcPr>
            <w:tcW w:w="1187"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Pr="005F3A78" w:rsidRDefault="0077423E">
            <w:pPr>
              <w:jc w:val="center"/>
              <w:rPr>
                <w:rFonts w:ascii="宋体" w:eastAsia="宋体" w:hAnsi="宋体"/>
                <w:sz w:val="18"/>
                <w:szCs w:val="18"/>
              </w:rPr>
            </w:pPr>
            <w:r>
              <w:rPr>
                <w:rFonts w:ascii="宋体" w:eastAsia="宋体" w:hAnsi="宋体" w:hint="eastAsia"/>
                <w:sz w:val="18"/>
                <w:szCs w:val="18"/>
              </w:rPr>
              <w:t>954315.11</w:t>
            </w:r>
          </w:p>
        </w:tc>
        <w:tc>
          <w:tcPr>
            <w:tcW w:w="94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30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段大鲁</w:t>
            </w:r>
          </w:p>
          <w:p w:rsidR="0077423E" w:rsidRDefault="0077423E">
            <w:pPr>
              <w:jc w:val="center"/>
              <w:rPr>
                <w:rFonts w:ascii="宋体" w:eastAsia="宋体" w:hAnsi="宋体"/>
                <w:sz w:val="18"/>
                <w:szCs w:val="18"/>
              </w:rPr>
            </w:pPr>
            <w:r>
              <w:rPr>
                <w:rFonts w:ascii="宋体" w:eastAsia="宋体" w:hAnsi="宋体"/>
                <w:sz w:val="18"/>
                <w:szCs w:val="18"/>
              </w:rPr>
              <w:t>豫</w:t>
            </w:r>
            <w:r>
              <w:rPr>
                <w:rFonts w:ascii="宋体" w:eastAsia="宋体" w:hAnsi="宋体" w:hint="eastAsia"/>
                <w:sz w:val="18"/>
                <w:szCs w:val="18"/>
              </w:rPr>
              <w:t>241151684394</w:t>
            </w:r>
          </w:p>
        </w:tc>
        <w:tc>
          <w:tcPr>
            <w:tcW w:w="1443"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77423E">
            <w:pPr>
              <w:jc w:val="center"/>
              <w:rPr>
                <w:rFonts w:ascii="宋体" w:eastAsia="宋体" w:hAnsi="宋体"/>
                <w:sz w:val="18"/>
                <w:szCs w:val="18"/>
              </w:rPr>
            </w:pPr>
            <w:r>
              <w:rPr>
                <w:rFonts w:ascii="宋体" w:eastAsia="宋体" w:hAnsi="宋体" w:hint="eastAsia"/>
                <w:sz w:val="18"/>
                <w:szCs w:val="18"/>
              </w:rPr>
              <w:t>李奇</w:t>
            </w:r>
          </w:p>
          <w:p w:rsidR="0077423E" w:rsidRDefault="0077423E" w:rsidP="0077423E">
            <w:pPr>
              <w:jc w:val="center"/>
              <w:rPr>
                <w:rFonts w:ascii="宋体" w:eastAsia="宋体" w:hAnsi="宋体"/>
                <w:sz w:val="18"/>
                <w:szCs w:val="18"/>
              </w:rPr>
            </w:pPr>
            <w:r>
              <w:rPr>
                <w:rFonts w:ascii="宋体" w:eastAsia="宋体" w:hAnsi="宋体"/>
                <w:sz w:val="18"/>
                <w:szCs w:val="18"/>
              </w:rPr>
              <w:t>高级工程师</w:t>
            </w:r>
          </w:p>
        </w:tc>
        <w:tc>
          <w:tcPr>
            <w:tcW w:w="717"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5F7289">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5F7289">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5F7289">
            <w:pPr>
              <w:jc w:val="center"/>
              <w:rPr>
                <w:rFonts w:ascii="宋体" w:eastAsia="宋体" w:hAnsi="宋体"/>
                <w:sz w:val="18"/>
                <w:szCs w:val="18"/>
              </w:rPr>
            </w:pPr>
            <w:r>
              <w:rPr>
                <w:rFonts w:ascii="宋体" w:eastAsia="宋体" w:hAnsi="宋体"/>
                <w:sz w:val="18"/>
                <w:szCs w:val="18"/>
              </w:rPr>
              <w:t>无</w:t>
            </w:r>
          </w:p>
        </w:tc>
      </w:tr>
      <w:tr w:rsidR="0077423E" w:rsidTr="00B93770">
        <w:trPr>
          <w:trHeight w:val="447"/>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河南国埔建筑工程有限公司</w:t>
            </w:r>
          </w:p>
        </w:tc>
        <w:tc>
          <w:tcPr>
            <w:tcW w:w="1187"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Pr="005F3A78" w:rsidRDefault="0077423E">
            <w:pPr>
              <w:jc w:val="center"/>
              <w:rPr>
                <w:rFonts w:ascii="宋体" w:eastAsia="宋体" w:hAnsi="宋体"/>
                <w:sz w:val="18"/>
                <w:szCs w:val="18"/>
              </w:rPr>
            </w:pPr>
            <w:r>
              <w:rPr>
                <w:rFonts w:ascii="宋体" w:eastAsia="宋体" w:hAnsi="宋体" w:hint="eastAsia"/>
                <w:sz w:val="18"/>
                <w:szCs w:val="18"/>
              </w:rPr>
              <w:t>922479.47</w:t>
            </w:r>
          </w:p>
        </w:tc>
        <w:tc>
          <w:tcPr>
            <w:tcW w:w="94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30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于军明</w:t>
            </w:r>
          </w:p>
          <w:p w:rsidR="0077423E" w:rsidRDefault="0077423E">
            <w:pPr>
              <w:jc w:val="center"/>
              <w:rPr>
                <w:rFonts w:ascii="宋体" w:eastAsia="宋体" w:hAnsi="宋体"/>
                <w:sz w:val="18"/>
                <w:szCs w:val="18"/>
              </w:rPr>
            </w:pPr>
            <w:r>
              <w:rPr>
                <w:rFonts w:ascii="宋体" w:eastAsia="宋体" w:hAnsi="宋体" w:hint="eastAsia"/>
                <w:sz w:val="18"/>
                <w:szCs w:val="18"/>
              </w:rPr>
              <w:t>豫241131445270</w:t>
            </w:r>
          </w:p>
        </w:tc>
        <w:tc>
          <w:tcPr>
            <w:tcW w:w="1443"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南成来</w:t>
            </w:r>
          </w:p>
          <w:p w:rsidR="0077423E" w:rsidRDefault="0077423E">
            <w:pPr>
              <w:jc w:val="center"/>
              <w:rPr>
                <w:rFonts w:ascii="宋体" w:eastAsia="宋体" w:hAnsi="宋体"/>
                <w:sz w:val="18"/>
                <w:szCs w:val="18"/>
              </w:rPr>
            </w:pPr>
            <w:r>
              <w:rPr>
                <w:rFonts w:ascii="宋体" w:eastAsia="宋体" w:hAnsi="宋体"/>
                <w:sz w:val="18"/>
                <w:szCs w:val="18"/>
              </w:rPr>
              <w:t>高级工程师</w:t>
            </w:r>
          </w:p>
        </w:tc>
        <w:tc>
          <w:tcPr>
            <w:tcW w:w="717"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5F7289">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5F7289">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rsidP="005F7289">
            <w:pPr>
              <w:jc w:val="center"/>
              <w:rPr>
                <w:rFonts w:ascii="宋体" w:eastAsia="宋体" w:hAnsi="宋体"/>
                <w:sz w:val="18"/>
                <w:szCs w:val="18"/>
              </w:rPr>
            </w:pPr>
            <w:r>
              <w:rPr>
                <w:rFonts w:ascii="宋体" w:eastAsia="宋体" w:hAnsi="宋体"/>
                <w:sz w:val="18"/>
                <w:szCs w:val="18"/>
              </w:rPr>
              <w:t>无</w:t>
            </w:r>
          </w:p>
        </w:tc>
      </w:tr>
      <w:tr w:rsidR="0077423E" w:rsidTr="00B93770">
        <w:trPr>
          <w:trHeight w:val="262"/>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招标控制价</w:t>
            </w:r>
          </w:p>
        </w:tc>
        <w:tc>
          <w:tcPr>
            <w:tcW w:w="2130"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968960.12</w:t>
            </w:r>
            <w:r>
              <w:rPr>
                <w:rFonts w:ascii="宋体" w:eastAsia="宋体" w:hAnsi="宋体"/>
                <w:sz w:val="18"/>
                <w:szCs w:val="18"/>
              </w:rPr>
              <w:t>元</w:t>
            </w:r>
          </w:p>
        </w:tc>
        <w:tc>
          <w:tcPr>
            <w:tcW w:w="3380"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抽取的权重系数K值</w:t>
            </w:r>
          </w:p>
        </w:tc>
        <w:tc>
          <w:tcPr>
            <w:tcW w:w="2517"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0.4</w:t>
            </w:r>
          </w:p>
        </w:tc>
      </w:tr>
      <w:tr w:rsidR="0077423E" w:rsidTr="00B93770">
        <w:trPr>
          <w:trHeight w:val="92"/>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目标工期</w:t>
            </w:r>
          </w:p>
        </w:tc>
        <w:tc>
          <w:tcPr>
            <w:tcW w:w="2130"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hint="eastAsia"/>
                <w:sz w:val="18"/>
                <w:szCs w:val="18"/>
              </w:rPr>
              <w:t>30</w:t>
            </w:r>
            <w:r>
              <w:rPr>
                <w:rFonts w:ascii="宋体" w:eastAsia="宋体" w:hAnsi="宋体"/>
                <w:sz w:val="18"/>
                <w:szCs w:val="18"/>
              </w:rPr>
              <w:t>日历天</w:t>
            </w:r>
          </w:p>
        </w:tc>
        <w:tc>
          <w:tcPr>
            <w:tcW w:w="3380"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质量要求</w:t>
            </w:r>
          </w:p>
        </w:tc>
        <w:tc>
          <w:tcPr>
            <w:tcW w:w="2517"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合格</w:t>
            </w:r>
          </w:p>
        </w:tc>
      </w:tr>
      <w:tr w:rsidR="0077423E" w:rsidTr="00B93770">
        <w:trPr>
          <w:trHeight w:val="277"/>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投标报价修正情况</w:t>
            </w:r>
          </w:p>
        </w:tc>
        <w:tc>
          <w:tcPr>
            <w:tcW w:w="8027" w:type="dxa"/>
            <w:gridSpan w:val="8"/>
            <w:tcBorders>
              <w:top w:val="nil"/>
              <w:left w:val="nil"/>
              <w:bottom w:val="single" w:sz="6" w:space="0" w:color="auto"/>
              <w:right w:val="single" w:sz="6" w:space="0" w:color="auto"/>
            </w:tcBorders>
            <w:shd w:val="clear" w:color="000000" w:fill="FFFFFF"/>
            <w:tcMar>
              <w:left w:w="105" w:type="dxa"/>
              <w:right w:w="105" w:type="dxa"/>
            </w:tcMar>
            <w:vAlign w:val="center"/>
          </w:tcPr>
          <w:p w:rsidR="0077423E" w:rsidRDefault="0077423E">
            <w:pPr>
              <w:jc w:val="center"/>
              <w:rPr>
                <w:rFonts w:ascii="宋体" w:eastAsia="宋体" w:hAnsi="宋体"/>
                <w:sz w:val="18"/>
                <w:szCs w:val="18"/>
              </w:rPr>
            </w:pPr>
            <w:r>
              <w:rPr>
                <w:rFonts w:ascii="宋体" w:eastAsia="宋体" w:hAnsi="宋体"/>
                <w:sz w:val="18"/>
                <w:szCs w:val="18"/>
              </w:rPr>
              <w:t>无</w:t>
            </w:r>
          </w:p>
        </w:tc>
      </w:tr>
    </w:tbl>
    <w:p w:rsidR="00B93770" w:rsidRDefault="00B93770">
      <w:pPr>
        <w:jc w:val="left"/>
        <w:rPr>
          <w:rFonts w:ascii="宋体" w:eastAsiaTheme="minorEastAsia" w:hAnsi="Times New Roman"/>
          <w:b/>
          <w:sz w:val="21"/>
          <w:szCs w:val="21"/>
        </w:rPr>
      </w:pPr>
    </w:p>
    <w:p w:rsidR="002A2C9F" w:rsidRDefault="005F3A78">
      <w:pPr>
        <w:jc w:val="left"/>
        <w:rPr>
          <w:rFonts w:ascii="宋体" w:eastAsia="宋体" w:hAnsi="宋体"/>
          <w:b/>
          <w:sz w:val="21"/>
          <w:szCs w:val="21"/>
        </w:rPr>
      </w:pPr>
      <w:r>
        <w:rPr>
          <w:rFonts w:ascii="宋体" w:hAnsi="Times New Roman"/>
          <w:b/>
          <w:sz w:val="21"/>
          <w:szCs w:val="21"/>
        </w:rPr>
        <w:t>二标段</w:t>
      </w:r>
    </w:p>
    <w:tbl>
      <w:tblPr>
        <w:tblW w:w="9900" w:type="dxa"/>
        <w:tblInd w:w="-615" w:type="dxa"/>
        <w:tblLayout w:type="fixed"/>
        <w:tblCellMar>
          <w:left w:w="0" w:type="dxa"/>
          <w:right w:w="0" w:type="dxa"/>
        </w:tblCellMar>
        <w:tblLook w:val="04A0"/>
      </w:tblPr>
      <w:tblGrid>
        <w:gridCol w:w="1873"/>
        <w:gridCol w:w="1230"/>
        <w:gridCol w:w="857"/>
        <w:gridCol w:w="1980"/>
        <w:gridCol w:w="1440"/>
        <w:gridCol w:w="720"/>
        <w:gridCol w:w="720"/>
        <w:gridCol w:w="1080"/>
      </w:tblGrid>
      <w:tr w:rsidR="002A2C9F" w:rsidTr="00B93770">
        <w:trPr>
          <w:trHeight w:val="948"/>
        </w:trPr>
        <w:tc>
          <w:tcPr>
            <w:tcW w:w="1873"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投标单位</w:t>
            </w:r>
          </w:p>
        </w:tc>
        <w:tc>
          <w:tcPr>
            <w:tcW w:w="123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投标报价</w:t>
            </w:r>
          </w:p>
          <w:p w:rsidR="002A2C9F" w:rsidRDefault="005F3A78">
            <w:pPr>
              <w:jc w:val="center"/>
              <w:rPr>
                <w:rFonts w:ascii="宋体" w:eastAsia="宋体" w:hAnsi="宋体"/>
                <w:sz w:val="18"/>
                <w:szCs w:val="18"/>
              </w:rPr>
            </w:pPr>
            <w:r>
              <w:rPr>
                <w:rFonts w:ascii="宋体" w:eastAsia="宋体" w:hAnsi="宋体"/>
                <w:sz w:val="18"/>
                <w:szCs w:val="18"/>
              </w:rPr>
              <w:t>（元）</w:t>
            </w:r>
          </w:p>
        </w:tc>
        <w:tc>
          <w:tcPr>
            <w:tcW w:w="857"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工期</w:t>
            </w:r>
          </w:p>
          <w:p w:rsidR="002A2C9F" w:rsidRDefault="005F3A78">
            <w:pPr>
              <w:jc w:val="center"/>
              <w:rPr>
                <w:rFonts w:ascii="宋体" w:eastAsia="宋体" w:hAnsi="宋体"/>
                <w:sz w:val="18"/>
                <w:szCs w:val="18"/>
              </w:rPr>
            </w:pPr>
            <w:r>
              <w:rPr>
                <w:rFonts w:ascii="宋体" w:eastAsia="宋体" w:hAnsi="宋体"/>
                <w:sz w:val="18"/>
                <w:szCs w:val="18"/>
              </w:rPr>
              <w:t>日历天</w:t>
            </w:r>
          </w:p>
        </w:tc>
        <w:tc>
          <w:tcPr>
            <w:tcW w:w="198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 xml:space="preserve">项目负责人  </w:t>
            </w:r>
          </w:p>
          <w:p w:rsidR="002A2C9F" w:rsidRDefault="005F3A78">
            <w:pPr>
              <w:jc w:val="center"/>
              <w:rPr>
                <w:rFonts w:ascii="宋体" w:eastAsia="宋体" w:hAnsi="宋体"/>
                <w:sz w:val="18"/>
                <w:szCs w:val="18"/>
              </w:rPr>
            </w:pPr>
            <w:r>
              <w:rPr>
                <w:rFonts w:ascii="宋体" w:eastAsia="宋体" w:hAnsi="宋体"/>
                <w:sz w:val="18"/>
                <w:szCs w:val="18"/>
              </w:rPr>
              <w:t xml:space="preserve"> （含证书编号）</w:t>
            </w:r>
          </w:p>
        </w:tc>
        <w:tc>
          <w:tcPr>
            <w:tcW w:w="144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B93770">
            <w:pPr>
              <w:jc w:val="center"/>
              <w:rPr>
                <w:rFonts w:ascii="宋体" w:eastAsia="宋体" w:hAnsi="宋体"/>
                <w:sz w:val="18"/>
                <w:szCs w:val="18"/>
              </w:rPr>
            </w:pPr>
            <w:r>
              <w:rPr>
                <w:rFonts w:ascii="宋体" w:eastAsia="宋体" w:hAnsi="宋体"/>
                <w:sz w:val="18"/>
                <w:szCs w:val="18"/>
              </w:rPr>
              <w:t>技术负责人（姓名及职称）</w:t>
            </w:r>
          </w:p>
        </w:tc>
        <w:tc>
          <w:tcPr>
            <w:tcW w:w="72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B93770">
            <w:pPr>
              <w:jc w:val="center"/>
              <w:rPr>
                <w:rFonts w:ascii="宋体" w:eastAsia="宋体" w:hAnsi="宋体"/>
                <w:sz w:val="18"/>
                <w:szCs w:val="18"/>
              </w:rPr>
            </w:pPr>
            <w:r>
              <w:rPr>
                <w:rFonts w:ascii="宋体" w:eastAsia="宋体" w:hAnsi="宋体"/>
                <w:sz w:val="18"/>
                <w:szCs w:val="18"/>
              </w:rPr>
              <w:t>质量要求</w:t>
            </w:r>
          </w:p>
        </w:tc>
        <w:tc>
          <w:tcPr>
            <w:tcW w:w="72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密封情况</w:t>
            </w:r>
          </w:p>
        </w:tc>
        <w:tc>
          <w:tcPr>
            <w:tcW w:w="108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对本次开标过程是否有异议</w:t>
            </w:r>
          </w:p>
        </w:tc>
      </w:tr>
      <w:tr w:rsidR="002A2C9F">
        <w:trPr>
          <w:trHeight w:val="43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禹州市宏达建设工程有限公司</w:t>
            </w:r>
          </w:p>
        </w:tc>
        <w:tc>
          <w:tcPr>
            <w:tcW w:w="123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614986.34</w:t>
            </w:r>
          </w:p>
        </w:tc>
        <w:tc>
          <w:tcPr>
            <w:tcW w:w="85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30</w:t>
            </w:r>
          </w:p>
        </w:tc>
        <w:tc>
          <w:tcPr>
            <w:tcW w:w="19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姜亚强</w:t>
            </w:r>
          </w:p>
          <w:p w:rsidR="002A2C9F" w:rsidRDefault="004B24BC" w:rsidP="00183B5E">
            <w:pPr>
              <w:spacing w:after="120"/>
              <w:jc w:val="center"/>
              <w:rPr>
                <w:rFonts w:ascii="宋体" w:eastAsia="宋体" w:hAnsi="宋体"/>
                <w:sz w:val="18"/>
                <w:szCs w:val="18"/>
              </w:rPr>
            </w:pPr>
            <w:r>
              <w:rPr>
                <w:rFonts w:ascii="宋体" w:eastAsia="宋体" w:hAnsi="宋体" w:hint="eastAsia"/>
                <w:sz w:val="18"/>
                <w:szCs w:val="18"/>
              </w:rPr>
              <w:t>豫</w:t>
            </w:r>
            <w:r w:rsidR="00183B5E">
              <w:rPr>
                <w:rFonts w:ascii="宋体" w:eastAsia="宋体" w:hAnsi="宋体" w:hint="eastAsia"/>
                <w:sz w:val="18"/>
                <w:szCs w:val="18"/>
              </w:rPr>
              <w:t>2</w:t>
            </w:r>
            <w:r>
              <w:rPr>
                <w:rFonts w:ascii="宋体" w:eastAsia="宋体" w:hAnsi="宋体" w:hint="eastAsia"/>
                <w:sz w:val="18"/>
                <w:szCs w:val="18"/>
              </w:rPr>
              <w:t>41080</w:t>
            </w:r>
            <w:r w:rsidR="00183B5E">
              <w:rPr>
                <w:rFonts w:ascii="宋体" w:eastAsia="宋体" w:hAnsi="宋体" w:hint="eastAsia"/>
                <w:sz w:val="18"/>
                <w:szCs w:val="18"/>
              </w:rPr>
              <w:t>912983</w:t>
            </w:r>
          </w:p>
        </w:tc>
        <w:tc>
          <w:tcPr>
            <w:tcW w:w="144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4B24BC">
            <w:pPr>
              <w:jc w:val="center"/>
              <w:rPr>
                <w:rFonts w:ascii="宋体" w:eastAsia="宋体" w:hAnsi="宋体"/>
                <w:sz w:val="18"/>
                <w:szCs w:val="18"/>
              </w:rPr>
            </w:pPr>
            <w:r>
              <w:rPr>
                <w:rFonts w:ascii="宋体" w:eastAsia="宋体" w:hAnsi="宋体" w:hint="eastAsia"/>
                <w:sz w:val="18"/>
                <w:szCs w:val="18"/>
              </w:rPr>
              <w:t>付淑珍</w:t>
            </w:r>
          </w:p>
          <w:p w:rsidR="002A2C9F" w:rsidRDefault="005F3A78">
            <w:pPr>
              <w:spacing w:after="120"/>
              <w:ind w:firstLine="180"/>
              <w:rPr>
                <w:rFonts w:ascii="宋体" w:eastAsia="宋体" w:hAnsi="宋体"/>
                <w:sz w:val="18"/>
                <w:szCs w:val="18"/>
              </w:rPr>
            </w:pPr>
            <w:r>
              <w:rPr>
                <w:rFonts w:ascii="宋体" w:eastAsia="宋体" w:hAnsi="宋体"/>
                <w:sz w:val="18"/>
                <w:szCs w:val="18"/>
              </w:rPr>
              <w:t>高级工程师</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r w:rsidR="002A2C9F">
        <w:trPr>
          <w:trHeight w:val="43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禹州市鸿泰建设工程有限公司</w:t>
            </w:r>
          </w:p>
        </w:tc>
        <w:tc>
          <w:tcPr>
            <w:tcW w:w="123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618000.55</w:t>
            </w:r>
          </w:p>
        </w:tc>
        <w:tc>
          <w:tcPr>
            <w:tcW w:w="85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30</w:t>
            </w:r>
          </w:p>
        </w:tc>
        <w:tc>
          <w:tcPr>
            <w:tcW w:w="19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郭红彦</w:t>
            </w:r>
          </w:p>
          <w:p w:rsidR="002A2C9F" w:rsidRDefault="005F3A78" w:rsidP="008D536A">
            <w:pPr>
              <w:spacing w:after="120"/>
              <w:ind w:firstLine="99"/>
              <w:jc w:val="center"/>
              <w:rPr>
                <w:rFonts w:ascii="宋体" w:eastAsia="宋体" w:hAnsi="宋体"/>
                <w:sz w:val="18"/>
                <w:szCs w:val="18"/>
              </w:rPr>
            </w:pPr>
            <w:r>
              <w:rPr>
                <w:rFonts w:ascii="宋体" w:eastAsia="宋体" w:hAnsi="宋体"/>
                <w:sz w:val="18"/>
                <w:szCs w:val="18"/>
              </w:rPr>
              <w:t>豫</w:t>
            </w:r>
            <w:r w:rsidR="008D536A">
              <w:rPr>
                <w:rFonts w:ascii="宋体" w:eastAsia="宋体" w:hAnsi="宋体" w:hint="eastAsia"/>
                <w:sz w:val="18"/>
                <w:szCs w:val="18"/>
              </w:rPr>
              <w:t>241060806234</w:t>
            </w:r>
            <w:r w:rsidR="00881836">
              <w:rPr>
                <w:rFonts w:ascii="宋体" w:eastAsia="宋体" w:hAnsi="宋体" w:hint="eastAsia"/>
                <w:sz w:val="18"/>
                <w:szCs w:val="18"/>
              </w:rPr>
              <w:t xml:space="preserve"> </w:t>
            </w:r>
          </w:p>
        </w:tc>
        <w:tc>
          <w:tcPr>
            <w:tcW w:w="144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8D536A">
            <w:pPr>
              <w:jc w:val="center"/>
              <w:rPr>
                <w:rFonts w:ascii="宋体" w:eastAsia="宋体" w:hAnsi="宋体"/>
                <w:sz w:val="18"/>
                <w:szCs w:val="18"/>
              </w:rPr>
            </w:pPr>
            <w:r>
              <w:rPr>
                <w:rFonts w:ascii="宋体" w:eastAsia="宋体" w:hAnsi="宋体" w:hint="eastAsia"/>
                <w:sz w:val="18"/>
                <w:szCs w:val="18"/>
              </w:rPr>
              <w:t>贾国功</w:t>
            </w:r>
          </w:p>
          <w:p w:rsidR="002A2C9F" w:rsidRDefault="005F3A78">
            <w:pPr>
              <w:spacing w:after="120"/>
              <w:ind w:firstLine="180"/>
              <w:rPr>
                <w:rFonts w:ascii="宋体" w:eastAsia="宋体" w:hAnsi="宋体"/>
                <w:sz w:val="18"/>
                <w:szCs w:val="18"/>
              </w:rPr>
            </w:pPr>
            <w:r>
              <w:rPr>
                <w:rFonts w:ascii="宋体" w:eastAsia="宋体" w:hAnsi="宋体"/>
                <w:sz w:val="18"/>
                <w:szCs w:val="18"/>
              </w:rPr>
              <w:t>高级工程师</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r w:rsidR="002A2C9F">
        <w:trPr>
          <w:trHeight w:val="43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河南泽宇水利水电工程有限公司</w:t>
            </w:r>
          </w:p>
        </w:tc>
        <w:tc>
          <w:tcPr>
            <w:tcW w:w="123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619444.87</w:t>
            </w:r>
          </w:p>
        </w:tc>
        <w:tc>
          <w:tcPr>
            <w:tcW w:w="85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30</w:t>
            </w:r>
          </w:p>
        </w:tc>
        <w:tc>
          <w:tcPr>
            <w:tcW w:w="19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陈荣会</w:t>
            </w:r>
          </w:p>
          <w:p w:rsidR="002A2C9F" w:rsidRDefault="005F3A78" w:rsidP="004B24BC">
            <w:pPr>
              <w:spacing w:after="120"/>
              <w:ind w:firstLine="210"/>
              <w:jc w:val="center"/>
              <w:rPr>
                <w:rFonts w:ascii="宋体" w:eastAsia="宋体" w:hAnsi="宋体"/>
                <w:sz w:val="18"/>
                <w:szCs w:val="18"/>
              </w:rPr>
            </w:pPr>
            <w:r>
              <w:rPr>
                <w:rFonts w:ascii="宋体" w:eastAsia="宋体" w:hAnsi="宋体"/>
                <w:sz w:val="18"/>
                <w:szCs w:val="18"/>
              </w:rPr>
              <w:t>豫</w:t>
            </w:r>
            <w:r w:rsidR="004B24BC">
              <w:rPr>
                <w:rFonts w:ascii="宋体" w:eastAsia="宋体" w:hAnsi="宋体" w:hint="eastAsia"/>
                <w:sz w:val="18"/>
                <w:szCs w:val="18"/>
              </w:rPr>
              <w:t>241161605078</w:t>
            </w:r>
          </w:p>
        </w:tc>
        <w:tc>
          <w:tcPr>
            <w:tcW w:w="144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4B24BC">
            <w:pPr>
              <w:jc w:val="center"/>
              <w:rPr>
                <w:rFonts w:ascii="宋体" w:eastAsia="宋体" w:hAnsi="宋体"/>
                <w:sz w:val="18"/>
                <w:szCs w:val="18"/>
              </w:rPr>
            </w:pPr>
            <w:r>
              <w:rPr>
                <w:rFonts w:ascii="宋体" w:eastAsia="宋体" w:hAnsi="宋体" w:hint="eastAsia"/>
                <w:sz w:val="18"/>
                <w:szCs w:val="18"/>
              </w:rPr>
              <w:t>赵海波</w:t>
            </w:r>
          </w:p>
          <w:p w:rsidR="002A2C9F" w:rsidRDefault="005F3A78">
            <w:pPr>
              <w:spacing w:after="120"/>
              <w:ind w:firstLine="180"/>
              <w:rPr>
                <w:rFonts w:ascii="宋体" w:eastAsia="宋体" w:hAnsi="宋体"/>
                <w:sz w:val="18"/>
                <w:szCs w:val="18"/>
              </w:rPr>
            </w:pPr>
            <w:r>
              <w:rPr>
                <w:rFonts w:ascii="宋体" w:eastAsia="宋体" w:hAnsi="宋体"/>
                <w:sz w:val="18"/>
                <w:szCs w:val="18"/>
              </w:rPr>
              <w:t>中级工程师</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r w:rsidR="002A2C9F">
        <w:trPr>
          <w:trHeight w:val="25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招标控制价</w:t>
            </w:r>
          </w:p>
        </w:tc>
        <w:tc>
          <w:tcPr>
            <w:tcW w:w="208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626108.98</w:t>
            </w:r>
            <w:r>
              <w:rPr>
                <w:rFonts w:ascii="宋体" w:eastAsia="宋体" w:hAnsi="宋体"/>
                <w:sz w:val="18"/>
                <w:szCs w:val="18"/>
              </w:rPr>
              <w:t>元</w:t>
            </w:r>
          </w:p>
        </w:tc>
        <w:tc>
          <w:tcPr>
            <w:tcW w:w="3420"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抽取的权重系数K值</w:t>
            </w:r>
          </w:p>
        </w:tc>
        <w:tc>
          <w:tcPr>
            <w:tcW w:w="2520"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0.4</w:t>
            </w:r>
          </w:p>
        </w:tc>
      </w:tr>
      <w:tr w:rsidR="002A2C9F">
        <w:trPr>
          <w:trHeight w:val="90"/>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目标工期</w:t>
            </w:r>
          </w:p>
        </w:tc>
        <w:tc>
          <w:tcPr>
            <w:tcW w:w="208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0日历天</w:t>
            </w:r>
          </w:p>
        </w:tc>
        <w:tc>
          <w:tcPr>
            <w:tcW w:w="3420"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质量要求</w:t>
            </w:r>
          </w:p>
        </w:tc>
        <w:tc>
          <w:tcPr>
            <w:tcW w:w="2520"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合格</w:t>
            </w:r>
          </w:p>
        </w:tc>
      </w:tr>
      <w:tr w:rsidR="002A2C9F">
        <w:trPr>
          <w:trHeight w:val="270"/>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投标报价修正情况</w:t>
            </w:r>
          </w:p>
        </w:tc>
        <w:tc>
          <w:tcPr>
            <w:tcW w:w="8027" w:type="dxa"/>
            <w:gridSpan w:val="7"/>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bl>
    <w:p w:rsidR="00B93770" w:rsidRDefault="00B93770">
      <w:pPr>
        <w:spacing w:after="120"/>
        <w:jc w:val="left"/>
        <w:rPr>
          <w:rFonts w:ascii="宋体" w:eastAsiaTheme="minorEastAsia" w:hAnsi="Times New Roman"/>
          <w:b/>
          <w:sz w:val="21"/>
          <w:szCs w:val="21"/>
        </w:rPr>
      </w:pPr>
    </w:p>
    <w:p w:rsidR="002A2C9F" w:rsidRDefault="005F3A78">
      <w:pPr>
        <w:spacing w:after="120"/>
        <w:jc w:val="left"/>
        <w:rPr>
          <w:rFonts w:ascii="宋体" w:eastAsia="宋体" w:hAnsi="宋体"/>
          <w:b/>
          <w:sz w:val="21"/>
          <w:szCs w:val="21"/>
        </w:rPr>
      </w:pPr>
      <w:r>
        <w:rPr>
          <w:rFonts w:ascii="宋体" w:hAnsi="Times New Roman"/>
          <w:b/>
          <w:sz w:val="21"/>
          <w:szCs w:val="21"/>
        </w:rPr>
        <w:t>三标段</w:t>
      </w:r>
    </w:p>
    <w:tbl>
      <w:tblPr>
        <w:tblW w:w="9900" w:type="dxa"/>
        <w:tblInd w:w="-615" w:type="dxa"/>
        <w:tblLayout w:type="fixed"/>
        <w:tblCellMar>
          <w:left w:w="0" w:type="dxa"/>
          <w:right w:w="0" w:type="dxa"/>
        </w:tblCellMar>
        <w:tblLook w:val="04A0"/>
      </w:tblPr>
      <w:tblGrid>
        <w:gridCol w:w="1873"/>
        <w:gridCol w:w="1230"/>
        <w:gridCol w:w="900"/>
        <w:gridCol w:w="1937"/>
        <w:gridCol w:w="1440"/>
        <w:gridCol w:w="720"/>
        <w:gridCol w:w="720"/>
        <w:gridCol w:w="1080"/>
      </w:tblGrid>
      <w:tr w:rsidR="002A2C9F" w:rsidTr="00B93770">
        <w:trPr>
          <w:trHeight w:val="963"/>
        </w:trPr>
        <w:tc>
          <w:tcPr>
            <w:tcW w:w="1873"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投标单位</w:t>
            </w:r>
          </w:p>
        </w:tc>
        <w:tc>
          <w:tcPr>
            <w:tcW w:w="123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投标报价</w:t>
            </w:r>
          </w:p>
          <w:p w:rsidR="002A2C9F" w:rsidRDefault="005F3A78">
            <w:pPr>
              <w:jc w:val="center"/>
              <w:rPr>
                <w:rFonts w:ascii="宋体" w:eastAsia="宋体" w:hAnsi="宋体"/>
                <w:sz w:val="18"/>
                <w:szCs w:val="18"/>
              </w:rPr>
            </w:pPr>
            <w:r>
              <w:rPr>
                <w:rFonts w:ascii="宋体" w:eastAsia="宋体" w:hAnsi="宋体"/>
                <w:sz w:val="18"/>
                <w:szCs w:val="18"/>
              </w:rPr>
              <w:t>（元）</w:t>
            </w:r>
          </w:p>
        </w:tc>
        <w:tc>
          <w:tcPr>
            <w:tcW w:w="90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工期</w:t>
            </w:r>
          </w:p>
          <w:p w:rsidR="002A2C9F" w:rsidRDefault="005F3A78">
            <w:pPr>
              <w:jc w:val="center"/>
              <w:rPr>
                <w:rFonts w:ascii="宋体" w:eastAsia="宋体" w:hAnsi="宋体"/>
                <w:sz w:val="18"/>
                <w:szCs w:val="18"/>
              </w:rPr>
            </w:pPr>
            <w:r>
              <w:rPr>
                <w:rFonts w:ascii="宋体" w:eastAsia="宋体" w:hAnsi="宋体"/>
                <w:sz w:val="18"/>
                <w:szCs w:val="18"/>
              </w:rPr>
              <w:t>日历天</w:t>
            </w:r>
          </w:p>
        </w:tc>
        <w:tc>
          <w:tcPr>
            <w:tcW w:w="1937"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 xml:space="preserve">项目负责人  </w:t>
            </w:r>
          </w:p>
          <w:p w:rsidR="002A2C9F" w:rsidRDefault="005F3A78">
            <w:pPr>
              <w:rPr>
                <w:rFonts w:ascii="宋体" w:eastAsia="宋体" w:hAnsi="宋体"/>
                <w:sz w:val="18"/>
                <w:szCs w:val="18"/>
              </w:rPr>
            </w:pPr>
            <w:r>
              <w:rPr>
                <w:rFonts w:ascii="宋体" w:eastAsia="宋体" w:hAnsi="宋体"/>
                <w:sz w:val="18"/>
                <w:szCs w:val="18"/>
              </w:rPr>
              <w:t xml:space="preserve">   （含证书编号）</w:t>
            </w:r>
          </w:p>
        </w:tc>
        <w:tc>
          <w:tcPr>
            <w:tcW w:w="144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B93770">
            <w:pPr>
              <w:jc w:val="center"/>
              <w:rPr>
                <w:rFonts w:ascii="宋体" w:eastAsia="宋体" w:hAnsi="宋体"/>
                <w:sz w:val="18"/>
                <w:szCs w:val="18"/>
              </w:rPr>
            </w:pPr>
            <w:r>
              <w:rPr>
                <w:rFonts w:ascii="宋体" w:eastAsia="宋体" w:hAnsi="宋体"/>
                <w:sz w:val="18"/>
                <w:szCs w:val="18"/>
              </w:rPr>
              <w:t>技术负责人（姓名及职称）</w:t>
            </w:r>
          </w:p>
        </w:tc>
        <w:tc>
          <w:tcPr>
            <w:tcW w:w="72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B93770">
            <w:pPr>
              <w:jc w:val="center"/>
              <w:rPr>
                <w:rFonts w:ascii="宋体" w:eastAsia="宋体" w:hAnsi="宋体"/>
                <w:sz w:val="18"/>
                <w:szCs w:val="18"/>
              </w:rPr>
            </w:pPr>
            <w:r>
              <w:rPr>
                <w:rFonts w:ascii="宋体" w:eastAsia="宋体" w:hAnsi="宋体"/>
                <w:sz w:val="18"/>
                <w:szCs w:val="18"/>
              </w:rPr>
              <w:t>质量</w:t>
            </w:r>
          </w:p>
          <w:p w:rsidR="002A2C9F" w:rsidRDefault="005F3A78" w:rsidP="00B93770">
            <w:pPr>
              <w:jc w:val="center"/>
              <w:rPr>
                <w:rFonts w:ascii="宋体" w:eastAsia="宋体" w:hAnsi="宋体"/>
                <w:sz w:val="18"/>
                <w:szCs w:val="18"/>
              </w:rPr>
            </w:pPr>
            <w:r>
              <w:rPr>
                <w:rFonts w:ascii="宋体" w:eastAsia="宋体" w:hAnsi="宋体"/>
                <w:sz w:val="18"/>
                <w:szCs w:val="18"/>
              </w:rPr>
              <w:t>要求</w:t>
            </w:r>
          </w:p>
        </w:tc>
        <w:tc>
          <w:tcPr>
            <w:tcW w:w="72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密封情况</w:t>
            </w:r>
          </w:p>
        </w:tc>
        <w:tc>
          <w:tcPr>
            <w:tcW w:w="108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对本次开标过程是否有异议</w:t>
            </w:r>
          </w:p>
        </w:tc>
      </w:tr>
      <w:tr w:rsidR="002A2C9F">
        <w:trPr>
          <w:trHeight w:val="43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河南省天成水利工程有限公司</w:t>
            </w:r>
          </w:p>
        </w:tc>
        <w:tc>
          <w:tcPr>
            <w:tcW w:w="123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tabs>
                <w:tab w:val="left" w:pos="450"/>
              </w:tabs>
              <w:jc w:val="center"/>
              <w:rPr>
                <w:rFonts w:ascii="宋体" w:eastAsia="宋体" w:hAnsi="宋体"/>
                <w:color w:val="000000" w:themeColor="text1"/>
                <w:sz w:val="18"/>
                <w:szCs w:val="18"/>
              </w:rPr>
            </w:pPr>
            <w:r>
              <w:rPr>
                <w:rFonts w:ascii="宋体" w:eastAsia="宋体" w:hAnsi="宋体" w:hint="eastAsia"/>
                <w:color w:val="000000" w:themeColor="text1"/>
                <w:sz w:val="18"/>
                <w:szCs w:val="18"/>
              </w:rPr>
              <w:t>1396027.32</w:t>
            </w:r>
          </w:p>
        </w:tc>
        <w:tc>
          <w:tcPr>
            <w:tcW w:w="90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color w:val="000000" w:themeColor="text1"/>
                <w:sz w:val="18"/>
                <w:szCs w:val="18"/>
              </w:rPr>
              <w:t>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881836">
            <w:pPr>
              <w:spacing w:after="120"/>
              <w:ind w:firstLine="210"/>
              <w:jc w:val="center"/>
              <w:rPr>
                <w:rFonts w:ascii="宋体" w:eastAsia="宋体" w:hAnsi="宋体"/>
                <w:color w:val="000000" w:themeColor="text1"/>
                <w:sz w:val="18"/>
                <w:szCs w:val="18"/>
              </w:rPr>
            </w:pPr>
            <w:r>
              <w:rPr>
                <w:rFonts w:ascii="宋体" w:eastAsia="宋体" w:hAnsi="宋体" w:hint="eastAsia"/>
                <w:color w:val="000000" w:themeColor="text1"/>
                <w:sz w:val="18"/>
                <w:szCs w:val="18"/>
              </w:rPr>
              <w:t>任益民</w:t>
            </w:r>
            <w:r>
              <w:rPr>
                <w:rFonts w:ascii="宋体" w:eastAsia="宋体" w:hAnsi="宋体"/>
                <w:color w:val="000000" w:themeColor="text1"/>
                <w:sz w:val="18"/>
                <w:szCs w:val="18"/>
              </w:rPr>
              <w:t xml:space="preserve">         豫2411</w:t>
            </w:r>
            <w:r w:rsidR="00881836">
              <w:rPr>
                <w:rFonts w:ascii="宋体" w:eastAsia="宋体" w:hAnsi="宋体" w:hint="eastAsia"/>
                <w:color w:val="000000" w:themeColor="text1"/>
                <w:sz w:val="18"/>
                <w:szCs w:val="18"/>
              </w:rPr>
              <w:t>21229330</w:t>
            </w:r>
          </w:p>
        </w:tc>
        <w:tc>
          <w:tcPr>
            <w:tcW w:w="144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881836" w:rsidP="00881836">
            <w:pPr>
              <w:spacing w:after="120"/>
              <w:ind w:firstLine="180"/>
              <w:jc w:val="center"/>
              <w:rPr>
                <w:rFonts w:ascii="宋体" w:eastAsia="宋体" w:hAnsi="宋体"/>
                <w:color w:val="000000" w:themeColor="text1"/>
                <w:sz w:val="18"/>
                <w:szCs w:val="18"/>
              </w:rPr>
            </w:pPr>
            <w:r>
              <w:rPr>
                <w:rFonts w:ascii="宋体" w:eastAsia="宋体" w:hAnsi="宋体" w:hint="eastAsia"/>
                <w:color w:val="000000" w:themeColor="text1"/>
                <w:sz w:val="18"/>
                <w:szCs w:val="18"/>
              </w:rPr>
              <w:t>李彩霞</w:t>
            </w:r>
            <w:r w:rsidR="005F3A78">
              <w:rPr>
                <w:rFonts w:ascii="宋体" w:eastAsia="宋体" w:hAnsi="宋体"/>
                <w:color w:val="000000" w:themeColor="text1"/>
                <w:sz w:val="18"/>
                <w:szCs w:val="18"/>
              </w:rPr>
              <w:t xml:space="preserve">    </w:t>
            </w:r>
            <w:r>
              <w:rPr>
                <w:rFonts w:ascii="宋体" w:eastAsia="宋体" w:hAnsi="宋体" w:hint="eastAsia"/>
                <w:color w:val="000000" w:themeColor="text1"/>
                <w:sz w:val="18"/>
                <w:szCs w:val="18"/>
              </w:rPr>
              <w:t>高</w:t>
            </w:r>
            <w:r w:rsidR="005F3A78">
              <w:rPr>
                <w:rFonts w:ascii="宋体" w:eastAsia="宋体" w:hAnsi="宋体"/>
                <w:color w:val="000000" w:themeColor="text1"/>
                <w:sz w:val="18"/>
                <w:szCs w:val="18"/>
              </w:rPr>
              <w:t>级工程师</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无</w:t>
            </w:r>
          </w:p>
        </w:tc>
      </w:tr>
      <w:tr w:rsidR="002A2C9F">
        <w:trPr>
          <w:trHeight w:val="43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河南省扬升建设工程有限公司</w:t>
            </w:r>
          </w:p>
        </w:tc>
        <w:tc>
          <w:tcPr>
            <w:tcW w:w="123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1404335.79</w:t>
            </w:r>
          </w:p>
        </w:tc>
        <w:tc>
          <w:tcPr>
            <w:tcW w:w="90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color w:val="000000" w:themeColor="text1"/>
                <w:sz w:val="18"/>
                <w:szCs w:val="18"/>
              </w:rPr>
              <w:t>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881836">
            <w:pPr>
              <w:spacing w:after="120"/>
              <w:ind w:firstLine="210"/>
              <w:jc w:val="center"/>
              <w:rPr>
                <w:rFonts w:ascii="宋体" w:eastAsia="宋体" w:hAnsi="宋体"/>
                <w:color w:val="000000" w:themeColor="text1"/>
                <w:sz w:val="18"/>
                <w:szCs w:val="18"/>
              </w:rPr>
            </w:pPr>
            <w:r>
              <w:rPr>
                <w:rFonts w:ascii="宋体" w:eastAsia="宋体" w:hAnsi="宋体" w:hint="eastAsia"/>
                <w:color w:val="000000" w:themeColor="text1"/>
                <w:sz w:val="18"/>
                <w:szCs w:val="18"/>
              </w:rPr>
              <w:t>刘   洋</w:t>
            </w:r>
            <w:r>
              <w:rPr>
                <w:rFonts w:ascii="宋体" w:eastAsia="宋体" w:hAnsi="宋体"/>
                <w:color w:val="000000" w:themeColor="text1"/>
                <w:sz w:val="18"/>
                <w:szCs w:val="18"/>
              </w:rPr>
              <w:t xml:space="preserve">         豫</w:t>
            </w:r>
            <w:r w:rsidR="00881836">
              <w:rPr>
                <w:rFonts w:ascii="宋体" w:eastAsia="宋体" w:hAnsi="宋体" w:hint="eastAsia"/>
                <w:color w:val="000000" w:themeColor="text1"/>
                <w:sz w:val="18"/>
                <w:szCs w:val="18"/>
              </w:rPr>
              <w:t>241141454021</w:t>
            </w:r>
          </w:p>
        </w:tc>
        <w:tc>
          <w:tcPr>
            <w:tcW w:w="144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881836">
            <w:pPr>
              <w:spacing w:after="120"/>
              <w:ind w:firstLine="180"/>
              <w:jc w:val="center"/>
              <w:rPr>
                <w:rFonts w:ascii="宋体" w:eastAsia="宋体" w:hAnsi="宋体"/>
                <w:color w:val="000000" w:themeColor="text1"/>
                <w:sz w:val="18"/>
                <w:szCs w:val="18"/>
              </w:rPr>
            </w:pPr>
            <w:r>
              <w:rPr>
                <w:rFonts w:ascii="宋体" w:eastAsia="宋体" w:hAnsi="宋体" w:hint="eastAsia"/>
                <w:color w:val="000000" w:themeColor="text1"/>
                <w:sz w:val="18"/>
                <w:szCs w:val="18"/>
              </w:rPr>
              <w:t>刘俊豪</w:t>
            </w:r>
            <w:r w:rsidR="005F3A78">
              <w:rPr>
                <w:rFonts w:ascii="宋体" w:eastAsia="宋体" w:hAnsi="宋体"/>
                <w:color w:val="000000" w:themeColor="text1"/>
                <w:sz w:val="18"/>
                <w:szCs w:val="18"/>
              </w:rPr>
              <w:t xml:space="preserve">       中级工程师</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无</w:t>
            </w:r>
          </w:p>
        </w:tc>
      </w:tr>
      <w:tr w:rsidR="002A2C9F">
        <w:trPr>
          <w:trHeight w:val="43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tabs>
                <w:tab w:val="left" w:pos="493"/>
              </w:tabs>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河南省润丰建筑工程有限公司</w:t>
            </w:r>
          </w:p>
        </w:tc>
        <w:tc>
          <w:tcPr>
            <w:tcW w:w="123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1400178.05</w:t>
            </w:r>
          </w:p>
        </w:tc>
        <w:tc>
          <w:tcPr>
            <w:tcW w:w="90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color w:val="000000" w:themeColor="text1"/>
                <w:sz w:val="18"/>
                <w:szCs w:val="18"/>
              </w:rPr>
              <w:t>0</w:t>
            </w:r>
          </w:p>
        </w:tc>
        <w:tc>
          <w:tcPr>
            <w:tcW w:w="193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rsidP="00881836">
            <w:pPr>
              <w:spacing w:after="120"/>
              <w:ind w:firstLine="210"/>
              <w:jc w:val="center"/>
              <w:rPr>
                <w:rFonts w:ascii="宋体" w:eastAsia="宋体" w:hAnsi="宋体"/>
                <w:color w:val="000000" w:themeColor="text1"/>
                <w:sz w:val="18"/>
                <w:szCs w:val="18"/>
              </w:rPr>
            </w:pPr>
            <w:r>
              <w:rPr>
                <w:rFonts w:ascii="宋体" w:eastAsia="宋体" w:hAnsi="宋体" w:hint="eastAsia"/>
                <w:color w:val="000000" w:themeColor="text1"/>
                <w:sz w:val="18"/>
                <w:szCs w:val="18"/>
              </w:rPr>
              <w:t>孙松祖</w:t>
            </w:r>
            <w:r>
              <w:rPr>
                <w:rFonts w:ascii="宋体" w:eastAsia="宋体" w:hAnsi="宋体"/>
                <w:color w:val="000000" w:themeColor="text1"/>
                <w:sz w:val="18"/>
                <w:szCs w:val="18"/>
              </w:rPr>
              <w:t xml:space="preserve">          豫</w:t>
            </w:r>
            <w:r w:rsidR="00881836">
              <w:rPr>
                <w:rFonts w:ascii="宋体" w:eastAsia="宋体" w:hAnsi="宋体" w:hint="eastAsia"/>
                <w:color w:val="000000" w:themeColor="text1"/>
                <w:sz w:val="18"/>
                <w:szCs w:val="18"/>
              </w:rPr>
              <w:t>241121227538</w:t>
            </w:r>
          </w:p>
        </w:tc>
        <w:tc>
          <w:tcPr>
            <w:tcW w:w="144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881836">
            <w:pPr>
              <w:spacing w:after="120"/>
              <w:ind w:firstLine="180"/>
              <w:jc w:val="center"/>
              <w:rPr>
                <w:rFonts w:ascii="宋体" w:eastAsia="宋体" w:hAnsi="宋体"/>
                <w:color w:val="000000" w:themeColor="text1"/>
                <w:sz w:val="18"/>
                <w:szCs w:val="18"/>
              </w:rPr>
            </w:pPr>
            <w:r>
              <w:rPr>
                <w:rFonts w:ascii="宋体" w:eastAsia="宋体" w:hAnsi="宋体" w:hint="eastAsia"/>
                <w:color w:val="000000" w:themeColor="text1"/>
                <w:sz w:val="18"/>
                <w:szCs w:val="18"/>
              </w:rPr>
              <w:t>张鹏飞</w:t>
            </w:r>
            <w:r w:rsidR="005F3A78">
              <w:rPr>
                <w:rFonts w:ascii="宋体" w:eastAsia="宋体" w:hAnsi="宋体"/>
                <w:color w:val="000000" w:themeColor="text1"/>
                <w:sz w:val="18"/>
                <w:szCs w:val="18"/>
              </w:rPr>
              <w:t xml:space="preserve">         中级工程师</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合格</w:t>
            </w:r>
          </w:p>
        </w:tc>
        <w:tc>
          <w:tcPr>
            <w:tcW w:w="72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完好</w:t>
            </w:r>
          </w:p>
        </w:tc>
        <w:tc>
          <w:tcPr>
            <w:tcW w:w="108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无</w:t>
            </w:r>
          </w:p>
        </w:tc>
      </w:tr>
      <w:tr w:rsidR="002A2C9F">
        <w:trPr>
          <w:trHeight w:val="255"/>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招标控制价</w:t>
            </w:r>
          </w:p>
        </w:tc>
        <w:tc>
          <w:tcPr>
            <w:tcW w:w="2130"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1407256.6</w:t>
            </w:r>
            <w:r>
              <w:rPr>
                <w:rFonts w:ascii="宋体" w:eastAsia="宋体" w:hAnsi="宋体"/>
                <w:color w:val="000000" w:themeColor="text1"/>
                <w:sz w:val="18"/>
                <w:szCs w:val="18"/>
              </w:rPr>
              <w:t>4元</w:t>
            </w:r>
          </w:p>
        </w:tc>
        <w:tc>
          <w:tcPr>
            <w:tcW w:w="337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抽取的权重系数K值</w:t>
            </w:r>
          </w:p>
        </w:tc>
        <w:tc>
          <w:tcPr>
            <w:tcW w:w="2520"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0.4</w:t>
            </w:r>
          </w:p>
        </w:tc>
      </w:tr>
      <w:tr w:rsidR="002A2C9F">
        <w:trPr>
          <w:trHeight w:val="90"/>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目标工期</w:t>
            </w:r>
          </w:p>
        </w:tc>
        <w:tc>
          <w:tcPr>
            <w:tcW w:w="2130"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3</w:t>
            </w:r>
            <w:r>
              <w:rPr>
                <w:rFonts w:ascii="宋体" w:eastAsia="宋体" w:hAnsi="宋体"/>
                <w:color w:val="000000" w:themeColor="text1"/>
                <w:sz w:val="18"/>
                <w:szCs w:val="18"/>
              </w:rPr>
              <w:t>0日历天</w:t>
            </w:r>
          </w:p>
        </w:tc>
        <w:tc>
          <w:tcPr>
            <w:tcW w:w="337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质量要求</w:t>
            </w:r>
          </w:p>
        </w:tc>
        <w:tc>
          <w:tcPr>
            <w:tcW w:w="2520" w:type="dxa"/>
            <w:gridSpan w:val="3"/>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color w:val="000000" w:themeColor="text1"/>
                <w:sz w:val="18"/>
                <w:szCs w:val="18"/>
              </w:rPr>
            </w:pPr>
            <w:r>
              <w:rPr>
                <w:rFonts w:ascii="宋体" w:eastAsia="宋体" w:hAnsi="宋体"/>
                <w:color w:val="000000" w:themeColor="text1"/>
                <w:sz w:val="18"/>
                <w:szCs w:val="18"/>
              </w:rPr>
              <w:t>合格</w:t>
            </w:r>
          </w:p>
        </w:tc>
      </w:tr>
      <w:tr w:rsidR="002A2C9F">
        <w:trPr>
          <w:trHeight w:val="270"/>
        </w:trPr>
        <w:tc>
          <w:tcPr>
            <w:tcW w:w="1873"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投标报价修正情况</w:t>
            </w:r>
          </w:p>
        </w:tc>
        <w:tc>
          <w:tcPr>
            <w:tcW w:w="8027" w:type="dxa"/>
            <w:gridSpan w:val="7"/>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18"/>
                <w:szCs w:val="18"/>
              </w:rPr>
            </w:pPr>
            <w:r>
              <w:rPr>
                <w:rFonts w:ascii="宋体" w:eastAsia="宋体" w:hAnsi="宋体"/>
                <w:sz w:val="18"/>
                <w:szCs w:val="18"/>
              </w:rPr>
              <w:t>无</w:t>
            </w:r>
          </w:p>
        </w:tc>
      </w:tr>
    </w:tbl>
    <w:p w:rsidR="00B93770" w:rsidRDefault="00B93770">
      <w:pPr>
        <w:ind w:left="-420"/>
        <w:rPr>
          <w:rFonts w:eastAsiaTheme="minorEastAsia" w:hAnsi="Times New Roman"/>
          <w:b/>
          <w:sz w:val="24"/>
          <w:szCs w:val="24"/>
        </w:rPr>
      </w:pPr>
    </w:p>
    <w:p w:rsidR="002A2C9F" w:rsidRDefault="005F3A78">
      <w:pPr>
        <w:ind w:left="-420"/>
        <w:rPr>
          <w:rFonts w:hAnsi="Times New Roman"/>
          <w:b/>
          <w:sz w:val="24"/>
          <w:szCs w:val="24"/>
        </w:rPr>
      </w:pPr>
      <w:r>
        <w:rPr>
          <w:rFonts w:hAnsi="Times New Roman"/>
          <w:b/>
          <w:sz w:val="24"/>
          <w:szCs w:val="24"/>
        </w:rPr>
        <w:t>三、评标标准、评标办法或者评标因素</w:t>
      </w:r>
    </w:p>
    <w:tbl>
      <w:tblPr>
        <w:tblW w:w="9900" w:type="dxa"/>
        <w:tblInd w:w="-615" w:type="dxa"/>
        <w:tblLayout w:type="fixed"/>
        <w:tblCellMar>
          <w:left w:w="0" w:type="dxa"/>
          <w:right w:w="0" w:type="dxa"/>
        </w:tblCellMar>
        <w:tblLook w:val="04A0"/>
      </w:tblPr>
      <w:tblGrid>
        <w:gridCol w:w="1800"/>
        <w:gridCol w:w="8100"/>
      </w:tblGrid>
      <w:tr w:rsidR="002A2C9F">
        <w:trPr>
          <w:trHeight w:val="627"/>
        </w:trPr>
        <w:tc>
          <w:tcPr>
            <w:tcW w:w="1800"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ascii="宋体" w:eastAsia="宋体" w:hAnsi="宋体"/>
                <w:sz w:val="21"/>
                <w:szCs w:val="21"/>
              </w:rPr>
            </w:pPr>
            <w:r>
              <w:rPr>
                <w:rFonts w:ascii="宋体" w:eastAsia="宋体" w:hAnsi="宋体"/>
                <w:sz w:val="21"/>
                <w:szCs w:val="21"/>
              </w:rPr>
              <w:t>评标办法</w:t>
            </w:r>
          </w:p>
        </w:tc>
        <w:tc>
          <w:tcPr>
            <w:tcW w:w="8100" w:type="dxa"/>
            <w:tcBorders>
              <w:top w:val="single" w:sz="6" w:space="0" w:color="auto"/>
              <w:left w:val="nil"/>
              <w:bottom w:val="single" w:sz="6" w:space="0" w:color="auto"/>
              <w:right w:val="single" w:sz="6" w:space="0" w:color="auto"/>
            </w:tcBorders>
            <w:shd w:val="clear" w:color="000000" w:fill="FFFFFF"/>
            <w:tcMar>
              <w:left w:w="105" w:type="dxa"/>
              <w:right w:w="105" w:type="dxa"/>
            </w:tcMar>
          </w:tcPr>
          <w:p w:rsidR="002A2C9F" w:rsidRDefault="005F3A78">
            <w:pPr>
              <w:rPr>
                <w:rFonts w:ascii="宋体" w:eastAsia="宋体" w:hAnsi="宋体"/>
                <w:sz w:val="21"/>
                <w:szCs w:val="21"/>
              </w:rPr>
            </w:pPr>
            <w:r>
              <w:rPr>
                <w:rFonts w:ascii="宋体" w:eastAsia="宋体" w:hAnsi="宋体"/>
                <w:sz w:val="21"/>
                <w:szCs w:val="21"/>
              </w:rPr>
              <w:t>评标采用综合计分法，是指评标委员会根据招标文件要求，对其商务标、综合（信用）标和技术标分别进行评审。具体内容请详见招标文件。</w:t>
            </w:r>
          </w:p>
        </w:tc>
      </w:tr>
    </w:tbl>
    <w:p w:rsidR="002A2C9F" w:rsidRDefault="005F3A78">
      <w:pPr>
        <w:rPr>
          <w:rFonts w:hAnsi="Times New Roman"/>
          <w:b/>
          <w:color w:val="000000"/>
          <w:sz w:val="24"/>
          <w:szCs w:val="24"/>
        </w:rPr>
      </w:pPr>
      <w:r>
        <w:rPr>
          <w:rFonts w:hAnsi="Times New Roman"/>
          <w:b/>
          <w:color w:val="000000"/>
          <w:sz w:val="24"/>
          <w:szCs w:val="24"/>
        </w:rPr>
        <w:t>四、评审情况</w:t>
      </w:r>
    </w:p>
    <w:p w:rsidR="002A2C9F" w:rsidRDefault="005F3A78">
      <w:pPr>
        <w:ind w:left="-420"/>
        <w:rPr>
          <w:rFonts w:hAnsi="Times New Roman"/>
          <w:b/>
          <w:color w:val="000000"/>
          <w:sz w:val="24"/>
          <w:szCs w:val="24"/>
        </w:rPr>
      </w:pPr>
      <w:r>
        <w:rPr>
          <w:rFonts w:hAnsi="Times New Roman"/>
          <w:b/>
          <w:color w:val="000000"/>
          <w:sz w:val="24"/>
          <w:szCs w:val="24"/>
        </w:rPr>
        <w:t>（一）清标</w:t>
      </w:r>
    </w:p>
    <w:p w:rsidR="002A2C9F" w:rsidRDefault="005F3A78">
      <w:pPr>
        <w:rPr>
          <w:rFonts w:hAnsi="Times New Roman"/>
          <w:sz w:val="24"/>
          <w:szCs w:val="24"/>
        </w:rPr>
      </w:pPr>
      <w:r>
        <w:rPr>
          <w:rFonts w:hAnsi="Times New Roman"/>
          <w:color w:val="000000"/>
          <w:sz w:val="24"/>
          <w:szCs w:val="24"/>
        </w:rPr>
        <w:t>一标段</w:t>
      </w:r>
      <w:r>
        <w:rPr>
          <w:rFonts w:hAnsi="Times New Roman"/>
          <w:color w:val="FF0000"/>
          <w:sz w:val="24"/>
          <w:szCs w:val="24"/>
        </w:rPr>
        <w:t> </w:t>
      </w:r>
      <w:r>
        <w:rPr>
          <w:rFonts w:hAnsi="Times New Roman"/>
          <w:sz w:val="24"/>
          <w:szCs w:val="24"/>
        </w:rPr>
        <w:t>                         </w:t>
      </w:r>
    </w:p>
    <w:tbl>
      <w:tblPr>
        <w:tblW w:w="8514" w:type="dxa"/>
        <w:tblLayout w:type="fixed"/>
        <w:tblCellMar>
          <w:left w:w="0" w:type="dxa"/>
          <w:right w:w="0" w:type="dxa"/>
        </w:tblCellMar>
        <w:tblLook w:val="04A0"/>
      </w:tblPr>
      <w:tblGrid>
        <w:gridCol w:w="997"/>
        <w:gridCol w:w="4319"/>
        <w:gridCol w:w="3198"/>
      </w:tblGrid>
      <w:tr w:rsidR="002A2C9F">
        <w:trPr>
          <w:trHeight w:val="375"/>
        </w:trPr>
        <w:tc>
          <w:tcPr>
            <w:tcW w:w="997"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序号</w:t>
            </w:r>
          </w:p>
        </w:tc>
        <w:tc>
          <w:tcPr>
            <w:tcW w:w="7517"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通过清标的投标人名称</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1</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河南景华建筑工程有限公司</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2</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河南双锦建设工程有限公司</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3</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河南祥和建筑安装有限公司</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Pr="0059287E" w:rsidRDefault="0059287E">
            <w:pPr>
              <w:jc w:val="center"/>
              <w:rPr>
                <w:rFonts w:eastAsia="宋体" w:hAnsi="Times New Roman"/>
                <w:sz w:val="24"/>
                <w:szCs w:val="24"/>
              </w:rPr>
            </w:pPr>
            <w:r>
              <w:rPr>
                <w:rFonts w:eastAsia="宋体" w:hAnsi="Times New Roman" w:hint="eastAsia"/>
                <w:sz w:val="24"/>
                <w:szCs w:val="24"/>
              </w:rPr>
              <w:t>4</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902FE9" w:rsidP="00DC3257">
            <w:pPr>
              <w:jc w:val="center"/>
              <w:rPr>
                <w:rFonts w:ascii="宋体" w:eastAsia="宋体" w:hAnsi="宋体"/>
                <w:sz w:val="18"/>
                <w:szCs w:val="18"/>
              </w:rPr>
            </w:pPr>
            <w:r>
              <w:rPr>
                <w:rFonts w:ascii="宋体" w:eastAsia="宋体" w:hAnsi="宋体" w:hint="eastAsia"/>
                <w:sz w:val="18"/>
                <w:szCs w:val="18"/>
              </w:rPr>
              <w:t>河南国埔建筑工程有限公司</w:t>
            </w:r>
          </w:p>
        </w:tc>
      </w:tr>
      <w:tr w:rsidR="002A2C9F">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序号</w:t>
            </w:r>
          </w:p>
        </w:tc>
        <w:tc>
          <w:tcPr>
            <w:tcW w:w="4319"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未通过清标的投标人名称</w:t>
            </w:r>
          </w:p>
        </w:tc>
        <w:tc>
          <w:tcPr>
            <w:tcW w:w="3198"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未通过原因</w:t>
            </w:r>
          </w:p>
        </w:tc>
      </w:tr>
      <w:tr w:rsidR="002A2C9F">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1</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9287E">
            <w:pPr>
              <w:jc w:val="center"/>
              <w:rPr>
                <w:rFonts w:hAnsi="Times New Roman"/>
                <w:sz w:val="24"/>
                <w:szCs w:val="24"/>
              </w:rPr>
            </w:pPr>
            <w:r>
              <w:rPr>
                <w:rFonts w:ascii="宋体" w:eastAsia="宋体" w:hAnsi="宋体" w:hint="eastAsia"/>
                <w:sz w:val="18"/>
                <w:szCs w:val="18"/>
              </w:rPr>
              <w:t>河南省天丰建筑工程有限公司（投标单价措施综合单价偏差大于清单控制价相应项目单价的</w:t>
            </w:r>
            <w:r>
              <w:rPr>
                <w:rFonts w:cs="Times New Roman" w:hint="eastAsia"/>
                <w:sz w:val="21"/>
                <w:szCs w:val="21"/>
              </w:rPr>
              <w:t>±</w:t>
            </w:r>
            <w:r>
              <w:rPr>
                <w:rFonts w:cs="Times New Roman"/>
                <w:sz w:val="21"/>
                <w:szCs w:val="21"/>
              </w:rPr>
              <w:t>12</w:t>
            </w:r>
            <w:r>
              <w:rPr>
                <w:rFonts w:ascii="宋体" w:eastAsia="宋体" w:hAnsi="宋体" w:cs="宋体" w:hint="eastAsia"/>
                <w:sz w:val="21"/>
                <w:szCs w:val="21"/>
              </w:rPr>
              <w:t>％</w:t>
            </w:r>
            <w:r>
              <w:rPr>
                <w:rFonts w:ascii="宋体" w:eastAsia="宋体" w:hAnsi="宋体" w:hint="eastAsia"/>
                <w:sz w:val="18"/>
                <w:szCs w:val="18"/>
              </w:rPr>
              <w:t>）</w:t>
            </w:r>
          </w:p>
        </w:tc>
      </w:tr>
    </w:tbl>
    <w:p w:rsidR="002A2C9F" w:rsidRDefault="005F3A78">
      <w:pPr>
        <w:rPr>
          <w:rFonts w:hAnsi="Times New Roman"/>
          <w:sz w:val="24"/>
          <w:szCs w:val="24"/>
        </w:rPr>
      </w:pPr>
      <w:r>
        <w:rPr>
          <w:rFonts w:hAnsi="Times New Roman"/>
          <w:sz w:val="24"/>
          <w:szCs w:val="24"/>
        </w:rPr>
        <w:t>二标段</w:t>
      </w:r>
    </w:p>
    <w:tbl>
      <w:tblPr>
        <w:tblW w:w="8514" w:type="dxa"/>
        <w:tblLayout w:type="fixed"/>
        <w:tblCellMar>
          <w:left w:w="0" w:type="dxa"/>
          <w:right w:w="0" w:type="dxa"/>
        </w:tblCellMar>
        <w:tblLook w:val="04A0"/>
      </w:tblPr>
      <w:tblGrid>
        <w:gridCol w:w="982"/>
        <w:gridCol w:w="4334"/>
        <w:gridCol w:w="3198"/>
      </w:tblGrid>
      <w:tr w:rsidR="002A2C9F">
        <w:trPr>
          <w:trHeight w:val="375"/>
        </w:trPr>
        <w:tc>
          <w:tcPr>
            <w:tcW w:w="982"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序号</w:t>
            </w:r>
          </w:p>
        </w:tc>
        <w:tc>
          <w:tcPr>
            <w:tcW w:w="7532"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通过清标的投标人名称</w:t>
            </w:r>
          </w:p>
        </w:tc>
      </w:tr>
      <w:tr w:rsidR="0059287E">
        <w:trPr>
          <w:trHeight w:val="375"/>
        </w:trPr>
        <w:tc>
          <w:tcPr>
            <w:tcW w:w="98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1</w:t>
            </w:r>
          </w:p>
        </w:tc>
        <w:tc>
          <w:tcPr>
            <w:tcW w:w="7532"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禹州市宏达建设工程有限公司</w:t>
            </w:r>
          </w:p>
        </w:tc>
      </w:tr>
      <w:tr w:rsidR="0059287E">
        <w:trPr>
          <w:trHeight w:val="375"/>
        </w:trPr>
        <w:tc>
          <w:tcPr>
            <w:tcW w:w="98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2</w:t>
            </w:r>
          </w:p>
        </w:tc>
        <w:tc>
          <w:tcPr>
            <w:tcW w:w="7532"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禹州市鸿泰建设工程有限公司</w:t>
            </w:r>
          </w:p>
        </w:tc>
      </w:tr>
      <w:tr w:rsidR="0059287E">
        <w:trPr>
          <w:trHeight w:val="375"/>
        </w:trPr>
        <w:tc>
          <w:tcPr>
            <w:tcW w:w="98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3</w:t>
            </w:r>
          </w:p>
        </w:tc>
        <w:tc>
          <w:tcPr>
            <w:tcW w:w="7532"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河南泽宇水利水电工程有限公司</w:t>
            </w:r>
          </w:p>
        </w:tc>
      </w:tr>
      <w:tr w:rsidR="002A2C9F">
        <w:trPr>
          <w:trHeight w:val="375"/>
        </w:trPr>
        <w:tc>
          <w:tcPr>
            <w:tcW w:w="98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序号</w:t>
            </w:r>
          </w:p>
        </w:tc>
        <w:tc>
          <w:tcPr>
            <w:tcW w:w="4334"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未通过清标的投标人名称</w:t>
            </w:r>
          </w:p>
        </w:tc>
        <w:tc>
          <w:tcPr>
            <w:tcW w:w="3198"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未通过原因</w:t>
            </w:r>
          </w:p>
        </w:tc>
      </w:tr>
      <w:tr w:rsidR="002A2C9F">
        <w:trPr>
          <w:trHeight w:val="375"/>
        </w:trPr>
        <w:tc>
          <w:tcPr>
            <w:tcW w:w="98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1</w:t>
            </w:r>
          </w:p>
        </w:tc>
        <w:tc>
          <w:tcPr>
            <w:tcW w:w="7532"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无</w:t>
            </w:r>
          </w:p>
        </w:tc>
      </w:tr>
    </w:tbl>
    <w:p w:rsidR="002A2C9F" w:rsidRDefault="005F3A78">
      <w:pPr>
        <w:rPr>
          <w:rFonts w:hAnsi="Times New Roman"/>
          <w:sz w:val="24"/>
          <w:szCs w:val="24"/>
        </w:rPr>
      </w:pPr>
      <w:r>
        <w:rPr>
          <w:rFonts w:hAnsi="Times New Roman"/>
          <w:sz w:val="24"/>
          <w:szCs w:val="24"/>
        </w:rPr>
        <w:t>三标段</w:t>
      </w:r>
    </w:p>
    <w:tbl>
      <w:tblPr>
        <w:tblW w:w="8514" w:type="dxa"/>
        <w:tblLayout w:type="fixed"/>
        <w:tblCellMar>
          <w:left w:w="0" w:type="dxa"/>
          <w:right w:w="0" w:type="dxa"/>
        </w:tblCellMar>
        <w:tblLook w:val="04A0"/>
      </w:tblPr>
      <w:tblGrid>
        <w:gridCol w:w="997"/>
        <w:gridCol w:w="4319"/>
        <w:gridCol w:w="3198"/>
      </w:tblGrid>
      <w:tr w:rsidR="002A2C9F">
        <w:trPr>
          <w:trHeight w:val="375"/>
        </w:trPr>
        <w:tc>
          <w:tcPr>
            <w:tcW w:w="997"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序号</w:t>
            </w:r>
          </w:p>
        </w:tc>
        <w:tc>
          <w:tcPr>
            <w:tcW w:w="7517"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通过清标的投标人名称</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eastAsia="宋体" w:hAnsi="宋体"/>
                <w:sz w:val="24"/>
                <w:szCs w:val="24"/>
              </w:rPr>
            </w:pPr>
            <w:r>
              <w:rPr>
                <w:rFonts w:eastAsia="宋体" w:hAnsi="宋体"/>
                <w:sz w:val="24"/>
                <w:szCs w:val="24"/>
              </w:rPr>
              <w:t>1</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河南省天成水利工程有限公司</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eastAsia="宋体" w:hAnsi="宋体"/>
                <w:sz w:val="24"/>
                <w:szCs w:val="24"/>
              </w:rPr>
            </w:pPr>
            <w:r>
              <w:rPr>
                <w:rFonts w:eastAsia="宋体" w:hAnsi="宋体"/>
                <w:sz w:val="24"/>
                <w:szCs w:val="24"/>
              </w:rPr>
              <w:t>2</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河南省扬升建设工程有限公司</w:t>
            </w:r>
          </w:p>
        </w:tc>
      </w:tr>
      <w:tr w:rsidR="0059287E">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eastAsia="宋体" w:hAnsi="宋体"/>
                <w:sz w:val="24"/>
                <w:szCs w:val="24"/>
              </w:rPr>
            </w:pPr>
            <w:r>
              <w:rPr>
                <w:rFonts w:eastAsia="宋体" w:hAnsi="宋体"/>
                <w:sz w:val="24"/>
                <w:szCs w:val="24"/>
              </w:rPr>
              <w:t>3</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tabs>
                <w:tab w:val="left" w:pos="493"/>
              </w:tabs>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河南省润丰建筑工程有限公司</w:t>
            </w:r>
          </w:p>
        </w:tc>
      </w:tr>
      <w:tr w:rsidR="002A2C9F">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序号</w:t>
            </w:r>
          </w:p>
        </w:tc>
        <w:tc>
          <w:tcPr>
            <w:tcW w:w="4319"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未通过清标的投标人名称</w:t>
            </w:r>
          </w:p>
        </w:tc>
        <w:tc>
          <w:tcPr>
            <w:tcW w:w="3198"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未通过原因</w:t>
            </w:r>
          </w:p>
        </w:tc>
      </w:tr>
      <w:tr w:rsidR="002A2C9F">
        <w:trPr>
          <w:trHeight w:val="375"/>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1</w:t>
            </w:r>
          </w:p>
        </w:tc>
        <w:tc>
          <w:tcPr>
            <w:tcW w:w="7517"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4"/>
                <w:szCs w:val="24"/>
              </w:rPr>
            </w:pPr>
            <w:r>
              <w:rPr>
                <w:rFonts w:hAnsi="Times New Roman"/>
                <w:sz w:val="24"/>
                <w:szCs w:val="24"/>
              </w:rPr>
              <w:t>无</w:t>
            </w:r>
          </w:p>
        </w:tc>
      </w:tr>
    </w:tbl>
    <w:p w:rsidR="002A2C9F" w:rsidRDefault="005F3A78">
      <w:pPr>
        <w:rPr>
          <w:rFonts w:hAnsi="Times New Roman"/>
          <w:b/>
          <w:sz w:val="24"/>
          <w:szCs w:val="24"/>
        </w:rPr>
      </w:pPr>
      <w:r>
        <w:rPr>
          <w:rFonts w:eastAsia="宋体" w:hAnsi="宋体"/>
          <w:b/>
          <w:sz w:val="24"/>
          <w:szCs w:val="24"/>
        </w:rPr>
        <w:t>（二）</w:t>
      </w:r>
      <w:r>
        <w:rPr>
          <w:rFonts w:hAnsi="Times New Roman"/>
          <w:b/>
          <w:sz w:val="24"/>
          <w:szCs w:val="24"/>
        </w:rPr>
        <w:t>初步评审</w:t>
      </w:r>
    </w:p>
    <w:p w:rsidR="002A2C9F" w:rsidRDefault="005F3A78">
      <w:pPr>
        <w:spacing w:after="120"/>
        <w:rPr>
          <w:rFonts w:hAnsi="Times New Roman"/>
          <w:sz w:val="24"/>
          <w:szCs w:val="24"/>
        </w:rPr>
      </w:pPr>
      <w:r>
        <w:rPr>
          <w:rFonts w:hAnsi="Times New Roman"/>
          <w:sz w:val="24"/>
          <w:szCs w:val="24"/>
        </w:rPr>
        <w:t>一标段</w:t>
      </w:r>
    </w:p>
    <w:tbl>
      <w:tblPr>
        <w:tblW w:w="8515" w:type="dxa"/>
        <w:tblLayout w:type="fixed"/>
        <w:tblCellMar>
          <w:left w:w="0" w:type="dxa"/>
          <w:right w:w="0" w:type="dxa"/>
        </w:tblCellMar>
        <w:tblLook w:val="04A0"/>
      </w:tblPr>
      <w:tblGrid>
        <w:gridCol w:w="997"/>
        <w:gridCol w:w="4261"/>
        <w:gridCol w:w="3257"/>
      </w:tblGrid>
      <w:tr w:rsidR="002A2C9F">
        <w:trPr>
          <w:trHeight w:val="420"/>
        </w:trPr>
        <w:tc>
          <w:tcPr>
            <w:tcW w:w="997"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序号</w:t>
            </w:r>
          </w:p>
        </w:tc>
        <w:tc>
          <w:tcPr>
            <w:tcW w:w="7518"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通过初步评审的投标人</w:t>
            </w:r>
          </w:p>
        </w:tc>
      </w:tr>
      <w:tr w:rsidR="0059287E">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1"/>
                <w:szCs w:val="21"/>
              </w:rPr>
            </w:pPr>
            <w:r>
              <w:rPr>
                <w:rFonts w:hAnsi="Times New Roman"/>
                <w:sz w:val="24"/>
                <w:szCs w:val="24"/>
              </w:rPr>
              <w:t>1</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河南景华建筑工程有限公司</w:t>
            </w:r>
          </w:p>
        </w:tc>
      </w:tr>
      <w:tr w:rsidR="0059287E">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1"/>
                <w:szCs w:val="21"/>
              </w:rPr>
            </w:pPr>
            <w:r>
              <w:rPr>
                <w:rFonts w:hAnsi="Times New Roman"/>
                <w:sz w:val="24"/>
                <w:szCs w:val="24"/>
              </w:rPr>
              <w:t>2</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河南双锦建设工程有限公司</w:t>
            </w:r>
          </w:p>
        </w:tc>
      </w:tr>
      <w:tr w:rsidR="0059287E">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hAnsi="Times New Roman"/>
                <w:sz w:val="24"/>
                <w:szCs w:val="24"/>
              </w:rPr>
              <w:t>3</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河南祥和建筑安装有限公司</w:t>
            </w:r>
          </w:p>
        </w:tc>
      </w:tr>
      <w:tr w:rsidR="002A2C9F">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Pr="0059287E" w:rsidRDefault="0059287E">
            <w:pPr>
              <w:jc w:val="center"/>
              <w:rPr>
                <w:rFonts w:eastAsia="宋体" w:hAnsi="Times New Roman"/>
                <w:sz w:val="21"/>
                <w:szCs w:val="21"/>
              </w:rPr>
            </w:pPr>
            <w:r>
              <w:rPr>
                <w:rFonts w:eastAsia="宋体" w:hAnsi="Times New Roman" w:hint="eastAsia"/>
                <w:sz w:val="21"/>
                <w:szCs w:val="21"/>
              </w:rPr>
              <w:t>4</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9287E">
            <w:pPr>
              <w:jc w:val="center"/>
              <w:rPr>
                <w:rFonts w:ascii="宋体" w:eastAsia="宋体" w:hAnsi="宋体"/>
                <w:sz w:val="18"/>
                <w:szCs w:val="18"/>
              </w:rPr>
            </w:pPr>
            <w:r>
              <w:rPr>
                <w:rFonts w:ascii="宋体" w:eastAsia="宋体" w:hAnsi="宋体" w:hint="eastAsia"/>
                <w:sz w:val="18"/>
                <w:szCs w:val="18"/>
              </w:rPr>
              <w:t>河南国埔建筑工程有限公司</w:t>
            </w:r>
          </w:p>
        </w:tc>
      </w:tr>
      <w:tr w:rsidR="002A2C9F">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序号</w:t>
            </w:r>
          </w:p>
        </w:tc>
        <w:tc>
          <w:tcPr>
            <w:tcW w:w="4261"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未通过初步评审的投标人名称</w:t>
            </w:r>
          </w:p>
        </w:tc>
        <w:tc>
          <w:tcPr>
            <w:tcW w:w="325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未通过原因</w:t>
            </w:r>
          </w:p>
        </w:tc>
      </w:tr>
      <w:tr w:rsidR="002A2C9F">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lastRenderedPageBreak/>
              <w:t>1</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无</w:t>
            </w:r>
          </w:p>
        </w:tc>
      </w:tr>
    </w:tbl>
    <w:p w:rsidR="002A2C9F" w:rsidRDefault="005F3A78">
      <w:pPr>
        <w:rPr>
          <w:rFonts w:hAnsi="Times New Roman"/>
          <w:sz w:val="21"/>
          <w:szCs w:val="21"/>
        </w:rPr>
      </w:pPr>
      <w:r>
        <w:rPr>
          <w:rFonts w:hAnsi="Times New Roman"/>
          <w:sz w:val="24"/>
          <w:szCs w:val="24"/>
        </w:rPr>
        <w:t>二标段</w:t>
      </w:r>
    </w:p>
    <w:tbl>
      <w:tblPr>
        <w:tblW w:w="8515" w:type="dxa"/>
        <w:tblLayout w:type="fixed"/>
        <w:tblCellMar>
          <w:left w:w="0" w:type="dxa"/>
          <w:right w:w="0" w:type="dxa"/>
        </w:tblCellMar>
        <w:tblLook w:val="04A0"/>
      </w:tblPr>
      <w:tblGrid>
        <w:gridCol w:w="1012"/>
        <w:gridCol w:w="4260"/>
        <w:gridCol w:w="3243"/>
      </w:tblGrid>
      <w:tr w:rsidR="002A2C9F">
        <w:trPr>
          <w:trHeight w:val="420"/>
        </w:trPr>
        <w:tc>
          <w:tcPr>
            <w:tcW w:w="1012"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序号</w:t>
            </w:r>
          </w:p>
        </w:tc>
        <w:tc>
          <w:tcPr>
            <w:tcW w:w="7503"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通过初步评审的投标人</w:t>
            </w:r>
          </w:p>
        </w:tc>
      </w:tr>
      <w:tr w:rsidR="0059287E">
        <w:trPr>
          <w:trHeight w:val="420"/>
        </w:trPr>
        <w:tc>
          <w:tcPr>
            <w:tcW w:w="101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1"/>
                <w:szCs w:val="21"/>
              </w:rPr>
            </w:pPr>
            <w:r>
              <w:rPr>
                <w:rFonts w:hAnsi="Times New Roman"/>
                <w:sz w:val="21"/>
                <w:szCs w:val="21"/>
              </w:rPr>
              <w:t>1</w:t>
            </w:r>
          </w:p>
        </w:tc>
        <w:tc>
          <w:tcPr>
            <w:tcW w:w="750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禹州市宏达建设工程有限公司</w:t>
            </w:r>
          </w:p>
        </w:tc>
      </w:tr>
      <w:tr w:rsidR="0059287E">
        <w:trPr>
          <w:trHeight w:val="420"/>
        </w:trPr>
        <w:tc>
          <w:tcPr>
            <w:tcW w:w="101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1"/>
                <w:szCs w:val="21"/>
              </w:rPr>
            </w:pPr>
            <w:r>
              <w:rPr>
                <w:rFonts w:hAnsi="Times New Roman"/>
                <w:sz w:val="21"/>
                <w:szCs w:val="21"/>
              </w:rPr>
              <w:t>2</w:t>
            </w:r>
          </w:p>
        </w:tc>
        <w:tc>
          <w:tcPr>
            <w:tcW w:w="750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禹州市鸿泰建设工程有限公司</w:t>
            </w:r>
          </w:p>
        </w:tc>
      </w:tr>
      <w:tr w:rsidR="0059287E">
        <w:trPr>
          <w:trHeight w:val="420"/>
        </w:trPr>
        <w:tc>
          <w:tcPr>
            <w:tcW w:w="101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1"/>
                <w:szCs w:val="21"/>
              </w:rPr>
            </w:pPr>
            <w:r>
              <w:rPr>
                <w:rFonts w:hAnsi="Times New Roman"/>
                <w:sz w:val="21"/>
                <w:szCs w:val="21"/>
              </w:rPr>
              <w:t>3</w:t>
            </w:r>
          </w:p>
        </w:tc>
        <w:tc>
          <w:tcPr>
            <w:tcW w:w="7503"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sz w:val="18"/>
                <w:szCs w:val="18"/>
              </w:rPr>
            </w:pPr>
            <w:r>
              <w:rPr>
                <w:rFonts w:ascii="宋体" w:eastAsia="宋体" w:hAnsi="宋体" w:hint="eastAsia"/>
                <w:sz w:val="18"/>
                <w:szCs w:val="18"/>
              </w:rPr>
              <w:t>河南泽宇水利水电工程有限公司</w:t>
            </w:r>
          </w:p>
        </w:tc>
      </w:tr>
      <w:tr w:rsidR="002A2C9F">
        <w:trPr>
          <w:trHeight w:val="420"/>
        </w:trPr>
        <w:tc>
          <w:tcPr>
            <w:tcW w:w="1012"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序号</w:t>
            </w:r>
          </w:p>
        </w:tc>
        <w:tc>
          <w:tcPr>
            <w:tcW w:w="4260"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未通过初步评审的投标人名称</w:t>
            </w:r>
          </w:p>
        </w:tc>
        <w:tc>
          <w:tcPr>
            <w:tcW w:w="3243"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未通过原因</w:t>
            </w:r>
          </w:p>
        </w:tc>
      </w:tr>
      <w:tr w:rsidR="002A2C9F">
        <w:trPr>
          <w:trHeight w:val="420"/>
        </w:trPr>
        <w:tc>
          <w:tcPr>
            <w:tcW w:w="1012"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1</w:t>
            </w:r>
          </w:p>
        </w:tc>
        <w:tc>
          <w:tcPr>
            <w:tcW w:w="7503" w:type="dxa"/>
            <w:gridSpan w:val="2"/>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无</w:t>
            </w:r>
          </w:p>
        </w:tc>
      </w:tr>
    </w:tbl>
    <w:p w:rsidR="002A2C9F" w:rsidRDefault="005F3A78">
      <w:pPr>
        <w:spacing w:after="120"/>
        <w:rPr>
          <w:rFonts w:hAnsi="Times New Roman"/>
          <w:sz w:val="24"/>
          <w:szCs w:val="24"/>
        </w:rPr>
      </w:pPr>
      <w:r>
        <w:rPr>
          <w:rFonts w:hAnsi="Times New Roman"/>
          <w:sz w:val="24"/>
          <w:szCs w:val="24"/>
        </w:rPr>
        <w:t>三标段</w:t>
      </w:r>
    </w:p>
    <w:tbl>
      <w:tblPr>
        <w:tblW w:w="8515" w:type="dxa"/>
        <w:tblLayout w:type="fixed"/>
        <w:tblCellMar>
          <w:left w:w="0" w:type="dxa"/>
          <w:right w:w="0" w:type="dxa"/>
        </w:tblCellMar>
        <w:tblLook w:val="04A0"/>
      </w:tblPr>
      <w:tblGrid>
        <w:gridCol w:w="997"/>
        <w:gridCol w:w="4261"/>
        <w:gridCol w:w="3257"/>
      </w:tblGrid>
      <w:tr w:rsidR="002A2C9F">
        <w:trPr>
          <w:trHeight w:val="420"/>
        </w:trPr>
        <w:tc>
          <w:tcPr>
            <w:tcW w:w="997"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序号</w:t>
            </w:r>
          </w:p>
        </w:tc>
        <w:tc>
          <w:tcPr>
            <w:tcW w:w="7518" w:type="dxa"/>
            <w:gridSpan w:val="2"/>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通过初步评审的投标人</w:t>
            </w:r>
          </w:p>
        </w:tc>
      </w:tr>
      <w:tr w:rsidR="0059287E">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eastAsia="宋体" w:hAnsi="宋体"/>
                <w:sz w:val="24"/>
                <w:szCs w:val="24"/>
              </w:rPr>
              <w:t>1</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河南省天成水利工程有限公司</w:t>
            </w:r>
          </w:p>
        </w:tc>
      </w:tr>
      <w:tr w:rsidR="0059287E">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59287E" w:rsidRDefault="0059287E">
            <w:pPr>
              <w:jc w:val="center"/>
              <w:rPr>
                <w:rFonts w:hAnsi="Times New Roman"/>
                <w:sz w:val="24"/>
                <w:szCs w:val="24"/>
              </w:rPr>
            </w:pPr>
            <w:r>
              <w:rPr>
                <w:rFonts w:eastAsia="宋体" w:hAnsi="宋体"/>
                <w:sz w:val="24"/>
                <w:szCs w:val="24"/>
              </w:rPr>
              <w:t>2</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59287E" w:rsidRDefault="0059287E" w:rsidP="00DC3257">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河南省扬升建设工程有限公司</w:t>
            </w:r>
          </w:p>
        </w:tc>
      </w:tr>
      <w:tr w:rsidR="002A2C9F">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序号</w:t>
            </w:r>
          </w:p>
        </w:tc>
        <w:tc>
          <w:tcPr>
            <w:tcW w:w="4261"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未通过初步评审的投标人名称</w:t>
            </w:r>
          </w:p>
        </w:tc>
        <w:tc>
          <w:tcPr>
            <w:tcW w:w="3257" w:type="dxa"/>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未通过原因</w:t>
            </w:r>
          </w:p>
        </w:tc>
      </w:tr>
      <w:tr w:rsidR="002A2C9F">
        <w:trPr>
          <w:trHeight w:val="420"/>
        </w:trPr>
        <w:tc>
          <w:tcPr>
            <w:tcW w:w="997" w:type="dxa"/>
            <w:tcBorders>
              <w:top w:val="nil"/>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1</w:t>
            </w:r>
          </w:p>
        </w:tc>
        <w:tc>
          <w:tcPr>
            <w:tcW w:w="7518" w:type="dxa"/>
            <w:gridSpan w:val="2"/>
            <w:tcBorders>
              <w:top w:val="nil"/>
              <w:left w:val="nil"/>
              <w:bottom w:val="single" w:sz="6" w:space="0" w:color="auto"/>
              <w:right w:val="single" w:sz="6" w:space="0" w:color="auto"/>
            </w:tcBorders>
            <w:shd w:val="clear" w:color="000000" w:fill="FFFFFF"/>
            <w:tcMar>
              <w:left w:w="105" w:type="dxa"/>
              <w:right w:w="105" w:type="dxa"/>
            </w:tcMar>
            <w:vAlign w:val="center"/>
          </w:tcPr>
          <w:p w:rsidR="002A2C9F" w:rsidRDefault="0059287E" w:rsidP="0059287E">
            <w:pPr>
              <w:jc w:val="center"/>
              <w:rPr>
                <w:rFonts w:hAnsi="Times New Roman"/>
                <w:sz w:val="21"/>
                <w:szCs w:val="21"/>
              </w:rPr>
            </w:pPr>
            <w:r>
              <w:rPr>
                <w:rFonts w:ascii="宋体" w:eastAsia="宋体" w:hAnsi="宋体" w:hint="eastAsia"/>
                <w:color w:val="000000" w:themeColor="text1"/>
                <w:sz w:val="18"/>
                <w:szCs w:val="18"/>
              </w:rPr>
              <w:t>河南省润丰建筑工程有限公司</w:t>
            </w:r>
            <w:r w:rsidR="00712BF9">
              <w:rPr>
                <w:rFonts w:ascii="宋体" w:eastAsia="宋体" w:hAnsi="宋体" w:hint="eastAsia"/>
                <w:color w:val="000000" w:themeColor="text1"/>
                <w:sz w:val="18"/>
                <w:szCs w:val="18"/>
              </w:rPr>
              <w:t>（授权委托书不符合招标文件规定）</w:t>
            </w:r>
          </w:p>
        </w:tc>
      </w:tr>
    </w:tbl>
    <w:p w:rsidR="002A2C9F" w:rsidRDefault="002A2C9F">
      <w:pPr>
        <w:ind w:left="-199"/>
        <w:rPr>
          <w:rFonts w:hAnsi="Times New Roman"/>
          <w:b/>
          <w:sz w:val="24"/>
          <w:szCs w:val="24"/>
        </w:rPr>
      </w:pPr>
    </w:p>
    <w:p w:rsidR="00712BF9" w:rsidRPr="007C18F7" w:rsidRDefault="005F3A78">
      <w:pPr>
        <w:ind w:left="-199"/>
        <w:rPr>
          <w:rFonts w:ascii="宋体" w:eastAsia="宋体" w:hAnsi="宋体"/>
          <w:b/>
          <w:sz w:val="21"/>
          <w:szCs w:val="21"/>
        </w:rPr>
      </w:pPr>
      <w:r w:rsidRPr="007C18F7">
        <w:rPr>
          <w:rFonts w:ascii="宋体" w:eastAsia="宋体" w:hAnsi="宋体"/>
          <w:b/>
          <w:sz w:val="21"/>
          <w:szCs w:val="21"/>
        </w:rPr>
        <w:t>五、根据招标文件的规定，</w:t>
      </w:r>
      <w:r w:rsidR="00712BF9" w:rsidRPr="007C18F7">
        <w:rPr>
          <w:rFonts w:ascii="宋体" w:eastAsia="宋体" w:hAnsi="宋体" w:hint="eastAsia"/>
          <w:b/>
          <w:sz w:val="21"/>
          <w:szCs w:val="21"/>
        </w:rPr>
        <w:t>第三标段共三家投标企业，其中</w:t>
      </w:r>
      <w:r w:rsidR="00712BF9" w:rsidRPr="007C18F7">
        <w:rPr>
          <w:rFonts w:ascii="宋体" w:eastAsia="宋体" w:hAnsi="宋体" w:hint="eastAsia"/>
          <w:b/>
          <w:color w:val="000000" w:themeColor="text1"/>
          <w:sz w:val="21"/>
          <w:szCs w:val="21"/>
        </w:rPr>
        <w:t>河南省润丰建筑工程有限公司在初步评审中授权委托书不符合招标文件规定，</w:t>
      </w:r>
      <w:r w:rsidRPr="007C18F7">
        <w:rPr>
          <w:rFonts w:ascii="宋体" w:eastAsia="宋体" w:hAnsi="宋体"/>
          <w:b/>
          <w:sz w:val="21"/>
          <w:szCs w:val="21"/>
        </w:rPr>
        <w:t>评标委员会</w:t>
      </w:r>
      <w:r w:rsidR="00712BF9" w:rsidRPr="007C18F7">
        <w:rPr>
          <w:rFonts w:ascii="宋体" w:eastAsia="宋体" w:hAnsi="宋体" w:hint="eastAsia"/>
          <w:b/>
          <w:sz w:val="21"/>
          <w:szCs w:val="21"/>
        </w:rPr>
        <w:t>确定，剩余两家不具备有效竞争，第三标段流标。</w:t>
      </w:r>
    </w:p>
    <w:p w:rsidR="002A2C9F" w:rsidRPr="00B93770" w:rsidRDefault="00712BF9">
      <w:pPr>
        <w:ind w:left="-199"/>
        <w:rPr>
          <w:rFonts w:ascii="宋体" w:eastAsia="宋体" w:hAnsi="宋体"/>
          <w:b/>
          <w:sz w:val="21"/>
          <w:szCs w:val="21"/>
        </w:rPr>
      </w:pPr>
      <w:r w:rsidRPr="00B93770">
        <w:rPr>
          <w:rFonts w:ascii="宋体" w:eastAsia="宋体" w:hAnsi="宋体" w:hint="eastAsia"/>
          <w:b/>
          <w:sz w:val="21"/>
          <w:szCs w:val="21"/>
        </w:rPr>
        <w:t>第1标段、第2标段</w:t>
      </w:r>
      <w:r w:rsidR="005F3A78" w:rsidRPr="00B93770">
        <w:rPr>
          <w:rFonts w:ascii="宋体" w:eastAsia="宋体" w:hAnsi="宋体"/>
          <w:b/>
          <w:sz w:val="21"/>
          <w:szCs w:val="21"/>
        </w:rPr>
        <w:t>投标人按综合得分由高到低排序如下：</w:t>
      </w:r>
    </w:p>
    <w:p w:rsidR="002A2C9F" w:rsidRDefault="005F3A78">
      <w:pPr>
        <w:rPr>
          <w:rFonts w:hAnsi="Times New Roman"/>
          <w:sz w:val="28"/>
          <w:szCs w:val="28"/>
        </w:rPr>
      </w:pPr>
      <w:r>
        <w:rPr>
          <w:rFonts w:hAnsi="Times New Roman"/>
          <w:sz w:val="24"/>
          <w:szCs w:val="24"/>
        </w:rPr>
        <w:t>一标段</w:t>
      </w:r>
    </w:p>
    <w:tbl>
      <w:tblPr>
        <w:tblW w:w="9238" w:type="dxa"/>
        <w:tblInd w:w="-255" w:type="dxa"/>
        <w:tblLayout w:type="fixed"/>
        <w:tblCellMar>
          <w:left w:w="0" w:type="dxa"/>
          <w:right w:w="0" w:type="dxa"/>
        </w:tblCellMar>
        <w:tblLook w:val="04A0"/>
      </w:tblPr>
      <w:tblGrid>
        <w:gridCol w:w="4871"/>
        <w:gridCol w:w="2911"/>
        <w:gridCol w:w="1456"/>
      </w:tblGrid>
      <w:tr w:rsidR="002A2C9F" w:rsidTr="007C18F7">
        <w:trPr>
          <w:trHeight w:val="583"/>
        </w:trPr>
        <w:tc>
          <w:tcPr>
            <w:tcW w:w="4871" w:type="dxa"/>
            <w:tcBorders>
              <w:top w:val="single" w:sz="6" w:space="0" w:color="auto"/>
              <w:left w:val="single" w:sz="6" w:space="0" w:color="auto"/>
              <w:bottom w:val="single" w:sz="6" w:space="0" w:color="auto"/>
              <w:right w:val="single" w:sz="4"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投标单位</w:t>
            </w:r>
          </w:p>
        </w:tc>
        <w:tc>
          <w:tcPr>
            <w:tcW w:w="2911" w:type="dxa"/>
            <w:tcBorders>
              <w:top w:val="single" w:sz="4"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最终得分</w:t>
            </w:r>
          </w:p>
        </w:tc>
        <w:tc>
          <w:tcPr>
            <w:tcW w:w="1456" w:type="dxa"/>
            <w:tcBorders>
              <w:top w:val="single" w:sz="4" w:space="0" w:color="auto"/>
              <w:left w:val="nil"/>
              <w:bottom w:val="single" w:sz="6" w:space="0" w:color="auto"/>
              <w:right w:val="single" w:sz="4"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排序</w:t>
            </w:r>
          </w:p>
        </w:tc>
      </w:tr>
      <w:tr w:rsidR="00712BF9" w:rsidTr="007C18F7">
        <w:trPr>
          <w:trHeight w:val="263"/>
        </w:trPr>
        <w:tc>
          <w:tcPr>
            <w:tcW w:w="4871" w:type="dxa"/>
            <w:tcBorders>
              <w:top w:val="nil"/>
              <w:left w:val="single" w:sz="6" w:space="0" w:color="auto"/>
              <w:bottom w:val="single" w:sz="4" w:space="0" w:color="auto"/>
              <w:right w:val="single" w:sz="4" w:space="0" w:color="auto"/>
            </w:tcBorders>
            <w:shd w:val="clear" w:color="000000" w:fill="FFFFFF"/>
            <w:tcMar>
              <w:left w:w="105" w:type="dxa"/>
              <w:right w:w="105" w:type="dxa"/>
            </w:tcMar>
            <w:vAlign w:val="center"/>
          </w:tcPr>
          <w:p w:rsidR="00712BF9" w:rsidRDefault="00712BF9" w:rsidP="00DC3257">
            <w:pPr>
              <w:jc w:val="center"/>
              <w:rPr>
                <w:rFonts w:ascii="宋体" w:eastAsia="宋体" w:hAnsi="宋体"/>
                <w:sz w:val="18"/>
                <w:szCs w:val="18"/>
              </w:rPr>
            </w:pPr>
            <w:r>
              <w:rPr>
                <w:rFonts w:ascii="宋体" w:eastAsia="宋体" w:hAnsi="宋体" w:hint="eastAsia"/>
                <w:sz w:val="18"/>
                <w:szCs w:val="18"/>
              </w:rPr>
              <w:t>河南景华建筑工程有限公司</w:t>
            </w:r>
          </w:p>
        </w:tc>
        <w:tc>
          <w:tcPr>
            <w:tcW w:w="2911" w:type="dxa"/>
            <w:tcBorders>
              <w:top w:val="nil"/>
              <w:left w:val="nil"/>
              <w:bottom w:val="single" w:sz="4" w:space="0" w:color="auto"/>
              <w:right w:val="single" w:sz="6" w:space="0" w:color="auto"/>
            </w:tcBorders>
            <w:shd w:val="clear" w:color="000000" w:fill="FFFFFF"/>
            <w:tcMar>
              <w:left w:w="105" w:type="dxa"/>
              <w:right w:w="105" w:type="dxa"/>
            </w:tcMar>
            <w:vAlign w:val="center"/>
          </w:tcPr>
          <w:p w:rsidR="00712BF9" w:rsidRPr="00712BF9" w:rsidRDefault="00712BF9">
            <w:pPr>
              <w:jc w:val="center"/>
              <w:rPr>
                <w:rFonts w:eastAsia="宋体" w:hAnsi="Times New Roman"/>
                <w:sz w:val="21"/>
                <w:szCs w:val="21"/>
              </w:rPr>
            </w:pPr>
            <w:r>
              <w:rPr>
                <w:rFonts w:eastAsia="宋体" w:hAnsi="Times New Roman" w:hint="eastAsia"/>
                <w:sz w:val="21"/>
                <w:szCs w:val="21"/>
              </w:rPr>
              <w:t>82.08</w:t>
            </w:r>
          </w:p>
        </w:tc>
        <w:tc>
          <w:tcPr>
            <w:tcW w:w="1456" w:type="dxa"/>
            <w:tcBorders>
              <w:top w:val="nil"/>
              <w:left w:val="nil"/>
              <w:bottom w:val="single" w:sz="4" w:space="0" w:color="auto"/>
              <w:right w:val="single" w:sz="4" w:space="0" w:color="auto"/>
            </w:tcBorders>
            <w:shd w:val="clear" w:color="000000" w:fill="FFFFFF"/>
            <w:tcMar>
              <w:left w:w="105" w:type="dxa"/>
              <w:right w:w="105" w:type="dxa"/>
            </w:tcMar>
            <w:vAlign w:val="center"/>
          </w:tcPr>
          <w:p w:rsidR="00712BF9" w:rsidRDefault="00712BF9">
            <w:pPr>
              <w:jc w:val="center"/>
              <w:rPr>
                <w:rFonts w:hAnsi="Times New Roman"/>
                <w:sz w:val="21"/>
                <w:szCs w:val="21"/>
              </w:rPr>
            </w:pPr>
            <w:r>
              <w:rPr>
                <w:rFonts w:hAnsi="Times New Roman"/>
                <w:sz w:val="21"/>
                <w:szCs w:val="21"/>
              </w:rPr>
              <w:t>1</w:t>
            </w:r>
          </w:p>
        </w:tc>
      </w:tr>
      <w:tr w:rsidR="00712BF9" w:rsidTr="007C18F7">
        <w:trPr>
          <w:trHeight w:val="121"/>
        </w:trPr>
        <w:tc>
          <w:tcPr>
            <w:tcW w:w="4871" w:type="dxa"/>
            <w:tcBorders>
              <w:top w:val="nil"/>
              <w:left w:val="single" w:sz="6" w:space="0" w:color="auto"/>
              <w:bottom w:val="single" w:sz="4" w:space="0" w:color="auto"/>
              <w:right w:val="single" w:sz="4" w:space="0" w:color="auto"/>
            </w:tcBorders>
            <w:shd w:val="clear" w:color="000000" w:fill="FFFFFF"/>
            <w:tcMar>
              <w:left w:w="105" w:type="dxa"/>
              <w:right w:w="105" w:type="dxa"/>
            </w:tcMar>
            <w:vAlign w:val="center"/>
          </w:tcPr>
          <w:p w:rsidR="00712BF9" w:rsidRDefault="00712BF9" w:rsidP="00DC3257">
            <w:pPr>
              <w:jc w:val="center"/>
              <w:rPr>
                <w:rFonts w:ascii="宋体" w:eastAsia="宋体" w:hAnsi="宋体"/>
                <w:sz w:val="18"/>
                <w:szCs w:val="18"/>
              </w:rPr>
            </w:pPr>
            <w:r>
              <w:rPr>
                <w:rFonts w:ascii="宋体" w:eastAsia="宋体" w:hAnsi="宋体" w:hint="eastAsia"/>
                <w:sz w:val="18"/>
                <w:szCs w:val="18"/>
              </w:rPr>
              <w:t>河南祥和建筑安装有限公司</w:t>
            </w:r>
          </w:p>
        </w:tc>
        <w:tc>
          <w:tcPr>
            <w:tcW w:w="2911" w:type="dxa"/>
            <w:tcBorders>
              <w:top w:val="nil"/>
              <w:left w:val="nil"/>
              <w:bottom w:val="single" w:sz="4" w:space="0" w:color="auto"/>
              <w:right w:val="single" w:sz="6" w:space="0" w:color="auto"/>
            </w:tcBorders>
            <w:shd w:val="clear" w:color="000000" w:fill="FFFFFF"/>
            <w:tcMar>
              <w:left w:w="105" w:type="dxa"/>
              <w:right w:w="105" w:type="dxa"/>
            </w:tcMar>
            <w:vAlign w:val="center"/>
          </w:tcPr>
          <w:p w:rsidR="00712BF9" w:rsidRPr="00712BF9" w:rsidRDefault="00712BF9">
            <w:pPr>
              <w:jc w:val="center"/>
              <w:rPr>
                <w:rFonts w:eastAsia="宋体" w:hAnsi="Times New Roman"/>
                <w:sz w:val="21"/>
                <w:szCs w:val="21"/>
              </w:rPr>
            </w:pPr>
            <w:r>
              <w:rPr>
                <w:rFonts w:eastAsia="宋体" w:hAnsi="Times New Roman" w:hint="eastAsia"/>
                <w:sz w:val="21"/>
                <w:szCs w:val="21"/>
              </w:rPr>
              <w:t>78.61</w:t>
            </w:r>
          </w:p>
        </w:tc>
        <w:tc>
          <w:tcPr>
            <w:tcW w:w="1456" w:type="dxa"/>
            <w:tcBorders>
              <w:top w:val="nil"/>
              <w:left w:val="nil"/>
              <w:bottom w:val="single" w:sz="4" w:space="0" w:color="auto"/>
              <w:right w:val="single" w:sz="4" w:space="0" w:color="auto"/>
            </w:tcBorders>
            <w:shd w:val="clear" w:color="000000" w:fill="FFFFFF"/>
            <w:tcMar>
              <w:left w:w="105" w:type="dxa"/>
              <w:right w:w="105" w:type="dxa"/>
            </w:tcMar>
            <w:vAlign w:val="center"/>
          </w:tcPr>
          <w:p w:rsidR="00712BF9" w:rsidRDefault="00712BF9">
            <w:pPr>
              <w:jc w:val="center"/>
              <w:rPr>
                <w:rFonts w:hAnsi="Times New Roman"/>
                <w:sz w:val="21"/>
                <w:szCs w:val="21"/>
              </w:rPr>
            </w:pPr>
            <w:r>
              <w:rPr>
                <w:rFonts w:hAnsi="Times New Roman"/>
                <w:sz w:val="21"/>
                <w:szCs w:val="21"/>
              </w:rPr>
              <w:t>2</w:t>
            </w:r>
          </w:p>
        </w:tc>
      </w:tr>
      <w:tr w:rsidR="00712BF9" w:rsidTr="007C18F7">
        <w:trPr>
          <w:trHeight w:val="184"/>
        </w:trPr>
        <w:tc>
          <w:tcPr>
            <w:tcW w:w="4871" w:type="dxa"/>
            <w:tcBorders>
              <w:top w:val="nil"/>
              <w:left w:val="single" w:sz="6" w:space="0" w:color="auto"/>
              <w:bottom w:val="single" w:sz="4" w:space="0" w:color="auto"/>
              <w:right w:val="single" w:sz="4" w:space="0" w:color="auto"/>
            </w:tcBorders>
            <w:shd w:val="clear" w:color="000000" w:fill="FFFFFF"/>
            <w:tcMar>
              <w:left w:w="105" w:type="dxa"/>
              <w:right w:w="105" w:type="dxa"/>
            </w:tcMar>
            <w:vAlign w:val="center"/>
          </w:tcPr>
          <w:p w:rsidR="00712BF9" w:rsidRDefault="00712BF9">
            <w:pPr>
              <w:jc w:val="center"/>
              <w:rPr>
                <w:rFonts w:ascii="宋体" w:eastAsia="宋体" w:hAnsi="宋体"/>
                <w:sz w:val="18"/>
                <w:szCs w:val="18"/>
              </w:rPr>
            </w:pPr>
            <w:r>
              <w:rPr>
                <w:rFonts w:ascii="宋体" w:eastAsia="宋体" w:hAnsi="宋体" w:hint="eastAsia"/>
                <w:sz w:val="18"/>
                <w:szCs w:val="18"/>
              </w:rPr>
              <w:t>河南国埔建筑工程有限公司</w:t>
            </w:r>
          </w:p>
        </w:tc>
        <w:tc>
          <w:tcPr>
            <w:tcW w:w="2911" w:type="dxa"/>
            <w:tcBorders>
              <w:top w:val="nil"/>
              <w:left w:val="nil"/>
              <w:bottom w:val="single" w:sz="4" w:space="0" w:color="auto"/>
              <w:right w:val="single" w:sz="6" w:space="0" w:color="auto"/>
            </w:tcBorders>
            <w:shd w:val="clear" w:color="000000" w:fill="FFFFFF"/>
            <w:tcMar>
              <w:left w:w="105" w:type="dxa"/>
              <w:right w:w="105" w:type="dxa"/>
            </w:tcMar>
            <w:vAlign w:val="center"/>
          </w:tcPr>
          <w:p w:rsidR="00712BF9" w:rsidRPr="00712BF9" w:rsidRDefault="00712BF9">
            <w:pPr>
              <w:jc w:val="center"/>
              <w:rPr>
                <w:rFonts w:eastAsia="宋体" w:hAnsi="Times New Roman"/>
                <w:sz w:val="21"/>
                <w:szCs w:val="21"/>
              </w:rPr>
            </w:pPr>
            <w:r>
              <w:rPr>
                <w:rFonts w:eastAsia="宋体" w:hAnsi="Times New Roman" w:hint="eastAsia"/>
                <w:sz w:val="21"/>
                <w:szCs w:val="21"/>
              </w:rPr>
              <w:t>71.79</w:t>
            </w:r>
          </w:p>
        </w:tc>
        <w:tc>
          <w:tcPr>
            <w:tcW w:w="1456" w:type="dxa"/>
            <w:tcBorders>
              <w:top w:val="nil"/>
              <w:left w:val="nil"/>
              <w:bottom w:val="single" w:sz="4" w:space="0" w:color="auto"/>
              <w:right w:val="single" w:sz="4" w:space="0" w:color="auto"/>
            </w:tcBorders>
            <w:shd w:val="clear" w:color="000000" w:fill="FFFFFF"/>
            <w:tcMar>
              <w:left w:w="105" w:type="dxa"/>
              <w:right w:w="105" w:type="dxa"/>
            </w:tcMar>
            <w:vAlign w:val="center"/>
          </w:tcPr>
          <w:p w:rsidR="00712BF9" w:rsidRDefault="00712BF9">
            <w:pPr>
              <w:jc w:val="center"/>
              <w:rPr>
                <w:rFonts w:hAnsi="Times New Roman"/>
                <w:sz w:val="21"/>
                <w:szCs w:val="21"/>
              </w:rPr>
            </w:pPr>
            <w:r>
              <w:rPr>
                <w:rFonts w:hAnsi="Times New Roman"/>
                <w:sz w:val="21"/>
                <w:szCs w:val="21"/>
              </w:rPr>
              <w:t>3</w:t>
            </w:r>
          </w:p>
        </w:tc>
      </w:tr>
    </w:tbl>
    <w:p w:rsidR="002A2C9F" w:rsidRDefault="005F3A78">
      <w:pPr>
        <w:rPr>
          <w:rFonts w:hAnsi="Times New Roman"/>
          <w:sz w:val="24"/>
          <w:szCs w:val="24"/>
        </w:rPr>
      </w:pPr>
      <w:r>
        <w:rPr>
          <w:rFonts w:hAnsi="Times New Roman"/>
          <w:sz w:val="24"/>
          <w:szCs w:val="24"/>
        </w:rPr>
        <w:t>二标段</w:t>
      </w:r>
    </w:p>
    <w:tbl>
      <w:tblPr>
        <w:tblW w:w="9269" w:type="dxa"/>
        <w:tblInd w:w="-255" w:type="dxa"/>
        <w:tblLayout w:type="fixed"/>
        <w:tblCellMar>
          <w:left w:w="0" w:type="dxa"/>
          <w:right w:w="0" w:type="dxa"/>
        </w:tblCellMar>
        <w:tblLook w:val="04A0"/>
      </w:tblPr>
      <w:tblGrid>
        <w:gridCol w:w="4912"/>
        <w:gridCol w:w="2910"/>
        <w:gridCol w:w="1447"/>
      </w:tblGrid>
      <w:tr w:rsidR="002A2C9F" w:rsidTr="007C18F7">
        <w:trPr>
          <w:trHeight w:val="572"/>
        </w:trPr>
        <w:tc>
          <w:tcPr>
            <w:tcW w:w="4912" w:type="dxa"/>
            <w:tcBorders>
              <w:top w:val="single" w:sz="6" w:space="0" w:color="auto"/>
              <w:left w:val="single" w:sz="6" w:space="0" w:color="auto"/>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投标单位</w:t>
            </w:r>
          </w:p>
        </w:tc>
        <w:tc>
          <w:tcPr>
            <w:tcW w:w="2910"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最终得分</w:t>
            </w:r>
          </w:p>
        </w:tc>
        <w:tc>
          <w:tcPr>
            <w:tcW w:w="1447" w:type="dxa"/>
            <w:tcBorders>
              <w:top w:val="single" w:sz="6" w:space="0" w:color="auto"/>
              <w:left w:val="nil"/>
              <w:bottom w:val="single" w:sz="6" w:space="0" w:color="auto"/>
              <w:right w:val="single" w:sz="6" w:space="0" w:color="auto"/>
            </w:tcBorders>
            <w:shd w:val="clear" w:color="000000" w:fill="FFFFFF"/>
            <w:tcMar>
              <w:left w:w="105" w:type="dxa"/>
              <w:right w:w="105" w:type="dxa"/>
            </w:tcMar>
            <w:vAlign w:val="center"/>
          </w:tcPr>
          <w:p w:rsidR="002A2C9F" w:rsidRDefault="005F3A78">
            <w:pPr>
              <w:jc w:val="center"/>
              <w:rPr>
                <w:rFonts w:hAnsi="Times New Roman"/>
                <w:sz w:val="21"/>
                <w:szCs w:val="21"/>
              </w:rPr>
            </w:pPr>
            <w:r>
              <w:rPr>
                <w:rFonts w:hAnsi="Times New Roman"/>
                <w:sz w:val="21"/>
                <w:szCs w:val="21"/>
              </w:rPr>
              <w:t>排序</w:t>
            </w:r>
          </w:p>
        </w:tc>
      </w:tr>
      <w:tr w:rsidR="00692067" w:rsidTr="007C18F7">
        <w:trPr>
          <w:trHeight w:val="258"/>
        </w:trPr>
        <w:tc>
          <w:tcPr>
            <w:tcW w:w="4912" w:type="dxa"/>
            <w:tcBorders>
              <w:top w:val="nil"/>
              <w:left w:val="single" w:sz="6" w:space="0" w:color="auto"/>
              <w:bottom w:val="single" w:sz="4" w:space="0" w:color="auto"/>
              <w:right w:val="single" w:sz="6" w:space="0" w:color="auto"/>
            </w:tcBorders>
            <w:shd w:val="clear" w:color="000000" w:fill="FFFFFF"/>
            <w:tcMar>
              <w:left w:w="105" w:type="dxa"/>
              <w:right w:w="105" w:type="dxa"/>
            </w:tcMar>
            <w:vAlign w:val="center"/>
          </w:tcPr>
          <w:p w:rsidR="00692067" w:rsidRDefault="00687103" w:rsidP="00DC3257">
            <w:pPr>
              <w:jc w:val="center"/>
              <w:rPr>
                <w:rFonts w:ascii="宋体" w:eastAsia="宋体" w:hAnsi="宋体"/>
                <w:sz w:val="18"/>
                <w:szCs w:val="18"/>
              </w:rPr>
            </w:pPr>
            <w:r>
              <w:rPr>
                <w:rFonts w:ascii="宋体" w:eastAsia="宋体" w:hAnsi="宋体" w:hint="eastAsia"/>
                <w:sz w:val="18"/>
                <w:szCs w:val="18"/>
              </w:rPr>
              <w:t>禹州市鸿泰建设工程有限公司</w:t>
            </w:r>
          </w:p>
        </w:tc>
        <w:tc>
          <w:tcPr>
            <w:tcW w:w="2910" w:type="dxa"/>
            <w:tcBorders>
              <w:top w:val="nil"/>
              <w:left w:val="nil"/>
              <w:bottom w:val="single" w:sz="4" w:space="0" w:color="auto"/>
              <w:right w:val="single" w:sz="6" w:space="0" w:color="auto"/>
            </w:tcBorders>
            <w:shd w:val="clear" w:color="000000" w:fill="FFFFFF"/>
            <w:tcMar>
              <w:left w:w="105" w:type="dxa"/>
              <w:right w:w="105" w:type="dxa"/>
            </w:tcMar>
            <w:vAlign w:val="center"/>
          </w:tcPr>
          <w:p w:rsidR="00692067" w:rsidRPr="00687103" w:rsidRDefault="00687103">
            <w:pPr>
              <w:jc w:val="center"/>
              <w:rPr>
                <w:rFonts w:eastAsia="宋体" w:hAnsi="Times New Roman"/>
                <w:sz w:val="21"/>
                <w:szCs w:val="21"/>
              </w:rPr>
            </w:pPr>
            <w:r>
              <w:rPr>
                <w:rFonts w:eastAsia="宋体" w:hAnsi="Times New Roman" w:hint="eastAsia"/>
                <w:sz w:val="21"/>
                <w:szCs w:val="21"/>
              </w:rPr>
              <w:t>78.29</w:t>
            </w:r>
          </w:p>
        </w:tc>
        <w:tc>
          <w:tcPr>
            <w:tcW w:w="1447" w:type="dxa"/>
            <w:tcBorders>
              <w:top w:val="nil"/>
              <w:left w:val="nil"/>
              <w:bottom w:val="single" w:sz="4" w:space="0" w:color="auto"/>
              <w:right w:val="single" w:sz="6" w:space="0" w:color="auto"/>
            </w:tcBorders>
            <w:shd w:val="clear" w:color="000000" w:fill="FFFFFF"/>
            <w:tcMar>
              <w:left w:w="105" w:type="dxa"/>
              <w:right w:w="105" w:type="dxa"/>
            </w:tcMar>
            <w:vAlign w:val="center"/>
          </w:tcPr>
          <w:p w:rsidR="00692067" w:rsidRDefault="00692067">
            <w:pPr>
              <w:jc w:val="center"/>
              <w:rPr>
                <w:rFonts w:hAnsi="Times New Roman"/>
                <w:sz w:val="21"/>
                <w:szCs w:val="21"/>
              </w:rPr>
            </w:pPr>
            <w:r>
              <w:rPr>
                <w:rFonts w:hAnsi="Times New Roman"/>
                <w:sz w:val="21"/>
                <w:szCs w:val="21"/>
              </w:rPr>
              <w:t>1</w:t>
            </w:r>
          </w:p>
        </w:tc>
      </w:tr>
      <w:tr w:rsidR="00692067" w:rsidTr="007C18F7">
        <w:trPr>
          <w:trHeight w:val="118"/>
        </w:trPr>
        <w:tc>
          <w:tcPr>
            <w:tcW w:w="4912" w:type="dxa"/>
            <w:tcBorders>
              <w:top w:val="nil"/>
              <w:left w:val="single" w:sz="6" w:space="0" w:color="auto"/>
              <w:bottom w:val="single" w:sz="4" w:space="0" w:color="auto"/>
              <w:right w:val="single" w:sz="6" w:space="0" w:color="auto"/>
            </w:tcBorders>
            <w:shd w:val="clear" w:color="000000" w:fill="FFFFFF"/>
            <w:tcMar>
              <w:left w:w="105" w:type="dxa"/>
              <w:right w:w="105" w:type="dxa"/>
            </w:tcMar>
            <w:vAlign w:val="center"/>
          </w:tcPr>
          <w:p w:rsidR="00692067" w:rsidRDefault="00687103" w:rsidP="00DC3257">
            <w:pPr>
              <w:jc w:val="center"/>
              <w:rPr>
                <w:rFonts w:ascii="宋体" w:eastAsia="宋体" w:hAnsi="宋体"/>
                <w:sz w:val="18"/>
                <w:szCs w:val="18"/>
              </w:rPr>
            </w:pPr>
            <w:r>
              <w:rPr>
                <w:rFonts w:ascii="宋体" w:eastAsia="宋体" w:hAnsi="宋体" w:hint="eastAsia"/>
                <w:sz w:val="18"/>
                <w:szCs w:val="18"/>
              </w:rPr>
              <w:t>禹州市宏达建设工程有限公司</w:t>
            </w:r>
          </w:p>
        </w:tc>
        <w:tc>
          <w:tcPr>
            <w:tcW w:w="2910" w:type="dxa"/>
            <w:tcBorders>
              <w:top w:val="nil"/>
              <w:left w:val="nil"/>
              <w:bottom w:val="single" w:sz="4" w:space="0" w:color="auto"/>
              <w:right w:val="single" w:sz="6" w:space="0" w:color="auto"/>
            </w:tcBorders>
            <w:shd w:val="clear" w:color="000000" w:fill="FFFFFF"/>
            <w:tcMar>
              <w:left w:w="105" w:type="dxa"/>
              <w:right w:w="105" w:type="dxa"/>
            </w:tcMar>
            <w:vAlign w:val="center"/>
          </w:tcPr>
          <w:p w:rsidR="00692067" w:rsidRPr="00687103" w:rsidRDefault="00687103">
            <w:pPr>
              <w:jc w:val="center"/>
              <w:rPr>
                <w:rFonts w:eastAsia="宋体" w:hAnsi="Times New Roman"/>
                <w:sz w:val="21"/>
                <w:szCs w:val="21"/>
              </w:rPr>
            </w:pPr>
            <w:r>
              <w:rPr>
                <w:rFonts w:eastAsia="宋体" w:hAnsi="Times New Roman" w:hint="eastAsia"/>
                <w:sz w:val="21"/>
                <w:szCs w:val="21"/>
              </w:rPr>
              <w:t>71.17</w:t>
            </w:r>
          </w:p>
        </w:tc>
        <w:tc>
          <w:tcPr>
            <w:tcW w:w="1447" w:type="dxa"/>
            <w:tcBorders>
              <w:top w:val="nil"/>
              <w:left w:val="nil"/>
              <w:bottom w:val="single" w:sz="4" w:space="0" w:color="auto"/>
              <w:right w:val="single" w:sz="6" w:space="0" w:color="auto"/>
            </w:tcBorders>
            <w:shd w:val="clear" w:color="000000" w:fill="FFFFFF"/>
            <w:tcMar>
              <w:left w:w="105" w:type="dxa"/>
              <w:right w:w="105" w:type="dxa"/>
            </w:tcMar>
            <w:vAlign w:val="center"/>
          </w:tcPr>
          <w:p w:rsidR="00692067" w:rsidRDefault="00692067">
            <w:pPr>
              <w:jc w:val="center"/>
              <w:rPr>
                <w:rFonts w:hAnsi="Times New Roman"/>
                <w:sz w:val="21"/>
                <w:szCs w:val="21"/>
              </w:rPr>
            </w:pPr>
            <w:r>
              <w:rPr>
                <w:rFonts w:hAnsi="Times New Roman"/>
                <w:sz w:val="21"/>
                <w:szCs w:val="21"/>
              </w:rPr>
              <w:t>2</w:t>
            </w:r>
          </w:p>
        </w:tc>
      </w:tr>
      <w:tr w:rsidR="00692067" w:rsidTr="007C18F7">
        <w:trPr>
          <w:trHeight w:val="179"/>
        </w:trPr>
        <w:tc>
          <w:tcPr>
            <w:tcW w:w="4912" w:type="dxa"/>
            <w:tcBorders>
              <w:top w:val="nil"/>
              <w:left w:val="single" w:sz="6" w:space="0" w:color="auto"/>
              <w:bottom w:val="single" w:sz="4" w:space="0" w:color="auto"/>
              <w:right w:val="single" w:sz="6" w:space="0" w:color="auto"/>
            </w:tcBorders>
            <w:shd w:val="clear" w:color="000000" w:fill="FFFFFF"/>
            <w:tcMar>
              <w:left w:w="105" w:type="dxa"/>
              <w:right w:w="105" w:type="dxa"/>
            </w:tcMar>
            <w:vAlign w:val="center"/>
          </w:tcPr>
          <w:p w:rsidR="00692067" w:rsidRDefault="00692067" w:rsidP="00DC3257">
            <w:pPr>
              <w:jc w:val="center"/>
              <w:rPr>
                <w:rFonts w:ascii="宋体" w:eastAsia="宋体" w:hAnsi="宋体"/>
                <w:sz w:val="18"/>
                <w:szCs w:val="18"/>
              </w:rPr>
            </w:pPr>
            <w:r>
              <w:rPr>
                <w:rFonts w:ascii="宋体" w:eastAsia="宋体" w:hAnsi="宋体" w:hint="eastAsia"/>
                <w:sz w:val="18"/>
                <w:szCs w:val="18"/>
              </w:rPr>
              <w:t>河南泽宇水利水电工程有限公司</w:t>
            </w:r>
          </w:p>
        </w:tc>
        <w:tc>
          <w:tcPr>
            <w:tcW w:w="2910" w:type="dxa"/>
            <w:tcBorders>
              <w:top w:val="nil"/>
              <w:left w:val="nil"/>
              <w:bottom w:val="single" w:sz="4" w:space="0" w:color="auto"/>
              <w:right w:val="single" w:sz="6" w:space="0" w:color="auto"/>
            </w:tcBorders>
            <w:shd w:val="clear" w:color="000000" w:fill="FFFFFF"/>
            <w:tcMar>
              <w:left w:w="105" w:type="dxa"/>
              <w:right w:w="105" w:type="dxa"/>
            </w:tcMar>
            <w:vAlign w:val="center"/>
          </w:tcPr>
          <w:p w:rsidR="00692067" w:rsidRPr="00687103" w:rsidRDefault="00687103">
            <w:pPr>
              <w:jc w:val="center"/>
              <w:rPr>
                <w:rFonts w:eastAsia="宋体" w:hAnsi="Times New Roman"/>
                <w:sz w:val="21"/>
                <w:szCs w:val="21"/>
              </w:rPr>
            </w:pPr>
            <w:r>
              <w:rPr>
                <w:rFonts w:eastAsia="宋体" w:hAnsi="Times New Roman" w:hint="eastAsia"/>
                <w:sz w:val="21"/>
                <w:szCs w:val="21"/>
              </w:rPr>
              <w:t>66.84</w:t>
            </w:r>
          </w:p>
        </w:tc>
        <w:tc>
          <w:tcPr>
            <w:tcW w:w="1447" w:type="dxa"/>
            <w:tcBorders>
              <w:top w:val="nil"/>
              <w:left w:val="nil"/>
              <w:bottom w:val="single" w:sz="4" w:space="0" w:color="auto"/>
              <w:right w:val="single" w:sz="6" w:space="0" w:color="auto"/>
            </w:tcBorders>
            <w:shd w:val="clear" w:color="000000" w:fill="FFFFFF"/>
            <w:tcMar>
              <w:left w:w="105" w:type="dxa"/>
              <w:right w:w="105" w:type="dxa"/>
            </w:tcMar>
            <w:vAlign w:val="center"/>
          </w:tcPr>
          <w:p w:rsidR="00692067" w:rsidRDefault="00692067">
            <w:pPr>
              <w:jc w:val="center"/>
              <w:rPr>
                <w:rFonts w:hAnsi="Times New Roman"/>
                <w:sz w:val="21"/>
                <w:szCs w:val="21"/>
              </w:rPr>
            </w:pPr>
            <w:r>
              <w:rPr>
                <w:rFonts w:hAnsi="Times New Roman"/>
                <w:sz w:val="21"/>
                <w:szCs w:val="21"/>
              </w:rPr>
              <w:t>3</w:t>
            </w:r>
          </w:p>
        </w:tc>
      </w:tr>
    </w:tbl>
    <w:p w:rsidR="002A2C9F" w:rsidRDefault="002A2C9F">
      <w:pPr>
        <w:wordWrap w:val="0"/>
        <w:jc w:val="left"/>
        <w:rPr>
          <w:rFonts w:ascii="宋体" w:eastAsia="宋体" w:hAnsi="宋体"/>
        </w:rPr>
      </w:pPr>
    </w:p>
    <w:p w:rsidR="002A2C9F" w:rsidRDefault="005F3A78">
      <w:pPr>
        <w:wordWrap w:val="0"/>
        <w:spacing w:after="160"/>
        <w:rPr>
          <w:rFonts w:hAnsi="Times New Roman"/>
          <w:b/>
          <w:sz w:val="24"/>
          <w:szCs w:val="24"/>
        </w:rPr>
      </w:pPr>
      <w:r>
        <w:rPr>
          <w:rFonts w:hAnsi="Times New Roman"/>
          <w:b/>
          <w:sz w:val="24"/>
          <w:szCs w:val="24"/>
        </w:rPr>
        <w:t>六、推荐的中标候选人详细评审得分</w:t>
      </w:r>
    </w:p>
    <w:p w:rsidR="002A2C9F" w:rsidRDefault="005F3A78">
      <w:pPr>
        <w:wordWrap w:val="0"/>
        <w:spacing w:after="160"/>
        <w:rPr>
          <w:rFonts w:eastAsiaTheme="minorEastAsia" w:hAnsi="Times New Roman"/>
          <w:b/>
          <w:sz w:val="24"/>
          <w:szCs w:val="24"/>
        </w:rPr>
      </w:pPr>
      <w:r>
        <w:rPr>
          <w:rFonts w:hAnsi="Times New Roman"/>
          <w:b/>
          <w:sz w:val="21"/>
          <w:szCs w:val="21"/>
        </w:rPr>
        <w:t>  </w:t>
      </w:r>
      <w:r>
        <w:rPr>
          <w:rFonts w:hAnsi="Times New Roman"/>
          <w:b/>
          <w:sz w:val="24"/>
          <w:szCs w:val="24"/>
        </w:rPr>
        <w:t>一标段</w:t>
      </w:r>
    </w:p>
    <w:p w:rsidR="00B93770" w:rsidRPr="00B93770" w:rsidRDefault="00B93770">
      <w:pPr>
        <w:wordWrap w:val="0"/>
        <w:spacing w:after="160"/>
        <w:rPr>
          <w:rFonts w:eastAsiaTheme="minorEastAsia" w:hAnsi="Times New Roman"/>
          <w:b/>
          <w:sz w:val="24"/>
          <w:szCs w:val="24"/>
        </w:rPr>
      </w:pPr>
    </w:p>
    <w:tbl>
      <w:tblPr>
        <w:tblW w:w="9134" w:type="dxa"/>
        <w:tblLayout w:type="fixed"/>
        <w:tblCellMar>
          <w:left w:w="0" w:type="dxa"/>
          <w:right w:w="0" w:type="dxa"/>
        </w:tblCellMar>
        <w:tblLook w:val="04A0"/>
      </w:tblPr>
      <w:tblGrid>
        <w:gridCol w:w="701"/>
        <w:gridCol w:w="3639"/>
        <w:gridCol w:w="954"/>
        <w:gridCol w:w="954"/>
        <w:gridCol w:w="956"/>
        <w:gridCol w:w="958"/>
        <w:gridCol w:w="956"/>
        <w:gridCol w:w="16"/>
      </w:tblGrid>
      <w:tr w:rsidR="002A2C9F" w:rsidRPr="007C18F7" w:rsidTr="007C18F7">
        <w:trPr>
          <w:trHeight w:val="435"/>
        </w:trPr>
        <w:tc>
          <w:tcPr>
            <w:tcW w:w="4340" w:type="dxa"/>
            <w:gridSpan w:val="2"/>
            <w:tcBorders>
              <w:top w:val="single" w:sz="4" w:space="0" w:color="auto"/>
              <w:left w:val="single" w:sz="4" w:space="0" w:color="auto"/>
              <w:bottom w:val="single" w:sz="4" w:space="0" w:color="auto"/>
              <w:right w:val="single" w:sz="6" w:space="0" w:color="000000"/>
            </w:tcBorders>
            <w:shd w:val="clear" w:color="000000" w:fill="FFFFFF"/>
            <w:tcMar>
              <w:left w:w="105" w:type="dxa"/>
              <w:right w:w="105" w:type="dxa"/>
            </w:tcMar>
            <w:vAlign w:val="center"/>
          </w:tcPr>
          <w:p w:rsidR="002A2C9F" w:rsidRPr="007C18F7" w:rsidRDefault="005F3A78" w:rsidP="00687103">
            <w:pPr>
              <w:wordWrap w:val="0"/>
              <w:spacing w:after="160"/>
              <w:jc w:val="center"/>
              <w:rPr>
                <w:rFonts w:ascii="宋体" w:eastAsia="宋体" w:hAnsi="宋体"/>
                <w:sz w:val="21"/>
                <w:szCs w:val="21"/>
              </w:rPr>
            </w:pPr>
            <w:r w:rsidRPr="007C18F7">
              <w:rPr>
                <w:rFonts w:ascii="宋体" w:eastAsia="宋体" w:hAnsi="宋体"/>
                <w:sz w:val="21"/>
                <w:szCs w:val="21"/>
              </w:rPr>
              <w:t>第一中标候选人</w:t>
            </w:r>
          </w:p>
        </w:tc>
        <w:tc>
          <w:tcPr>
            <w:tcW w:w="4794" w:type="dxa"/>
            <w:gridSpan w:val="6"/>
            <w:tcBorders>
              <w:top w:val="single" w:sz="4" w:space="0" w:color="auto"/>
              <w:left w:val="nil"/>
              <w:bottom w:val="single" w:sz="4" w:space="0" w:color="auto"/>
              <w:right w:val="single" w:sz="4" w:space="0" w:color="auto"/>
            </w:tcBorders>
            <w:shd w:val="clear" w:color="000000" w:fill="FFFFFF"/>
            <w:tcMar>
              <w:left w:w="105" w:type="dxa"/>
              <w:right w:w="105" w:type="dxa"/>
            </w:tcMar>
            <w:vAlign w:val="center"/>
          </w:tcPr>
          <w:p w:rsidR="002A2C9F" w:rsidRPr="007C18F7" w:rsidRDefault="00687103">
            <w:pPr>
              <w:wordWrap w:val="0"/>
              <w:spacing w:after="160"/>
              <w:jc w:val="center"/>
              <w:rPr>
                <w:rFonts w:ascii="宋体" w:eastAsia="宋体" w:hAnsi="宋体"/>
                <w:sz w:val="21"/>
                <w:szCs w:val="21"/>
              </w:rPr>
            </w:pPr>
            <w:r w:rsidRPr="007C18F7">
              <w:rPr>
                <w:rFonts w:ascii="宋体" w:eastAsia="宋体" w:hAnsi="宋体" w:hint="eastAsia"/>
                <w:sz w:val="21"/>
                <w:szCs w:val="21"/>
              </w:rPr>
              <w:t>河南景华建筑工程有限公司</w:t>
            </w:r>
          </w:p>
        </w:tc>
      </w:tr>
      <w:tr w:rsidR="002A2C9F" w:rsidRPr="007C18F7" w:rsidTr="007C18F7">
        <w:trPr>
          <w:trHeight w:val="355"/>
        </w:trPr>
        <w:tc>
          <w:tcPr>
            <w:tcW w:w="4340" w:type="dxa"/>
            <w:gridSpan w:val="2"/>
            <w:tcBorders>
              <w:top w:val="single" w:sz="4" w:space="0" w:color="auto"/>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687103">
            <w:pPr>
              <w:wordWrap w:val="0"/>
              <w:spacing w:after="160"/>
              <w:jc w:val="center"/>
              <w:rPr>
                <w:rFonts w:ascii="宋体" w:eastAsia="宋体" w:hAnsi="宋体"/>
                <w:sz w:val="21"/>
                <w:szCs w:val="21"/>
              </w:rPr>
            </w:pPr>
            <w:r w:rsidRPr="007C18F7">
              <w:rPr>
                <w:rFonts w:ascii="宋体" w:eastAsia="宋体" w:hAnsi="宋体"/>
                <w:sz w:val="21"/>
                <w:szCs w:val="21"/>
              </w:rPr>
              <w:lastRenderedPageBreak/>
              <w:t>评标委员会成员评审内容</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评委1</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评委2</w:t>
            </w:r>
          </w:p>
        </w:tc>
        <w:tc>
          <w:tcPr>
            <w:tcW w:w="957"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评委3</w:t>
            </w:r>
          </w:p>
        </w:tc>
        <w:tc>
          <w:tcPr>
            <w:tcW w:w="959"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评委4</w:t>
            </w:r>
          </w:p>
        </w:tc>
        <w:tc>
          <w:tcPr>
            <w:tcW w:w="968"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评委5</w:t>
            </w:r>
          </w:p>
        </w:tc>
      </w:tr>
      <w:tr w:rsidR="002A2C9F" w:rsidRPr="007C18F7" w:rsidTr="007C18F7">
        <w:trPr>
          <w:trHeight w:val="371"/>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技</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 </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术</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 </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标</w:t>
            </w: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 内容完整性和编制水平0-1分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87103" w:rsidP="00687103">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2. 施工方案和技术措施0-2分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87103">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r>
      <w:tr w:rsidR="002A2C9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3. 质量管理体系与措施0-2分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18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4. 安全管理体系与措施0-2分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687103">
            <w:pPr>
              <w:wordWrap w:val="0"/>
              <w:spacing w:after="160"/>
              <w:jc w:val="center"/>
              <w:rPr>
                <w:rFonts w:ascii="宋体" w:eastAsia="宋体" w:hAnsi="宋体"/>
                <w:sz w:val="21"/>
                <w:szCs w:val="21"/>
              </w:rPr>
            </w:pPr>
            <w:r w:rsidRPr="007C18F7">
              <w:rPr>
                <w:rFonts w:ascii="宋体" w:eastAsia="宋体" w:hAnsi="宋体"/>
                <w:sz w:val="21"/>
                <w:szCs w:val="21"/>
              </w:rPr>
              <w:t>1.</w:t>
            </w:r>
            <w:r w:rsidR="00687103"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5. 环境保护管理体系与措施0-2分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87103">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6. 工程进度计划与措施0-1分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87103">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r>
      <w:tr w:rsidR="002A2C9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7. 拟投入资源配备计划0-2分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687103">
            <w:pPr>
              <w:wordWrap w:val="0"/>
              <w:spacing w:after="160"/>
              <w:jc w:val="center"/>
              <w:rPr>
                <w:rFonts w:ascii="宋体" w:eastAsia="宋体" w:hAnsi="宋体"/>
                <w:sz w:val="21"/>
                <w:szCs w:val="21"/>
              </w:rPr>
            </w:pPr>
            <w:r w:rsidRPr="007C18F7">
              <w:rPr>
                <w:rFonts w:ascii="宋体" w:eastAsia="宋体" w:hAnsi="宋体"/>
                <w:sz w:val="21"/>
                <w:szCs w:val="21"/>
              </w:rPr>
              <w:t>1.</w:t>
            </w:r>
            <w:r w:rsidR="00687103" w:rsidRPr="007C18F7">
              <w:rPr>
                <w:rFonts w:ascii="宋体" w:eastAsia="宋体" w:hAnsi="宋体" w:hint="eastAsia"/>
                <w:sz w:val="21"/>
                <w:szCs w:val="21"/>
              </w:rPr>
              <w:t>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08"/>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8. 施工进度表或施工网络图0-1分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BF46AD">
            <w:pPr>
              <w:wordWrap w:val="0"/>
              <w:spacing w:after="160"/>
              <w:jc w:val="center"/>
              <w:rPr>
                <w:rFonts w:ascii="宋体" w:eastAsia="宋体" w:hAnsi="宋体"/>
                <w:sz w:val="21"/>
                <w:szCs w:val="21"/>
              </w:rPr>
            </w:pPr>
            <w:r w:rsidRPr="007C18F7">
              <w:rPr>
                <w:rFonts w:ascii="宋体" w:eastAsia="宋体" w:hAnsi="宋体"/>
                <w:sz w:val="21"/>
                <w:szCs w:val="21"/>
              </w:rPr>
              <w:t>0.</w:t>
            </w:r>
            <w:r w:rsidR="00BF46AD" w:rsidRPr="007C18F7">
              <w:rPr>
                <w:rFonts w:ascii="宋体" w:eastAsia="宋体" w:hAnsi="宋体" w:hint="eastAsia"/>
                <w:sz w:val="21"/>
                <w:szCs w:val="21"/>
              </w:rPr>
              <w:t>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0.4</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r>
      <w:tr w:rsidR="002A2C9F" w:rsidRPr="007C18F7" w:rsidTr="007C18F7">
        <w:trPr>
          <w:trHeight w:val="154"/>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9. 施工总平面布置图0-1分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BF46AD">
            <w:pPr>
              <w:wordWrap w:val="0"/>
              <w:spacing w:after="160"/>
              <w:jc w:val="center"/>
              <w:rPr>
                <w:rFonts w:ascii="宋体" w:eastAsia="宋体" w:hAnsi="宋体"/>
                <w:sz w:val="21"/>
                <w:szCs w:val="21"/>
              </w:rPr>
            </w:pPr>
            <w:r w:rsidRPr="007C18F7">
              <w:rPr>
                <w:rFonts w:ascii="宋体" w:eastAsia="宋体" w:hAnsi="宋体"/>
                <w:sz w:val="21"/>
                <w:szCs w:val="21"/>
              </w:rPr>
              <w:t>0.</w:t>
            </w:r>
            <w:r w:rsidR="00BF46AD" w:rsidRPr="007C18F7">
              <w:rPr>
                <w:rFonts w:ascii="宋体" w:eastAsia="宋体" w:hAnsi="宋体" w:hint="eastAsia"/>
                <w:sz w:val="21"/>
                <w:szCs w:val="21"/>
              </w:rPr>
              <w:t>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8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10. 节能减排、绿色施工（含扬尘治理）措施、工艺创新方面针对本工程有具体措施或企业自有创新技术0-2分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BF46AD">
            <w:pPr>
              <w:wordWrap w:val="0"/>
              <w:spacing w:after="160"/>
              <w:jc w:val="center"/>
              <w:rPr>
                <w:rFonts w:ascii="宋体" w:eastAsia="宋体" w:hAnsi="宋体"/>
                <w:sz w:val="21"/>
                <w:szCs w:val="21"/>
              </w:rPr>
            </w:pPr>
            <w:r w:rsidRPr="007C18F7">
              <w:rPr>
                <w:rFonts w:ascii="宋体" w:eastAsia="宋体" w:hAnsi="宋体"/>
                <w:sz w:val="21"/>
                <w:szCs w:val="21"/>
              </w:rPr>
              <w:t>1.</w:t>
            </w:r>
            <w:r w:rsidR="00BF46AD" w:rsidRPr="007C18F7">
              <w:rPr>
                <w:rFonts w:ascii="宋体" w:eastAsia="宋体" w:hAnsi="宋体" w:hint="eastAsia"/>
                <w:sz w:val="21"/>
                <w:szCs w:val="21"/>
              </w:rPr>
              <w:t>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1.7</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130"/>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11. 新工艺、新技术、新设备、新材料的采用程度，其在确保质量、降低成本、缩短工期、减轻劳动强度、提高工效等方面的作用0-2分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1.7</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12. 企业具备信息化管理平台，能够使工程管理者对现场实施监控和数据处理0-2分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BF46AD">
            <w:pPr>
              <w:wordWrap w:val="0"/>
              <w:spacing w:after="160"/>
              <w:jc w:val="center"/>
              <w:rPr>
                <w:rFonts w:ascii="宋体" w:eastAsia="宋体" w:hAnsi="宋体"/>
                <w:sz w:val="21"/>
                <w:szCs w:val="21"/>
              </w:rPr>
            </w:pPr>
            <w:r w:rsidRPr="007C18F7">
              <w:rPr>
                <w:rFonts w:ascii="宋体" w:eastAsia="宋体" w:hAnsi="宋体"/>
                <w:sz w:val="21"/>
                <w:szCs w:val="21"/>
              </w:rPr>
              <w:t>1.</w:t>
            </w:r>
            <w:r w:rsidR="00BF46AD" w:rsidRPr="007C18F7">
              <w:rPr>
                <w:rFonts w:ascii="宋体" w:eastAsia="宋体" w:hAnsi="宋体" w:hint="eastAsia"/>
                <w:sz w:val="21"/>
                <w:szCs w:val="21"/>
              </w:rPr>
              <w:t>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1.7</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93"/>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18.1</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15.1</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15.4</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rsidP="007000F2">
            <w:pPr>
              <w:wordWrap w:val="0"/>
              <w:spacing w:after="160"/>
              <w:jc w:val="center"/>
              <w:rPr>
                <w:rFonts w:ascii="宋体" w:eastAsia="宋体" w:hAnsi="宋体"/>
                <w:sz w:val="21"/>
                <w:szCs w:val="21"/>
              </w:rPr>
            </w:pPr>
            <w:r w:rsidRPr="007C18F7">
              <w:rPr>
                <w:rFonts w:ascii="宋体" w:eastAsia="宋体" w:hAnsi="宋体" w:hint="eastAsia"/>
                <w:sz w:val="21"/>
                <w:szCs w:val="21"/>
              </w:rPr>
              <w:t>16.5</w:t>
            </w:r>
          </w:p>
        </w:tc>
      </w:tr>
      <w:tr w:rsidR="002A2C9F" w:rsidRPr="007C18F7" w:rsidTr="007C18F7">
        <w:trPr>
          <w:trHeight w:val="93"/>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技术标平均得分</w:t>
            </w:r>
          </w:p>
        </w:tc>
        <w:tc>
          <w:tcPr>
            <w:tcW w:w="4794" w:type="dxa"/>
            <w:gridSpan w:val="6"/>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16.12</w:t>
            </w:r>
          </w:p>
        </w:tc>
      </w:tr>
      <w:tr w:rsidR="00D5590F" w:rsidRPr="007C18F7" w:rsidTr="007C18F7">
        <w:trPr>
          <w:trHeight w:val="93"/>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商</w:t>
            </w:r>
          </w:p>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务</w:t>
            </w:r>
          </w:p>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标</w:t>
            </w: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1. 投标报价评审得分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28.66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28.66</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28.66</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28.66</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28.66</w:t>
            </w:r>
          </w:p>
        </w:tc>
      </w:tr>
      <w:tr w:rsidR="00D5590F" w:rsidRPr="007C18F7" w:rsidTr="007C18F7">
        <w:trPr>
          <w:trHeight w:val="325"/>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D5590F" w:rsidRPr="007C18F7" w:rsidRDefault="00D5590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2. 分部分项工程项目综合单价评审得分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14.5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14.5</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14.5</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14.5</w:t>
            </w:r>
          </w:p>
        </w:tc>
      </w:tr>
      <w:tr w:rsidR="00D5590F" w:rsidRPr="007C18F7" w:rsidTr="007C18F7">
        <w:trPr>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D5590F" w:rsidRPr="007C18F7" w:rsidRDefault="00D5590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3. 措施项目评审得分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3.3</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3.3</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3.3</w:t>
            </w:r>
          </w:p>
        </w:tc>
      </w:tr>
      <w:tr w:rsidR="00D5590F" w:rsidRPr="007C18F7" w:rsidTr="007C18F7">
        <w:trPr>
          <w:trHeight w:val="185"/>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D5590F" w:rsidRPr="007C18F7" w:rsidRDefault="00D5590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4. 主要材料单价评审得分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r>
      <w:tr w:rsidR="00D5590F" w:rsidRPr="007C18F7" w:rsidTr="007C18F7">
        <w:trPr>
          <w:trHeight w:val="93"/>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53.96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53.96</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53.96</w:t>
            </w:r>
          </w:p>
        </w:tc>
        <w:tc>
          <w:tcPr>
            <w:tcW w:w="95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53.96</w:t>
            </w:r>
          </w:p>
        </w:tc>
        <w:tc>
          <w:tcPr>
            <w:tcW w:w="96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53.96</w:t>
            </w:r>
          </w:p>
        </w:tc>
      </w:tr>
      <w:tr w:rsidR="00D5590F" w:rsidRPr="007C18F7" w:rsidTr="007C18F7">
        <w:trPr>
          <w:gridAfter w:val="1"/>
          <w:wAfter w:w="16" w:type="dxa"/>
          <w:trHeight w:val="93"/>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sz w:val="21"/>
                <w:szCs w:val="21"/>
              </w:rPr>
              <w:t>商务标得分</w:t>
            </w:r>
          </w:p>
        </w:tc>
        <w:tc>
          <w:tcPr>
            <w:tcW w:w="4778"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53.96</w:t>
            </w:r>
          </w:p>
        </w:tc>
      </w:tr>
      <w:tr w:rsidR="00D5590F" w:rsidRPr="007C18F7" w:rsidTr="007C18F7">
        <w:trPr>
          <w:gridAfter w:val="1"/>
          <w:wAfter w:w="16" w:type="dxa"/>
          <w:trHeight w:val="93"/>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综</w:t>
            </w:r>
          </w:p>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lastRenderedPageBreak/>
              <w:t>合（信用）标</w:t>
            </w: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lastRenderedPageBreak/>
              <w:t>1.项目班子配备</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r>
      <w:tr w:rsidR="00D5590F" w:rsidRPr="007C18F7" w:rsidTr="007C18F7">
        <w:trPr>
          <w:gridAfter w:val="1"/>
          <w:wAfter w:w="16" w:type="dxa"/>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D5590F" w:rsidRPr="007C18F7" w:rsidRDefault="00D5590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2.企业综合信用</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r>
      <w:tr w:rsidR="00D5590F" w:rsidRPr="007C18F7" w:rsidTr="007C18F7">
        <w:trPr>
          <w:gridAfter w:val="1"/>
          <w:wAfter w:w="16" w:type="dxa"/>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D5590F" w:rsidRPr="007C18F7" w:rsidRDefault="00D5590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3.项目经理业绩及信用</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0</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0</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0</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0</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0</w:t>
            </w:r>
          </w:p>
        </w:tc>
      </w:tr>
      <w:tr w:rsidR="00D5590F" w:rsidRPr="007C18F7" w:rsidTr="007C18F7">
        <w:trPr>
          <w:gridAfter w:val="1"/>
          <w:wAfter w:w="16" w:type="dxa"/>
          <w:trHeight w:val="9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D5590F" w:rsidRPr="007C18F7" w:rsidRDefault="00D5590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rPr>
                <w:rFonts w:ascii="宋体" w:eastAsia="宋体" w:hAnsi="宋体"/>
                <w:sz w:val="21"/>
                <w:szCs w:val="21"/>
              </w:rPr>
            </w:pPr>
            <w:r w:rsidRPr="007C18F7">
              <w:rPr>
                <w:rFonts w:ascii="宋体" w:eastAsia="宋体" w:hAnsi="宋体"/>
                <w:sz w:val="21"/>
                <w:szCs w:val="21"/>
              </w:rPr>
              <w:t>4.服务承诺</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r>
      <w:tr w:rsidR="00D5590F" w:rsidRPr="007C18F7" w:rsidTr="007C18F7">
        <w:trPr>
          <w:gridAfter w:val="1"/>
          <w:wAfter w:w="16" w:type="dxa"/>
          <w:trHeight w:val="108"/>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r>
      <w:tr w:rsidR="00D5590F" w:rsidRPr="007C18F7" w:rsidTr="007C18F7">
        <w:trPr>
          <w:gridAfter w:val="1"/>
          <w:wAfter w:w="16" w:type="dxa"/>
          <w:trHeight w:val="93"/>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sz w:val="21"/>
                <w:szCs w:val="21"/>
              </w:rPr>
              <w:t>综合（信用）标平均得分</w:t>
            </w:r>
          </w:p>
        </w:tc>
        <w:tc>
          <w:tcPr>
            <w:tcW w:w="4778"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r>
      <w:tr w:rsidR="00D5590F" w:rsidRPr="007C18F7" w:rsidTr="007C18F7">
        <w:trPr>
          <w:gridAfter w:val="1"/>
          <w:wAfter w:w="16" w:type="dxa"/>
          <w:trHeight w:val="170"/>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sz w:val="21"/>
                <w:szCs w:val="21"/>
              </w:rPr>
              <w:t>最终得分</w:t>
            </w:r>
          </w:p>
        </w:tc>
        <w:tc>
          <w:tcPr>
            <w:tcW w:w="4778"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D5590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82.08</w:t>
            </w:r>
          </w:p>
        </w:tc>
      </w:tr>
      <w:tr w:rsidR="002A2C9F" w:rsidRPr="007C18F7" w:rsidTr="007C18F7">
        <w:trPr>
          <w:trHeight w:val="383"/>
        </w:trPr>
        <w:tc>
          <w:tcPr>
            <w:tcW w:w="4340" w:type="dxa"/>
            <w:gridSpan w:val="2"/>
            <w:tcBorders>
              <w:top w:val="single" w:sz="4" w:space="0" w:color="auto"/>
              <w:left w:val="single" w:sz="4" w:space="0" w:color="auto"/>
              <w:bottom w:val="single" w:sz="4" w:space="0" w:color="auto"/>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第二中标候选人</w:t>
            </w:r>
          </w:p>
        </w:tc>
        <w:tc>
          <w:tcPr>
            <w:tcW w:w="4794" w:type="dxa"/>
            <w:gridSpan w:val="6"/>
            <w:tcBorders>
              <w:top w:val="single" w:sz="4" w:space="0" w:color="auto"/>
              <w:left w:val="nil"/>
              <w:bottom w:val="single" w:sz="4" w:space="0" w:color="auto"/>
              <w:right w:val="single" w:sz="4" w:space="0" w:color="auto"/>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河南祥和建筑安装有限公司</w:t>
            </w:r>
          </w:p>
        </w:tc>
      </w:tr>
      <w:tr w:rsidR="002A2C9F" w:rsidRPr="007C18F7" w:rsidTr="007C18F7">
        <w:trPr>
          <w:trHeight w:val="406"/>
        </w:trPr>
        <w:tc>
          <w:tcPr>
            <w:tcW w:w="4340" w:type="dxa"/>
            <w:gridSpan w:val="2"/>
            <w:tcBorders>
              <w:top w:val="single" w:sz="4" w:space="0" w:color="auto"/>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评标委员会成员评审内容</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评委1</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评委2</w:t>
            </w:r>
          </w:p>
        </w:tc>
        <w:tc>
          <w:tcPr>
            <w:tcW w:w="957"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评委3</w:t>
            </w:r>
          </w:p>
        </w:tc>
        <w:tc>
          <w:tcPr>
            <w:tcW w:w="954"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评委4</w:t>
            </w:r>
          </w:p>
        </w:tc>
        <w:tc>
          <w:tcPr>
            <w:tcW w:w="973"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评委5</w:t>
            </w:r>
          </w:p>
        </w:tc>
      </w:tr>
      <w:tr w:rsidR="002A2C9F" w:rsidRPr="007C18F7" w:rsidTr="007C18F7">
        <w:trPr>
          <w:trHeight w:val="424"/>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技</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 </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术</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 </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标</w:t>
            </w: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 内容完整性和编制水平0-1分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BF46AD">
            <w:pPr>
              <w:wordWrap w:val="0"/>
              <w:spacing w:after="160"/>
              <w:jc w:val="center"/>
              <w:rPr>
                <w:rFonts w:ascii="宋体" w:eastAsia="宋体" w:hAnsi="宋体"/>
                <w:sz w:val="21"/>
                <w:szCs w:val="21"/>
              </w:rPr>
            </w:pPr>
            <w:r w:rsidRPr="007C18F7">
              <w:rPr>
                <w:rFonts w:ascii="宋体" w:eastAsia="宋体" w:hAnsi="宋体"/>
                <w:sz w:val="21"/>
                <w:szCs w:val="21"/>
              </w:rPr>
              <w:t>0.</w:t>
            </w:r>
            <w:r w:rsidR="00BF46AD" w:rsidRPr="007C18F7">
              <w:rPr>
                <w:rFonts w:ascii="宋体" w:eastAsia="宋体" w:hAnsi="宋体" w:hint="eastAsia"/>
                <w:sz w:val="21"/>
                <w:szCs w:val="21"/>
              </w:rPr>
              <w:t>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0.7</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2. 施工方案和技术措施0-2分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3. 质量管理体系与措施0-2分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4. 安全管理体系与措施0-2分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rsidP="00BF46AD">
            <w:pPr>
              <w:wordWrap w:val="0"/>
              <w:spacing w:after="160"/>
              <w:jc w:val="center"/>
              <w:rPr>
                <w:rFonts w:ascii="宋体" w:eastAsia="宋体" w:hAnsi="宋体"/>
                <w:sz w:val="21"/>
                <w:szCs w:val="21"/>
              </w:rPr>
            </w:pPr>
            <w:r w:rsidRPr="007C18F7">
              <w:rPr>
                <w:rFonts w:ascii="宋体" w:eastAsia="宋体" w:hAnsi="宋体"/>
                <w:sz w:val="21"/>
                <w:szCs w:val="21"/>
              </w:rPr>
              <w:t>1.</w:t>
            </w:r>
            <w:r w:rsidR="00BF46AD" w:rsidRPr="007C18F7">
              <w:rPr>
                <w:rFonts w:ascii="宋体" w:eastAsia="宋体" w:hAnsi="宋体" w:hint="eastAsia"/>
                <w:sz w:val="21"/>
                <w:szCs w:val="21"/>
              </w:rPr>
              <w:t>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5. 环境保护管理体系与措施0-2分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6. 工程进度计划与措施0-1分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7. 拟投入资源配备计划0-2分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24"/>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8. 施工进度表或施工网络图0-1分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0.4</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r>
      <w:tr w:rsidR="002A2C9F" w:rsidRPr="007C18F7" w:rsidTr="007C18F7">
        <w:trPr>
          <w:trHeight w:val="177"/>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9. 施工总平面布置图0-1分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0.4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r>
      <w:tr w:rsidR="002A2C9F" w:rsidRPr="007C18F7" w:rsidTr="007C18F7">
        <w:trPr>
          <w:trHeight w:val="619"/>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10. 节能减排、绿色施工（含扬尘治理）措施、工艺创新方面针对本工程有具体措施或企业自有创新技术0-2分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619"/>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11. 新工艺、新技术、新设备、新材料的采用程度，其在确保质量、降低成本、缩短工期、减轻劳动强度、提高工效等方面的作用0-2分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1.4</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12. 企业具备信息化管理平台，能够使工程管理者对现场实施监控和数据处理0-2分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r>
      <w:tr w:rsidR="002A2C9F" w:rsidRPr="007C18F7" w:rsidTr="007C18F7">
        <w:trPr>
          <w:trHeight w:val="106"/>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13.5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17.9</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14.7</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14.9</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15.5</w:t>
            </w:r>
          </w:p>
        </w:tc>
      </w:tr>
      <w:tr w:rsidR="002A2C9F" w:rsidRPr="007C18F7" w:rsidTr="007C18F7">
        <w:trPr>
          <w:trHeight w:val="106"/>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技术标平均得分</w:t>
            </w:r>
          </w:p>
        </w:tc>
        <w:tc>
          <w:tcPr>
            <w:tcW w:w="4794" w:type="dxa"/>
            <w:gridSpan w:val="6"/>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15.3</w:t>
            </w:r>
          </w:p>
        </w:tc>
      </w:tr>
      <w:tr w:rsidR="002A2C9F" w:rsidRPr="007C18F7" w:rsidTr="007C18F7">
        <w:trPr>
          <w:trHeight w:val="106"/>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商</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lastRenderedPageBreak/>
              <w:t>务</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标</w:t>
            </w: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lastRenderedPageBreak/>
              <w:t>1. 投标报价评审得分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24.76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24.76</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24.76</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24.76</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24.76</w:t>
            </w:r>
          </w:p>
        </w:tc>
      </w:tr>
      <w:tr w:rsidR="002A2C9F" w:rsidRPr="007C18F7" w:rsidTr="007C18F7">
        <w:trPr>
          <w:trHeight w:val="37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2. 分部分项工程项目综合单价评审得分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15</w:t>
            </w:r>
          </w:p>
        </w:tc>
      </w:tr>
      <w:tr w:rsidR="002A2C9F" w:rsidRPr="007C18F7" w:rsidTr="007C18F7">
        <w:trPr>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3. 措施项目评审得分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3.054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E77EA6">
            <w:pPr>
              <w:wordWrap w:val="0"/>
              <w:spacing w:after="160"/>
              <w:jc w:val="center"/>
              <w:rPr>
                <w:rFonts w:ascii="宋体" w:eastAsia="宋体" w:hAnsi="宋体"/>
                <w:sz w:val="21"/>
                <w:szCs w:val="21"/>
              </w:rPr>
            </w:pPr>
            <w:r w:rsidRPr="007C18F7">
              <w:rPr>
                <w:rFonts w:ascii="宋体" w:eastAsia="宋体" w:hAnsi="宋体" w:hint="eastAsia"/>
                <w:sz w:val="21"/>
                <w:szCs w:val="21"/>
              </w:rPr>
              <w:t>3.054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E77EA6">
            <w:pPr>
              <w:wordWrap w:val="0"/>
              <w:spacing w:after="160"/>
              <w:jc w:val="center"/>
              <w:rPr>
                <w:rFonts w:ascii="宋体" w:eastAsia="宋体" w:hAnsi="宋体"/>
                <w:sz w:val="21"/>
                <w:szCs w:val="21"/>
              </w:rPr>
            </w:pPr>
            <w:r w:rsidRPr="007C18F7">
              <w:rPr>
                <w:rFonts w:ascii="宋体" w:eastAsia="宋体" w:hAnsi="宋体" w:hint="eastAsia"/>
                <w:sz w:val="21"/>
                <w:szCs w:val="21"/>
              </w:rPr>
              <w:t>3.054</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E77EA6">
            <w:pPr>
              <w:wordWrap w:val="0"/>
              <w:spacing w:after="160"/>
              <w:jc w:val="center"/>
              <w:rPr>
                <w:rFonts w:ascii="宋体" w:eastAsia="宋体" w:hAnsi="宋体"/>
                <w:sz w:val="21"/>
                <w:szCs w:val="21"/>
              </w:rPr>
            </w:pPr>
            <w:r w:rsidRPr="007C18F7">
              <w:rPr>
                <w:rFonts w:ascii="宋体" w:eastAsia="宋体" w:hAnsi="宋体" w:hint="eastAsia"/>
                <w:sz w:val="21"/>
                <w:szCs w:val="21"/>
              </w:rPr>
              <w:t>3.054</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E77EA6">
            <w:pPr>
              <w:wordWrap w:val="0"/>
              <w:spacing w:after="160"/>
              <w:jc w:val="center"/>
              <w:rPr>
                <w:rFonts w:ascii="宋体" w:eastAsia="宋体" w:hAnsi="宋体"/>
                <w:sz w:val="21"/>
                <w:szCs w:val="21"/>
              </w:rPr>
            </w:pPr>
            <w:r w:rsidRPr="007C18F7">
              <w:rPr>
                <w:rFonts w:ascii="宋体" w:eastAsia="宋体" w:hAnsi="宋体" w:hint="eastAsia"/>
                <w:sz w:val="21"/>
                <w:szCs w:val="21"/>
              </w:rPr>
              <w:t>3.054</w:t>
            </w:r>
          </w:p>
        </w:tc>
      </w:tr>
      <w:tr w:rsidR="002A2C9F" w:rsidRPr="007C18F7" w:rsidTr="007C18F7">
        <w:trPr>
          <w:trHeight w:val="21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4. 主要材料单价评审得分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7.5</w:t>
            </w:r>
          </w:p>
        </w:tc>
      </w:tr>
      <w:tr w:rsidR="002A2C9F" w:rsidRPr="007C18F7" w:rsidTr="007C18F7">
        <w:trPr>
          <w:trHeight w:val="106"/>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50.314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50.314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50.314</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50.314</w:t>
            </w:r>
          </w:p>
        </w:tc>
        <w:tc>
          <w:tcPr>
            <w:tcW w:w="97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50.314</w:t>
            </w:r>
          </w:p>
        </w:tc>
      </w:tr>
      <w:tr w:rsidR="002A2C9F" w:rsidRPr="007C18F7" w:rsidTr="007C18F7">
        <w:trPr>
          <w:gridAfter w:val="1"/>
          <w:wAfter w:w="16" w:type="dxa"/>
          <w:trHeight w:val="106"/>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商务标得分</w:t>
            </w:r>
          </w:p>
        </w:tc>
        <w:tc>
          <w:tcPr>
            <w:tcW w:w="4778"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50.31</w:t>
            </w:r>
          </w:p>
        </w:tc>
      </w:tr>
      <w:tr w:rsidR="003556ED" w:rsidRPr="007C18F7" w:rsidTr="007C18F7">
        <w:trPr>
          <w:gridAfter w:val="1"/>
          <w:wAfter w:w="16" w:type="dxa"/>
          <w:trHeight w:val="106"/>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综</w:t>
            </w:r>
          </w:p>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合（信用）标</w:t>
            </w: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1.项目班子配备</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r>
      <w:tr w:rsidR="003556ED" w:rsidRPr="007C18F7" w:rsidTr="007C18F7">
        <w:trPr>
          <w:gridAfter w:val="1"/>
          <w:wAfter w:w="16" w:type="dxa"/>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3556ED" w:rsidRPr="007C18F7" w:rsidRDefault="003556ED">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2.企业综合信用</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5</w:t>
            </w:r>
          </w:p>
        </w:tc>
      </w:tr>
      <w:tr w:rsidR="003556ED" w:rsidRPr="007C18F7" w:rsidTr="007C18F7">
        <w:trPr>
          <w:gridAfter w:val="1"/>
          <w:wAfter w:w="16" w:type="dxa"/>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3556ED" w:rsidRPr="007C18F7" w:rsidRDefault="003556ED">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3.项目经理业绩及信用</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0</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0</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0</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0</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0</w:t>
            </w:r>
          </w:p>
        </w:tc>
      </w:tr>
      <w:tr w:rsidR="003556ED" w:rsidRPr="007C18F7" w:rsidTr="007C18F7">
        <w:trPr>
          <w:gridAfter w:val="1"/>
          <w:wAfter w:w="16" w:type="dxa"/>
          <w:trHeight w:val="10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3556ED" w:rsidRPr="007C18F7" w:rsidRDefault="003556ED">
            <w:pPr>
              <w:rPr>
                <w:rFonts w:ascii="宋体" w:eastAsia="宋体" w:hAnsi="宋体"/>
                <w:sz w:val="21"/>
                <w:szCs w:val="21"/>
              </w:rPr>
            </w:pPr>
          </w:p>
        </w:tc>
        <w:tc>
          <w:tcPr>
            <w:tcW w:w="3639"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4.服务承诺</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r>
      <w:tr w:rsidR="003556ED" w:rsidRPr="007C18F7" w:rsidTr="007C18F7">
        <w:trPr>
          <w:gridAfter w:val="1"/>
          <w:wAfter w:w="16" w:type="dxa"/>
          <w:trHeight w:val="124"/>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c>
          <w:tcPr>
            <w:tcW w:w="954"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r>
      <w:tr w:rsidR="003556ED" w:rsidRPr="007C18F7" w:rsidTr="007C18F7">
        <w:trPr>
          <w:gridAfter w:val="1"/>
          <w:wAfter w:w="16" w:type="dxa"/>
          <w:trHeight w:val="106"/>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综合（信用）标平均得分</w:t>
            </w:r>
          </w:p>
        </w:tc>
        <w:tc>
          <w:tcPr>
            <w:tcW w:w="4778"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r>
      <w:tr w:rsidR="003556ED" w:rsidRPr="007C18F7" w:rsidTr="007C18F7">
        <w:trPr>
          <w:gridAfter w:val="1"/>
          <w:wAfter w:w="16" w:type="dxa"/>
          <w:trHeight w:val="194"/>
        </w:trPr>
        <w:tc>
          <w:tcPr>
            <w:tcW w:w="434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最终得分</w:t>
            </w:r>
          </w:p>
        </w:tc>
        <w:tc>
          <w:tcPr>
            <w:tcW w:w="4778"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78.61</w:t>
            </w:r>
          </w:p>
        </w:tc>
      </w:tr>
      <w:tr w:rsidR="002A2C9F" w:rsidRPr="007C18F7" w:rsidTr="007C18F7">
        <w:trPr>
          <w:trHeight w:val="332"/>
        </w:trPr>
        <w:tc>
          <w:tcPr>
            <w:tcW w:w="4343" w:type="dxa"/>
            <w:gridSpan w:val="2"/>
            <w:tcBorders>
              <w:top w:val="single" w:sz="4" w:space="0" w:color="auto"/>
              <w:left w:val="single" w:sz="4" w:space="0" w:color="auto"/>
              <w:bottom w:val="single" w:sz="4" w:space="0" w:color="auto"/>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第三中标候选人</w:t>
            </w:r>
          </w:p>
        </w:tc>
        <w:tc>
          <w:tcPr>
            <w:tcW w:w="4791" w:type="dxa"/>
            <w:gridSpan w:val="6"/>
            <w:tcBorders>
              <w:top w:val="single" w:sz="4" w:space="0" w:color="auto"/>
              <w:left w:val="nil"/>
              <w:bottom w:val="single" w:sz="4" w:space="0" w:color="auto"/>
              <w:right w:val="single" w:sz="4" w:space="0" w:color="auto"/>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河南国埔建筑工程有限公司</w:t>
            </w:r>
          </w:p>
        </w:tc>
      </w:tr>
      <w:tr w:rsidR="002A2C9F" w:rsidRPr="007C18F7" w:rsidTr="007C18F7">
        <w:trPr>
          <w:trHeight w:val="92"/>
        </w:trPr>
        <w:tc>
          <w:tcPr>
            <w:tcW w:w="4343" w:type="dxa"/>
            <w:gridSpan w:val="2"/>
            <w:tcBorders>
              <w:top w:val="single" w:sz="4" w:space="0" w:color="auto"/>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评标委员会成员评审内容</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评委1</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评委2</w:t>
            </w:r>
          </w:p>
        </w:tc>
        <w:tc>
          <w:tcPr>
            <w:tcW w:w="957"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评委3</w:t>
            </w:r>
          </w:p>
        </w:tc>
        <w:tc>
          <w:tcPr>
            <w:tcW w:w="955" w:type="dxa"/>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评委4</w:t>
            </w:r>
          </w:p>
        </w:tc>
        <w:tc>
          <w:tcPr>
            <w:tcW w:w="969"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评委5</w:t>
            </w:r>
          </w:p>
        </w:tc>
      </w:tr>
      <w:tr w:rsidR="002A2C9F" w:rsidRPr="007C18F7" w:rsidTr="007C18F7">
        <w:trPr>
          <w:trHeight w:val="367"/>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技</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 </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术</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 </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标</w:t>
            </w: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 内容完整性和编制水平0-1分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0.9</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0.7</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0.7</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2. 施工方案和技术措施0-2分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3. 质量管理体系与措施0-2分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4. 安全管理体系与措施0-2分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5. 环境保护管理体系与措施1-2分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6. 工程进度计划与措施0-1分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7. 拟投入资源配备计划0-2分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107"/>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8. 施工进度表或施工网络图0-1分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15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9. 施工总平面布置图0-1分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0.6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0.8</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53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10. 节能减排、绿色施工（含扬尘治理）措施、工艺创新方面针对本工程有具体措施或企业自有创新技术0-2分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536"/>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11. 新工艺、新技术、新设备、新材料的采用程度，其在确保质量、降低成本、缩短工期、减轻劳动强度、提</w:t>
            </w:r>
            <w:r w:rsidRPr="007C18F7">
              <w:rPr>
                <w:rFonts w:ascii="宋体" w:eastAsia="宋体" w:hAnsi="宋体"/>
                <w:sz w:val="21"/>
                <w:szCs w:val="21"/>
              </w:rPr>
              <w:lastRenderedPageBreak/>
              <w:t>高工效等方面的作用0-2分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lastRenderedPageBreak/>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1.7</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1.8</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12. 企业具备信息化管理平台，能够使工程管理者对现场实施监控和数据处理0-2分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0.5</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1.5</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w:t>
            </w:r>
          </w:p>
        </w:tc>
      </w:tr>
      <w:tr w:rsidR="002A2C9F" w:rsidRPr="007C18F7" w:rsidTr="007C18F7">
        <w:trPr>
          <w:trHeight w:val="92"/>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F46AD">
            <w:pPr>
              <w:wordWrap w:val="0"/>
              <w:spacing w:after="160"/>
              <w:jc w:val="center"/>
              <w:rPr>
                <w:rFonts w:ascii="宋体" w:eastAsia="宋体" w:hAnsi="宋体"/>
                <w:sz w:val="21"/>
                <w:szCs w:val="21"/>
              </w:rPr>
            </w:pPr>
            <w:r w:rsidRPr="007C18F7">
              <w:rPr>
                <w:rFonts w:ascii="宋体" w:eastAsia="宋体" w:hAnsi="宋体" w:hint="eastAsia"/>
                <w:sz w:val="21"/>
                <w:szCs w:val="21"/>
              </w:rPr>
              <w:t>15.8</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17.9</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6654B6">
            <w:pPr>
              <w:wordWrap w:val="0"/>
              <w:spacing w:after="160"/>
              <w:jc w:val="center"/>
              <w:rPr>
                <w:rFonts w:ascii="宋体" w:eastAsia="宋体" w:hAnsi="宋体"/>
                <w:sz w:val="21"/>
                <w:szCs w:val="21"/>
              </w:rPr>
            </w:pPr>
            <w:r w:rsidRPr="007C18F7">
              <w:rPr>
                <w:rFonts w:ascii="宋体" w:eastAsia="宋体" w:hAnsi="宋体" w:hint="eastAsia"/>
                <w:sz w:val="21"/>
                <w:szCs w:val="21"/>
              </w:rPr>
              <w:t>14.6</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14.1</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7000F2">
            <w:pPr>
              <w:wordWrap w:val="0"/>
              <w:spacing w:after="160"/>
              <w:jc w:val="center"/>
              <w:rPr>
                <w:rFonts w:ascii="宋体" w:eastAsia="宋体" w:hAnsi="宋体"/>
                <w:sz w:val="21"/>
                <w:szCs w:val="21"/>
              </w:rPr>
            </w:pPr>
            <w:r w:rsidRPr="007C18F7">
              <w:rPr>
                <w:rFonts w:ascii="宋体" w:eastAsia="宋体" w:hAnsi="宋体" w:hint="eastAsia"/>
                <w:sz w:val="21"/>
                <w:szCs w:val="21"/>
              </w:rPr>
              <w:t>15.5</w:t>
            </w:r>
          </w:p>
        </w:tc>
      </w:tr>
      <w:tr w:rsidR="002A2C9F" w:rsidRPr="007C18F7" w:rsidTr="007C18F7">
        <w:trPr>
          <w:trHeight w:val="92"/>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技术标平均得分</w:t>
            </w:r>
          </w:p>
        </w:tc>
        <w:tc>
          <w:tcPr>
            <w:tcW w:w="4791" w:type="dxa"/>
            <w:gridSpan w:val="6"/>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15.58</w:t>
            </w:r>
          </w:p>
        </w:tc>
      </w:tr>
      <w:tr w:rsidR="002A2C9F" w:rsidRPr="007C18F7" w:rsidTr="007C18F7">
        <w:trPr>
          <w:trHeight w:val="92"/>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商</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务</w:t>
            </w:r>
          </w:p>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标</w:t>
            </w: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1. 投标报价评审得分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24.3</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24.3</w:t>
            </w:r>
          </w:p>
        </w:tc>
      </w:tr>
      <w:tr w:rsidR="002A2C9F" w:rsidRPr="007C18F7" w:rsidTr="007C18F7">
        <w:trPr>
          <w:trHeight w:val="323"/>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2. 分部分项工程项目综合单价评审得分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12</w:t>
            </w:r>
          </w:p>
        </w:tc>
      </w:tr>
      <w:tr w:rsidR="002A2C9F" w:rsidRPr="007C18F7" w:rsidTr="007C18F7">
        <w:trPr>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3. 措施项目评审得分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2.914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2.914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2.914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2.914</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2.914</w:t>
            </w:r>
          </w:p>
        </w:tc>
      </w:tr>
      <w:tr w:rsidR="002A2C9F" w:rsidRPr="007C18F7" w:rsidTr="007C18F7">
        <w:trPr>
          <w:trHeight w:val="184"/>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2A2C9F" w:rsidRPr="007C18F7" w:rsidRDefault="002A2C9F">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rPr>
                <w:rFonts w:ascii="宋体" w:eastAsia="宋体" w:hAnsi="宋体"/>
                <w:sz w:val="21"/>
                <w:szCs w:val="21"/>
              </w:rPr>
            </w:pPr>
            <w:r w:rsidRPr="007C18F7">
              <w:rPr>
                <w:rFonts w:ascii="宋体" w:eastAsia="宋体" w:hAnsi="宋体"/>
                <w:sz w:val="21"/>
                <w:szCs w:val="21"/>
              </w:rPr>
              <w:t>4. 主要材料单价评审得分</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3</w:t>
            </w:r>
          </w:p>
        </w:tc>
      </w:tr>
      <w:tr w:rsidR="002A2C9F" w:rsidRPr="007C18F7" w:rsidTr="007C18F7">
        <w:trPr>
          <w:trHeight w:val="92"/>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42.214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42.214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42.214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42.214</w:t>
            </w:r>
          </w:p>
        </w:tc>
        <w:tc>
          <w:tcPr>
            <w:tcW w:w="969"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42.214</w:t>
            </w:r>
          </w:p>
        </w:tc>
      </w:tr>
      <w:tr w:rsidR="002A2C9F" w:rsidRPr="007C18F7" w:rsidTr="007C18F7">
        <w:trPr>
          <w:gridAfter w:val="1"/>
          <w:wAfter w:w="16" w:type="dxa"/>
          <w:trHeight w:val="92"/>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商务标得分</w:t>
            </w:r>
          </w:p>
        </w:tc>
        <w:tc>
          <w:tcPr>
            <w:tcW w:w="4775"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42.21</w:t>
            </w:r>
          </w:p>
        </w:tc>
      </w:tr>
      <w:tr w:rsidR="003556ED" w:rsidRPr="007C18F7" w:rsidTr="007C18F7">
        <w:trPr>
          <w:gridAfter w:val="1"/>
          <w:wAfter w:w="16" w:type="dxa"/>
          <w:trHeight w:val="92"/>
        </w:trPr>
        <w:tc>
          <w:tcPr>
            <w:tcW w:w="701"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综</w:t>
            </w:r>
          </w:p>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合（信用）标</w:t>
            </w: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1.项目班子配备</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4</w:t>
            </w:r>
          </w:p>
        </w:tc>
        <w:tc>
          <w:tcPr>
            <w:tcW w:w="95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sz w:val="21"/>
                <w:szCs w:val="21"/>
              </w:rPr>
              <w:t>4</w:t>
            </w:r>
          </w:p>
        </w:tc>
      </w:tr>
      <w:tr w:rsidR="003556ED" w:rsidRPr="007C18F7" w:rsidTr="007C18F7">
        <w:trPr>
          <w:gridAfter w:val="1"/>
          <w:wAfter w:w="16" w:type="dxa"/>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3556ED" w:rsidRPr="007C18F7" w:rsidRDefault="003556ED">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2.企业综合信用</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c>
          <w:tcPr>
            <w:tcW w:w="95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2</w:t>
            </w:r>
          </w:p>
        </w:tc>
      </w:tr>
      <w:tr w:rsidR="003556ED" w:rsidRPr="007C18F7" w:rsidTr="007C18F7">
        <w:trPr>
          <w:gridAfter w:val="1"/>
          <w:wAfter w:w="16" w:type="dxa"/>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3556ED" w:rsidRPr="007C18F7" w:rsidRDefault="003556ED">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3.项目经理业绩及信用</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r>
      <w:tr w:rsidR="003556ED" w:rsidRPr="007C18F7" w:rsidTr="007C18F7">
        <w:trPr>
          <w:gridAfter w:val="1"/>
          <w:wAfter w:w="16" w:type="dxa"/>
          <w:trHeight w:val="92"/>
        </w:trPr>
        <w:tc>
          <w:tcPr>
            <w:tcW w:w="701" w:type="dxa"/>
            <w:vMerge/>
            <w:tcBorders>
              <w:top w:val="nil"/>
              <w:left w:val="single" w:sz="6" w:space="0" w:color="000000"/>
              <w:bottom w:val="single" w:sz="6" w:space="0" w:color="000000"/>
              <w:right w:val="single" w:sz="6" w:space="0" w:color="000000"/>
            </w:tcBorders>
            <w:shd w:val="clear" w:color="000000" w:fill="FFFFFF"/>
            <w:vAlign w:val="center"/>
          </w:tcPr>
          <w:p w:rsidR="003556ED" w:rsidRPr="007C18F7" w:rsidRDefault="003556ED">
            <w:pPr>
              <w:rPr>
                <w:rFonts w:ascii="宋体" w:eastAsia="宋体" w:hAnsi="宋体"/>
                <w:sz w:val="21"/>
                <w:szCs w:val="21"/>
              </w:rPr>
            </w:pPr>
          </w:p>
        </w:tc>
        <w:tc>
          <w:tcPr>
            <w:tcW w:w="3642"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rPr>
                <w:rFonts w:ascii="宋体" w:eastAsia="宋体" w:hAnsi="宋体"/>
                <w:sz w:val="21"/>
                <w:szCs w:val="21"/>
              </w:rPr>
            </w:pPr>
            <w:r w:rsidRPr="007C18F7">
              <w:rPr>
                <w:rFonts w:ascii="宋体" w:eastAsia="宋体" w:hAnsi="宋体"/>
                <w:sz w:val="21"/>
                <w:szCs w:val="21"/>
              </w:rPr>
              <w:t>4.服务承诺</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c>
          <w:tcPr>
            <w:tcW w:w="95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4</w:t>
            </w:r>
          </w:p>
        </w:tc>
      </w:tr>
      <w:tr w:rsidR="003556ED" w:rsidRPr="007C18F7" w:rsidTr="007C18F7">
        <w:trPr>
          <w:gridAfter w:val="1"/>
          <w:wAfter w:w="16" w:type="dxa"/>
          <w:trHeight w:val="107"/>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rsidP="00D5590F">
            <w:pPr>
              <w:wordWrap w:val="0"/>
              <w:spacing w:after="160"/>
              <w:jc w:val="center"/>
              <w:rPr>
                <w:rFonts w:ascii="宋体" w:eastAsia="宋体" w:hAnsi="宋体"/>
                <w:sz w:val="21"/>
                <w:szCs w:val="21"/>
              </w:rPr>
            </w:pPr>
            <w:r w:rsidRPr="007C18F7">
              <w:rPr>
                <w:rFonts w:ascii="宋体" w:eastAsia="宋体" w:hAnsi="宋体" w:hint="eastAsia"/>
                <w:sz w:val="21"/>
                <w:szCs w:val="21"/>
              </w:rPr>
              <w:t>1</w:t>
            </w:r>
            <w:r w:rsidR="00D5590F" w:rsidRPr="007C18F7">
              <w:rPr>
                <w:rFonts w:ascii="宋体" w:eastAsia="宋体" w:hAnsi="宋体" w:hint="eastAsia"/>
                <w:sz w:val="21"/>
                <w:szCs w:val="21"/>
              </w:rPr>
              <w:t>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14</w:t>
            </w:r>
          </w:p>
        </w:tc>
        <w:tc>
          <w:tcPr>
            <w:tcW w:w="957"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w:t>
            </w:r>
          </w:p>
        </w:tc>
        <w:tc>
          <w:tcPr>
            <w:tcW w:w="955"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w:t>
            </w:r>
          </w:p>
        </w:tc>
        <w:tc>
          <w:tcPr>
            <w:tcW w:w="95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rsidP="00DC3257">
            <w:pPr>
              <w:wordWrap w:val="0"/>
              <w:spacing w:after="160"/>
              <w:jc w:val="center"/>
              <w:rPr>
                <w:rFonts w:ascii="宋体" w:eastAsia="宋体" w:hAnsi="宋体"/>
                <w:sz w:val="21"/>
                <w:szCs w:val="21"/>
              </w:rPr>
            </w:pPr>
            <w:r w:rsidRPr="007C18F7">
              <w:rPr>
                <w:rFonts w:ascii="宋体" w:eastAsia="宋体" w:hAnsi="宋体" w:hint="eastAsia"/>
                <w:sz w:val="21"/>
                <w:szCs w:val="21"/>
              </w:rPr>
              <w:t>14</w:t>
            </w:r>
          </w:p>
        </w:tc>
      </w:tr>
      <w:tr w:rsidR="003556ED" w:rsidRPr="007C18F7" w:rsidTr="007C18F7">
        <w:trPr>
          <w:gridAfter w:val="1"/>
          <w:wAfter w:w="16" w:type="dxa"/>
          <w:trHeight w:val="92"/>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综合（信用）标平均得分</w:t>
            </w:r>
          </w:p>
        </w:tc>
        <w:tc>
          <w:tcPr>
            <w:tcW w:w="4775"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14</w:t>
            </w:r>
          </w:p>
        </w:tc>
      </w:tr>
      <w:tr w:rsidR="003556ED" w:rsidRPr="007C18F7" w:rsidTr="007C18F7">
        <w:trPr>
          <w:gridAfter w:val="1"/>
          <w:wAfter w:w="16" w:type="dxa"/>
          <w:trHeight w:val="168"/>
        </w:trPr>
        <w:tc>
          <w:tcPr>
            <w:tcW w:w="4343"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3556ED" w:rsidRPr="007C18F7" w:rsidRDefault="003556ED">
            <w:pPr>
              <w:wordWrap w:val="0"/>
              <w:spacing w:after="160"/>
              <w:jc w:val="center"/>
              <w:rPr>
                <w:rFonts w:ascii="宋体" w:eastAsia="宋体" w:hAnsi="宋体"/>
                <w:sz w:val="21"/>
                <w:szCs w:val="21"/>
              </w:rPr>
            </w:pPr>
            <w:r w:rsidRPr="007C18F7">
              <w:rPr>
                <w:rFonts w:ascii="宋体" w:eastAsia="宋体" w:hAnsi="宋体"/>
                <w:sz w:val="21"/>
                <w:szCs w:val="21"/>
              </w:rPr>
              <w:t>最终得分</w:t>
            </w:r>
          </w:p>
        </w:tc>
        <w:tc>
          <w:tcPr>
            <w:tcW w:w="4775" w:type="dxa"/>
            <w:gridSpan w:val="5"/>
            <w:tcBorders>
              <w:top w:val="nil"/>
              <w:left w:val="nil"/>
              <w:bottom w:val="single" w:sz="6" w:space="0" w:color="000000"/>
              <w:right w:val="single" w:sz="6" w:space="0" w:color="000000"/>
            </w:tcBorders>
            <w:shd w:val="clear" w:color="000000" w:fill="FFFFFF"/>
            <w:tcMar>
              <w:left w:w="105" w:type="dxa"/>
              <w:right w:w="105" w:type="dxa"/>
            </w:tcMar>
            <w:vAlign w:val="center"/>
          </w:tcPr>
          <w:p w:rsidR="003556ED" w:rsidRPr="007C18F7" w:rsidRDefault="00D5590F">
            <w:pPr>
              <w:wordWrap w:val="0"/>
              <w:spacing w:after="160"/>
              <w:jc w:val="center"/>
              <w:rPr>
                <w:rFonts w:ascii="宋体" w:eastAsia="宋体" w:hAnsi="宋体"/>
                <w:sz w:val="21"/>
                <w:szCs w:val="21"/>
              </w:rPr>
            </w:pPr>
            <w:r w:rsidRPr="007C18F7">
              <w:rPr>
                <w:rFonts w:ascii="宋体" w:eastAsia="宋体" w:hAnsi="宋体" w:hint="eastAsia"/>
                <w:sz w:val="21"/>
                <w:szCs w:val="21"/>
              </w:rPr>
              <w:t>71.79</w:t>
            </w:r>
          </w:p>
        </w:tc>
      </w:tr>
    </w:tbl>
    <w:p w:rsidR="002A2C9F" w:rsidRPr="007C18F7" w:rsidRDefault="005F3A78">
      <w:pPr>
        <w:wordWrap w:val="0"/>
        <w:spacing w:after="160"/>
        <w:rPr>
          <w:rFonts w:ascii="宋体" w:eastAsia="宋体" w:hAnsi="宋体"/>
          <w:b/>
          <w:sz w:val="21"/>
          <w:szCs w:val="21"/>
        </w:rPr>
      </w:pPr>
      <w:r w:rsidRPr="007C18F7">
        <w:rPr>
          <w:rFonts w:ascii="宋体" w:eastAsia="宋体" w:hAnsi="宋体"/>
          <w:b/>
          <w:sz w:val="21"/>
          <w:szCs w:val="21"/>
        </w:rPr>
        <w:t>二标段</w:t>
      </w:r>
    </w:p>
    <w:tbl>
      <w:tblPr>
        <w:tblW w:w="9105" w:type="dxa"/>
        <w:tblLayout w:type="fixed"/>
        <w:tblCellMar>
          <w:left w:w="0" w:type="dxa"/>
          <w:right w:w="0" w:type="dxa"/>
        </w:tblCellMar>
        <w:tblLook w:val="04A0"/>
      </w:tblPr>
      <w:tblGrid>
        <w:gridCol w:w="697"/>
        <w:gridCol w:w="3621"/>
        <w:gridCol w:w="7"/>
        <w:gridCol w:w="945"/>
        <w:gridCol w:w="7"/>
        <w:gridCol w:w="944"/>
        <w:gridCol w:w="8"/>
        <w:gridCol w:w="945"/>
        <w:gridCol w:w="9"/>
        <w:gridCol w:w="936"/>
        <w:gridCol w:w="6"/>
        <w:gridCol w:w="10"/>
        <w:gridCol w:w="934"/>
        <w:gridCol w:w="19"/>
        <w:gridCol w:w="17"/>
      </w:tblGrid>
      <w:tr w:rsidR="002A2C9F" w:rsidRPr="007C18F7" w:rsidTr="007C18F7">
        <w:trPr>
          <w:gridAfter w:val="1"/>
          <w:wAfter w:w="17" w:type="dxa"/>
          <w:trHeight w:val="425"/>
        </w:trPr>
        <w:tc>
          <w:tcPr>
            <w:tcW w:w="4320" w:type="dxa"/>
            <w:gridSpan w:val="2"/>
            <w:tcBorders>
              <w:top w:val="single" w:sz="4" w:space="0" w:color="auto"/>
              <w:left w:val="single" w:sz="4" w:space="0" w:color="auto"/>
              <w:bottom w:val="single" w:sz="4" w:space="0" w:color="auto"/>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第一中标候选人</w:t>
            </w:r>
          </w:p>
        </w:tc>
        <w:tc>
          <w:tcPr>
            <w:tcW w:w="4768" w:type="dxa"/>
            <w:gridSpan w:val="12"/>
            <w:tcBorders>
              <w:top w:val="single" w:sz="4" w:space="0" w:color="auto"/>
              <w:left w:val="nil"/>
              <w:bottom w:val="single" w:sz="4" w:space="0" w:color="auto"/>
              <w:right w:val="single" w:sz="4" w:space="0" w:color="auto"/>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禹州市鸿泰建筑工程有限公司</w:t>
            </w:r>
          </w:p>
        </w:tc>
      </w:tr>
      <w:tr w:rsidR="002A2C9F" w:rsidRPr="007C18F7" w:rsidTr="007C18F7">
        <w:trPr>
          <w:gridAfter w:val="1"/>
          <w:wAfter w:w="17" w:type="dxa"/>
          <w:trHeight w:val="348"/>
        </w:trPr>
        <w:tc>
          <w:tcPr>
            <w:tcW w:w="4320" w:type="dxa"/>
            <w:gridSpan w:val="2"/>
            <w:tcBorders>
              <w:top w:val="single" w:sz="4" w:space="0" w:color="auto"/>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评标委员会成员评审内容</w:t>
            </w:r>
          </w:p>
        </w:tc>
        <w:tc>
          <w:tcPr>
            <w:tcW w:w="952"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评委1</w:t>
            </w:r>
          </w:p>
        </w:tc>
        <w:tc>
          <w:tcPr>
            <w:tcW w:w="951"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评委2</w:t>
            </w:r>
          </w:p>
        </w:tc>
        <w:tc>
          <w:tcPr>
            <w:tcW w:w="953"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评委3</w:t>
            </w:r>
          </w:p>
        </w:tc>
        <w:tc>
          <w:tcPr>
            <w:tcW w:w="951" w:type="dxa"/>
            <w:gridSpan w:val="3"/>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评委4</w:t>
            </w:r>
          </w:p>
        </w:tc>
        <w:tc>
          <w:tcPr>
            <w:tcW w:w="961" w:type="dxa"/>
            <w:gridSpan w:val="3"/>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评委5</w:t>
            </w:r>
          </w:p>
        </w:tc>
      </w:tr>
      <w:tr w:rsidR="00DC3257" w:rsidRPr="007C18F7" w:rsidTr="007C18F7">
        <w:trPr>
          <w:gridAfter w:val="1"/>
          <w:wAfter w:w="17" w:type="dxa"/>
          <w:trHeight w:val="363"/>
        </w:trPr>
        <w:tc>
          <w:tcPr>
            <w:tcW w:w="697"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技</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 </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术</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 </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标</w:t>
            </w: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 内容完整性和编制水平0-1分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0.9</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 施工方案和技术措施0-2分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 质量管理体系与措施0-2分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gridAfter w:val="1"/>
          <w:wAfter w:w="17" w:type="dxa"/>
          <w:trHeight w:val="178"/>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 安全管理体系与措施0-2分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5. 环境保护管理体系与措施0-2分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6. 工程进度计划与措施0-1分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7. 拟投入资源配备计划0-2分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r>
      <w:tr w:rsidR="00DC3257" w:rsidRPr="007C18F7" w:rsidTr="007C18F7">
        <w:trPr>
          <w:gridAfter w:val="1"/>
          <w:wAfter w:w="17" w:type="dxa"/>
          <w:trHeight w:val="106"/>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8. 施工进度表或施工网络图0-1分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r>
      <w:tr w:rsidR="00DC3257" w:rsidRPr="007C18F7" w:rsidTr="007C18F7">
        <w:trPr>
          <w:gridAfter w:val="1"/>
          <w:wAfter w:w="17" w:type="dxa"/>
          <w:trHeight w:val="15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9. 施工总平面布置图0-1分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r>
      <w:tr w:rsidR="00DC3257" w:rsidRPr="007C18F7" w:rsidTr="007C18F7">
        <w:trPr>
          <w:gridAfter w:val="1"/>
          <w:wAfter w:w="17" w:type="dxa"/>
          <w:trHeight w:val="529"/>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10. </w:t>
            </w:r>
            <w:r w:rsidRPr="007C18F7">
              <w:rPr>
                <w:rFonts w:ascii="宋体" w:eastAsia="宋体" w:hAnsi="宋体" w:cs="宋体" w:hint="eastAsia"/>
                <w:sz w:val="21"/>
                <w:szCs w:val="21"/>
              </w:rPr>
              <w:t>节能减排、绿色施工（含扬尘治理）措施、工艺创新方面针对本工程有具体措施或企业自有创新技术</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r>
      <w:tr w:rsidR="00DC3257" w:rsidRPr="007C18F7" w:rsidTr="007C18F7">
        <w:trPr>
          <w:gridAfter w:val="1"/>
          <w:wAfter w:w="17" w:type="dxa"/>
          <w:trHeight w:val="529"/>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11. </w:t>
            </w:r>
            <w:r w:rsidRPr="007C18F7">
              <w:rPr>
                <w:rFonts w:ascii="宋体" w:eastAsia="宋体" w:hAnsi="宋体" w:cs="宋体" w:hint="eastAsia"/>
                <w:sz w:val="21"/>
                <w:szCs w:val="21"/>
              </w:rPr>
              <w:t>新工艺、新技术、新设备、新材料的采用程度，其在确保质量、降低成本、缩短工期、减轻劳动强度、提高工效等方面的作用</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12. </w:t>
            </w:r>
            <w:r w:rsidRPr="007C18F7">
              <w:rPr>
                <w:rFonts w:ascii="宋体" w:eastAsia="宋体" w:hAnsi="宋体" w:cs="宋体" w:hint="eastAsia"/>
                <w:sz w:val="21"/>
                <w:szCs w:val="21"/>
              </w:rPr>
              <w:t>企业具备信息化管理平台，能够使工程管理者对现场实施监控和数据处理</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gridAfter w:val="1"/>
          <w:wAfter w:w="17" w:type="dxa"/>
          <w:trHeight w:val="91"/>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小</w:t>
            </w:r>
            <w:r w:rsidRPr="007C18F7">
              <w:rPr>
                <w:rFonts w:ascii="宋体" w:eastAsia="宋体" w:hAnsi="宋体"/>
                <w:sz w:val="21"/>
                <w:szCs w:val="21"/>
              </w:rPr>
              <w:t>    </w:t>
            </w:r>
            <w:r w:rsidRPr="007C18F7">
              <w:rPr>
                <w:rFonts w:ascii="宋体" w:eastAsia="宋体" w:hAnsi="宋体" w:cs="宋体" w:hint="eastAsia"/>
                <w:sz w:val="21"/>
                <w:szCs w:val="21"/>
              </w:rPr>
              <w:t>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15.4</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17.3</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13.8</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18.7</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14.6</w:t>
            </w:r>
          </w:p>
        </w:tc>
      </w:tr>
      <w:tr w:rsidR="002A2C9F" w:rsidRPr="007C18F7" w:rsidTr="007C18F7">
        <w:trPr>
          <w:gridAfter w:val="1"/>
          <w:wAfter w:w="17" w:type="dxa"/>
          <w:trHeight w:val="91"/>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技术标平均得分</w:t>
            </w:r>
          </w:p>
        </w:tc>
        <w:tc>
          <w:tcPr>
            <w:tcW w:w="4768" w:type="dxa"/>
            <w:gridSpan w:val="1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15.96</w:t>
            </w:r>
          </w:p>
        </w:tc>
      </w:tr>
      <w:tr w:rsidR="00DC3257" w:rsidRPr="007C18F7" w:rsidTr="007C18F7">
        <w:trPr>
          <w:gridAfter w:val="1"/>
          <w:wAfter w:w="17" w:type="dxa"/>
          <w:trHeight w:val="91"/>
        </w:trPr>
        <w:tc>
          <w:tcPr>
            <w:tcW w:w="697"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商</w:t>
            </w:r>
          </w:p>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务</w:t>
            </w:r>
          </w:p>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标</w:t>
            </w: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1. </w:t>
            </w:r>
            <w:r w:rsidRPr="007C18F7">
              <w:rPr>
                <w:rFonts w:ascii="宋体" w:eastAsia="宋体" w:hAnsi="宋体" w:cs="宋体" w:hint="eastAsia"/>
                <w:sz w:val="21"/>
                <w:szCs w:val="21"/>
              </w:rPr>
              <w:t>投标报价评审得分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21.18</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21.18</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21.18</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21.18</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21.18</w:t>
            </w:r>
          </w:p>
        </w:tc>
      </w:tr>
      <w:tr w:rsidR="00DC3257" w:rsidRPr="007C18F7" w:rsidTr="007C18F7">
        <w:trPr>
          <w:gridAfter w:val="1"/>
          <w:wAfter w:w="17" w:type="dxa"/>
          <w:trHeight w:val="319"/>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2. </w:t>
            </w:r>
            <w:r w:rsidRPr="007C18F7">
              <w:rPr>
                <w:rFonts w:ascii="宋体" w:eastAsia="宋体" w:hAnsi="宋体" w:cs="宋体" w:hint="eastAsia"/>
                <w:sz w:val="21"/>
                <w:szCs w:val="21"/>
              </w:rPr>
              <w:t>分部分项工程项目综合单价评审得分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w:t>
            </w:r>
          </w:p>
        </w:tc>
      </w:tr>
      <w:tr w:rsidR="00DC3257" w:rsidRPr="007C18F7" w:rsidTr="007C18F7">
        <w:trPr>
          <w:gridAfter w:val="1"/>
          <w:wAfter w:w="17"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3. </w:t>
            </w:r>
            <w:r w:rsidRPr="007C18F7">
              <w:rPr>
                <w:rFonts w:ascii="宋体" w:eastAsia="宋体" w:hAnsi="宋体" w:cs="宋体" w:hint="eastAsia"/>
                <w:sz w:val="21"/>
                <w:szCs w:val="21"/>
              </w:rPr>
              <w:t>措施项目评审得分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3.15</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3.15</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3.15</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3.15</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3.15</w:t>
            </w:r>
          </w:p>
        </w:tc>
      </w:tr>
      <w:tr w:rsidR="00DC3257" w:rsidRPr="007C18F7" w:rsidTr="007C18F7">
        <w:trPr>
          <w:gridAfter w:val="1"/>
          <w:wAfter w:w="17" w:type="dxa"/>
          <w:trHeight w:val="18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4. </w:t>
            </w:r>
            <w:r w:rsidRPr="007C18F7">
              <w:rPr>
                <w:rFonts w:ascii="宋体" w:eastAsia="宋体" w:hAnsi="宋体" w:cs="宋体" w:hint="eastAsia"/>
                <w:sz w:val="21"/>
                <w:szCs w:val="21"/>
              </w:rPr>
              <w:t>主要材料单价评审得分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7</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7</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7</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7</w:t>
            </w:r>
          </w:p>
        </w:tc>
      </w:tr>
      <w:tr w:rsidR="00DC3257" w:rsidRPr="007C18F7" w:rsidTr="007C18F7">
        <w:trPr>
          <w:gridAfter w:val="1"/>
          <w:wAfter w:w="17" w:type="dxa"/>
          <w:trHeight w:val="91"/>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小</w:t>
            </w:r>
            <w:r w:rsidRPr="007C18F7">
              <w:rPr>
                <w:rFonts w:ascii="宋体" w:eastAsia="宋体" w:hAnsi="宋体"/>
                <w:sz w:val="21"/>
                <w:szCs w:val="21"/>
              </w:rPr>
              <w:t>    </w:t>
            </w:r>
            <w:r w:rsidRPr="007C18F7">
              <w:rPr>
                <w:rFonts w:ascii="宋体" w:eastAsia="宋体" w:hAnsi="宋体" w:cs="宋体" w:hint="eastAsia"/>
                <w:sz w:val="21"/>
                <w:szCs w:val="21"/>
              </w:rPr>
              <w:t>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45.33</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45.33</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45.33</w:t>
            </w:r>
          </w:p>
        </w:tc>
        <w:tc>
          <w:tcPr>
            <w:tcW w:w="95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45.33</w:t>
            </w:r>
          </w:p>
        </w:tc>
        <w:tc>
          <w:tcPr>
            <w:tcW w:w="961"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45.33</w:t>
            </w:r>
          </w:p>
        </w:tc>
      </w:tr>
      <w:tr w:rsidR="002A2C9F" w:rsidRPr="007C18F7" w:rsidTr="007C18F7">
        <w:trPr>
          <w:gridAfter w:val="2"/>
          <w:wAfter w:w="34" w:type="dxa"/>
          <w:trHeight w:val="91"/>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商务标得分</w:t>
            </w:r>
          </w:p>
        </w:tc>
        <w:tc>
          <w:tcPr>
            <w:tcW w:w="4751"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45.33</w:t>
            </w:r>
          </w:p>
        </w:tc>
      </w:tr>
      <w:tr w:rsidR="00DC3257" w:rsidRPr="007C18F7" w:rsidTr="007C18F7">
        <w:trPr>
          <w:gridAfter w:val="2"/>
          <w:wAfter w:w="34" w:type="dxa"/>
          <w:trHeight w:val="91"/>
        </w:trPr>
        <w:tc>
          <w:tcPr>
            <w:tcW w:w="697"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综</w:t>
            </w:r>
          </w:p>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合（信用）标</w:t>
            </w: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w:t>
            </w:r>
            <w:r w:rsidRPr="007C18F7">
              <w:rPr>
                <w:rFonts w:ascii="宋体" w:eastAsia="宋体" w:hAnsi="宋体" w:cs="宋体" w:hint="eastAsia"/>
                <w:sz w:val="21"/>
                <w:szCs w:val="21"/>
              </w:rPr>
              <w:t>项目班子配备</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45"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r>
      <w:tr w:rsidR="00DC3257" w:rsidRPr="007C18F7" w:rsidTr="007C18F7">
        <w:trPr>
          <w:gridAfter w:val="2"/>
          <w:wAfter w:w="34"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w:t>
            </w:r>
            <w:r w:rsidRPr="007C18F7">
              <w:rPr>
                <w:rFonts w:ascii="宋体" w:eastAsia="宋体" w:hAnsi="宋体" w:cs="宋体" w:hint="eastAsia"/>
                <w:sz w:val="21"/>
                <w:szCs w:val="21"/>
              </w:rPr>
              <w:t>企业综合信用</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5</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5</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5</w:t>
            </w:r>
          </w:p>
        </w:tc>
        <w:tc>
          <w:tcPr>
            <w:tcW w:w="945"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5</w:t>
            </w:r>
          </w:p>
        </w:tc>
        <w:tc>
          <w:tcPr>
            <w:tcW w:w="95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5</w:t>
            </w:r>
          </w:p>
        </w:tc>
      </w:tr>
      <w:tr w:rsidR="00DC3257" w:rsidRPr="007C18F7" w:rsidTr="007C18F7">
        <w:trPr>
          <w:gridAfter w:val="2"/>
          <w:wAfter w:w="34"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w:t>
            </w:r>
            <w:r w:rsidRPr="007C18F7">
              <w:rPr>
                <w:rFonts w:ascii="宋体" w:eastAsia="宋体" w:hAnsi="宋体" w:cs="宋体" w:hint="eastAsia"/>
                <w:sz w:val="21"/>
                <w:szCs w:val="21"/>
              </w:rPr>
              <w:t>项目经理业绩及信用</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45"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r>
      <w:tr w:rsidR="00DC3257" w:rsidRPr="007C18F7" w:rsidTr="007C18F7">
        <w:trPr>
          <w:gridAfter w:val="2"/>
          <w:wAfter w:w="34" w:type="dxa"/>
          <w:trHeight w:val="9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3" w:type="dxa"/>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w:t>
            </w:r>
            <w:r w:rsidRPr="007C18F7">
              <w:rPr>
                <w:rFonts w:ascii="宋体" w:eastAsia="宋体" w:hAnsi="宋体" w:cs="宋体" w:hint="eastAsia"/>
                <w:sz w:val="21"/>
                <w:szCs w:val="21"/>
              </w:rPr>
              <w:t>服务承诺</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45"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r>
      <w:tr w:rsidR="00DC3257" w:rsidRPr="007C18F7" w:rsidTr="007C18F7">
        <w:trPr>
          <w:gridAfter w:val="2"/>
          <w:wAfter w:w="34" w:type="dxa"/>
          <w:trHeight w:val="106"/>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小</w:t>
            </w:r>
            <w:r w:rsidRPr="007C18F7">
              <w:rPr>
                <w:rFonts w:ascii="宋体" w:eastAsia="宋体" w:hAnsi="宋体"/>
                <w:sz w:val="21"/>
                <w:szCs w:val="21"/>
              </w:rPr>
              <w:t>    </w:t>
            </w:r>
            <w:r w:rsidRPr="007C18F7">
              <w:rPr>
                <w:rFonts w:ascii="宋体" w:eastAsia="宋体" w:hAnsi="宋体" w:cs="宋体" w:hint="eastAsia"/>
                <w:sz w:val="21"/>
                <w:szCs w:val="21"/>
              </w:rPr>
              <w:t>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1"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45"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2A2C9F" w:rsidRPr="007C18F7" w:rsidTr="007C18F7">
        <w:trPr>
          <w:gridAfter w:val="2"/>
          <w:wAfter w:w="34" w:type="dxa"/>
          <w:trHeight w:val="91"/>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综合（信用）标平均得分</w:t>
            </w:r>
          </w:p>
        </w:tc>
        <w:tc>
          <w:tcPr>
            <w:tcW w:w="4751"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17</w:t>
            </w:r>
          </w:p>
        </w:tc>
      </w:tr>
      <w:tr w:rsidR="002A2C9F" w:rsidRPr="007C18F7" w:rsidTr="007C18F7">
        <w:trPr>
          <w:gridAfter w:val="2"/>
          <w:wAfter w:w="34" w:type="dxa"/>
          <w:trHeight w:val="166"/>
        </w:trPr>
        <w:tc>
          <w:tcPr>
            <w:tcW w:w="4320" w:type="dxa"/>
            <w:gridSpan w:val="2"/>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最终得分</w:t>
            </w:r>
          </w:p>
        </w:tc>
        <w:tc>
          <w:tcPr>
            <w:tcW w:w="4751"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78.29</w:t>
            </w:r>
          </w:p>
        </w:tc>
      </w:tr>
      <w:tr w:rsidR="002A2C9F" w:rsidRPr="007C18F7" w:rsidTr="007C18F7">
        <w:trPr>
          <w:trHeight w:val="474"/>
        </w:trPr>
        <w:tc>
          <w:tcPr>
            <w:tcW w:w="4325" w:type="dxa"/>
            <w:gridSpan w:val="3"/>
            <w:tcBorders>
              <w:top w:val="single" w:sz="4" w:space="0" w:color="auto"/>
              <w:left w:val="single" w:sz="4" w:space="0" w:color="auto"/>
              <w:bottom w:val="single" w:sz="4" w:space="0" w:color="auto"/>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第二中标候选人</w:t>
            </w:r>
          </w:p>
        </w:tc>
        <w:tc>
          <w:tcPr>
            <w:tcW w:w="4780" w:type="dxa"/>
            <w:gridSpan w:val="12"/>
            <w:tcBorders>
              <w:top w:val="single" w:sz="4" w:space="0" w:color="auto"/>
              <w:left w:val="nil"/>
              <w:bottom w:val="single" w:sz="4" w:space="0" w:color="auto"/>
              <w:right w:val="single" w:sz="4" w:space="0" w:color="auto"/>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禹州市宏达建筑有限责任公司</w:t>
            </w:r>
          </w:p>
        </w:tc>
      </w:tr>
      <w:tr w:rsidR="002A2C9F" w:rsidRPr="007C18F7" w:rsidTr="007C18F7">
        <w:trPr>
          <w:trHeight w:val="503"/>
        </w:trPr>
        <w:tc>
          <w:tcPr>
            <w:tcW w:w="4325" w:type="dxa"/>
            <w:gridSpan w:val="3"/>
            <w:tcBorders>
              <w:top w:val="single" w:sz="4" w:space="0" w:color="auto"/>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lastRenderedPageBreak/>
              <w:t>评标委员会成员评审内容</w:t>
            </w:r>
          </w:p>
        </w:tc>
        <w:tc>
          <w:tcPr>
            <w:tcW w:w="952"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评委1</w:t>
            </w:r>
          </w:p>
        </w:tc>
        <w:tc>
          <w:tcPr>
            <w:tcW w:w="952"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评委2</w:t>
            </w:r>
          </w:p>
        </w:tc>
        <w:tc>
          <w:tcPr>
            <w:tcW w:w="954"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评委3</w:t>
            </w:r>
          </w:p>
        </w:tc>
        <w:tc>
          <w:tcPr>
            <w:tcW w:w="952" w:type="dxa"/>
            <w:gridSpan w:val="3"/>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评委4</w:t>
            </w:r>
          </w:p>
        </w:tc>
        <w:tc>
          <w:tcPr>
            <w:tcW w:w="970" w:type="dxa"/>
            <w:gridSpan w:val="3"/>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评委5</w:t>
            </w:r>
          </w:p>
        </w:tc>
      </w:tr>
      <w:tr w:rsidR="00DC3257" w:rsidRPr="007C18F7" w:rsidTr="007C18F7">
        <w:trPr>
          <w:trHeight w:val="525"/>
        </w:trPr>
        <w:tc>
          <w:tcPr>
            <w:tcW w:w="697"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技</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 </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术</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 </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标</w:t>
            </w: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 内容完整性和编制水平0-1分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 施工方案和技术措施0-2分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3. </w:t>
            </w:r>
            <w:r w:rsidRPr="007C18F7">
              <w:rPr>
                <w:rFonts w:ascii="宋体" w:eastAsia="宋体" w:hAnsi="宋体" w:cs="宋体" w:hint="eastAsia"/>
                <w:sz w:val="21"/>
                <w:szCs w:val="21"/>
              </w:rPr>
              <w:t>质量管理体系与措施</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1.1</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4. </w:t>
            </w:r>
            <w:r w:rsidRPr="007C18F7">
              <w:rPr>
                <w:rFonts w:ascii="宋体" w:eastAsia="宋体" w:hAnsi="宋体" w:cs="宋体" w:hint="eastAsia"/>
                <w:sz w:val="21"/>
                <w:szCs w:val="21"/>
              </w:rPr>
              <w:t>安全管理体系与措施</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5. </w:t>
            </w:r>
            <w:r w:rsidRPr="007C18F7">
              <w:rPr>
                <w:rFonts w:ascii="宋体" w:eastAsia="宋体" w:hAnsi="宋体" w:cs="宋体" w:hint="eastAsia"/>
                <w:sz w:val="21"/>
                <w:szCs w:val="21"/>
              </w:rPr>
              <w:t>环境保护管理体系与措施</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6. </w:t>
            </w:r>
            <w:r w:rsidRPr="007C18F7">
              <w:rPr>
                <w:rFonts w:ascii="宋体" w:eastAsia="宋体" w:hAnsi="宋体" w:cs="宋体" w:hint="eastAsia"/>
                <w:sz w:val="21"/>
                <w:szCs w:val="21"/>
              </w:rPr>
              <w:t>工程进度计划与措施</w:t>
            </w:r>
            <w:r w:rsidRPr="007C18F7">
              <w:rPr>
                <w:rFonts w:ascii="宋体" w:eastAsia="宋体" w:hAnsi="宋体"/>
                <w:sz w:val="21"/>
                <w:szCs w:val="21"/>
              </w:rPr>
              <w:t>0-1</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0.4</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7. </w:t>
            </w:r>
            <w:r w:rsidRPr="007C18F7">
              <w:rPr>
                <w:rFonts w:ascii="宋体" w:eastAsia="宋体" w:hAnsi="宋体" w:cs="宋体" w:hint="eastAsia"/>
                <w:sz w:val="21"/>
                <w:szCs w:val="21"/>
              </w:rPr>
              <w:t>拟投入资源配备计划</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r>
      <w:tr w:rsidR="00DC3257" w:rsidRPr="007C18F7" w:rsidTr="007C18F7">
        <w:trPr>
          <w:trHeight w:val="153"/>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8. </w:t>
            </w:r>
            <w:r w:rsidRPr="007C18F7">
              <w:rPr>
                <w:rFonts w:ascii="宋体" w:eastAsia="宋体" w:hAnsi="宋体" w:cs="宋体" w:hint="eastAsia"/>
                <w:sz w:val="21"/>
                <w:szCs w:val="21"/>
              </w:rPr>
              <w:t>施工进度表或施工网络图</w:t>
            </w:r>
            <w:r w:rsidRPr="007C18F7">
              <w:rPr>
                <w:rFonts w:ascii="宋体" w:eastAsia="宋体" w:hAnsi="宋体"/>
                <w:sz w:val="21"/>
                <w:szCs w:val="21"/>
              </w:rPr>
              <w:t>0-1</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0.4</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0.3</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r>
      <w:tr w:rsidR="00DC3257" w:rsidRPr="007C18F7" w:rsidTr="007C18F7">
        <w:trPr>
          <w:trHeight w:val="219"/>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9. </w:t>
            </w:r>
            <w:r w:rsidRPr="007C18F7">
              <w:rPr>
                <w:rFonts w:ascii="宋体" w:eastAsia="宋体" w:hAnsi="宋体" w:cs="宋体" w:hint="eastAsia"/>
                <w:sz w:val="21"/>
                <w:szCs w:val="21"/>
              </w:rPr>
              <w:t>施工总平面布置图</w:t>
            </w:r>
            <w:r w:rsidRPr="007C18F7">
              <w:rPr>
                <w:rFonts w:ascii="宋体" w:eastAsia="宋体" w:hAnsi="宋体"/>
                <w:sz w:val="21"/>
                <w:szCs w:val="21"/>
              </w:rPr>
              <w:t>0-1</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r>
      <w:tr w:rsidR="00DC3257" w:rsidRPr="007C18F7" w:rsidTr="007C18F7">
        <w:trPr>
          <w:trHeight w:val="765"/>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10. </w:t>
            </w:r>
            <w:r w:rsidRPr="007C18F7">
              <w:rPr>
                <w:rFonts w:ascii="宋体" w:eastAsia="宋体" w:hAnsi="宋体" w:cs="宋体" w:hint="eastAsia"/>
                <w:sz w:val="21"/>
                <w:szCs w:val="21"/>
              </w:rPr>
              <w:t>节能减排、绿色施工（含扬尘治理）措施、工艺创新方面针对本工程有具体措施或企业自有创新技术</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r>
      <w:tr w:rsidR="00DC3257" w:rsidRPr="007C18F7" w:rsidTr="007C18F7">
        <w:trPr>
          <w:trHeight w:val="765"/>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11. </w:t>
            </w:r>
            <w:r w:rsidRPr="007C18F7">
              <w:rPr>
                <w:rFonts w:ascii="宋体" w:eastAsia="宋体" w:hAnsi="宋体" w:cs="宋体" w:hint="eastAsia"/>
                <w:sz w:val="21"/>
                <w:szCs w:val="21"/>
              </w:rPr>
              <w:t>新工艺、新技术、新设备、新材料的采用程度，其在确保质量、降低成本、缩短工期、减轻劳动强度、提高工效等方面的作用</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12. </w:t>
            </w:r>
            <w:r w:rsidRPr="007C18F7">
              <w:rPr>
                <w:rFonts w:ascii="宋体" w:eastAsia="宋体" w:hAnsi="宋体" w:cs="宋体" w:hint="eastAsia"/>
                <w:sz w:val="21"/>
                <w:szCs w:val="21"/>
              </w:rPr>
              <w:t>企业具备信息化管理平台，能够使工程管理者对现场实施监控和数据处理</w:t>
            </w:r>
            <w:r w:rsidRPr="007C18F7">
              <w:rPr>
                <w:rFonts w:ascii="宋体" w:eastAsia="宋体" w:hAnsi="宋体"/>
                <w:sz w:val="21"/>
                <w:szCs w:val="21"/>
              </w:rPr>
              <w:t>0-2</w:t>
            </w:r>
            <w:r w:rsidRPr="007C18F7">
              <w:rPr>
                <w:rFonts w:ascii="宋体" w:eastAsia="宋体" w:hAnsi="宋体" w:cs="宋体" w:hint="eastAsia"/>
                <w:sz w:val="21"/>
                <w:szCs w:val="21"/>
              </w:rPr>
              <w:t>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131"/>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小</w:t>
            </w:r>
            <w:r w:rsidRPr="007C18F7">
              <w:rPr>
                <w:rFonts w:ascii="宋体" w:eastAsia="宋体" w:hAnsi="宋体"/>
                <w:sz w:val="21"/>
                <w:szCs w:val="21"/>
              </w:rPr>
              <w:t>    </w:t>
            </w:r>
            <w:r w:rsidRPr="007C18F7">
              <w:rPr>
                <w:rFonts w:ascii="宋体" w:eastAsia="宋体" w:hAnsi="宋体" w:cs="宋体" w:hint="eastAsia"/>
                <w:sz w:val="21"/>
                <w:szCs w:val="21"/>
              </w:rPr>
              <w:t>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9.8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14.0</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9.4</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9.0</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11.4</w:t>
            </w:r>
          </w:p>
        </w:tc>
      </w:tr>
      <w:tr w:rsidR="002A2C9F" w:rsidRPr="007C18F7" w:rsidTr="007C18F7">
        <w:trPr>
          <w:trHeight w:val="131"/>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技术标平均得分</w:t>
            </w:r>
          </w:p>
        </w:tc>
        <w:tc>
          <w:tcPr>
            <w:tcW w:w="4780" w:type="dxa"/>
            <w:gridSpan w:val="1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10.72</w:t>
            </w:r>
          </w:p>
        </w:tc>
      </w:tr>
      <w:tr w:rsidR="00DC3257" w:rsidRPr="007C18F7" w:rsidTr="007C18F7">
        <w:trPr>
          <w:trHeight w:val="131"/>
        </w:trPr>
        <w:tc>
          <w:tcPr>
            <w:tcW w:w="697"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商</w:t>
            </w:r>
          </w:p>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务</w:t>
            </w:r>
          </w:p>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标</w:t>
            </w: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1. </w:t>
            </w:r>
            <w:r w:rsidRPr="007C18F7">
              <w:rPr>
                <w:rFonts w:ascii="宋体" w:eastAsia="宋体" w:hAnsi="宋体" w:cs="宋体" w:hint="eastAsia"/>
                <w:sz w:val="21"/>
                <w:szCs w:val="21"/>
              </w:rPr>
              <w:t>投标报价评审得分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22.12</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22.12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22.12</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22.12</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22.12</w:t>
            </w:r>
          </w:p>
        </w:tc>
      </w:tr>
      <w:tr w:rsidR="00DC3257" w:rsidRPr="007C18F7" w:rsidTr="007C18F7">
        <w:trPr>
          <w:trHeight w:val="46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2. </w:t>
            </w:r>
            <w:r w:rsidRPr="007C18F7">
              <w:rPr>
                <w:rFonts w:ascii="宋体" w:eastAsia="宋体" w:hAnsi="宋体" w:cs="宋体" w:hint="eastAsia"/>
                <w:sz w:val="21"/>
                <w:szCs w:val="21"/>
              </w:rPr>
              <w:t>分部分项工程项目综合单价评审得分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12.5</w:t>
            </w:r>
          </w:p>
        </w:tc>
      </w:tr>
      <w:tr w:rsidR="00DC3257" w:rsidRPr="007C18F7" w:rsidTr="007C18F7">
        <w:trPr>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3. </w:t>
            </w:r>
            <w:r w:rsidRPr="007C18F7">
              <w:rPr>
                <w:rFonts w:ascii="宋体" w:eastAsia="宋体" w:hAnsi="宋体" w:cs="宋体" w:hint="eastAsia"/>
                <w:sz w:val="21"/>
                <w:szCs w:val="21"/>
              </w:rPr>
              <w:t>措施项目评审得分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3.33</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3.33</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3.33</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3.33</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3.33</w:t>
            </w:r>
          </w:p>
        </w:tc>
      </w:tr>
      <w:tr w:rsidR="00DC3257" w:rsidRPr="007C18F7" w:rsidTr="007C18F7">
        <w:trPr>
          <w:trHeight w:val="262"/>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4. </w:t>
            </w:r>
            <w:r w:rsidRPr="007C18F7">
              <w:rPr>
                <w:rFonts w:ascii="宋体" w:eastAsia="宋体" w:hAnsi="宋体" w:cs="宋体" w:hint="eastAsia"/>
                <w:sz w:val="21"/>
                <w:szCs w:val="21"/>
              </w:rPr>
              <w:t>主要材料单价评审得分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6.5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6.5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6.5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6.5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6.5</w:t>
            </w:r>
          </w:p>
        </w:tc>
      </w:tr>
      <w:tr w:rsidR="00DC3257" w:rsidRPr="007C18F7" w:rsidTr="007C18F7">
        <w:trPr>
          <w:trHeight w:val="131"/>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小</w:t>
            </w:r>
            <w:r w:rsidRPr="007C18F7">
              <w:rPr>
                <w:rFonts w:ascii="宋体" w:eastAsia="宋体" w:hAnsi="宋体"/>
                <w:sz w:val="21"/>
                <w:szCs w:val="21"/>
              </w:rPr>
              <w:t>    </w:t>
            </w:r>
            <w:r w:rsidRPr="007C18F7">
              <w:rPr>
                <w:rFonts w:ascii="宋体" w:eastAsia="宋体" w:hAnsi="宋体" w:cs="宋体" w:hint="eastAsia"/>
                <w:sz w:val="21"/>
                <w:szCs w:val="21"/>
              </w:rPr>
              <w:t>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44.45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44.45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44.45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44.45</w:t>
            </w:r>
          </w:p>
        </w:tc>
        <w:tc>
          <w:tcPr>
            <w:tcW w:w="970"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44.45</w:t>
            </w:r>
          </w:p>
        </w:tc>
      </w:tr>
      <w:tr w:rsidR="002A2C9F" w:rsidRPr="007C18F7" w:rsidTr="007C18F7">
        <w:trPr>
          <w:gridAfter w:val="1"/>
          <w:wAfter w:w="17" w:type="dxa"/>
          <w:trHeight w:val="131"/>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商务标得分</w:t>
            </w:r>
          </w:p>
        </w:tc>
        <w:tc>
          <w:tcPr>
            <w:tcW w:w="4763"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44.45</w:t>
            </w:r>
          </w:p>
        </w:tc>
      </w:tr>
      <w:tr w:rsidR="00DC3257" w:rsidRPr="007C18F7" w:rsidTr="007C18F7">
        <w:trPr>
          <w:gridAfter w:val="1"/>
          <w:wAfter w:w="17" w:type="dxa"/>
          <w:trHeight w:val="131"/>
        </w:trPr>
        <w:tc>
          <w:tcPr>
            <w:tcW w:w="697"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t>综</w:t>
            </w:r>
          </w:p>
          <w:p w:rsidR="00DC3257" w:rsidRPr="007C18F7" w:rsidRDefault="00DC3257">
            <w:pPr>
              <w:wordWrap w:val="0"/>
              <w:spacing w:after="160"/>
              <w:rPr>
                <w:rFonts w:ascii="宋体" w:eastAsia="宋体" w:hAnsi="宋体"/>
                <w:sz w:val="21"/>
                <w:szCs w:val="21"/>
              </w:rPr>
            </w:pPr>
            <w:r w:rsidRPr="007C18F7">
              <w:rPr>
                <w:rFonts w:ascii="宋体" w:eastAsia="宋体" w:hAnsi="宋体" w:cs="宋体" w:hint="eastAsia"/>
                <w:sz w:val="21"/>
                <w:szCs w:val="21"/>
              </w:rPr>
              <w:lastRenderedPageBreak/>
              <w:t>合（信用）标</w:t>
            </w: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lastRenderedPageBreak/>
              <w:t>1.</w:t>
            </w:r>
            <w:r w:rsidRPr="007C18F7">
              <w:rPr>
                <w:rFonts w:ascii="宋体" w:eastAsia="宋体" w:hAnsi="宋体" w:cs="宋体" w:hint="eastAsia"/>
                <w:sz w:val="21"/>
                <w:szCs w:val="21"/>
              </w:rPr>
              <w:t>项目班子配备</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r>
      <w:tr w:rsidR="00DC3257" w:rsidRPr="007C18F7" w:rsidTr="007C18F7">
        <w:trPr>
          <w:gridAfter w:val="1"/>
          <w:wAfter w:w="17" w:type="dxa"/>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w:t>
            </w:r>
            <w:r w:rsidRPr="007C18F7">
              <w:rPr>
                <w:rFonts w:ascii="宋体" w:eastAsia="宋体" w:hAnsi="宋体" w:cs="宋体" w:hint="eastAsia"/>
                <w:sz w:val="21"/>
                <w:szCs w:val="21"/>
              </w:rPr>
              <w:t>企业综合信用</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8</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8</w:t>
            </w:r>
          </w:p>
        </w:tc>
      </w:tr>
      <w:tr w:rsidR="00DC3257" w:rsidRPr="007C18F7" w:rsidTr="007C18F7">
        <w:trPr>
          <w:gridAfter w:val="1"/>
          <w:wAfter w:w="17" w:type="dxa"/>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3.项目经理业绩及信用</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w:t>
            </w:r>
          </w:p>
        </w:tc>
      </w:tr>
      <w:tr w:rsidR="00DC3257" w:rsidRPr="007C18F7" w:rsidTr="007C18F7">
        <w:trPr>
          <w:gridAfter w:val="1"/>
          <w:wAfter w:w="17" w:type="dxa"/>
          <w:trHeight w:val="131"/>
        </w:trPr>
        <w:tc>
          <w:tcPr>
            <w:tcW w:w="697"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28"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4.服务承诺</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4</w:t>
            </w:r>
          </w:p>
        </w:tc>
      </w:tr>
      <w:tr w:rsidR="00DC3257" w:rsidRPr="007C18F7" w:rsidTr="007C18F7">
        <w:trPr>
          <w:gridAfter w:val="1"/>
          <w:wAfter w:w="17" w:type="dxa"/>
          <w:trHeight w:val="153"/>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3"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r>
      <w:tr w:rsidR="002A2C9F" w:rsidRPr="007C18F7" w:rsidTr="007C18F7">
        <w:trPr>
          <w:gridAfter w:val="1"/>
          <w:wAfter w:w="17" w:type="dxa"/>
          <w:trHeight w:val="131"/>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综合（信用）标平均得分</w:t>
            </w:r>
          </w:p>
        </w:tc>
        <w:tc>
          <w:tcPr>
            <w:tcW w:w="4763"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16</w:t>
            </w:r>
          </w:p>
        </w:tc>
      </w:tr>
      <w:tr w:rsidR="002A2C9F" w:rsidRPr="007C18F7" w:rsidTr="007C18F7">
        <w:trPr>
          <w:gridAfter w:val="1"/>
          <w:wAfter w:w="17" w:type="dxa"/>
          <w:trHeight w:val="241"/>
        </w:trPr>
        <w:tc>
          <w:tcPr>
            <w:tcW w:w="4325"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最终得分</w:t>
            </w:r>
          </w:p>
        </w:tc>
        <w:tc>
          <w:tcPr>
            <w:tcW w:w="4763"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71.17</w:t>
            </w:r>
          </w:p>
        </w:tc>
      </w:tr>
      <w:tr w:rsidR="002A2C9F" w:rsidRPr="007C18F7" w:rsidTr="007C18F7">
        <w:trPr>
          <w:trHeight w:val="326"/>
        </w:trPr>
        <w:tc>
          <w:tcPr>
            <w:tcW w:w="4328" w:type="dxa"/>
            <w:gridSpan w:val="3"/>
            <w:tcBorders>
              <w:top w:val="single" w:sz="4" w:space="0" w:color="auto"/>
              <w:left w:val="single" w:sz="4" w:space="0" w:color="auto"/>
              <w:bottom w:val="single" w:sz="4" w:space="0" w:color="auto"/>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第三中标候选人</w:t>
            </w:r>
          </w:p>
        </w:tc>
        <w:tc>
          <w:tcPr>
            <w:tcW w:w="4777" w:type="dxa"/>
            <w:gridSpan w:val="12"/>
            <w:tcBorders>
              <w:top w:val="single" w:sz="4" w:space="0" w:color="auto"/>
              <w:left w:val="nil"/>
              <w:bottom w:val="single" w:sz="4" w:space="0" w:color="auto"/>
              <w:right w:val="single" w:sz="4" w:space="0" w:color="auto"/>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cs="宋体" w:hint="eastAsia"/>
                <w:sz w:val="21"/>
                <w:szCs w:val="21"/>
              </w:rPr>
              <w:t>河南泽宇水利水电工程有限公司</w:t>
            </w:r>
          </w:p>
        </w:tc>
      </w:tr>
      <w:tr w:rsidR="002A2C9F" w:rsidRPr="007C18F7" w:rsidTr="007C18F7">
        <w:trPr>
          <w:trHeight w:val="90"/>
        </w:trPr>
        <w:tc>
          <w:tcPr>
            <w:tcW w:w="4328" w:type="dxa"/>
            <w:gridSpan w:val="3"/>
            <w:tcBorders>
              <w:top w:val="single" w:sz="4" w:space="0" w:color="auto"/>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评标委员会成员评审内容</w:t>
            </w:r>
          </w:p>
        </w:tc>
        <w:tc>
          <w:tcPr>
            <w:tcW w:w="952"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评委1</w:t>
            </w:r>
          </w:p>
        </w:tc>
        <w:tc>
          <w:tcPr>
            <w:tcW w:w="952"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评委2</w:t>
            </w:r>
          </w:p>
        </w:tc>
        <w:tc>
          <w:tcPr>
            <w:tcW w:w="954" w:type="dxa"/>
            <w:gridSpan w:val="2"/>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评委3</w:t>
            </w:r>
          </w:p>
        </w:tc>
        <w:tc>
          <w:tcPr>
            <w:tcW w:w="952" w:type="dxa"/>
            <w:gridSpan w:val="3"/>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评委4</w:t>
            </w:r>
          </w:p>
        </w:tc>
        <w:tc>
          <w:tcPr>
            <w:tcW w:w="967" w:type="dxa"/>
            <w:gridSpan w:val="3"/>
            <w:tcBorders>
              <w:top w:val="single" w:sz="4" w:space="0" w:color="auto"/>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评委5</w:t>
            </w:r>
          </w:p>
        </w:tc>
      </w:tr>
      <w:tr w:rsidR="00DC3257" w:rsidRPr="007C18F7" w:rsidTr="007C18F7">
        <w:trPr>
          <w:trHeight w:val="361"/>
        </w:trPr>
        <w:tc>
          <w:tcPr>
            <w:tcW w:w="698"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技</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 </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术</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 </w:t>
            </w:r>
          </w:p>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标</w:t>
            </w: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 内容完整性和编制水平0-1分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0.9</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2. 施工方案和技术措施0-2分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3. 质量管理体系与措施0-2分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4. 安全管理体系与措施0-2分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5. 环境保护管理体系与措施1-2分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6. 工程进度计划与措施0-1分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0.9</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0.4</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7. 拟投入资源配备计划0-2分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1.2</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1.3</w:t>
            </w:r>
          </w:p>
        </w:tc>
      </w:tr>
      <w:tr w:rsidR="00DC3257" w:rsidRPr="007C18F7" w:rsidTr="007C18F7">
        <w:trPr>
          <w:trHeight w:val="105"/>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8. 施工进度表或施工网络图0-1分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0.8</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0.6</w:t>
            </w:r>
          </w:p>
        </w:tc>
      </w:tr>
      <w:tr w:rsidR="00DC3257" w:rsidRPr="007C18F7" w:rsidTr="007C18F7">
        <w:trPr>
          <w:trHeight w:val="15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9. 施工总平面布置图0-1分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0.7</w:t>
            </w:r>
          </w:p>
        </w:tc>
      </w:tr>
      <w:tr w:rsidR="00DC3257" w:rsidRPr="007C18F7" w:rsidTr="007C18F7">
        <w:trPr>
          <w:trHeight w:val="527"/>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10. 节能减排、绿色施工（含扬尘治理）措施、工艺创新方面针对本工程有具体措施或企业自有创新技术0-2分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DC3257" w:rsidRPr="007C18F7" w:rsidTr="007C18F7">
        <w:trPr>
          <w:trHeight w:val="527"/>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11. 新工艺、新技术、新设备、新材料的采用程度，其在确保质量、降低成本、缩短工期、减轻劳动强度、提高工效等方面的作用0-2分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DC3257"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DC3257" w:rsidRPr="007C18F7" w:rsidRDefault="00DC3257">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rPr>
                <w:rFonts w:ascii="宋体" w:eastAsia="宋体" w:hAnsi="宋体"/>
                <w:sz w:val="21"/>
                <w:szCs w:val="21"/>
              </w:rPr>
            </w:pPr>
            <w:r w:rsidRPr="007C18F7">
              <w:rPr>
                <w:rFonts w:ascii="宋体" w:eastAsia="宋体" w:hAnsi="宋体"/>
                <w:sz w:val="21"/>
                <w:szCs w:val="21"/>
              </w:rPr>
              <w:t>12. 企业具备信息化管理平台，能够使工程管理者对现场实施监控和数据处理0-2分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w:t>
            </w:r>
          </w:p>
        </w:tc>
      </w:tr>
      <w:tr w:rsidR="00DC3257" w:rsidRPr="007C18F7" w:rsidTr="007C18F7">
        <w:trPr>
          <w:trHeight w:val="90"/>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15.7</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14.2</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17.2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DC3257" w:rsidRPr="007C18F7" w:rsidRDefault="00DC3257" w:rsidP="00DC3257">
            <w:pPr>
              <w:jc w:val="center"/>
              <w:rPr>
                <w:rFonts w:ascii="宋体" w:eastAsia="宋体" w:hAnsi="宋体" w:cs="宋体"/>
                <w:sz w:val="21"/>
                <w:szCs w:val="21"/>
              </w:rPr>
            </w:pPr>
            <w:r w:rsidRPr="007C18F7">
              <w:rPr>
                <w:rFonts w:ascii="宋体" w:eastAsia="宋体" w:hAnsi="宋体" w:cs="宋体"/>
                <w:sz w:val="21"/>
                <w:szCs w:val="21"/>
              </w:rPr>
              <w:t>15.5</w:t>
            </w:r>
          </w:p>
        </w:tc>
      </w:tr>
      <w:tr w:rsidR="002A2C9F" w:rsidRPr="007C18F7" w:rsidTr="007C18F7">
        <w:trPr>
          <w:trHeight w:val="90"/>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技术标平均得分</w:t>
            </w:r>
          </w:p>
        </w:tc>
        <w:tc>
          <w:tcPr>
            <w:tcW w:w="4777" w:type="dxa"/>
            <w:gridSpan w:val="12"/>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DC3257">
            <w:pPr>
              <w:wordWrap w:val="0"/>
              <w:spacing w:after="160"/>
              <w:jc w:val="center"/>
              <w:rPr>
                <w:rFonts w:ascii="宋体" w:eastAsia="宋体" w:hAnsi="宋体"/>
                <w:sz w:val="21"/>
                <w:szCs w:val="21"/>
              </w:rPr>
            </w:pPr>
            <w:r w:rsidRPr="007C18F7">
              <w:rPr>
                <w:rFonts w:ascii="宋体" w:eastAsia="宋体" w:hAnsi="宋体" w:hint="eastAsia"/>
                <w:sz w:val="21"/>
                <w:szCs w:val="21"/>
              </w:rPr>
              <w:t>16.02</w:t>
            </w:r>
          </w:p>
        </w:tc>
      </w:tr>
      <w:tr w:rsidR="00B32902" w:rsidRPr="007C18F7" w:rsidTr="007C18F7">
        <w:trPr>
          <w:trHeight w:val="90"/>
        </w:trPr>
        <w:tc>
          <w:tcPr>
            <w:tcW w:w="698"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商</w:t>
            </w:r>
          </w:p>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lastRenderedPageBreak/>
              <w:t>务</w:t>
            </w:r>
          </w:p>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标</w:t>
            </w: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lastRenderedPageBreak/>
              <w:t>1. 投标报价评审得分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19.8</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19.8</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19.8</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19.8</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19.8</w:t>
            </w:r>
          </w:p>
        </w:tc>
      </w:tr>
      <w:tr w:rsidR="00B32902" w:rsidRPr="007C18F7" w:rsidTr="007C18F7">
        <w:trPr>
          <w:trHeight w:val="317"/>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B32902" w:rsidRPr="007C18F7" w:rsidRDefault="00B32902">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2. 分部分项工程项目综合单价评审得分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9</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9</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9</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9</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9</w:t>
            </w:r>
          </w:p>
        </w:tc>
      </w:tr>
      <w:tr w:rsidR="00B32902" w:rsidRPr="007C18F7" w:rsidTr="007C18F7">
        <w:trPr>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B32902" w:rsidRPr="007C18F7" w:rsidRDefault="00B32902">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3. 措施项目评审得分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2.52</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2.52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2.52</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2.52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2.52</w:t>
            </w:r>
          </w:p>
        </w:tc>
      </w:tr>
      <w:tr w:rsidR="00B32902" w:rsidRPr="007C18F7" w:rsidTr="007C18F7">
        <w:trPr>
          <w:trHeight w:val="181"/>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B32902" w:rsidRPr="007C18F7" w:rsidRDefault="00B32902">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4. 主要材料单价评审得分</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6.5</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6.5</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6.5</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6.5</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6.5</w:t>
            </w:r>
          </w:p>
        </w:tc>
      </w:tr>
      <w:tr w:rsidR="00B32902" w:rsidRPr="007C18F7" w:rsidTr="007C18F7">
        <w:trPr>
          <w:trHeight w:val="90"/>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37.82</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37.82</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37.82</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37.82</w:t>
            </w:r>
          </w:p>
        </w:tc>
        <w:tc>
          <w:tcPr>
            <w:tcW w:w="967"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37.82</w:t>
            </w:r>
          </w:p>
        </w:tc>
      </w:tr>
      <w:tr w:rsidR="002A2C9F" w:rsidRPr="007C18F7" w:rsidTr="007C18F7">
        <w:trPr>
          <w:gridAfter w:val="1"/>
          <w:wAfter w:w="17" w:type="dxa"/>
          <w:trHeight w:val="90"/>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商务标得分</w:t>
            </w:r>
          </w:p>
        </w:tc>
        <w:tc>
          <w:tcPr>
            <w:tcW w:w="4760"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32902">
            <w:pPr>
              <w:wordWrap w:val="0"/>
              <w:spacing w:after="160"/>
              <w:jc w:val="center"/>
              <w:rPr>
                <w:rFonts w:ascii="宋体" w:eastAsia="宋体" w:hAnsi="宋体"/>
                <w:sz w:val="21"/>
                <w:szCs w:val="21"/>
              </w:rPr>
            </w:pPr>
            <w:r w:rsidRPr="007C18F7">
              <w:rPr>
                <w:rFonts w:ascii="宋体" w:eastAsia="宋体" w:hAnsi="宋体" w:hint="eastAsia"/>
                <w:sz w:val="21"/>
                <w:szCs w:val="21"/>
              </w:rPr>
              <w:t>37.82</w:t>
            </w:r>
          </w:p>
        </w:tc>
      </w:tr>
      <w:tr w:rsidR="00B32902" w:rsidRPr="007C18F7" w:rsidTr="007C18F7">
        <w:trPr>
          <w:gridAfter w:val="1"/>
          <w:wAfter w:w="17" w:type="dxa"/>
          <w:trHeight w:val="90"/>
        </w:trPr>
        <w:tc>
          <w:tcPr>
            <w:tcW w:w="698" w:type="dxa"/>
            <w:vMerge w:val="restart"/>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综</w:t>
            </w:r>
          </w:p>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合（信用）标</w:t>
            </w: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1.项目班子配备</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r>
      <w:tr w:rsidR="00B32902" w:rsidRPr="007C18F7" w:rsidTr="007C18F7">
        <w:trPr>
          <w:gridAfter w:val="1"/>
          <w:wAfter w:w="17" w:type="dxa"/>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B32902" w:rsidRPr="007C18F7" w:rsidRDefault="00B32902">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2.企业综合信用</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7</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7</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7</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7</w:t>
            </w:r>
          </w:p>
        </w:tc>
        <w:tc>
          <w:tcPr>
            <w:tcW w:w="95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7</w:t>
            </w:r>
          </w:p>
        </w:tc>
      </w:tr>
      <w:tr w:rsidR="00B32902" w:rsidRPr="007C18F7" w:rsidTr="007C18F7">
        <w:trPr>
          <w:gridAfter w:val="1"/>
          <w:wAfter w:w="17" w:type="dxa"/>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B32902" w:rsidRPr="007C18F7" w:rsidRDefault="00B32902">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3.项目经理业绩及信用</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0</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0</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0</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0</w:t>
            </w:r>
          </w:p>
        </w:tc>
        <w:tc>
          <w:tcPr>
            <w:tcW w:w="95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0</w:t>
            </w:r>
          </w:p>
        </w:tc>
      </w:tr>
      <w:tr w:rsidR="00B32902" w:rsidRPr="007C18F7" w:rsidTr="007C18F7">
        <w:trPr>
          <w:gridAfter w:val="1"/>
          <w:wAfter w:w="17" w:type="dxa"/>
          <w:trHeight w:val="90"/>
        </w:trPr>
        <w:tc>
          <w:tcPr>
            <w:tcW w:w="698" w:type="dxa"/>
            <w:vMerge/>
            <w:tcBorders>
              <w:top w:val="nil"/>
              <w:left w:val="single" w:sz="6" w:space="0" w:color="000000"/>
              <w:bottom w:val="single" w:sz="6" w:space="0" w:color="000000"/>
              <w:right w:val="single" w:sz="6" w:space="0" w:color="000000"/>
            </w:tcBorders>
            <w:shd w:val="clear" w:color="000000" w:fill="FFFFFF"/>
            <w:vAlign w:val="center"/>
          </w:tcPr>
          <w:p w:rsidR="00B32902" w:rsidRPr="007C18F7" w:rsidRDefault="00B32902">
            <w:pPr>
              <w:rPr>
                <w:rFonts w:ascii="宋体" w:eastAsia="宋体" w:hAnsi="宋体"/>
                <w:sz w:val="21"/>
                <w:szCs w:val="21"/>
              </w:rPr>
            </w:pPr>
          </w:p>
        </w:tc>
        <w:tc>
          <w:tcPr>
            <w:tcW w:w="363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rPr>
                <w:rFonts w:ascii="宋体" w:eastAsia="宋体" w:hAnsi="宋体"/>
                <w:sz w:val="21"/>
                <w:szCs w:val="21"/>
              </w:rPr>
            </w:pPr>
            <w:r w:rsidRPr="007C18F7">
              <w:rPr>
                <w:rFonts w:ascii="宋体" w:eastAsia="宋体" w:hAnsi="宋体"/>
                <w:sz w:val="21"/>
                <w:szCs w:val="21"/>
              </w:rPr>
              <w:t>4.服务承诺</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c>
          <w:tcPr>
            <w:tcW w:w="95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3</w:t>
            </w:r>
          </w:p>
        </w:tc>
      </w:tr>
      <w:tr w:rsidR="00B32902" w:rsidRPr="007C18F7" w:rsidTr="007C18F7">
        <w:trPr>
          <w:gridAfter w:val="1"/>
          <w:wAfter w:w="17" w:type="dxa"/>
          <w:trHeight w:val="105"/>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pPr>
              <w:wordWrap w:val="0"/>
              <w:spacing w:after="160"/>
              <w:jc w:val="center"/>
              <w:rPr>
                <w:rFonts w:ascii="宋体" w:eastAsia="宋体" w:hAnsi="宋体"/>
                <w:sz w:val="21"/>
                <w:szCs w:val="21"/>
              </w:rPr>
            </w:pPr>
            <w:r w:rsidRPr="007C18F7">
              <w:rPr>
                <w:rFonts w:ascii="宋体" w:eastAsia="宋体" w:hAnsi="宋体"/>
                <w:sz w:val="21"/>
                <w:szCs w:val="21"/>
              </w:rPr>
              <w:t>小    计</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13</w:t>
            </w:r>
          </w:p>
        </w:tc>
        <w:tc>
          <w:tcPr>
            <w:tcW w:w="952"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13</w:t>
            </w:r>
          </w:p>
        </w:tc>
        <w:tc>
          <w:tcPr>
            <w:tcW w:w="954"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13</w:t>
            </w:r>
          </w:p>
        </w:tc>
        <w:tc>
          <w:tcPr>
            <w:tcW w:w="952" w:type="dxa"/>
            <w:gridSpan w:val="3"/>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13</w:t>
            </w:r>
          </w:p>
        </w:tc>
        <w:tc>
          <w:tcPr>
            <w:tcW w:w="950" w:type="dxa"/>
            <w:gridSpan w:val="2"/>
            <w:tcBorders>
              <w:top w:val="nil"/>
              <w:left w:val="nil"/>
              <w:bottom w:val="single" w:sz="6" w:space="0" w:color="000000"/>
              <w:right w:val="single" w:sz="6" w:space="0" w:color="000000"/>
            </w:tcBorders>
            <w:shd w:val="clear" w:color="000000" w:fill="FFFFFF"/>
            <w:tcMar>
              <w:left w:w="105" w:type="dxa"/>
              <w:right w:w="105" w:type="dxa"/>
            </w:tcMar>
            <w:vAlign w:val="center"/>
          </w:tcPr>
          <w:p w:rsidR="00B32902" w:rsidRPr="007C18F7" w:rsidRDefault="00B32902" w:rsidP="0069553B">
            <w:pPr>
              <w:jc w:val="center"/>
              <w:rPr>
                <w:rFonts w:ascii="宋体" w:eastAsia="宋体" w:hAnsi="宋体" w:cs="宋体"/>
                <w:sz w:val="21"/>
                <w:szCs w:val="21"/>
              </w:rPr>
            </w:pPr>
            <w:r w:rsidRPr="007C18F7">
              <w:rPr>
                <w:rFonts w:ascii="宋体" w:eastAsia="宋体" w:hAnsi="宋体" w:cs="宋体"/>
                <w:sz w:val="21"/>
                <w:szCs w:val="21"/>
              </w:rPr>
              <w:t>13</w:t>
            </w:r>
          </w:p>
        </w:tc>
      </w:tr>
      <w:tr w:rsidR="002A2C9F" w:rsidRPr="007C18F7" w:rsidTr="007C18F7">
        <w:trPr>
          <w:gridAfter w:val="1"/>
          <w:wAfter w:w="17" w:type="dxa"/>
          <w:trHeight w:val="90"/>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综合（信用）标平均得分</w:t>
            </w:r>
          </w:p>
        </w:tc>
        <w:tc>
          <w:tcPr>
            <w:tcW w:w="4760"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32902">
            <w:pPr>
              <w:wordWrap w:val="0"/>
              <w:spacing w:after="160"/>
              <w:jc w:val="center"/>
              <w:rPr>
                <w:rFonts w:ascii="宋体" w:eastAsia="宋体" w:hAnsi="宋体"/>
                <w:sz w:val="21"/>
                <w:szCs w:val="21"/>
              </w:rPr>
            </w:pPr>
            <w:r w:rsidRPr="007C18F7">
              <w:rPr>
                <w:rFonts w:ascii="宋体" w:eastAsia="宋体" w:hAnsi="宋体" w:hint="eastAsia"/>
                <w:sz w:val="21"/>
                <w:szCs w:val="21"/>
              </w:rPr>
              <w:t>13</w:t>
            </w:r>
          </w:p>
        </w:tc>
      </w:tr>
      <w:tr w:rsidR="002A2C9F" w:rsidRPr="007C18F7" w:rsidTr="007C18F7">
        <w:trPr>
          <w:gridAfter w:val="1"/>
          <w:wAfter w:w="17" w:type="dxa"/>
          <w:trHeight w:val="165"/>
        </w:trPr>
        <w:tc>
          <w:tcPr>
            <w:tcW w:w="4328" w:type="dxa"/>
            <w:gridSpan w:val="3"/>
            <w:tcBorders>
              <w:top w:val="nil"/>
              <w:left w:val="single" w:sz="6" w:space="0" w:color="000000"/>
              <w:bottom w:val="single" w:sz="6" w:space="0" w:color="000000"/>
              <w:right w:val="single" w:sz="6" w:space="0" w:color="000000"/>
            </w:tcBorders>
            <w:shd w:val="clear" w:color="000000" w:fill="FFFFFF"/>
            <w:tcMar>
              <w:left w:w="105" w:type="dxa"/>
              <w:right w:w="105" w:type="dxa"/>
            </w:tcMar>
            <w:vAlign w:val="center"/>
          </w:tcPr>
          <w:p w:rsidR="002A2C9F" w:rsidRPr="007C18F7" w:rsidRDefault="005F3A78">
            <w:pPr>
              <w:wordWrap w:val="0"/>
              <w:spacing w:after="160"/>
              <w:jc w:val="center"/>
              <w:rPr>
                <w:rFonts w:ascii="宋体" w:eastAsia="宋体" w:hAnsi="宋体"/>
                <w:sz w:val="21"/>
                <w:szCs w:val="21"/>
              </w:rPr>
            </w:pPr>
            <w:r w:rsidRPr="007C18F7">
              <w:rPr>
                <w:rFonts w:ascii="宋体" w:eastAsia="宋体" w:hAnsi="宋体"/>
                <w:sz w:val="21"/>
                <w:szCs w:val="21"/>
              </w:rPr>
              <w:t>最终得分</w:t>
            </w:r>
          </w:p>
        </w:tc>
        <w:tc>
          <w:tcPr>
            <w:tcW w:w="4760" w:type="dxa"/>
            <w:gridSpan w:val="11"/>
            <w:tcBorders>
              <w:top w:val="nil"/>
              <w:left w:val="nil"/>
              <w:bottom w:val="single" w:sz="6" w:space="0" w:color="000000"/>
              <w:right w:val="single" w:sz="6" w:space="0" w:color="000000"/>
            </w:tcBorders>
            <w:shd w:val="clear" w:color="000000" w:fill="FFFFFF"/>
            <w:tcMar>
              <w:left w:w="105" w:type="dxa"/>
              <w:right w:w="105" w:type="dxa"/>
            </w:tcMar>
            <w:vAlign w:val="center"/>
          </w:tcPr>
          <w:p w:rsidR="002A2C9F" w:rsidRPr="007C18F7" w:rsidRDefault="00B32902">
            <w:pPr>
              <w:wordWrap w:val="0"/>
              <w:spacing w:after="160"/>
              <w:jc w:val="center"/>
              <w:rPr>
                <w:rFonts w:ascii="宋体" w:eastAsia="宋体" w:hAnsi="宋体"/>
                <w:sz w:val="21"/>
                <w:szCs w:val="21"/>
              </w:rPr>
            </w:pPr>
            <w:r w:rsidRPr="007C18F7">
              <w:rPr>
                <w:rFonts w:ascii="宋体" w:eastAsia="宋体" w:hAnsi="宋体" w:hint="eastAsia"/>
                <w:sz w:val="21"/>
                <w:szCs w:val="21"/>
              </w:rPr>
              <w:t>66.84</w:t>
            </w:r>
          </w:p>
        </w:tc>
      </w:tr>
    </w:tbl>
    <w:p w:rsidR="002A2C9F" w:rsidRDefault="005F3A78">
      <w:pPr>
        <w:rPr>
          <w:rFonts w:hAnsi="Times New Roman"/>
          <w:b/>
          <w:sz w:val="28"/>
          <w:szCs w:val="28"/>
        </w:rPr>
      </w:pPr>
      <w:r>
        <w:rPr>
          <w:rFonts w:hAnsi="Times New Roman"/>
          <w:b/>
          <w:sz w:val="28"/>
          <w:szCs w:val="28"/>
        </w:rPr>
        <w:t>七、推荐的中标候选人情况与签订合同前要处理的事宜</w:t>
      </w:r>
    </w:p>
    <w:p w:rsidR="002A2C9F" w:rsidRDefault="005F3A78">
      <w:pPr>
        <w:rPr>
          <w:rFonts w:ascii="宋体" w:eastAsia="宋体" w:hAnsi="宋体"/>
          <w:b/>
          <w:sz w:val="24"/>
          <w:szCs w:val="24"/>
        </w:rPr>
      </w:pPr>
      <w:r>
        <w:rPr>
          <w:rFonts w:ascii="宋体" w:hAnsi="Times New Roman"/>
          <w:b/>
          <w:sz w:val="24"/>
          <w:szCs w:val="24"/>
        </w:rPr>
        <w:t>（一）推荐的中标候选人名单：</w:t>
      </w:r>
    </w:p>
    <w:p w:rsidR="002A2C9F" w:rsidRDefault="005F3A78" w:rsidP="00B93770">
      <w:pPr>
        <w:adjustRightInd w:val="0"/>
        <w:snapToGrid w:val="0"/>
        <w:spacing w:after="120" w:line="440" w:lineRule="atLeast"/>
        <w:jc w:val="left"/>
        <w:rPr>
          <w:rFonts w:ascii="宋体" w:eastAsia="宋体" w:hAnsi="宋体"/>
          <w:b/>
          <w:color w:val="000000"/>
          <w:sz w:val="24"/>
          <w:szCs w:val="24"/>
        </w:rPr>
      </w:pPr>
      <w:r>
        <w:rPr>
          <w:rFonts w:ascii="宋体" w:hAnsi="Times New Roman"/>
          <w:b/>
          <w:color w:val="000000"/>
          <w:sz w:val="24"/>
          <w:szCs w:val="24"/>
        </w:rPr>
        <w:t>一标段</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第一中标候选人：</w:t>
      </w:r>
      <w:r w:rsidR="0069553B" w:rsidRPr="00183B5E">
        <w:rPr>
          <w:rFonts w:ascii="宋体" w:eastAsia="宋体" w:hAnsi="宋体" w:hint="eastAsia"/>
          <w:color w:val="000000"/>
          <w:sz w:val="21"/>
          <w:szCs w:val="21"/>
        </w:rPr>
        <w:t>河南景华建筑工程有限公司</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投标报价：</w:t>
      </w:r>
      <w:r w:rsidR="0069553B" w:rsidRPr="00183B5E">
        <w:rPr>
          <w:rFonts w:ascii="宋体" w:eastAsia="宋体" w:hAnsi="宋体" w:hint="eastAsia"/>
          <w:color w:val="000000"/>
          <w:sz w:val="21"/>
          <w:szCs w:val="21"/>
        </w:rPr>
        <w:t>904974.59</w:t>
      </w:r>
      <w:r w:rsidRPr="00183B5E">
        <w:rPr>
          <w:rFonts w:ascii="宋体" w:eastAsia="宋体" w:hAnsi="宋体"/>
          <w:color w:val="000000"/>
          <w:sz w:val="21"/>
          <w:szCs w:val="21"/>
        </w:rPr>
        <w:t xml:space="preserve">元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大写：</w:t>
      </w:r>
      <w:r w:rsidR="0069553B" w:rsidRPr="00183B5E">
        <w:rPr>
          <w:rFonts w:ascii="宋体" w:eastAsia="宋体" w:hAnsi="宋体" w:hint="eastAsia"/>
          <w:color w:val="000000"/>
          <w:sz w:val="21"/>
          <w:szCs w:val="21"/>
        </w:rPr>
        <w:t>玖拾万</w:t>
      </w:r>
      <w:r w:rsidR="00B93770">
        <w:rPr>
          <w:rFonts w:ascii="宋体" w:eastAsia="宋体" w:hAnsi="宋体" w:hint="eastAsia"/>
          <w:color w:val="000000"/>
          <w:sz w:val="21"/>
          <w:szCs w:val="21"/>
        </w:rPr>
        <w:t>零</w:t>
      </w:r>
      <w:r w:rsidR="0069553B" w:rsidRPr="00183B5E">
        <w:rPr>
          <w:rFonts w:ascii="宋体" w:eastAsia="宋体" w:hAnsi="宋体" w:hint="eastAsia"/>
          <w:color w:val="000000"/>
          <w:sz w:val="21"/>
          <w:szCs w:val="21"/>
        </w:rPr>
        <w:t>肆仟玖佰柒拾肆元伍角玖分</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工期：</w:t>
      </w:r>
      <w:r w:rsidR="0069553B" w:rsidRPr="00183B5E">
        <w:rPr>
          <w:rFonts w:ascii="宋体" w:eastAsia="宋体" w:hAnsi="宋体" w:hint="eastAsia"/>
          <w:color w:val="000000"/>
          <w:sz w:val="21"/>
          <w:szCs w:val="21"/>
        </w:rPr>
        <w:t>3</w:t>
      </w:r>
      <w:r w:rsidRPr="00183B5E">
        <w:rPr>
          <w:rFonts w:ascii="宋体" w:eastAsia="宋体" w:hAnsi="宋体"/>
          <w:color w:val="000000"/>
          <w:sz w:val="21"/>
          <w:szCs w:val="21"/>
        </w:rPr>
        <w:t>0日历天         质量标准：合格</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项目</w:t>
      </w:r>
      <w:r w:rsidR="0069553B" w:rsidRPr="00183B5E">
        <w:rPr>
          <w:rFonts w:ascii="宋体" w:eastAsia="宋体" w:hAnsi="宋体" w:hint="eastAsia"/>
          <w:color w:val="000000"/>
          <w:sz w:val="21"/>
          <w:szCs w:val="21"/>
        </w:rPr>
        <w:t>经理</w:t>
      </w:r>
      <w:r w:rsidRPr="00183B5E">
        <w:rPr>
          <w:rFonts w:ascii="宋体" w:eastAsia="宋体" w:hAnsi="宋体"/>
          <w:color w:val="000000"/>
          <w:sz w:val="21"/>
          <w:szCs w:val="21"/>
        </w:rPr>
        <w:t>：</w:t>
      </w:r>
      <w:r w:rsidR="0069553B" w:rsidRPr="00183B5E">
        <w:rPr>
          <w:rFonts w:ascii="宋体" w:eastAsia="宋体" w:hAnsi="宋体" w:hint="eastAsia"/>
          <w:color w:val="000000"/>
          <w:sz w:val="21"/>
          <w:szCs w:val="21"/>
        </w:rPr>
        <w:t>关永涛</w:t>
      </w:r>
      <w:r w:rsidRPr="00183B5E">
        <w:rPr>
          <w:rFonts w:ascii="宋体" w:eastAsia="宋体" w:hAnsi="宋体"/>
          <w:color w:val="000000"/>
          <w:sz w:val="21"/>
          <w:szCs w:val="21"/>
        </w:rPr>
        <w:t xml:space="preserve">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 xml:space="preserve"> 证书名称、编号：二级建造师、</w:t>
      </w:r>
      <w:r w:rsidR="00183B5E" w:rsidRPr="00183B5E">
        <w:rPr>
          <w:rFonts w:ascii="宋体" w:eastAsia="宋体" w:hAnsi="宋体"/>
          <w:sz w:val="21"/>
          <w:szCs w:val="21"/>
        </w:rPr>
        <w:t>豫</w:t>
      </w:r>
      <w:r w:rsidR="00183B5E" w:rsidRPr="00183B5E">
        <w:rPr>
          <w:rFonts w:ascii="宋体" w:eastAsia="宋体" w:hAnsi="宋体" w:hint="eastAsia"/>
          <w:sz w:val="21"/>
          <w:szCs w:val="21"/>
        </w:rPr>
        <w:t>241141605677</w:t>
      </w:r>
    </w:p>
    <w:p w:rsidR="00B93770"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投标文件中填报的单位项目业绩名称：</w:t>
      </w:r>
      <w:r w:rsidR="00B93770" w:rsidRPr="00183B5E">
        <w:rPr>
          <w:rFonts w:ascii="宋体" w:eastAsia="宋体" w:hAnsi="宋体"/>
          <w:color w:val="000000"/>
          <w:sz w:val="21"/>
          <w:szCs w:val="21"/>
        </w:rPr>
        <w:t xml:space="preserve"> </w:t>
      </w:r>
    </w:p>
    <w:p w:rsidR="0069553B"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1.</w:t>
      </w:r>
      <w:r w:rsidR="0069553B" w:rsidRPr="00183B5E">
        <w:rPr>
          <w:rFonts w:ascii="宋体" w:eastAsia="宋体" w:hAnsi="宋体" w:hint="eastAsia"/>
          <w:color w:val="000000"/>
          <w:sz w:val="21"/>
          <w:szCs w:val="21"/>
        </w:rPr>
        <w:t>禹州市夏都学校餐厅项目</w:t>
      </w:r>
      <w:r w:rsidR="00B93770">
        <w:rPr>
          <w:rFonts w:ascii="宋体" w:eastAsia="宋体" w:hAnsi="宋体" w:hint="eastAsia"/>
          <w:color w:val="000000"/>
          <w:sz w:val="21"/>
          <w:szCs w:val="21"/>
        </w:rPr>
        <w:t xml:space="preserve">           </w:t>
      </w:r>
      <w:r w:rsidR="0069553B" w:rsidRPr="00183B5E">
        <w:rPr>
          <w:rFonts w:ascii="宋体" w:eastAsia="宋体" w:hAnsi="宋体" w:hint="eastAsia"/>
          <w:color w:val="000000"/>
          <w:sz w:val="21"/>
          <w:szCs w:val="21"/>
        </w:rPr>
        <w:t>2.众恒华府二期3标段工程</w:t>
      </w:r>
    </w:p>
    <w:p w:rsidR="0069553B" w:rsidRPr="00183B5E" w:rsidRDefault="0069553B"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投标文件中填报的项目</w:t>
      </w:r>
      <w:r w:rsidRPr="00183B5E">
        <w:rPr>
          <w:rFonts w:ascii="宋体" w:eastAsia="宋体" w:hAnsi="宋体" w:hint="eastAsia"/>
          <w:color w:val="000000"/>
          <w:sz w:val="21"/>
          <w:szCs w:val="21"/>
        </w:rPr>
        <w:t>经理</w:t>
      </w:r>
      <w:r w:rsidRPr="00183B5E">
        <w:rPr>
          <w:rFonts w:ascii="宋体" w:eastAsia="宋体" w:hAnsi="宋体"/>
          <w:color w:val="000000"/>
          <w:sz w:val="21"/>
          <w:szCs w:val="21"/>
        </w:rPr>
        <w:t>业绩名称：</w:t>
      </w:r>
      <w:r w:rsidRPr="00183B5E">
        <w:rPr>
          <w:rFonts w:ascii="宋体" w:eastAsia="宋体" w:hAnsi="宋体" w:hint="eastAsia"/>
          <w:color w:val="000000"/>
          <w:sz w:val="21"/>
          <w:szCs w:val="21"/>
        </w:rPr>
        <w:t>无</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第二中标候选人：</w:t>
      </w:r>
      <w:r w:rsidR="0069553B" w:rsidRPr="00183B5E">
        <w:rPr>
          <w:rFonts w:ascii="宋体" w:eastAsia="宋体" w:hAnsi="宋体" w:hint="eastAsia"/>
          <w:color w:val="000000"/>
          <w:sz w:val="21"/>
          <w:szCs w:val="21"/>
        </w:rPr>
        <w:t>河南祥和建筑安装有限公司</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投标报价：</w:t>
      </w:r>
      <w:r w:rsidR="0069553B" w:rsidRPr="00183B5E">
        <w:rPr>
          <w:rFonts w:ascii="宋体" w:eastAsia="宋体" w:hAnsi="宋体" w:hint="eastAsia"/>
          <w:color w:val="000000"/>
          <w:sz w:val="21"/>
          <w:szCs w:val="21"/>
        </w:rPr>
        <w:t>922142.18</w:t>
      </w:r>
      <w:r w:rsidRPr="00183B5E">
        <w:rPr>
          <w:rFonts w:ascii="宋体" w:eastAsia="宋体" w:hAnsi="宋体"/>
          <w:color w:val="000000"/>
          <w:sz w:val="21"/>
          <w:szCs w:val="21"/>
        </w:rPr>
        <w:t>元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大写：</w:t>
      </w:r>
      <w:r w:rsidR="0069553B" w:rsidRPr="00183B5E">
        <w:rPr>
          <w:rFonts w:ascii="宋体" w:eastAsia="宋体" w:hAnsi="宋体" w:hint="eastAsia"/>
          <w:color w:val="000000"/>
          <w:sz w:val="21"/>
          <w:szCs w:val="21"/>
        </w:rPr>
        <w:t>玖拾贰万贰仟壹佰肆拾贰元壹角捌分</w:t>
      </w:r>
      <w:r w:rsidRPr="00183B5E">
        <w:rPr>
          <w:rFonts w:ascii="宋体" w:eastAsia="宋体" w:hAnsi="宋体"/>
          <w:color w:val="000000"/>
          <w:sz w:val="21"/>
          <w:szCs w:val="21"/>
        </w:rPr>
        <w:t>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工期：</w:t>
      </w:r>
      <w:r w:rsidR="0069553B" w:rsidRPr="00183B5E">
        <w:rPr>
          <w:rFonts w:ascii="宋体" w:eastAsia="宋体" w:hAnsi="宋体" w:hint="eastAsia"/>
          <w:color w:val="000000"/>
          <w:sz w:val="21"/>
          <w:szCs w:val="21"/>
        </w:rPr>
        <w:t>30</w:t>
      </w:r>
      <w:r w:rsidRPr="00183B5E">
        <w:rPr>
          <w:rFonts w:ascii="宋体" w:eastAsia="宋体" w:hAnsi="宋体"/>
          <w:color w:val="000000"/>
          <w:sz w:val="21"/>
          <w:szCs w:val="21"/>
        </w:rPr>
        <w:t>日历天         质量标准：合格</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项目</w:t>
      </w:r>
      <w:r w:rsidR="0069553B" w:rsidRPr="00183B5E">
        <w:rPr>
          <w:rFonts w:ascii="宋体" w:eastAsia="宋体" w:hAnsi="宋体" w:hint="eastAsia"/>
          <w:color w:val="000000"/>
          <w:sz w:val="21"/>
          <w:szCs w:val="21"/>
        </w:rPr>
        <w:t>经理</w:t>
      </w:r>
      <w:r w:rsidRPr="00183B5E">
        <w:rPr>
          <w:rFonts w:ascii="宋体" w:eastAsia="宋体" w:hAnsi="宋体"/>
          <w:color w:val="000000"/>
          <w:sz w:val="21"/>
          <w:szCs w:val="21"/>
        </w:rPr>
        <w:t>：</w:t>
      </w:r>
      <w:r w:rsidR="0069553B" w:rsidRPr="00183B5E">
        <w:rPr>
          <w:rFonts w:ascii="宋体" w:eastAsia="宋体" w:hAnsi="宋体" w:hint="eastAsia"/>
          <w:color w:val="000000"/>
          <w:sz w:val="21"/>
          <w:szCs w:val="21"/>
        </w:rPr>
        <w:t>陈陆峰</w:t>
      </w:r>
      <w:r w:rsidRPr="00183B5E">
        <w:rPr>
          <w:rFonts w:ascii="宋体" w:eastAsia="宋体" w:hAnsi="宋体"/>
          <w:color w:val="000000"/>
          <w:sz w:val="21"/>
          <w:szCs w:val="21"/>
        </w:rPr>
        <w:t xml:space="preserve">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证书名称、编号：二级建造师、</w:t>
      </w:r>
      <w:r w:rsidR="00183B5E">
        <w:rPr>
          <w:rFonts w:ascii="宋体" w:eastAsia="宋体" w:hAnsi="宋体"/>
          <w:sz w:val="18"/>
          <w:szCs w:val="18"/>
        </w:rPr>
        <w:t>豫</w:t>
      </w:r>
      <w:r w:rsidR="00183B5E">
        <w:rPr>
          <w:rFonts w:ascii="宋体" w:eastAsia="宋体" w:hAnsi="宋体" w:hint="eastAsia"/>
          <w:sz w:val="18"/>
          <w:szCs w:val="18"/>
        </w:rPr>
        <w:t>241131443558</w:t>
      </w:r>
    </w:p>
    <w:p w:rsidR="00B93770"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投标文件中填报的单位项目业绩名称：</w:t>
      </w:r>
    </w:p>
    <w:p w:rsidR="0069553B" w:rsidRPr="00183B5E" w:rsidRDefault="00B93770"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t xml:space="preserve"> </w:t>
      </w:r>
      <w:r w:rsidR="0069553B" w:rsidRPr="00183B5E">
        <w:rPr>
          <w:rFonts w:ascii="宋体" w:eastAsia="宋体" w:hAnsi="宋体" w:hint="eastAsia"/>
          <w:color w:val="000000"/>
          <w:sz w:val="21"/>
          <w:szCs w:val="21"/>
        </w:rPr>
        <w:t>1.信阳农业高等专科学校维修改造工程</w:t>
      </w:r>
      <w:r>
        <w:rPr>
          <w:rFonts w:ascii="宋体" w:eastAsia="宋体" w:hAnsi="宋体" w:hint="eastAsia"/>
          <w:color w:val="000000"/>
          <w:sz w:val="21"/>
          <w:szCs w:val="21"/>
        </w:rPr>
        <w:t xml:space="preserve">     </w:t>
      </w:r>
      <w:r w:rsidR="0069553B" w:rsidRPr="00183B5E">
        <w:rPr>
          <w:rFonts w:ascii="宋体" w:eastAsia="宋体" w:hAnsi="宋体" w:hint="eastAsia"/>
          <w:color w:val="000000"/>
          <w:sz w:val="21"/>
          <w:szCs w:val="21"/>
        </w:rPr>
        <w:t>2.河南工业大学办公楼改造工程</w:t>
      </w:r>
    </w:p>
    <w:p w:rsidR="0069553B" w:rsidRPr="00183B5E" w:rsidRDefault="0069553B"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投标文件中填报的项目</w:t>
      </w:r>
      <w:r w:rsidRPr="00183B5E">
        <w:rPr>
          <w:rFonts w:ascii="宋体" w:eastAsia="宋体" w:hAnsi="宋体" w:hint="eastAsia"/>
          <w:color w:val="000000"/>
          <w:sz w:val="21"/>
          <w:szCs w:val="21"/>
        </w:rPr>
        <w:t>经理</w:t>
      </w:r>
      <w:r w:rsidRPr="00183B5E">
        <w:rPr>
          <w:rFonts w:ascii="宋体" w:eastAsia="宋体" w:hAnsi="宋体"/>
          <w:color w:val="000000"/>
          <w:sz w:val="21"/>
          <w:szCs w:val="21"/>
        </w:rPr>
        <w:t>业绩名称：</w:t>
      </w:r>
      <w:r w:rsidRPr="00183B5E">
        <w:rPr>
          <w:rFonts w:ascii="宋体" w:eastAsia="宋体" w:hAnsi="宋体" w:hint="eastAsia"/>
          <w:color w:val="000000"/>
          <w:sz w:val="21"/>
          <w:szCs w:val="21"/>
        </w:rPr>
        <w:t>无</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lastRenderedPageBreak/>
        <w:t>第三中标候选人：</w:t>
      </w:r>
      <w:r w:rsidR="0069553B" w:rsidRPr="00183B5E">
        <w:rPr>
          <w:rFonts w:ascii="宋体" w:eastAsia="宋体" w:hAnsi="宋体" w:hint="eastAsia"/>
          <w:color w:val="000000"/>
          <w:sz w:val="21"/>
          <w:szCs w:val="21"/>
        </w:rPr>
        <w:t>河南国埔建筑工程有限公司</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投标报价：</w:t>
      </w:r>
      <w:r w:rsidR="0069553B" w:rsidRPr="00183B5E">
        <w:rPr>
          <w:rFonts w:ascii="宋体" w:eastAsia="宋体" w:hAnsi="宋体" w:hint="eastAsia"/>
          <w:color w:val="000000"/>
          <w:sz w:val="21"/>
          <w:szCs w:val="21"/>
        </w:rPr>
        <w:t>922479.47</w:t>
      </w:r>
      <w:r w:rsidRPr="00183B5E">
        <w:rPr>
          <w:rFonts w:ascii="宋体" w:eastAsia="宋体" w:hAnsi="宋体"/>
          <w:color w:val="000000"/>
          <w:sz w:val="21"/>
          <w:szCs w:val="21"/>
        </w:rPr>
        <w:t xml:space="preserve">元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大写：</w:t>
      </w:r>
      <w:bookmarkStart w:id="0" w:name="_GoBack"/>
      <w:bookmarkEnd w:id="0"/>
      <w:r w:rsidR="0069553B" w:rsidRPr="00183B5E">
        <w:rPr>
          <w:rFonts w:ascii="宋体" w:eastAsia="宋体" w:hAnsi="宋体" w:hint="eastAsia"/>
          <w:color w:val="000000"/>
          <w:sz w:val="21"/>
          <w:szCs w:val="21"/>
        </w:rPr>
        <w:t>玖拾贰万贰仟肆佰柒拾玖元肆角柒分</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工期：</w:t>
      </w:r>
      <w:r w:rsidR="0069553B" w:rsidRPr="00183B5E">
        <w:rPr>
          <w:rFonts w:ascii="宋体" w:eastAsia="宋体" w:hAnsi="宋体" w:hint="eastAsia"/>
          <w:color w:val="000000"/>
          <w:sz w:val="21"/>
          <w:szCs w:val="21"/>
        </w:rPr>
        <w:t>3</w:t>
      </w:r>
      <w:r w:rsidRPr="00183B5E">
        <w:rPr>
          <w:rFonts w:ascii="宋体" w:eastAsia="宋体" w:hAnsi="宋体"/>
          <w:color w:val="000000"/>
          <w:sz w:val="21"/>
          <w:szCs w:val="21"/>
        </w:rPr>
        <w:t>0日历天</w:t>
      </w:r>
      <w:r w:rsidR="00B93770">
        <w:rPr>
          <w:rFonts w:ascii="宋体" w:eastAsia="宋体" w:hAnsi="宋体"/>
          <w:color w:val="000000"/>
          <w:sz w:val="21"/>
          <w:szCs w:val="21"/>
        </w:rPr>
        <w:t>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质量标准：合格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项目</w:t>
      </w:r>
      <w:r w:rsidR="0069553B" w:rsidRPr="00183B5E">
        <w:rPr>
          <w:rFonts w:ascii="宋体" w:eastAsia="宋体" w:hAnsi="宋体" w:hint="eastAsia"/>
          <w:color w:val="000000"/>
          <w:sz w:val="21"/>
          <w:szCs w:val="21"/>
        </w:rPr>
        <w:t>经理</w:t>
      </w:r>
      <w:r w:rsidRPr="00183B5E">
        <w:rPr>
          <w:rFonts w:ascii="宋体" w:eastAsia="宋体" w:hAnsi="宋体"/>
          <w:color w:val="000000"/>
          <w:sz w:val="21"/>
          <w:szCs w:val="21"/>
        </w:rPr>
        <w:t>：</w:t>
      </w:r>
      <w:r w:rsidR="0069553B" w:rsidRPr="00183B5E">
        <w:rPr>
          <w:rFonts w:ascii="宋体" w:eastAsia="宋体" w:hAnsi="宋体" w:hint="eastAsia"/>
          <w:color w:val="000000"/>
          <w:sz w:val="21"/>
          <w:szCs w:val="21"/>
        </w:rPr>
        <w:t>于军明</w:t>
      </w:r>
      <w:r w:rsidRPr="00183B5E">
        <w:rPr>
          <w:rFonts w:ascii="宋体" w:eastAsia="宋体" w:hAnsi="宋体"/>
          <w:color w:val="000000"/>
          <w:sz w:val="21"/>
          <w:szCs w:val="21"/>
        </w:rPr>
        <w:t xml:space="preserve">        </w:t>
      </w:r>
      <w:r w:rsidR="00B93770">
        <w:rPr>
          <w:rFonts w:ascii="宋体" w:eastAsia="宋体" w:hAnsi="宋体" w:hint="eastAsia"/>
          <w:color w:val="000000"/>
          <w:sz w:val="21"/>
          <w:szCs w:val="21"/>
        </w:rPr>
        <w:t xml:space="preserve">          </w:t>
      </w:r>
      <w:r w:rsidRPr="00183B5E">
        <w:rPr>
          <w:rFonts w:ascii="宋体" w:eastAsia="宋体" w:hAnsi="宋体"/>
          <w:color w:val="000000"/>
          <w:sz w:val="21"/>
          <w:szCs w:val="21"/>
        </w:rPr>
        <w:t>证书名称、编号：二级建造师、</w:t>
      </w:r>
      <w:r w:rsidR="00183B5E">
        <w:rPr>
          <w:rFonts w:ascii="宋体" w:eastAsia="宋体" w:hAnsi="宋体" w:hint="eastAsia"/>
          <w:sz w:val="18"/>
          <w:szCs w:val="18"/>
        </w:rPr>
        <w:t>豫241131445270</w:t>
      </w:r>
      <w:r w:rsidRPr="00183B5E">
        <w:rPr>
          <w:rFonts w:ascii="宋体" w:eastAsia="宋体" w:hAnsi="宋体"/>
          <w:color w:val="000000"/>
          <w:sz w:val="21"/>
          <w:szCs w:val="21"/>
        </w:rPr>
        <w:t xml:space="preserve">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投标文件中填报的单位项目业绩名称：无</w:t>
      </w:r>
    </w:p>
    <w:p w:rsidR="00B93770" w:rsidRDefault="0069553B"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投标文件中填报的项目</w:t>
      </w:r>
      <w:r w:rsidRPr="00183B5E">
        <w:rPr>
          <w:rFonts w:ascii="宋体" w:eastAsia="宋体" w:hAnsi="宋体" w:hint="eastAsia"/>
          <w:color w:val="000000"/>
          <w:sz w:val="21"/>
          <w:szCs w:val="21"/>
        </w:rPr>
        <w:t>经理</w:t>
      </w:r>
      <w:r w:rsidRPr="00183B5E">
        <w:rPr>
          <w:rFonts w:ascii="宋体" w:eastAsia="宋体" w:hAnsi="宋体"/>
          <w:color w:val="000000"/>
          <w:sz w:val="21"/>
          <w:szCs w:val="21"/>
        </w:rPr>
        <w:t>业绩名称</w:t>
      </w:r>
      <w:r w:rsidR="00B93770">
        <w:rPr>
          <w:rFonts w:ascii="宋体" w:eastAsia="宋体" w:hAnsi="宋体" w:hint="eastAsia"/>
          <w:color w:val="000000"/>
          <w:sz w:val="21"/>
          <w:szCs w:val="21"/>
        </w:rPr>
        <w:t>：</w:t>
      </w:r>
    </w:p>
    <w:p w:rsidR="0069553B" w:rsidRPr="00183B5E" w:rsidRDefault="00B93770"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t xml:space="preserve"> </w:t>
      </w:r>
      <w:r w:rsidR="0069553B" w:rsidRPr="00183B5E">
        <w:rPr>
          <w:rFonts w:ascii="宋体" w:eastAsia="宋体" w:hAnsi="宋体" w:hint="eastAsia"/>
          <w:color w:val="000000"/>
          <w:sz w:val="21"/>
          <w:szCs w:val="21"/>
        </w:rPr>
        <w:t>1.郑州市第四十七中学校园维修项目</w:t>
      </w:r>
      <w:r>
        <w:rPr>
          <w:rFonts w:ascii="宋体" w:eastAsia="宋体" w:hAnsi="宋体" w:hint="eastAsia"/>
          <w:color w:val="000000"/>
          <w:sz w:val="21"/>
          <w:szCs w:val="21"/>
        </w:rPr>
        <w:t xml:space="preserve">      </w:t>
      </w:r>
      <w:r w:rsidR="0069553B" w:rsidRPr="00183B5E">
        <w:rPr>
          <w:rFonts w:ascii="宋体" w:eastAsia="宋体" w:hAnsi="宋体" w:hint="eastAsia"/>
          <w:color w:val="000000"/>
          <w:sz w:val="21"/>
          <w:szCs w:val="21"/>
        </w:rPr>
        <w:t>2.杞县2016年中小学维修改造长效机制资金项目（第二批）</w:t>
      </w:r>
    </w:p>
    <w:p w:rsidR="002A2C9F" w:rsidRPr="00183B5E" w:rsidRDefault="005F3A78" w:rsidP="00B93770">
      <w:pPr>
        <w:adjustRightInd w:val="0"/>
        <w:snapToGrid w:val="0"/>
        <w:spacing w:line="440" w:lineRule="atLeast"/>
        <w:rPr>
          <w:rFonts w:ascii="宋体" w:eastAsia="宋体" w:hAnsi="宋体"/>
          <w:b/>
          <w:color w:val="000000"/>
          <w:sz w:val="21"/>
          <w:szCs w:val="21"/>
        </w:rPr>
      </w:pPr>
      <w:r w:rsidRPr="00183B5E">
        <w:rPr>
          <w:rFonts w:ascii="宋体" w:eastAsia="宋体" w:hAnsi="宋体"/>
          <w:b/>
          <w:color w:val="000000"/>
          <w:sz w:val="21"/>
          <w:szCs w:val="21"/>
        </w:rPr>
        <w:t>二标段</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第一中标候选人：</w:t>
      </w:r>
      <w:r w:rsidR="00AC54A4" w:rsidRPr="00183B5E">
        <w:rPr>
          <w:rFonts w:ascii="宋体" w:eastAsia="宋体" w:hAnsi="宋体" w:hint="eastAsia"/>
          <w:color w:val="000000"/>
          <w:sz w:val="21"/>
          <w:szCs w:val="21"/>
        </w:rPr>
        <w:t>禹州市鸿泰建设工程有限公司</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投标报价：</w:t>
      </w:r>
      <w:r w:rsidR="00AC54A4" w:rsidRPr="00183B5E">
        <w:rPr>
          <w:rFonts w:ascii="宋体" w:eastAsia="宋体" w:hAnsi="宋体" w:hint="eastAsia"/>
          <w:color w:val="000000"/>
          <w:sz w:val="21"/>
          <w:szCs w:val="21"/>
        </w:rPr>
        <w:t>618000.55</w:t>
      </w:r>
      <w:r w:rsidRPr="00183B5E">
        <w:rPr>
          <w:rFonts w:ascii="宋体" w:eastAsia="宋体" w:hAnsi="宋体"/>
          <w:color w:val="000000"/>
          <w:sz w:val="21"/>
          <w:szCs w:val="21"/>
        </w:rPr>
        <w:t>元</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大写：</w:t>
      </w:r>
      <w:r w:rsidR="00AC54A4" w:rsidRPr="00183B5E">
        <w:rPr>
          <w:rFonts w:ascii="宋体" w:eastAsia="宋体" w:hAnsi="宋体" w:hint="eastAsia"/>
          <w:color w:val="000000"/>
          <w:sz w:val="21"/>
          <w:szCs w:val="21"/>
        </w:rPr>
        <w:t>陆拾壹万捌仟元伍角伍分</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工期：</w:t>
      </w:r>
      <w:r w:rsidR="00AC54A4" w:rsidRPr="00183B5E">
        <w:rPr>
          <w:rFonts w:ascii="宋体" w:eastAsia="宋体" w:hAnsi="宋体" w:hint="eastAsia"/>
          <w:color w:val="000000"/>
          <w:sz w:val="21"/>
          <w:szCs w:val="21"/>
        </w:rPr>
        <w:t>3</w:t>
      </w:r>
      <w:r w:rsidRPr="00183B5E">
        <w:rPr>
          <w:rFonts w:ascii="宋体" w:eastAsia="宋体" w:hAnsi="宋体"/>
          <w:color w:val="000000"/>
          <w:sz w:val="21"/>
          <w:szCs w:val="21"/>
        </w:rPr>
        <w:t>0日历天</w:t>
      </w:r>
      <w:r w:rsidR="003C034E">
        <w:rPr>
          <w:rFonts w:ascii="宋体" w:eastAsia="宋体" w:hAnsi="宋体"/>
          <w:color w:val="000000"/>
          <w:sz w:val="21"/>
          <w:szCs w:val="21"/>
        </w:rPr>
        <w:t>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 xml:space="preserve"> 质量标准：合格</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项目负责人：</w:t>
      </w:r>
      <w:r w:rsidR="00AC54A4" w:rsidRPr="00183B5E">
        <w:rPr>
          <w:rFonts w:ascii="宋体" w:eastAsia="宋体" w:hAnsi="宋体" w:hint="eastAsia"/>
          <w:color w:val="000000"/>
          <w:sz w:val="21"/>
          <w:szCs w:val="21"/>
        </w:rPr>
        <w:t>郭红彦</w:t>
      </w:r>
      <w:r w:rsidRPr="00183B5E">
        <w:rPr>
          <w:rFonts w:ascii="宋体" w:eastAsia="宋体" w:hAnsi="宋体"/>
          <w:color w:val="000000"/>
          <w:sz w:val="21"/>
          <w:szCs w:val="21"/>
        </w:rPr>
        <w:t xml:space="preserve">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 xml:space="preserve"> 证书名称、编号：二级建造师、</w:t>
      </w:r>
      <w:r w:rsidR="00183B5E">
        <w:rPr>
          <w:rFonts w:ascii="宋体" w:eastAsia="宋体" w:hAnsi="宋体"/>
          <w:sz w:val="18"/>
          <w:szCs w:val="18"/>
        </w:rPr>
        <w:t>豫</w:t>
      </w:r>
      <w:r w:rsidR="00183B5E">
        <w:rPr>
          <w:rFonts w:ascii="宋体" w:eastAsia="宋体" w:hAnsi="宋体" w:hint="eastAsia"/>
          <w:sz w:val="18"/>
          <w:szCs w:val="18"/>
        </w:rPr>
        <w:t>241060806234</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投标文件中填报的单位项目业绩名称：</w:t>
      </w:r>
    </w:p>
    <w:p w:rsidR="00AC54A4" w:rsidRPr="00183B5E" w:rsidRDefault="00AC54A4"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t>1.禹州市苗场佳苑3#楼工程</w:t>
      </w:r>
      <w:r w:rsidR="003C034E">
        <w:rPr>
          <w:rFonts w:ascii="宋体" w:eastAsia="宋体" w:hAnsi="宋体" w:hint="eastAsia"/>
          <w:color w:val="000000"/>
          <w:sz w:val="21"/>
          <w:szCs w:val="21"/>
        </w:rPr>
        <w:t xml:space="preserve">           </w:t>
      </w:r>
      <w:r w:rsidRPr="00183B5E">
        <w:rPr>
          <w:rFonts w:ascii="宋体" w:eastAsia="宋体" w:hAnsi="宋体" w:hint="eastAsia"/>
          <w:color w:val="000000"/>
          <w:sz w:val="21"/>
          <w:szCs w:val="21"/>
        </w:rPr>
        <w:t>2.禹州市幸福校区1#楼工程</w:t>
      </w:r>
    </w:p>
    <w:p w:rsidR="00AC54A4" w:rsidRPr="00183B5E" w:rsidRDefault="00AC54A4"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投标文件中填报的项目</w:t>
      </w:r>
      <w:r w:rsidRPr="00183B5E">
        <w:rPr>
          <w:rFonts w:ascii="宋体" w:eastAsia="宋体" w:hAnsi="宋体" w:hint="eastAsia"/>
          <w:color w:val="000000"/>
          <w:sz w:val="21"/>
          <w:szCs w:val="21"/>
        </w:rPr>
        <w:t>经理</w:t>
      </w:r>
      <w:r w:rsidRPr="00183B5E">
        <w:rPr>
          <w:rFonts w:ascii="宋体" w:eastAsia="宋体" w:hAnsi="宋体"/>
          <w:color w:val="000000"/>
          <w:sz w:val="21"/>
          <w:szCs w:val="21"/>
        </w:rPr>
        <w:t>业绩名称：</w:t>
      </w:r>
    </w:p>
    <w:p w:rsidR="00AC54A4" w:rsidRPr="00183B5E" w:rsidRDefault="00AC54A4"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t>1. 禹州市苗场佳苑1#、2#楼工程</w:t>
      </w:r>
      <w:r w:rsidR="003C034E">
        <w:rPr>
          <w:rFonts w:ascii="宋体" w:eastAsia="宋体" w:hAnsi="宋体" w:hint="eastAsia"/>
          <w:color w:val="000000"/>
          <w:sz w:val="21"/>
          <w:szCs w:val="21"/>
        </w:rPr>
        <w:t xml:space="preserve">       </w:t>
      </w:r>
      <w:r w:rsidRPr="00183B5E">
        <w:rPr>
          <w:rFonts w:ascii="宋体" w:eastAsia="宋体" w:hAnsi="宋体" w:hint="eastAsia"/>
          <w:color w:val="000000"/>
          <w:sz w:val="21"/>
          <w:szCs w:val="21"/>
        </w:rPr>
        <w:t>2.禹州市华康医院门诊楼改造</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第二中标候选人：</w:t>
      </w:r>
      <w:r w:rsidR="00AC54A4" w:rsidRPr="00183B5E">
        <w:rPr>
          <w:rFonts w:ascii="宋体" w:eastAsia="宋体" w:hAnsi="宋体" w:hint="eastAsia"/>
          <w:color w:val="000000"/>
          <w:sz w:val="21"/>
          <w:szCs w:val="21"/>
        </w:rPr>
        <w:t>禹州市宏达建设工程有限公司</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投标报价：</w:t>
      </w:r>
      <w:r w:rsidR="00AC54A4" w:rsidRPr="00183B5E">
        <w:rPr>
          <w:rFonts w:ascii="宋体" w:eastAsia="宋体" w:hAnsi="宋体" w:hint="eastAsia"/>
          <w:color w:val="000000"/>
          <w:sz w:val="21"/>
          <w:szCs w:val="21"/>
        </w:rPr>
        <w:t>614986.34</w:t>
      </w:r>
      <w:r w:rsidRPr="00183B5E">
        <w:rPr>
          <w:rFonts w:ascii="宋体" w:eastAsia="宋体" w:hAnsi="宋体"/>
          <w:color w:val="000000"/>
          <w:sz w:val="21"/>
          <w:szCs w:val="21"/>
        </w:rPr>
        <w:t>元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大写：</w:t>
      </w:r>
      <w:r w:rsidR="00AC54A4" w:rsidRPr="00183B5E">
        <w:rPr>
          <w:rFonts w:ascii="宋体" w:eastAsia="宋体" w:hAnsi="宋体" w:hint="eastAsia"/>
          <w:color w:val="000000"/>
          <w:sz w:val="21"/>
          <w:szCs w:val="21"/>
        </w:rPr>
        <w:t>陆拾壹万肆仟玖佰捌拾陆元叁角肆分</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工期：</w:t>
      </w:r>
      <w:r w:rsidR="00AC54A4" w:rsidRPr="00183B5E">
        <w:rPr>
          <w:rFonts w:ascii="宋体" w:eastAsia="宋体" w:hAnsi="宋体" w:hint="eastAsia"/>
          <w:color w:val="000000"/>
          <w:sz w:val="21"/>
          <w:szCs w:val="21"/>
        </w:rPr>
        <w:t>3</w:t>
      </w:r>
      <w:r w:rsidRPr="00183B5E">
        <w:rPr>
          <w:rFonts w:ascii="宋体" w:eastAsia="宋体" w:hAnsi="宋体"/>
          <w:color w:val="000000"/>
          <w:sz w:val="21"/>
          <w:szCs w:val="21"/>
        </w:rPr>
        <w:t>0日历天</w:t>
      </w:r>
      <w:r w:rsidR="003C034E">
        <w:rPr>
          <w:rFonts w:ascii="宋体" w:eastAsia="宋体" w:hAnsi="宋体"/>
          <w:color w:val="000000"/>
          <w:sz w:val="21"/>
          <w:szCs w:val="21"/>
        </w:rPr>
        <w:t>         </w:t>
      </w:r>
      <w:r w:rsidRPr="00183B5E">
        <w:rPr>
          <w:rFonts w:ascii="宋体" w:eastAsia="宋体" w:hAnsi="宋体"/>
          <w:color w:val="000000"/>
          <w:sz w:val="21"/>
          <w:szCs w:val="21"/>
        </w:rPr>
        <w:t>质量标准：合格</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项目</w:t>
      </w:r>
      <w:r w:rsidR="00AC54A4" w:rsidRPr="00183B5E">
        <w:rPr>
          <w:rFonts w:ascii="宋体" w:eastAsia="宋体" w:hAnsi="宋体" w:hint="eastAsia"/>
          <w:color w:val="000000"/>
          <w:sz w:val="21"/>
          <w:szCs w:val="21"/>
        </w:rPr>
        <w:t>经理</w:t>
      </w:r>
      <w:r w:rsidRPr="00183B5E">
        <w:rPr>
          <w:rFonts w:ascii="宋体" w:eastAsia="宋体" w:hAnsi="宋体"/>
          <w:color w:val="000000"/>
          <w:sz w:val="21"/>
          <w:szCs w:val="21"/>
        </w:rPr>
        <w:t>：</w:t>
      </w:r>
      <w:r w:rsidR="00AC54A4" w:rsidRPr="00183B5E">
        <w:rPr>
          <w:rFonts w:ascii="宋体" w:eastAsia="宋体" w:hAnsi="宋体" w:hint="eastAsia"/>
          <w:color w:val="000000"/>
          <w:sz w:val="21"/>
          <w:szCs w:val="21"/>
        </w:rPr>
        <w:t>姜亚强</w:t>
      </w:r>
      <w:r w:rsidRPr="00183B5E">
        <w:rPr>
          <w:rFonts w:ascii="宋体" w:eastAsia="宋体" w:hAnsi="宋体"/>
          <w:color w:val="000000"/>
          <w:sz w:val="21"/>
          <w:szCs w:val="21"/>
        </w:rPr>
        <w:t xml:space="preserve">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证书名称、编号：二级建造师、</w:t>
      </w:r>
      <w:r w:rsidR="00183B5E">
        <w:rPr>
          <w:rFonts w:ascii="宋体" w:eastAsia="宋体" w:hAnsi="宋体" w:hint="eastAsia"/>
          <w:sz w:val="18"/>
          <w:szCs w:val="18"/>
        </w:rPr>
        <w:t>豫241080912983</w:t>
      </w:r>
      <w:r w:rsidRPr="00183B5E">
        <w:rPr>
          <w:rFonts w:ascii="宋体" w:eastAsia="宋体" w:hAnsi="宋体"/>
          <w:color w:val="000000"/>
          <w:sz w:val="21"/>
          <w:szCs w:val="21"/>
        </w:rPr>
        <w:t>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投标文件中填报的单位项目业绩名称：</w:t>
      </w:r>
    </w:p>
    <w:p w:rsidR="00AC54A4" w:rsidRPr="00183B5E" w:rsidRDefault="00AC54A4"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t>1.禹州市人民医院迁建项目院区工程</w:t>
      </w:r>
      <w:r w:rsidR="003C034E">
        <w:rPr>
          <w:rFonts w:ascii="宋体" w:eastAsia="宋体" w:hAnsi="宋体" w:hint="eastAsia"/>
          <w:color w:val="000000"/>
          <w:sz w:val="21"/>
          <w:szCs w:val="21"/>
        </w:rPr>
        <w:t xml:space="preserve">      </w:t>
      </w:r>
      <w:r w:rsidRPr="00183B5E">
        <w:rPr>
          <w:rFonts w:ascii="宋体" w:eastAsia="宋体" w:hAnsi="宋体" w:hint="eastAsia"/>
          <w:color w:val="000000"/>
          <w:sz w:val="21"/>
          <w:szCs w:val="21"/>
        </w:rPr>
        <w:t>2.禹州市方岗镇中心学校附属工程</w:t>
      </w:r>
    </w:p>
    <w:p w:rsidR="00AC54A4" w:rsidRPr="00183B5E" w:rsidRDefault="00AC54A4"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t>3.禹州市梁北镇中心学校宿舍楼</w:t>
      </w:r>
    </w:p>
    <w:p w:rsidR="00AC54A4" w:rsidRPr="00183B5E" w:rsidRDefault="00AC54A4"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投标文件中填报的项目</w:t>
      </w:r>
      <w:r w:rsidRPr="00183B5E">
        <w:rPr>
          <w:rFonts w:ascii="宋体" w:eastAsia="宋体" w:hAnsi="宋体" w:hint="eastAsia"/>
          <w:color w:val="000000"/>
          <w:sz w:val="21"/>
          <w:szCs w:val="21"/>
        </w:rPr>
        <w:t>经理</w:t>
      </w:r>
      <w:r w:rsidRPr="00183B5E">
        <w:rPr>
          <w:rFonts w:ascii="宋体" w:eastAsia="宋体" w:hAnsi="宋体"/>
          <w:color w:val="000000"/>
          <w:sz w:val="21"/>
          <w:szCs w:val="21"/>
        </w:rPr>
        <w:t>业绩名称：</w:t>
      </w:r>
      <w:r w:rsidRPr="00183B5E">
        <w:rPr>
          <w:rFonts w:ascii="宋体" w:eastAsia="宋体" w:hAnsi="宋体" w:hint="eastAsia"/>
          <w:color w:val="000000"/>
          <w:sz w:val="21"/>
          <w:szCs w:val="21"/>
        </w:rPr>
        <w:t>无</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第三中标候选人：</w:t>
      </w:r>
      <w:r w:rsidR="00AC54A4" w:rsidRPr="00183B5E">
        <w:rPr>
          <w:rFonts w:ascii="宋体" w:eastAsia="宋体" w:hAnsi="宋体" w:hint="eastAsia"/>
          <w:color w:val="000000"/>
          <w:sz w:val="21"/>
          <w:szCs w:val="21"/>
        </w:rPr>
        <w:t>河南泽宇水利水电工程有限公司</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投标报价：</w:t>
      </w:r>
      <w:r w:rsidR="00AC54A4" w:rsidRPr="00183B5E">
        <w:rPr>
          <w:rFonts w:ascii="宋体" w:eastAsia="宋体" w:hAnsi="宋体" w:hint="eastAsia"/>
          <w:color w:val="000000"/>
          <w:sz w:val="21"/>
          <w:szCs w:val="21"/>
        </w:rPr>
        <w:t>619444.87</w:t>
      </w:r>
      <w:r w:rsidRPr="00183B5E">
        <w:rPr>
          <w:rFonts w:ascii="宋体" w:eastAsia="宋体" w:hAnsi="宋体"/>
          <w:color w:val="000000"/>
          <w:sz w:val="21"/>
          <w:szCs w:val="21"/>
        </w:rPr>
        <w:t xml:space="preserve">元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大写：陆拾壹万</w:t>
      </w:r>
      <w:r w:rsidR="00AC54A4" w:rsidRPr="00183B5E">
        <w:rPr>
          <w:rFonts w:ascii="宋体" w:eastAsia="宋体" w:hAnsi="宋体" w:hint="eastAsia"/>
          <w:color w:val="000000"/>
          <w:sz w:val="21"/>
          <w:szCs w:val="21"/>
        </w:rPr>
        <w:t>玖仟肆佰肆拾肆元捌角柒分</w:t>
      </w:r>
      <w:r w:rsidRPr="00183B5E">
        <w:rPr>
          <w:rFonts w:ascii="宋体" w:eastAsia="宋体" w:hAnsi="宋体"/>
          <w:color w:val="000000"/>
          <w:sz w:val="21"/>
          <w:szCs w:val="21"/>
        </w:rPr>
        <w:t>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工期：</w:t>
      </w:r>
      <w:r w:rsidR="00AC54A4" w:rsidRPr="00183B5E">
        <w:rPr>
          <w:rFonts w:ascii="宋体" w:eastAsia="宋体" w:hAnsi="宋体" w:hint="eastAsia"/>
          <w:color w:val="000000"/>
          <w:sz w:val="21"/>
          <w:szCs w:val="21"/>
        </w:rPr>
        <w:t>3</w:t>
      </w:r>
      <w:r w:rsidRPr="00183B5E">
        <w:rPr>
          <w:rFonts w:ascii="宋体" w:eastAsia="宋体" w:hAnsi="宋体"/>
          <w:color w:val="000000"/>
          <w:sz w:val="21"/>
          <w:szCs w:val="21"/>
        </w:rPr>
        <w:t>0日历天</w:t>
      </w:r>
      <w:r w:rsidR="003C034E">
        <w:rPr>
          <w:rFonts w:ascii="宋体" w:eastAsia="宋体" w:hAnsi="宋体"/>
          <w:color w:val="000000"/>
          <w:sz w:val="21"/>
          <w:szCs w:val="21"/>
        </w:rPr>
        <w:t>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 质量标准：合格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项目</w:t>
      </w:r>
      <w:r w:rsidR="00AC54A4" w:rsidRPr="00183B5E">
        <w:rPr>
          <w:rFonts w:ascii="宋体" w:eastAsia="宋体" w:hAnsi="宋体" w:hint="eastAsia"/>
          <w:color w:val="000000"/>
          <w:sz w:val="21"/>
          <w:szCs w:val="21"/>
        </w:rPr>
        <w:t>经理</w:t>
      </w:r>
      <w:r w:rsidRPr="00183B5E">
        <w:rPr>
          <w:rFonts w:ascii="宋体" w:eastAsia="宋体" w:hAnsi="宋体"/>
          <w:color w:val="000000"/>
          <w:sz w:val="21"/>
          <w:szCs w:val="21"/>
        </w:rPr>
        <w:t>：</w:t>
      </w:r>
      <w:r w:rsidR="00AC54A4" w:rsidRPr="00183B5E">
        <w:rPr>
          <w:rFonts w:ascii="宋体" w:eastAsia="宋体" w:hAnsi="宋体" w:hint="eastAsia"/>
          <w:color w:val="000000"/>
          <w:sz w:val="21"/>
          <w:szCs w:val="21"/>
        </w:rPr>
        <w:t>陈荣会</w:t>
      </w:r>
      <w:r w:rsidRPr="00183B5E">
        <w:rPr>
          <w:rFonts w:ascii="宋体" w:eastAsia="宋体" w:hAnsi="宋体"/>
          <w:color w:val="000000"/>
          <w:sz w:val="21"/>
          <w:szCs w:val="21"/>
        </w:rPr>
        <w:t xml:space="preserve">       </w:t>
      </w:r>
      <w:r w:rsidR="003C034E">
        <w:rPr>
          <w:rFonts w:ascii="宋体" w:eastAsia="宋体" w:hAnsi="宋体" w:hint="eastAsia"/>
          <w:color w:val="000000"/>
          <w:sz w:val="21"/>
          <w:szCs w:val="21"/>
        </w:rPr>
        <w:t xml:space="preserve">          </w:t>
      </w:r>
      <w:r w:rsidRPr="00183B5E">
        <w:rPr>
          <w:rFonts w:ascii="宋体" w:eastAsia="宋体" w:hAnsi="宋体"/>
          <w:color w:val="000000"/>
          <w:sz w:val="21"/>
          <w:szCs w:val="21"/>
        </w:rPr>
        <w:t>证书名称、编号： 二级建造师、</w:t>
      </w:r>
      <w:r w:rsidR="00183B5E">
        <w:rPr>
          <w:rFonts w:ascii="宋体" w:eastAsia="宋体" w:hAnsi="宋体"/>
          <w:sz w:val="18"/>
          <w:szCs w:val="18"/>
        </w:rPr>
        <w:t>豫</w:t>
      </w:r>
      <w:r w:rsidR="00183B5E">
        <w:rPr>
          <w:rFonts w:ascii="宋体" w:eastAsia="宋体" w:hAnsi="宋体" w:hint="eastAsia"/>
          <w:sz w:val="18"/>
          <w:szCs w:val="18"/>
        </w:rPr>
        <w:t>241161605078</w:t>
      </w:r>
      <w:r w:rsidRPr="00183B5E">
        <w:rPr>
          <w:rFonts w:ascii="宋体" w:eastAsia="宋体" w:hAnsi="宋体"/>
          <w:color w:val="000000"/>
          <w:sz w:val="21"/>
          <w:szCs w:val="21"/>
        </w:rPr>
        <w:t xml:space="preserve"> </w:t>
      </w:r>
    </w:p>
    <w:p w:rsidR="002A2C9F" w:rsidRPr="00183B5E" w:rsidRDefault="005F3A78"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投标文件中填报的单位项目业绩名称：</w:t>
      </w:r>
      <w:r w:rsidR="00520CB2" w:rsidRPr="00183B5E">
        <w:rPr>
          <w:rFonts w:ascii="宋体" w:eastAsia="宋体" w:hAnsi="宋体"/>
          <w:color w:val="000000"/>
          <w:sz w:val="21"/>
          <w:szCs w:val="21"/>
        </w:rPr>
        <w:t xml:space="preserve"> </w:t>
      </w:r>
    </w:p>
    <w:p w:rsidR="00520CB2" w:rsidRPr="00183B5E" w:rsidRDefault="00520CB2" w:rsidP="00B93770">
      <w:pPr>
        <w:adjustRightInd w:val="0"/>
        <w:snapToGrid w:val="0"/>
        <w:spacing w:line="440" w:lineRule="atLeast"/>
        <w:rPr>
          <w:rFonts w:ascii="宋体" w:eastAsia="宋体" w:hAnsi="宋体"/>
          <w:color w:val="000000"/>
          <w:sz w:val="21"/>
          <w:szCs w:val="21"/>
        </w:rPr>
      </w:pPr>
      <w:r w:rsidRPr="00183B5E">
        <w:rPr>
          <w:rFonts w:ascii="宋体" w:eastAsia="宋体" w:hAnsi="宋体" w:hint="eastAsia"/>
          <w:color w:val="000000"/>
          <w:sz w:val="21"/>
          <w:szCs w:val="21"/>
        </w:rPr>
        <w:lastRenderedPageBreak/>
        <w:t>1.武陟县2015年农村义务教育薄弱学校改造项目</w:t>
      </w:r>
      <w:r w:rsidR="003C034E">
        <w:rPr>
          <w:rFonts w:ascii="宋体" w:eastAsia="宋体" w:hAnsi="宋体" w:hint="eastAsia"/>
          <w:color w:val="000000"/>
          <w:sz w:val="21"/>
          <w:szCs w:val="21"/>
        </w:rPr>
        <w:t xml:space="preserve">    </w:t>
      </w:r>
      <w:r w:rsidRPr="00183B5E">
        <w:rPr>
          <w:rFonts w:ascii="宋体" w:eastAsia="宋体" w:hAnsi="宋体" w:hint="eastAsia"/>
          <w:color w:val="000000"/>
          <w:sz w:val="21"/>
          <w:szCs w:val="21"/>
        </w:rPr>
        <w:t>2.济源市下治镇月亮湾小区室外配套工程</w:t>
      </w:r>
      <w:r w:rsidR="003C034E">
        <w:rPr>
          <w:rFonts w:ascii="宋体" w:eastAsia="宋体" w:hAnsi="宋体" w:hint="eastAsia"/>
          <w:color w:val="000000"/>
          <w:sz w:val="21"/>
          <w:szCs w:val="21"/>
        </w:rPr>
        <w:t xml:space="preserve">    </w:t>
      </w:r>
      <w:r w:rsidRPr="00183B5E">
        <w:rPr>
          <w:rFonts w:ascii="宋体" w:eastAsia="宋体" w:hAnsi="宋体" w:hint="eastAsia"/>
          <w:color w:val="000000"/>
          <w:sz w:val="21"/>
          <w:szCs w:val="21"/>
        </w:rPr>
        <w:t>3.睢县河堤乡2016-2017贫困村道路、人居环境改善、综合服务中心及扶贫车间项目第一标段</w:t>
      </w:r>
    </w:p>
    <w:p w:rsidR="00520CB2" w:rsidRPr="00183B5E" w:rsidRDefault="00520CB2" w:rsidP="00B93770">
      <w:pPr>
        <w:adjustRightInd w:val="0"/>
        <w:snapToGrid w:val="0"/>
        <w:spacing w:line="440" w:lineRule="atLeast"/>
        <w:rPr>
          <w:rFonts w:ascii="宋体" w:eastAsia="宋体" w:hAnsi="宋体"/>
          <w:color w:val="000000"/>
          <w:sz w:val="21"/>
          <w:szCs w:val="21"/>
        </w:rPr>
      </w:pPr>
      <w:r w:rsidRPr="00183B5E">
        <w:rPr>
          <w:rFonts w:ascii="宋体" w:eastAsia="宋体" w:hAnsi="宋体"/>
          <w:color w:val="000000"/>
          <w:sz w:val="21"/>
          <w:szCs w:val="21"/>
        </w:rPr>
        <w:t>投标文件中填报的项目</w:t>
      </w:r>
      <w:r w:rsidRPr="00183B5E">
        <w:rPr>
          <w:rFonts w:ascii="宋体" w:eastAsia="宋体" w:hAnsi="宋体" w:hint="eastAsia"/>
          <w:color w:val="000000"/>
          <w:sz w:val="21"/>
          <w:szCs w:val="21"/>
        </w:rPr>
        <w:t>经理</w:t>
      </w:r>
      <w:r w:rsidRPr="00183B5E">
        <w:rPr>
          <w:rFonts w:ascii="宋体" w:eastAsia="宋体" w:hAnsi="宋体"/>
          <w:color w:val="000000"/>
          <w:sz w:val="21"/>
          <w:szCs w:val="21"/>
        </w:rPr>
        <w:t>业绩名称：</w:t>
      </w:r>
      <w:r w:rsidRPr="00183B5E">
        <w:rPr>
          <w:rFonts w:ascii="宋体" w:eastAsia="宋体" w:hAnsi="宋体" w:hint="eastAsia"/>
          <w:color w:val="000000"/>
          <w:sz w:val="21"/>
          <w:szCs w:val="21"/>
        </w:rPr>
        <w:t>无</w:t>
      </w:r>
    </w:p>
    <w:p w:rsidR="002A2C9F" w:rsidRPr="00183B5E" w:rsidRDefault="005F3A78" w:rsidP="00B93770">
      <w:pPr>
        <w:adjustRightInd w:val="0"/>
        <w:snapToGrid w:val="0"/>
        <w:spacing w:line="440" w:lineRule="atLeast"/>
        <w:rPr>
          <w:rFonts w:ascii="宋体" w:eastAsia="宋体" w:hAnsi="宋体"/>
          <w:b/>
          <w:sz w:val="21"/>
          <w:szCs w:val="21"/>
        </w:rPr>
      </w:pPr>
      <w:r w:rsidRPr="00183B5E">
        <w:rPr>
          <w:rFonts w:ascii="宋体" w:eastAsia="宋体" w:hAnsi="宋体"/>
          <w:b/>
          <w:sz w:val="21"/>
          <w:szCs w:val="21"/>
        </w:rPr>
        <w:t>(二)签订合同前要处理的事宜（略）</w:t>
      </w:r>
    </w:p>
    <w:p w:rsidR="002A2C9F" w:rsidRPr="00183B5E" w:rsidRDefault="005F3A78" w:rsidP="00B93770">
      <w:pPr>
        <w:adjustRightInd w:val="0"/>
        <w:snapToGrid w:val="0"/>
        <w:spacing w:after="120" w:line="440" w:lineRule="atLeast"/>
        <w:rPr>
          <w:rFonts w:ascii="宋体" w:eastAsia="宋体" w:hAnsi="宋体"/>
          <w:color w:val="000000" w:themeColor="text1"/>
          <w:sz w:val="21"/>
          <w:szCs w:val="21"/>
        </w:rPr>
      </w:pPr>
      <w:r w:rsidRPr="00183B5E">
        <w:rPr>
          <w:rFonts w:ascii="宋体" w:eastAsia="宋体" w:hAnsi="宋体"/>
          <w:b/>
          <w:color w:val="000000" w:themeColor="text1"/>
          <w:sz w:val="21"/>
          <w:szCs w:val="21"/>
        </w:rPr>
        <w:t xml:space="preserve">八、公示期 </w:t>
      </w:r>
      <w:r w:rsidRPr="00183B5E">
        <w:rPr>
          <w:rFonts w:ascii="宋体" w:eastAsia="宋体" w:hAnsi="宋体"/>
          <w:color w:val="000000" w:themeColor="text1"/>
          <w:sz w:val="21"/>
          <w:szCs w:val="21"/>
        </w:rPr>
        <w:t>2018年</w:t>
      </w:r>
      <w:r w:rsidR="00520CB2" w:rsidRPr="00183B5E">
        <w:rPr>
          <w:rFonts w:ascii="宋体" w:eastAsia="宋体" w:hAnsi="宋体" w:hint="eastAsia"/>
          <w:color w:val="000000" w:themeColor="text1"/>
          <w:sz w:val="21"/>
          <w:szCs w:val="21"/>
        </w:rPr>
        <w:t>8</w:t>
      </w:r>
      <w:r w:rsidRPr="00183B5E">
        <w:rPr>
          <w:rFonts w:ascii="宋体" w:eastAsia="宋体" w:hAnsi="宋体"/>
          <w:color w:val="000000" w:themeColor="text1"/>
          <w:sz w:val="21"/>
          <w:szCs w:val="21"/>
        </w:rPr>
        <w:t>月</w:t>
      </w:r>
      <w:r w:rsidR="00520CB2" w:rsidRPr="00183B5E">
        <w:rPr>
          <w:rFonts w:ascii="宋体" w:eastAsia="宋体" w:hAnsi="宋体" w:hint="eastAsia"/>
          <w:color w:val="000000" w:themeColor="text1"/>
          <w:sz w:val="21"/>
          <w:szCs w:val="21"/>
        </w:rPr>
        <w:t>1</w:t>
      </w:r>
      <w:r w:rsidRPr="00183B5E">
        <w:rPr>
          <w:rFonts w:ascii="宋体" w:eastAsia="宋体" w:hAnsi="宋体"/>
          <w:color w:val="000000" w:themeColor="text1"/>
          <w:sz w:val="21"/>
          <w:szCs w:val="21"/>
        </w:rPr>
        <w:t>日— 2018年8月</w:t>
      </w:r>
      <w:r w:rsidR="00520CB2" w:rsidRPr="00183B5E">
        <w:rPr>
          <w:rFonts w:ascii="宋体" w:eastAsia="宋体" w:hAnsi="宋体" w:hint="eastAsia"/>
          <w:color w:val="000000" w:themeColor="text1"/>
          <w:sz w:val="21"/>
          <w:szCs w:val="21"/>
        </w:rPr>
        <w:t>4</w:t>
      </w:r>
      <w:r w:rsidRPr="00183B5E">
        <w:rPr>
          <w:rFonts w:ascii="宋体" w:eastAsia="宋体" w:hAnsi="宋体"/>
          <w:color w:val="000000" w:themeColor="text1"/>
          <w:sz w:val="21"/>
          <w:szCs w:val="21"/>
        </w:rPr>
        <w:t>日</w:t>
      </w:r>
    </w:p>
    <w:p w:rsidR="002A2C9F" w:rsidRPr="00183B5E" w:rsidRDefault="005F3A78">
      <w:pPr>
        <w:spacing w:after="120" w:line="288" w:lineRule="auto"/>
        <w:rPr>
          <w:rFonts w:ascii="宋体" w:eastAsia="宋体" w:hAnsi="宋体"/>
          <w:b/>
          <w:color w:val="000000" w:themeColor="text1"/>
          <w:sz w:val="21"/>
          <w:szCs w:val="21"/>
        </w:rPr>
      </w:pPr>
      <w:r w:rsidRPr="00183B5E">
        <w:rPr>
          <w:rFonts w:ascii="宋体" w:eastAsia="宋体" w:hAnsi="宋体"/>
          <w:b/>
          <w:color w:val="000000" w:themeColor="text1"/>
          <w:sz w:val="21"/>
          <w:szCs w:val="21"/>
        </w:rPr>
        <w:t>九、联系方式</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 xml:space="preserve">招标人：禹州市教育体育局   </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地  址：禹州市禹王大道东段</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 xml:space="preserve">联系人：连先生                   </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联系电话：0374-8880080</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招标代理机构：</w:t>
      </w:r>
      <w:r w:rsidR="00520CB2" w:rsidRPr="00183B5E">
        <w:rPr>
          <w:rFonts w:ascii="宋体" w:eastAsia="宋体" w:hAnsi="宋体" w:cs="宋体" w:hint="eastAsia"/>
          <w:color w:val="000000"/>
          <w:sz w:val="21"/>
          <w:szCs w:val="21"/>
          <w:shd w:val="clear" w:color="auto" w:fill="FFFFFF"/>
        </w:rPr>
        <w:t>河南豫信招标有限责任公司</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地  址：</w:t>
      </w:r>
      <w:r w:rsidR="00520CB2" w:rsidRPr="00183B5E">
        <w:rPr>
          <w:rFonts w:ascii="宋体" w:eastAsia="宋体" w:hAnsi="宋体" w:cs="宋体" w:hint="eastAsia"/>
          <w:color w:val="000000"/>
          <w:sz w:val="21"/>
          <w:szCs w:val="21"/>
          <w:shd w:val="clear" w:color="auto" w:fill="FFFFFF"/>
        </w:rPr>
        <w:t>郑州市郑东新区商务外环路</w:t>
      </w:r>
      <w:r w:rsidR="00520CB2" w:rsidRPr="00183B5E">
        <w:rPr>
          <w:rFonts w:ascii="宋体" w:eastAsia="宋体" w:hAnsi="宋体" w:cs="Arial"/>
          <w:color w:val="000000"/>
          <w:sz w:val="21"/>
          <w:szCs w:val="21"/>
          <w:shd w:val="clear" w:color="auto" w:fill="FFFFFF"/>
        </w:rPr>
        <w:t>3</w:t>
      </w:r>
      <w:r w:rsidR="00520CB2" w:rsidRPr="00183B5E">
        <w:rPr>
          <w:rFonts w:ascii="宋体" w:eastAsia="宋体" w:hAnsi="宋体" w:cs="宋体" w:hint="eastAsia"/>
          <w:color w:val="000000"/>
          <w:sz w:val="21"/>
          <w:szCs w:val="21"/>
          <w:shd w:val="clear" w:color="auto" w:fill="FFFFFF"/>
        </w:rPr>
        <w:t>号</w:t>
      </w:r>
      <w:r w:rsidR="00520CB2" w:rsidRPr="00183B5E">
        <w:rPr>
          <w:rFonts w:ascii="宋体" w:eastAsia="宋体" w:hAnsi="宋体" w:cs="Arial"/>
          <w:color w:val="000000"/>
          <w:sz w:val="21"/>
          <w:szCs w:val="21"/>
          <w:shd w:val="clear" w:color="auto" w:fill="FFFFFF"/>
        </w:rPr>
        <w:t>19</w:t>
      </w:r>
      <w:r w:rsidR="00520CB2" w:rsidRPr="00183B5E">
        <w:rPr>
          <w:rFonts w:ascii="宋体" w:eastAsia="宋体" w:hAnsi="宋体" w:cs="宋体" w:hint="eastAsia"/>
          <w:color w:val="000000"/>
          <w:sz w:val="21"/>
          <w:szCs w:val="21"/>
          <w:shd w:val="clear" w:color="auto" w:fill="FFFFFF"/>
        </w:rPr>
        <w:t>层</w:t>
      </w:r>
    </w:p>
    <w:p w:rsidR="002A2C9F" w:rsidRPr="00183B5E" w:rsidRDefault="005F3A78">
      <w:pPr>
        <w:spacing w:after="120" w:line="288" w:lineRule="auto"/>
        <w:rPr>
          <w:rFonts w:ascii="宋体" w:eastAsia="宋体" w:hAnsi="宋体"/>
          <w:color w:val="000000" w:themeColor="text1"/>
          <w:sz w:val="21"/>
          <w:szCs w:val="21"/>
        </w:rPr>
      </w:pPr>
      <w:r w:rsidRPr="00183B5E">
        <w:rPr>
          <w:rFonts w:ascii="宋体" w:eastAsia="宋体" w:hAnsi="宋体"/>
          <w:color w:val="000000" w:themeColor="text1"/>
          <w:sz w:val="21"/>
          <w:szCs w:val="21"/>
        </w:rPr>
        <w:t>联系人：</w:t>
      </w:r>
      <w:r w:rsidR="00520CB2" w:rsidRPr="00183B5E">
        <w:rPr>
          <w:rFonts w:ascii="宋体" w:eastAsia="宋体" w:hAnsi="宋体" w:hint="eastAsia"/>
          <w:color w:val="000000" w:themeColor="text1"/>
          <w:sz w:val="21"/>
          <w:szCs w:val="21"/>
        </w:rPr>
        <w:t>张</w:t>
      </w:r>
      <w:r w:rsidRPr="00183B5E">
        <w:rPr>
          <w:rFonts w:ascii="宋体" w:eastAsia="宋体" w:hAnsi="宋体"/>
          <w:color w:val="000000" w:themeColor="text1"/>
          <w:sz w:val="21"/>
          <w:szCs w:val="21"/>
        </w:rPr>
        <w:t xml:space="preserve">女士                 </w:t>
      </w:r>
    </w:p>
    <w:p w:rsidR="002A2C9F" w:rsidRPr="00183B5E" w:rsidRDefault="005F3A78">
      <w:pPr>
        <w:spacing w:after="120" w:line="288" w:lineRule="auto"/>
        <w:rPr>
          <w:rFonts w:ascii="宋体" w:eastAsia="宋体" w:hAnsi="宋体"/>
          <w:sz w:val="21"/>
          <w:szCs w:val="21"/>
        </w:rPr>
      </w:pPr>
      <w:r w:rsidRPr="00183B5E">
        <w:rPr>
          <w:rFonts w:ascii="宋体" w:eastAsia="宋体" w:hAnsi="宋体"/>
          <w:color w:val="000000" w:themeColor="text1"/>
          <w:sz w:val="21"/>
          <w:szCs w:val="21"/>
        </w:rPr>
        <w:t>联系电话：</w:t>
      </w:r>
      <w:r w:rsidR="00520CB2" w:rsidRPr="00183B5E">
        <w:rPr>
          <w:rFonts w:ascii="宋体" w:eastAsia="宋体" w:hAnsi="宋体" w:cs="Arial"/>
          <w:color w:val="000000"/>
          <w:sz w:val="21"/>
          <w:szCs w:val="21"/>
          <w:shd w:val="clear" w:color="auto" w:fill="FFFFFF"/>
        </w:rPr>
        <w:t>0374-2736677</w:t>
      </w:r>
    </w:p>
    <w:p w:rsidR="002A2C9F" w:rsidRDefault="005F3A78">
      <w:pPr>
        <w:spacing w:after="120" w:line="360" w:lineRule="auto"/>
        <w:rPr>
          <w:rFonts w:ascii="宋体" w:eastAsia="宋体" w:hAnsi="宋体"/>
          <w:sz w:val="24"/>
          <w:szCs w:val="24"/>
        </w:rPr>
      </w:pPr>
      <w:r>
        <w:rPr>
          <w:rFonts w:ascii="宋体" w:eastAsia="宋体" w:hAnsi="宋体"/>
          <w:sz w:val="24"/>
          <w:szCs w:val="24"/>
        </w:rPr>
        <w:t>                                               </w:t>
      </w:r>
      <w:r w:rsidR="003C034E">
        <w:rPr>
          <w:rFonts w:ascii="宋体" w:eastAsia="宋体" w:hAnsi="宋体" w:hint="eastAsia"/>
          <w:sz w:val="24"/>
          <w:szCs w:val="24"/>
        </w:rPr>
        <w:t xml:space="preserve">                         2018年8月1日</w:t>
      </w:r>
    </w:p>
    <w:p w:rsidR="002A2C9F" w:rsidRDefault="002A2C9F">
      <w:pPr>
        <w:spacing w:after="120"/>
        <w:rPr>
          <w:rFonts w:hAnsi="Times New Roman"/>
          <w:sz w:val="21"/>
          <w:szCs w:val="21"/>
        </w:rPr>
      </w:pPr>
    </w:p>
    <w:sectPr w:rsidR="002A2C9F" w:rsidSect="002A2C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F02" w:rsidRDefault="00C75F02" w:rsidP="002A2C9F">
      <w:r>
        <w:separator/>
      </w:r>
    </w:p>
  </w:endnote>
  <w:endnote w:type="continuationSeparator" w:id="1">
    <w:p w:rsidR="00C75F02" w:rsidRDefault="00C75F02" w:rsidP="002A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89" w:rsidRDefault="005F7289">
    <w:pPr>
      <w:pStyle w:val="a5"/>
      <w:snapToGrid w:val="0"/>
      <w:jc w:val="left"/>
      <w:rPr>
        <w:rFonts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89" w:rsidRDefault="005F7289">
    <w:pPr>
      <w:pStyle w:val="a5"/>
      <w:snapToGrid w:val="0"/>
      <w:jc w:val="left"/>
      <w:rPr>
        <w:rFonts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89" w:rsidRDefault="005F7289">
    <w:pPr>
      <w:pStyle w:val="a5"/>
      <w:snapToGrid w:val="0"/>
      <w:jc w:val="left"/>
      <w:rPr>
        <w:rFonts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F02" w:rsidRDefault="00C75F02" w:rsidP="002A2C9F">
      <w:r>
        <w:separator/>
      </w:r>
    </w:p>
  </w:footnote>
  <w:footnote w:type="continuationSeparator" w:id="1">
    <w:p w:rsidR="00C75F02" w:rsidRDefault="00C75F02" w:rsidP="002A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89" w:rsidRDefault="005F7289">
    <w:pPr>
      <w:pStyle w:val="a6"/>
      <w:pBdr>
        <w:bottom w:val="single" w:sz="6" w:space="0" w:color="000000"/>
      </w:pBdr>
      <w:snapToGrid w:val="0"/>
      <w:rPr>
        <w:rFonts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89" w:rsidRDefault="005F7289">
    <w:pPr>
      <w:pStyle w:val="a6"/>
      <w:pBdr>
        <w:bottom w:val="none" w:sz="0" w:space="0" w:color="000000"/>
      </w:pBdr>
      <w:snapToGrid w:val="0"/>
      <w:rPr>
        <w:rFonts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89" w:rsidRDefault="005F7289">
    <w:pPr>
      <w:pStyle w:val="a6"/>
      <w:pBdr>
        <w:bottom w:val="single" w:sz="6" w:space="0" w:color="000000"/>
      </w:pBdr>
      <w:snapToGrid w:val="0"/>
      <w:rPr>
        <w:rFonts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2F000000"/>
    <w:lvl w:ilvl="0">
      <w:start w:val="6"/>
      <w:numFmt w:val="decimal"/>
      <w:suff w:val="nothing"/>
      <w:lvlText w:val="%1、"/>
      <w:lvlJc w:val="left"/>
      <w:rPr>
        <w:w w:val="100"/>
        <w:sz w:val="20"/>
        <w:szCs w:val="20"/>
        <w:shd w:val="clear" w:color="auto" w:fill="auto"/>
      </w:rPr>
    </w:lvl>
    <w:lvl w:ilvl="1">
      <w:start w:val="6"/>
      <w:numFmt w:val="decimal"/>
      <w:suff w:val="nothing"/>
      <w:lvlText w:val="%1、"/>
      <w:lvlJc w:val="left"/>
      <w:rPr>
        <w:w w:val="100"/>
        <w:sz w:val="20"/>
        <w:szCs w:val="20"/>
        <w:shd w:val="clear" w:color="auto" w:fill="auto"/>
      </w:rPr>
    </w:lvl>
    <w:lvl w:ilvl="2">
      <w:start w:val="6"/>
      <w:numFmt w:val="decimal"/>
      <w:suff w:val="nothing"/>
      <w:lvlText w:val="%1、"/>
      <w:lvlJc w:val="left"/>
      <w:rPr>
        <w:w w:val="100"/>
        <w:sz w:val="20"/>
        <w:szCs w:val="20"/>
        <w:shd w:val="clear" w:color="auto" w:fill="auto"/>
      </w:rPr>
    </w:lvl>
    <w:lvl w:ilvl="3">
      <w:start w:val="6"/>
      <w:numFmt w:val="decimal"/>
      <w:suff w:val="nothing"/>
      <w:lvlText w:val="%1、"/>
      <w:lvlJc w:val="left"/>
      <w:rPr>
        <w:w w:val="100"/>
        <w:sz w:val="20"/>
        <w:szCs w:val="20"/>
        <w:shd w:val="clear" w:color="auto" w:fill="auto"/>
      </w:rPr>
    </w:lvl>
    <w:lvl w:ilvl="4">
      <w:start w:val="6"/>
      <w:numFmt w:val="decimal"/>
      <w:suff w:val="nothing"/>
      <w:lvlText w:val="%1、"/>
      <w:lvlJc w:val="left"/>
      <w:rPr>
        <w:w w:val="100"/>
        <w:sz w:val="20"/>
        <w:szCs w:val="20"/>
        <w:shd w:val="clear" w:color="auto" w:fill="auto"/>
      </w:rPr>
    </w:lvl>
    <w:lvl w:ilvl="5">
      <w:start w:val="6"/>
      <w:numFmt w:val="decimal"/>
      <w:suff w:val="nothing"/>
      <w:lvlText w:val="%1、"/>
      <w:lvlJc w:val="left"/>
      <w:rPr>
        <w:w w:val="100"/>
        <w:sz w:val="20"/>
        <w:szCs w:val="20"/>
        <w:shd w:val="clear" w:color="auto" w:fill="auto"/>
      </w:rPr>
    </w:lvl>
    <w:lvl w:ilvl="6">
      <w:start w:val="6"/>
      <w:numFmt w:val="decimal"/>
      <w:suff w:val="nothing"/>
      <w:lvlText w:val="%1、"/>
      <w:lvlJc w:val="left"/>
      <w:rPr>
        <w:w w:val="100"/>
        <w:sz w:val="20"/>
        <w:szCs w:val="20"/>
        <w:shd w:val="clear" w:color="auto" w:fill="auto"/>
      </w:rPr>
    </w:lvl>
    <w:lvl w:ilvl="7">
      <w:start w:val="6"/>
      <w:numFmt w:val="decimal"/>
      <w:suff w:val="nothing"/>
      <w:lvlText w:val="%1、"/>
      <w:lvlJc w:val="left"/>
      <w:rPr>
        <w:w w:val="100"/>
        <w:sz w:val="20"/>
        <w:szCs w:val="20"/>
        <w:shd w:val="clear" w:color="auto" w:fill="auto"/>
      </w:rPr>
    </w:lvl>
    <w:lvl w:ilvl="8">
      <w:start w:val="6"/>
      <w:numFmt w:val="decimal"/>
      <w:suff w:val="nothing"/>
      <w:lvlText w:val="%1、"/>
      <w:lvlJc w:val="left"/>
      <w:rPr>
        <w:w w:val="100"/>
        <w:sz w:val="20"/>
        <w:szCs w:val="20"/>
        <w:shd w:val="clear" w:color="auto" w:fil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noLineBreaksAfter w:lang="zh-CN" w:val="$([{£¥·‘“〈《「『【〔〖〝﹙﹛﹝＄（．［｛￡￥"/>
  <w:noLineBreaksBefore w:lang="zh-CN" w:val="$([{£¥·‘“〈《「『【〔〖〝﹙﹛﹝＄（．［｛￡￥"/>
  <w:hdrShapeDefaults>
    <o:shapedefaults v:ext="edit" spidmax="11266"/>
  </w:hdrShapeDefaults>
  <w:footnotePr>
    <w:footnote w:id="0"/>
    <w:footnote w:id="1"/>
  </w:footnotePr>
  <w:endnotePr>
    <w:endnote w:id="0"/>
    <w:endnote w:id="1"/>
  </w:endnotePr>
  <w:compat>
    <w:balanceSingleByteDoubleByteWidth/>
    <w:ulTrailSpace/>
    <w:adjustLineHeightInTable/>
    <w:useFELayout/>
  </w:compat>
  <w:rsids>
    <w:rsidRoot w:val="002A2C9F"/>
    <w:rsid w:val="001277A5"/>
    <w:rsid w:val="00183B5E"/>
    <w:rsid w:val="001A0B8F"/>
    <w:rsid w:val="001B595B"/>
    <w:rsid w:val="00265FD3"/>
    <w:rsid w:val="002A2C9F"/>
    <w:rsid w:val="003401A6"/>
    <w:rsid w:val="00353866"/>
    <w:rsid w:val="003556ED"/>
    <w:rsid w:val="003C034E"/>
    <w:rsid w:val="003E74FE"/>
    <w:rsid w:val="004B24BC"/>
    <w:rsid w:val="00520CB2"/>
    <w:rsid w:val="0059287E"/>
    <w:rsid w:val="005F3A78"/>
    <w:rsid w:val="005F7289"/>
    <w:rsid w:val="006654B6"/>
    <w:rsid w:val="00687103"/>
    <w:rsid w:val="00692067"/>
    <w:rsid w:val="0069553B"/>
    <w:rsid w:val="007000F2"/>
    <w:rsid w:val="00712BF9"/>
    <w:rsid w:val="0077423E"/>
    <w:rsid w:val="007C18F7"/>
    <w:rsid w:val="007F1E9A"/>
    <w:rsid w:val="00881836"/>
    <w:rsid w:val="008D536A"/>
    <w:rsid w:val="00902FE9"/>
    <w:rsid w:val="009F5A5E"/>
    <w:rsid w:val="00AC54A4"/>
    <w:rsid w:val="00B32902"/>
    <w:rsid w:val="00B57651"/>
    <w:rsid w:val="00B93770"/>
    <w:rsid w:val="00BE21BC"/>
    <w:rsid w:val="00BF46AD"/>
    <w:rsid w:val="00C1569E"/>
    <w:rsid w:val="00C75F02"/>
    <w:rsid w:val="00D5590F"/>
    <w:rsid w:val="00DC3257"/>
    <w:rsid w:val="00DD5BAA"/>
    <w:rsid w:val="00E77EA6"/>
    <w:rsid w:val="011564C3"/>
    <w:rsid w:val="03744A79"/>
    <w:rsid w:val="077F3FFC"/>
    <w:rsid w:val="08264F77"/>
    <w:rsid w:val="099B1045"/>
    <w:rsid w:val="0BD24C52"/>
    <w:rsid w:val="0BE05536"/>
    <w:rsid w:val="0CDE21B2"/>
    <w:rsid w:val="0D1D15D3"/>
    <w:rsid w:val="14020AC8"/>
    <w:rsid w:val="16C7498D"/>
    <w:rsid w:val="191B4852"/>
    <w:rsid w:val="1B5C37D7"/>
    <w:rsid w:val="1B6836F5"/>
    <w:rsid w:val="1D570A30"/>
    <w:rsid w:val="22014163"/>
    <w:rsid w:val="225036C1"/>
    <w:rsid w:val="22B56F42"/>
    <w:rsid w:val="22C70E74"/>
    <w:rsid w:val="27EB214D"/>
    <w:rsid w:val="28B541A5"/>
    <w:rsid w:val="28D400A9"/>
    <w:rsid w:val="2E77144D"/>
    <w:rsid w:val="2ED641D1"/>
    <w:rsid w:val="2F2F058B"/>
    <w:rsid w:val="32FE4C84"/>
    <w:rsid w:val="34887407"/>
    <w:rsid w:val="38D83088"/>
    <w:rsid w:val="3C765CE8"/>
    <w:rsid w:val="42EE65FE"/>
    <w:rsid w:val="46182418"/>
    <w:rsid w:val="47D53AAF"/>
    <w:rsid w:val="482F3A8F"/>
    <w:rsid w:val="4E796346"/>
    <w:rsid w:val="4FC366A7"/>
    <w:rsid w:val="50470885"/>
    <w:rsid w:val="515867FE"/>
    <w:rsid w:val="55FC5F61"/>
    <w:rsid w:val="598D6083"/>
    <w:rsid w:val="5A8F341E"/>
    <w:rsid w:val="5A9F6D53"/>
    <w:rsid w:val="5BA551AB"/>
    <w:rsid w:val="5D92682F"/>
    <w:rsid w:val="5F452D37"/>
    <w:rsid w:val="65E172C8"/>
    <w:rsid w:val="67DC4955"/>
    <w:rsid w:val="6994796B"/>
    <w:rsid w:val="742A47E1"/>
    <w:rsid w:val="74494557"/>
    <w:rsid w:val="757614AA"/>
    <w:rsid w:val="75C25309"/>
    <w:rsid w:val="75DD3907"/>
    <w:rsid w:val="760D36BD"/>
    <w:rsid w:val="76175DED"/>
    <w:rsid w:val="77E25DEE"/>
    <w:rsid w:val="7F0B2E32"/>
    <w:rsid w:val="7F1A64F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footer" w:qFormat="1"/>
    <w:lsdException w:name="caption" w:semiHidden="1" w:unhideWhenUsed="1" w:qFormat="1"/>
    <w:lsdException w:name="Title" w:uiPriority="6" w:qFormat="1"/>
    <w:lsdException w:name="Default Paragraph Font" w:semiHidden="1" w:uiPriority="2" w:qFormat="1"/>
    <w:lsdException w:name="Body Text" w:qFormat="1"/>
    <w:lsdException w:name="Subtitle" w:uiPriority="16" w:qFormat="1"/>
    <w:lsdException w:name="Body Text First Indent"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uiPriority="37"/>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A2C9F"/>
    <w:pPr>
      <w:jc w:val="both"/>
    </w:pPr>
    <w:rPr>
      <w:rFonts w:ascii="Calibri" w:eastAsia="Times New Roman" w:hAnsi="Calibri"/>
    </w:rPr>
  </w:style>
  <w:style w:type="paragraph" w:styleId="1">
    <w:name w:val="heading 1"/>
    <w:next w:val="a"/>
    <w:uiPriority w:val="7"/>
    <w:qFormat/>
    <w:rsid w:val="002A2C9F"/>
    <w:pPr>
      <w:jc w:val="both"/>
      <w:outlineLvl w:val="0"/>
    </w:pPr>
    <w:rPr>
      <w:rFonts w:ascii="Calibri" w:eastAsia="Times New Roman" w:hAnsi="Calibri"/>
      <w:sz w:val="28"/>
      <w:szCs w:val="28"/>
    </w:rPr>
  </w:style>
  <w:style w:type="paragraph" w:styleId="2">
    <w:name w:val="heading 2"/>
    <w:next w:val="a"/>
    <w:uiPriority w:val="8"/>
    <w:qFormat/>
    <w:rsid w:val="002A2C9F"/>
    <w:pPr>
      <w:jc w:val="both"/>
      <w:outlineLvl w:val="1"/>
    </w:pPr>
    <w:rPr>
      <w:rFonts w:ascii="Calibri" w:eastAsia="Times New Roman" w:hAnsi="Calibri"/>
      <w:sz w:val="21"/>
      <w:szCs w:val="21"/>
    </w:rPr>
  </w:style>
  <w:style w:type="paragraph" w:styleId="3">
    <w:name w:val="heading 3"/>
    <w:next w:val="a"/>
    <w:uiPriority w:val="9"/>
    <w:qFormat/>
    <w:rsid w:val="002A2C9F"/>
    <w:pPr>
      <w:ind w:left="1000" w:hanging="400"/>
      <w:jc w:val="both"/>
      <w:outlineLvl w:val="2"/>
    </w:pPr>
    <w:rPr>
      <w:rFonts w:ascii="Calibri" w:eastAsia="Times New Roman" w:hAnsi="Calibri"/>
      <w:sz w:val="21"/>
      <w:szCs w:val="21"/>
    </w:rPr>
  </w:style>
  <w:style w:type="paragraph" w:styleId="4">
    <w:name w:val="heading 4"/>
    <w:next w:val="a"/>
    <w:uiPriority w:val="10"/>
    <w:qFormat/>
    <w:rsid w:val="002A2C9F"/>
    <w:pPr>
      <w:ind w:left="1200" w:hanging="400"/>
      <w:jc w:val="both"/>
      <w:outlineLvl w:val="3"/>
    </w:pPr>
    <w:rPr>
      <w:rFonts w:ascii="Calibri" w:eastAsia="Times New Roman" w:hAnsi="Calibri"/>
      <w:b/>
      <w:sz w:val="21"/>
      <w:szCs w:val="21"/>
    </w:rPr>
  </w:style>
  <w:style w:type="paragraph" w:styleId="5">
    <w:name w:val="heading 5"/>
    <w:next w:val="a"/>
    <w:uiPriority w:val="11"/>
    <w:qFormat/>
    <w:rsid w:val="002A2C9F"/>
    <w:pPr>
      <w:ind w:left="1400" w:hanging="400"/>
      <w:jc w:val="both"/>
      <w:outlineLvl w:val="4"/>
    </w:pPr>
    <w:rPr>
      <w:rFonts w:ascii="Calibri" w:eastAsia="Times New Roman" w:hAnsi="Calibri"/>
      <w:sz w:val="21"/>
      <w:szCs w:val="21"/>
    </w:rPr>
  </w:style>
  <w:style w:type="paragraph" w:styleId="6">
    <w:name w:val="heading 6"/>
    <w:next w:val="a"/>
    <w:uiPriority w:val="12"/>
    <w:qFormat/>
    <w:rsid w:val="002A2C9F"/>
    <w:pPr>
      <w:ind w:left="1600" w:hanging="400"/>
      <w:jc w:val="both"/>
      <w:outlineLvl w:val="5"/>
    </w:pPr>
    <w:rPr>
      <w:rFonts w:ascii="Calibri" w:eastAsia="Times New Roman" w:hAnsi="Calibri"/>
      <w:b/>
      <w:sz w:val="21"/>
      <w:szCs w:val="21"/>
    </w:rPr>
  </w:style>
  <w:style w:type="paragraph" w:styleId="7">
    <w:name w:val="heading 7"/>
    <w:next w:val="a"/>
    <w:uiPriority w:val="13"/>
    <w:qFormat/>
    <w:rsid w:val="002A2C9F"/>
    <w:pPr>
      <w:ind w:left="1800" w:hanging="400"/>
      <w:jc w:val="both"/>
      <w:outlineLvl w:val="6"/>
    </w:pPr>
    <w:rPr>
      <w:rFonts w:ascii="Calibri" w:eastAsia="Times New Roman" w:hAnsi="Calibri"/>
      <w:sz w:val="21"/>
      <w:szCs w:val="21"/>
    </w:rPr>
  </w:style>
  <w:style w:type="paragraph" w:styleId="8">
    <w:name w:val="heading 8"/>
    <w:next w:val="a"/>
    <w:uiPriority w:val="14"/>
    <w:qFormat/>
    <w:rsid w:val="002A2C9F"/>
    <w:pPr>
      <w:ind w:left="2000" w:hanging="400"/>
      <w:jc w:val="both"/>
      <w:outlineLvl w:val="7"/>
    </w:pPr>
    <w:rPr>
      <w:rFonts w:ascii="Calibri" w:eastAsia="Times New Roman" w:hAnsi="Calibri"/>
      <w:sz w:val="21"/>
      <w:szCs w:val="21"/>
    </w:rPr>
  </w:style>
  <w:style w:type="paragraph" w:styleId="9">
    <w:name w:val="heading 9"/>
    <w:next w:val="a"/>
    <w:uiPriority w:val="15"/>
    <w:qFormat/>
    <w:rsid w:val="002A2C9F"/>
    <w:pPr>
      <w:ind w:left="2200" w:hanging="400"/>
      <w:jc w:val="both"/>
      <w:outlineLvl w:val="8"/>
    </w:pPr>
    <w:rPr>
      <w:rFonts w:ascii="Calibri" w:eastAsia="Times New Roman"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2A2C9F"/>
    <w:pPr>
      <w:ind w:left="2550"/>
      <w:jc w:val="both"/>
    </w:pPr>
    <w:rPr>
      <w:rFonts w:ascii="Calibri" w:eastAsia="Times New Roman" w:hAnsi="Calibri"/>
      <w:sz w:val="21"/>
      <w:szCs w:val="21"/>
    </w:rPr>
  </w:style>
  <w:style w:type="paragraph" w:styleId="a3">
    <w:name w:val="Body Text First Indent"/>
    <w:qFormat/>
    <w:rsid w:val="002A2C9F"/>
    <w:pPr>
      <w:ind w:firstLine="100"/>
    </w:pPr>
    <w:rPr>
      <w:rFonts w:ascii="Calibri" w:eastAsia="Times New Roman" w:hAnsi="Calibri"/>
      <w:sz w:val="21"/>
      <w:szCs w:val="21"/>
    </w:rPr>
  </w:style>
  <w:style w:type="paragraph" w:styleId="a4">
    <w:name w:val="Body Text"/>
    <w:basedOn w:val="a"/>
    <w:link w:val="Char"/>
    <w:qFormat/>
    <w:rsid w:val="002A2C9F"/>
  </w:style>
  <w:style w:type="paragraph" w:styleId="50">
    <w:name w:val="toc 5"/>
    <w:next w:val="a"/>
    <w:uiPriority w:val="32"/>
    <w:unhideWhenUsed/>
    <w:qFormat/>
    <w:rsid w:val="002A2C9F"/>
    <w:pPr>
      <w:ind w:left="1700"/>
      <w:jc w:val="both"/>
    </w:pPr>
    <w:rPr>
      <w:rFonts w:ascii="Calibri" w:eastAsia="Times New Roman" w:hAnsi="Calibri"/>
      <w:sz w:val="21"/>
      <w:szCs w:val="21"/>
    </w:rPr>
  </w:style>
  <w:style w:type="paragraph" w:styleId="30">
    <w:name w:val="toc 3"/>
    <w:next w:val="a"/>
    <w:uiPriority w:val="30"/>
    <w:unhideWhenUsed/>
    <w:qFormat/>
    <w:rsid w:val="002A2C9F"/>
    <w:pPr>
      <w:ind w:left="850"/>
      <w:jc w:val="both"/>
    </w:pPr>
    <w:rPr>
      <w:rFonts w:ascii="Calibri" w:eastAsia="Times New Roman" w:hAnsi="Calibri"/>
      <w:sz w:val="21"/>
      <w:szCs w:val="21"/>
    </w:rPr>
  </w:style>
  <w:style w:type="paragraph" w:styleId="80">
    <w:name w:val="toc 8"/>
    <w:next w:val="a"/>
    <w:uiPriority w:val="35"/>
    <w:unhideWhenUsed/>
    <w:qFormat/>
    <w:rsid w:val="002A2C9F"/>
    <w:pPr>
      <w:ind w:left="2975"/>
      <w:jc w:val="both"/>
    </w:pPr>
    <w:rPr>
      <w:rFonts w:ascii="Calibri" w:eastAsia="Times New Roman" w:hAnsi="Calibri"/>
      <w:sz w:val="21"/>
      <w:szCs w:val="21"/>
    </w:rPr>
  </w:style>
  <w:style w:type="paragraph" w:styleId="a5">
    <w:name w:val="footer"/>
    <w:basedOn w:val="a"/>
    <w:link w:val="Char0"/>
    <w:qFormat/>
    <w:rsid w:val="002A2C9F"/>
    <w:pPr>
      <w:tabs>
        <w:tab w:val="center" w:pos="4153"/>
        <w:tab w:val="right" w:pos="8306"/>
      </w:tabs>
    </w:pPr>
    <w:rPr>
      <w:sz w:val="18"/>
      <w:szCs w:val="18"/>
    </w:rPr>
  </w:style>
  <w:style w:type="paragraph" w:styleId="a6">
    <w:name w:val="header"/>
    <w:basedOn w:val="a"/>
    <w:link w:val="Char1"/>
    <w:rsid w:val="002A2C9F"/>
    <w:pPr>
      <w:tabs>
        <w:tab w:val="center" w:pos="4153"/>
        <w:tab w:val="right" w:pos="8306"/>
      </w:tabs>
      <w:jc w:val="center"/>
    </w:pPr>
    <w:rPr>
      <w:sz w:val="18"/>
      <w:szCs w:val="18"/>
    </w:rPr>
  </w:style>
  <w:style w:type="paragraph" w:styleId="10">
    <w:name w:val="toc 1"/>
    <w:next w:val="a"/>
    <w:uiPriority w:val="28"/>
    <w:unhideWhenUsed/>
    <w:qFormat/>
    <w:rsid w:val="002A2C9F"/>
    <w:pPr>
      <w:jc w:val="both"/>
    </w:pPr>
    <w:rPr>
      <w:rFonts w:ascii="Calibri" w:eastAsia="Times New Roman" w:hAnsi="Calibri"/>
      <w:sz w:val="21"/>
      <w:szCs w:val="21"/>
    </w:rPr>
  </w:style>
  <w:style w:type="paragraph" w:styleId="40">
    <w:name w:val="toc 4"/>
    <w:next w:val="a"/>
    <w:uiPriority w:val="31"/>
    <w:unhideWhenUsed/>
    <w:qFormat/>
    <w:rsid w:val="002A2C9F"/>
    <w:pPr>
      <w:ind w:left="1275"/>
      <w:jc w:val="both"/>
    </w:pPr>
    <w:rPr>
      <w:rFonts w:ascii="Calibri" w:eastAsia="Times New Roman" w:hAnsi="Calibri"/>
      <w:sz w:val="21"/>
      <w:szCs w:val="21"/>
    </w:rPr>
  </w:style>
  <w:style w:type="paragraph" w:styleId="a7">
    <w:name w:val="Subtitle"/>
    <w:uiPriority w:val="16"/>
    <w:qFormat/>
    <w:rsid w:val="002A2C9F"/>
    <w:pPr>
      <w:jc w:val="center"/>
    </w:pPr>
    <w:rPr>
      <w:rFonts w:ascii="Calibri" w:eastAsia="Times New Roman" w:hAnsi="Calibri"/>
      <w:sz w:val="24"/>
      <w:szCs w:val="24"/>
    </w:rPr>
  </w:style>
  <w:style w:type="paragraph" w:styleId="60">
    <w:name w:val="toc 6"/>
    <w:next w:val="a"/>
    <w:uiPriority w:val="33"/>
    <w:unhideWhenUsed/>
    <w:qFormat/>
    <w:rsid w:val="002A2C9F"/>
    <w:pPr>
      <w:ind w:left="2125"/>
      <w:jc w:val="both"/>
    </w:pPr>
    <w:rPr>
      <w:rFonts w:ascii="Calibri" w:eastAsia="Times New Roman" w:hAnsi="Calibri"/>
      <w:sz w:val="21"/>
      <w:szCs w:val="21"/>
    </w:rPr>
  </w:style>
  <w:style w:type="paragraph" w:styleId="20">
    <w:name w:val="toc 2"/>
    <w:next w:val="a"/>
    <w:uiPriority w:val="29"/>
    <w:unhideWhenUsed/>
    <w:qFormat/>
    <w:rsid w:val="002A2C9F"/>
    <w:pPr>
      <w:ind w:left="425"/>
      <w:jc w:val="both"/>
    </w:pPr>
    <w:rPr>
      <w:rFonts w:ascii="Calibri" w:eastAsia="Times New Roman" w:hAnsi="Calibri"/>
      <w:sz w:val="21"/>
      <w:szCs w:val="21"/>
    </w:rPr>
  </w:style>
  <w:style w:type="paragraph" w:styleId="90">
    <w:name w:val="toc 9"/>
    <w:next w:val="a"/>
    <w:uiPriority w:val="36"/>
    <w:unhideWhenUsed/>
    <w:qFormat/>
    <w:rsid w:val="002A2C9F"/>
    <w:pPr>
      <w:ind w:left="3400"/>
      <w:jc w:val="both"/>
    </w:pPr>
    <w:rPr>
      <w:rFonts w:ascii="Calibri" w:eastAsia="Times New Roman" w:hAnsi="Calibri"/>
      <w:sz w:val="21"/>
      <w:szCs w:val="21"/>
    </w:rPr>
  </w:style>
  <w:style w:type="paragraph" w:styleId="a8">
    <w:name w:val="Normal (Web)"/>
    <w:basedOn w:val="a"/>
    <w:rsid w:val="002A2C9F"/>
    <w:rPr>
      <w:sz w:val="24"/>
      <w:szCs w:val="24"/>
    </w:rPr>
  </w:style>
  <w:style w:type="paragraph" w:styleId="a9">
    <w:name w:val="Title"/>
    <w:uiPriority w:val="6"/>
    <w:qFormat/>
    <w:rsid w:val="002A2C9F"/>
    <w:pPr>
      <w:jc w:val="center"/>
    </w:pPr>
    <w:rPr>
      <w:rFonts w:ascii="Calibri" w:eastAsia="Times New Roman" w:hAnsi="Calibri"/>
      <w:b/>
      <w:sz w:val="32"/>
      <w:szCs w:val="32"/>
    </w:rPr>
  </w:style>
  <w:style w:type="character" w:styleId="aa">
    <w:name w:val="Strong"/>
    <w:basedOn w:val="a0"/>
    <w:uiPriority w:val="20"/>
    <w:qFormat/>
    <w:rsid w:val="002A2C9F"/>
    <w:rPr>
      <w:rFonts w:ascii="宋体" w:eastAsia="Times New Roman" w:hAnsi="宋体"/>
      <w:b/>
      <w:w w:val="100"/>
      <w:sz w:val="20"/>
      <w:szCs w:val="20"/>
      <w:shd w:val="clear" w:color="auto" w:fill="auto"/>
    </w:rPr>
  </w:style>
  <w:style w:type="character" w:styleId="ab">
    <w:name w:val="FollowedHyperlink"/>
    <w:basedOn w:val="a0"/>
    <w:rsid w:val="002A2C9F"/>
    <w:rPr>
      <w:rFonts w:ascii="宋体" w:eastAsia="Times New Roman" w:hAnsi="宋体"/>
      <w:color w:val="000000"/>
      <w:w w:val="100"/>
      <w:sz w:val="20"/>
      <w:szCs w:val="20"/>
      <w:u w:val="none"/>
      <w:shd w:val="clear" w:color="auto" w:fill="auto"/>
    </w:rPr>
  </w:style>
  <w:style w:type="character" w:styleId="ac">
    <w:name w:val="Emphasis"/>
    <w:basedOn w:val="a0"/>
    <w:uiPriority w:val="18"/>
    <w:qFormat/>
    <w:rsid w:val="002A2C9F"/>
    <w:rPr>
      <w:rFonts w:ascii="宋体" w:eastAsia="Times New Roman" w:hAnsi="宋体"/>
      <w:w w:val="100"/>
      <w:sz w:val="20"/>
      <w:szCs w:val="20"/>
      <w:shd w:val="clear" w:color="auto" w:fill="auto"/>
    </w:rPr>
  </w:style>
  <w:style w:type="character" w:styleId="ad">
    <w:name w:val="Hyperlink"/>
    <w:basedOn w:val="a0"/>
    <w:rsid w:val="002A2C9F"/>
    <w:rPr>
      <w:rFonts w:ascii="宋体" w:eastAsia="Times New Roman" w:hAnsi="宋体"/>
      <w:color w:val="000000"/>
      <w:w w:val="100"/>
      <w:sz w:val="20"/>
      <w:szCs w:val="20"/>
      <w:u w:val="none"/>
      <w:shd w:val="clear" w:color="auto" w:fill="auto"/>
    </w:rPr>
  </w:style>
  <w:style w:type="paragraph" w:styleId="ae">
    <w:name w:val="No Spacing"/>
    <w:uiPriority w:val="5"/>
    <w:qFormat/>
    <w:rsid w:val="002A2C9F"/>
    <w:pPr>
      <w:jc w:val="both"/>
    </w:pPr>
    <w:rPr>
      <w:rFonts w:ascii="Calibri" w:eastAsia="Times New Roman" w:hAnsi="Calibri"/>
      <w:sz w:val="21"/>
      <w:szCs w:val="21"/>
    </w:rPr>
  </w:style>
  <w:style w:type="character" w:customStyle="1" w:styleId="11">
    <w:name w:val="不明显强调1"/>
    <w:uiPriority w:val="17"/>
    <w:qFormat/>
    <w:rsid w:val="002A2C9F"/>
    <w:rPr>
      <w:i/>
      <w:color w:val="404040"/>
      <w:w w:val="100"/>
      <w:sz w:val="21"/>
      <w:szCs w:val="21"/>
      <w:shd w:val="clear" w:color="auto" w:fill="auto"/>
    </w:rPr>
  </w:style>
  <w:style w:type="character" w:customStyle="1" w:styleId="12">
    <w:name w:val="明显强调1"/>
    <w:uiPriority w:val="19"/>
    <w:qFormat/>
    <w:rsid w:val="002A2C9F"/>
    <w:rPr>
      <w:i/>
      <w:color w:val="5B9BD5"/>
      <w:w w:val="100"/>
      <w:sz w:val="21"/>
      <w:szCs w:val="21"/>
      <w:shd w:val="clear" w:color="auto" w:fill="auto"/>
    </w:rPr>
  </w:style>
  <w:style w:type="paragraph" w:styleId="af">
    <w:name w:val="Quote"/>
    <w:uiPriority w:val="21"/>
    <w:qFormat/>
    <w:rsid w:val="002A2C9F"/>
    <w:pPr>
      <w:ind w:left="864" w:right="864"/>
      <w:jc w:val="center"/>
    </w:pPr>
    <w:rPr>
      <w:rFonts w:ascii="Calibri" w:eastAsia="Times New Roman" w:hAnsi="Calibri"/>
      <w:i/>
      <w:color w:val="404040"/>
      <w:sz w:val="21"/>
      <w:szCs w:val="21"/>
    </w:rPr>
  </w:style>
  <w:style w:type="paragraph" w:styleId="af0">
    <w:name w:val="Intense Quote"/>
    <w:uiPriority w:val="22"/>
    <w:qFormat/>
    <w:rsid w:val="002A2C9F"/>
    <w:pPr>
      <w:ind w:left="950" w:right="950"/>
      <w:jc w:val="center"/>
    </w:pPr>
    <w:rPr>
      <w:rFonts w:ascii="Calibri" w:eastAsia="Times New Roman" w:hAnsi="Calibri"/>
      <w:i/>
      <w:color w:val="5B9BD5"/>
      <w:sz w:val="21"/>
      <w:szCs w:val="21"/>
    </w:rPr>
  </w:style>
  <w:style w:type="character" w:customStyle="1" w:styleId="13">
    <w:name w:val="不明显参考1"/>
    <w:uiPriority w:val="23"/>
    <w:qFormat/>
    <w:rsid w:val="002A2C9F"/>
    <w:rPr>
      <w:smallCaps/>
      <w:color w:val="5A5A5A"/>
      <w:w w:val="100"/>
      <w:sz w:val="21"/>
      <w:szCs w:val="21"/>
      <w:shd w:val="clear" w:color="auto" w:fill="auto"/>
    </w:rPr>
  </w:style>
  <w:style w:type="character" w:customStyle="1" w:styleId="14">
    <w:name w:val="明显参考1"/>
    <w:uiPriority w:val="24"/>
    <w:qFormat/>
    <w:rsid w:val="002A2C9F"/>
    <w:rPr>
      <w:b/>
      <w:smallCaps/>
      <w:color w:val="5B9BD5"/>
      <w:w w:val="100"/>
      <w:sz w:val="21"/>
      <w:szCs w:val="21"/>
      <w:shd w:val="clear" w:color="auto" w:fill="auto"/>
    </w:rPr>
  </w:style>
  <w:style w:type="character" w:customStyle="1" w:styleId="15">
    <w:name w:val="书籍标题1"/>
    <w:uiPriority w:val="25"/>
    <w:qFormat/>
    <w:rsid w:val="002A2C9F"/>
    <w:rPr>
      <w:b/>
      <w:i/>
      <w:w w:val="100"/>
      <w:sz w:val="21"/>
      <w:szCs w:val="21"/>
      <w:shd w:val="clear" w:color="auto" w:fill="auto"/>
    </w:rPr>
  </w:style>
  <w:style w:type="paragraph" w:styleId="af1">
    <w:name w:val="List Paragraph"/>
    <w:uiPriority w:val="26"/>
    <w:qFormat/>
    <w:rsid w:val="002A2C9F"/>
    <w:pPr>
      <w:ind w:left="850"/>
      <w:jc w:val="both"/>
    </w:pPr>
    <w:rPr>
      <w:rFonts w:ascii="Calibri" w:eastAsia="Times New Roman" w:hAnsi="Calibri"/>
      <w:sz w:val="21"/>
      <w:szCs w:val="21"/>
    </w:rPr>
  </w:style>
  <w:style w:type="paragraph" w:customStyle="1" w:styleId="TOC1">
    <w:name w:val="TOC 标题1"/>
    <w:uiPriority w:val="27"/>
    <w:unhideWhenUsed/>
    <w:qFormat/>
    <w:rsid w:val="002A2C9F"/>
    <w:rPr>
      <w:rFonts w:ascii="Calibri" w:eastAsia="Times New Roman" w:hAnsi="Calibri"/>
      <w:color w:val="2E74B5"/>
      <w:sz w:val="32"/>
      <w:szCs w:val="32"/>
    </w:rPr>
  </w:style>
  <w:style w:type="character" w:customStyle="1" w:styleId="Char">
    <w:name w:val="正文文本 Char"/>
    <w:basedOn w:val="a0"/>
    <w:link w:val="a4"/>
    <w:semiHidden/>
    <w:rsid w:val="002A2C9F"/>
    <w:rPr>
      <w:rFonts w:ascii="宋体" w:eastAsia="Times New Roman" w:hAnsi="宋体"/>
      <w:w w:val="100"/>
      <w:sz w:val="24"/>
      <w:szCs w:val="24"/>
      <w:shd w:val="clear" w:color="auto" w:fill="auto"/>
    </w:rPr>
  </w:style>
  <w:style w:type="character" w:customStyle="1" w:styleId="BodyTextFirstIndentChar">
    <w:name w:val="Body Text First Indent Char"/>
    <w:basedOn w:val="Char"/>
    <w:semiHidden/>
    <w:rsid w:val="002A2C9F"/>
  </w:style>
  <w:style w:type="character" w:customStyle="1" w:styleId="Char0">
    <w:name w:val="页脚 Char"/>
    <w:basedOn w:val="a0"/>
    <w:link w:val="a5"/>
    <w:semiHidden/>
    <w:rsid w:val="002A2C9F"/>
    <w:rPr>
      <w:rFonts w:ascii="宋体" w:eastAsia="Times New Roman" w:hAnsi="宋体"/>
      <w:w w:val="100"/>
      <w:sz w:val="18"/>
      <w:szCs w:val="18"/>
      <w:shd w:val="clear" w:color="auto" w:fill="auto"/>
    </w:rPr>
  </w:style>
  <w:style w:type="character" w:customStyle="1" w:styleId="hover24">
    <w:name w:val="hover24"/>
    <w:basedOn w:val="a0"/>
    <w:rsid w:val="002A2C9F"/>
    <w:rPr>
      <w:rFonts w:ascii="宋体" w:eastAsia="Times New Roman" w:hAnsi="宋体"/>
      <w:w w:val="100"/>
      <w:sz w:val="20"/>
      <w:szCs w:val="20"/>
      <w:shd w:val="clear" w:color="auto" w:fill="auto"/>
    </w:rPr>
  </w:style>
  <w:style w:type="character" w:customStyle="1" w:styleId="red">
    <w:name w:val="red"/>
    <w:basedOn w:val="a0"/>
    <w:rsid w:val="002A2C9F"/>
    <w:rPr>
      <w:rFonts w:ascii="宋体" w:eastAsia="Times New Roman" w:hAnsi="宋体"/>
      <w:color w:val="FF0000"/>
      <w:w w:val="100"/>
      <w:sz w:val="18"/>
      <w:szCs w:val="18"/>
      <w:shd w:val="clear" w:color="auto" w:fill="auto"/>
    </w:rPr>
  </w:style>
  <w:style w:type="character" w:customStyle="1" w:styleId="red1">
    <w:name w:val="red1"/>
    <w:basedOn w:val="a0"/>
    <w:rsid w:val="002A2C9F"/>
    <w:rPr>
      <w:rFonts w:ascii="宋体" w:eastAsia="Times New Roman" w:hAnsi="宋体"/>
      <w:color w:val="FF0000"/>
      <w:w w:val="100"/>
      <w:sz w:val="18"/>
      <w:szCs w:val="18"/>
      <w:shd w:val="clear" w:color="auto" w:fill="auto"/>
    </w:rPr>
  </w:style>
  <w:style w:type="character" w:customStyle="1" w:styleId="red2">
    <w:name w:val="red2"/>
    <w:basedOn w:val="a0"/>
    <w:rsid w:val="002A2C9F"/>
    <w:rPr>
      <w:rFonts w:ascii="宋体" w:eastAsia="Times New Roman" w:hAnsi="宋体"/>
      <w:color w:val="FF0000"/>
      <w:w w:val="100"/>
      <w:sz w:val="20"/>
      <w:szCs w:val="20"/>
      <w:shd w:val="clear" w:color="auto" w:fill="auto"/>
    </w:rPr>
  </w:style>
  <w:style w:type="character" w:customStyle="1" w:styleId="green">
    <w:name w:val="green"/>
    <w:basedOn w:val="a0"/>
    <w:rsid w:val="002A2C9F"/>
    <w:rPr>
      <w:rFonts w:ascii="宋体" w:eastAsia="Times New Roman" w:hAnsi="宋体"/>
      <w:color w:val="66AE00"/>
      <w:w w:val="100"/>
      <w:sz w:val="18"/>
      <w:szCs w:val="18"/>
      <w:shd w:val="clear" w:color="auto" w:fill="auto"/>
    </w:rPr>
  </w:style>
  <w:style w:type="character" w:customStyle="1" w:styleId="green1">
    <w:name w:val="green1"/>
    <w:basedOn w:val="a0"/>
    <w:rsid w:val="002A2C9F"/>
    <w:rPr>
      <w:rFonts w:ascii="宋体" w:eastAsia="Times New Roman" w:hAnsi="宋体"/>
      <w:color w:val="66AE00"/>
      <w:w w:val="100"/>
      <w:sz w:val="18"/>
      <w:szCs w:val="18"/>
      <w:shd w:val="clear" w:color="auto" w:fill="auto"/>
    </w:rPr>
  </w:style>
  <w:style w:type="character" w:customStyle="1" w:styleId="gb-jt">
    <w:name w:val="gb-jt"/>
    <w:basedOn w:val="a0"/>
    <w:rsid w:val="002A2C9F"/>
    <w:rPr>
      <w:rFonts w:ascii="宋体" w:eastAsia="Times New Roman" w:hAnsi="宋体"/>
      <w:w w:val="100"/>
      <w:sz w:val="20"/>
      <w:szCs w:val="20"/>
      <w:shd w:val="clear" w:color="auto" w:fill="auto"/>
    </w:rPr>
  </w:style>
  <w:style w:type="character" w:customStyle="1" w:styleId="blue">
    <w:name w:val="blue"/>
    <w:basedOn w:val="a0"/>
    <w:rsid w:val="002A2C9F"/>
    <w:rPr>
      <w:rFonts w:ascii="宋体" w:eastAsia="Times New Roman" w:hAnsi="宋体"/>
      <w:color w:val="0371C6"/>
      <w:w w:val="100"/>
      <w:sz w:val="21"/>
      <w:szCs w:val="21"/>
      <w:shd w:val="clear" w:color="auto" w:fill="auto"/>
    </w:rPr>
  </w:style>
  <w:style w:type="character" w:customStyle="1" w:styleId="right">
    <w:name w:val="right"/>
    <w:basedOn w:val="a0"/>
    <w:rsid w:val="002A2C9F"/>
    <w:rPr>
      <w:rFonts w:ascii="宋体" w:eastAsia="Times New Roman" w:hAnsi="宋体"/>
      <w:color w:val="999999"/>
      <w:w w:val="100"/>
      <w:sz w:val="18"/>
      <w:szCs w:val="18"/>
      <w:shd w:val="clear" w:color="auto" w:fill="auto"/>
    </w:rPr>
  </w:style>
  <w:style w:type="character" w:customStyle="1" w:styleId="hover25">
    <w:name w:val="hover25"/>
    <w:basedOn w:val="a0"/>
    <w:rsid w:val="002A2C9F"/>
    <w:rPr>
      <w:rFonts w:ascii="宋体" w:eastAsia="Times New Roman" w:hAnsi="宋体"/>
      <w:w w:val="100"/>
      <w:sz w:val="20"/>
      <w:szCs w:val="20"/>
      <w:shd w:val="clear" w:color="auto" w:fill="auto"/>
    </w:rPr>
  </w:style>
  <w:style w:type="character" w:customStyle="1" w:styleId="hover">
    <w:name w:val="hover"/>
    <w:basedOn w:val="a0"/>
    <w:rsid w:val="002A2C9F"/>
    <w:rPr>
      <w:rFonts w:ascii="宋体" w:eastAsia="Times New Roman" w:hAnsi="宋体"/>
      <w:w w:val="100"/>
      <w:sz w:val="20"/>
      <w:szCs w:val="20"/>
      <w:shd w:val="clear" w:color="auto" w:fill="auto"/>
    </w:rPr>
  </w:style>
  <w:style w:type="character" w:customStyle="1" w:styleId="Char1">
    <w:name w:val="页眉 Char"/>
    <w:basedOn w:val="a0"/>
    <w:link w:val="a6"/>
    <w:semiHidden/>
    <w:rsid w:val="002A2C9F"/>
    <w:rPr>
      <w:rFonts w:ascii="宋体" w:eastAsia="Times New Roman" w:hAnsi="宋体"/>
      <w:w w:val="100"/>
      <w:sz w:val="18"/>
      <w:szCs w:val="18"/>
      <w:shd w:val="clear" w:color="auto" w:fill="auto"/>
    </w:rPr>
  </w:style>
  <w:style w:type="character" w:customStyle="1" w:styleId="red3">
    <w:name w:val="red3"/>
    <w:basedOn w:val="a0"/>
    <w:rsid w:val="002A2C9F"/>
    <w:rPr>
      <w:color w:val="FF0000"/>
      <w:w w:val="100"/>
      <w:sz w:val="20"/>
      <w:szCs w:val="20"/>
      <w:shd w:val="clear" w:color="auto" w:fill="auto"/>
    </w:rPr>
  </w:style>
  <w:style w:type="character" w:customStyle="1" w:styleId="apple-converted-space">
    <w:name w:val="apple-converted-space"/>
    <w:basedOn w:val="a0"/>
    <w:rsid w:val="001A0B8F"/>
  </w:style>
</w:styles>
</file>

<file path=word/webSettings.xml><?xml version="1.0" encoding="utf-8"?>
<w:webSettings xmlns:r="http://schemas.openxmlformats.org/officeDocument/2006/relationships" xmlns:w="http://schemas.openxmlformats.org/wordprocessingml/2006/main">
  <w:divs>
    <w:div w:id="71272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1614</Words>
  <Characters>9200</Characters>
  <Application>Microsoft Office Word</Application>
  <DocSecurity>0</DocSecurity>
  <Lines>76</Lines>
  <Paragraphs>21</Paragraphs>
  <ScaleCrop>false</ScaleCrop>
  <Company>微软中国</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禹州市方岗镇方东小学等6所学校</dc:title>
  <dc:creator>宗顺</dc:creator>
  <cp:lastModifiedBy>河南豫信招标有限责任公司:张梁英</cp:lastModifiedBy>
  <cp:revision>17</cp:revision>
  <cp:lastPrinted>2018-07-31T08:41:00Z</cp:lastPrinted>
  <dcterms:created xsi:type="dcterms:W3CDTF">2018-07-29T09:35:00Z</dcterms:created>
  <dcterms:modified xsi:type="dcterms:W3CDTF">2018-08-01T06:54:00Z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