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70" w:rsidRPr="007D7770" w:rsidRDefault="007D7770" w:rsidP="007D7770">
      <w:pPr>
        <w:widowControl/>
        <w:shd w:val="clear" w:color="auto" w:fill="FFFFFF"/>
        <w:spacing w:line="330" w:lineRule="atLeast"/>
        <w:ind w:firstLine="64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D7770">
        <w:rPr>
          <w:rFonts w:ascii="宋体" w:eastAsia="宋体" w:hAnsi="宋体" w:cs="宋体"/>
          <w:color w:val="000000"/>
          <w:kern w:val="0"/>
          <w:sz w:val="32"/>
          <w:szCs w:val="32"/>
        </w:rPr>
        <w:t>建安建工公字〔2018〕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</w:t>
      </w:r>
      <w:r w:rsidRPr="007D7770">
        <w:rPr>
          <w:rFonts w:ascii="宋体" w:eastAsia="宋体" w:hAnsi="宋体" w:cs="宋体"/>
          <w:color w:val="000000"/>
          <w:kern w:val="0"/>
          <w:sz w:val="32"/>
          <w:szCs w:val="32"/>
        </w:rPr>
        <w:t>号</w:t>
      </w:r>
    </w:p>
    <w:p w:rsidR="007D7770" w:rsidRPr="007D7770" w:rsidRDefault="007D7770" w:rsidP="007D7770">
      <w:pPr>
        <w:widowControl/>
        <w:shd w:val="clear" w:color="auto" w:fill="FFFFFF"/>
        <w:spacing w:line="330" w:lineRule="atLeast"/>
        <w:ind w:firstLine="640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7D7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许昌市</w:t>
      </w:r>
      <w:proofErr w:type="gramStart"/>
      <w:r w:rsidRPr="007D7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建安区</w:t>
      </w:r>
      <w:proofErr w:type="gramEnd"/>
      <w:r w:rsidRPr="007D7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张潘镇卫生院</w:t>
      </w:r>
    </w:p>
    <w:p w:rsidR="007D7770" w:rsidRPr="007D7770" w:rsidRDefault="007D7770" w:rsidP="007D7770">
      <w:pPr>
        <w:widowControl/>
        <w:shd w:val="clear" w:color="auto" w:fill="FFFFFF"/>
        <w:spacing w:line="330" w:lineRule="atLeast"/>
        <w:ind w:firstLine="64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D777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张潘镇卫生院改造项目</w:t>
      </w:r>
      <w:r w:rsidRPr="007D7770">
        <w:rPr>
          <w:rFonts w:ascii="宋体" w:eastAsia="宋体" w:hAnsi="宋体" w:cs="宋体"/>
          <w:color w:val="000000"/>
          <w:kern w:val="0"/>
          <w:sz w:val="32"/>
          <w:szCs w:val="32"/>
        </w:rPr>
        <w:t>变更公告</w:t>
      </w:r>
    </w:p>
    <w:p w:rsidR="007D7770" w:rsidRPr="007D7770" w:rsidRDefault="007D7770" w:rsidP="007D7770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各潜在投标人： </w:t>
      </w:r>
    </w:p>
    <w:p w:rsidR="007D7770" w:rsidRPr="007D7770" w:rsidRDefault="007D7770" w:rsidP="007D7770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一、现将该项目变更如下：</w:t>
      </w:r>
    </w:p>
    <w:p w:rsidR="007D7770" w:rsidRPr="007D7770" w:rsidRDefault="007D7770" w:rsidP="007D7770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原网上报名界面招标文件附件下载内</w:t>
      </w:r>
      <w:r w:rsidRPr="007D777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张潘镇卫生院改造项目</w:t>
      </w:r>
      <w:r w:rsidR="00B538F2" w:rsidRPr="00B538F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工程量清单和招标控制价电子版由于</w:t>
      </w:r>
      <w:r w:rsidR="00BA28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内容与实际招标工程量不符</w:t>
      </w:r>
      <w:r w:rsidR="00B538F2" w:rsidRPr="00B538F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，无法供投标人下载</w:t>
      </w:r>
      <w:r w:rsidR="00BA28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制作投标预算清单</w:t>
      </w:r>
      <w:r w:rsidR="00B538F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7D7770" w:rsidRPr="007D7770" w:rsidRDefault="007D7770" w:rsidP="007D7770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    现变更为：请各潜在投标人按照变更公告中的附件</w:t>
      </w:r>
      <w:proofErr w:type="gramStart"/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下载</w:t>
      </w:r>
      <w:r w:rsidRPr="007D777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</w:t>
      </w:r>
      <w:proofErr w:type="gramEnd"/>
      <w:r w:rsidRPr="007D777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潘镇卫生院改造项目</w:t>
      </w: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工程量清单和招标控制价电子版。</w:t>
      </w:r>
    </w:p>
    <w:p w:rsidR="007D7770" w:rsidRPr="007D7770" w:rsidRDefault="007D7770" w:rsidP="007D7770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二、</w:t>
      </w:r>
      <w:r w:rsidR="00B538F2" w:rsidRPr="00B538F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其他内容不变</w:t>
      </w: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</w:p>
    <w:p w:rsidR="007D7770" w:rsidRPr="007D7770" w:rsidRDefault="007D7770" w:rsidP="007D7770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三、原招标文件中投标文件提交的截止时间及开标时间为：2018年</w:t>
      </w:r>
      <w:r w:rsidR="000560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月</w:t>
      </w:r>
      <w:r w:rsidR="000560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</w:t>
      </w: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日9时30分。</w:t>
      </w:r>
    </w:p>
    <w:p w:rsidR="007D7770" w:rsidRPr="007D7770" w:rsidRDefault="007D7770" w:rsidP="008E3CCB">
      <w:pPr>
        <w:widowControl/>
        <w:shd w:val="clear" w:color="auto" w:fill="FFFFFF"/>
        <w:spacing w:line="600" w:lineRule="atLeast"/>
        <w:ind w:left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  <w:r w:rsidR="00BA28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</w:t>
      </w: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现变更为：投标文件提交的截止时间及开标时间为：2018年</w:t>
      </w:r>
      <w:r w:rsidRPr="008E3CCB">
        <w:rPr>
          <w:rFonts w:ascii="宋体" w:eastAsia="宋体" w:hAnsi="宋体" w:cs="宋体"/>
          <w:color w:val="000000"/>
          <w:kern w:val="0"/>
          <w:sz w:val="28"/>
          <w:szCs w:val="28"/>
        </w:rPr>
        <w:t>8</w:t>
      </w: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月</w:t>
      </w:r>
      <w:r w:rsidR="008E3CC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</w:t>
      </w: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日</w:t>
      </w:r>
      <w:r w:rsidR="008E3CC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时30分。</w:t>
      </w:r>
    </w:p>
    <w:p w:rsidR="000560D3" w:rsidRPr="000560D3" w:rsidRDefault="007D7770" w:rsidP="000560D3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招</w:t>
      </w:r>
      <w:r w:rsidR="000560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标</w:t>
      </w:r>
      <w:r w:rsidR="000560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人：</w:t>
      </w:r>
      <w:r w:rsidR="000560D3" w:rsidRPr="000560D3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许昌市</w:t>
      </w:r>
      <w:proofErr w:type="gramStart"/>
      <w:r w:rsidR="000560D3" w:rsidRPr="000560D3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建安区</w:t>
      </w:r>
      <w:proofErr w:type="gramEnd"/>
      <w:r w:rsidR="000560D3" w:rsidRPr="000560D3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张潘镇卫生院</w:t>
      </w:r>
    </w:p>
    <w:p w:rsidR="000560D3" w:rsidRPr="000560D3" w:rsidRDefault="000560D3" w:rsidP="000560D3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0560D3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项目负责人：夏源启</w:t>
      </w:r>
    </w:p>
    <w:p w:rsidR="000560D3" w:rsidRPr="000560D3" w:rsidRDefault="000560D3" w:rsidP="000560D3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0560D3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电      话：13782217658</w:t>
      </w:r>
    </w:p>
    <w:p w:rsidR="007D7770" w:rsidRPr="007D7770" w:rsidRDefault="007D7770" w:rsidP="000560D3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代理</w:t>
      </w:r>
      <w:r w:rsidR="000560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机</w:t>
      </w:r>
      <w:r w:rsidR="000560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构：河南飞洋建设工程咨询有限公司</w:t>
      </w:r>
    </w:p>
    <w:p w:rsidR="007D7770" w:rsidRPr="007D7770" w:rsidRDefault="007D7770" w:rsidP="007D7770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项目负责人：艾晓</w:t>
      </w:r>
      <w:proofErr w:type="gramStart"/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晓</w:t>
      </w:r>
      <w:proofErr w:type="gramEnd"/>
    </w:p>
    <w:p w:rsidR="007D7770" w:rsidRPr="007D7770" w:rsidRDefault="007D7770" w:rsidP="007D7770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电</w:t>
      </w:r>
      <w:r w:rsidR="000560D3">
        <w:rPr>
          <w:rFonts w:ascii="宋体" w:eastAsia="宋体" w:hAnsi="宋体" w:cs="宋体"/>
          <w:color w:val="000000"/>
          <w:kern w:val="0"/>
          <w:sz w:val="28"/>
          <w:szCs w:val="28"/>
        </w:rPr>
        <w:t>  </w:t>
      </w:r>
      <w:r w:rsidR="000560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话：</w:t>
      </w:r>
      <w:bookmarkStart w:id="0" w:name="_GoBack"/>
      <w:bookmarkEnd w:id="0"/>
      <w:r w:rsidRPr="007D7770">
        <w:rPr>
          <w:rFonts w:ascii="宋体" w:eastAsia="宋体" w:hAnsi="宋体" w:cs="宋体"/>
          <w:color w:val="000000"/>
          <w:kern w:val="0"/>
          <w:sz w:val="28"/>
          <w:szCs w:val="28"/>
        </w:rPr>
        <w:t>18237416068</w:t>
      </w:r>
    </w:p>
    <w:p w:rsidR="005C76D0" w:rsidRPr="007D7770" w:rsidRDefault="005C76D0"/>
    <w:sectPr w:rsidR="005C76D0" w:rsidRPr="007D7770" w:rsidSect="005C7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B43" w:rsidRDefault="00A81B43" w:rsidP="007D7770">
      <w:r>
        <w:separator/>
      </w:r>
    </w:p>
  </w:endnote>
  <w:endnote w:type="continuationSeparator" w:id="0">
    <w:p w:rsidR="00A81B43" w:rsidRDefault="00A81B43" w:rsidP="007D7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B43" w:rsidRDefault="00A81B43" w:rsidP="007D7770">
      <w:r>
        <w:separator/>
      </w:r>
    </w:p>
  </w:footnote>
  <w:footnote w:type="continuationSeparator" w:id="0">
    <w:p w:rsidR="00A81B43" w:rsidRDefault="00A81B43" w:rsidP="007D7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770"/>
    <w:rsid w:val="000560D3"/>
    <w:rsid w:val="0027419B"/>
    <w:rsid w:val="00492033"/>
    <w:rsid w:val="004D72DA"/>
    <w:rsid w:val="0050169A"/>
    <w:rsid w:val="005C76D0"/>
    <w:rsid w:val="007D7770"/>
    <w:rsid w:val="008E3CCB"/>
    <w:rsid w:val="00A81B43"/>
    <w:rsid w:val="00B538F2"/>
    <w:rsid w:val="00BA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7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7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032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726532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河南飞洋建设工程咨询有限公司:艾晓晓</dc:creator>
  <cp:keywords/>
  <dc:description/>
  <cp:lastModifiedBy>河南飞洋建设工程咨询有限公司:艾晓晓</cp:lastModifiedBy>
  <cp:revision>7</cp:revision>
  <dcterms:created xsi:type="dcterms:W3CDTF">2018-07-31T09:32:00Z</dcterms:created>
  <dcterms:modified xsi:type="dcterms:W3CDTF">2018-08-01T01:35:00Z</dcterms:modified>
</cp:coreProperties>
</file>