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48A" w:rsidRPr="00483E4A" w:rsidRDefault="00E1148A">
      <w:pPr>
        <w:ind w:firstLineChars="300" w:firstLine="1325"/>
        <w:rPr>
          <w:rFonts w:asciiTheme="majorEastAsia" w:eastAsiaTheme="majorEastAsia" w:hAnsiTheme="majorEastAsia" w:cstheme="majorEastAsia"/>
          <w:b/>
          <w:bCs/>
          <w:sz w:val="44"/>
          <w:szCs w:val="44"/>
        </w:rPr>
      </w:pPr>
    </w:p>
    <w:p w:rsidR="00E1148A" w:rsidRPr="00483E4A" w:rsidRDefault="00235B4E">
      <w:pPr>
        <w:jc w:val="center"/>
        <w:rPr>
          <w:rFonts w:asciiTheme="majorEastAsia" w:eastAsiaTheme="majorEastAsia" w:hAnsiTheme="majorEastAsia" w:cstheme="majorEastAsia"/>
          <w:b/>
          <w:bCs/>
          <w:sz w:val="44"/>
          <w:szCs w:val="44"/>
        </w:rPr>
      </w:pPr>
      <w:r w:rsidRPr="00483E4A">
        <w:rPr>
          <w:rFonts w:asciiTheme="majorEastAsia" w:eastAsiaTheme="majorEastAsia" w:hAnsiTheme="majorEastAsia" w:cstheme="majorEastAsia" w:hint="eastAsia"/>
          <w:b/>
          <w:bCs/>
          <w:sz w:val="44"/>
          <w:szCs w:val="44"/>
        </w:rPr>
        <w:t>许昌市卫生和计划生育委员会“许昌市新生儿耳聋基因芯片筛查检测机构”项目</w:t>
      </w:r>
    </w:p>
    <w:p w:rsidR="00E1148A" w:rsidRPr="00483E4A" w:rsidRDefault="00E1148A">
      <w:pPr>
        <w:rPr>
          <w:rFonts w:ascii="微软简隶书" w:eastAsia="微软简隶书"/>
          <w:u w:val="single"/>
        </w:rPr>
      </w:pPr>
    </w:p>
    <w:p w:rsidR="00E1148A" w:rsidRPr="00483E4A" w:rsidRDefault="00E1148A">
      <w:pPr>
        <w:rPr>
          <w:rFonts w:ascii="微软简隶书" w:eastAsia="微软简隶书"/>
        </w:rPr>
      </w:pPr>
    </w:p>
    <w:p w:rsidR="00E1148A" w:rsidRPr="00483E4A" w:rsidRDefault="00E1148A">
      <w:pPr>
        <w:rPr>
          <w:rFonts w:ascii="微软简隶书" w:eastAsia="微软简隶书"/>
        </w:rPr>
      </w:pPr>
    </w:p>
    <w:p w:rsidR="00E1148A" w:rsidRPr="00483E4A" w:rsidRDefault="00E1148A">
      <w:pPr>
        <w:rPr>
          <w:rFonts w:ascii="微软简隶书" w:eastAsia="微软简隶书"/>
        </w:rPr>
      </w:pPr>
    </w:p>
    <w:p w:rsidR="00E1148A" w:rsidRPr="00483E4A" w:rsidRDefault="00E1148A">
      <w:pPr>
        <w:rPr>
          <w:rFonts w:ascii="微软简隶书" w:eastAsia="微软简隶书"/>
        </w:rPr>
      </w:pPr>
    </w:p>
    <w:p w:rsidR="00E1148A" w:rsidRPr="00483E4A" w:rsidRDefault="00E1148A">
      <w:pPr>
        <w:rPr>
          <w:rFonts w:ascii="微软简隶书" w:eastAsia="微软简隶书"/>
        </w:rPr>
      </w:pPr>
    </w:p>
    <w:p w:rsidR="00E1148A" w:rsidRPr="00483E4A" w:rsidRDefault="00235B4E">
      <w:pPr>
        <w:jc w:val="center"/>
        <w:rPr>
          <w:rFonts w:asciiTheme="majorEastAsia" w:eastAsiaTheme="majorEastAsia" w:hAnsiTheme="majorEastAsia" w:cstheme="majorEastAsia"/>
          <w:bCs/>
          <w:w w:val="90"/>
          <w:sz w:val="120"/>
          <w:szCs w:val="120"/>
        </w:rPr>
      </w:pPr>
      <w:r w:rsidRPr="00483E4A">
        <w:rPr>
          <w:rFonts w:asciiTheme="majorEastAsia" w:eastAsiaTheme="majorEastAsia" w:hAnsiTheme="majorEastAsia" w:cstheme="majorEastAsia" w:hint="eastAsia"/>
          <w:bCs/>
          <w:w w:val="90"/>
          <w:sz w:val="120"/>
          <w:szCs w:val="120"/>
        </w:rPr>
        <w:t>招　标　文　件</w:t>
      </w:r>
    </w:p>
    <w:p w:rsidR="00E1148A" w:rsidRPr="00483E4A" w:rsidRDefault="00E1148A">
      <w:pPr>
        <w:rPr>
          <w:rFonts w:ascii="微软简隶书" w:eastAsia="微软简隶书"/>
        </w:rPr>
      </w:pPr>
    </w:p>
    <w:p w:rsidR="00E1148A" w:rsidRPr="00483E4A" w:rsidRDefault="00E1148A">
      <w:pPr>
        <w:rPr>
          <w:rFonts w:ascii="微软简隶书" w:eastAsia="微软简隶书"/>
        </w:rPr>
      </w:pPr>
    </w:p>
    <w:p w:rsidR="00E1148A" w:rsidRPr="00483E4A" w:rsidRDefault="00E1148A">
      <w:pPr>
        <w:rPr>
          <w:rFonts w:ascii="微软简隶书" w:eastAsia="微软简隶书"/>
        </w:rPr>
      </w:pPr>
    </w:p>
    <w:p w:rsidR="00E1148A" w:rsidRPr="00483E4A" w:rsidRDefault="00E1148A">
      <w:pPr>
        <w:rPr>
          <w:rFonts w:ascii="微软简隶书" w:eastAsia="微软简隶书"/>
        </w:rPr>
      </w:pPr>
    </w:p>
    <w:p w:rsidR="00E1148A" w:rsidRPr="00483E4A" w:rsidRDefault="00E1148A">
      <w:pPr>
        <w:rPr>
          <w:rFonts w:ascii="微软简隶书" w:eastAsia="微软简隶书"/>
        </w:rPr>
      </w:pPr>
    </w:p>
    <w:p w:rsidR="00E1148A" w:rsidRPr="00483E4A" w:rsidRDefault="00E1148A">
      <w:pPr>
        <w:rPr>
          <w:rFonts w:ascii="微软简隶书" w:eastAsia="微软简隶书"/>
        </w:rPr>
      </w:pPr>
    </w:p>
    <w:p w:rsidR="00E1148A" w:rsidRPr="00483E4A" w:rsidRDefault="00E1148A">
      <w:pPr>
        <w:rPr>
          <w:rFonts w:ascii="微软简隶书" w:eastAsia="微软简隶书"/>
        </w:rPr>
      </w:pPr>
    </w:p>
    <w:p w:rsidR="00E1148A" w:rsidRPr="00483E4A" w:rsidRDefault="00E1148A">
      <w:pPr>
        <w:rPr>
          <w:rFonts w:ascii="微软简隶书" w:eastAsia="微软简隶书"/>
        </w:rPr>
      </w:pPr>
    </w:p>
    <w:p w:rsidR="00E1148A" w:rsidRPr="00483E4A" w:rsidRDefault="00E1148A">
      <w:pPr>
        <w:rPr>
          <w:rFonts w:ascii="微软简隶书" w:eastAsia="微软简隶书"/>
        </w:rPr>
      </w:pPr>
    </w:p>
    <w:p w:rsidR="00E1148A" w:rsidRPr="00483E4A" w:rsidRDefault="00E1148A">
      <w:pPr>
        <w:rPr>
          <w:rFonts w:ascii="微软简隶书" w:eastAsia="微软简隶书"/>
        </w:rPr>
      </w:pPr>
    </w:p>
    <w:p w:rsidR="00E1148A" w:rsidRPr="00483E4A" w:rsidRDefault="00E1148A">
      <w:pPr>
        <w:rPr>
          <w:rFonts w:ascii="微软简隶书" w:eastAsia="微软简隶书"/>
        </w:rPr>
      </w:pPr>
    </w:p>
    <w:p w:rsidR="00E1148A" w:rsidRPr="00483E4A" w:rsidRDefault="00E1148A">
      <w:pPr>
        <w:rPr>
          <w:rFonts w:ascii="微软简隶书" w:eastAsia="微软简隶书"/>
        </w:rPr>
      </w:pPr>
    </w:p>
    <w:p w:rsidR="00E1148A" w:rsidRPr="00483E4A" w:rsidRDefault="00235B4E">
      <w:pPr>
        <w:rPr>
          <w:rFonts w:asciiTheme="majorEastAsia" w:eastAsiaTheme="majorEastAsia" w:hAnsiTheme="majorEastAsia" w:cstheme="majorEastAsia"/>
          <w:b/>
          <w:bCs/>
          <w:sz w:val="36"/>
          <w:szCs w:val="36"/>
        </w:rPr>
      </w:pPr>
      <w:r w:rsidRPr="00483E4A">
        <w:rPr>
          <w:rFonts w:asciiTheme="majorEastAsia" w:eastAsiaTheme="majorEastAsia" w:hAnsiTheme="majorEastAsia" w:cstheme="majorEastAsia" w:hint="eastAsia"/>
          <w:b/>
          <w:bCs/>
          <w:sz w:val="36"/>
          <w:szCs w:val="36"/>
        </w:rPr>
        <w:t xml:space="preserve"> </w:t>
      </w:r>
      <w:r w:rsidR="00110625" w:rsidRPr="00483E4A">
        <w:rPr>
          <w:rFonts w:asciiTheme="majorEastAsia" w:eastAsiaTheme="majorEastAsia" w:hAnsiTheme="majorEastAsia" w:cstheme="majorEastAsia" w:hint="eastAsia"/>
          <w:b/>
          <w:bCs/>
          <w:sz w:val="36"/>
          <w:szCs w:val="36"/>
        </w:rPr>
        <w:t xml:space="preserve">   </w:t>
      </w:r>
      <w:r w:rsidRPr="00483E4A">
        <w:rPr>
          <w:rFonts w:asciiTheme="majorEastAsia" w:eastAsiaTheme="majorEastAsia" w:hAnsiTheme="majorEastAsia" w:cstheme="majorEastAsia" w:hint="eastAsia"/>
          <w:b/>
          <w:bCs/>
          <w:sz w:val="36"/>
          <w:szCs w:val="36"/>
        </w:rPr>
        <w:t xml:space="preserve">  项目编号： ZFCG-G20180</w:t>
      </w:r>
      <w:r w:rsidR="00403A54" w:rsidRPr="00483E4A">
        <w:rPr>
          <w:rFonts w:asciiTheme="majorEastAsia" w:eastAsiaTheme="majorEastAsia" w:hAnsiTheme="majorEastAsia" w:cstheme="majorEastAsia" w:hint="eastAsia"/>
          <w:b/>
          <w:bCs/>
          <w:sz w:val="36"/>
          <w:szCs w:val="36"/>
        </w:rPr>
        <w:t>91</w:t>
      </w:r>
      <w:r w:rsidRPr="00483E4A">
        <w:rPr>
          <w:rFonts w:asciiTheme="majorEastAsia" w:eastAsiaTheme="majorEastAsia" w:hAnsiTheme="majorEastAsia" w:cstheme="majorEastAsia" w:hint="eastAsia"/>
          <w:b/>
          <w:bCs/>
          <w:sz w:val="36"/>
          <w:szCs w:val="36"/>
        </w:rPr>
        <w:t>号</w:t>
      </w:r>
    </w:p>
    <w:p w:rsidR="00E1148A" w:rsidRPr="00483E4A" w:rsidRDefault="00235B4E">
      <w:pPr>
        <w:ind w:firstLineChars="300" w:firstLine="1084"/>
        <w:rPr>
          <w:rFonts w:asciiTheme="majorEastAsia" w:eastAsiaTheme="majorEastAsia" w:hAnsiTheme="majorEastAsia" w:cstheme="majorEastAsia"/>
          <w:b/>
          <w:bCs/>
          <w:sz w:val="36"/>
          <w:szCs w:val="36"/>
        </w:rPr>
      </w:pPr>
      <w:r w:rsidRPr="00483E4A">
        <w:rPr>
          <w:rFonts w:asciiTheme="majorEastAsia" w:eastAsiaTheme="majorEastAsia" w:hAnsiTheme="majorEastAsia" w:cstheme="majorEastAsia" w:hint="eastAsia"/>
          <w:b/>
          <w:bCs/>
          <w:sz w:val="36"/>
          <w:szCs w:val="36"/>
        </w:rPr>
        <w:t>采购单位：许昌市卫生和计划委员会</w:t>
      </w:r>
    </w:p>
    <w:p w:rsidR="00E1148A" w:rsidRPr="00483E4A" w:rsidRDefault="00235B4E">
      <w:pPr>
        <w:ind w:firstLineChars="300" w:firstLine="1084"/>
        <w:rPr>
          <w:rFonts w:asciiTheme="majorEastAsia" w:eastAsiaTheme="majorEastAsia" w:hAnsiTheme="majorEastAsia" w:cstheme="majorEastAsia"/>
          <w:b/>
          <w:bCs/>
          <w:sz w:val="36"/>
          <w:szCs w:val="36"/>
        </w:rPr>
      </w:pPr>
      <w:r w:rsidRPr="00483E4A">
        <w:rPr>
          <w:rFonts w:asciiTheme="majorEastAsia" w:eastAsiaTheme="majorEastAsia" w:hAnsiTheme="majorEastAsia" w:cstheme="majorEastAsia" w:hint="eastAsia"/>
          <w:b/>
          <w:bCs/>
          <w:sz w:val="36"/>
          <w:szCs w:val="36"/>
        </w:rPr>
        <w:t>代理机构：许昌市政府采购中心</w:t>
      </w:r>
    </w:p>
    <w:p w:rsidR="00E1148A" w:rsidRPr="00483E4A" w:rsidRDefault="00E1148A">
      <w:pPr>
        <w:rPr>
          <w:rFonts w:asciiTheme="majorEastAsia" w:eastAsiaTheme="majorEastAsia" w:hAnsiTheme="majorEastAsia" w:cstheme="majorEastAsia"/>
          <w:b/>
          <w:bCs/>
          <w:sz w:val="36"/>
          <w:szCs w:val="36"/>
        </w:rPr>
      </w:pPr>
    </w:p>
    <w:p w:rsidR="00E1148A" w:rsidRPr="00483E4A" w:rsidRDefault="00235B4E">
      <w:pPr>
        <w:jc w:val="center"/>
        <w:rPr>
          <w:rFonts w:asciiTheme="majorEastAsia" w:eastAsiaTheme="majorEastAsia" w:hAnsiTheme="majorEastAsia" w:cstheme="majorEastAsia"/>
          <w:b/>
          <w:bCs/>
          <w:sz w:val="36"/>
          <w:szCs w:val="36"/>
        </w:rPr>
      </w:pPr>
      <w:r w:rsidRPr="00483E4A">
        <w:rPr>
          <w:rFonts w:asciiTheme="majorEastAsia" w:eastAsiaTheme="majorEastAsia" w:hAnsiTheme="majorEastAsia" w:cstheme="majorEastAsia" w:hint="eastAsia"/>
          <w:b/>
          <w:bCs/>
          <w:sz w:val="36"/>
          <w:szCs w:val="36"/>
        </w:rPr>
        <w:t>二〇一八年</w:t>
      </w:r>
      <w:r w:rsidR="00403A54" w:rsidRPr="00483E4A">
        <w:rPr>
          <w:rFonts w:asciiTheme="majorEastAsia" w:eastAsiaTheme="majorEastAsia" w:hAnsiTheme="majorEastAsia" w:cstheme="majorEastAsia" w:hint="eastAsia"/>
          <w:b/>
          <w:bCs/>
          <w:sz w:val="36"/>
          <w:szCs w:val="36"/>
        </w:rPr>
        <w:t>七</w:t>
      </w:r>
      <w:r w:rsidRPr="00483E4A">
        <w:rPr>
          <w:rFonts w:asciiTheme="majorEastAsia" w:eastAsiaTheme="majorEastAsia" w:hAnsiTheme="majorEastAsia" w:cstheme="majorEastAsia" w:hint="eastAsia"/>
          <w:b/>
          <w:bCs/>
          <w:sz w:val="36"/>
          <w:szCs w:val="36"/>
        </w:rPr>
        <w:t>月</w:t>
      </w:r>
      <w:r w:rsidR="00403A54" w:rsidRPr="00483E4A">
        <w:rPr>
          <w:rFonts w:asciiTheme="majorEastAsia" w:eastAsiaTheme="majorEastAsia" w:hAnsiTheme="majorEastAsia" w:cstheme="majorEastAsia" w:hint="eastAsia"/>
          <w:b/>
          <w:bCs/>
          <w:sz w:val="36"/>
          <w:szCs w:val="36"/>
        </w:rPr>
        <w:t>四</w:t>
      </w:r>
      <w:r w:rsidRPr="00483E4A">
        <w:rPr>
          <w:rFonts w:asciiTheme="majorEastAsia" w:eastAsiaTheme="majorEastAsia" w:hAnsiTheme="majorEastAsia" w:cstheme="majorEastAsia" w:hint="eastAsia"/>
          <w:b/>
          <w:bCs/>
          <w:sz w:val="36"/>
          <w:szCs w:val="36"/>
        </w:rPr>
        <w:t>日</w:t>
      </w:r>
    </w:p>
    <w:p w:rsidR="00E1148A" w:rsidRPr="00483E4A" w:rsidRDefault="00E1148A">
      <w:pPr>
        <w:rPr>
          <w:rFonts w:asciiTheme="majorEastAsia" w:eastAsiaTheme="majorEastAsia" w:hAnsiTheme="majorEastAsia" w:cstheme="majorEastAsia"/>
          <w:b/>
          <w:bCs/>
          <w:sz w:val="36"/>
          <w:szCs w:val="36"/>
        </w:rPr>
      </w:pPr>
    </w:p>
    <w:p w:rsidR="00E1148A" w:rsidRPr="00483E4A" w:rsidRDefault="00235B4E">
      <w:pPr>
        <w:autoSpaceDE w:val="0"/>
        <w:autoSpaceDN w:val="0"/>
        <w:adjustRightInd w:val="0"/>
        <w:spacing w:line="700" w:lineRule="exact"/>
        <w:ind w:firstLine="551"/>
        <w:jc w:val="center"/>
        <w:rPr>
          <w:rFonts w:asciiTheme="minorEastAsia" w:hAnsiTheme="minorEastAsia" w:cs="黑体"/>
          <w:b/>
          <w:bCs/>
          <w:sz w:val="44"/>
          <w:szCs w:val="44"/>
          <w:lang w:val="zh-CN"/>
        </w:rPr>
      </w:pPr>
      <w:r w:rsidRPr="00483E4A">
        <w:rPr>
          <w:rFonts w:asciiTheme="minorEastAsia" w:hAnsiTheme="minorEastAsia" w:cs="黑体" w:hint="eastAsia"/>
          <w:b/>
          <w:bCs/>
          <w:sz w:val="44"/>
          <w:szCs w:val="44"/>
          <w:lang w:val="zh-CN"/>
        </w:rPr>
        <w:lastRenderedPageBreak/>
        <w:t>招标文件目录</w:t>
      </w:r>
    </w:p>
    <w:p w:rsidR="00E1148A" w:rsidRPr="00483E4A" w:rsidRDefault="00E1148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1148A" w:rsidRPr="00483E4A" w:rsidRDefault="00235B4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83E4A">
        <w:rPr>
          <w:rFonts w:asciiTheme="majorEastAsia" w:eastAsiaTheme="majorEastAsia" w:hAnsiTheme="majorEastAsia" w:cstheme="majorEastAsia" w:hint="eastAsia"/>
          <w:b/>
          <w:bCs/>
          <w:sz w:val="32"/>
          <w:szCs w:val="32"/>
          <w:lang w:val="zh-CN"/>
        </w:rPr>
        <w:t>第一章 投标邀请</w:t>
      </w:r>
    </w:p>
    <w:p w:rsidR="00E1148A" w:rsidRPr="00483E4A" w:rsidRDefault="00235B4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83E4A">
        <w:rPr>
          <w:rFonts w:asciiTheme="majorEastAsia" w:eastAsiaTheme="majorEastAsia" w:hAnsiTheme="majorEastAsia" w:cstheme="majorEastAsia" w:hint="eastAsia"/>
          <w:b/>
          <w:bCs/>
          <w:sz w:val="32"/>
          <w:szCs w:val="32"/>
          <w:lang w:val="zh-CN"/>
        </w:rPr>
        <w:t>第二章 项目需求</w:t>
      </w:r>
    </w:p>
    <w:p w:rsidR="00E1148A" w:rsidRPr="00483E4A" w:rsidRDefault="00235B4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83E4A">
        <w:rPr>
          <w:rFonts w:asciiTheme="majorEastAsia" w:eastAsiaTheme="majorEastAsia" w:hAnsiTheme="majorEastAsia" w:cstheme="majorEastAsia" w:hint="eastAsia"/>
          <w:b/>
          <w:bCs/>
          <w:sz w:val="32"/>
          <w:szCs w:val="32"/>
          <w:lang w:val="zh-CN"/>
        </w:rPr>
        <w:t xml:space="preserve">第三章 </w:t>
      </w:r>
      <w:r w:rsidRPr="00483E4A">
        <w:rPr>
          <w:rFonts w:asciiTheme="majorEastAsia" w:eastAsiaTheme="majorEastAsia" w:hAnsiTheme="majorEastAsia" w:cstheme="majorEastAsia" w:hint="eastAsia"/>
          <w:b/>
          <w:kern w:val="0"/>
          <w:sz w:val="32"/>
          <w:szCs w:val="32"/>
        </w:rPr>
        <w:t>投标人须知前附表</w:t>
      </w:r>
    </w:p>
    <w:p w:rsidR="00E1148A" w:rsidRPr="00483E4A" w:rsidRDefault="00235B4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83E4A">
        <w:rPr>
          <w:rFonts w:asciiTheme="majorEastAsia" w:eastAsiaTheme="majorEastAsia" w:hAnsiTheme="majorEastAsia" w:cstheme="majorEastAsia" w:hint="eastAsia"/>
          <w:b/>
          <w:bCs/>
          <w:sz w:val="32"/>
          <w:szCs w:val="32"/>
          <w:lang w:val="zh-CN"/>
        </w:rPr>
        <w:t xml:space="preserve">第四章 </w:t>
      </w:r>
      <w:r w:rsidRPr="00483E4A">
        <w:rPr>
          <w:rFonts w:asciiTheme="majorEastAsia" w:eastAsiaTheme="majorEastAsia" w:hAnsiTheme="majorEastAsia" w:cstheme="majorEastAsia" w:hint="eastAsia"/>
          <w:b/>
          <w:kern w:val="0"/>
          <w:sz w:val="32"/>
          <w:szCs w:val="32"/>
        </w:rPr>
        <w:t>投标人须知</w:t>
      </w:r>
    </w:p>
    <w:p w:rsidR="00E1148A" w:rsidRPr="00483E4A" w:rsidRDefault="00235B4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83E4A">
        <w:rPr>
          <w:rFonts w:asciiTheme="majorEastAsia" w:eastAsiaTheme="majorEastAsia" w:hAnsiTheme="majorEastAsia" w:cstheme="majorEastAsia" w:hint="eastAsia"/>
          <w:sz w:val="32"/>
          <w:szCs w:val="32"/>
          <w:lang w:val="zh-CN"/>
        </w:rPr>
        <w:t>一、概念释义</w:t>
      </w:r>
    </w:p>
    <w:p w:rsidR="00E1148A" w:rsidRPr="00483E4A" w:rsidRDefault="00235B4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83E4A">
        <w:rPr>
          <w:rFonts w:asciiTheme="majorEastAsia" w:eastAsiaTheme="majorEastAsia" w:hAnsiTheme="majorEastAsia" w:cstheme="majorEastAsia" w:hint="eastAsia"/>
          <w:sz w:val="32"/>
          <w:szCs w:val="32"/>
          <w:lang w:val="zh-CN"/>
        </w:rPr>
        <w:t>二、招标文件说明</w:t>
      </w:r>
    </w:p>
    <w:p w:rsidR="00E1148A" w:rsidRPr="00483E4A" w:rsidRDefault="00235B4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83E4A">
        <w:rPr>
          <w:rFonts w:asciiTheme="majorEastAsia" w:eastAsiaTheme="majorEastAsia" w:hAnsiTheme="majorEastAsia" w:cstheme="majorEastAsia" w:hint="eastAsia"/>
          <w:sz w:val="32"/>
          <w:szCs w:val="32"/>
          <w:lang w:val="zh-CN"/>
        </w:rPr>
        <w:t>三、投标文件的编制</w:t>
      </w:r>
    </w:p>
    <w:p w:rsidR="00E1148A" w:rsidRPr="00483E4A" w:rsidRDefault="00235B4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83E4A">
        <w:rPr>
          <w:rFonts w:asciiTheme="majorEastAsia" w:eastAsiaTheme="majorEastAsia" w:hAnsiTheme="majorEastAsia" w:cstheme="majorEastAsia" w:hint="eastAsia"/>
          <w:sz w:val="32"/>
          <w:szCs w:val="32"/>
          <w:lang w:val="zh-CN"/>
        </w:rPr>
        <w:t>四、投标文件的递交</w:t>
      </w:r>
    </w:p>
    <w:p w:rsidR="00E1148A" w:rsidRPr="00483E4A" w:rsidRDefault="00235B4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83E4A">
        <w:rPr>
          <w:rFonts w:asciiTheme="majorEastAsia" w:eastAsiaTheme="majorEastAsia" w:hAnsiTheme="majorEastAsia" w:cstheme="majorEastAsia" w:hint="eastAsia"/>
          <w:sz w:val="32"/>
          <w:szCs w:val="32"/>
          <w:lang w:val="zh-CN"/>
        </w:rPr>
        <w:t>五、开标和评标</w:t>
      </w:r>
    </w:p>
    <w:p w:rsidR="00E1148A" w:rsidRPr="00483E4A" w:rsidRDefault="00235B4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83E4A">
        <w:rPr>
          <w:rFonts w:asciiTheme="majorEastAsia" w:eastAsiaTheme="majorEastAsia" w:hAnsiTheme="majorEastAsia" w:cstheme="majorEastAsia" w:hint="eastAsia"/>
          <w:sz w:val="32"/>
          <w:szCs w:val="32"/>
          <w:lang w:val="zh-CN"/>
        </w:rPr>
        <w:t>六、定标和授予合同</w:t>
      </w:r>
    </w:p>
    <w:p w:rsidR="00E1148A" w:rsidRPr="00483E4A" w:rsidRDefault="00235B4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83E4A">
        <w:rPr>
          <w:rFonts w:asciiTheme="majorEastAsia" w:eastAsiaTheme="majorEastAsia" w:hAnsiTheme="majorEastAsia" w:cstheme="majorEastAsia" w:hint="eastAsia"/>
          <w:b/>
          <w:bCs/>
          <w:sz w:val="32"/>
          <w:szCs w:val="32"/>
          <w:lang w:val="zh-CN"/>
        </w:rPr>
        <w:t xml:space="preserve">第五章 </w:t>
      </w:r>
      <w:r w:rsidRPr="00483E4A">
        <w:rPr>
          <w:rFonts w:asciiTheme="majorEastAsia" w:eastAsiaTheme="majorEastAsia" w:hAnsiTheme="majorEastAsia" w:cstheme="majorEastAsia" w:hint="eastAsia"/>
          <w:b/>
          <w:kern w:val="0"/>
          <w:sz w:val="32"/>
          <w:szCs w:val="32"/>
        </w:rPr>
        <w:t>政府采购政策功能</w:t>
      </w:r>
    </w:p>
    <w:p w:rsidR="00E1148A" w:rsidRPr="00483E4A" w:rsidRDefault="00235B4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83E4A">
        <w:rPr>
          <w:rFonts w:asciiTheme="majorEastAsia" w:eastAsiaTheme="majorEastAsia" w:hAnsiTheme="majorEastAsia" w:cstheme="majorEastAsia" w:hint="eastAsia"/>
          <w:b/>
          <w:bCs/>
          <w:sz w:val="32"/>
          <w:szCs w:val="32"/>
          <w:lang w:val="zh-CN"/>
        </w:rPr>
        <w:t xml:space="preserve">第六章 </w:t>
      </w:r>
      <w:r w:rsidRPr="00483E4A">
        <w:rPr>
          <w:rFonts w:asciiTheme="majorEastAsia" w:eastAsiaTheme="majorEastAsia" w:hAnsiTheme="majorEastAsia" w:cstheme="majorEastAsia" w:hint="eastAsia"/>
          <w:b/>
          <w:kern w:val="0"/>
          <w:sz w:val="32"/>
          <w:szCs w:val="32"/>
        </w:rPr>
        <w:t>资格审查与评标</w:t>
      </w:r>
    </w:p>
    <w:p w:rsidR="00E1148A" w:rsidRPr="00483E4A" w:rsidRDefault="00235B4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483E4A">
        <w:rPr>
          <w:rFonts w:asciiTheme="majorEastAsia" w:eastAsiaTheme="majorEastAsia" w:hAnsiTheme="majorEastAsia" w:cstheme="majorEastAsia" w:hint="eastAsia"/>
          <w:b/>
          <w:bCs/>
          <w:sz w:val="32"/>
          <w:szCs w:val="32"/>
          <w:lang w:val="zh-CN"/>
        </w:rPr>
        <w:t xml:space="preserve">第七章 </w:t>
      </w:r>
      <w:r w:rsidRPr="00483E4A">
        <w:rPr>
          <w:rFonts w:asciiTheme="majorEastAsia" w:eastAsiaTheme="majorEastAsia" w:hAnsiTheme="majorEastAsia" w:cstheme="majorEastAsia" w:hint="eastAsia"/>
          <w:b/>
          <w:kern w:val="0"/>
          <w:sz w:val="32"/>
          <w:szCs w:val="32"/>
        </w:rPr>
        <w:t>合同条款及格式</w:t>
      </w:r>
    </w:p>
    <w:p w:rsidR="00E1148A" w:rsidRPr="00483E4A" w:rsidRDefault="00235B4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483E4A">
        <w:rPr>
          <w:rFonts w:asciiTheme="majorEastAsia" w:eastAsiaTheme="majorEastAsia" w:hAnsiTheme="majorEastAsia" w:cstheme="majorEastAsia" w:hint="eastAsia"/>
          <w:b/>
          <w:bCs/>
          <w:sz w:val="32"/>
          <w:szCs w:val="32"/>
          <w:lang w:val="zh-CN"/>
        </w:rPr>
        <w:t xml:space="preserve">第八章 </w:t>
      </w:r>
      <w:r w:rsidRPr="00483E4A">
        <w:rPr>
          <w:rFonts w:asciiTheme="majorEastAsia" w:eastAsiaTheme="majorEastAsia" w:hAnsiTheme="majorEastAsia" w:cstheme="majorEastAsia" w:hint="eastAsia"/>
          <w:b/>
          <w:kern w:val="0"/>
          <w:sz w:val="32"/>
          <w:szCs w:val="32"/>
        </w:rPr>
        <w:t>投标文件有关格式</w:t>
      </w:r>
    </w:p>
    <w:p w:rsidR="00E1148A" w:rsidRPr="00483E4A" w:rsidRDefault="00E1148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1148A" w:rsidRPr="00483E4A" w:rsidRDefault="00E1148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1148A" w:rsidRPr="00483E4A" w:rsidRDefault="00235B4E">
      <w:pPr>
        <w:pStyle w:val="ac"/>
        <w:widowControl/>
        <w:shd w:val="clear" w:color="auto" w:fill="FFFFFF"/>
        <w:spacing w:line="315" w:lineRule="atLeast"/>
        <w:jc w:val="center"/>
        <w:rPr>
          <w:rFonts w:ascii="宋体" w:hAnsi="宋体" w:cs="宋体"/>
          <w:b/>
          <w:sz w:val="36"/>
          <w:szCs w:val="36"/>
        </w:rPr>
      </w:pPr>
      <w:r w:rsidRPr="00483E4A">
        <w:rPr>
          <w:rFonts w:ascii="宋体" w:hAnsi="宋体" w:cs="宋体" w:hint="eastAsia"/>
          <w:b/>
          <w:sz w:val="36"/>
          <w:szCs w:val="36"/>
          <w:shd w:val="clear" w:color="auto" w:fill="FFFFFF"/>
        </w:rPr>
        <w:lastRenderedPageBreak/>
        <w:t>第一章 投标邀请</w:t>
      </w:r>
    </w:p>
    <w:p w:rsidR="00E1148A" w:rsidRPr="00483E4A" w:rsidRDefault="00E1148A">
      <w:pPr>
        <w:pStyle w:val="ac"/>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E1148A" w:rsidRPr="00483E4A" w:rsidRDefault="00235B4E">
      <w:pPr>
        <w:pStyle w:val="ac"/>
        <w:widowControl/>
        <w:shd w:val="clear" w:color="auto" w:fill="FFFFFF"/>
        <w:spacing w:line="360" w:lineRule="auto"/>
        <w:contextualSpacing/>
        <w:jc w:val="left"/>
        <w:rPr>
          <w:rFonts w:asciiTheme="minorEastAsia" w:eastAsiaTheme="minorEastAsia" w:hAnsiTheme="minorEastAsia" w:cs="黑体"/>
          <w:b/>
          <w:bCs/>
        </w:rPr>
      </w:pPr>
      <w:r w:rsidRPr="00483E4A">
        <w:rPr>
          <w:rFonts w:asciiTheme="minorEastAsia" w:eastAsiaTheme="minorEastAsia" w:hAnsiTheme="minorEastAsia" w:cs="黑体" w:hint="eastAsia"/>
          <w:b/>
          <w:bCs/>
          <w:shd w:val="clear" w:color="auto" w:fill="FFFFFF"/>
        </w:rPr>
        <w:t>一、项目基本情况</w:t>
      </w:r>
    </w:p>
    <w:p w:rsidR="00E1148A" w:rsidRPr="00483E4A" w:rsidRDefault="00235B4E">
      <w:pPr>
        <w:pStyle w:val="16"/>
        <w:widowControl/>
        <w:shd w:val="clear" w:color="auto" w:fill="FFFFFF"/>
        <w:spacing w:line="600" w:lineRule="exact"/>
        <w:ind w:firstLine="420"/>
        <w:contextualSpacing/>
        <w:jc w:val="left"/>
        <w:rPr>
          <w:rFonts w:asciiTheme="minorEastAsia" w:hAnsiTheme="minorEastAsia" w:cs="仿宋_GB2312"/>
          <w:shd w:val="clear" w:color="auto" w:fill="FFFFFF"/>
        </w:rPr>
      </w:pPr>
      <w:r w:rsidRPr="00483E4A">
        <w:rPr>
          <w:rFonts w:asciiTheme="minorEastAsia" w:hAnsiTheme="minorEastAsia" w:cs="仿宋_GB2312" w:hint="eastAsia"/>
          <w:shd w:val="clear" w:color="auto" w:fill="FFFFFF"/>
        </w:rPr>
        <w:t>（一）项目名称：</w:t>
      </w:r>
      <w:r w:rsidR="00E91FE4" w:rsidRPr="00F65F05">
        <w:rPr>
          <w:rFonts w:asciiTheme="minorEastAsia" w:hAnsiTheme="minorEastAsia" w:cs="仿宋_GB2312" w:hint="eastAsia"/>
          <w:shd w:val="clear" w:color="auto" w:fill="FFFFFF"/>
        </w:rPr>
        <w:t>许昌市新生儿耳聋基因芯片筛查检测机构</w:t>
      </w:r>
      <w:r w:rsidRPr="00483E4A">
        <w:rPr>
          <w:rFonts w:asciiTheme="minorEastAsia" w:hAnsiTheme="minorEastAsia" w:cs="仿宋_GB2312" w:hint="eastAsia"/>
          <w:shd w:val="clear" w:color="auto" w:fill="FFFFFF"/>
        </w:rPr>
        <w:t>。</w:t>
      </w:r>
    </w:p>
    <w:p w:rsidR="00E1148A" w:rsidRPr="00483E4A" w:rsidRDefault="00235B4E">
      <w:pPr>
        <w:pStyle w:val="16"/>
        <w:widowControl/>
        <w:shd w:val="clear" w:color="auto" w:fill="FFFFFF"/>
        <w:spacing w:line="600" w:lineRule="exact"/>
        <w:ind w:firstLine="420"/>
        <w:contextualSpacing/>
        <w:jc w:val="left"/>
        <w:rPr>
          <w:rFonts w:asciiTheme="minorEastAsia" w:hAnsiTheme="minorEastAsia" w:cs="仿宋_GB2312"/>
          <w:shd w:val="clear" w:color="auto" w:fill="FFFFFF"/>
        </w:rPr>
      </w:pPr>
      <w:r w:rsidRPr="00483E4A">
        <w:rPr>
          <w:rFonts w:asciiTheme="minorEastAsia" w:hAnsiTheme="minorEastAsia" w:cs="仿宋_GB2312" w:hint="eastAsia"/>
          <w:shd w:val="clear" w:color="auto" w:fill="FFFFFF"/>
        </w:rPr>
        <w:t>（二）项目编号：ZFCG-G20180</w:t>
      </w:r>
      <w:r w:rsidR="00403A54" w:rsidRPr="00483E4A">
        <w:rPr>
          <w:rFonts w:asciiTheme="minorEastAsia" w:hAnsiTheme="minorEastAsia" w:cs="仿宋_GB2312" w:hint="eastAsia"/>
          <w:shd w:val="clear" w:color="auto" w:fill="FFFFFF"/>
        </w:rPr>
        <w:t>91</w:t>
      </w:r>
      <w:r w:rsidRPr="00483E4A">
        <w:rPr>
          <w:rFonts w:asciiTheme="minorEastAsia" w:hAnsiTheme="minorEastAsia" w:cs="仿宋_GB2312" w:hint="eastAsia"/>
          <w:shd w:val="clear" w:color="auto" w:fill="FFFFFF"/>
        </w:rPr>
        <w:t xml:space="preserve">号    </w:t>
      </w:r>
    </w:p>
    <w:p w:rsidR="00E1148A" w:rsidRPr="00483E4A" w:rsidRDefault="00235B4E">
      <w:pPr>
        <w:pStyle w:val="16"/>
        <w:widowControl/>
        <w:shd w:val="clear" w:color="auto" w:fill="FFFFFF"/>
        <w:spacing w:line="600" w:lineRule="exact"/>
        <w:ind w:firstLine="420"/>
        <w:contextualSpacing/>
        <w:jc w:val="left"/>
        <w:rPr>
          <w:rFonts w:asciiTheme="minorEastAsia" w:hAnsiTheme="minorEastAsia" w:cs="仿宋_GB2312"/>
          <w:shd w:val="clear" w:color="auto" w:fill="FFFFFF"/>
        </w:rPr>
      </w:pPr>
      <w:r w:rsidRPr="00483E4A">
        <w:rPr>
          <w:rFonts w:asciiTheme="minorEastAsia" w:hAnsiTheme="minorEastAsia" w:cs="仿宋_GB2312" w:hint="eastAsia"/>
          <w:shd w:val="clear" w:color="auto" w:fill="FFFFFF"/>
        </w:rPr>
        <w:t>（三）采购方式：公开招标</w:t>
      </w:r>
    </w:p>
    <w:p w:rsidR="00E1148A" w:rsidRPr="00483E4A" w:rsidRDefault="00235B4E">
      <w:pPr>
        <w:pStyle w:val="16"/>
        <w:widowControl/>
        <w:shd w:val="clear" w:color="auto" w:fill="FFFFFF"/>
        <w:spacing w:line="600" w:lineRule="exact"/>
        <w:ind w:firstLine="420"/>
        <w:contextualSpacing/>
        <w:jc w:val="left"/>
        <w:rPr>
          <w:rFonts w:asciiTheme="minorEastAsia" w:hAnsiTheme="minorEastAsia" w:cs="仿宋_GB2312"/>
          <w:shd w:val="clear" w:color="auto" w:fill="FFFFFF"/>
          <w:lang w:val="zh-CN"/>
        </w:rPr>
      </w:pPr>
      <w:r w:rsidRPr="00483E4A">
        <w:rPr>
          <w:rFonts w:asciiTheme="minorEastAsia" w:hAnsiTheme="minorEastAsia" w:cs="仿宋_GB2312" w:hint="eastAsia"/>
          <w:shd w:val="clear" w:color="auto" w:fill="FFFFFF"/>
        </w:rPr>
        <w:t>（四）采购需求：为符合条件的新生儿（父母任何一方为许昌户籍、当地驻军或取得公安部门出具暂住证的）提供耳聋基因芯片检测服务。</w:t>
      </w:r>
    </w:p>
    <w:p w:rsidR="00E1148A" w:rsidRPr="00483E4A" w:rsidRDefault="00235B4E">
      <w:pPr>
        <w:pStyle w:val="16"/>
        <w:widowControl/>
        <w:shd w:val="clear" w:color="auto" w:fill="FFFFFF"/>
        <w:spacing w:line="600" w:lineRule="exact"/>
        <w:ind w:firstLine="420"/>
        <w:contextualSpacing/>
        <w:jc w:val="left"/>
        <w:rPr>
          <w:rFonts w:asciiTheme="minorEastAsia" w:hAnsiTheme="minorEastAsia" w:cs="仿宋_GB2312"/>
          <w:shd w:val="clear" w:color="auto" w:fill="FFFFFF"/>
        </w:rPr>
      </w:pPr>
      <w:r w:rsidRPr="00483E4A">
        <w:rPr>
          <w:rFonts w:asciiTheme="minorEastAsia" w:hAnsiTheme="minorEastAsia" w:cs="仿宋_GB2312" w:hint="eastAsia"/>
          <w:shd w:val="clear" w:color="auto" w:fill="FFFFFF"/>
        </w:rPr>
        <w:t>（五）预算金额：962.5万元，单次350元/例。最高限价：962.5万元，单次350元/例</w:t>
      </w:r>
    </w:p>
    <w:p w:rsidR="00E1148A" w:rsidRPr="00483E4A" w:rsidRDefault="00235B4E">
      <w:pPr>
        <w:pStyle w:val="16"/>
        <w:widowControl/>
        <w:shd w:val="clear" w:color="auto" w:fill="FFFFFF"/>
        <w:spacing w:line="600" w:lineRule="exact"/>
        <w:ind w:firstLine="420"/>
        <w:contextualSpacing/>
        <w:jc w:val="left"/>
        <w:rPr>
          <w:rFonts w:asciiTheme="minorEastAsia" w:hAnsiTheme="minorEastAsia" w:cs="仿宋_GB2312"/>
          <w:shd w:val="clear" w:color="auto" w:fill="FFFFFF"/>
        </w:rPr>
      </w:pPr>
      <w:r w:rsidRPr="00483E4A">
        <w:rPr>
          <w:rFonts w:asciiTheme="minorEastAsia" w:hAnsiTheme="minorEastAsia" w:cs="仿宋_GB2312" w:hint="eastAsia"/>
          <w:shd w:val="clear" w:color="auto" w:fill="FFFFFF"/>
        </w:rPr>
        <w:t>（六）交付（服务、完工）时间：自合同签订之日起到2018年12月31日。</w:t>
      </w:r>
    </w:p>
    <w:p w:rsidR="00E1148A" w:rsidRPr="00483E4A" w:rsidRDefault="00235B4E">
      <w:pPr>
        <w:widowControl/>
        <w:shd w:val="clear" w:color="auto" w:fill="FFFFFF"/>
        <w:spacing w:line="360" w:lineRule="atLeast"/>
        <w:ind w:firstLineChars="200" w:firstLine="480"/>
        <w:jc w:val="left"/>
        <w:rPr>
          <w:rFonts w:asciiTheme="minorEastAsia" w:hAnsiTheme="minorEastAsia" w:cs="仿宋_GB2312"/>
          <w:sz w:val="24"/>
          <w:szCs w:val="24"/>
          <w:shd w:val="clear" w:color="auto" w:fill="FFFFFF"/>
        </w:rPr>
      </w:pPr>
      <w:r w:rsidRPr="00483E4A">
        <w:rPr>
          <w:rFonts w:asciiTheme="minorEastAsia" w:hAnsiTheme="minorEastAsia" w:cs="仿宋_GB2312" w:hint="eastAsia"/>
          <w:sz w:val="24"/>
          <w:szCs w:val="24"/>
          <w:shd w:val="clear" w:color="auto" w:fill="FFFFFF"/>
        </w:rPr>
        <w:t>（七）交付（服务、完工）地点：许昌市</w:t>
      </w:r>
    </w:p>
    <w:p w:rsidR="00E1148A" w:rsidRPr="00483E4A" w:rsidRDefault="00235B4E">
      <w:pPr>
        <w:pStyle w:val="ac"/>
        <w:widowControl/>
        <w:shd w:val="clear" w:color="auto" w:fill="FFFFFF"/>
        <w:spacing w:line="360" w:lineRule="auto"/>
        <w:ind w:firstLineChars="200" w:firstLine="480"/>
        <w:contextualSpacing/>
        <w:jc w:val="left"/>
        <w:rPr>
          <w:rFonts w:asciiTheme="minorEastAsia" w:hAnsiTheme="minorEastAsia" w:cs="仿宋_GB2312"/>
          <w:shd w:val="clear" w:color="auto" w:fill="FFFFFF"/>
        </w:rPr>
      </w:pPr>
      <w:r w:rsidRPr="00483E4A">
        <w:rPr>
          <w:rFonts w:asciiTheme="minorEastAsia" w:hAnsiTheme="minorEastAsia" w:cs="仿宋_GB2312" w:hint="eastAsia"/>
          <w:shd w:val="clear" w:color="auto" w:fill="FFFFFF"/>
        </w:rPr>
        <w:t>（八）分包：不允许。</w:t>
      </w:r>
    </w:p>
    <w:p w:rsidR="00E1148A" w:rsidRPr="00483E4A" w:rsidRDefault="00235B4E">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83E4A">
        <w:rPr>
          <w:rFonts w:asciiTheme="minorEastAsia" w:eastAsiaTheme="minorEastAsia" w:hAnsiTheme="minorEastAsia" w:cs="黑体" w:hint="eastAsia"/>
          <w:b/>
          <w:bCs/>
          <w:shd w:val="clear" w:color="auto" w:fill="FFFFFF"/>
        </w:rPr>
        <w:t>二、需要落实的政府采购政策</w:t>
      </w:r>
    </w:p>
    <w:p w:rsidR="00E1148A" w:rsidRPr="00483E4A" w:rsidRDefault="00235B4E">
      <w:pPr>
        <w:pStyle w:val="ac"/>
        <w:widowControl/>
        <w:shd w:val="clear" w:color="auto" w:fill="FFFFFF"/>
        <w:spacing w:line="360" w:lineRule="auto"/>
        <w:ind w:firstLine="420"/>
        <w:contextualSpacing/>
        <w:jc w:val="left"/>
        <w:rPr>
          <w:rFonts w:asciiTheme="minorEastAsia" w:hAnsiTheme="minorEastAsia" w:cs="宋体"/>
          <w:kern w:val="0"/>
        </w:rPr>
      </w:pPr>
      <w:r w:rsidRPr="00483E4A">
        <w:rPr>
          <w:rFonts w:asciiTheme="minorEastAsia" w:hAnsiTheme="minorEastAsia" w:cs="宋体" w:hint="eastAsia"/>
          <w:kern w:val="0"/>
        </w:rPr>
        <w:t>本项目落实节能环保</w:t>
      </w:r>
      <w:r w:rsidR="00541B86" w:rsidRPr="00483E4A">
        <w:rPr>
          <w:rFonts w:asciiTheme="minorEastAsia" w:hAnsiTheme="minorEastAsia" w:cs="宋体"/>
          <w:kern w:val="0"/>
        </w:rPr>
        <w:fldChar w:fldCharType="begin"/>
      </w:r>
      <w:r w:rsidRPr="00483E4A">
        <w:rPr>
          <w:rFonts w:asciiTheme="minorEastAsia" w:hAnsiTheme="minorEastAsia" w:cs="宋体"/>
          <w:kern w:val="0"/>
        </w:rPr>
        <w:instrText xml:space="preserve"> eq \o\ac(</w:instrText>
      </w:r>
      <w:r w:rsidRPr="00483E4A">
        <w:rPr>
          <w:rFonts w:asciiTheme="minorEastAsia" w:hAnsiTheme="minorEastAsia" w:cs="宋体" w:hint="eastAsia"/>
          <w:kern w:val="0"/>
        </w:rPr>
        <w:instrText>□</w:instrText>
      </w:r>
      <w:r w:rsidRPr="00483E4A">
        <w:rPr>
          <w:rFonts w:asciiTheme="minorEastAsia" w:hAnsiTheme="minorEastAsia" w:cs="宋体"/>
          <w:kern w:val="0"/>
        </w:rPr>
        <w:instrText>,</w:instrText>
      </w:r>
      <w:r w:rsidRPr="00483E4A">
        <w:rPr>
          <w:rFonts w:asciiTheme="minorEastAsia" w:hAnsiTheme="minorEastAsia" w:cs="宋体" w:hint="eastAsia"/>
          <w:kern w:val="0"/>
        </w:rPr>
        <w:instrText>√</w:instrText>
      </w:r>
      <w:r w:rsidRPr="00483E4A">
        <w:rPr>
          <w:rFonts w:asciiTheme="minorEastAsia" w:hAnsiTheme="minorEastAsia" w:cs="宋体"/>
          <w:kern w:val="0"/>
        </w:rPr>
        <w:instrText>)</w:instrText>
      </w:r>
      <w:r w:rsidR="00541B86" w:rsidRPr="00483E4A">
        <w:rPr>
          <w:rFonts w:asciiTheme="minorEastAsia" w:hAnsiTheme="minorEastAsia" w:cs="宋体"/>
          <w:kern w:val="0"/>
        </w:rPr>
        <w:fldChar w:fldCharType="end"/>
      </w:r>
      <w:r w:rsidRPr="00483E4A">
        <w:rPr>
          <w:rFonts w:asciiTheme="minorEastAsia" w:hAnsiTheme="minorEastAsia" w:cs="宋体" w:hint="eastAsia"/>
          <w:kern w:val="0"/>
        </w:rPr>
        <w:t>、中小微型企业扶持</w:t>
      </w:r>
      <w:r w:rsidR="00541B86" w:rsidRPr="00483E4A">
        <w:rPr>
          <w:rFonts w:asciiTheme="minorEastAsia" w:hAnsiTheme="minorEastAsia" w:cs="宋体"/>
          <w:kern w:val="0"/>
        </w:rPr>
        <w:fldChar w:fldCharType="begin"/>
      </w:r>
      <w:r w:rsidRPr="00483E4A">
        <w:rPr>
          <w:rFonts w:asciiTheme="minorEastAsia" w:hAnsiTheme="minorEastAsia" w:cs="宋体"/>
          <w:kern w:val="0"/>
        </w:rPr>
        <w:instrText xml:space="preserve"> eq \o\ac(</w:instrText>
      </w:r>
      <w:r w:rsidRPr="00483E4A">
        <w:rPr>
          <w:rFonts w:asciiTheme="minorEastAsia" w:hAnsiTheme="minorEastAsia" w:cs="宋体" w:hint="eastAsia"/>
          <w:kern w:val="0"/>
        </w:rPr>
        <w:instrText>□</w:instrText>
      </w:r>
      <w:r w:rsidRPr="00483E4A">
        <w:rPr>
          <w:rFonts w:asciiTheme="minorEastAsia" w:hAnsiTheme="minorEastAsia" w:cs="宋体"/>
          <w:kern w:val="0"/>
        </w:rPr>
        <w:instrText>,</w:instrText>
      </w:r>
      <w:r w:rsidRPr="00483E4A">
        <w:rPr>
          <w:rFonts w:asciiTheme="minorEastAsia" w:hAnsiTheme="minorEastAsia" w:cs="宋体" w:hint="eastAsia"/>
          <w:kern w:val="0"/>
        </w:rPr>
        <w:instrText>√</w:instrText>
      </w:r>
      <w:r w:rsidRPr="00483E4A">
        <w:rPr>
          <w:rFonts w:asciiTheme="minorEastAsia" w:hAnsiTheme="minorEastAsia" w:cs="宋体"/>
          <w:kern w:val="0"/>
        </w:rPr>
        <w:instrText>)</w:instrText>
      </w:r>
      <w:r w:rsidR="00541B86" w:rsidRPr="00483E4A">
        <w:rPr>
          <w:rFonts w:asciiTheme="minorEastAsia" w:hAnsiTheme="minorEastAsia" w:cs="宋体"/>
          <w:kern w:val="0"/>
        </w:rPr>
        <w:fldChar w:fldCharType="end"/>
      </w:r>
      <w:r w:rsidRPr="00483E4A">
        <w:rPr>
          <w:rFonts w:asciiTheme="minorEastAsia" w:hAnsiTheme="minorEastAsia" w:cs="宋体" w:hint="eastAsia"/>
          <w:kern w:val="0"/>
        </w:rPr>
        <w:t>、支持监狱企业发展</w:t>
      </w:r>
      <w:r w:rsidR="00541B86" w:rsidRPr="00483E4A">
        <w:rPr>
          <w:rFonts w:asciiTheme="minorEastAsia" w:hAnsiTheme="minorEastAsia" w:cs="宋体"/>
          <w:kern w:val="0"/>
        </w:rPr>
        <w:fldChar w:fldCharType="begin"/>
      </w:r>
      <w:r w:rsidRPr="00483E4A">
        <w:rPr>
          <w:rFonts w:asciiTheme="minorEastAsia" w:hAnsiTheme="minorEastAsia" w:cs="宋体"/>
          <w:kern w:val="0"/>
        </w:rPr>
        <w:instrText xml:space="preserve"> eq \o\ac(</w:instrText>
      </w:r>
      <w:r w:rsidRPr="00483E4A">
        <w:rPr>
          <w:rFonts w:asciiTheme="minorEastAsia" w:hAnsiTheme="minorEastAsia" w:cs="宋体" w:hint="eastAsia"/>
          <w:kern w:val="0"/>
        </w:rPr>
        <w:instrText>□</w:instrText>
      </w:r>
      <w:r w:rsidRPr="00483E4A">
        <w:rPr>
          <w:rFonts w:asciiTheme="minorEastAsia" w:hAnsiTheme="minorEastAsia" w:cs="宋体"/>
          <w:kern w:val="0"/>
        </w:rPr>
        <w:instrText>,</w:instrText>
      </w:r>
      <w:r w:rsidRPr="00483E4A">
        <w:rPr>
          <w:rFonts w:asciiTheme="minorEastAsia" w:hAnsiTheme="minorEastAsia" w:cs="宋体" w:hint="eastAsia"/>
          <w:kern w:val="0"/>
        </w:rPr>
        <w:instrText>√</w:instrText>
      </w:r>
      <w:r w:rsidRPr="00483E4A">
        <w:rPr>
          <w:rFonts w:asciiTheme="minorEastAsia" w:hAnsiTheme="minorEastAsia" w:cs="宋体"/>
          <w:kern w:val="0"/>
        </w:rPr>
        <w:instrText>)</w:instrText>
      </w:r>
      <w:r w:rsidR="00541B86" w:rsidRPr="00483E4A">
        <w:rPr>
          <w:rFonts w:asciiTheme="minorEastAsia" w:hAnsiTheme="minorEastAsia" w:cs="宋体"/>
          <w:kern w:val="0"/>
        </w:rPr>
        <w:fldChar w:fldCharType="end"/>
      </w:r>
      <w:r w:rsidRPr="00483E4A">
        <w:rPr>
          <w:rFonts w:asciiTheme="minorEastAsia" w:hAnsiTheme="minorEastAsia" w:cs="宋体" w:hint="eastAsia"/>
          <w:kern w:val="0"/>
        </w:rPr>
        <w:t>、残疾人福利性单位扶持</w:t>
      </w:r>
      <w:r w:rsidR="00541B86" w:rsidRPr="00483E4A">
        <w:rPr>
          <w:rFonts w:asciiTheme="minorEastAsia" w:hAnsiTheme="minorEastAsia" w:cs="宋体"/>
          <w:kern w:val="0"/>
        </w:rPr>
        <w:fldChar w:fldCharType="begin"/>
      </w:r>
      <w:r w:rsidRPr="00483E4A">
        <w:rPr>
          <w:rFonts w:asciiTheme="minorEastAsia" w:hAnsiTheme="minorEastAsia" w:cs="宋体"/>
          <w:kern w:val="0"/>
        </w:rPr>
        <w:instrText xml:space="preserve"> eq \o\ac(</w:instrText>
      </w:r>
      <w:r w:rsidRPr="00483E4A">
        <w:rPr>
          <w:rFonts w:asciiTheme="minorEastAsia" w:hAnsiTheme="minorEastAsia" w:cs="宋体" w:hint="eastAsia"/>
          <w:kern w:val="0"/>
        </w:rPr>
        <w:instrText>□</w:instrText>
      </w:r>
      <w:r w:rsidRPr="00483E4A">
        <w:rPr>
          <w:rFonts w:asciiTheme="minorEastAsia" w:hAnsiTheme="minorEastAsia" w:cs="宋体"/>
          <w:kern w:val="0"/>
        </w:rPr>
        <w:instrText>,</w:instrText>
      </w:r>
      <w:r w:rsidRPr="00483E4A">
        <w:rPr>
          <w:rFonts w:asciiTheme="minorEastAsia" w:hAnsiTheme="minorEastAsia" w:cs="宋体" w:hint="eastAsia"/>
          <w:kern w:val="0"/>
        </w:rPr>
        <w:instrText>√</w:instrText>
      </w:r>
      <w:r w:rsidRPr="00483E4A">
        <w:rPr>
          <w:rFonts w:asciiTheme="minorEastAsia" w:hAnsiTheme="minorEastAsia" w:cs="宋体"/>
          <w:kern w:val="0"/>
        </w:rPr>
        <w:instrText>)</w:instrText>
      </w:r>
      <w:r w:rsidR="00541B86" w:rsidRPr="00483E4A">
        <w:rPr>
          <w:rFonts w:asciiTheme="minorEastAsia" w:hAnsiTheme="minorEastAsia" w:cs="宋体"/>
          <w:kern w:val="0"/>
        </w:rPr>
        <w:fldChar w:fldCharType="end"/>
      </w:r>
      <w:r w:rsidRPr="00483E4A">
        <w:rPr>
          <w:rFonts w:asciiTheme="minorEastAsia" w:hAnsiTheme="minorEastAsia" w:cs="宋体" w:hint="eastAsia"/>
          <w:kern w:val="0"/>
        </w:rPr>
        <w:t>等相关政府采购政策。</w:t>
      </w:r>
    </w:p>
    <w:p w:rsidR="00E1148A" w:rsidRPr="00483E4A" w:rsidRDefault="00235B4E">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83E4A">
        <w:rPr>
          <w:rFonts w:asciiTheme="minorEastAsia" w:eastAsiaTheme="minorEastAsia" w:hAnsiTheme="minorEastAsia" w:cs="黑体" w:hint="eastAsia"/>
          <w:b/>
          <w:bCs/>
          <w:shd w:val="clear" w:color="auto" w:fill="FFFFFF"/>
        </w:rPr>
        <w:t>三、投标人资格要求</w:t>
      </w:r>
    </w:p>
    <w:p w:rsidR="00E1148A" w:rsidRPr="00483E4A" w:rsidRDefault="00235B4E">
      <w:pPr>
        <w:pStyle w:val="ac"/>
        <w:widowControl/>
        <w:shd w:val="clear" w:color="auto" w:fill="FFFFFF"/>
        <w:spacing w:line="360" w:lineRule="auto"/>
        <w:ind w:firstLine="420"/>
        <w:contextualSpacing/>
        <w:jc w:val="left"/>
        <w:rPr>
          <w:rFonts w:asciiTheme="minorEastAsia" w:hAnsiTheme="minorEastAsia" w:cs="宋体"/>
          <w:kern w:val="0"/>
        </w:rPr>
      </w:pPr>
      <w:r w:rsidRPr="00483E4A">
        <w:rPr>
          <w:rFonts w:asciiTheme="minorEastAsia" w:hAnsiTheme="minorEastAsia" w:cs="宋体" w:hint="eastAsia"/>
          <w:kern w:val="0"/>
          <w:lang w:val="zh-CN"/>
        </w:rPr>
        <w:t>（一）具备《政府采购法》第二十二条第一款规定条件并提供相关材料；</w:t>
      </w:r>
    </w:p>
    <w:p w:rsidR="00E1148A" w:rsidRPr="00483E4A" w:rsidRDefault="00235B4E">
      <w:pPr>
        <w:pStyle w:val="ac"/>
        <w:widowControl/>
        <w:shd w:val="clear" w:color="auto" w:fill="FFFFFF"/>
        <w:spacing w:line="360" w:lineRule="auto"/>
        <w:ind w:firstLine="420"/>
        <w:contextualSpacing/>
        <w:jc w:val="left"/>
        <w:rPr>
          <w:rFonts w:asciiTheme="minorEastAsia" w:hAnsiTheme="minorEastAsia" w:cs="宋体"/>
          <w:kern w:val="0"/>
        </w:rPr>
      </w:pPr>
      <w:r w:rsidRPr="00483E4A">
        <w:rPr>
          <w:rFonts w:asciiTheme="minorEastAsia" w:hAnsiTheme="minorEastAsia" w:cs="宋体" w:hint="eastAsia"/>
          <w:kern w:val="0"/>
        </w:rPr>
        <w:t>（</w:t>
      </w:r>
      <w:r w:rsidRPr="00483E4A">
        <w:rPr>
          <w:rFonts w:asciiTheme="minorEastAsia" w:hAnsiTheme="minorEastAsia" w:cs="宋体" w:hint="eastAsia"/>
          <w:kern w:val="0"/>
          <w:lang w:val="zh-CN"/>
        </w:rPr>
        <w:t>二</w:t>
      </w:r>
      <w:r w:rsidRPr="00483E4A">
        <w:rPr>
          <w:rFonts w:asciiTheme="minorEastAsia" w:hAnsiTheme="minorEastAsia" w:cs="宋体" w:hint="eastAsia"/>
          <w:kern w:val="0"/>
        </w:rPr>
        <w:t>）</w:t>
      </w:r>
      <w:r w:rsidRPr="00483E4A">
        <w:rPr>
          <w:rFonts w:asciiTheme="minorEastAsia" w:hAnsiTheme="minorEastAsia" w:cs="宋体"/>
          <w:kern w:val="0"/>
          <w:lang w:val="zh-CN"/>
        </w:rPr>
        <w:t>未被列入</w:t>
      </w:r>
      <w:r w:rsidRPr="00483E4A">
        <w:rPr>
          <w:rFonts w:asciiTheme="minorEastAsia" w:hAnsiTheme="minorEastAsia" w:cs="宋体"/>
          <w:kern w:val="0"/>
        </w:rPr>
        <w:t>“</w:t>
      </w:r>
      <w:r w:rsidRPr="00483E4A">
        <w:rPr>
          <w:rFonts w:asciiTheme="minorEastAsia" w:hAnsiTheme="minorEastAsia" w:cs="宋体"/>
          <w:kern w:val="0"/>
          <w:lang w:val="zh-CN"/>
        </w:rPr>
        <w:t>信用中国</w:t>
      </w:r>
      <w:r w:rsidRPr="00483E4A">
        <w:rPr>
          <w:rFonts w:asciiTheme="minorEastAsia" w:hAnsiTheme="minorEastAsia" w:cs="宋体"/>
          <w:kern w:val="0"/>
        </w:rPr>
        <w:t>”</w:t>
      </w:r>
      <w:r w:rsidRPr="00483E4A">
        <w:rPr>
          <w:rFonts w:asciiTheme="minorEastAsia" w:hAnsiTheme="minorEastAsia" w:cs="宋体"/>
          <w:kern w:val="0"/>
          <w:lang w:val="zh-CN"/>
        </w:rPr>
        <w:t>网站</w:t>
      </w:r>
      <w:r w:rsidRPr="00483E4A">
        <w:rPr>
          <w:rFonts w:asciiTheme="minorEastAsia" w:hAnsiTheme="minorEastAsia" w:cs="宋体"/>
          <w:kern w:val="0"/>
        </w:rPr>
        <w:t>(www.creditchina.gov.cn)</w:t>
      </w:r>
      <w:r w:rsidRPr="00483E4A">
        <w:rPr>
          <w:rFonts w:asciiTheme="minorEastAsia" w:hAnsiTheme="minorEastAsia" w:cs="宋体"/>
          <w:kern w:val="0"/>
          <w:lang w:val="zh-CN"/>
        </w:rPr>
        <w:t>失信被执行人、重大税收违法案件当事人名单、政府采购严重违法失信名单的投标人</w:t>
      </w:r>
      <w:r w:rsidRPr="00483E4A">
        <w:rPr>
          <w:rFonts w:asciiTheme="minorEastAsia" w:hAnsiTheme="minorEastAsia" w:cs="宋体"/>
          <w:kern w:val="0"/>
        </w:rPr>
        <w:t>；</w:t>
      </w:r>
      <w:r w:rsidRPr="00483E4A">
        <w:rPr>
          <w:rFonts w:asciiTheme="minorEastAsia" w:hAnsiTheme="minorEastAsia" w:cs="宋体" w:hint="eastAsia"/>
          <w:kern w:val="0"/>
        </w:rPr>
        <w:t>“</w:t>
      </w:r>
      <w:r w:rsidRPr="00483E4A">
        <w:rPr>
          <w:rFonts w:asciiTheme="minorEastAsia" w:hAnsiTheme="minorEastAsia" w:cs="宋体"/>
          <w:kern w:val="0"/>
          <w:lang w:val="zh-CN"/>
        </w:rPr>
        <w:t>中国政府采购网</w:t>
      </w:r>
      <w:r w:rsidRPr="00483E4A">
        <w:rPr>
          <w:rFonts w:asciiTheme="minorEastAsia" w:hAnsiTheme="minorEastAsia" w:cs="宋体" w:hint="eastAsia"/>
          <w:kern w:val="0"/>
        </w:rPr>
        <w:t>”</w:t>
      </w:r>
      <w:r w:rsidRPr="00483E4A">
        <w:rPr>
          <w:rFonts w:asciiTheme="minorEastAsia" w:hAnsiTheme="minorEastAsia" w:cs="宋体"/>
          <w:kern w:val="0"/>
        </w:rPr>
        <w:t xml:space="preserve"> (www.ccgp.gov.cn)</w:t>
      </w:r>
      <w:r w:rsidRPr="00483E4A">
        <w:rPr>
          <w:rFonts w:asciiTheme="minorEastAsia" w:hAnsiTheme="minorEastAsia" w:cs="宋体"/>
          <w:kern w:val="0"/>
          <w:lang w:val="zh-CN"/>
        </w:rPr>
        <w:t>政府采购严重违法失信行为记录名单的投标人</w:t>
      </w:r>
      <w:r w:rsidRPr="00483E4A">
        <w:rPr>
          <w:rFonts w:asciiTheme="minorEastAsia" w:hAnsiTheme="minorEastAsia" w:cs="宋体" w:hint="eastAsia"/>
          <w:kern w:val="0"/>
        </w:rPr>
        <w:t>；</w:t>
      </w:r>
    </w:p>
    <w:p w:rsidR="00E1148A" w:rsidRPr="00483E4A" w:rsidRDefault="00235B4E">
      <w:pPr>
        <w:wordWrap w:val="0"/>
        <w:topLinePunct/>
        <w:autoSpaceDE w:val="0"/>
        <w:autoSpaceDN w:val="0"/>
        <w:adjustRightInd w:val="0"/>
        <w:snapToGrid w:val="0"/>
        <w:spacing w:line="360" w:lineRule="auto"/>
        <w:ind w:firstLineChars="250" w:firstLine="600"/>
        <w:rPr>
          <w:rFonts w:asciiTheme="minorEastAsia" w:eastAsia="宋体" w:hAnsiTheme="minorEastAsia" w:cs="宋体"/>
          <w:kern w:val="0"/>
          <w:sz w:val="24"/>
          <w:szCs w:val="24"/>
          <w:lang w:val="zh-CN"/>
        </w:rPr>
      </w:pPr>
      <w:r w:rsidRPr="00483E4A">
        <w:rPr>
          <w:rFonts w:asciiTheme="minorEastAsia" w:eastAsia="宋体" w:hAnsiTheme="minorEastAsia" w:cs="宋体" w:hint="eastAsia"/>
          <w:kern w:val="0"/>
          <w:sz w:val="24"/>
          <w:szCs w:val="24"/>
          <w:lang w:val="zh-CN"/>
        </w:rPr>
        <w:t>（三）本次招标不接受联合体投标。</w:t>
      </w:r>
    </w:p>
    <w:p w:rsidR="00E1148A" w:rsidRPr="00483E4A" w:rsidRDefault="00235B4E">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83E4A">
        <w:rPr>
          <w:rFonts w:asciiTheme="minorEastAsia" w:eastAsiaTheme="minorEastAsia" w:hAnsiTheme="minorEastAsia" w:cs="黑体" w:hint="eastAsia"/>
          <w:b/>
          <w:bCs/>
          <w:shd w:val="clear" w:color="auto" w:fill="FFFFFF"/>
        </w:rPr>
        <w:t>四、招标文件的获取</w:t>
      </w:r>
    </w:p>
    <w:p w:rsidR="00E1148A" w:rsidRPr="00483E4A" w:rsidRDefault="00235B4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83E4A">
        <w:rPr>
          <w:rFonts w:asciiTheme="minorEastAsia" w:eastAsiaTheme="minorEastAsia" w:hAnsiTheme="minorEastAsia" w:cs="仿宋_GB2312" w:hint="eastAsia"/>
          <w:shd w:val="clear" w:color="auto" w:fill="FFFFFF"/>
        </w:rPr>
        <w:t>（一）网上下载招标文件</w:t>
      </w:r>
    </w:p>
    <w:p w:rsidR="00E1148A" w:rsidRPr="00483E4A" w:rsidRDefault="00235B4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83E4A">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E1148A" w:rsidRPr="00483E4A" w:rsidRDefault="00235B4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83E4A">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E1148A" w:rsidRPr="00483E4A" w:rsidRDefault="00235B4E">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83E4A">
        <w:rPr>
          <w:rFonts w:asciiTheme="minorEastAsia" w:eastAsiaTheme="minorEastAsia" w:hAnsiTheme="minorEastAsia" w:cs="黑体" w:hint="eastAsia"/>
          <w:b/>
          <w:bCs/>
          <w:shd w:val="clear" w:color="auto" w:fill="FFFFFF"/>
        </w:rPr>
        <w:t>五、投标截止时间、开标时间及地点</w:t>
      </w:r>
    </w:p>
    <w:p w:rsidR="00E1148A" w:rsidRPr="00483E4A" w:rsidRDefault="00235B4E">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483E4A">
        <w:rPr>
          <w:rFonts w:asciiTheme="minorEastAsia" w:eastAsiaTheme="minorEastAsia" w:hAnsiTheme="minorEastAsia" w:cs="仿宋_GB2312" w:hint="eastAsia"/>
        </w:rPr>
        <w:t>（一）投标截止及开标时间：2018年7月</w:t>
      </w:r>
      <w:r w:rsidR="00403A54" w:rsidRPr="00483E4A">
        <w:rPr>
          <w:rFonts w:asciiTheme="minorEastAsia" w:eastAsiaTheme="minorEastAsia" w:hAnsiTheme="minorEastAsia" w:cs="仿宋_GB2312" w:hint="eastAsia"/>
        </w:rPr>
        <w:t>27</w:t>
      </w:r>
      <w:r w:rsidRPr="00483E4A">
        <w:rPr>
          <w:rFonts w:asciiTheme="minorEastAsia" w:eastAsiaTheme="minorEastAsia" w:hAnsiTheme="minorEastAsia" w:cs="仿宋_GB2312" w:hint="eastAsia"/>
        </w:rPr>
        <w:t>日9时30分（北京时间），逾期提交或不符合规定的投标文件不予接受。</w:t>
      </w:r>
    </w:p>
    <w:p w:rsidR="00E1148A" w:rsidRPr="00483E4A" w:rsidRDefault="00235B4E">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483E4A">
        <w:rPr>
          <w:rFonts w:asciiTheme="minorEastAsia" w:eastAsiaTheme="minorEastAsia" w:hAnsiTheme="minorEastAsia" w:cs="仿宋_GB2312" w:hint="eastAsia"/>
        </w:rPr>
        <w:t>（二）开标地点：许昌市公共资源交易中心（</w:t>
      </w:r>
      <w:r w:rsidRPr="00483E4A">
        <w:rPr>
          <w:rFonts w:asciiTheme="minorEastAsia" w:eastAsiaTheme="minorEastAsia" w:hAnsiTheme="minorEastAsia" w:cs="Arial"/>
        </w:rPr>
        <w:t>龙兴路与竹林路交汇处</w:t>
      </w:r>
      <w:r w:rsidRPr="00483E4A">
        <w:rPr>
          <w:rFonts w:asciiTheme="minorEastAsia" w:eastAsiaTheme="minorEastAsia" w:hAnsiTheme="minorEastAsia" w:cs="仿宋_GB2312" w:hint="eastAsia"/>
        </w:rPr>
        <w:t>公共资源大厦）三楼开标</w:t>
      </w:r>
      <w:r w:rsidR="00403A54" w:rsidRPr="00483E4A">
        <w:rPr>
          <w:rFonts w:asciiTheme="minorEastAsia" w:eastAsiaTheme="minorEastAsia" w:hAnsiTheme="minorEastAsia" w:cs="仿宋_GB2312" w:hint="eastAsia"/>
        </w:rPr>
        <w:t>三</w:t>
      </w:r>
      <w:r w:rsidRPr="00483E4A">
        <w:rPr>
          <w:rFonts w:asciiTheme="minorEastAsia" w:eastAsiaTheme="minorEastAsia" w:hAnsiTheme="minorEastAsia" w:cs="仿宋_GB2312" w:hint="eastAsia"/>
        </w:rPr>
        <w:t>室。</w:t>
      </w:r>
    </w:p>
    <w:p w:rsidR="00E1148A" w:rsidRPr="00483E4A" w:rsidRDefault="00235B4E">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483E4A">
        <w:rPr>
          <w:rFonts w:asciiTheme="minorEastAsia" w:eastAsiaTheme="minorEastAsia" w:hAnsiTheme="minorEastAsia" w:cs="仿宋_GB2312" w:hint="eastAsia"/>
        </w:rPr>
        <w:t>（三） 本项目为全流程电子化交易项目，投标人须提交电子投标文件和纸质投标文件。</w:t>
      </w:r>
    </w:p>
    <w:p w:rsidR="00E1148A" w:rsidRPr="00483E4A" w:rsidRDefault="00235B4E">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483E4A">
        <w:rPr>
          <w:rFonts w:asciiTheme="minorEastAsia" w:eastAsiaTheme="minorEastAsia" w:hAnsiTheme="minorEastAsia" w:cs="仿宋_GB2312" w:hint="eastAsia"/>
        </w:rPr>
        <w:t>1、加密电子投标文件</w:t>
      </w:r>
      <w:r w:rsidRPr="00483E4A">
        <w:rPr>
          <w:rFonts w:asciiTheme="minorEastAsia" w:hAnsiTheme="minorEastAsia" w:cs="宋体" w:hint="eastAsia"/>
        </w:rPr>
        <w:t>（</w:t>
      </w:r>
      <w:r w:rsidRPr="00483E4A">
        <w:rPr>
          <w:rFonts w:asciiTheme="minorEastAsia" w:eastAsiaTheme="minorEastAsia" w:hAnsiTheme="minorEastAsia"/>
        </w:rPr>
        <w:t>.file</w:t>
      </w:r>
      <w:r w:rsidRPr="00483E4A">
        <w:rPr>
          <w:rFonts w:asciiTheme="minorEastAsia" w:hAnsiTheme="minorEastAsia" w:cs="宋体" w:hint="eastAsia"/>
        </w:rPr>
        <w:t>格式）须</w:t>
      </w:r>
      <w:r w:rsidRPr="00483E4A">
        <w:rPr>
          <w:rFonts w:asciiTheme="minorEastAsia" w:eastAsiaTheme="minorEastAsia" w:hAnsiTheme="minorEastAsia" w:cs="仿宋_GB2312" w:hint="eastAsia"/>
        </w:rPr>
        <w:t>在投标截止时间（开标时间）前通过《全国公共资源交易平台(河南省▪许昌市)》公共资源交易系统成功上传。</w:t>
      </w:r>
    </w:p>
    <w:p w:rsidR="00E1148A" w:rsidRPr="00483E4A" w:rsidRDefault="00235B4E">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483E4A">
        <w:rPr>
          <w:rFonts w:asciiTheme="minorEastAsia" w:eastAsiaTheme="minorEastAsia" w:hAnsiTheme="minorEastAsia" w:cs="仿宋_GB2312" w:hint="eastAsia"/>
        </w:rPr>
        <w:t>2、纸质投标文件（正本1份、副本2份）和备份文件1份</w:t>
      </w:r>
      <w:r w:rsidRPr="00483E4A">
        <w:rPr>
          <w:rFonts w:hAnsi="宋体" w:hint="eastAsia"/>
        </w:rPr>
        <w:t>（使用电子介质存储）</w:t>
      </w:r>
      <w:r w:rsidRPr="00483E4A">
        <w:rPr>
          <w:rFonts w:asciiTheme="minorEastAsia" w:eastAsiaTheme="minorEastAsia" w:hAnsiTheme="minorEastAsia" w:cs="仿宋_GB2312" w:hint="eastAsia"/>
        </w:rPr>
        <w:t>在投标截止时间（开标时间）前递交至本项目开标地点。</w:t>
      </w:r>
    </w:p>
    <w:p w:rsidR="00E1148A" w:rsidRPr="00483E4A" w:rsidRDefault="00235B4E">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483E4A">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483E4A">
          <w:rPr>
            <w:rFonts w:asciiTheme="minorEastAsia" w:eastAsiaTheme="minorEastAsia" w:hAnsiTheme="minorEastAsia" w:cs="黑体"/>
            <w:bCs/>
            <w:color w:val="auto"/>
            <w:shd w:val="clear" w:color="auto" w:fill="FFFFFF"/>
          </w:rPr>
          <w:t>中国·许昌许昌市政府网</w:t>
        </w:r>
      </w:hyperlink>
      <w:r w:rsidRPr="00483E4A">
        <w:rPr>
          <w:rFonts w:asciiTheme="minorEastAsia" w:eastAsiaTheme="minorEastAsia" w:hAnsiTheme="minorEastAsia" w:cs="黑体" w:hint="eastAsia"/>
          <w:bCs/>
          <w:color w:val="auto"/>
          <w:shd w:val="clear" w:color="auto" w:fill="FFFFFF"/>
        </w:rPr>
        <w:t>》、《全国公共资源交易平台（河南省·许昌市）》发布。</w:t>
      </w:r>
    </w:p>
    <w:p w:rsidR="00E1148A" w:rsidRPr="00483E4A" w:rsidRDefault="00235B4E">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83E4A">
        <w:rPr>
          <w:rFonts w:asciiTheme="minorEastAsia" w:eastAsiaTheme="minorEastAsia" w:hAnsiTheme="minorEastAsia" w:cs="黑体" w:hint="eastAsia"/>
          <w:b/>
          <w:bCs/>
          <w:shd w:val="clear" w:color="auto" w:fill="FFFFFF"/>
        </w:rPr>
        <w:t>七、公告期限</w:t>
      </w:r>
    </w:p>
    <w:p w:rsidR="00E1148A" w:rsidRPr="00483E4A" w:rsidRDefault="00235B4E">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483E4A">
        <w:rPr>
          <w:rFonts w:asciiTheme="minorEastAsia" w:eastAsiaTheme="minorEastAsia" w:hAnsiTheme="minorEastAsia" w:cs="仿宋_GB2312" w:hint="eastAsia"/>
        </w:rPr>
        <w:t>本招标公告自发布之日起公告期限为5个工作日。</w:t>
      </w:r>
    </w:p>
    <w:p w:rsidR="00E1148A" w:rsidRPr="00483E4A" w:rsidRDefault="00235B4E">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483E4A">
        <w:rPr>
          <w:rFonts w:asciiTheme="minorEastAsia" w:eastAsiaTheme="minorEastAsia" w:hAnsiTheme="minorEastAsia" w:cs="黑体" w:hint="eastAsia"/>
          <w:b/>
          <w:bCs/>
        </w:rPr>
        <w:t>八、联系方式</w:t>
      </w:r>
    </w:p>
    <w:p w:rsidR="00E1148A" w:rsidRPr="00483E4A" w:rsidRDefault="00235B4E">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483E4A">
        <w:rPr>
          <w:rFonts w:asciiTheme="minorEastAsia" w:eastAsiaTheme="minorEastAsia" w:hAnsiTheme="minorEastAsia" w:cs="仿宋_GB2312" w:hint="eastAsia"/>
        </w:rPr>
        <w:t>采购人：许昌市卫生和计划委员会</w:t>
      </w:r>
    </w:p>
    <w:p w:rsidR="00E1148A" w:rsidRPr="00483E4A" w:rsidRDefault="00235B4E">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483E4A">
        <w:rPr>
          <w:rFonts w:asciiTheme="minorEastAsia" w:eastAsiaTheme="minorEastAsia" w:hAnsiTheme="minorEastAsia" w:cs="仿宋_GB2312" w:hint="eastAsia"/>
        </w:rPr>
        <w:t>地 址：许昌市创业服务中心B座17楼</w:t>
      </w:r>
    </w:p>
    <w:p w:rsidR="00E1148A" w:rsidRPr="00483E4A" w:rsidRDefault="00235B4E">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483E4A">
        <w:rPr>
          <w:rFonts w:asciiTheme="minorEastAsia" w:eastAsiaTheme="minorEastAsia" w:hAnsiTheme="minorEastAsia" w:cs="仿宋_GB2312" w:hint="eastAsia"/>
        </w:rPr>
        <w:t>联系人：郭鹏程              联系电话：18637477125</w:t>
      </w:r>
    </w:p>
    <w:p w:rsidR="00E1148A" w:rsidRPr="00483E4A" w:rsidRDefault="00235B4E">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483E4A">
        <w:rPr>
          <w:rFonts w:asciiTheme="minorEastAsia" w:eastAsiaTheme="minorEastAsia" w:hAnsiTheme="minorEastAsia" w:cs="仿宋_GB2312" w:hint="eastAsia"/>
        </w:rPr>
        <w:t>代理机构：许昌市政府采购中心</w:t>
      </w:r>
    </w:p>
    <w:p w:rsidR="00E1148A" w:rsidRPr="00483E4A" w:rsidRDefault="00235B4E">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483E4A">
        <w:rPr>
          <w:rFonts w:asciiTheme="minorEastAsia" w:eastAsiaTheme="minorEastAsia" w:hAnsiTheme="minorEastAsia" w:cs="仿宋_GB2312" w:hint="eastAsia"/>
        </w:rPr>
        <w:lastRenderedPageBreak/>
        <w:t>地 址：许昌市龙兴路与竹林路交汇处公共资源大厦</w:t>
      </w:r>
    </w:p>
    <w:p w:rsidR="00E1148A" w:rsidRPr="00483E4A" w:rsidRDefault="00235B4E">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483E4A">
        <w:rPr>
          <w:rFonts w:asciiTheme="minorEastAsia" w:eastAsiaTheme="minorEastAsia" w:hAnsiTheme="minorEastAsia" w:cs="仿宋_GB2312" w:hint="eastAsia"/>
        </w:rPr>
        <w:t>联系人：李女士              联系电话：0374-2968687</w:t>
      </w:r>
    </w:p>
    <w:p w:rsidR="00E1148A" w:rsidRPr="00483E4A" w:rsidRDefault="00E1148A">
      <w:pPr>
        <w:rPr>
          <w:rFonts w:asciiTheme="minorEastAsia" w:hAnsiTheme="minorEastAsia"/>
          <w:sz w:val="24"/>
          <w:szCs w:val="24"/>
        </w:rPr>
      </w:pPr>
    </w:p>
    <w:p w:rsidR="00E1148A" w:rsidRPr="00483E4A" w:rsidRDefault="00E1148A">
      <w:pPr>
        <w:rPr>
          <w:rFonts w:asciiTheme="minorEastAsia" w:hAnsiTheme="minorEastAsia" w:cs="仿宋_GB2312"/>
          <w:sz w:val="24"/>
          <w:szCs w:val="24"/>
          <w:shd w:val="clear" w:color="auto" w:fill="FFFFFF"/>
        </w:rPr>
      </w:pPr>
    </w:p>
    <w:p w:rsidR="00E1148A" w:rsidRPr="00483E4A" w:rsidRDefault="00E1148A">
      <w:pPr>
        <w:autoSpaceDE w:val="0"/>
        <w:autoSpaceDN w:val="0"/>
        <w:adjustRightInd w:val="0"/>
        <w:spacing w:line="700" w:lineRule="exact"/>
        <w:ind w:firstLine="560"/>
        <w:rPr>
          <w:rFonts w:asciiTheme="minorEastAsia" w:hAnsiTheme="minorEastAsia" w:cstheme="majorEastAsia"/>
          <w:sz w:val="24"/>
          <w:szCs w:val="24"/>
        </w:rPr>
      </w:pPr>
    </w:p>
    <w:p w:rsidR="00E1148A" w:rsidRPr="00483E4A" w:rsidRDefault="00E1148A">
      <w:pPr>
        <w:autoSpaceDE w:val="0"/>
        <w:autoSpaceDN w:val="0"/>
        <w:adjustRightInd w:val="0"/>
        <w:spacing w:line="700" w:lineRule="exact"/>
        <w:ind w:firstLine="560"/>
        <w:rPr>
          <w:rFonts w:asciiTheme="minorEastAsia" w:hAnsiTheme="minorEastAsia" w:cstheme="majorEastAsia"/>
          <w:sz w:val="24"/>
          <w:szCs w:val="24"/>
        </w:rPr>
      </w:pPr>
    </w:p>
    <w:p w:rsidR="00E1148A" w:rsidRPr="00483E4A" w:rsidRDefault="00235B4E" w:rsidP="00110625">
      <w:pPr>
        <w:autoSpaceDE w:val="0"/>
        <w:autoSpaceDN w:val="0"/>
        <w:adjustRightInd w:val="0"/>
        <w:spacing w:line="700" w:lineRule="exact"/>
        <w:ind w:firstLineChars="1862" w:firstLine="4469"/>
        <w:rPr>
          <w:rFonts w:asciiTheme="minorEastAsia" w:hAnsiTheme="minorEastAsia" w:cs="仿宋_GB2312"/>
          <w:sz w:val="24"/>
          <w:szCs w:val="24"/>
        </w:rPr>
      </w:pPr>
      <w:r w:rsidRPr="00483E4A">
        <w:rPr>
          <w:rFonts w:asciiTheme="minorEastAsia" w:hAnsiTheme="minorEastAsia" w:cstheme="majorEastAsia" w:hint="eastAsia"/>
          <w:sz w:val="24"/>
          <w:szCs w:val="24"/>
          <w:lang w:val="zh-CN"/>
        </w:rPr>
        <w:t xml:space="preserve"> 许昌市卫生和计划委员会</w:t>
      </w:r>
    </w:p>
    <w:p w:rsidR="00E1148A" w:rsidRPr="00483E4A" w:rsidRDefault="00235B4E" w:rsidP="00110625">
      <w:pPr>
        <w:wordWrap w:val="0"/>
        <w:autoSpaceDE w:val="0"/>
        <w:autoSpaceDN w:val="0"/>
        <w:adjustRightInd w:val="0"/>
        <w:spacing w:line="700" w:lineRule="exact"/>
        <w:ind w:firstLine="560"/>
        <w:jc w:val="right"/>
        <w:rPr>
          <w:rFonts w:asciiTheme="minorEastAsia" w:hAnsiTheme="minorEastAsia" w:cs="仿宋_GB2312"/>
          <w:sz w:val="24"/>
          <w:szCs w:val="24"/>
        </w:rPr>
      </w:pPr>
      <w:r w:rsidRPr="00483E4A">
        <w:rPr>
          <w:rFonts w:asciiTheme="minorEastAsia" w:hAnsiTheme="minorEastAsia" w:cs="仿宋_GB2312" w:hint="eastAsia"/>
          <w:sz w:val="24"/>
          <w:szCs w:val="24"/>
        </w:rPr>
        <w:t>二〇一八年</w:t>
      </w:r>
      <w:r w:rsidR="00403A54" w:rsidRPr="00483E4A">
        <w:rPr>
          <w:rFonts w:asciiTheme="minorEastAsia" w:hAnsiTheme="minorEastAsia" w:cs="仿宋_GB2312" w:hint="eastAsia"/>
          <w:sz w:val="24"/>
          <w:szCs w:val="24"/>
        </w:rPr>
        <w:t>七</w:t>
      </w:r>
      <w:r w:rsidRPr="00483E4A">
        <w:rPr>
          <w:rFonts w:asciiTheme="minorEastAsia" w:hAnsiTheme="minorEastAsia" w:cs="仿宋_GB2312" w:hint="eastAsia"/>
          <w:sz w:val="24"/>
          <w:szCs w:val="24"/>
        </w:rPr>
        <w:t>月</w:t>
      </w:r>
      <w:r w:rsidR="00403A54" w:rsidRPr="00483E4A">
        <w:rPr>
          <w:rFonts w:asciiTheme="minorEastAsia" w:hAnsiTheme="minorEastAsia" w:cs="仿宋_GB2312" w:hint="eastAsia"/>
          <w:sz w:val="24"/>
          <w:szCs w:val="24"/>
        </w:rPr>
        <w:t>四</w:t>
      </w:r>
      <w:r w:rsidRPr="00483E4A">
        <w:rPr>
          <w:rFonts w:asciiTheme="minorEastAsia" w:hAnsiTheme="minorEastAsia" w:cs="仿宋_GB2312" w:hint="eastAsia"/>
          <w:sz w:val="24"/>
          <w:szCs w:val="24"/>
        </w:rPr>
        <w:t>日</w:t>
      </w:r>
      <w:r w:rsidR="00110625" w:rsidRPr="00483E4A">
        <w:rPr>
          <w:rFonts w:asciiTheme="minorEastAsia" w:hAnsiTheme="minorEastAsia" w:cs="仿宋_GB2312" w:hint="eastAsia"/>
          <w:sz w:val="24"/>
          <w:szCs w:val="24"/>
        </w:rPr>
        <w:t xml:space="preserve">              </w:t>
      </w:r>
    </w:p>
    <w:p w:rsidR="00E1148A" w:rsidRPr="00483E4A" w:rsidRDefault="00E1148A">
      <w:pPr>
        <w:spacing w:line="360" w:lineRule="auto"/>
        <w:rPr>
          <w:rFonts w:hAnsi="宋体"/>
          <w:b/>
          <w:sz w:val="32"/>
          <w:szCs w:val="32"/>
        </w:rPr>
      </w:pPr>
    </w:p>
    <w:p w:rsidR="00E1148A" w:rsidRPr="00483E4A" w:rsidRDefault="00E1148A">
      <w:pPr>
        <w:spacing w:line="360" w:lineRule="auto"/>
        <w:rPr>
          <w:rFonts w:hAnsi="宋体"/>
          <w:b/>
          <w:sz w:val="32"/>
          <w:szCs w:val="32"/>
        </w:rPr>
      </w:pPr>
    </w:p>
    <w:p w:rsidR="00110625" w:rsidRPr="00483E4A" w:rsidRDefault="00110625">
      <w:pPr>
        <w:widowControl/>
        <w:jc w:val="left"/>
        <w:rPr>
          <w:rFonts w:hAnsi="宋体"/>
          <w:b/>
          <w:sz w:val="32"/>
          <w:szCs w:val="32"/>
        </w:rPr>
      </w:pPr>
      <w:r w:rsidRPr="00483E4A">
        <w:rPr>
          <w:rFonts w:hAnsi="宋体"/>
          <w:b/>
          <w:sz w:val="32"/>
          <w:szCs w:val="32"/>
        </w:rPr>
        <w:br w:type="page"/>
      </w:r>
    </w:p>
    <w:p w:rsidR="00E1148A" w:rsidRPr="00483E4A" w:rsidRDefault="00235B4E">
      <w:pPr>
        <w:spacing w:line="360" w:lineRule="auto"/>
        <w:rPr>
          <w:rFonts w:hAnsi="宋体"/>
          <w:b/>
          <w:sz w:val="28"/>
          <w:szCs w:val="28"/>
        </w:rPr>
      </w:pPr>
      <w:r w:rsidRPr="00483E4A">
        <w:rPr>
          <w:rFonts w:hAnsi="宋体" w:hint="eastAsia"/>
          <w:b/>
          <w:sz w:val="32"/>
          <w:szCs w:val="32"/>
        </w:rPr>
        <w:lastRenderedPageBreak/>
        <w:t>温馨提示</w:t>
      </w:r>
      <w:r w:rsidRPr="00483E4A">
        <w:rPr>
          <w:rFonts w:hAnsi="宋体" w:hint="eastAsia"/>
          <w:b/>
          <w:sz w:val="28"/>
          <w:szCs w:val="28"/>
        </w:rPr>
        <w:t>：</w:t>
      </w:r>
    </w:p>
    <w:p w:rsidR="00E1148A" w:rsidRPr="00483E4A" w:rsidRDefault="00235B4E">
      <w:pPr>
        <w:spacing w:line="360" w:lineRule="auto"/>
        <w:ind w:firstLineChars="200" w:firstLine="562"/>
        <w:rPr>
          <w:rFonts w:hAnsi="宋体"/>
          <w:b/>
          <w:sz w:val="28"/>
          <w:szCs w:val="28"/>
        </w:rPr>
      </w:pPr>
      <w:r w:rsidRPr="00483E4A">
        <w:rPr>
          <w:rFonts w:hAnsi="宋体" w:hint="eastAsia"/>
          <w:b/>
          <w:sz w:val="28"/>
          <w:szCs w:val="28"/>
        </w:rPr>
        <w:t>本项目为全流程电子化交易项目，请认真阅读招标文件，并注意以下事项。</w:t>
      </w:r>
    </w:p>
    <w:p w:rsidR="00E1148A" w:rsidRPr="00483E4A" w:rsidRDefault="00E1148A">
      <w:pPr>
        <w:pStyle w:val="a4"/>
        <w:ind w:firstLine="320"/>
        <w:rPr>
          <w:rFonts w:ascii="仿宋_GB2312" w:eastAsia="仿宋_GB2312"/>
          <w:b/>
          <w:sz w:val="32"/>
          <w:szCs w:val="32"/>
        </w:rPr>
      </w:pPr>
    </w:p>
    <w:p w:rsidR="00E1148A" w:rsidRPr="00483E4A" w:rsidRDefault="00235B4E">
      <w:pPr>
        <w:tabs>
          <w:tab w:val="left" w:pos="7095"/>
        </w:tabs>
        <w:spacing w:line="360" w:lineRule="auto"/>
        <w:ind w:firstLineChars="200" w:firstLine="482"/>
        <w:contextualSpacing/>
        <w:rPr>
          <w:rFonts w:hAnsi="宋体"/>
          <w:b/>
          <w:sz w:val="24"/>
          <w:szCs w:val="24"/>
        </w:rPr>
      </w:pPr>
      <w:r w:rsidRPr="00483E4A">
        <w:rPr>
          <w:rFonts w:asciiTheme="minorEastAsia" w:hAnsiTheme="minorEastAsia" w:hint="eastAsia"/>
          <w:b/>
          <w:sz w:val="24"/>
          <w:szCs w:val="24"/>
        </w:rPr>
        <w:t>1.</w:t>
      </w:r>
      <w:r w:rsidRPr="00483E4A">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E1148A" w:rsidRPr="00483E4A" w:rsidRDefault="00235B4E">
      <w:pPr>
        <w:tabs>
          <w:tab w:val="left" w:pos="7095"/>
        </w:tabs>
        <w:spacing w:line="360" w:lineRule="auto"/>
        <w:ind w:firstLineChars="200" w:firstLine="482"/>
        <w:contextualSpacing/>
        <w:rPr>
          <w:rFonts w:hAnsi="宋体"/>
          <w:b/>
          <w:sz w:val="24"/>
          <w:szCs w:val="24"/>
        </w:rPr>
      </w:pPr>
      <w:r w:rsidRPr="00483E4A">
        <w:rPr>
          <w:rFonts w:asciiTheme="minorEastAsia" w:hAnsiTheme="minorEastAsia" w:hint="eastAsia"/>
          <w:b/>
          <w:sz w:val="24"/>
          <w:szCs w:val="24"/>
        </w:rPr>
        <w:t>2</w:t>
      </w:r>
      <w:r w:rsidRPr="00483E4A">
        <w:rPr>
          <w:rFonts w:asciiTheme="minorEastAsia" w:hAnsiTheme="minorEastAsia"/>
          <w:b/>
          <w:sz w:val="24"/>
          <w:szCs w:val="24"/>
        </w:rPr>
        <w:t>.</w:t>
      </w:r>
      <w:r w:rsidRPr="00483E4A">
        <w:rPr>
          <w:rFonts w:hAnsi="宋体" w:hint="eastAsia"/>
          <w:b/>
          <w:sz w:val="24"/>
          <w:szCs w:val="24"/>
        </w:rPr>
        <w:t>电子文件下载、制作、提交期间和开标（</w:t>
      </w:r>
      <w:r w:rsidRPr="00483E4A">
        <w:rPr>
          <w:rFonts w:hAnsi="宋体" w:hint="eastAsia"/>
          <w:sz w:val="24"/>
          <w:szCs w:val="24"/>
        </w:rPr>
        <w:t>电子投标文件的解密</w:t>
      </w:r>
      <w:r w:rsidRPr="00483E4A">
        <w:rPr>
          <w:rFonts w:hAnsi="宋体" w:hint="eastAsia"/>
          <w:b/>
          <w:sz w:val="24"/>
          <w:szCs w:val="24"/>
        </w:rPr>
        <w:t>）环节，投标人须使用</w:t>
      </w:r>
      <w:r w:rsidRPr="00483E4A">
        <w:rPr>
          <w:rFonts w:hAnsi="宋体"/>
          <w:b/>
          <w:sz w:val="24"/>
          <w:szCs w:val="24"/>
        </w:rPr>
        <w:t>CA</w:t>
      </w:r>
      <w:r w:rsidRPr="00483E4A">
        <w:rPr>
          <w:rFonts w:hAnsi="宋体"/>
          <w:b/>
          <w:sz w:val="24"/>
          <w:szCs w:val="24"/>
        </w:rPr>
        <w:t>数字证书</w:t>
      </w:r>
      <w:r w:rsidRPr="00483E4A">
        <w:rPr>
          <w:rFonts w:hAnsi="宋体" w:hint="eastAsia"/>
          <w:b/>
          <w:sz w:val="24"/>
          <w:szCs w:val="24"/>
        </w:rPr>
        <w:t>（证书须在有效期内）</w:t>
      </w:r>
      <w:r w:rsidRPr="00483E4A">
        <w:rPr>
          <w:rFonts w:hAnsi="宋体"/>
          <w:b/>
          <w:sz w:val="24"/>
          <w:szCs w:val="24"/>
        </w:rPr>
        <w:t>。</w:t>
      </w:r>
    </w:p>
    <w:p w:rsidR="00E1148A" w:rsidRPr="00483E4A" w:rsidRDefault="00235B4E">
      <w:pPr>
        <w:tabs>
          <w:tab w:val="left" w:pos="7095"/>
        </w:tabs>
        <w:spacing w:line="360" w:lineRule="auto"/>
        <w:ind w:firstLineChars="200" w:firstLine="482"/>
        <w:contextualSpacing/>
        <w:rPr>
          <w:rFonts w:hAnsi="宋体"/>
          <w:b/>
          <w:sz w:val="24"/>
          <w:szCs w:val="24"/>
        </w:rPr>
      </w:pPr>
      <w:r w:rsidRPr="00483E4A">
        <w:rPr>
          <w:rFonts w:asciiTheme="minorEastAsia" w:hAnsiTheme="minorEastAsia"/>
          <w:b/>
          <w:sz w:val="24"/>
          <w:szCs w:val="24"/>
        </w:rPr>
        <w:t>3</w:t>
      </w:r>
      <w:r w:rsidRPr="00483E4A">
        <w:rPr>
          <w:rFonts w:asciiTheme="minorEastAsia" w:hAnsiTheme="minorEastAsia" w:hint="eastAsia"/>
          <w:b/>
          <w:sz w:val="24"/>
          <w:szCs w:val="24"/>
        </w:rPr>
        <w:t>.</w:t>
      </w:r>
      <w:r w:rsidRPr="00483E4A">
        <w:rPr>
          <w:rFonts w:hAnsi="宋体" w:hint="eastAsia"/>
          <w:b/>
          <w:sz w:val="24"/>
          <w:szCs w:val="24"/>
        </w:rPr>
        <w:t>电子投标文件的制作</w:t>
      </w:r>
    </w:p>
    <w:p w:rsidR="00E1148A" w:rsidRPr="00483E4A" w:rsidRDefault="00235B4E">
      <w:pPr>
        <w:tabs>
          <w:tab w:val="left" w:pos="7095"/>
        </w:tabs>
        <w:spacing w:line="360" w:lineRule="auto"/>
        <w:ind w:firstLineChars="200" w:firstLine="480"/>
        <w:contextualSpacing/>
        <w:rPr>
          <w:rFonts w:hAnsi="宋体"/>
          <w:sz w:val="24"/>
          <w:szCs w:val="24"/>
        </w:rPr>
      </w:pPr>
      <w:r w:rsidRPr="00483E4A">
        <w:rPr>
          <w:rFonts w:asciiTheme="minorEastAsia" w:hAnsiTheme="minorEastAsia"/>
          <w:sz w:val="24"/>
          <w:szCs w:val="24"/>
        </w:rPr>
        <w:t>3</w:t>
      </w:r>
      <w:r w:rsidRPr="00483E4A">
        <w:rPr>
          <w:rFonts w:asciiTheme="minorEastAsia" w:hAnsiTheme="minorEastAsia" w:hint="eastAsia"/>
          <w:sz w:val="24"/>
          <w:szCs w:val="24"/>
        </w:rPr>
        <w:t>.1</w:t>
      </w:r>
      <w:r w:rsidRPr="00483E4A">
        <w:rPr>
          <w:rFonts w:hAnsi="宋体" w:hint="eastAsia"/>
          <w:sz w:val="24"/>
          <w:szCs w:val="24"/>
        </w:rPr>
        <w:t xml:space="preserve"> </w:t>
      </w:r>
      <w:r w:rsidRPr="00483E4A">
        <w:rPr>
          <w:rFonts w:hAnsi="宋体" w:hint="eastAsia"/>
          <w:sz w:val="24"/>
          <w:szCs w:val="24"/>
        </w:rPr>
        <w:t>投标人登录《全国公共资源交易平台</w:t>
      </w:r>
      <w:r w:rsidRPr="00483E4A">
        <w:rPr>
          <w:rFonts w:hAnsi="宋体" w:hint="eastAsia"/>
          <w:sz w:val="24"/>
          <w:szCs w:val="24"/>
        </w:rPr>
        <w:t>(</w:t>
      </w:r>
      <w:r w:rsidRPr="00483E4A">
        <w:rPr>
          <w:rFonts w:hAnsi="宋体" w:hint="eastAsia"/>
          <w:sz w:val="24"/>
          <w:szCs w:val="24"/>
        </w:rPr>
        <w:t>河南省▪许昌市</w:t>
      </w:r>
      <w:r w:rsidRPr="00483E4A">
        <w:rPr>
          <w:rFonts w:hAnsi="宋体" w:hint="eastAsia"/>
          <w:sz w:val="24"/>
          <w:szCs w:val="24"/>
        </w:rPr>
        <w:t>)</w:t>
      </w:r>
      <w:r w:rsidRPr="00483E4A">
        <w:rPr>
          <w:rFonts w:hAnsi="宋体" w:hint="eastAsia"/>
          <w:sz w:val="24"/>
          <w:szCs w:val="24"/>
        </w:rPr>
        <w:t>》公共资源交易系统（</w:t>
      </w:r>
      <w:hyperlink r:id="rId10" w:history="1">
        <w:r w:rsidRPr="00483E4A">
          <w:rPr>
            <w:rStyle w:val="af0"/>
            <w:rFonts w:hAnsi="宋体"/>
            <w:color w:val="auto"/>
            <w:sz w:val="24"/>
            <w:szCs w:val="24"/>
          </w:rPr>
          <w:t>http://221.14.6.70:8088/ggzy/</w:t>
        </w:r>
      </w:hyperlink>
      <w:r w:rsidRPr="00483E4A">
        <w:rPr>
          <w:rFonts w:hAnsi="宋体" w:hint="eastAsia"/>
          <w:sz w:val="24"/>
          <w:szCs w:val="24"/>
        </w:rPr>
        <w:t>）下载“许昌投标文件制作系统</w:t>
      </w:r>
      <w:r w:rsidRPr="00483E4A">
        <w:rPr>
          <w:rFonts w:hAnsi="宋体" w:hint="eastAsia"/>
          <w:sz w:val="24"/>
          <w:szCs w:val="24"/>
        </w:rPr>
        <w:t>SEARUN V1.0</w:t>
      </w:r>
      <w:r w:rsidRPr="00483E4A">
        <w:rPr>
          <w:rFonts w:hAnsi="宋体" w:hint="eastAsia"/>
          <w:sz w:val="24"/>
          <w:szCs w:val="24"/>
        </w:rPr>
        <w:t>”，按招标文件要求制作电子投标文件。</w:t>
      </w:r>
    </w:p>
    <w:p w:rsidR="00E1148A" w:rsidRPr="00483E4A" w:rsidRDefault="00235B4E">
      <w:pPr>
        <w:tabs>
          <w:tab w:val="left" w:pos="7095"/>
        </w:tabs>
        <w:spacing w:line="360" w:lineRule="auto"/>
        <w:ind w:firstLineChars="200" w:firstLine="480"/>
        <w:contextualSpacing/>
        <w:rPr>
          <w:rFonts w:hAnsi="宋体"/>
          <w:sz w:val="24"/>
          <w:szCs w:val="24"/>
        </w:rPr>
      </w:pPr>
      <w:r w:rsidRPr="00483E4A">
        <w:rPr>
          <w:rFonts w:hAnsi="宋体" w:hint="eastAsia"/>
          <w:sz w:val="24"/>
          <w:szCs w:val="24"/>
        </w:rPr>
        <w:t>电子投标文件的制作，参考《全国公共资源交易平台</w:t>
      </w:r>
      <w:r w:rsidRPr="00483E4A">
        <w:rPr>
          <w:rFonts w:hAnsi="宋体" w:hint="eastAsia"/>
          <w:sz w:val="24"/>
          <w:szCs w:val="24"/>
        </w:rPr>
        <w:t>(</w:t>
      </w:r>
      <w:r w:rsidRPr="00483E4A">
        <w:rPr>
          <w:rFonts w:hAnsi="宋体" w:hint="eastAsia"/>
          <w:sz w:val="24"/>
          <w:szCs w:val="24"/>
        </w:rPr>
        <w:t>河南省▪许昌市</w:t>
      </w:r>
      <w:r w:rsidRPr="00483E4A">
        <w:rPr>
          <w:rFonts w:hAnsi="宋体" w:hint="eastAsia"/>
          <w:sz w:val="24"/>
          <w:szCs w:val="24"/>
        </w:rPr>
        <w:t>)</w:t>
      </w:r>
      <w:r w:rsidRPr="00483E4A">
        <w:rPr>
          <w:rFonts w:hAnsi="宋体" w:hint="eastAsia"/>
          <w:sz w:val="24"/>
          <w:szCs w:val="24"/>
        </w:rPr>
        <w:t>》公共资源交易系统——组件下载——交易系统操作手册（投标人、供应商）。</w:t>
      </w:r>
    </w:p>
    <w:p w:rsidR="00E1148A" w:rsidRPr="00483E4A" w:rsidRDefault="00235B4E">
      <w:pPr>
        <w:tabs>
          <w:tab w:val="left" w:pos="7095"/>
        </w:tabs>
        <w:spacing w:line="360" w:lineRule="auto"/>
        <w:ind w:firstLineChars="200" w:firstLine="480"/>
        <w:contextualSpacing/>
        <w:rPr>
          <w:rFonts w:hAnsi="宋体"/>
          <w:sz w:val="24"/>
          <w:szCs w:val="24"/>
        </w:rPr>
      </w:pPr>
      <w:r w:rsidRPr="00483E4A">
        <w:rPr>
          <w:rFonts w:asciiTheme="minorEastAsia" w:hAnsiTheme="minorEastAsia"/>
          <w:sz w:val="24"/>
          <w:szCs w:val="24"/>
        </w:rPr>
        <w:t>3</w:t>
      </w:r>
      <w:r w:rsidRPr="00483E4A">
        <w:rPr>
          <w:rFonts w:asciiTheme="minorEastAsia" w:hAnsiTheme="minorEastAsia" w:hint="eastAsia"/>
          <w:sz w:val="24"/>
          <w:szCs w:val="24"/>
        </w:rPr>
        <w:t>.</w:t>
      </w:r>
      <w:r w:rsidRPr="00483E4A">
        <w:rPr>
          <w:rFonts w:asciiTheme="minorEastAsia" w:hAnsiTheme="minorEastAsia"/>
          <w:sz w:val="24"/>
          <w:szCs w:val="24"/>
        </w:rPr>
        <w:t>2</w:t>
      </w:r>
      <w:r w:rsidRPr="00483E4A">
        <w:rPr>
          <w:rFonts w:hAnsi="宋体" w:hint="eastAsia"/>
          <w:sz w:val="24"/>
          <w:szCs w:val="24"/>
        </w:rPr>
        <w:t xml:space="preserve"> </w:t>
      </w:r>
      <w:r w:rsidRPr="00483E4A">
        <w:rPr>
          <w:rFonts w:hAnsi="宋体" w:hint="eastAsia"/>
          <w:sz w:val="24"/>
          <w:szCs w:val="24"/>
        </w:rPr>
        <w:t>投标人须将招标文件要求的资质、业绩、荣誉及相关人员证明材料等资料原件扫描件（或图片）制作到所提交的电子投标文件中。</w:t>
      </w:r>
    </w:p>
    <w:p w:rsidR="00E1148A" w:rsidRPr="00483E4A" w:rsidRDefault="00235B4E">
      <w:pPr>
        <w:tabs>
          <w:tab w:val="left" w:pos="7095"/>
        </w:tabs>
        <w:spacing w:line="360" w:lineRule="auto"/>
        <w:ind w:firstLineChars="200" w:firstLine="480"/>
        <w:contextualSpacing/>
        <w:rPr>
          <w:rFonts w:hAnsi="宋体"/>
          <w:sz w:val="24"/>
          <w:szCs w:val="24"/>
        </w:rPr>
      </w:pPr>
      <w:r w:rsidRPr="00483E4A">
        <w:rPr>
          <w:rFonts w:asciiTheme="minorEastAsia" w:hAnsiTheme="minorEastAsia"/>
          <w:sz w:val="24"/>
          <w:szCs w:val="24"/>
        </w:rPr>
        <w:t>3.3</w:t>
      </w:r>
      <w:r w:rsidRPr="00483E4A">
        <w:rPr>
          <w:rFonts w:hAnsi="宋体" w:hint="eastAsia"/>
          <w:sz w:val="24"/>
          <w:szCs w:val="24"/>
        </w:rPr>
        <w:t>投标人对同一项目多个标段进行投标的，应分别下载所投标段的招标文件，按标段制作电子投标文件，并</w:t>
      </w:r>
      <w:r w:rsidRPr="00483E4A">
        <w:rPr>
          <w:rFonts w:hAnsi="宋体"/>
          <w:sz w:val="24"/>
          <w:szCs w:val="24"/>
        </w:rPr>
        <w:t>按招标文件要求在相应位置加盖</w:t>
      </w:r>
      <w:r w:rsidRPr="00483E4A">
        <w:rPr>
          <w:rFonts w:hAnsi="宋体" w:hint="eastAsia"/>
          <w:sz w:val="24"/>
          <w:szCs w:val="24"/>
        </w:rPr>
        <w:t>投标人</w:t>
      </w:r>
      <w:r w:rsidRPr="00483E4A">
        <w:rPr>
          <w:rFonts w:hAnsi="宋体"/>
          <w:sz w:val="24"/>
          <w:szCs w:val="24"/>
        </w:rPr>
        <w:t>电子印章</w:t>
      </w:r>
      <w:r w:rsidRPr="00483E4A">
        <w:rPr>
          <w:rFonts w:hAnsi="宋体" w:hint="eastAsia"/>
          <w:sz w:val="24"/>
          <w:szCs w:val="24"/>
        </w:rPr>
        <w:t>和法人电子印章。</w:t>
      </w:r>
    </w:p>
    <w:p w:rsidR="00E1148A" w:rsidRPr="00483E4A" w:rsidRDefault="00235B4E">
      <w:pPr>
        <w:tabs>
          <w:tab w:val="left" w:pos="7095"/>
        </w:tabs>
        <w:spacing w:line="360" w:lineRule="auto"/>
        <w:ind w:leftChars="50" w:left="105" w:firstLineChars="150" w:firstLine="360"/>
        <w:contextualSpacing/>
        <w:rPr>
          <w:rFonts w:hAnsi="宋体"/>
          <w:sz w:val="24"/>
          <w:szCs w:val="24"/>
        </w:rPr>
      </w:pPr>
      <w:r w:rsidRPr="00483E4A">
        <w:rPr>
          <w:rFonts w:hAnsi="宋体" w:hint="eastAsia"/>
          <w:sz w:val="24"/>
          <w:szCs w:val="24"/>
        </w:rPr>
        <w:t>一个标段对应生成一个文件夹（</w:t>
      </w:r>
      <w:r w:rsidRPr="00483E4A">
        <w:rPr>
          <w:rFonts w:hAnsi="宋体" w:hint="eastAsia"/>
          <w:sz w:val="24"/>
          <w:szCs w:val="24"/>
        </w:rPr>
        <w:t>xxxx</w:t>
      </w:r>
      <w:r w:rsidRPr="00483E4A">
        <w:rPr>
          <w:rFonts w:hAnsi="宋体" w:hint="eastAsia"/>
          <w:sz w:val="24"/>
          <w:szCs w:val="24"/>
        </w:rPr>
        <w:t>项目</w:t>
      </w:r>
      <w:r w:rsidRPr="00483E4A">
        <w:rPr>
          <w:rFonts w:hAnsi="宋体" w:hint="eastAsia"/>
          <w:sz w:val="24"/>
          <w:szCs w:val="24"/>
        </w:rPr>
        <w:t>xx</w:t>
      </w:r>
      <w:r w:rsidRPr="00483E4A">
        <w:rPr>
          <w:rFonts w:hAnsi="宋体" w:hint="eastAsia"/>
          <w:sz w:val="24"/>
          <w:szCs w:val="24"/>
        </w:rPr>
        <w:t>标段）</w:t>
      </w:r>
      <w:r w:rsidRPr="00483E4A">
        <w:rPr>
          <w:rFonts w:hAnsi="宋体" w:hint="eastAsia"/>
          <w:sz w:val="24"/>
          <w:szCs w:val="24"/>
        </w:rPr>
        <w:t xml:space="preserve">, </w:t>
      </w:r>
      <w:r w:rsidRPr="00483E4A">
        <w:rPr>
          <w:rFonts w:hAnsi="宋体" w:hint="eastAsia"/>
          <w:sz w:val="24"/>
          <w:szCs w:val="24"/>
        </w:rPr>
        <w:t>其中包含</w:t>
      </w:r>
      <w:r w:rsidRPr="00483E4A">
        <w:rPr>
          <w:rFonts w:hAnsi="宋体" w:hint="eastAsia"/>
          <w:sz w:val="24"/>
          <w:szCs w:val="24"/>
        </w:rPr>
        <w:t>2</w:t>
      </w:r>
      <w:r w:rsidRPr="00483E4A">
        <w:rPr>
          <w:rFonts w:hAnsi="宋体" w:hint="eastAsia"/>
          <w:sz w:val="24"/>
          <w:szCs w:val="24"/>
        </w:rPr>
        <w:t>个文件和</w:t>
      </w:r>
      <w:r w:rsidRPr="00483E4A">
        <w:rPr>
          <w:rFonts w:hAnsi="宋体" w:hint="eastAsia"/>
          <w:sz w:val="24"/>
          <w:szCs w:val="24"/>
        </w:rPr>
        <w:t>1</w:t>
      </w:r>
      <w:r w:rsidRPr="00483E4A">
        <w:rPr>
          <w:rFonts w:hAnsi="宋体" w:hint="eastAsia"/>
          <w:sz w:val="24"/>
          <w:szCs w:val="24"/>
        </w:rPr>
        <w:t>个文件夹。后缀名为“</w:t>
      </w:r>
      <w:r w:rsidRPr="00483E4A">
        <w:rPr>
          <w:rFonts w:hAnsi="宋体"/>
          <w:sz w:val="24"/>
          <w:szCs w:val="24"/>
        </w:rPr>
        <w:t>.file</w:t>
      </w:r>
      <w:r w:rsidRPr="00483E4A">
        <w:rPr>
          <w:rFonts w:hAnsi="宋体" w:hint="eastAsia"/>
          <w:sz w:val="24"/>
          <w:szCs w:val="24"/>
        </w:rPr>
        <w:t>”的文件用于电子投标使用，后缀名为“</w:t>
      </w:r>
      <w:r w:rsidRPr="00483E4A">
        <w:rPr>
          <w:rFonts w:hAnsi="宋体" w:hint="eastAsia"/>
          <w:sz w:val="24"/>
          <w:szCs w:val="24"/>
        </w:rPr>
        <w:t>.PDF</w:t>
      </w:r>
      <w:r w:rsidRPr="00483E4A">
        <w:rPr>
          <w:rFonts w:hAnsi="宋体" w:hint="eastAsia"/>
          <w:sz w:val="24"/>
          <w:szCs w:val="24"/>
        </w:rPr>
        <w:t>”的文件用于打印纸质投标文件，名称为“备份”的文件夹使用电子介质存储，供开标现场备用。</w:t>
      </w:r>
    </w:p>
    <w:p w:rsidR="00E1148A" w:rsidRPr="00483E4A" w:rsidRDefault="00235B4E">
      <w:pPr>
        <w:tabs>
          <w:tab w:val="left" w:pos="7095"/>
        </w:tabs>
        <w:spacing w:line="360" w:lineRule="auto"/>
        <w:ind w:firstLineChars="200" w:firstLine="482"/>
        <w:contextualSpacing/>
        <w:rPr>
          <w:rFonts w:hAnsi="宋体"/>
          <w:b/>
          <w:sz w:val="24"/>
          <w:szCs w:val="24"/>
        </w:rPr>
      </w:pPr>
      <w:r w:rsidRPr="00483E4A">
        <w:rPr>
          <w:rFonts w:asciiTheme="minorEastAsia" w:hAnsiTheme="minorEastAsia"/>
          <w:b/>
          <w:sz w:val="24"/>
          <w:szCs w:val="24"/>
        </w:rPr>
        <w:t>4</w:t>
      </w:r>
      <w:r w:rsidRPr="00483E4A">
        <w:rPr>
          <w:rFonts w:asciiTheme="minorEastAsia" w:hAnsiTheme="minorEastAsia" w:hint="eastAsia"/>
          <w:b/>
          <w:sz w:val="24"/>
          <w:szCs w:val="24"/>
        </w:rPr>
        <w:t>.加密</w:t>
      </w:r>
      <w:r w:rsidRPr="00483E4A">
        <w:rPr>
          <w:rFonts w:hAnsi="宋体" w:hint="eastAsia"/>
          <w:b/>
          <w:sz w:val="24"/>
          <w:szCs w:val="24"/>
        </w:rPr>
        <w:t>电子投标文件的提交</w:t>
      </w:r>
    </w:p>
    <w:p w:rsidR="00E1148A" w:rsidRPr="00483E4A" w:rsidRDefault="00235B4E">
      <w:pPr>
        <w:tabs>
          <w:tab w:val="left" w:pos="7095"/>
        </w:tabs>
        <w:spacing w:line="360" w:lineRule="auto"/>
        <w:contextualSpacing/>
        <w:rPr>
          <w:rFonts w:hAnsi="宋体"/>
          <w:sz w:val="24"/>
          <w:szCs w:val="24"/>
        </w:rPr>
      </w:pPr>
      <w:r w:rsidRPr="00483E4A">
        <w:rPr>
          <w:rFonts w:asciiTheme="minorEastAsia" w:hAnsiTheme="minorEastAsia"/>
          <w:sz w:val="24"/>
          <w:szCs w:val="24"/>
        </w:rPr>
        <w:t>4</w:t>
      </w:r>
      <w:r w:rsidRPr="00483E4A">
        <w:rPr>
          <w:rFonts w:asciiTheme="minorEastAsia" w:hAnsiTheme="minorEastAsia" w:hint="eastAsia"/>
          <w:sz w:val="24"/>
          <w:szCs w:val="24"/>
        </w:rPr>
        <w:t>.1加密</w:t>
      </w:r>
      <w:r w:rsidRPr="00483E4A">
        <w:rPr>
          <w:rFonts w:hAnsi="宋体" w:hint="eastAsia"/>
          <w:sz w:val="24"/>
          <w:szCs w:val="24"/>
        </w:rPr>
        <w:t>电子投标文件应在招标文件规定的投标截止时间（开标时间）之前成功提交至《全国公共资源交易平台</w:t>
      </w:r>
      <w:r w:rsidRPr="00483E4A">
        <w:rPr>
          <w:rFonts w:hAnsi="宋体" w:hint="eastAsia"/>
          <w:sz w:val="24"/>
          <w:szCs w:val="24"/>
        </w:rPr>
        <w:t>(</w:t>
      </w:r>
      <w:r w:rsidRPr="00483E4A">
        <w:rPr>
          <w:rFonts w:hAnsi="宋体" w:hint="eastAsia"/>
          <w:sz w:val="24"/>
          <w:szCs w:val="24"/>
        </w:rPr>
        <w:t>河南省▪许昌市</w:t>
      </w:r>
      <w:r w:rsidRPr="00483E4A">
        <w:rPr>
          <w:rFonts w:hAnsi="宋体" w:hint="eastAsia"/>
          <w:sz w:val="24"/>
          <w:szCs w:val="24"/>
        </w:rPr>
        <w:t>)</w:t>
      </w:r>
      <w:r w:rsidRPr="00483E4A">
        <w:rPr>
          <w:rFonts w:hAnsi="宋体" w:hint="eastAsia"/>
          <w:sz w:val="24"/>
          <w:szCs w:val="24"/>
        </w:rPr>
        <w:t>》公共资源交易系统</w:t>
      </w:r>
      <w:r w:rsidRPr="00483E4A">
        <w:rPr>
          <w:rFonts w:hAnsi="宋体" w:hint="eastAsia"/>
          <w:sz w:val="24"/>
          <w:szCs w:val="24"/>
        </w:rPr>
        <w:lastRenderedPageBreak/>
        <w:t>（</w:t>
      </w:r>
      <w:hyperlink r:id="rId11" w:history="1">
        <w:r w:rsidRPr="00483E4A">
          <w:rPr>
            <w:rStyle w:val="af0"/>
            <w:rFonts w:hAnsi="宋体"/>
            <w:color w:val="auto"/>
            <w:sz w:val="24"/>
            <w:szCs w:val="24"/>
          </w:rPr>
          <w:t>http://221.14.6.70:8088/ggzy/</w:t>
        </w:r>
      </w:hyperlink>
      <w:r w:rsidRPr="00483E4A">
        <w:rPr>
          <w:rFonts w:hAnsi="宋体" w:hint="eastAsia"/>
          <w:sz w:val="24"/>
          <w:szCs w:val="24"/>
        </w:rPr>
        <w:t>）。</w:t>
      </w:r>
    </w:p>
    <w:p w:rsidR="00E1148A" w:rsidRPr="00483E4A" w:rsidRDefault="00235B4E">
      <w:pPr>
        <w:tabs>
          <w:tab w:val="left" w:pos="7095"/>
        </w:tabs>
        <w:spacing w:line="360" w:lineRule="auto"/>
        <w:ind w:firstLineChars="200" w:firstLine="480"/>
        <w:contextualSpacing/>
        <w:rPr>
          <w:rFonts w:hAnsi="宋体"/>
          <w:sz w:val="24"/>
          <w:szCs w:val="24"/>
        </w:rPr>
      </w:pPr>
      <w:r w:rsidRPr="00483E4A">
        <w:rPr>
          <w:rFonts w:hAnsi="宋体" w:hint="eastAsia"/>
          <w:sz w:val="24"/>
          <w:szCs w:val="24"/>
        </w:rPr>
        <w:t>投标人应充分考虑并预留技术处理和上传数据所需时间。</w:t>
      </w:r>
    </w:p>
    <w:p w:rsidR="00E1148A" w:rsidRPr="00483E4A" w:rsidRDefault="00235B4E">
      <w:pPr>
        <w:tabs>
          <w:tab w:val="left" w:pos="7095"/>
        </w:tabs>
        <w:spacing w:line="360" w:lineRule="auto"/>
        <w:ind w:firstLineChars="200" w:firstLine="480"/>
        <w:contextualSpacing/>
        <w:rPr>
          <w:rFonts w:hAnsi="宋体"/>
          <w:sz w:val="24"/>
          <w:szCs w:val="24"/>
        </w:rPr>
      </w:pPr>
      <w:r w:rsidRPr="00483E4A">
        <w:rPr>
          <w:rFonts w:asciiTheme="minorEastAsia" w:hAnsiTheme="minorEastAsia"/>
          <w:sz w:val="24"/>
          <w:szCs w:val="24"/>
        </w:rPr>
        <w:t>4.</w:t>
      </w:r>
      <w:r w:rsidRPr="00483E4A">
        <w:rPr>
          <w:rFonts w:asciiTheme="minorEastAsia" w:hAnsiTheme="minorEastAsia" w:hint="eastAsia"/>
          <w:sz w:val="24"/>
          <w:szCs w:val="24"/>
        </w:rPr>
        <w:t xml:space="preserve">2 </w:t>
      </w:r>
      <w:r w:rsidRPr="00483E4A">
        <w:rPr>
          <w:rFonts w:hAnsi="宋体" w:hint="eastAsia"/>
          <w:sz w:val="24"/>
          <w:szCs w:val="24"/>
        </w:rPr>
        <w:t>投标人对同一项目多个标段进行投标的，加密电子投标文件应按标段分别提交。</w:t>
      </w:r>
    </w:p>
    <w:p w:rsidR="00E1148A" w:rsidRPr="00483E4A" w:rsidRDefault="00235B4E">
      <w:pPr>
        <w:tabs>
          <w:tab w:val="left" w:pos="7095"/>
        </w:tabs>
        <w:spacing w:line="360" w:lineRule="auto"/>
        <w:ind w:firstLineChars="200" w:firstLine="480"/>
        <w:contextualSpacing/>
        <w:rPr>
          <w:rFonts w:hAnsi="宋体"/>
          <w:sz w:val="24"/>
          <w:szCs w:val="24"/>
        </w:rPr>
      </w:pPr>
      <w:r w:rsidRPr="00483E4A">
        <w:rPr>
          <w:rFonts w:asciiTheme="minorEastAsia" w:hAnsiTheme="minorEastAsia"/>
          <w:sz w:val="24"/>
          <w:szCs w:val="24"/>
        </w:rPr>
        <w:t>4</w:t>
      </w:r>
      <w:r w:rsidRPr="00483E4A">
        <w:rPr>
          <w:rFonts w:asciiTheme="minorEastAsia" w:hAnsiTheme="minorEastAsia" w:hint="eastAsia"/>
          <w:sz w:val="24"/>
          <w:szCs w:val="24"/>
        </w:rPr>
        <w:t>.</w:t>
      </w:r>
      <w:r w:rsidRPr="00483E4A">
        <w:rPr>
          <w:rFonts w:asciiTheme="minorEastAsia" w:hAnsiTheme="minorEastAsia"/>
          <w:sz w:val="24"/>
          <w:szCs w:val="24"/>
        </w:rPr>
        <w:t>3</w:t>
      </w:r>
      <w:r w:rsidRPr="00483E4A">
        <w:rPr>
          <w:rFonts w:asciiTheme="minorEastAsia" w:hAnsiTheme="minorEastAsia" w:hint="eastAsia"/>
          <w:sz w:val="24"/>
          <w:szCs w:val="24"/>
        </w:rPr>
        <w:t xml:space="preserve"> 加密</w:t>
      </w:r>
      <w:r w:rsidRPr="00483E4A">
        <w:rPr>
          <w:rFonts w:hAnsi="宋体" w:hint="eastAsia"/>
          <w:sz w:val="24"/>
          <w:szCs w:val="24"/>
        </w:rPr>
        <w:t>电子投标文件成功提交后，投标人应打印“投标文件提交回执单”供开标现场备查。</w:t>
      </w:r>
    </w:p>
    <w:p w:rsidR="00E1148A" w:rsidRPr="00483E4A" w:rsidRDefault="00235B4E">
      <w:pPr>
        <w:tabs>
          <w:tab w:val="left" w:pos="7095"/>
        </w:tabs>
        <w:spacing w:line="360" w:lineRule="auto"/>
        <w:ind w:firstLineChars="200" w:firstLine="482"/>
        <w:contextualSpacing/>
        <w:rPr>
          <w:rFonts w:hAnsi="宋体"/>
          <w:b/>
          <w:sz w:val="24"/>
          <w:szCs w:val="24"/>
        </w:rPr>
      </w:pPr>
      <w:r w:rsidRPr="00483E4A">
        <w:rPr>
          <w:rFonts w:asciiTheme="minorEastAsia" w:hAnsiTheme="minorEastAsia"/>
          <w:b/>
          <w:sz w:val="24"/>
          <w:szCs w:val="24"/>
        </w:rPr>
        <w:t>5</w:t>
      </w:r>
      <w:r w:rsidRPr="00483E4A">
        <w:rPr>
          <w:rFonts w:asciiTheme="minorEastAsia" w:hAnsiTheme="minorEastAsia" w:hint="eastAsia"/>
          <w:b/>
          <w:sz w:val="24"/>
          <w:szCs w:val="24"/>
        </w:rPr>
        <w:t>.</w:t>
      </w:r>
      <w:r w:rsidRPr="00483E4A">
        <w:rPr>
          <w:rFonts w:hAnsi="宋体" w:hint="eastAsia"/>
          <w:b/>
          <w:sz w:val="24"/>
          <w:szCs w:val="24"/>
        </w:rPr>
        <w:t>评标依据</w:t>
      </w:r>
    </w:p>
    <w:p w:rsidR="00E1148A" w:rsidRPr="00483E4A" w:rsidRDefault="00235B4E">
      <w:pPr>
        <w:tabs>
          <w:tab w:val="left" w:pos="7095"/>
        </w:tabs>
        <w:spacing w:line="360" w:lineRule="auto"/>
        <w:ind w:firstLineChars="200" w:firstLine="480"/>
        <w:contextualSpacing/>
        <w:rPr>
          <w:rFonts w:hAnsi="宋体"/>
          <w:sz w:val="24"/>
          <w:szCs w:val="24"/>
        </w:rPr>
      </w:pPr>
      <w:r w:rsidRPr="00483E4A">
        <w:rPr>
          <w:rFonts w:asciiTheme="minorEastAsia" w:hAnsiTheme="minorEastAsia" w:hint="eastAsia"/>
          <w:sz w:val="24"/>
          <w:szCs w:val="24"/>
        </w:rPr>
        <w:t>5.1</w:t>
      </w:r>
      <w:r w:rsidRPr="00483E4A">
        <w:rPr>
          <w:rFonts w:hAnsi="宋体" w:hint="eastAsia"/>
          <w:sz w:val="24"/>
          <w:szCs w:val="24"/>
        </w:rPr>
        <w:t>采用全流程电子化交易评标时，评标委员会以电子投标文件为依据评标。</w:t>
      </w:r>
    </w:p>
    <w:p w:rsidR="00E1148A" w:rsidRPr="00483E4A" w:rsidRDefault="00235B4E">
      <w:pPr>
        <w:tabs>
          <w:tab w:val="left" w:pos="7095"/>
        </w:tabs>
        <w:spacing w:line="360" w:lineRule="auto"/>
        <w:ind w:firstLineChars="200" w:firstLine="480"/>
        <w:contextualSpacing/>
        <w:rPr>
          <w:rFonts w:hAnsi="宋体"/>
          <w:sz w:val="24"/>
          <w:szCs w:val="24"/>
        </w:rPr>
      </w:pPr>
      <w:r w:rsidRPr="00483E4A">
        <w:rPr>
          <w:rFonts w:asciiTheme="minorEastAsia" w:hAnsiTheme="minorEastAsia" w:hint="eastAsia"/>
          <w:sz w:val="24"/>
          <w:szCs w:val="24"/>
        </w:rPr>
        <w:t>5.2</w:t>
      </w:r>
      <w:r w:rsidRPr="00483E4A">
        <w:rPr>
          <w:rFonts w:hAnsi="宋体" w:hint="eastAsia"/>
          <w:sz w:val="24"/>
          <w:szCs w:val="24"/>
        </w:rPr>
        <w:t>全流程电子化交易如因系统异常情况无法完成，将以人工方式进行。评标委员会以纸质投标文件为依据评标。</w:t>
      </w:r>
    </w:p>
    <w:p w:rsidR="00E1148A" w:rsidRPr="00483E4A" w:rsidRDefault="00E1148A">
      <w:pPr>
        <w:autoSpaceDE w:val="0"/>
        <w:autoSpaceDN w:val="0"/>
        <w:adjustRightInd w:val="0"/>
        <w:spacing w:line="700" w:lineRule="exact"/>
        <w:ind w:firstLine="560"/>
        <w:rPr>
          <w:rFonts w:asciiTheme="minorEastAsia" w:hAnsiTheme="minorEastAsia" w:cs="仿宋_GB2312"/>
          <w:sz w:val="24"/>
          <w:szCs w:val="24"/>
        </w:rPr>
      </w:pPr>
    </w:p>
    <w:p w:rsidR="00E1148A" w:rsidRPr="00483E4A" w:rsidRDefault="00E1148A">
      <w:pPr>
        <w:autoSpaceDE w:val="0"/>
        <w:autoSpaceDN w:val="0"/>
        <w:adjustRightInd w:val="0"/>
        <w:spacing w:line="700" w:lineRule="exact"/>
        <w:ind w:firstLine="560"/>
        <w:rPr>
          <w:rFonts w:asciiTheme="minorEastAsia" w:hAnsiTheme="minorEastAsia" w:cs="仿宋_GB2312"/>
          <w:sz w:val="24"/>
          <w:szCs w:val="24"/>
        </w:rPr>
      </w:pPr>
    </w:p>
    <w:p w:rsidR="00110625" w:rsidRPr="00483E4A" w:rsidRDefault="00110625">
      <w:pPr>
        <w:widowControl/>
        <w:jc w:val="left"/>
        <w:rPr>
          <w:rFonts w:asciiTheme="majorEastAsia" w:eastAsiaTheme="majorEastAsia" w:hAnsiTheme="majorEastAsia" w:cs="宋体"/>
          <w:b/>
          <w:kern w:val="0"/>
          <w:sz w:val="36"/>
          <w:szCs w:val="36"/>
        </w:rPr>
      </w:pPr>
      <w:r w:rsidRPr="00483E4A">
        <w:rPr>
          <w:rFonts w:asciiTheme="majorEastAsia" w:eastAsiaTheme="majorEastAsia" w:hAnsiTheme="majorEastAsia" w:cs="宋体"/>
          <w:b/>
          <w:kern w:val="0"/>
          <w:sz w:val="36"/>
          <w:szCs w:val="36"/>
        </w:rPr>
        <w:br w:type="page"/>
      </w:r>
    </w:p>
    <w:p w:rsidR="00E1148A" w:rsidRPr="00483E4A" w:rsidRDefault="00235B4E">
      <w:pPr>
        <w:numPr>
          <w:ilvl w:val="0"/>
          <w:numId w:val="4"/>
        </w:numPr>
        <w:jc w:val="center"/>
        <w:rPr>
          <w:rFonts w:asciiTheme="majorEastAsia" w:eastAsiaTheme="majorEastAsia" w:hAnsiTheme="majorEastAsia" w:cs="宋体"/>
          <w:b/>
          <w:kern w:val="0"/>
          <w:sz w:val="36"/>
          <w:szCs w:val="36"/>
        </w:rPr>
      </w:pPr>
      <w:r w:rsidRPr="00483E4A">
        <w:rPr>
          <w:rFonts w:asciiTheme="majorEastAsia" w:eastAsiaTheme="majorEastAsia" w:hAnsiTheme="majorEastAsia" w:cs="宋体" w:hint="eastAsia"/>
          <w:b/>
          <w:kern w:val="0"/>
          <w:sz w:val="36"/>
          <w:szCs w:val="36"/>
        </w:rPr>
        <w:lastRenderedPageBreak/>
        <w:t>项目需求</w:t>
      </w:r>
    </w:p>
    <w:p w:rsidR="00110625" w:rsidRPr="00483E4A" w:rsidRDefault="00110625">
      <w:pPr>
        <w:tabs>
          <w:tab w:val="left" w:pos="7095"/>
        </w:tabs>
        <w:spacing w:line="360" w:lineRule="auto"/>
        <w:ind w:firstLineChars="200" w:firstLine="480"/>
        <w:contextualSpacing/>
        <w:rPr>
          <w:rFonts w:asciiTheme="minorEastAsia" w:hAnsiTheme="minorEastAsia"/>
          <w:sz w:val="24"/>
          <w:szCs w:val="24"/>
        </w:rPr>
      </w:pPr>
    </w:p>
    <w:p w:rsidR="00E1148A" w:rsidRPr="00483E4A" w:rsidRDefault="00235B4E" w:rsidP="00110625">
      <w:pPr>
        <w:tabs>
          <w:tab w:val="left" w:pos="7095"/>
        </w:tabs>
        <w:spacing w:line="360" w:lineRule="auto"/>
        <w:ind w:firstLineChars="200" w:firstLine="482"/>
        <w:contextualSpacing/>
        <w:rPr>
          <w:rFonts w:asciiTheme="minorEastAsia" w:hAnsiTheme="minorEastAsia"/>
          <w:b/>
          <w:sz w:val="24"/>
          <w:szCs w:val="24"/>
        </w:rPr>
      </w:pPr>
      <w:r w:rsidRPr="00483E4A">
        <w:rPr>
          <w:rFonts w:asciiTheme="minorEastAsia" w:hAnsiTheme="minorEastAsia" w:hint="eastAsia"/>
          <w:b/>
          <w:sz w:val="24"/>
          <w:szCs w:val="24"/>
        </w:rPr>
        <w:t>一、项目需实现的功能或者目标</w:t>
      </w:r>
    </w:p>
    <w:p w:rsidR="00E1148A" w:rsidRPr="00483E4A" w:rsidRDefault="00235B4E">
      <w:pPr>
        <w:tabs>
          <w:tab w:val="left" w:pos="7095"/>
        </w:tabs>
        <w:spacing w:line="360" w:lineRule="auto"/>
        <w:ind w:firstLineChars="200" w:firstLine="480"/>
        <w:contextualSpacing/>
        <w:rPr>
          <w:rFonts w:asciiTheme="minorEastAsia" w:hAnsiTheme="minorEastAsia"/>
          <w:sz w:val="24"/>
          <w:szCs w:val="24"/>
        </w:rPr>
      </w:pPr>
      <w:r w:rsidRPr="00483E4A">
        <w:rPr>
          <w:rFonts w:asciiTheme="minorEastAsia" w:hAnsiTheme="minorEastAsia" w:hint="eastAsia"/>
          <w:sz w:val="24"/>
          <w:szCs w:val="24"/>
        </w:rPr>
        <w:t>为符合条件的新生儿（父母任何一方为许昌户籍、当地驻军或取得公安部门出具暂住证的）提供耳聋基因芯片检测服务。</w:t>
      </w:r>
    </w:p>
    <w:p w:rsidR="00E1148A" w:rsidRPr="00483E4A" w:rsidRDefault="00235B4E" w:rsidP="00110625">
      <w:pPr>
        <w:tabs>
          <w:tab w:val="left" w:pos="7095"/>
        </w:tabs>
        <w:spacing w:line="360" w:lineRule="auto"/>
        <w:ind w:firstLineChars="200" w:firstLine="482"/>
        <w:contextualSpacing/>
        <w:rPr>
          <w:rFonts w:asciiTheme="minorEastAsia" w:hAnsiTheme="minorEastAsia"/>
          <w:b/>
          <w:sz w:val="24"/>
          <w:szCs w:val="24"/>
        </w:rPr>
      </w:pPr>
      <w:r w:rsidRPr="00483E4A">
        <w:rPr>
          <w:rFonts w:asciiTheme="minorEastAsia" w:hAnsiTheme="minorEastAsia" w:hint="eastAsia"/>
          <w:b/>
          <w:sz w:val="24"/>
          <w:szCs w:val="24"/>
        </w:rPr>
        <w:t>二、采购清单</w:t>
      </w:r>
    </w:p>
    <w:p w:rsidR="00E1148A" w:rsidRPr="00483E4A" w:rsidRDefault="00235B4E">
      <w:pPr>
        <w:tabs>
          <w:tab w:val="left" w:pos="7095"/>
        </w:tabs>
        <w:spacing w:line="360" w:lineRule="auto"/>
        <w:ind w:firstLineChars="200" w:firstLine="480"/>
        <w:contextualSpacing/>
        <w:rPr>
          <w:rFonts w:asciiTheme="minorEastAsia" w:hAnsiTheme="minorEastAsia"/>
          <w:sz w:val="24"/>
          <w:szCs w:val="24"/>
        </w:rPr>
      </w:pPr>
      <w:r w:rsidRPr="00483E4A">
        <w:rPr>
          <w:rFonts w:asciiTheme="minorEastAsia" w:hAnsiTheme="minorEastAsia" w:hint="eastAsia"/>
          <w:sz w:val="24"/>
          <w:szCs w:val="24"/>
        </w:rPr>
        <w:t xml:space="preserve"> 1.投标人对检测对象的足跟血血片标本前期处理需在临床基因扩增实验室进行，并对GJB2、GJB3、SLC26A4和线粒体12SrRNA四个常见耳聋基因的至少9个突变位点（包含35 del G、176-191del 16bp、235 del C、299-300 del AT、538C&gt;T、2168 A&gt;G、IVS 7-2A&gt;G、1494 C&gt;T、1555 A&gt;G）进行检测。</w:t>
      </w:r>
    </w:p>
    <w:p w:rsidR="00E1148A" w:rsidRPr="00483E4A" w:rsidRDefault="00235B4E">
      <w:pPr>
        <w:tabs>
          <w:tab w:val="left" w:pos="7095"/>
        </w:tabs>
        <w:spacing w:line="360" w:lineRule="auto"/>
        <w:ind w:firstLineChars="200" w:firstLine="480"/>
        <w:contextualSpacing/>
        <w:rPr>
          <w:rFonts w:asciiTheme="minorEastAsia" w:hAnsiTheme="minorEastAsia"/>
          <w:sz w:val="24"/>
          <w:szCs w:val="24"/>
        </w:rPr>
      </w:pPr>
      <w:r w:rsidRPr="00483E4A">
        <w:rPr>
          <w:rFonts w:asciiTheme="minorEastAsia" w:hAnsiTheme="minorEastAsia" w:hint="eastAsia"/>
          <w:sz w:val="24"/>
          <w:szCs w:val="24"/>
        </w:rPr>
        <w:t>2、中标人需提供本项目所需的有关耗材：专用足底采血针、专用防污染血片。</w:t>
      </w:r>
    </w:p>
    <w:p w:rsidR="00E1148A" w:rsidRPr="00483E4A" w:rsidRDefault="00235B4E">
      <w:pPr>
        <w:tabs>
          <w:tab w:val="left" w:pos="7095"/>
        </w:tabs>
        <w:spacing w:line="360" w:lineRule="auto"/>
        <w:ind w:firstLineChars="200" w:firstLine="480"/>
        <w:contextualSpacing/>
        <w:rPr>
          <w:rFonts w:asciiTheme="minorEastAsia" w:hAnsiTheme="minorEastAsia"/>
          <w:sz w:val="24"/>
          <w:szCs w:val="24"/>
        </w:rPr>
      </w:pPr>
      <w:r w:rsidRPr="00483E4A">
        <w:rPr>
          <w:rFonts w:asciiTheme="minorEastAsia" w:hAnsiTheme="minorEastAsia" w:hint="eastAsia"/>
          <w:sz w:val="24"/>
          <w:szCs w:val="24"/>
        </w:rPr>
        <w:t>3、中标人采用的检测试剂须获得食品药品监督管理部门批准的注册证。</w:t>
      </w:r>
    </w:p>
    <w:p w:rsidR="00E1148A" w:rsidRPr="00483E4A" w:rsidRDefault="00235B4E">
      <w:pPr>
        <w:tabs>
          <w:tab w:val="left" w:pos="7095"/>
        </w:tabs>
        <w:spacing w:line="360" w:lineRule="auto"/>
        <w:ind w:firstLineChars="200" w:firstLine="480"/>
        <w:contextualSpacing/>
        <w:rPr>
          <w:rFonts w:asciiTheme="minorEastAsia" w:hAnsiTheme="minorEastAsia"/>
          <w:sz w:val="24"/>
          <w:szCs w:val="24"/>
        </w:rPr>
      </w:pPr>
      <w:r w:rsidRPr="00483E4A">
        <w:rPr>
          <w:rFonts w:asciiTheme="minorEastAsia" w:hAnsiTheme="minorEastAsia" w:hint="eastAsia"/>
          <w:sz w:val="24"/>
          <w:szCs w:val="24"/>
        </w:rPr>
        <w:t>4、中标人要做好接收足跟血血片标本信息的管理工作，对退回及补（重）采血样做好相关登记。要在接收到足跟血血片标本后30个工作日内完成检测并出具检测报告。及时收集、整理并上报各项数据，并保证数据资料的准确性、可靠性。</w:t>
      </w:r>
    </w:p>
    <w:p w:rsidR="00E1148A" w:rsidRPr="00483E4A" w:rsidRDefault="00235B4E">
      <w:pPr>
        <w:tabs>
          <w:tab w:val="left" w:pos="7095"/>
        </w:tabs>
        <w:spacing w:line="360" w:lineRule="auto"/>
        <w:ind w:firstLineChars="200" w:firstLine="480"/>
        <w:contextualSpacing/>
        <w:rPr>
          <w:rFonts w:asciiTheme="minorEastAsia" w:hAnsiTheme="minorEastAsia"/>
          <w:sz w:val="24"/>
          <w:szCs w:val="24"/>
        </w:rPr>
      </w:pPr>
      <w:r w:rsidRPr="00483E4A">
        <w:rPr>
          <w:rFonts w:asciiTheme="minorEastAsia" w:hAnsiTheme="minorEastAsia" w:hint="eastAsia"/>
          <w:sz w:val="24"/>
          <w:szCs w:val="24"/>
        </w:rPr>
        <w:t xml:space="preserve">5、中标人需建立（拥有）本项目系统专用信息平台，实现服务机构业务信息的录入、查询及相关管理，同时，实现服务对象查询服务的功能。 </w:t>
      </w:r>
    </w:p>
    <w:p w:rsidR="00E1148A" w:rsidRPr="00483E4A" w:rsidRDefault="00235B4E" w:rsidP="00110625">
      <w:pPr>
        <w:tabs>
          <w:tab w:val="left" w:pos="7095"/>
        </w:tabs>
        <w:spacing w:line="360" w:lineRule="auto"/>
        <w:ind w:firstLineChars="200" w:firstLine="482"/>
        <w:contextualSpacing/>
        <w:rPr>
          <w:rFonts w:asciiTheme="minorEastAsia" w:hAnsiTheme="minorEastAsia"/>
          <w:b/>
          <w:sz w:val="24"/>
          <w:szCs w:val="24"/>
        </w:rPr>
      </w:pPr>
      <w:r w:rsidRPr="00483E4A">
        <w:rPr>
          <w:rFonts w:asciiTheme="minorEastAsia" w:hAnsiTheme="minorEastAsia" w:hint="eastAsia"/>
          <w:b/>
          <w:sz w:val="24"/>
          <w:szCs w:val="24"/>
        </w:rPr>
        <w:t>三、服务标准、期限、效率等要求</w:t>
      </w:r>
    </w:p>
    <w:p w:rsidR="00E1148A" w:rsidRPr="00483E4A" w:rsidRDefault="00235B4E">
      <w:pPr>
        <w:tabs>
          <w:tab w:val="left" w:pos="7095"/>
        </w:tabs>
        <w:spacing w:line="360" w:lineRule="auto"/>
        <w:ind w:firstLineChars="200" w:firstLine="480"/>
        <w:contextualSpacing/>
        <w:rPr>
          <w:rFonts w:asciiTheme="minorEastAsia" w:hAnsiTheme="minorEastAsia"/>
          <w:sz w:val="24"/>
          <w:szCs w:val="24"/>
        </w:rPr>
      </w:pPr>
      <w:r w:rsidRPr="00483E4A">
        <w:rPr>
          <w:rFonts w:asciiTheme="minorEastAsia" w:hAnsiTheme="minorEastAsia" w:hint="eastAsia"/>
          <w:sz w:val="24"/>
          <w:szCs w:val="24"/>
        </w:rPr>
        <w:t>服务时间从2018年合同签订之日起到2018年12月31日止，如因政策等原因而终止的，采购人具有随时终止项目合同的权利，但不影响中标公司据实结算的权利。</w:t>
      </w:r>
    </w:p>
    <w:p w:rsidR="00E1148A" w:rsidRPr="00483E4A" w:rsidRDefault="00235B4E">
      <w:pPr>
        <w:tabs>
          <w:tab w:val="left" w:pos="7095"/>
        </w:tabs>
        <w:spacing w:line="360" w:lineRule="auto"/>
        <w:ind w:firstLineChars="200" w:firstLine="480"/>
        <w:contextualSpacing/>
        <w:rPr>
          <w:rFonts w:asciiTheme="minorEastAsia" w:hAnsiTheme="minorEastAsia"/>
          <w:sz w:val="24"/>
          <w:szCs w:val="24"/>
        </w:rPr>
      </w:pPr>
      <w:r w:rsidRPr="00483E4A">
        <w:rPr>
          <w:rFonts w:asciiTheme="minorEastAsia" w:hAnsiTheme="minorEastAsia" w:hint="eastAsia"/>
          <w:sz w:val="24"/>
          <w:szCs w:val="24"/>
        </w:rPr>
        <w:t>中标人需遵守采购人招标文件中提出的服务内容及要求，如中标人（及工作人员）在履行职务过程中因疏忽、失职、过错等故意或者过失原因给采购人造成损失或侵害（包括但不限于采购人本身的财产损失），由此而导致的采购人对任何第三方的法律责任等，中标人对此均应承担全部的赔偿责任。且如造成重大责任事故的，采购方可中断合同。</w:t>
      </w:r>
    </w:p>
    <w:p w:rsidR="00E1148A" w:rsidRPr="00483E4A" w:rsidRDefault="00235B4E" w:rsidP="00110625">
      <w:pPr>
        <w:tabs>
          <w:tab w:val="left" w:pos="7095"/>
        </w:tabs>
        <w:spacing w:line="360" w:lineRule="auto"/>
        <w:ind w:firstLineChars="200" w:firstLine="480"/>
        <w:contextualSpacing/>
        <w:rPr>
          <w:rFonts w:asciiTheme="minorEastAsia" w:hAnsiTheme="minorEastAsia"/>
          <w:sz w:val="24"/>
          <w:szCs w:val="24"/>
        </w:rPr>
      </w:pPr>
      <w:r w:rsidRPr="00483E4A">
        <w:rPr>
          <w:rFonts w:asciiTheme="minorEastAsia" w:hAnsiTheme="minorEastAsia" w:hint="eastAsia"/>
          <w:sz w:val="24"/>
          <w:szCs w:val="24"/>
        </w:rPr>
        <w:t xml:space="preserve"> </w:t>
      </w:r>
      <w:r w:rsidRPr="00483E4A">
        <w:rPr>
          <w:rFonts w:asciiTheme="minorEastAsia" w:hAnsiTheme="minorEastAsia" w:hint="eastAsia"/>
          <w:b/>
          <w:sz w:val="24"/>
          <w:szCs w:val="24"/>
        </w:rPr>
        <w:t>四、验收标准</w:t>
      </w:r>
    </w:p>
    <w:p w:rsidR="00E1148A" w:rsidRPr="00483E4A" w:rsidRDefault="00235B4E">
      <w:pPr>
        <w:tabs>
          <w:tab w:val="left" w:pos="7095"/>
        </w:tabs>
        <w:spacing w:line="360" w:lineRule="auto"/>
        <w:ind w:firstLineChars="200" w:firstLine="480"/>
        <w:contextualSpacing/>
        <w:rPr>
          <w:rFonts w:asciiTheme="minorEastAsia" w:hAnsiTheme="minorEastAsia"/>
          <w:sz w:val="24"/>
          <w:szCs w:val="24"/>
          <w:lang w:val="zh-CN"/>
        </w:rPr>
      </w:pPr>
      <w:r w:rsidRPr="00483E4A">
        <w:rPr>
          <w:rFonts w:asciiTheme="minorEastAsia" w:hAnsiTheme="minorEastAsia" w:hint="eastAsia"/>
          <w:sz w:val="24"/>
          <w:szCs w:val="24"/>
          <w:lang w:val="zh-CN"/>
        </w:rPr>
        <w:t>1、由采购人成立验收小组,按照采购合同约定对中标人履约情况进行验收，对每</w:t>
      </w:r>
      <w:r w:rsidRPr="00483E4A">
        <w:rPr>
          <w:rFonts w:asciiTheme="minorEastAsia" w:hAnsiTheme="minorEastAsia" w:hint="eastAsia"/>
          <w:sz w:val="24"/>
          <w:szCs w:val="24"/>
          <w:lang w:val="zh-CN"/>
        </w:rPr>
        <w:lastRenderedPageBreak/>
        <w:t>一项技术、服务、安全标准的履约情况进行确认。验收结束后,出具验收书,列明各项标准的验收情况及项目总体评价。</w:t>
      </w:r>
    </w:p>
    <w:p w:rsidR="00E1148A" w:rsidRPr="00483E4A" w:rsidRDefault="00235B4E">
      <w:pPr>
        <w:tabs>
          <w:tab w:val="left" w:pos="7095"/>
        </w:tabs>
        <w:spacing w:line="360" w:lineRule="auto"/>
        <w:ind w:firstLineChars="200" w:firstLine="480"/>
        <w:contextualSpacing/>
        <w:rPr>
          <w:rFonts w:asciiTheme="minorEastAsia" w:hAnsiTheme="minorEastAsia"/>
          <w:sz w:val="24"/>
          <w:szCs w:val="24"/>
          <w:lang w:val="zh-CN"/>
        </w:rPr>
      </w:pPr>
      <w:r w:rsidRPr="00483E4A">
        <w:rPr>
          <w:rFonts w:asciiTheme="minorEastAsia" w:hAnsiTheme="minorEastAsia" w:hint="eastAsia"/>
          <w:sz w:val="24"/>
          <w:szCs w:val="24"/>
          <w:lang w:val="zh-CN"/>
        </w:rPr>
        <w:t>2、按照招标文件要求、投标文件响应和承诺验收；</w:t>
      </w:r>
    </w:p>
    <w:p w:rsidR="00E1148A" w:rsidRPr="00483E4A" w:rsidRDefault="00235B4E" w:rsidP="00110625">
      <w:pPr>
        <w:tabs>
          <w:tab w:val="left" w:pos="7095"/>
        </w:tabs>
        <w:spacing w:line="360" w:lineRule="auto"/>
        <w:ind w:firstLineChars="200" w:firstLine="482"/>
        <w:contextualSpacing/>
        <w:rPr>
          <w:rFonts w:asciiTheme="minorEastAsia" w:hAnsiTheme="minorEastAsia"/>
          <w:b/>
          <w:sz w:val="24"/>
          <w:szCs w:val="24"/>
        </w:rPr>
      </w:pPr>
      <w:r w:rsidRPr="00483E4A">
        <w:rPr>
          <w:rFonts w:asciiTheme="minorEastAsia" w:hAnsiTheme="minorEastAsia" w:hint="eastAsia"/>
          <w:b/>
          <w:sz w:val="24"/>
          <w:szCs w:val="24"/>
        </w:rPr>
        <w:t>五、采购标的的其他技术、服务等要求</w:t>
      </w:r>
    </w:p>
    <w:p w:rsidR="00E1148A" w:rsidRPr="00483E4A" w:rsidRDefault="00235B4E">
      <w:pPr>
        <w:tabs>
          <w:tab w:val="left" w:pos="7095"/>
        </w:tabs>
        <w:spacing w:line="360" w:lineRule="auto"/>
        <w:ind w:firstLineChars="200" w:firstLine="480"/>
        <w:contextualSpacing/>
        <w:rPr>
          <w:rFonts w:asciiTheme="minorEastAsia" w:hAnsiTheme="minorEastAsia"/>
          <w:sz w:val="24"/>
          <w:szCs w:val="24"/>
          <w:lang w:val="zh-CN"/>
        </w:rPr>
      </w:pPr>
      <w:r w:rsidRPr="00483E4A">
        <w:rPr>
          <w:rFonts w:asciiTheme="minorEastAsia" w:hAnsiTheme="minorEastAsia" w:hint="eastAsia"/>
          <w:sz w:val="24"/>
          <w:szCs w:val="24"/>
        </w:rPr>
        <w:t>★</w:t>
      </w:r>
      <w:r w:rsidRPr="00483E4A">
        <w:rPr>
          <w:rFonts w:asciiTheme="minorEastAsia" w:hAnsiTheme="minorEastAsia" w:hint="eastAsia"/>
          <w:sz w:val="24"/>
          <w:szCs w:val="24"/>
          <w:lang w:val="zh-CN"/>
        </w:rPr>
        <w:t>（一）检测要求</w:t>
      </w:r>
    </w:p>
    <w:p w:rsidR="00E1148A" w:rsidRPr="00483E4A" w:rsidRDefault="00235B4E">
      <w:pPr>
        <w:tabs>
          <w:tab w:val="left" w:pos="7095"/>
        </w:tabs>
        <w:spacing w:line="360" w:lineRule="auto"/>
        <w:ind w:firstLineChars="200" w:firstLine="480"/>
        <w:contextualSpacing/>
        <w:rPr>
          <w:rFonts w:asciiTheme="minorEastAsia" w:hAnsiTheme="minorEastAsia"/>
          <w:sz w:val="24"/>
          <w:szCs w:val="24"/>
        </w:rPr>
      </w:pPr>
      <w:r w:rsidRPr="00483E4A">
        <w:rPr>
          <w:rFonts w:asciiTheme="minorEastAsia" w:hAnsiTheme="minorEastAsia" w:hint="eastAsia"/>
          <w:sz w:val="24"/>
          <w:szCs w:val="24"/>
        </w:rPr>
        <w:t>1、中标人应在接收到足跟血血片标本后的30个工作日内完成检测并出具检测报告，将检测结果上传到专门设立的查询数据库；并把结果及时告知许昌市妇幼保健院、通过短信方式告知新生儿家属。设立专门的查询电话、查询网址，使新生儿家属能够通过电话查询和网址查询等方式获得检测结果。</w:t>
      </w:r>
    </w:p>
    <w:p w:rsidR="00E1148A" w:rsidRPr="00483E4A" w:rsidRDefault="00235B4E">
      <w:pPr>
        <w:tabs>
          <w:tab w:val="left" w:pos="7095"/>
        </w:tabs>
        <w:spacing w:line="360" w:lineRule="auto"/>
        <w:ind w:firstLineChars="200" w:firstLine="480"/>
        <w:contextualSpacing/>
        <w:rPr>
          <w:rFonts w:asciiTheme="minorEastAsia" w:hAnsiTheme="minorEastAsia"/>
          <w:sz w:val="24"/>
          <w:szCs w:val="24"/>
        </w:rPr>
      </w:pPr>
      <w:r w:rsidRPr="00483E4A">
        <w:rPr>
          <w:rFonts w:asciiTheme="minorEastAsia" w:hAnsiTheme="minorEastAsia" w:hint="eastAsia"/>
          <w:sz w:val="24"/>
          <w:szCs w:val="24"/>
        </w:rPr>
        <w:t>2、跟踪服务</w:t>
      </w:r>
    </w:p>
    <w:p w:rsidR="00E1148A" w:rsidRPr="00483E4A" w:rsidRDefault="00235B4E">
      <w:pPr>
        <w:tabs>
          <w:tab w:val="left" w:pos="7095"/>
        </w:tabs>
        <w:spacing w:line="360" w:lineRule="auto"/>
        <w:ind w:firstLineChars="200" w:firstLine="480"/>
        <w:contextualSpacing/>
        <w:rPr>
          <w:rFonts w:asciiTheme="minorEastAsia" w:hAnsiTheme="minorEastAsia"/>
          <w:sz w:val="24"/>
          <w:szCs w:val="24"/>
        </w:rPr>
      </w:pPr>
      <w:r w:rsidRPr="00483E4A">
        <w:rPr>
          <w:rFonts w:asciiTheme="minorEastAsia" w:hAnsiTheme="minorEastAsia" w:hint="eastAsia"/>
          <w:sz w:val="24"/>
          <w:szCs w:val="24"/>
        </w:rPr>
        <w:t>对于检测结果为阳性的情况，中标人应建立档案，进行专案管理。</w:t>
      </w:r>
    </w:p>
    <w:p w:rsidR="00E1148A" w:rsidRPr="00483E4A" w:rsidRDefault="00235B4E">
      <w:pPr>
        <w:tabs>
          <w:tab w:val="left" w:pos="7095"/>
        </w:tabs>
        <w:spacing w:line="360" w:lineRule="auto"/>
        <w:ind w:firstLineChars="200" w:firstLine="480"/>
        <w:contextualSpacing/>
        <w:rPr>
          <w:rFonts w:asciiTheme="minorEastAsia" w:hAnsiTheme="minorEastAsia"/>
          <w:sz w:val="24"/>
          <w:szCs w:val="24"/>
        </w:rPr>
      </w:pPr>
      <w:r w:rsidRPr="00483E4A">
        <w:rPr>
          <w:rFonts w:asciiTheme="minorEastAsia" w:hAnsiTheme="minorEastAsia" w:hint="eastAsia"/>
          <w:sz w:val="24"/>
          <w:szCs w:val="24"/>
        </w:rPr>
        <w:t>3、绩效评估</w:t>
      </w:r>
    </w:p>
    <w:p w:rsidR="00E1148A" w:rsidRPr="00483E4A" w:rsidRDefault="00235B4E">
      <w:pPr>
        <w:tabs>
          <w:tab w:val="left" w:pos="7095"/>
        </w:tabs>
        <w:spacing w:line="360" w:lineRule="auto"/>
        <w:ind w:firstLineChars="200" w:firstLine="480"/>
        <w:contextualSpacing/>
        <w:rPr>
          <w:rFonts w:asciiTheme="minorEastAsia" w:hAnsiTheme="minorEastAsia"/>
          <w:sz w:val="24"/>
          <w:szCs w:val="24"/>
        </w:rPr>
      </w:pPr>
      <w:r w:rsidRPr="00483E4A">
        <w:rPr>
          <w:rFonts w:asciiTheme="minorEastAsia" w:hAnsiTheme="minorEastAsia" w:hint="eastAsia"/>
          <w:sz w:val="24"/>
          <w:szCs w:val="24"/>
        </w:rPr>
        <w:t>（二）项目效果评估</w:t>
      </w:r>
    </w:p>
    <w:p w:rsidR="00E1148A" w:rsidRPr="00483E4A" w:rsidRDefault="00235B4E">
      <w:pPr>
        <w:tabs>
          <w:tab w:val="left" w:pos="7095"/>
        </w:tabs>
        <w:spacing w:line="360" w:lineRule="auto"/>
        <w:ind w:firstLineChars="200" w:firstLine="480"/>
        <w:contextualSpacing/>
        <w:rPr>
          <w:rFonts w:asciiTheme="minorEastAsia" w:hAnsiTheme="minorEastAsia"/>
          <w:sz w:val="24"/>
          <w:szCs w:val="24"/>
        </w:rPr>
      </w:pPr>
      <w:r w:rsidRPr="00483E4A">
        <w:rPr>
          <w:rFonts w:asciiTheme="minorEastAsia" w:hAnsiTheme="minorEastAsia" w:hint="eastAsia"/>
          <w:sz w:val="24"/>
          <w:szCs w:val="24"/>
        </w:rPr>
        <w:t>中标人应在当年11月20日之前针对已经实施的情况向采购人提交项目绩效评估报告。评估报告应包括项目详细的实施情况、检测数据总结及分析、重点人群的跟踪随访、项目效果分析（社会效益及经济效益分析）等内容。</w:t>
      </w:r>
    </w:p>
    <w:p w:rsidR="00E1148A" w:rsidRPr="00483E4A" w:rsidRDefault="00235B4E">
      <w:pPr>
        <w:tabs>
          <w:tab w:val="left" w:pos="7095"/>
        </w:tabs>
        <w:spacing w:line="360" w:lineRule="auto"/>
        <w:ind w:firstLineChars="200" w:firstLine="480"/>
        <w:contextualSpacing/>
        <w:rPr>
          <w:rFonts w:asciiTheme="minorEastAsia" w:hAnsiTheme="minorEastAsia"/>
          <w:sz w:val="24"/>
          <w:szCs w:val="24"/>
        </w:rPr>
      </w:pPr>
      <w:bookmarkStart w:id="0" w:name="_Toc446939994"/>
      <w:r w:rsidRPr="00483E4A">
        <w:rPr>
          <w:rFonts w:asciiTheme="minorEastAsia" w:hAnsiTheme="minorEastAsia" w:hint="eastAsia"/>
          <w:sz w:val="24"/>
          <w:szCs w:val="24"/>
        </w:rPr>
        <w:t>（三）人员配置要求</w:t>
      </w:r>
      <w:bookmarkEnd w:id="0"/>
    </w:p>
    <w:p w:rsidR="00E1148A" w:rsidRPr="00483E4A" w:rsidRDefault="00235B4E">
      <w:pPr>
        <w:tabs>
          <w:tab w:val="left" w:pos="7095"/>
        </w:tabs>
        <w:spacing w:line="360" w:lineRule="auto"/>
        <w:ind w:firstLineChars="200" w:firstLine="480"/>
        <w:contextualSpacing/>
        <w:rPr>
          <w:rFonts w:asciiTheme="minorEastAsia" w:hAnsiTheme="minorEastAsia"/>
          <w:sz w:val="24"/>
          <w:szCs w:val="24"/>
        </w:rPr>
      </w:pPr>
      <w:r w:rsidRPr="00483E4A">
        <w:rPr>
          <w:rFonts w:asciiTheme="minorEastAsia" w:hAnsiTheme="minorEastAsia" w:hint="eastAsia"/>
          <w:sz w:val="24"/>
          <w:szCs w:val="24"/>
        </w:rPr>
        <w:t xml:space="preserve"> 中标人应安排项目总负责人1名，全面负责许昌市新生儿耳聋基因芯片筛查工作的实施；安排新生儿耳聋基因芯片检测实验室主任1名，专门负责组织完成标本检测的全流程实施及管理；安排新生儿耳聋基因芯片筛查项目经理1名，专门负责标本收集、数据核对、检测结果发放等工作。</w:t>
      </w:r>
    </w:p>
    <w:p w:rsidR="00E1148A" w:rsidRPr="00483E4A" w:rsidRDefault="00235B4E" w:rsidP="00110625">
      <w:pPr>
        <w:tabs>
          <w:tab w:val="left" w:pos="7095"/>
        </w:tabs>
        <w:spacing w:line="360" w:lineRule="auto"/>
        <w:ind w:firstLineChars="200" w:firstLine="482"/>
        <w:contextualSpacing/>
        <w:rPr>
          <w:rFonts w:asciiTheme="minorEastAsia" w:hAnsiTheme="minorEastAsia"/>
          <w:b/>
          <w:sz w:val="24"/>
          <w:szCs w:val="24"/>
        </w:rPr>
      </w:pPr>
      <w:r w:rsidRPr="00483E4A">
        <w:rPr>
          <w:rFonts w:asciiTheme="minorEastAsia" w:hAnsiTheme="minorEastAsia" w:hint="eastAsia"/>
          <w:b/>
          <w:sz w:val="24"/>
          <w:szCs w:val="24"/>
        </w:rPr>
        <w:t>六、本项目最高限价962.5万元，单次350元/例，超出最高限价的投标无效。</w:t>
      </w:r>
    </w:p>
    <w:p w:rsidR="001E179D" w:rsidRPr="00483E4A" w:rsidRDefault="00235B4E" w:rsidP="001E179D">
      <w:pPr>
        <w:pStyle w:val="ac"/>
        <w:widowControl/>
        <w:shd w:val="clear" w:color="auto" w:fill="FFFFFF"/>
        <w:spacing w:line="360" w:lineRule="auto"/>
        <w:ind w:firstLineChars="200" w:firstLine="482"/>
        <w:contextualSpacing/>
        <w:jc w:val="left"/>
        <w:rPr>
          <w:rFonts w:asciiTheme="minorEastAsia" w:hAnsiTheme="minorEastAsia" w:cs="宋体"/>
          <w:b/>
          <w:kern w:val="0"/>
          <w:lang w:val="zh-CN"/>
        </w:rPr>
      </w:pPr>
      <w:r w:rsidRPr="00483E4A">
        <w:rPr>
          <w:rFonts w:asciiTheme="minorEastAsia" w:hAnsiTheme="minorEastAsia" w:cs="宋体" w:hint="eastAsia"/>
          <w:b/>
          <w:kern w:val="0"/>
          <w:lang w:val="zh-CN"/>
        </w:rPr>
        <w:t>七、资金支付</w:t>
      </w:r>
    </w:p>
    <w:p w:rsidR="001E179D" w:rsidRPr="00483E4A" w:rsidRDefault="00235B4E" w:rsidP="001E179D">
      <w:pPr>
        <w:pStyle w:val="ac"/>
        <w:widowControl/>
        <w:shd w:val="clear" w:color="auto" w:fill="FFFFFF"/>
        <w:spacing w:line="360" w:lineRule="auto"/>
        <w:ind w:firstLineChars="200" w:firstLine="480"/>
        <w:contextualSpacing/>
        <w:jc w:val="left"/>
        <w:rPr>
          <w:rFonts w:asciiTheme="minorEastAsia" w:hAnsiTheme="minorEastAsia"/>
        </w:rPr>
      </w:pPr>
      <w:r w:rsidRPr="00483E4A">
        <w:rPr>
          <w:rFonts w:asciiTheme="minorEastAsia" w:hAnsiTheme="minorEastAsia" w:hint="eastAsia"/>
        </w:rPr>
        <w:t>1、</w:t>
      </w:r>
      <w:r w:rsidRPr="00483E4A">
        <w:rPr>
          <w:rFonts w:asciiTheme="minorEastAsia" w:hAnsiTheme="minorEastAsia" w:hint="eastAsia"/>
          <w:lang w:val="zh-CN"/>
        </w:rPr>
        <w:t>支付方式：</w:t>
      </w:r>
      <w:r w:rsidRPr="00483E4A">
        <w:rPr>
          <w:rFonts w:asciiTheme="minorEastAsia" w:hAnsiTheme="minorEastAsia" w:hint="eastAsia"/>
        </w:rPr>
        <w:t>银行转账。</w:t>
      </w:r>
    </w:p>
    <w:p w:rsidR="00E1148A" w:rsidRPr="00483E4A" w:rsidRDefault="00235B4E" w:rsidP="001E179D">
      <w:pPr>
        <w:pStyle w:val="ac"/>
        <w:widowControl/>
        <w:shd w:val="clear" w:color="auto" w:fill="FFFFFF"/>
        <w:spacing w:line="360" w:lineRule="auto"/>
        <w:ind w:firstLineChars="200" w:firstLine="480"/>
        <w:contextualSpacing/>
        <w:jc w:val="left"/>
        <w:rPr>
          <w:rFonts w:asciiTheme="minorEastAsia" w:hAnsiTheme="minorEastAsia"/>
          <w:lang w:val="zh-CN"/>
        </w:rPr>
      </w:pPr>
      <w:r w:rsidRPr="00483E4A">
        <w:rPr>
          <w:rFonts w:asciiTheme="minorEastAsia" w:hAnsiTheme="minorEastAsia" w:hint="eastAsia"/>
        </w:rPr>
        <w:t>2、</w:t>
      </w:r>
      <w:r w:rsidRPr="00483E4A">
        <w:rPr>
          <w:rFonts w:asciiTheme="minorEastAsia" w:hAnsiTheme="minorEastAsia" w:hint="eastAsia"/>
          <w:lang w:val="zh-CN"/>
        </w:rPr>
        <w:t>支付时间及条件：</w:t>
      </w:r>
      <w:r w:rsidRPr="00483E4A">
        <w:rPr>
          <w:rFonts w:asciiTheme="minorEastAsia" w:hAnsiTheme="minorEastAsia" w:hint="eastAsia"/>
        </w:rPr>
        <w:t>每月结束后的次月15日前，各县（市、区）卫生计生行政部门根据辖区项目管理机构（妇幼保健机构）提供的实际筛查数目以及详细的筛查名单为依据，按合同单价及进行结算。</w:t>
      </w:r>
    </w:p>
    <w:p w:rsidR="00E1148A" w:rsidRPr="00483E4A" w:rsidRDefault="00235B4E">
      <w:pPr>
        <w:widowControl/>
        <w:shd w:val="clear" w:color="auto" w:fill="FFFFFF"/>
        <w:spacing w:line="360" w:lineRule="atLeast"/>
        <w:ind w:firstLineChars="200" w:firstLine="482"/>
        <w:jc w:val="left"/>
        <w:rPr>
          <w:rFonts w:asciiTheme="minorEastAsia" w:hAnsiTheme="minorEastAsia" w:cs="宋体"/>
          <w:kern w:val="0"/>
          <w:sz w:val="24"/>
          <w:szCs w:val="24"/>
          <w:lang w:val="zh-CN"/>
        </w:rPr>
      </w:pPr>
      <w:r w:rsidRPr="00483E4A">
        <w:rPr>
          <w:rFonts w:asciiTheme="minorEastAsia" w:hAnsiTheme="minorEastAsia" w:cs="宋体" w:hint="eastAsia"/>
          <w:b/>
          <w:kern w:val="0"/>
          <w:sz w:val="24"/>
          <w:szCs w:val="24"/>
          <w:lang w:val="zh-CN"/>
        </w:rPr>
        <w:lastRenderedPageBreak/>
        <w:t>八、其他要求</w:t>
      </w:r>
    </w:p>
    <w:p w:rsidR="00E1148A" w:rsidRPr="00483E4A" w:rsidRDefault="00235B4E">
      <w:pPr>
        <w:wordWrap w:val="0"/>
        <w:topLinePunct/>
        <w:spacing w:line="360" w:lineRule="auto"/>
        <w:ind w:firstLineChars="200" w:firstLine="480"/>
        <w:rPr>
          <w:rFonts w:ascii="宋体" w:cs="宋体"/>
          <w:b/>
          <w:sz w:val="24"/>
          <w:lang w:val="zh-CN"/>
        </w:rPr>
      </w:pPr>
      <w:r w:rsidRPr="00483E4A">
        <w:rPr>
          <w:rFonts w:ascii="宋体" w:cs="宋体" w:hint="eastAsia"/>
          <w:sz w:val="24"/>
          <w:lang w:val="zh-CN"/>
        </w:rPr>
        <w:t>1、投标人应就该项目完整投标，</w:t>
      </w:r>
      <w:r w:rsidRPr="00483E4A">
        <w:rPr>
          <w:rFonts w:ascii="宋体" w:cs="宋体" w:hint="eastAsia"/>
          <w:b/>
          <w:sz w:val="24"/>
          <w:lang w:val="zh-CN"/>
        </w:rPr>
        <w:t>否则为无效投标。</w:t>
      </w:r>
    </w:p>
    <w:p w:rsidR="00E1148A" w:rsidRPr="00483E4A" w:rsidRDefault="00235B4E">
      <w:pPr>
        <w:wordWrap w:val="0"/>
        <w:topLinePunct/>
        <w:snapToGrid w:val="0"/>
        <w:spacing w:line="360" w:lineRule="auto"/>
        <w:ind w:firstLineChars="200" w:firstLine="480"/>
        <w:rPr>
          <w:rFonts w:ascii="宋体" w:cs="宋体"/>
          <w:sz w:val="24"/>
          <w:lang w:val="zh-CN"/>
        </w:rPr>
      </w:pPr>
      <w:r w:rsidRPr="00483E4A">
        <w:rPr>
          <w:rFonts w:ascii="宋体" w:cs="宋体" w:hint="eastAsia"/>
          <w:sz w:val="24"/>
          <w:lang w:val="zh-CN"/>
        </w:rPr>
        <w:t>3、产品必须符合国家质量检测标准和本招标文件规定标准的全新正品现货（如有），提供随货物《产品合格证》及其它相关质量证明文件。进口产品须提供海关进货单（复印件备查）。</w:t>
      </w:r>
    </w:p>
    <w:p w:rsidR="00E1148A" w:rsidRPr="00483E4A" w:rsidRDefault="00235B4E">
      <w:pPr>
        <w:wordWrap w:val="0"/>
        <w:topLinePunct/>
        <w:spacing w:line="360" w:lineRule="auto"/>
        <w:ind w:firstLineChars="200" w:firstLine="480"/>
        <w:rPr>
          <w:rFonts w:ascii="宋体" w:cs="宋体"/>
          <w:sz w:val="24"/>
          <w:lang w:val="zh-CN"/>
        </w:rPr>
      </w:pPr>
      <w:r w:rsidRPr="00483E4A">
        <w:rPr>
          <w:rFonts w:ascii="宋体" w:cs="宋体" w:hint="eastAsia"/>
          <w:sz w:val="24"/>
        </w:rPr>
        <w:t>3</w:t>
      </w:r>
      <w:r w:rsidRPr="00483E4A">
        <w:rPr>
          <w:rFonts w:ascii="宋体" w:cs="宋体" w:hint="eastAsia"/>
          <w:sz w:val="24"/>
          <w:lang w:val="zh-CN"/>
        </w:rPr>
        <w:t xml:space="preserve">、本项目为交钥匙工程。 </w:t>
      </w:r>
    </w:p>
    <w:p w:rsidR="00E1148A" w:rsidRPr="00483E4A" w:rsidRDefault="00235B4E">
      <w:pPr>
        <w:wordWrap w:val="0"/>
        <w:topLinePunct/>
        <w:snapToGrid w:val="0"/>
        <w:spacing w:line="360" w:lineRule="auto"/>
        <w:ind w:firstLineChars="200" w:firstLine="482"/>
        <w:rPr>
          <w:rFonts w:ascii="宋体" w:cs="宋体"/>
          <w:b/>
          <w:sz w:val="24"/>
          <w:lang w:val="zh-CN"/>
        </w:rPr>
      </w:pPr>
      <w:r w:rsidRPr="00483E4A">
        <w:rPr>
          <w:rFonts w:ascii="宋体" w:cs="宋体" w:hint="eastAsia"/>
          <w:b/>
          <w:sz w:val="24"/>
        </w:rPr>
        <w:t>4</w:t>
      </w:r>
      <w:r w:rsidRPr="00483E4A">
        <w:rPr>
          <w:rFonts w:ascii="宋体" w:cs="宋体" w:hint="eastAsia"/>
          <w:b/>
          <w:sz w:val="24"/>
          <w:lang w:val="zh-CN"/>
        </w:rPr>
        <w:t>、本项目招标文件中加◆项为不允许偏离的实质性要求和条件，无加◆的视为不允许负偏离。（如果有的话）</w:t>
      </w:r>
    </w:p>
    <w:p w:rsidR="00E1148A" w:rsidRPr="00483E4A" w:rsidRDefault="00E1148A">
      <w:pPr>
        <w:autoSpaceDE w:val="0"/>
        <w:autoSpaceDN w:val="0"/>
        <w:adjustRightInd w:val="0"/>
        <w:rPr>
          <w:rFonts w:asciiTheme="majorEastAsia" w:eastAsiaTheme="majorEastAsia" w:hAnsiTheme="majorEastAsia" w:cs="宋体"/>
          <w:b/>
          <w:kern w:val="0"/>
          <w:sz w:val="36"/>
          <w:szCs w:val="36"/>
        </w:rPr>
      </w:pPr>
    </w:p>
    <w:p w:rsidR="00E1148A" w:rsidRPr="00483E4A" w:rsidRDefault="00E1148A">
      <w:pPr>
        <w:autoSpaceDE w:val="0"/>
        <w:autoSpaceDN w:val="0"/>
        <w:adjustRightInd w:val="0"/>
        <w:jc w:val="center"/>
        <w:rPr>
          <w:rFonts w:asciiTheme="majorEastAsia" w:eastAsiaTheme="majorEastAsia" w:hAnsiTheme="majorEastAsia" w:cs="宋体"/>
          <w:b/>
          <w:kern w:val="0"/>
          <w:sz w:val="36"/>
          <w:szCs w:val="36"/>
        </w:rPr>
      </w:pPr>
    </w:p>
    <w:p w:rsidR="00E1148A" w:rsidRPr="00483E4A" w:rsidRDefault="00E1148A">
      <w:pPr>
        <w:autoSpaceDE w:val="0"/>
        <w:autoSpaceDN w:val="0"/>
        <w:adjustRightInd w:val="0"/>
        <w:jc w:val="center"/>
        <w:rPr>
          <w:rFonts w:asciiTheme="majorEastAsia" w:eastAsiaTheme="majorEastAsia" w:hAnsiTheme="majorEastAsia" w:cs="宋体"/>
          <w:b/>
          <w:kern w:val="0"/>
          <w:sz w:val="36"/>
          <w:szCs w:val="36"/>
        </w:rPr>
      </w:pPr>
    </w:p>
    <w:p w:rsidR="00E1148A" w:rsidRPr="00483E4A" w:rsidRDefault="00E1148A">
      <w:pPr>
        <w:autoSpaceDE w:val="0"/>
        <w:autoSpaceDN w:val="0"/>
        <w:adjustRightInd w:val="0"/>
        <w:jc w:val="center"/>
        <w:rPr>
          <w:rFonts w:asciiTheme="majorEastAsia" w:eastAsiaTheme="majorEastAsia" w:hAnsiTheme="majorEastAsia" w:cs="宋体"/>
          <w:b/>
          <w:kern w:val="0"/>
          <w:sz w:val="36"/>
          <w:szCs w:val="36"/>
        </w:rPr>
      </w:pPr>
    </w:p>
    <w:p w:rsidR="00E1148A" w:rsidRPr="00483E4A" w:rsidRDefault="00E1148A">
      <w:pPr>
        <w:autoSpaceDE w:val="0"/>
        <w:autoSpaceDN w:val="0"/>
        <w:adjustRightInd w:val="0"/>
        <w:jc w:val="center"/>
        <w:rPr>
          <w:rFonts w:asciiTheme="majorEastAsia" w:eastAsiaTheme="majorEastAsia" w:hAnsiTheme="majorEastAsia" w:cs="宋体"/>
          <w:b/>
          <w:kern w:val="0"/>
          <w:sz w:val="36"/>
          <w:szCs w:val="36"/>
        </w:rPr>
      </w:pPr>
    </w:p>
    <w:p w:rsidR="001E179D" w:rsidRPr="00483E4A" w:rsidRDefault="001E179D">
      <w:pPr>
        <w:widowControl/>
        <w:jc w:val="left"/>
        <w:rPr>
          <w:rFonts w:asciiTheme="majorEastAsia" w:eastAsiaTheme="majorEastAsia" w:hAnsiTheme="majorEastAsia" w:cs="宋体"/>
          <w:b/>
          <w:kern w:val="0"/>
          <w:sz w:val="36"/>
          <w:szCs w:val="36"/>
        </w:rPr>
      </w:pPr>
      <w:r w:rsidRPr="00483E4A">
        <w:rPr>
          <w:rFonts w:asciiTheme="majorEastAsia" w:eastAsiaTheme="majorEastAsia" w:hAnsiTheme="majorEastAsia" w:cs="宋体"/>
          <w:b/>
          <w:kern w:val="0"/>
          <w:sz w:val="36"/>
          <w:szCs w:val="36"/>
        </w:rPr>
        <w:br w:type="page"/>
      </w:r>
    </w:p>
    <w:p w:rsidR="00E1148A" w:rsidRPr="00483E4A" w:rsidRDefault="00235B4E">
      <w:pPr>
        <w:autoSpaceDE w:val="0"/>
        <w:autoSpaceDN w:val="0"/>
        <w:adjustRightInd w:val="0"/>
        <w:jc w:val="center"/>
        <w:rPr>
          <w:rFonts w:asciiTheme="majorEastAsia" w:eastAsiaTheme="majorEastAsia" w:hAnsiTheme="majorEastAsia" w:cs="宋体"/>
          <w:b/>
          <w:kern w:val="0"/>
          <w:sz w:val="36"/>
          <w:szCs w:val="36"/>
        </w:rPr>
      </w:pPr>
      <w:r w:rsidRPr="00483E4A">
        <w:rPr>
          <w:rFonts w:asciiTheme="majorEastAsia" w:eastAsiaTheme="majorEastAsia" w:hAnsiTheme="majorEastAsia" w:cs="宋体" w:hint="eastAsia"/>
          <w:b/>
          <w:kern w:val="0"/>
          <w:sz w:val="36"/>
          <w:szCs w:val="36"/>
        </w:rPr>
        <w:lastRenderedPageBreak/>
        <w:t>第三章 投标人须知前附表</w:t>
      </w:r>
    </w:p>
    <w:p w:rsidR="00E1148A" w:rsidRPr="00483E4A" w:rsidRDefault="00235B4E">
      <w:pPr>
        <w:autoSpaceDE w:val="0"/>
        <w:autoSpaceDN w:val="0"/>
        <w:adjustRightInd w:val="0"/>
        <w:spacing w:line="360" w:lineRule="auto"/>
        <w:ind w:right="-11"/>
        <w:jc w:val="left"/>
        <w:rPr>
          <w:rFonts w:asciiTheme="minorEastAsia" w:hAnsiTheme="minorEastAsia" w:cs="宋体"/>
          <w:b/>
          <w:kern w:val="0"/>
          <w:sz w:val="24"/>
          <w:szCs w:val="24"/>
        </w:rPr>
      </w:pPr>
      <w:r w:rsidRPr="00483E4A">
        <w:rPr>
          <w:rFonts w:cs="微软雅黑" w:hint="eastAsia"/>
          <w:b/>
          <w:sz w:val="24"/>
          <w:szCs w:val="24"/>
        </w:rPr>
        <w:t>招标文件中凡标有</w:t>
      </w:r>
      <w:r w:rsidRPr="00483E4A">
        <w:rPr>
          <w:rFonts w:asciiTheme="minorEastAsia" w:hAnsiTheme="minorEastAsia" w:cs="微软雅黑" w:hint="eastAsia"/>
          <w:b/>
          <w:sz w:val="24"/>
          <w:szCs w:val="24"/>
        </w:rPr>
        <w:t>★</w:t>
      </w:r>
      <w:r w:rsidRPr="00483E4A">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1148A" w:rsidRPr="00483E4A">
        <w:trPr>
          <w:trHeight w:val="636"/>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仿宋_GB2312"/>
                <w:b/>
                <w:sz w:val="24"/>
                <w:szCs w:val="24"/>
              </w:rPr>
            </w:pPr>
            <w:r w:rsidRPr="00483E4A">
              <w:rPr>
                <w:rFonts w:asciiTheme="minorEastAsia" w:hAnsiTheme="minorEastAsia" w:cs="仿宋_GB2312" w:hint="eastAsia"/>
                <w:b/>
                <w:sz w:val="24"/>
                <w:szCs w:val="24"/>
              </w:rPr>
              <w:t>序号</w:t>
            </w:r>
          </w:p>
        </w:tc>
        <w:tc>
          <w:tcPr>
            <w:tcW w:w="2268" w:type="dxa"/>
            <w:vAlign w:val="center"/>
          </w:tcPr>
          <w:p w:rsidR="00E1148A" w:rsidRPr="00483E4A" w:rsidRDefault="00235B4E">
            <w:pPr>
              <w:autoSpaceDE w:val="0"/>
              <w:autoSpaceDN w:val="0"/>
              <w:adjustRightInd w:val="0"/>
              <w:spacing w:line="276" w:lineRule="auto"/>
              <w:jc w:val="center"/>
              <w:rPr>
                <w:rFonts w:asciiTheme="minorEastAsia" w:hAnsiTheme="minorEastAsia" w:cs="仿宋_GB2312"/>
                <w:b/>
                <w:sz w:val="24"/>
                <w:szCs w:val="24"/>
              </w:rPr>
            </w:pPr>
            <w:r w:rsidRPr="00483E4A">
              <w:rPr>
                <w:rFonts w:asciiTheme="minorEastAsia" w:hAnsiTheme="minorEastAsia" w:cs="仿宋_GB2312" w:hint="eastAsia"/>
                <w:b/>
                <w:sz w:val="24"/>
                <w:szCs w:val="24"/>
              </w:rPr>
              <w:t>条款名称</w:t>
            </w:r>
          </w:p>
        </w:tc>
        <w:tc>
          <w:tcPr>
            <w:tcW w:w="6813" w:type="dxa"/>
            <w:vAlign w:val="center"/>
          </w:tcPr>
          <w:p w:rsidR="00E1148A" w:rsidRPr="00483E4A" w:rsidRDefault="00235B4E">
            <w:pPr>
              <w:autoSpaceDE w:val="0"/>
              <w:autoSpaceDN w:val="0"/>
              <w:adjustRightInd w:val="0"/>
              <w:spacing w:line="276" w:lineRule="auto"/>
              <w:jc w:val="center"/>
              <w:rPr>
                <w:rFonts w:asciiTheme="minorEastAsia" w:hAnsiTheme="minorEastAsia" w:cs="仿宋_GB2312"/>
                <w:b/>
                <w:sz w:val="24"/>
                <w:szCs w:val="24"/>
              </w:rPr>
            </w:pPr>
            <w:r w:rsidRPr="00483E4A">
              <w:rPr>
                <w:rFonts w:asciiTheme="minorEastAsia" w:hAnsiTheme="minorEastAsia" w:cs="仿宋_GB2312" w:hint="eastAsia"/>
                <w:b/>
                <w:sz w:val="24"/>
                <w:szCs w:val="24"/>
              </w:rPr>
              <w:t>说明和要求</w:t>
            </w:r>
          </w:p>
        </w:tc>
      </w:tr>
      <w:tr w:rsidR="00E1148A" w:rsidRPr="00483E4A">
        <w:trPr>
          <w:trHeight w:val="1278"/>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t>1</w:t>
            </w:r>
          </w:p>
        </w:tc>
        <w:tc>
          <w:tcPr>
            <w:tcW w:w="2268" w:type="dxa"/>
            <w:vAlign w:val="center"/>
          </w:tcPr>
          <w:p w:rsidR="00E1148A" w:rsidRPr="00483E4A" w:rsidRDefault="00235B4E">
            <w:pPr>
              <w:autoSpaceDE w:val="0"/>
              <w:autoSpaceDN w:val="0"/>
              <w:adjustRightInd w:val="0"/>
              <w:spacing w:line="276" w:lineRule="auto"/>
              <w:jc w:val="center"/>
              <w:rPr>
                <w:rFonts w:asciiTheme="minorEastAsia" w:hAnsiTheme="minorEastAsia" w:cs="仿宋_GB2312"/>
                <w:sz w:val="24"/>
                <w:szCs w:val="24"/>
              </w:rPr>
            </w:pPr>
            <w:r w:rsidRPr="00483E4A">
              <w:rPr>
                <w:rFonts w:asciiTheme="minorEastAsia" w:hAnsiTheme="minorEastAsia" w:cs="仿宋_GB2312" w:hint="eastAsia"/>
                <w:sz w:val="24"/>
                <w:szCs w:val="24"/>
              </w:rPr>
              <w:t>采购项目</w:t>
            </w:r>
          </w:p>
        </w:tc>
        <w:tc>
          <w:tcPr>
            <w:tcW w:w="6813" w:type="dxa"/>
          </w:tcPr>
          <w:p w:rsidR="00E1148A" w:rsidRPr="00483E4A" w:rsidRDefault="00235B4E">
            <w:pPr>
              <w:pStyle w:val="16"/>
              <w:widowControl/>
              <w:shd w:val="clear" w:color="auto" w:fill="FFFFFF"/>
              <w:spacing w:line="600" w:lineRule="exact"/>
              <w:contextualSpacing/>
              <w:jc w:val="left"/>
              <w:rPr>
                <w:rFonts w:asciiTheme="minorEastAsia" w:hAnsiTheme="minorEastAsia" w:cs="仿宋_GB2312"/>
              </w:rPr>
            </w:pPr>
            <w:r w:rsidRPr="00483E4A">
              <w:rPr>
                <w:rFonts w:asciiTheme="minorEastAsia" w:hAnsiTheme="minorEastAsia" w:cs="仿宋_GB2312" w:hint="eastAsia"/>
              </w:rPr>
              <w:t>项目名称：</w:t>
            </w:r>
            <w:r w:rsidR="00E91FE4" w:rsidRPr="00F65F05">
              <w:rPr>
                <w:rFonts w:asciiTheme="minorEastAsia" w:hAnsiTheme="minorEastAsia" w:cs="仿宋_GB2312" w:hint="eastAsia"/>
                <w:shd w:val="clear" w:color="auto" w:fill="FFFFFF"/>
              </w:rPr>
              <w:t>许昌市新生儿耳聋基因芯片筛查检测机构</w:t>
            </w:r>
            <w:r w:rsidRPr="00483E4A">
              <w:rPr>
                <w:rFonts w:asciiTheme="minorEastAsia" w:hAnsiTheme="minorEastAsia" w:cs="仿宋_GB2312" w:hint="eastAsia"/>
              </w:rPr>
              <w:t>。</w:t>
            </w:r>
          </w:p>
          <w:p w:rsidR="00E1148A" w:rsidRPr="00483E4A" w:rsidRDefault="00235B4E">
            <w:pPr>
              <w:pStyle w:val="16"/>
              <w:widowControl/>
              <w:shd w:val="clear" w:color="auto" w:fill="FFFFFF"/>
              <w:spacing w:line="600" w:lineRule="exact"/>
              <w:contextualSpacing/>
              <w:jc w:val="left"/>
              <w:rPr>
                <w:rFonts w:asciiTheme="minorEastAsia" w:hAnsiTheme="minorEastAsia" w:cs="仿宋_GB2312"/>
              </w:rPr>
            </w:pPr>
            <w:r w:rsidRPr="00483E4A">
              <w:rPr>
                <w:rFonts w:asciiTheme="minorEastAsia" w:hAnsiTheme="minorEastAsia" w:cs="仿宋_GB2312" w:hint="eastAsia"/>
              </w:rPr>
              <w:t>项目编号：ZFCG-G20180</w:t>
            </w:r>
            <w:r w:rsidR="00403A54" w:rsidRPr="00483E4A">
              <w:rPr>
                <w:rFonts w:asciiTheme="minorEastAsia" w:hAnsiTheme="minorEastAsia" w:cs="仿宋_GB2312" w:hint="eastAsia"/>
              </w:rPr>
              <w:t>91</w:t>
            </w:r>
            <w:r w:rsidRPr="00483E4A">
              <w:rPr>
                <w:rFonts w:asciiTheme="minorEastAsia" w:hAnsiTheme="minorEastAsia" w:cs="仿宋_GB2312" w:hint="eastAsia"/>
              </w:rPr>
              <w:t>号</w:t>
            </w:r>
          </w:p>
          <w:p w:rsidR="00E1148A" w:rsidRPr="00483E4A" w:rsidRDefault="00235B4E">
            <w:pPr>
              <w:pStyle w:val="16"/>
              <w:widowControl/>
              <w:shd w:val="clear" w:color="auto" w:fill="FFFFFF"/>
              <w:spacing w:line="600" w:lineRule="exact"/>
              <w:contextualSpacing/>
              <w:jc w:val="left"/>
              <w:rPr>
                <w:rFonts w:asciiTheme="minorEastAsia" w:hAnsiTheme="minorEastAsia" w:cs="仿宋_GB2312"/>
                <w:lang w:val="zh-CN"/>
              </w:rPr>
            </w:pPr>
            <w:r w:rsidRPr="00483E4A">
              <w:rPr>
                <w:rFonts w:asciiTheme="minorEastAsia" w:hAnsiTheme="minorEastAsia" w:cs="仿宋_GB2312" w:hint="eastAsia"/>
              </w:rPr>
              <w:t>项目内容：为符合条件的新生儿（父母任何一方为许昌户籍、当地驻军或取得公安部门出具暂住证的）提供耳聋基因芯片检测服务。</w:t>
            </w:r>
          </w:p>
          <w:p w:rsidR="00E1148A" w:rsidRPr="00483E4A" w:rsidRDefault="00235B4E">
            <w:pPr>
              <w:autoSpaceDE w:val="0"/>
              <w:autoSpaceDN w:val="0"/>
              <w:adjustRightInd w:val="0"/>
              <w:spacing w:line="360" w:lineRule="auto"/>
              <w:jc w:val="left"/>
              <w:rPr>
                <w:rFonts w:asciiTheme="minorEastAsia" w:hAnsiTheme="minorEastAsia" w:cs="仿宋_GB2312"/>
                <w:sz w:val="24"/>
                <w:szCs w:val="24"/>
              </w:rPr>
            </w:pPr>
            <w:r w:rsidRPr="00483E4A">
              <w:rPr>
                <w:rFonts w:asciiTheme="minorEastAsia" w:hAnsiTheme="minorEastAsia" w:cs="仿宋" w:hint="eastAsia"/>
                <w:kern w:val="0"/>
                <w:sz w:val="24"/>
                <w:szCs w:val="24"/>
                <w:shd w:val="clear" w:color="auto" w:fill="FFFFFF"/>
              </w:rPr>
              <w:t>项目地址：许昌市</w:t>
            </w:r>
          </w:p>
        </w:tc>
      </w:tr>
      <w:tr w:rsidR="00E1148A" w:rsidRPr="00483E4A">
        <w:trPr>
          <w:trHeight w:val="1421"/>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TimesNewRomanPSMT"/>
                <w:sz w:val="24"/>
                <w:szCs w:val="24"/>
              </w:rPr>
            </w:pPr>
            <w:r w:rsidRPr="00483E4A">
              <w:rPr>
                <w:rFonts w:asciiTheme="minorEastAsia" w:hAnsiTheme="minorEastAsia" w:cs="TimesNewRomanPSMT" w:hint="eastAsia"/>
                <w:sz w:val="24"/>
                <w:szCs w:val="24"/>
              </w:rPr>
              <w:t>2</w:t>
            </w:r>
          </w:p>
        </w:tc>
        <w:tc>
          <w:tcPr>
            <w:tcW w:w="2268" w:type="dxa"/>
            <w:vAlign w:val="center"/>
          </w:tcPr>
          <w:p w:rsidR="00E1148A" w:rsidRPr="00483E4A" w:rsidRDefault="00235B4E">
            <w:pPr>
              <w:autoSpaceDE w:val="0"/>
              <w:autoSpaceDN w:val="0"/>
              <w:adjustRightInd w:val="0"/>
              <w:spacing w:line="276" w:lineRule="auto"/>
              <w:jc w:val="center"/>
              <w:rPr>
                <w:rFonts w:asciiTheme="minorEastAsia" w:hAnsiTheme="minorEastAsia" w:cs="仿宋_GB2312"/>
                <w:sz w:val="24"/>
                <w:szCs w:val="24"/>
              </w:rPr>
            </w:pPr>
            <w:r w:rsidRPr="00483E4A">
              <w:rPr>
                <w:rFonts w:asciiTheme="minorEastAsia" w:hAnsiTheme="minorEastAsia" w:cs="仿宋_GB2312" w:hint="eastAsia"/>
                <w:sz w:val="24"/>
                <w:szCs w:val="24"/>
              </w:rPr>
              <w:t>采购人</w:t>
            </w:r>
          </w:p>
        </w:tc>
        <w:tc>
          <w:tcPr>
            <w:tcW w:w="6813" w:type="dxa"/>
            <w:vAlign w:val="center"/>
          </w:tcPr>
          <w:p w:rsidR="00E1148A" w:rsidRPr="00483E4A" w:rsidRDefault="00235B4E">
            <w:pPr>
              <w:autoSpaceDE w:val="0"/>
              <w:autoSpaceDN w:val="0"/>
              <w:adjustRightInd w:val="0"/>
              <w:spacing w:line="360" w:lineRule="auto"/>
              <w:jc w:val="left"/>
              <w:rPr>
                <w:rFonts w:asciiTheme="minorEastAsia" w:hAnsiTheme="minorEastAsia" w:cs="仿宋"/>
                <w:kern w:val="0"/>
                <w:sz w:val="24"/>
                <w:szCs w:val="24"/>
                <w:shd w:val="clear" w:color="auto" w:fill="FFFFFF"/>
              </w:rPr>
            </w:pPr>
            <w:r w:rsidRPr="00483E4A">
              <w:rPr>
                <w:rFonts w:asciiTheme="minorEastAsia" w:hAnsiTheme="minorEastAsia" w:cs="仿宋_GB2312" w:hint="eastAsia"/>
                <w:sz w:val="24"/>
                <w:szCs w:val="24"/>
              </w:rPr>
              <w:t>名称：</w:t>
            </w:r>
            <w:r w:rsidRPr="00483E4A">
              <w:rPr>
                <w:rFonts w:asciiTheme="minorEastAsia" w:hAnsiTheme="minorEastAsia" w:cs="仿宋" w:hint="eastAsia"/>
                <w:kern w:val="0"/>
                <w:sz w:val="24"/>
                <w:szCs w:val="24"/>
                <w:shd w:val="clear" w:color="auto" w:fill="FFFFFF"/>
              </w:rPr>
              <w:t>许昌市卫生和计划委员会</w:t>
            </w:r>
          </w:p>
          <w:p w:rsidR="00E1148A" w:rsidRPr="00483E4A" w:rsidRDefault="00235B4E">
            <w:pPr>
              <w:autoSpaceDE w:val="0"/>
              <w:autoSpaceDN w:val="0"/>
              <w:adjustRightInd w:val="0"/>
              <w:spacing w:line="360" w:lineRule="auto"/>
              <w:jc w:val="left"/>
              <w:rPr>
                <w:rFonts w:asciiTheme="minorEastAsia" w:hAnsiTheme="minorEastAsia" w:cs="仿宋"/>
                <w:kern w:val="0"/>
                <w:sz w:val="24"/>
                <w:szCs w:val="24"/>
                <w:shd w:val="clear" w:color="auto" w:fill="FFFFFF"/>
              </w:rPr>
            </w:pPr>
            <w:r w:rsidRPr="00483E4A">
              <w:rPr>
                <w:rFonts w:asciiTheme="minorEastAsia" w:hAnsiTheme="minorEastAsia" w:cs="仿宋_GB2312" w:hint="eastAsia"/>
                <w:sz w:val="24"/>
                <w:szCs w:val="24"/>
              </w:rPr>
              <w:t>地址：</w:t>
            </w:r>
            <w:r w:rsidRPr="00483E4A">
              <w:rPr>
                <w:rFonts w:asciiTheme="minorEastAsia" w:hAnsiTheme="minorEastAsia" w:cs="仿宋" w:hint="eastAsia"/>
                <w:kern w:val="0"/>
                <w:sz w:val="24"/>
                <w:szCs w:val="24"/>
                <w:shd w:val="clear" w:color="auto" w:fill="FFFFFF"/>
              </w:rPr>
              <w:t>许昌市创业服务中心B座17楼</w:t>
            </w:r>
          </w:p>
          <w:p w:rsidR="00E1148A" w:rsidRPr="00483E4A" w:rsidRDefault="00235B4E">
            <w:pPr>
              <w:autoSpaceDE w:val="0"/>
              <w:autoSpaceDN w:val="0"/>
              <w:adjustRightInd w:val="0"/>
              <w:spacing w:line="360" w:lineRule="auto"/>
              <w:jc w:val="left"/>
              <w:rPr>
                <w:rFonts w:asciiTheme="minorEastAsia" w:hAnsiTheme="minorEastAsia" w:cs="仿宋_GB2312"/>
                <w:sz w:val="24"/>
                <w:szCs w:val="24"/>
              </w:rPr>
            </w:pPr>
            <w:r w:rsidRPr="00483E4A">
              <w:rPr>
                <w:rFonts w:asciiTheme="minorEastAsia" w:hAnsiTheme="minorEastAsia" w:cs="仿宋_GB2312" w:hint="eastAsia"/>
                <w:sz w:val="24"/>
                <w:szCs w:val="24"/>
              </w:rPr>
              <w:t>联系人：郭鹏程                电话：18637477125,6066307</w:t>
            </w:r>
          </w:p>
        </w:tc>
      </w:tr>
      <w:tr w:rsidR="00E1148A" w:rsidRPr="00483E4A">
        <w:trPr>
          <w:trHeight w:val="323"/>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t>3</w:t>
            </w:r>
          </w:p>
        </w:tc>
        <w:tc>
          <w:tcPr>
            <w:tcW w:w="2268" w:type="dxa"/>
            <w:vAlign w:val="center"/>
          </w:tcPr>
          <w:p w:rsidR="00E1148A" w:rsidRPr="00483E4A" w:rsidRDefault="00235B4E">
            <w:pPr>
              <w:autoSpaceDE w:val="0"/>
              <w:autoSpaceDN w:val="0"/>
              <w:adjustRightInd w:val="0"/>
              <w:spacing w:line="276" w:lineRule="auto"/>
              <w:jc w:val="center"/>
              <w:rPr>
                <w:rFonts w:asciiTheme="minorEastAsia" w:hAnsiTheme="minorEastAsia" w:cs="仿宋_GB2312"/>
                <w:sz w:val="24"/>
                <w:szCs w:val="24"/>
              </w:rPr>
            </w:pPr>
            <w:r w:rsidRPr="00483E4A">
              <w:rPr>
                <w:rFonts w:asciiTheme="minorEastAsia" w:hAnsiTheme="minorEastAsia" w:cs="仿宋_GB2312" w:hint="eastAsia"/>
                <w:sz w:val="24"/>
                <w:szCs w:val="24"/>
              </w:rPr>
              <w:t>代理机构</w:t>
            </w:r>
          </w:p>
        </w:tc>
        <w:tc>
          <w:tcPr>
            <w:tcW w:w="6813" w:type="dxa"/>
            <w:vAlign w:val="center"/>
          </w:tcPr>
          <w:p w:rsidR="00E1148A" w:rsidRPr="00483E4A" w:rsidRDefault="00235B4E">
            <w:pPr>
              <w:autoSpaceDE w:val="0"/>
              <w:autoSpaceDN w:val="0"/>
              <w:adjustRightInd w:val="0"/>
              <w:spacing w:line="360" w:lineRule="auto"/>
              <w:jc w:val="left"/>
              <w:rPr>
                <w:rFonts w:asciiTheme="minorEastAsia" w:hAnsiTheme="minorEastAsia" w:cs="仿宋_GB2312"/>
                <w:sz w:val="24"/>
                <w:szCs w:val="24"/>
              </w:rPr>
            </w:pPr>
            <w:r w:rsidRPr="00483E4A">
              <w:rPr>
                <w:rFonts w:asciiTheme="minorEastAsia" w:hAnsiTheme="minorEastAsia" w:cs="仿宋_GB2312" w:hint="eastAsia"/>
                <w:sz w:val="24"/>
                <w:szCs w:val="24"/>
              </w:rPr>
              <w:t>名称：许昌市政府采购中心</w:t>
            </w:r>
          </w:p>
          <w:p w:rsidR="00E1148A" w:rsidRPr="00483E4A" w:rsidRDefault="00235B4E">
            <w:pPr>
              <w:autoSpaceDE w:val="0"/>
              <w:autoSpaceDN w:val="0"/>
              <w:adjustRightInd w:val="0"/>
              <w:spacing w:line="360" w:lineRule="auto"/>
              <w:jc w:val="left"/>
              <w:rPr>
                <w:rFonts w:asciiTheme="minorEastAsia" w:hAnsiTheme="minorEastAsia" w:cs="仿宋_GB2312"/>
                <w:sz w:val="24"/>
                <w:szCs w:val="24"/>
              </w:rPr>
            </w:pPr>
            <w:r w:rsidRPr="00483E4A">
              <w:rPr>
                <w:rFonts w:asciiTheme="minorEastAsia" w:hAnsiTheme="minorEastAsia" w:cs="仿宋_GB2312" w:hint="eastAsia"/>
                <w:sz w:val="24"/>
                <w:szCs w:val="24"/>
              </w:rPr>
              <w:t>地址：许昌市龙兴路与竹林路交汇处公共资源大厦</w:t>
            </w:r>
          </w:p>
          <w:p w:rsidR="00E1148A" w:rsidRPr="00483E4A" w:rsidRDefault="00235B4E">
            <w:pPr>
              <w:autoSpaceDE w:val="0"/>
              <w:autoSpaceDN w:val="0"/>
              <w:adjustRightInd w:val="0"/>
              <w:spacing w:line="360" w:lineRule="auto"/>
              <w:jc w:val="left"/>
              <w:rPr>
                <w:rFonts w:asciiTheme="minorEastAsia" w:hAnsiTheme="minorEastAsia" w:cs="仿宋_GB2312"/>
                <w:sz w:val="24"/>
                <w:szCs w:val="24"/>
              </w:rPr>
            </w:pPr>
            <w:r w:rsidRPr="00483E4A">
              <w:rPr>
                <w:rFonts w:asciiTheme="minorEastAsia" w:hAnsiTheme="minorEastAsia" w:cs="仿宋_GB2312" w:hint="eastAsia"/>
                <w:sz w:val="24"/>
                <w:szCs w:val="24"/>
              </w:rPr>
              <w:t>联系人：李女士                电话：0374-2968687</w:t>
            </w:r>
          </w:p>
        </w:tc>
      </w:tr>
      <w:tr w:rsidR="00E1148A" w:rsidRPr="00483E4A">
        <w:trPr>
          <w:trHeight w:val="90"/>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t>4</w:t>
            </w:r>
          </w:p>
        </w:tc>
        <w:tc>
          <w:tcPr>
            <w:tcW w:w="2268" w:type="dxa"/>
            <w:vAlign w:val="center"/>
          </w:tcPr>
          <w:p w:rsidR="00E1148A" w:rsidRPr="00483E4A" w:rsidRDefault="00235B4E">
            <w:pPr>
              <w:autoSpaceDE w:val="0"/>
              <w:autoSpaceDN w:val="0"/>
              <w:adjustRightInd w:val="0"/>
              <w:spacing w:line="276" w:lineRule="auto"/>
              <w:jc w:val="center"/>
              <w:rPr>
                <w:rFonts w:asciiTheme="minorEastAsia" w:hAnsiTheme="minorEastAsia" w:cs="仿宋_GB2312"/>
                <w:sz w:val="24"/>
                <w:szCs w:val="24"/>
              </w:rPr>
            </w:pPr>
            <w:r w:rsidRPr="00483E4A">
              <w:rPr>
                <w:rFonts w:asciiTheme="minorEastAsia" w:hAnsiTheme="minorEastAsia" w:cs="微软雅黑" w:hint="eastAsia"/>
                <w:b/>
                <w:sz w:val="24"/>
                <w:szCs w:val="24"/>
              </w:rPr>
              <w:t>★</w:t>
            </w:r>
            <w:r w:rsidRPr="00483E4A">
              <w:rPr>
                <w:rFonts w:asciiTheme="minorEastAsia" w:hAnsiTheme="minorEastAsia" w:cs="仿宋_GB2312" w:hint="eastAsia"/>
                <w:sz w:val="24"/>
                <w:szCs w:val="24"/>
              </w:rPr>
              <w:t>投标人资格</w:t>
            </w:r>
          </w:p>
        </w:tc>
        <w:tc>
          <w:tcPr>
            <w:tcW w:w="6813" w:type="dxa"/>
            <w:vAlign w:val="center"/>
          </w:tcPr>
          <w:p w:rsidR="00E1148A" w:rsidRPr="00483E4A" w:rsidRDefault="00235B4E">
            <w:pPr>
              <w:autoSpaceDE w:val="0"/>
              <w:autoSpaceDN w:val="0"/>
              <w:adjustRightInd w:val="0"/>
              <w:spacing w:line="360" w:lineRule="auto"/>
              <w:ind w:right="-11"/>
              <w:rPr>
                <w:rFonts w:asciiTheme="minorEastAsia" w:hAnsiTheme="minorEastAsia" w:cs="宋体"/>
                <w:b/>
                <w:bCs/>
                <w:sz w:val="24"/>
                <w:szCs w:val="24"/>
                <w:lang w:val="zh-CN"/>
              </w:rPr>
            </w:pPr>
            <w:r w:rsidRPr="00483E4A">
              <w:rPr>
                <w:rFonts w:asciiTheme="minorEastAsia" w:hAnsiTheme="minorEastAsia" w:cs="宋体" w:hint="eastAsia"/>
                <w:b/>
                <w:bCs/>
                <w:sz w:val="24"/>
                <w:szCs w:val="24"/>
                <w:lang w:val="zh-CN"/>
              </w:rPr>
              <w:t>一、</w:t>
            </w:r>
            <w:r w:rsidRPr="00483E4A">
              <w:rPr>
                <w:rFonts w:asciiTheme="minorEastAsia" w:hAnsiTheme="minorEastAsia" w:cs="宋体"/>
                <w:b/>
                <w:bCs/>
                <w:sz w:val="24"/>
                <w:szCs w:val="24"/>
                <w:lang w:val="zh-CN"/>
              </w:rPr>
              <w:t>法人或者其他组织的营业执照等证明文件，自然人的身份证明</w:t>
            </w:r>
          </w:p>
          <w:p w:rsidR="00E1148A" w:rsidRPr="00483E4A" w:rsidRDefault="00235B4E">
            <w:pPr>
              <w:autoSpaceDE w:val="0"/>
              <w:autoSpaceDN w:val="0"/>
              <w:adjustRightInd w:val="0"/>
              <w:spacing w:line="360" w:lineRule="auto"/>
              <w:ind w:right="-11"/>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t>1、企业法人营业执照或营业执照。（企业投标提供）</w:t>
            </w:r>
          </w:p>
          <w:p w:rsidR="00E1148A" w:rsidRPr="00483E4A" w:rsidRDefault="00235B4E">
            <w:pPr>
              <w:autoSpaceDE w:val="0"/>
              <w:autoSpaceDN w:val="0"/>
              <w:adjustRightInd w:val="0"/>
              <w:spacing w:line="360" w:lineRule="auto"/>
              <w:ind w:right="-11"/>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t>2、事业单位法人证书。（事业单位投标提供）</w:t>
            </w:r>
          </w:p>
          <w:p w:rsidR="00E1148A" w:rsidRPr="00483E4A" w:rsidRDefault="00235B4E">
            <w:pPr>
              <w:autoSpaceDE w:val="0"/>
              <w:autoSpaceDN w:val="0"/>
              <w:adjustRightInd w:val="0"/>
              <w:spacing w:line="360" w:lineRule="auto"/>
              <w:ind w:right="-11"/>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t>3、执业许可证。（非专业服务机构投标提供）</w:t>
            </w:r>
          </w:p>
          <w:p w:rsidR="00E1148A" w:rsidRPr="00483E4A" w:rsidRDefault="00235B4E">
            <w:pPr>
              <w:autoSpaceDE w:val="0"/>
              <w:autoSpaceDN w:val="0"/>
              <w:adjustRightInd w:val="0"/>
              <w:spacing w:line="360" w:lineRule="auto"/>
              <w:ind w:right="-11"/>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t>4、个体工商户营业执照。（个体工商户投标提供）</w:t>
            </w:r>
          </w:p>
          <w:p w:rsidR="00E1148A" w:rsidRPr="00483E4A" w:rsidRDefault="00235B4E">
            <w:pPr>
              <w:autoSpaceDE w:val="0"/>
              <w:autoSpaceDN w:val="0"/>
              <w:adjustRightInd w:val="0"/>
              <w:spacing w:line="360" w:lineRule="auto"/>
              <w:jc w:val="left"/>
              <w:rPr>
                <w:rFonts w:asciiTheme="minorEastAsia" w:hAnsiTheme="minorEastAsia" w:cs="仿宋_GB2312"/>
                <w:sz w:val="24"/>
                <w:szCs w:val="24"/>
              </w:rPr>
            </w:pPr>
            <w:r w:rsidRPr="00483E4A">
              <w:rPr>
                <w:rFonts w:asciiTheme="minorEastAsia" w:hAnsiTheme="minorEastAsia" w:cs="宋体" w:hint="eastAsia"/>
                <w:bCs/>
                <w:sz w:val="24"/>
                <w:szCs w:val="24"/>
                <w:lang w:val="zh-CN"/>
              </w:rPr>
              <w:t>5、自然人身份证明。（自然人投标提供）</w:t>
            </w:r>
          </w:p>
          <w:p w:rsidR="00E1148A" w:rsidRPr="00483E4A" w:rsidRDefault="00235B4E">
            <w:pPr>
              <w:autoSpaceDE w:val="0"/>
              <w:autoSpaceDN w:val="0"/>
              <w:adjustRightInd w:val="0"/>
              <w:spacing w:line="360" w:lineRule="auto"/>
              <w:jc w:val="left"/>
              <w:rPr>
                <w:rFonts w:asciiTheme="minorEastAsia" w:hAnsiTheme="minorEastAsia" w:cs="仿宋_GB2312"/>
                <w:b/>
                <w:sz w:val="24"/>
                <w:szCs w:val="24"/>
              </w:rPr>
            </w:pPr>
            <w:r w:rsidRPr="00483E4A">
              <w:rPr>
                <w:rFonts w:asciiTheme="minorEastAsia" w:hAnsiTheme="minorEastAsia" w:cs="仿宋_GB2312" w:hint="eastAsia"/>
                <w:b/>
                <w:sz w:val="24"/>
                <w:szCs w:val="24"/>
              </w:rPr>
              <w:t>二、财务状况报告相关材料</w:t>
            </w:r>
          </w:p>
          <w:p w:rsidR="00E1148A" w:rsidRPr="00483E4A" w:rsidRDefault="00235B4E">
            <w:pPr>
              <w:autoSpaceDE w:val="0"/>
              <w:autoSpaceDN w:val="0"/>
              <w:adjustRightInd w:val="0"/>
              <w:spacing w:line="360" w:lineRule="auto"/>
              <w:ind w:right="-11"/>
              <w:rPr>
                <w:rFonts w:asciiTheme="minorEastAsia" w:hAnsiTheme="minorEastAsia" w:cs="宋体"/>
                <w:bCs/>
                <w:sz w:val="24"/>
                <w:szCs w:val="24"/>
                <w:lang w:val="zh-CN"/>
              </w:rPr>
            </w:pPr>
            <w:r w:rsidRPr="00483E4A">
              <w:rPr>
                <w:rFonts w:asciiTheme="minorEastAsia" w:hAnsiTheme="minorEastAsia" w:cs="仿宋_GB2312" w:hint="eastAsia"/>
                <w:sz w:val="24"/>
                <w:szCs w:val="24"/>
              </w:rPr>
              <w:t>1、上一</w:t>
            </w:r>
            <w:r w:rsidRPr="00483E4A">
              <w:rPr>
                <w:rFonts w:asciiTheme="minorEastAsia" w:hAnsiTheme="minorEastAsia" w:cs="宋体" w:hint="eastAsia"/>
                <w:bCs/>
                <w:sz w:val="24"/>
                <w:szCs w:val="24"/>
                <w:lang w:val="zh-CN"/>
              </w:rPr>
              <w:t>年度的财务报告；或基本开户银行出具的资信证明；或</w:t>
            </w:r>
            <w:r w:rsidRPr="00483E4A">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E1148A" w:rsidRPr="00483E4A" w:rsidRDefault="00235B4E">
            <w:pPr>
              <w:autoSpaceDE w:val="0"/>
              <w:autoSpaceDN w:val="0"/>
              <w:adjustRightInd w:val="0"/>
              <w:spacing w:line="360" w:lineRule="auto"/>
              <w:ind w:right="-11"/>
              <w:rPr>
                <w:rFonts w:asciiTheme="minorEastAsia" w:hAnsiTheme="minorEastAsia" w:cs="宋体"/>
                <w:bCs/>
                <w:sz w:val="24"/>
                <w:szCs w:val="24"/>
                <w:lang w:val="zh-CN"/>
              </w:rPr>
            </w:pPr>
            <w:r w:rsidRPr="00483E4A">
              <w:rPr>
                <w:rFonts w:asciiTheme="minorEastAsia" w:hAnsiTheme="minorEastAsia" w:cs="仿宋_GB2312" w:hint="eastAsia"/>
                <w:sz w:val="24"/>
                <w:szCs w:val="24"/>
              </w:rPr>
              <w:t>2、</w:t>
            </w:r>
            <w:r w:rsidRPr="00483E4A">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E1148A" w:rsidRPr="00483E4A" w:rsidRDefault="00235B4E">
            <w:pPr>
              <w:autoSpaceDE w:val="0"/>
              <w:autoSpaceDN w:val="0"/>
              <w:adjustRightInd w:val="0"/>
              <w:spacing w:line="360" w:lineRule="auto"/>
              <w:ind w:right="-11"/>
              <w:rPr>
                <w:rFonts w:asciiTheme="minorEastAsia" w:hAnsiTheme="minorEastAsia" w:cs="仿宋_GB2312"/>
                <w:b/>
                <w:sz w:val="24"/>
                <w:szCs w:val="24"/>
              </w:rPr>
            </w:pPr>
            <w:r w:rsidRPr="00483E4A">
              <w:rPr>
                <w:rFonts w:asciiTheme="minorEastAsia" w:hAnsiTheme="minorEastAsia" w:cs="仿宋_GB2312" w:hint="eastAsia"/>
                <w:b/>
                <w:sz w:val="24"/>
                <w:szCs w:val="24"/>
              </w:rPr>
              <w:t>三、依法缴纳税收相关材料</w:t>
            </w:r>
          </w:p>
          <w:p w:rsidR="00E1148A" w:rsidRPr="00483E4A" w:rsidRDefault="00235B4E">
            <w:pPr>
              <w:autoSpaceDE w:val="0"/>
              <w:autoSpaceDN w:val="0"/>
              <w:adjustRightInd w:val="0"/>
              <w:spacing w:line="360" w:lineRule="auto"/>
              <w:ind w:right="-11"/>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E1148A" w:rsidRPr="00483E4A" w:rsidRDefault="00235B4E">
            <w:pPr>
              <w:autoSpaceDE w:val="0"/>
              <w:autoSpaceDN w:val="0"/>
              <w:adjustRightInd w:val="0"/>
              <w:spacing w:line="360" w:lineRule="auto"/>
              <w:ind w:right="-11"/>
              <w:rPr>
                <w:rFonts w:asciiTheme="minorEastAsia" w:hAnsiTheme="minorEastAsia" w:cs="宋体"/>
                <w:b/>
                <w:bCs/>
                <w:sz w:val="24"/>
                <w:szCs w:val="24"/>
                <w:lang w:val="zh-CN"/>
              </w:rPr>
            </w:pPr>
            <w:r w:rsidRPr="00483E4A">
              <w:rPr>
                <w:rFonts w:asciiTheme="minorEastAsia" w:hAnsiTheme="minorEastAsia" w:cs="宋体" w:hint="eastAsia"/>
                <w:b/>
                <w:bCs/>
                <w:sz w:val="24"/>
                <w:szCs w:val="24"/>
                <w:lang w:val="zh-CN"/>
              </w:rPr>
              <w:t>四、依法缴纳社会保障资金的证明材料</w:t>
            </w:r>
          </w:p>
          <w:p w:rsidR="00E1148A" w:rsidRPr="00483E4A" w:rsidRDefault="00235B4E">
            <w:pPr>
              <w:autoSpaceDE w:val="0"/>
              <w:autoSpaceDN w:val="0"/>
              <w:adjustRightInd w:val="0"/>
              <w:spacing w:line="360" w:lineRule="auto"/>
              <w:ind w:right="-11"/>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E1148A" w:rsidRPr="00483E4A" w:rsidRDefault="00235B4E">
            <w:pPr>
              <w:autoSpaceDE w:val="0"/>
              <w:autoSpaceDN w:val="0"/>
              <w:adjustRightInd w:val="0"/>
              <w:spacing w:line="360" w:lineRule="auto"/>
              <w:ind w:right="-11"/>
              <w:rPr>
                <w:rFonts w:asciiTheme="minorEastAsia" w:hAnsiTheme="minorEastAsia" w:cs="宋体"/>
                <w:b/>
                <w:bCs/>
                <w:sz w:val="24"/>
                <w:szCs w:val="24"/>
                <w:lang w:val="zh-CN"/>
              </w:rPr>
            </w:pPr>
            <w:r w:rsidRPr="00483E4A">
              <w:rPr>
                <w:rFonts w:asciiTheme="minorEastAsia" w:hAnsiTheme="minorEastAsia" w:cs="宋体" w:hint="eastAsia"/>
                <w:b/>
                <w:bCs/>
                <w:sz w:val="24"/>
                <w:szCs w:val="24"/>
                <w:lang w:val="zh-CN"/>
              </w:rPr>
              <w:t>五、履行合同所必须的设备和专业技术能力的证明材料</w:t>
            </w:r>
          </w:p>
          <w:p w:rsidR="00E1148A" w:rsidRPr="00483E4A" w:rsidRDefault="00235B4E">
            <w:pPr>
              <w:autoSpaceDE w:val="0"/>
              <w:autoSpaceDN w:val="0"/>
              <w:adjustRightInd w:val="0"/>
              <w:spacing w:line="360" w:lineRule="auto"/>
              <w:jc w:val="left"/>
              <w:rPr>
                <w:rFonts w:asciiTheme="minorEastAsia" w:hAnsiTheme="minorEastAsia" w:cs="宋体"/>
                <w:kern w:val="0"/>
                <w:sz w:val="24"/>
                <w:szCs w:val="24"/>
              </w:rPr>
            </w:pPr>
            <w:r w:rsidRPr="00483E4A">
              <w:rPr>
                <w:rFonts w:asciiTheme="minorEastAsia" w:hAnsiTheme="minorEastAsia" w:cs="宋体" w:hint="eastAsia"/>
                <w:bCs/>
                <w:sz w:val="24"/>
                <w:szCs w:val="24"/>
                <w:lang w:val="zh-CN"/>
              </w:rPr>
              <w:t>相关设备的购置发票、专业技术人员职称证书、用工合同等或者</w:t>
            </w:r>
            <w:r w:rsidRPr="00483E4A">
              <w:rPr>
                <w:rFonts w:asciiTheme="minorEastAsia" w:hAnsiTheme="minorEastAsia" w:cs="宋体" w:hint="eastAsia"/>
                <w:kern w:val="0"/>
                <w:sz w:val="24"/>
                <w:szCs w:val="24"/>
              </w:rPr>
              <w:t>附投标人相关承诺函或声明。（格式自拟）</w:t>
            </w:r>
          </w:p>
          <w:p w:rsidR="00E1148A" w:rsidRPr="00483E4A" w:rsidRDefault="00235B4E">
            <w:pPr>
              <w:autoSpaceDE w:val="0"/>
              <w:autoSpaceDN w:val="0"/>
              <w:adjustRightInd w:val="0"/>
              <w:spacing w:line="360" w:lineRule="auto"/>
              <w:ind w:right="-11"/>
              <w:rPr>
                <w:rFonts w:asciiTheme="minorEastAsia" w:hAnsiTheme="minorEastAsia" w:cs="宋体"/>
                <w:b/>
                <w:bCs/>
                <w:sz w:val="24"/>
                <w:szCs w:val="24"/>
                <w:lang w:val="zh-CN"/>
              </w:rPr>
            </w:pPr>
            <w:r w:rsidRPr="00483E4A">
              <w:rPr>
                <w:rFonts w:asciiTheme="minorEastAsia" w:hAnsiTheme="minorEastAsia" w:cs="宋体" w:hint="eastAsia"/>
                <w:b/>
                <w:kern w:val="0"/>
                <w:sz w:val="24"/>
                <w:szCs w:val="24"/>
              </w:rPr>
              <w:t>六、</w:t>
            </w:r>
            <w:r w:rsidRPr="00483E4A">
              <w:rPr>
                <w:rFonts w:asciiTheme="minorEastAsia" w:hAnsiTheme="minorEastAsia" w:cs="宋体"/>
                <w:b/>
                <w:bCs/>
                <w:sz w:val="24"/>
                <w:szCs w:val="24"/>
                <w:lang w:val="zh-CN"/>
              </w:rPr>
              <w:t>参加政府采购活动前3年内在经营活动中没有重大违法记录的声明</w:t>
            </w:r>
          </w:p>
          <w:p w:rsidR="00E1148A" w:rsidRPr="00483E4A" w:rsidRDefault="00235B4E">
            <w:pPr>
              <w:autoSpaceDE w:val="0"/>
              <w:autoSpaceDN w:val="0"/>
              <w:spacing w:line="360" w:lineRule="auto"/>
              <w:contextualSpacing/>
              <w:jc w:val="left"/>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t>投标人“</w:t>
            </w:r>
            <w:r w:rsidRPr="00483E4A">
              <w:rPr>
                <w:rFonts w:asciiTheme="minorEastAsia" w:hAnsiTheme="minorEastAsia" w:cs="宋体"/>
                <w:bCs/>
                <w:sz w:val="24"/>
                <w:szCs w:val="24"/>
                <w:lang w:val="zh-CN"/>
              </w:rPr>
              <w:t>参加政府采购活动前3年内在经营活动中没有重大违法记录的书面声明</w:t>
            </w:r>
            <w:r w:rsidRPr="00483E4A">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E1148A" w:rsidRPr="00483E4A" w:rsidRDefault="00235B4E">
            <w:pPr>
              <w:autoSpaceDE w:val="0"/>
              <w:autoSpaceDN w:val="0"/>
              <w:spacing w:line="360" w:lineRule="auto"/>
              <w:contextualSpacing/>
              <w:jc w:val="left"/>
              <w:rPr>
                <w:rFonts w:asciiTheme="minorEastAsia" w:hAnsiTheme="minorEastAsia" w:cs="宋体"/>
                <w:kern w:val="0"/>
                <w:sz w:val="24"/>
                <w:szCs w:val="24"/>
              </w:rPr>
            </w:pPr>
            <w:r w:rsidRPr="00483E4A">
              <w:rPr>
                <w:rFonts w:asciiTheme="minorEastAsia" w:hAnsiTheme="minorEastAsia" w:cs="宋体" w:hint="eastAsia"/>
                <w:b/>
                <w:bCs/>
                <w:sz w:val="24"/>
                <w:szCs w:val="24"/>
                <w:lang w:val="zh-CN"/>
              </w:rPr>
              <w:t>七、</w:t>
            </w:r>
            <w:r w:rsidRPr="00483E4A">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483E4A">
              <w:rPr>
                <w:rFonts w:asciiTheme="minorEastAsia" w:hAnsiTheme="minorEastAsia" w:cs="仿宋_GB2312" w:hint="eastAsia"/>
                <w:b/>
                <w:sz w:val="24"/>
                <w:szCs w:val="24"/>
                <w:shd w:val="clear" w:color="auto" w:fill="FFFFFF"/>
              </w:rPr>
              <w:t>“</w:t>
            </w:r>
            <w:r w:rsidRPr="00483E4A">
              <w:rPr>
                <w:rFonts w:asciiTheme="minorEastAsia" w:hAnsiTheme="minorEastAsia" w:cs="仿宋_GB2312"/>
                <w:b/>
                <w:sz w:val="24"/>
                <w:szCs w:val="24"/>
                <w:shd w:val="clear" w:color="auto" w:fill="FFFFFF"/>
              </w:rPr>
              <w:t>中国政府采购网</w:t>
            </w:r>
            <w:r w:rsidRPr="00483E4A">
              <w:rPr>
                <w:rFonts w:asciiTheme="minorEastAsia" w:hAnsiTheme="minorEastAsia" w:cs="仿宋_GB2312" w:hint="eastAsia"/>
                <w:b/>
                <w:sz w:val="24"/>
                <w:szCs w:val="24"/>
                <w:shd w:val="clear" w:color="auto" w:fill="FFFFFF"/>
              </w:rPr>
              <w:t>”</w:t>
            </w:r>
            <w:r w:rsidRPr="00483E4A">
              <w:rPr>
                <w:rFonts w:asciiTheme="minorEastAsia" w:hAnsiTheme="minorEastAsia" w:cs="仿宋_GB2312"/>
                <w:b/>
                <w:sz w:val="24"/>
                <w:szCs w:val="24"/>
                <w:shd w:val="clear" w:color="auto" w:fill="FFFFFF"/>
              </w:rPr>
              <w:t xml:space="preserve"> (www.ccgp.gov.cn)政府采购严重违法失信行为记录名单的投标人</w:t>
            </w:r>
            <w:r w:rsidRPr="00483E4A">
              <w:rPr>
                <w:rFonts w:asciiTheme="minorEastAsia" w:hAnsiTheme="minorEastAsia" w:cs="宋体" w:hint="eastAsia"/>
                <w:b/>
                <w:bCs/>
                <w:sz w:val="24"/>
                <w:szCs w:val="24"/>
                <w:lang w:val="zh-CN"/>
              </w:rPr>
              <w:t>。</w:t>
            </w:r>
            <w:r w:rsidRPr="00483E4A">
              <w:rPr>
                <w:rFonts w:asciiTheme="minorEastAsia" w:hAnsiTheme="minorEastAsia" w:cs="宋体" w:hint="eastAsia"/>
                <w:kern w:val="0"/>
                <w:sz w:val="24"/>
                <w:szCs w:val="24"/>
              </w:rPr>
              <w:t>（联合体形式投标的，联合体成员存在不良信用记录，视同联合体存在不良</w:t>
            </w:r>
            <w:r w:rsidRPr="00483E4A">
              <w:rPr>
                <w:rFonts w:asciiTheme="minorEastAsia" w:hAnsiTheme="minorEastAsia" w:cs="宋体" w:hint="eastAsia"/>
                <w:kern w:val="0"/>
                <w:sz w:val="24"/>
                <w:szCs w:val="24"/>
              </w:rPr>
              <w:lastRenderedPageBreak/>
              <w:t>信用记录）。</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1、查询渠道：“信用中国”网站（</w:t>
            </w:r>
            <w:r w:rsidRPr="00483E4A">
              <w:rPr>
                <w:rFonts w:asciiTheme="minorEastAsia" w:hAnsiTheme="minorEastAsia" w:cs="宋体"/>
                <w:kern w:val="0"/>
                <w:sz w:val="24"/>
                <w:szCs w:val="24"/>
              </w:rPr>
              <w:t>www.creditchina.gov.cn</w:t>
            </w:r>
            <w:r w:rsidRPr="00483E4A">
              <w:rPr>
                <w:rFonts w:asciiTheme="minorEastAsia" w:hAnsiTheme="minorEastAsia" w:cs="宋体" w:hint="eastAsia"/>
                <w:kern w:val="0"/>
                <w:sz w:val="24"/>
                <w:szCs w:val="24"/>
              </w:rPr>
              <w:t>）和“中国政府采购网”（</w:t>
            </w:r>
            <w:r w:rsidRPr="00483E4A">
              <w:rPr>
                <w:rFonts w:asciiTheme="minorEastAsia" w:hAnsiTheme="minorEastAsia" w:cs="宋体"/>
                <w:kern w:val="0"/>
                <w:sz w:val="24"/>
                <w:szCs w:val="24"/>
              </w:rPr>
              <w:t>www.ccgp.gov.cn</w:t>
            </w:r>
            <w:r w:rsidRPr="00483E4A">
              <w:rPr>
                <w:rFonts w:asciiTheme="minorEastAsia" w:hAnsiTheme="minorEastAsia" w:cs="宋体" w:hint="eastAsia"/>
                <w:kern w:val="0"/>
                <w:sz w:val="24"/>
                <w:szCs w:val="24"/>
              </w:rPr>
              <w:t>）；</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2、截止时间：同投标截止时间；</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E1148A" w:rsidRPr="00483E4A" w:rsidRDefault="00235B4E">
            <w:pPr>
              <w:autoSpaceDE w:val="0"/>
              <w:autoSpaceDN w:val="0"/>
              <w:spacing w:line="360" w:lineRule="auto"/>
              <w:contextualSpacing/>
              <w:rPr>
                <w:rFonts w:asciiTheme="minorEastAsia" w:hAnsiTheme="minorEastAsia" w:cs="仿宋_GB2312"/>
                <w:sz w:val="24"/>
                <w:szCs w:val="24"/>
              </w:rPr>
            </w:pPr>
            <w:r w:rsidRPr="00483E4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E1148A" w:rsidRPr="00483E4A">
        <w:trPr>
          <w:trHeight w:val="504"/>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lastRenderedPageBreak/>
              <w:t>5</w:t>
            </w:r>
          </w:p>
        </w:tc>
        <w:tc>
          <w:tcPr>
            <w:tcW w:w="2268" w:type="dxa"/>
            <w:vAlign w:val="center"/>
          </w:tcPr>
          <w:p w:rsidR="00E1148A" w:rsidRPr="00483E4A" w:rsidRDefault="00235B4E">
            <w:pPr>
              <w:autoSpaceDE w:val="0"/>
              <w:autoSpaceDN w:val="0"/>
              <w:adjustRightInd w:val="0"/>
              <w:spacing w:line="276" w:lineRule="auto"/>
              <w:jc w:val="center"/>
              <w:rPr>
                <w:rFonts w:asciiTheme="minorEastAsia" w:hAnsiTheme="minorEastAsia" w:cs="宋体"/>
                <w:bCs/>
                <w:sz w:val="24"/>
                <w:szCs w:val="24"/>
                <w:lang w:val="zh-CN"/>
              </w:rPr>
            </w:pPr>
            <w:r w:rsidRPr="00483E4A">
              <w:rPr>
                <w:rFonts w:asciiTheme="minorEastAsia" w:hAnsiTheme="minorEastAsia" w:cs="微软雅黑" w:hint="eastAsia"/>
                <w:b/>
                <w:sz w:val="24"/>
                <w:szCs w:val="24"/>
              </w:rPr>
              <w:t>★</w:t>
            </w:r>
            <w:r w:rsidRPr="00483E4A">
              <w:rPr>
                <w:rFonts w:asciiTheme="minorEastAsia" w:hAnsiTheme="minorEastAsia" w:cs="宋体" w:hint="eastAsia"/>
                <w:bCs/>
                <w:sz w:val="24"/>
                <w:szCs w:val="24"/>
                <w:lang w:val="zh-CN"/>
              </w:rPr>
              <w:t>联合体投标</w:t>
            </w:r>
          </w:p>
        </w:tc>
        <w:tc>
          <w:tcPr>
            <w:tcW w:w="6813" w:type="dxa"/>
            <w:vAlign w:val="center"/>
          </w:tcPr>
          <w:p w:rsidR="00E1148A" w:rsidRPr="00483E4A" w:rsidRDefault="00235B4E">
            <w:pPr>
              <w:autoSpaceDE w:val="0"/>
              <w:autoSpaceDN w:val="0"/>
              <w:adjustRightInd w:val="0"/>
              <w:spacing w:line="276" w:lineRule="auto"/>
              <w:rPr>
                <w:rFonts w:asciiTheme="minorEastAsia" w:hAnsiTheme="minorEastAsia" w:cs="宋体"/>
                <w:bCs/>
                <w:sz w:val="24"/>
                <w:szCs w:val="24"/>
                <w:lang w:val="zh-CN"/>
              </w:rPr>
            </w:pPr>
            <w:r w:rsidRPr="00483E4A">
              <w:rPr>
                <w:rFonts w:asciiTheme="minorEastAsia" w:hAnsiTheme="minorEastAsia" w:cs="宋体" w:hint="eastAsia"/>
                <w:kern w:val="0"/>
                <w:sz w:val="24"/>
                <w:szCs w:val="24"/>
              </w:rPr>
              <w:t>本项目</w:t>
            </w:r>
            <w:r w:rsidR="00541B86" w:rsidRPr="00483E4A">
              <w:rPr>
                <w:rFonts w:asciiTheme="minorEastAsia" w:hAnsiTheme="minorEastAsia" w:cs="宋体"/>
                <w:b/>
                <w:kern w:val="0"/>
                <w:sz w:val="24"/>
                <w:szCs w:val="24"/>
                <w:lang w:val="zh-CN"/>
              </w:rPr>
              <w:fldChar w:fldCharType="begin"/>
            </w:r>
            <w:r w:rsidRPr="00483E4A">
              <w:rPr>
                <w:rFonts w:asciiTheme="minorEastAsia" w:hAnsiTheme="minorEastAsia" w:cs="宋体" w:hint="eastAsia"/>
                <w:b/>
                <w:kern w:val="0"/>
                <w:sz w:val="24"/>
                <w:szCs w:val="24"/>
                <w:lang w:val="zh-CN"/>
              </w:rPr>
              <w:instrText>eq \o\ac(□,</w:instrText>
            </w:r>
            <w:r w:rsidRPr="00483E4A">
              <w:rPr>
                <w:rFonts w:asciiTheme="minorEastAsia" w:hAnsiTheme="minorEastAsia" w:cs="宋体" w:hint="eastAsia"/>
                <w:b/>
                <w:kern w:val="0"/>
                <w:position w:val="2"/>
                <w:sz w:val="24"/>
                <w:szCs w:val="24"/>
                <w:lang w:val="zh-CN"/>
              </w:rPr>
              <w:instrText>√</w:instrText>
            </w:r>
            <w:r w:rsidRPr="00483E4A">
              <w:rPr>
                <w:rFonts w:asciiTheme="minorEastAsia" w:hAnsiTheme="minorEastAsia" w:cs="宋体" w:hint="eastAsia"/>
                <w:b/>
                <w:kern w:val="0"/>
                <w:sz w:val="24"/>
                <w:szCs w:val="24"/>
                <w:lang w:val="zh-CN"/>
              </w:rPr>
              <w:instrText>)</w:instrText>
            </w:r>
            <w:r w:rsidR="00541B86" w:rsidRPr="00483E4A">
              <w:rPr>
                <w:rFonts w:asciiTheme="minorEastAsia" w:hAnsiTheme="minorEastAsia" w:cs="宋体"/>
                <w:b/>
                <w:kern w:val="0"/>
                <w:sz w:val="24"/>
                <w:szCs w:val="24"/>
                <w:lang w:val="zh-CN"/>
              </w:rPr>
              <w:fldChar w:fldCharType="end"/>
            </w:r>
            <w:r w:rsidRPr="00483E4A">
              <w:rPr>
                <w:rFonts w:asciiTheme="minorEastAsia" w:hAnsiTheme="minorEastAsia" w:cs="宋体" w:hint="eastAsia"/>
                <w:kern w:val="0"/>
                <w:sz w:val="24"/>
                <w:szCs w:val="24"/>
              </w:rPr>
              <w:t>不接受</w:t>
            </w:r>
            <w:r w:rsidRPr="00483E4A">
              <w:rPr>
                <w:rFonts w:asciiTheme="minorEastAsia" w:hAnsiTheme="minorEastAsia" w:cs="宋体" w:hint="eastAsia"/>
                <w:bCs/>
                <w:sz w:val="24"/>
                <w:szCs w:val="24"/>
                <w:lang w:val="zh-CN"/>
              </w:rPr>
              <w:t>□接受</w:t>
            </w:r>
            <w:r w:rsidRPr="00483E4A">
              <w:rPr>
                <w:rFonts w:asciiTheme="minorEastAsia" w:hAnsiTheme="minorEastAsia" w:cs="宋体" w:hint="eastAsia"/>
                <w:kern w:val="0"/>
                <w:sz w:val="24"/>
                <w:szCs w:val="24"/>
              </w:rPr>
              <w:t>联合体投标</w:t>
            </w:r>
          </w:p>
        </w:tc>
      </w:tr>
      <w:tr w:rsidR="00E1148A" w:rsidRPr="00483E4A">
        <w:trPr>
          <w:trHeight w:val="504"/>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t>6</w:t>
            </w:r>
          </w:p>
        </w:tc>
        <w:tc>
          <w:tcPr>
            <w:tcW w:w="2268" w:type="dxa"/>
            <w:vAlign w:val="center"/>
          </w:tcPr>
          <w:p w:rsidR="00E1148A" w:rsidRPr="00483E4A" w:rsidRDefault="00235B4E">
            <w:pPr>
              <w:autoSpaceDE w:val="0"/>
              <w:autoSpaceDN w:val="0"/>
              <w:adjustRightInd w:val="0"/>
              <w:spacing w:line="276" w:lineRule="auto"/>
              <w:jc w:val="center"/>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t>最高限价</w:t>
            </w:r>
          </w:p>
        </w:tc>
        <w:tc>
          <w:tcPr>
            <w:tcW w:w="6813" w:type="dxa"/>
            <w:vAlign w:val="center"/>
          </w:tcPr>
          <w:p w:rsidR="00E1148A" w:rsidRPr="00483E4A" w:rsidRDefault="00235B4E">
            <w:pPr>
              <w:autoSpaceDE w:val="0"/>
              <w:autoSpaceDN w:val="0"/>
              <w:spacing w:line="360" w:lineRule="auto"/>
              <w:contextualSpacing/>
              <w:rPr>
                <w:rFonts w:asciiTheme="minorEastAsia" w:hAnsiTheme="minorEastAsia" w:cs="宋体"/>
                <w:bCs/>
                <w:sz w:val="24"/>
                <w:szCs w:val="24"/>
                <w:lang w:val="zh-CN"/>
              </w:rPr>
            </w:pPr>
            <w:r w:rsidRPr="00483E4A">
              <w:rPr>
                <w:rFonts w:asciiTheme="minorEastAsia" w:hAnsiTheme="minorEastAsia" w:cs="宋体" w:hint="eastAsia"/>
                <w:kern w:val="0"/>
                <w:sz w:val="24"/>
                <w:szCs w:val="24"/>
              </w:rPr>
              <w:t>962.5万元，单次350元/例，</w:t>
            </w:r>
            <w:r w:rsidRPr="00483E4A">
              <w:rPr>
                <w:rFonts w:asciiTheme="minorEastAsia" w:hAnsiTheme="minorEastAsia" w:cs="宋体" w:hint="eastAsia"/>
                <w:kern w:val="0"/>
                <w:sz w:val="24"/>
                <w:szCs w:val="24"/>
                <w:lang w:val="zh-CN"/>
              </w:rPr>
              <w:t>超出最高限价的投标无效。</w:t>
            </w:r>
          </w:p>
        </w:tc>
      </w:tr>
      <w:tr w:rsidR="00E1148A" w:rsidRPr="00483E4A">
        <w:trPr>
          <w:trHeight w:val="907"/>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t>7</w:t>
            </w:r>
          </w:p>
        </w:tc>
        <w:tc>
          <w:tcPr>
            <w:tcW w:w="2268" w:type="dxa"/>
            <w:vAlign w:val="center"/>
          </w:tcPr>
          <w:p w:rsidR="00E1148A" w:rsidRPr="00483E4A" w:rsidRDefault="00235B4E">
            <w:pPr>
              <w:autoSpaceDE w:val="0"/>
              <w:autoSpaceDN w:val="0"/>
              <w:adjustRightInd w:val="0"/>
              <w:spacing w:line="276" w:lineRule="auto"/>
              <w:jc w:val="center"/>
              <w:rPr>
                <w:rFonts w:asciiTheme="minorEastAsia" w:hAnsiTheme="minorEastAsia" w:cs="宋体"/>
                <w:bCs/>
                <w:sz w:val="24"/>
                <w:szCs w:val="24"/>
                <w:lang w:val="zh-CN"/>
              </w:rPr>
            </w:pPr>
            <w:r w:rsidRPr="00483E4A">
              <w:rPr>
                <w:rFonts w:asciiTheme="minorEastAsia" w:hAnsiTheme="minorEastAsia" w:cs="宋体"/>
                <w:bCs/>
                <w:sz w:val="24"/>
                <w:szCs w:val="24"/>
                <w:lang w:val="zh-CN"/>
              </w:rPr>
              <w:t>现场考察</w:t>
            </w:r>
          </w:p>
        </w:tc>
        <w:tc>
          <w:tcPr>
            <w:tcW w:w="6813" w:type="dxa"/>
            <w:vAlign w:val="center"/>
          </w:tcPr>
          <w:p w:rsidR="00E1148A" w:rsidRPr="00483E4A" w:rsidRDefault="00541B86">
            <w:pPr>
              <w:autoSpaceDE w:val="0"/>
              <w:autoSpaceDN w:val="0"/>
              <w:adjustRightInd w:val="0"/>
              <w:spacing w:line="360" w:lineRule="auto"/>
              <w:rPr>
                <w:rFonts w:asciiTheme="minorEastAsia" w:hAnsiTheme="minorEastAsia" w:cs="宋体"/>
                <w:kern w:val="0"/>
                <w:sz w:val="24"/>
                <w:szCs w:val="24"/>
                <w:lang w:val="zh-CN"/>
              </w:rPr>
            </w:pPr>
            <w:r w:rsidRPr="00483E4A">
              <w:rPr>
                <w:rFonts w:asciiTheme="minorEastAsia" w:hAnsiTheme="minorEastAsia" w:cs="宋体"/>
                <w:b/>
                <w:kern w:val="0"/>
                <w:sz w:val="24"/>
                <w:szCs w:val="24"/>
                <w:lang w:val="zh-CN"/>
              </w:rPr>
              <w:fldChar w:fldCharType="begin"/>
            </w:r>
            <w:r w:rsidR="00235B4E" w:rsidRPr="00483E4A">
              <w:rPr>
                <w:rFonts w:asciiTheme="minorEastAsia" w:hAnsiTheme="minorEastAsia" w:cs="宋体" w:hint="eastAsia"/>
                <w:b/>
                <w:kern w:val="0"/>
                <w:sz w:val="24"/>
                <w:szCs w:val="24"/>
                <w:lang w:val="zh-CN"/>
              </w:rPr>
              <w:instrText>eq \o\ac(□,</w:instrText>
            </w:r>
            <w:r w:rsidR="00235B4E" w:rsidRPr="00483E4A">
              <w:rPr>
                <w:rFonts w:asciiTheme="minorEastAsia" w:hAnsiTheme="minorEastAsia" w:cs="宋体" w:hint="eastAsia"/>
                <w:b/>
                <w:kern w:val="0"/>
                <w:position w:val="2"/>
                <w:sz w:val="24"/>
                <w:szCs w:val="24"/>
                <w:lang w:val="zh-CN"/>
              </w:rPr>
              <w:instrText>√</w:instrText>
            </w:r>
            <w:r w:rsidR="00235B4E" w:rsidRPr="00483E4A">
              <w:rPr>
                <w:rFonts w:asciiTheme="minorEastAsia" w:hAnsiTheme="minorEastAsia" w:cs="宋体" w:hint="eastAsia"/>
                <w:b/>
                <w:kern w:val="0"/>
                <w:sz w:val="24"/>
                <w:szCs w:val="24"/>
                <w:lang w:val="zh-CN"/>
              </w:rPr>
              <w:instrText>)</w:instrText>
            </w:r>
            <w:r w:rsidRPr="00483E4A">
              <w:rPr>
                <w:rFonts w:asciiTheme="minorEastAsia" w:hAnsiTheme="minorEastAsia" w:cs="宋体"/>
                <w:b/>
                <w:kern w:val="0"/>
                <w:sz w:val="24"/>
                <w:szCs w:val="24"/>
                <w:lang w:val="zh-CN"/>
              </w:rPr>
              <w:fldChar w:fldCharType="end"/>
            </w:r>
            <w:r w:rsidR="00235B4E" w:rsidRPr="00483E4A">
              <w:rPr>
                <w:rFonts w:asciiTheme="minorEastAsia" w:hAnsiTheme="minorEastAsia" w:cs="宋体" w:hint="eastAsia"/>
                <w:bCs/>
                <w:sz w:val="24"/>
                <w:szCs w:val="24"/>
                <w:lang w:val="zh-CN"/>
              </w:rPr>
              <w:t>不组织</w:t>
            </w:r>
          </w:p>
          <w:p w:rsidR="00E1148A" w:rsidRPr="00483E4A" w:rsidRDefault="00235B4E">
            <w:pPr>
              <w:autoSpaceDE w:val="0"/>
              <w:autoSpaceDN w:val="0"/>
              <w:adjustRightInd w:val="0"/>
              <w:spacing w:line="360" w:lineRule="auto"/>
              <w:rPr>
                <w:rFonts w:asciiTheme="minorEastAsia" w:hAnsiTheme="minorEastAsia" w:cs="宋体"/>
                <w:bCs/>
                <w:sz w:val="24"/>
                <w:szCs w:val="24"/>
                <w:lang w:val="zh-CN"/>
              </w:rPr>
            </w:pPr>
            <w:r w:rsidRPr="00483E4A">
              <w:rPr>
                <w:rFonts w:asciiTheme="minorEastAsia" w:hAnsiTheme="minorEastAsia" w:cs="宋体" w:hint="eastAsia"/>
                <w:b/>
                <w:bCs/>
                <w:sz w:val="24"/>
                <w:szCs w:val="24"/>
                <w:lang w:val="zh-CN"/>
              </w:rPr>
              <w:t>□</w:t>
            </w:r>
            <w:r w:rsidRPr="00483E4A">
              <w:rPr>
                <w:rFonts w:asciiTheme="minorEastAsia" w:hAnsiTheme="minorEastAsia" w:cs="宋体" w:hint="eastAsia"/>
                <w:bCs/>
                <w:sz w:val="24"/>
                <w:szCs w:val="24"/>
                <w:lang w:val="zh-CN"/>
              </w:rPr>
              <w:t>组织，时间：      地点：</w:t>
            </w:r>
          </w:p>
        </w:tc>
      </w:tr>
      <w:tr w:rsidR="00E1148A" w:rsidRPr="00483E4A">
        <w:trPr>
          <w:trHeight w:val="907"/>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t>8</w:t>
            </w:r>
          </w:p>
        </w:tc>
        <w:tc>
          <w:tcPr>
            <w:tcW w:w="2268" w:type="dxa"/>
            <w:vAlign w:val="center"/>
          </w:tcPr>
          <w:p w:rsidR="00E1148A" w:rsidRPr="00483E4A" w:rsidRDefault="00235B4E">
            <w:pPr>
              <w:autoSpaceDE w:val="0"/>
              <w:autoSpaceDN w:val="0"/>
              <w:adjustRightInd w:val="0"/>
              <w:spacing w:line="276" w:lineRule="auto"/>
              <w:jc w:val="center"/>
              <w:rPr>
                <w:rFonts w:asciiTheme="minorEastAsia" w:hAnsiTheme="minorEastAsia" w:cs="宋体"/>
                <w:bCs/>
                <w:sz w:val="24"/>
                <w:szCs w:val="24"/>
                <w:lang w:val="zh-CN"/>
              </w:rPr>
            </w:pPr>
            <w:r w:rsidRPr="00483E4A">
              <w:rPr>
                <w:rFonts w:asciiTheme="minorEastAsia" w:hAnsiTheme="minorEastAsia" w:cs="宋体"/>
                <w:bCs/>
                <w:sz w:val="24"/>
                <w:szCs w:val="24"/>
                <w:lang w:val="zh-CN"/>
              </w:rPr>
              <w:t>开标前答疑会</w:t>
            </w:r>
          </w:p>
        </w:tc>
        <w:tc>
          <w:tcPr>
            <w:tcW w:w="6813" w:type="dxa"/>
            <w:vAlign w:val="center"/>
          </w:tcPr>
          <w:p w:rsidR="00E1148A" w:rsidRPr="00483E4A" w:rsidRDefault="00541B86">
            <w:pPr>
              <w:autoSpaceDE w:val="0"/>
              <w:autoSpaceDN w:val="0"/>
              <w:adjustRightInd w:val="0"/>
              <w:spacing w:line="360" w:lineRule="auto"/>
              <w:rPr>
                <w:rFonts w:asciiTheme="minorEastAsia" w:hAnsiTheme="minorEastAsia" w:cs="宋体"/>
                <w:kern w:val="0"/>
                <w:sz w:val="24"/>
                <w:szCs w:val="24"/>
                <w:lang w:val="zh-CN"/>
              </w:rPr>
            </w:pPr>
            <w:r w:rsidRPr="00483E4A">
              <w:rPr>
                <w:rFonts w:asciiTheme="minorEastAsia" w:hAnsiTheme="minorEastAsia" w:cs="宋体"/>
                <w:b/>
                <w:kern w:val="0"/>
                <w:sz w:val="24"/>
                <w:szCs w:val="24"/>
                <w:lang w:val="zh-CN"/>
              </w:rPr>
              <w:fldChar w:fldCharType="begin"/>
            </w:r>
            <w:r w:rsidR="00235B4E" w:rsidRPr="00483E4A">
              <w:rPr>
                <w:rFonts w:asciiTheme="minorEastAsia" w:hAnsiTheme="minorEastAsia" w:cs="宋体" w:hint="eastAsia"/>
                <w:b/>
                <w:kern w:val="0"/>
                <w:sz w:val="24"/>
                <w:szCs w:val="24"/>
                <w:lang w:val="zh-CN"/>
              </w:rPr>
              <w:instrText>eq \o\ac(□,</w:instrText>
            </w:r>
            <w:r w:rsidR="00235B4E" w:rsidRPr="00483E4A">
              <w:rPr>
                <w:rFonts w:asciiTheme="minorEastAsia" w:hAnsiTheme="minorEastAsia" w:cs="宋体" w:hint="eastAsia"/>
                <w:b/>
                <w:kern w:val="0"/>
                <w:position w:val="2"/>
                <w:sz w:val="24"/>
                <w:szCs w:val="24"/>
                <w:lang w:val="zh-CN"/>
              </w:rPr>
              <w:instrText>√</w:instrText>
            </w:r>
            <w:r w:rsidR="00235B4E" w:rsidRPr="00483E4A">
              <w:rPr>
                <w:rFonts w:asciiTheme="minorEastAsia" w:hAnsiTheme="minorEastAsia" w:cs="宋体" w:hint="eastAsia"/>
                <w:b/>
                <w:kern w:val="0"/>
                <w:sz w:val="24"/>
                <w:szCs w:val="24"/>
                <w:lang w:val="zh-CN"/>
              </w:rPr>
              <w:instrText>)</w:instrText>
            </w:r>
            <w:r w:rsidRPr="00483E4A">
              <w:rPr>
                <w:rFonts w:asciiTheme="minorEastAsia" w:hAnsiTheme="minorEastAsia" w:cs="宋体"/>
                <w:b/>
                <w:kern w:val="0"/>
                <w:sz w:val="24"/>
                <w:szCs w:val="24"/>
                <w:lang w:val="zh-CN"/>
              </w:rPr>
              <w:fldChar w:fldCharType="end"/>
            </w:r>
            <w:r w:rsidR="00235B4E" w:rsidRPr="00483E4A">
              <w:rPr>
                <w:rFonts w:asciiTheme="minorEastAsia" w:hAnsiTheme="minorEastAsia" w:cs="宋体" w:hint="eastAsia"/>
                <w:bCs/>
                <w:sz w:val="24"/>
                <w:szCs w:val="24"/>
                <w:lang w:val="zh-CN"/>
              </w:rPr>
              <w:t>不召开</w:t>
            </w:r>
          </w:p>
          <w:p w:rsidR="00E1148A" w:rsidRPr="00483E4A" w:rsidRDefault="00235B4E">
            <w:pPr>
              <w:autoSpaceDE w:val="0"/>
              <w:autoSpaceDN w:val="0"/>
              <w:adjustRightInd w:val="0"/>
              <w:spacing w:line="360" w:lineRule="auto"/>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t>□召开，时间：      地点：</w:t>
            </w:r>
          </w:p>
        </w:tc>
      </w:tr>
      <w:tr w:rsidR="00E1148A" w:rsidRPr="00483E4A">
        <w:trPr>
          <w:trHeight w:val="504"/>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t>9</w:t>
            </w:r>
          </w:p>
        </w:tc>
        <w:tc>
          <w:tcPr>
            <w:tcW w:w="2268" w:type="dxa"/>
            <w:vAlign w:val="center"/>
          </w:tcPr>
          <w:p w:rsidR="00E1148A" w:rsidRPr="00483E4A" w:rsidRDefault="00235B4E">
            <w:pPr>
              <w:autoSpaceDE w:val="0"/>
              <w:autoSpaceDN w:val="0"/>
              <w:adjustRightInd w:val="0"/>
              <w:spacing w:line="276" w:lineRule="auto"/>
              <w:jc w:val="center"/>
              <w:rPr>
                <w:rFonts w:asciiTheme="minorEastAsia" w:hAnsiTheme="minorEastAsia" w:cs="仿宋_GB2312"/>
                <w:sz w:val="24"/>
                <w:szCs w:val="24"/>
              </w:rPr>
            </w:pPr>
            <w:r w:rsidRPr="00483E4A">
              <w:rPr>
                <w:rFonts w:asciiTheme="minorEastAsia" w:hAnsiTheme="minorEastAsia" w:cs="仿宋_GB2312" w:hint="eastAsia"/>
                <w:sz w:val="24"/>
                <w:szCs w:val="24"/>
              </w:rPr>
              <w:t>进口产品参与</w:t>
            </w:r>
          </w:p>
        </w:tc>
        <w:tc>
          <w:tcPr>
            <w:tcW w:w="6813" w:type="dxa"/>
            <w:vAlign w:val="center"/>
          </w:tcPr>
          <w:p w:rsidR="00E1148A" w:rsidRPr="00483E4A" w:rsidRDefault="00541B86">
            <w:pPr>
              <w:autoSpaceDE w:val="0"/>
              <w:autoSpaceDN w:val="0"/>
              <w:adjustRightInd w:val="0"/>
              <w:spacing w:line="276" w:lineRule="auto"/>
              <w:rPr>
                <w:rFonts w:asciiTheme="minorEastAsia" w:hAnsiTheme="minorEastAsia"/>
                <w:sz w:val="24"/>
                <w:szCs w:val="24"/>
              </w:rPr>
            </w:pPr>
            <w:r w:rsidRPr="00483E4A">
              <w:rPr>
                <w:rFonts w:asciiTheme="minorEastAsia" w:hAnsiTheme="minorEastAsia" w:cs="宋体"/>
                <w:b/>
                <w:kern w:val="0"/>
                <w:sz w:val="24"/>
                <w:szCs w:val="24"/>
                <w:lang w:val="zh-CN"/>
              </w:rPr>
              <w:fldChar w:fldCharType="begin"/>
            </w:r>
            <w:r w:rsidR="00235B4E" w:rsidRPr="00483E4A">
              <w:rPr>
                <w:rFonts w:asciiTheme="minorEastAsia" w:hAnsiTheme="minorEastAsia" w:cs="宋体" w:hint="eastAsia"/>
                <w:b/>
                <w:kern w:val="0"/>
                <w:sz w:val="24"/>
                <w:szCs w:val="24"/>
                <w:lang w:val="zh-CN"/>
              </w:rPr>
              <w:instrText>eq \o\ac(□,</w:instrText>
            </w:r>
            <w:r w:rsidR="00235B4E" w:rsidRPr="00483E4A">
              <w:rPr>
                <w:rFonts w:asciiTheme="minorEastAsia" w:hAnsiTheme="minorEastAsia" w:cs="宋体" w:hint="eastAsia"/>
                <w:b/>
                <w:kern w:val="0"/>
                <w:position w:val="2"/>
                <w:sz w:val="24"/>
                <w:szCs w:val="24"/>
                <w:lang w:val="zh-CN"/>
              </w:rPr>
              <w:instrText>√</w:instrText>
            </w:r>
            <w:r w:rsidR="00235B4E" w:rsidRPr="00483E4A">
              <w:rPr>
                <w:rFonts w:asciiTheme="minorEastAsia" w:hAnsiTheme="minorEastAsia" w:cs="宋体" w:hint="eastAsia"/>
                <w:b/>
                <w:kern w:val="0"/>
                <w:sz w:val="24"/>
                <w:szCs w:val="24"/>
                <w:lang w:val="zh-CN"/>
              </w:rPr>
              <w:instrText>)</w:instrText>
            </w:r>
            <w:r w:rsidRPr="00483E4A">
              <w:rPr>
                <w:rFonts w:asciiTheme="minorEastAsia" w:hAnsiTheme="minorEastAsia" w:cs="宋体"/>
                <w:b/>
                <w:kern w:val="0"/>
                <w:sz w:val="24"/>
                <w:szCs w:val="24"/>
                <w:lang w:val="zh-CN"/>
              </w:rPr>
              <w:fldChar w:fldCharType="end"/>
            </w:r>
            <w:r w:rsidR="00235B4E" w:rsidRPr="00483E4A">
              <w:rPr>
                <w:rFonts w:asciiTheme="minorEastAsia" w:hAnsiTheme="minorEastAsia" w:cs="宋体" w:hint="eastAsia"/>
                <w:bCs/>
                <w:sz w:val="24"/>
                <w:szCs w:val="24"/>
                <w:lang w:val="zh-CN"/>
              </w:rPr>
              <w:t xml:space="preserve">不允许    </w:t>
            </w:r>
            <w:r w:rsidR="00235B4E" w:rsidRPr="00483E4A">
              <w:rPr>
                <w:rFonts w:asciiTheme="minorEastAsia" w:hAnsiTheme="minorEastAsia" w:cs="宋体" w:hint="eastAsia"/>
                <w:b/>
                <w:bCs/>
                <w:sz w:val="24"/>
                <w:szCs w:val="24"/>
                <w:lang w:val="zh-CN"/>
              </w:rPr>
              <w:t>□</w:t>
            </w:r>
            <w:r w:rsidR="00235B4E" w:rsidRPr="00483E4A">
              <w:rPr>
                <w:rFonts w:asciiTheme="minorEastAsia" w:hAnsiTheme="minorEastAsia" w:hint="eastAsia"/>
                <w:sz w:val="24"/>
                <w:szCs w:val="24"/>
              </w:rPr>
              <w:t>允许</w:t>
            </w:r>
          </w:p>
        </w:tc>
      </w:tr>
      <w:tr w:rsidR="00E1148A" w:rsidRPr="00483E4A">
        <w:trPr>
          <w:trHeight w:val="504"/>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t>10</w:t>
            </w:r>
          </w:p>
        </w:tc>
        <w:tc>
          <w:tcPr>
            <w:tcW w:w="2268" w:type="dxa"/>
            <w:vAlign w:val="center"/>
          </w:tcPr>
          <w:p w:rsidR="00E1148A" w:rsidRPr="00483E4A" w:rsidRDefault="00235B4E">
            <w:pPr>
              <w:autoSpaceDE w:val="0"/>
              <w:autoSpaceDN w:val="0"/>
              <w:adjustRightInd w:val="0"/>
              <w:spacing w:line="276" w:lineRule="auto"/>
              <w:jc w:val="center"/>
              <w:rPr>
                <w:rFonts w:asciiTheme="minorEastAsia" w:hAnsiTheme="minorEastAsia" w:cs="仿宋_GB2312"/>
                <w:sz w:val="24"/>
                <w:szCs w:val="24"/>
              </w:rPr>
            </w:pPr>
            <w:r w:rsidRPr="00483E4A">
              <w:rPr>
                <w:rFonts w:asciiTheme="minorEastAsia" w:hAnsiTheme="minorEastAsia" w:cs="微软雅黑" w:hint="eastAsia"/>
                <w:b/>
                <w:sz w:val="24"/>
                <w:szCs w:val="24"/>
              </w:rPr>
              <w:t>★</w:t>
            </w:r>
            <w:r w:rsidRPr="00483E4A">
              <w:rPr>
                <w:rFonts w:asciiTheme="minorEastAsia" w:hAnsiTheme="minorEastAsia" w:cs="仿宋_GB2312" w:hint="eastAsia"/>
                <w:sz w:val="24"/>
                <w:szCs w:val="24"/>
              </w:rPr>
              <w:t>投标有效期</w:t>
            </w:r>
          </w:p>
        </w:tc>
        <w:tc>
          <w:tcPr>
            <w:tcW w:w="6813" w:type="dxa"/>
            <w:vAlign w:val="center"/>
          </w:tcPr>
          <w:p w:rsidR="00E1148A" w:rsidRPr="00483E4A" w:rsidRDefault="00235B4E">
            <w:pPr>
              <w:autoSpaceDE w:val="0"/>
              <w:autoSpaceDN w:val="0"/>
              <w:adjustRightInd w:val="0"/>
              <w:spacing w:line="360" w:lineRule="auto"/>
              <w:rPr>
                <w:rFonts w:asciiTheme="minorEastAsia" w:hAnsiTheme="minorEastAsia" w:cs="仿宋_GB2312"/>
                <w:sz w:val="24"/>
                <w:szCs w:val="24"/>
              </w:rPr>
            </w:pPr>
            <w:r w:rsidRPr="00483E4A">
              <w:rPr>
                <w:rFonts w:asciiTheme="minorEastAsia" w:hAnsiTheme="minorEastAsia" w:cs="仿宋_GB2312" w:hint="eastAsia"/>
                <w:sz w:val="24"/>
                <w:szCs w:val="24"/>
              </w:rPr>
              <w:t>60天（自</w:t>
            </w:r>
            <w:r w:rsidRPr="00483E4A">
              <w:rPr>
                <w:rFonts w:asciiTheme="minorEastAsia" w:hAnsiTheme="minorEastAsia" w:cs="宋体" w:hint="eastAsia"/>
                <w:kern w:val="0"/>
                <w:sz w:val="24"/>
                <w:szCs w:val="24"/>
              </w:rPr>
              <w:t>提交投标文件的截止之日起算</w:t>
            </w:r>
            <w:r w:rsidRPr="00483E4A">
              <w:rPr>
                <w:rFonts w:asciiTheme="minorEastAsia" w:hAnsiTheme="minorEastAsia" w:cs="仿宋_GB2312" w:hint="eastAsia"/>
                <w:sz w:val="24"/>
                <w:szCs w:val="24"/>
              </w:rPr>
              <w:t>）</w:t>
            </w:r>
          </w:p>
          <w:p w:rsidR="00E1148A" w:rsidRPr="00483E4A" w:rsidRDefault="00235B4E">
            <w:pPr>
              <w:autoSpaceDE w:val="0"/>
              <w:autoSpaceDN w:val="0"/>
              <w:adjustRightInd w:val="0"/>
              <w:spacing w:line="360" w:lineRule="auto"/>
              <w:rPr>
                <w:rFonts w:asciiTheme="minorEastAsia" w:hAnsiTheme="minorEastAsia" w:cs="仿宋_GB2312"/>
                <w:sz w:val="24"/>
                <w:szCs w:val="24"/>
              </w:rPr>
            </w:pPr>
            <w:r w:rsidRPr="00483E4A">
              <w:rPr>
                <w:rFonts w:asciiTheme="minorEastAsia" w:hAnsiTheme="minorEastAsia" w:cs="仿宋_GB2312"/>
                <w:sz w:val="24"/>
                <w:szCs w:val="24"/>
                <w:lang w:val="zh-CN"/>
              </w:rPr>
              <w:t>中标</w:t>
            </w:r>
            <w:r w:rsidRPr="00483E4A">
              <w:rPr>
                <w:rFonts w:asciiTheme="minorEastAsia" w:hAnsiTheme="minorEastAsia" w:cs="仿宋_GB2312" w:hint="eastAsia"/>
                <w:sz w:val="24"/>
                <w:szCs w:val="24"/>
                <w:lang w:val="zh-CN"/>
              </w:rPr>
              <w:t>人投标</w:t>
            </w:r>
            <w:r w:rsidRPr="00483E4A">
              <w:rPr>
                <w:rFonts w:asciiTheme="minorEastAsia" w:hAnsiTheme="minorEastAsia" w:cs="仿宋_GB2312"/>
                <w:sz w:val="24"/>
                <w:szCs w:val="24"/>
                <w:lang w:val="zh-CN"/>
              </w:rPr>
              <w:t>有效期延</w:t>
            </w:r>
            <w:r w:rsidRPr="00483E4A">
              <w:rPr>
                <w:rFonts w:asciiTheme="minorEastAsia" w:hAnsiTheme="minorEastAsia" w:cs="仿宋_GB2312" w:hint="eastAsia"/>
                <w:sz w:val="24"/>
                <w:szCs w:val="24"/>
                <w:lang w:val="zh-CN"/>
              </w:rPr>
              <w:t>至合同</w:t>
            </w:r>
            <w:r w:rsidRPr="00483E4A">
              <w:rPr>
                <w:rFonts w:asciiTheme="minorEastAsia" w:hAnsiTheme="minorEastAsia" w:cs="仿宋_GB2312"/>
                <w:sz w:val="24"/>
                <w:szCs w:val="24"/>
                <w:lang w:val="zh-CN"/>
              </w:rPr>
              <w:t>验收之日</w:t>
            </w:r>
            <w:r w:rsidRPr="00483E4A">
              <w:rPr>
                <w:rFonts w:asciiTheme="minorEastAsia" w:hAnsiTheme="minorEastAsia" w:cs="仿宋_GB2312" w:hint="eastAsia"/>
                <w:sz w:val="24"/>
                <w:szCs w:val="24"/>
                <w:lang w:val="zh-CN"/>
              </w:rPr>
              <w:t>，</w:t>
            </w:r>
            <w:r w:rsidRPr="00483E4A">
              <w:rPr>
                <w:rFonts w:asciiTheme="minorEastAsia" w:hAnsiTheme="minorEastAsia" w:cs="宋体" w:hint="eastAsia"/>
                <w:kern w:val="0"/>
                <w:sz w:val="24"/>
                <w:szCs w:val="24"/>
              </w:rPr>
              <w:t>中标人全部合同义务履行完毕为止。</w:t>
            </w:r>
          </w:p>
        </w:tc>
      </w:tr>
      <w:tr w:rsidR="00E1148A" w:rsidRPr="00483E4A">
        <w:trPr>
          <w:trHeight w:val="504"/>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t>11</w:t>
            </w:r>
          </w:p>
        </w:tc>
        <w:tc>
          <w:tcPr>
            <w:tcW w:w="2268" w:type="dxa"/>
            <w:vAlign w:val="center"/>
          </w:tcPr>
          <w:p w:rsidR="00E1148A" w:rsidRPr="00483E4A" w:rsidRDefault="00235B4E">
            <w:pPr>
              <w:autoSpaceDE w:val="0"/>
              <w:autoSpaceDN w:val="0"/>
              <w:adjustRightInd w:val="0"/>
              <w:spacing w:line="360" w:lineRule="auto"/>
              <w:jc w:val="center"/>
              <w:rPr>
                <w:rFonts w:asciiTheme="minorEastAsia" w:hAnsiTheme="minorEastAsia" w:cs="宋体"/>
                <w:bCs/>
                <w:sz w:val="24"/>
                <w:szCs w:val="24"/>
                <w:lang w:val="zh-CN"/>
              </w:rPr>
            </w:pPr>
            <w:r w:rsidRPr="00483E4A">
              <w:rPr>
                <w:rFonts w:asciiTheme="minorEastAsia" w:hAnsiTheme="minorEastAsia" w:cs="宋体"/>
                <w:bCs/>
                <w:sz w:val="24"/>
                <w:szCs w:val="24"/>
                <w:lang w:val="zh-CN"/>
              </w:rPr>
              <w:t>中标人将本项目的非主体、非关键性</w:t>
            </w:r>
          </w:p>
          <w:p w:rsidR="00E1148A" w:rsidRPr="00483E4A" w:rsidRDefault="00235B4E">
            <w:pPr>
              <w:autoSpaceDE w:val="0"/>
              <w:autoSpaceDN w:val="0"/>
              <w:adjustRightInd w:val="0"/>
              <w:spacing w:line="360" w:lineRule="auto"/>
              <w:jc w:val="center"/>
              <w:rPr>
                <w:rFonts w:asciiTheme="minorEastAsia" w:hAnsiTheme="minorEastAsia" w:cs="仿宋_GB2312"/>
                <w:sz w:val="24"/>
                <w:szCs w:val="24"/>
              </w:rPr>
            </w:pPr>
            <w:r w:rsidRPr="00483E4A">
              <w:rPr>
                <w:rFonts w:asciiTheme="minorEastAsia" w:hAnsiTheme="minorEastAsia" w:cs="宋体"/>
                <w:bCs/>
                <w:sz w:val="24"/>
                <w:szCs w:val="24"/>
                <w:lang w:val="zh-CN"/>
              </w:rPr>
              <w:lastRenderedPageBreak/>
              <w:t>工作分包</w:t>
            </w:r>
          </w:p>
        </w:tc>
        <w:tc>
          <w:tcPr>
            <w:tcW w:w="6813" w:type="dxa"/>
            <w:vAlign w:val="center"/>
          </w:tcPr>
          <w:p w:rsidR="00E1148A" w:rsidRPr="00483E4A" w:rsidRDefault="00541B86">
            <w:pPr>
              <w:autoSpaceDE w:val="0"/>
              <w:autoSpaceDN w:val="0"/>
              <w:adjustRightInd w:val="0"/>
              <w:spacing w:line="276" w:lineRule="auto"/>
              <w:rPr>
                <w:rFonts w:asciiTheme="minorEastAsia" w:hAnsiTheme="minorEastAsia" w:cs="仿宋_GB2312"/>
                <w:sz w:val="24"/>
                <w:szCs w:val="24"/>
              </w:rPr>
            </w:pPr>
            <w:r w:rsidRPr="00483E4A">
              <w:rPr>
                <w:rFonts w:asciiTheme="minorEastAsia" w:hAnsiTheme="minorEastAsia" w:cs="宋体"/>
                <w:b/>
                <w:kern w:val="0"/>
                <w:sz w:val="24"/>
                <w:szCs w:val="24"/>
                <w:lang w:val="zh-CN"/>
              </w:rPr>
              <w:lastRenderedPageBreak/>
              <w:fldChar w:fldCharType="begin"/>
            </w:r>
            <w:r w:rsidR="00235B4E" w:rsidRPr="00483E4A">
              <w:rPr>
                <w:rFonts w:asciiTheme="minorEastAsia" w:hAnsiTheme="minorEastAsia" w:cs="宋体" w:hint="eastAsia"/>
                <w:b/>
                <w:kern w:val="0"/>
                <w:sz w:val="24"/>
                <w:szCs w:val="24"/>
                <w:lang w:val="zh-CN"/>
              </w:rPr>
              <w:instrText>eq \o\ac(□,</w:instrText>
            </w:r>
            <w:r w:rsidR="00235B4E" w:rsidRPr="00483E4A">
              <w:rPr>
                <w:rFonts w:asciiTheme="minorEastAsia" w:hAnsiTheme="minorEastAsia" w:cs="宋体" w:hint="eastAsia"/>
                <w:b/>
                <w:kern w:val="0"/>
                <w:position w:val="2"/>
                <w:sz w:val="24"/>
                <w:szCs w:val="24"/>
                <w:lang w:val="zh-CN"/>
              </w:rPr>
              <w:instrText>√</w:instrText>
            </w:r>
            <w:r w:rsidR="00235B4E" w:rsidRPr="00483E4A">
              <w:rPr>
                <w:rFonts w:asciiTheme="minorEastAsia" w:hAnsiTheme="minorEastAsia" w:cs="宋体" w:hint="eastAsia"/>
                <w:b/>
                <w:kern w:val="0"/>
                <w:sz w:val="24"/>
                <w:szCs w:val="24"/>
                <w:lang w:val="zh-CN"/>
              </w:rPr>
              <w:instrText>)</w:instrText>
            </w:r>
            <w:r w:rsidRPr="00483E4A">
              <w:rPr>
                <w:rFonts w:asciiTheme="minorEastAsia" w:hAnsiTheme="minorEastAsia" w:cs="宋体"/>
                <w:b/>
                <w:kern w:val="0"/>
                <w:sz w:val="24"/>
                <w:szCs w:val="24"/>
                <w:lang w:val="zh-CN"/>
              </w:rPr>
              <w:fldChar w:fldCharType="end"/>
            </w:r>
            <w:r w:rsidR="00235B4E" w:rsidRPr="00483E4A">
              <w:rPr>
                <w:rFonts w:asciiTheme="minorEastAsia" w:hAnsiTheme="minorEastAsia" w:cs="宋体" w:hint="eastAsia"/>
                <w:bCs/>
                <w:sz w:val="24"/>
                <w:szCs w:val="24"/>
                <w:lang w:val="zh-CN"/>
              </w:rPr>
              <w:t xml:space="preserve">不允许   </w:t>
            </w:r>
            <w:r w:rsidR="00235B4E" w:rsidRPr="00483E4A">
              <w:rPr>
                <w:rFonts w:asciiTheme="minorEastAsia" w:hAnsiTheme="minorEastAsia" w:cs="宋体" w:hint="eastAsia"/>
                <w:b/>
                <w:bCs/>
                <w:sz w:val="24"/>
                <w:szCs w:val="24"/>
                <w:lang w:val="zh-CN"/>
              </w:rPr>
              <w:t>□</w:t>
            </w:r>
            <w:r w:rsidR="00235B4E" w:rsidRPr="00483E4A">
              <w:rPr>
                <w:rFonts w:asciiTheme="minorEastAsia" w:hAnsiTheme="minorEastAsia" w:cs="仿宋_GB2312" w:hint="eastAsia"/>
                <w:sz w:val="24"/>
                <w:szCs w:val="24"/>
              </w:rPr>
              <w:t>允许</w:t>
            </w:r>
          </w:p>
        </w:tc>
      </w:tr>
      <w:tr w:rsidR="00E1148A" w:rsidRPr="00483E4A">
        <w:trPr>
          <w:trHeight w:val="504"/>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lastRenderedPageBreak/>
              <w:t>12</w:t>
            </w:r>
          </w:p>
        </w:tc>
        <w:tc>
          <w:tcPr>
            <w:tcW w:w="2268" w:type="dxa"/>
            <w:vAlign w:val="center"/>
          </w:tcPr>
          <w:p w:rsidR="00E1148A" w:rsidRPr="00483E4A" w:rsidRDefault="00235B4E">
            <w:pPr>
              <w:autoSpaceDE w:val="0"/>
              <w:autoSpaceDN w:val="0"/>
              <w:adjustRightInd w:val="0"/>
              <w:spacing w:line="360" w:lineRule="auto"/>
              <w:jc w:val="center"/>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t>投标截止及</w:t>
            </w:r>
          </w:p>
          <w:p w:rsidR="00E1148A" w:rsidRPr="00483E4A" w:rsidRDefault="00235B4E">
            <w:pPr>
              <w:autoSpaceDE w:val="0"/>
              <w:autoSpaceDN w:val="0"/>
              <w:adjustRightInd w:val="0"/>
              <w:spacing w:line="360" w:lineRule="auto"/>
              <w:jc w:val="center"/>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t>开标时间</w:t>
            </w:r>
          </w:p>
        </w:tc>
        <w:tc>
          <w:tcPr>
            <w:tcW w:w="6813" w:type="dxa"/>
            <w:vAlign w:val="center"/>
          </w:tcPr>
          <w:p w:rsidR="00E1148A" w:rsidRPr="00483E4A" w:rsidRDefault="00235B4E" w:rsidP="00315B67">
            <w:pPr>
              <w:autoSpaceDE w:val="0"/>
              <w:autoSpaceDN w:val="0"/>
              <w:adjustRightInd w:val="0"/>
              <w:spacing w:line="360" w:lineRule="auto"/>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t>2018年7月</w:t>
            </w:r>
            <w:r w:rsidR="00315B67" w:rsidRPr="00483E4A">
              <w:rPr>
                <w:rFonts w:asciiTheme="minorEastAsia" w:hAnsiTheme="minorEastAsia" w:cs="宋体" w:hint="eastAsia"/>
                <w:bCs/>
                <w:sz w:val="24"/>
                <w:szCs w:val="24"/>
                <w:lang w:val="zh-CN"/>
              </w:rPr>
              <w:t>27</w:t>
            </w:r>
            <w:r w:rsidRPr="00483E4A">
              <w:rPr>
                <w:rFonts w:asciiTheme="minorEastAsia" w:hAnsiTheme="minorEastAsia" w:cs="宋体" w:hint="eastAsia"/>
                <w:bCs/>
                <w:sz w:val="24"/>
                <w:szCs w:val="24"/>
                <w:lang w:val="zh-CN"/>
              </w:rPr>
              <w:t>日9时30分（北京时间）</w:t>
            </w:r>
          </w:p>
        </w:tc>
      </w:tr>
      <w:tr w:rsidR="00E1148A" w:rsidRPr="00483E4A">
        <w:trPr>
          <w:trHeight w:val="504"/>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t>13</w:t>
            </w:r>
          </w:p>
        </w:tc>
        <w:tc>
          <w:tcPr>
            <w:tcW w:w="2268" w:type="dxa"/>
            <w:vAlign w:val="center"/>
          </w:tcPr>
          <w:p w:rsidR="00E1148A" w:rsidRPr="00483E4A" w:rsidRDefault="00235B4E">
            <w:pPr>
              <w:autoSpaceDE w:val="0"/>
              <w:autoSpaceDN w:val="0"/>
              <w:adjustRightInd w:val="0"/>
              <w:spacing w:line="360" w:lineRule="auto"/>
              <w:jc w:val="center"/>
              <w:rPr>
                <w:rFonts w:asciiTheme="minorEastAsia" w:hAnsiTheme="minorEastAsia" w:cs="黑体"/>
                <w:sz w:val="24"/>
                <w:szCs w:val="24"/>
              </w:rPr>
            </w:pPr>
            <w:r w:rsidRPr="00483E4A">
              <w:rPr>
                <w:rFonts w:asciiTheme="minorEastAsia" w:hAnsiTheme="minorEastAsia" w:cs="黑体" w:hint="eastAsia"/>
                <w:sz w:val="24"/>
                <w:szCs w:val="24"/>
              </w:rPr>
              <w:t>递交投标文件</w:t>
            </w:r>
          </w:p>
          <w:p w:rsidR="00E1148A" w:rsidRPr="00483E4A" w:rsidRDefault="00235B4E">
            <w:pPr>
              <w:autoSpaceDE w:val="0"/>
              <w:autoSpaceDN w:val="0"/>
              <w:adjustRightInd w:val="0"/>
              <w:spacing w:line="360" w:lineRule="auto"/>
              <w:jc w:val="center"/>
              <w:rPr>
                <w:rFonts w:asciiTheme="minorEastAsia" w:hAnsiTheme="minorEastAsia" w:cs="黑体"/>
                <w:sz w:val="24"/>
                <w:szCs w:val="24"/>
              </w:rPr>
            </w:pPr>
            <w:r w:rsidRPr="00483E4A">
              <w:rPr>
                <w:rFonts w:asciiTheme="minorEastAsia" w:hAnsiTheme="minorEastAsia" w:cs="黑体" w:hint="eastAsia"/>
                <w:sz w:val="24"/>
                <w:szCs w:val="24"/>
              </w:rPr>
              <w:t>及开标地点</w:t>
            </w:r>
          </w:p>
        </w:tc>
        <w:tc>
          <w:tcPr>
            <w:tcW w:w="6813" w:type="dxa"/>
            <w:vAlign w:val="center"/>
          </w:tcPr>
          <w:p w:rsidR="00E1148A" w:rsidRPr="00483E4A" w:rsidRDefault="00235B4E" w:rsidP="00315B67">
            <w:pPr>
              <w:autoSpaceDE w:val="0"/>
              <w:autoSpaceDN w:val="0"/>
              <w:adjustRightInd w:val="0"/>
              <w:spacing w:line="360" w:lineRule="auto"/>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t>许昌市公共资源交易中心三楼开标</w:t>
            </w:r>
            <w:r w:rsidR="00315B67" w:rsidRPr="00483E4A">
              <w:rPr>
                <w:rFonts w:asciiTheme="minorEastAsia" w:hAnsiTheme="minorEastAsia" w:cs="宋体" w:hint="eastAsia"/>
                <w:bCs/>
                <w:sz w:val="24"/>
                <w:szCs w:val="24"/>
                <w:lang w:val="zh-CN"/>
              </w:rPr>
              <w:t>三</w:t>
            </w:r>
            <w:r w:rsidRPr="00483E4A">
              <w:rPr>
                <w:rFonts w:asciiTheme="minorEastAsia" w:hAnsiTheme="minorEastAsia" w:cs="宋体" w:hint="eastAsia"/>
                <w:bCs/>
                <w:sz w:val="24"/>
                <w:szCs w:val="24"/>
                <w:lang w:val="zh-CN"/>
              </w:rPr>
              <w:t>室（</w:t>
            </w:r>
            <w:r w:rsidRPr="00483E4A">
              <w:rPr>
                <w:rFonts w:asciiTheme="minorEastAsia" w:hAnsiTheme="minorEastAsia" w:cs="宋体"/>
                <w:bCs/>
                <w:sz w:val="24"/>
                <w:szCs w:val="24"/>
                <w:lang w:val="zh-CN"/>
              </w:rPr>
              <w:t>龙兴路与竹林路交汇处</w:t>
            </w:r>
            <w:r w:rsidRPr="00483E4A">
              <w:rPr>
                <w:rFonts w:asciiTheme="minorEastAsia" w:hAnsiTheme="minorEastAsia" w:cs="宋体" w:hint="eastAsia"/>
                <w:bCs/>
                <w:sz w:val="24"/>
                <w:szCs w:val="24"/>
                <w:lang w:val="zh-CN"/>
              </w:rPr>
              <w:t>公共资源大厦）</w:t>
            </w:r>
          </w:p>
        </w:tc>
      </w:tr>
      <w:tr w:rsidR="00E1148A" w:rsidRPr="00483E4A">
        <w:trPr>
          <w:trHeight w:val="504"/>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t>14</w:t>
            </w:r>
          </w:p>
        </w:tc>
        <w:tc>
          <w:tcPr>
            <w:tcW w:w="2268" w:type="dxa"/>
            <w:vAlign w:val="center"/>
          </w:tcPr>
          <w:p w:rsidR="00E1148A" w:rsidRPr="00483E4A" w:rsidRDefault="00235B4E">
            <w:pPr>
              <w:autoSpaceDE w:val="0"/>
              <w:autoSpaceDN w:val="0"/>
              <w:adjustRightInd w:val="0"/>
              <w:spacing w:line="276" w:lineRule="auto"/>
              <w:jc w:val="center"/>
              <w:rPr>
                <w:rFonts w:asciiTheme="minorEastAsia" w:hAnsiTheme="minorEastAsia" w:cs="宋体"/>
                <w:bCs/>
                <w:sz w:val="24"/>
                <w:szCs w:val="24"/>
                <w:lang w:val="zh-CN"/>
              </w:rPr>
            </w:pPr>
            <w:r w:rsidRPr="00483E4A">
              <w:rPr>
                <w:rFonts w:asciiTheme="minorEastAsia" w:hAnsiTheme="minorEastAsia" w:cs="宋体" w:hint="eastAsia"/>
                <w:kern w:val="0"/>
                <w:sz w:val="24"/>
                <w:szCs w:val="24"/>
              </w:rPr>
              <w:t>投标保证金</w:t>
            </w:r>
          </w:p>
        </w:tc>
        <w:tc>
          <w:tcPr>
            <w:tcW w:w="6813" w:type="dxa"/>
            <w:vAlign w:val="center"/>
          </w:tcPr>
          <w:p w:rsidR="00E1148A" w:rsidRPr="00483E4A" w:rsidRDefault="00235B4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缴纳截止时间：同投标截止时间。</w:t>
            </w:r>
          </w:p>
          <w:p w:rsidR="00E1148A" w:rsidRPr="00483E4A" w:rsidRDefault="00235B4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 xml:space="preserve">金额：壹拾玖万元整（¥ </w:t>
            </w:r>
            <w:r w:rsidRPr="00483E4A">
              <w:rPr>
                <w:rFonts w:asciiTheme="minorEastAsia" w:hAnsiTheme="minorEastAsia" w:cs="仿宋_GB2312" w:hint="eastAsia"/>
                <w:sz w:val="24"/>
                <w:szCs w:val="24"/>
              </w:rPr>
              <w:t>190</w:t>
            </w:r>
            <w:r w:rsidRPr="00483E4A">
              <w:rPr>
                <w:rFonts w:asciiTheme="minorEastAsia" w:hAnsiTheme="minorEastAsia" w:cs="仿宋_GB2312" w:hint="eastAsia"/>
                <w:sz w:val="24"/>
                <w:szCs w:val="24"/>
                <w:lang w:val="zh-CN"/>
              </w:rPr>
              <w:t>000.00元）</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 xml:space="preserve">   一、投标保证金的递交方式：银行转帐、银行电汇（均需从投标人注册银行账户转出），不接受以现金方式缴纳的投标保证金。凡以现金方式缴纳投标保证金而影响其投标结果的，由投标人自行负责。 </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三、投标保证金缴纳方式：</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1、投标人网上下载招标文件后，登录</w:t>
            </w:r>
            <w:hyperlink r:id="rId12" w:history="1">
              <w:r w:rsidRPr="00483E4A">
                <w:rPr>
                  <w:rFonts w:asciiTheme="minorEastAsia" w:hAnsiTheme="minorEastAsia" w:cs="仿宋_GB2312" w:hint="eastAsia"/>
                  <w:sz w:val="24"/>
                  <w:szCs w:val="24"/>
                  <w:lang w:val="zh-CN"/>
                </w:rPr>
                <w:t>http://221.14.6.70:8088/ggzy</w:t>
              </w:r>
            </w:hyperlink>
            <w:r w:rsidRPr="00483E4A">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E1148A" w:rsidRPr="00483E4A" w:rsidRDefault="00235B4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E1148A" w:rsidRPr="00483E4A" w:rsidRDefault="00235B4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E1148A" w:rsidRPr="00483E4A" w:rsidRDefault="00235B4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sidRPr="00483E4A">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E1148A" w:rsidRPr="00483E4A" w:rsidRDefault="00235B4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5、每个投标人每个项目每个标段只有唯一缴纳账号，切勿重复缴纳或错误缴纳。</w:t>
            </w:r>
          </w:p>
          <w:p w:rsidR="00E1148A" w:rsidRPr="00483E4A" w:rsidRDefault="00235B4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7、不同投标人的投标保证金不得从同一单位或者个人的账户转出。</w:t>
            </w:r>
          </w:p>
          <w:p w:rsidR="00E1148A" w:rsidRPr="00483E4A" w:rsidRDefault="00235B4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8、未按上述规定操作引起的无效投标，由投标人自行负责。</w:t>
            </w:r>
          </w:p>
          <w:p w:rsidR="00E1148A" w:rsidRPr="00483E4A" w:rsidRDefault="00235B4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9、汇款凭证无需备注项目编号和项目名称。</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E1148A" w:rsidRPr="00483E4A">
        <w:trPr>
          <w:trHeight w:val="1560"/>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lastRenderedPageBreak/>
              <w:t>15</w:t>
            </w:r>
          </w:p>
        </w:tc>
        <w:tc>
          <w:tcPr>
            <w:tcW w:w="2268" w:type="dxa"/>
            <w:vAlign w:val="center"/>
          </w:tcPr>
          <w:p w:rsidR="00E1148A" w:rsidRPr="00483E4A" w:rsidRDefault="00235B4E">
            <w:pPr>
              <w:autoSpaceDE w:val="0"/>
              <w:autoSpaceDN w:val="0"/>
              <w:adjustRightInd w:val="0"/>
              <w:spacing w:line="276" w:lineRule="auto"/>
              <w:jc w:val="center"/>
              <w:rPr>
                <w:rFonts w:asciiTheme="minorEastAsia" w:hAnsiTheme="minorEastAsia" w:cs="仿宋_GB2312"/>
                <w:sz w:val="24"/>
                <w:szCs w:val="24"/>
              </w:rPr>
            </w:pPr>
            <w:r w:rsidRPr="00483E4A">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1148A" w:rsidRPr="00483E4A" w:rsidRDefault="00235B4E">
            <w:pPr>
              <w:autoSpaceDE w:val="0"/>
              <w:autoSpaceDN w:val="0"/>
              <w:adjustRightInd w:val="0"/>
              <w:spacing w:line="360" w:lineRule="auto"/>
              <w:rPr>
                <w:rFonts w:asciiTheme="minorEastAsia" w:hAnsiTheme="minorEastAsia" w:cs="宋体"/>
                <w:bCs/>
                <w:sz w:val="24"/>
                <w:szCs w:val="24"/>
                <w:lang w:val="zh-CN"/>
              </w:rPr>
            </w:pPr>
            <w:r w:rsidRPr="00483E4A">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483E4A">
                <w:rPr>
                  <w:rFonts w:asciiTheme="minorEastAsia" w:hAnsiTheme="minorEastAsia" w:cs="宋体"/>
                  <w:sz w:val="24"/>
                  <w:szCs w:val="24"/>
                </w:rPr>
                <w:t>中国·许昌许昌市政府网</w:t>
              </w:r>
            </w:hyperlink>
            <w:r w:rsidRPr="00483E4A">
              <w:rPr>
                <w:rFonts w:asciiTheme="minorEastAsia" w:hAnsiTheme="minorEastAsia" w:cs="宋体" w:hint="eastAsia"/>
                <w:sz w:val="24"/>
                <w:szCs w:val="24"/>
              </w:rPr>
              <w:t>》、《全国公共资源交易平台（河南省·许昌市）》</w:t>
            </w:r>
          </w:p>
        </w:tc>
      </w:tr>
      <w:tr w:rsidR="00E1148A" w:rsidRPr="00483E4A">
        <w:trPr>
          <w:trHeight w:val="510"/>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t>16</w:t>
            </w:r>
          </w:p>
        </w:tc>
        <w:tc>
          <w:tcPr>
            <w:tcW w:w="2268" w:type="dxa"/>
            <w:vAlign w:val="center"/>
          </w:tcPr>
          <w:p w:rsidR="00E1148A" w:rsidRPr="00483E4A" w:rsidRDefault="00235B4E">
            <w:pPr>
              <w:autoSpaceDE w:val="0"/>
              <w:autoSpaceDN w:val="0"/>
              <w:adjustRightInd w:val="0"/>
              <w:spacing w:line="360" w:lineRule="auto"/>
              <w:jc w:val="center"/>
              <w:rPr>
                <w:rFonts w:asciiTheme="minorEastAsia" w:hAnsiTheme="minorEastAsia" w:cs="黑体"/>
                <w:sz w:val="24"/>
                <w:szCs w:val="24"/>
              </w:rPr>
            </w:pPr>
            <w:r w:rsidRPr="00483E4A">
              <w:rPr>
                <w:rFonts w:asciiTheme="minorEastAsia" w:hAnsiTheme="minorEastAsia" w:cs="仿宋_GB2312" w:hint="eastAsia"/>
                <w:sz w:val="24"/>
                <w:szCs w:val="24"/>
              </w:rPr>
              <w:t>采购人澄清或修改招标文件时间</w:t>
            </w:r>
          </w:p>
        </w:tc>
        <w:tc>
          <w:tcPr>
            <w:tcW w:w="6813" w:type="dxa"/>
            <w:vAlign w:val="center"/>
          </w:tcPr>
          <w:p w:rsidR="00E1148A" w:rsidRPr="00483E4A" w:rsidRDefault="00235B4E">
            <w:pPr>
              <w:autoSpaceDE w:val="0"/>
              <w:autoSpaceDN w:val="0"/>
              <w:adjustRightInd w:val="0"/>
              <w:spacing w:line="360" w:lineRule="auto"/>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t>投标截止时间15日前（</w:t>
            </w:r>
            <w:r w:rsidRPr="00483E4A">
              <w:rPr>
                <w:rFonts w:asciiTheme="minorEastAsia" w:hAnsiTheme="minorEastAsia" w:cs="仿宋_GB2312" w:hint="eastAsia"/>
                <w:sz w:val="24"/>
                <w:szCs w:val="24"/>
                <w:lang w:val="zh-CN"/>
              </w:rPr>
              <w:t>澄清内容可能影响投标文件编制的）</w:t>
            </w:r>
          </w:p>
        </w:tc>
      </w:tr>
      <w:tr w:rsidR="00E1148A" w:rsidRPr="00483E4A">
        <w:trPr>
          <w:trHeight w:val="510"/>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t>17</w:t>
            </w:r>
          </w:p>
        </w:tc>
        <w:tc>
          <w:tcPr>
            <w:tcW w:w="2268" w:type="dxa"/>
            <w:vAlign w:val="center"/>
          </w:tcPr>
          <w:p w:rsidR="00E1148A" w:rsidRPr="00483E4A" w:rsidRDefault="00235B4E">
            <w:pPr>
              <w:autoSpaceDE w:val="0"/>
              <w:autoSpaceDN w:val="0"/>
              <w:adjustRightInd w:val="0"/>
              <w:spacing w:line="360" w:lineRule="auto"/>
              <w:jc w:val="center"/>
              <w:rPr>
                <w:rFonts w:asciiTheme="minorEastAsia" w:hAnsiTheme="minorEastAsia" w:cs="黑体"/>
                <w:sz w:val="24"/>
                <w:szCs w:val="24"/>
              </w:rPr>
            </w:pPr>
            <w:r w:rsidRPr="00483E4A">
              <w:rPr>
                <w:rFonts w:asciiTheme="minorEastAsia" w:hAnsiTheme="minorEastAsia" w:cs="黑体" w:hint="eastAsia"/>
                <w:sz w:val="24"/>
                <w:szCs w:val="24"/>
              </w:rPr>
              <w:t>投标人对采购文件质疑截止时间</w:t>
            </w:r>
          </w:p>
        </w:tc>
        <w:tc>
          <w:tcPr>
            <w:tcW w:w="6813" w:type="dxa"/>
            <w:vAlign w:val="center"/>
          </w:tcPr>
          <w:p w:rsidR="00E1148A" w:rsidRPr="00483E4A" w:rsidRDefault="00235B4E">
            <w:pPr>
              <w:autoSpaceDE w:val="0"/>
              <w:autoSpaceDN w:val="0"/>
              <w:adjustRightInd w:val="0"/>
              <w:spacing w:line="360" w:lineRule="auto"/>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t>招标公告期满之日起七个工作日</w:t>
            </w:r>
          </w:p>
        </w:tc>
      </w:tr>
      <w:tr w:rsidR="00E1148A" w:rsidRPr="00483E4A">
        <w:trPr>
          <w:trHeight w:val="510"/>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t>18</w:t>
            </w:r>
          </w:p>
        </w:tc>
        <w:tc>
          <w:tcPr>
            <w:tcW w:w="2268" w:type="dxa"/>
            <w:vAlign w:val="center"/>
          </w:tcPr>
          <w:p w:rsidR="00E1148A" w:rsidRPr="00483E4A" w:rsidRDefault="00235B4E">
            <w:pPr>
              <w:autoSpaceDE w:val="0"/>
              <w:autoSpaceDN w:val="0"/>
              <w:adjustRightInd w:val="0"/>
              <w:spacing w:line="360" w:lineRule="auto"/>
              <w:jc w:val="center"/>
              <w:rPr>
                <w:rFonts w:asciiTheme="minorEastAsia" w:hAnsiTheme="minorEastAsia" w:cs="黑体"/>
                <w:sz w:val="24"/>
                <w:szCs w:val="24"/>
              </w:rPr>
            </w:pPr>
            <w:r w:rsidRPr="00483E4A">
              <w:rPr>
                <w:rFonts w:asciiTheme="minorEastAsia" w:hAnsiTheme="minorEastAsia" w:cs="黑体" w:hint="eastAsia"/>
                <w:sz w:val="24"/>
                <w:szCs w:val="24"/>
              </w:rPr>
              <w:t>投标文件份数</w:t>
            </w:r>
          </w:p>
        </w:tc>
        <w:tc>
          <w:tcPr>
            <w:tcW w:w="6813" w:type="dxa"/>
            <w:vAlign w:val="center"/>
          </w:tcPr>
          <w:p w:rsidR="00E1148A" w:rsidRPr="00483E4A" w:rsidRDefault="00541B86">
            <w:pPr>
              <w:autoSpaceDE w:val="0"/>
              <w:autoSpaceDN w:val="0"/>
              <w:adjustRightInd w:val="0"/>
              <w:spacing w:line="360" w:lineRule="auto"/>
              <w:rPr>
                <w:rFonts w:asciiTheme="minorEastAsia" w:hAnsiTheme="minorEastAsia" w:cs="宋体"/>
                <w:sz w:val="24"/>
                <w:szCs w:val="24"/>
              </w:rPr>
            </w:pPr>
            <w:r w:rsidRPr="00483E4A">
              <w:rPr>
                <w:rFonts w:ascii="新宋体" w:eastAsia="新宋体" w:hAnsi="新宋体"/>
                <w:b/>
                <w:sz w:val="24"/>
              </w:rPr>
              <w:fldChar w:fldCharType="begin"/>
            </w:r>
            <w:r w:rsidR="00235B4E" w:rsidRPr="00483E4A">
              <w:rPr>
                <w:rFonts w:ascii="新宋体" w:eastAsia="新宋体" w:hAnsi="新宋体" w:hint="eastAsia"/>
                <w:b/>
                <w:sz w:val="24"/>
              </w:rPr>
              <w:instrText>eq \o\ac(□,√)</w:instrText>
            </w:r>
            <w:r w:rsidRPr="00483E4A">
              <w:rPr>
                <w:rFonts w:ascii="新宋体" w:eastAsia="新宋体" w:hAnsi="新宋体"/>
                <w:b/>
                <w:sz w:val="24"/>
              </w:rPr>
              <w:fldChar w:fldCharType="end"/>
            </w:r>
            <w:r w:rsidR="00235B4E" w:rsidRPr="00483E4A">
              <w:rPr>
                <w:rFonts w:ascii="新宋体" w:eastAsia="新宋体" w:hAnsi="新宋体" w:hint="eastAsia"/>
                <w:sz w:val="24"/>
              </w:rPr>
              <w:t>电子投标文件：成功上传至《全国公共资源交易平台（河南</w:t>
            </w:r>
            <w:r w:rsidR="00235B4E" w:rsidRPr="00483E4A">
              <w:rPr>
                <w:rFonts w:ascii="新宋体" w:eastAsia="新宋体" w:hAnsi="新宋体" w:hint="eastAsia"/>
                <w:sz w:val="24"/>
              </w:rPr>
              <w:lastRenderedPageBreak/>
              <w:t>省·许昌市）》公共资源交易系统加密电子投标文件1份</w:t>
            </w:r>
            <w:r w:rsidR="00235B4E" w:rsidRPr="00483E4A">
              <w:rPr>
                <w:rFonts w:hAnsi="宋体" w:cs="宋体" w:hint="eastAsia"/>
                <w:sz w:val="24"/>
                <w:lang w:val="zh-CN"/>
              </w:rPr>
              <w:t>（文件格式为：</w:t>
            </w:r>
            <w:r w:rsidR="00235B4E" w:rsidRPr="00483E4A">
              <w:rPr>
                <w:rFonts w:hAnsi="宋体" w:cs="宋体" w:hint="eastAsia"/>
                <w:sz w:val="24"/>
                <w:lang w:val="zh-CN"/>
              </w:rPr>
              <w:t xml:space="preserve"> XXX</w:t>
            </w:r>
            <w:r w:rsidR="00235B4E" w:rsidRPr="00483E4A">
              <w:rPr>
                <w:rFonts w:hAnsi="宋体" w:cs="宋体" w:hint="eastAsia"/>
                <w:sz w:val="24"/>
                <w:lang w:val="zh-CN"/>
              </w:rPr>
              <w:t>公司</w:t>
            </w:r>
            <w:r w:rsidR="00235B4E" w:rsidRPr="00483E4A">
              <w:rPr>
                <w:rFonts w:hAnsi="宋体" w:cs="宋体" w:hint="eastAsia"/>
                <w:sz w:val="24"/>
                <w:lang w:val="zh-CN"/>
              </w:rPr>
              <w:t>XXX</w:t>
            </w:r>
            <w:r w:rsidR="00235B4E" w:rsidRPr="00483E4A">
              <w:rPr>
                <w:rFonts w:hAnsi="宋体" w:cs="宋体" w:hint="eastAsia"/>
                <w:sz w:val="24"/>
                <w:lang w:val="zh-CN"/>
              </w:rPr>
              <w:t>项目编号</w:t>
            </w:r>
            <w:r w:rsidR="00235B4E" w:rsidRPr="00483E4A">
              <w:rPr>
                <w:rFonts w:hAnsi="宋体" w:cs="宋体" w:hint="eastAsia"/>
                <w:sz w:val="24"/>
                <w:lang w:val="zh-CN"/>
              </w:rPr>
              <w:t>.file</w:t>
            </w:r>
            <w:r w:rsidR="00235B4E" w:rsidRPr="00483E4A">
              <w:rPr>
                <w:rFonts w:hAnsi="宋体" w:cs="宋体" w:hint="eastAsia"/>
                <w:sz w:val="24"/>
                <w:lang w:val="zh-CN"/>
              </w:rPr>
              <w:t>）。</w:t>
            </w:r>
            <w:r w:rsidR="00235B4E" w:rsidRPr="00483E4A">
              <w:rPr>
                <w:rFonts w:ascii="新宋体" w:eastAsia="新宋体" w:hAnsi="新宋体" w:hint="eastAsia"/>
                <w:sz w:val="24"/>
              </w:rPr>
              <w:t>使用电子介质存储的备份文件1份（文件格式为：名称为“备份”的文件夹）。</w:t>
            </w:r>
          </w:p>
          <w:p w:rsidR="00E1148A" w:rsidRPr="00483E4A" w:rsidRDefault="00541B86">
            <w:pPr>
              <w:autoSpaceDE w:val="0"/>
              <w:autoSpaceDN w:val="0"/>
              <w:adjustRightInd w:val="0"/>
              <w:spacing w:line="360" w:lineRule="auto"/>
              <w:rPr>
                <w:rFonts w:ascii="新宋体" w:eastAsia="新宋体" w:hAnsi="新宋体"/>
                <w:sz w:val="24"/>
              </w:rPr>
            </w:pPr>
            <w:r w:rsidRPr="00483E4A">
              <w:rPr>
                <w:rFonts w:ascii="新宋体" w:eastAsia="新宋体" w:hAnsi="新宋体"/>
                <w:b/>
                <w:sz w:val="24"/>
              </w:rPr>
              <w:fldChar w:fldCharType="begin"/>
            </w:r>
            <w:r w:rsidR="00235B4E" w:rsidRPr="00483E4A">
              <w:rPr>
                <w:rFonts w:ascii="新宋体" w:eastAsia="新宋体" w:hAnsi="新宋体" w:hint="eastAsia"/>
                <w:b/>
                <w:sz w:val="24"/>
              </w:rPr>
              <w:instrText>eq \o\ac(□,√)</w:instrText>
            </w:r>
            <w:r w:rsidRPr="00483E4A">
              <w:rPr>
                <w:rFonts w:ascii="新宋体" w:eastAsia="新宋体" w:hAnsi="新宋体"/>
                <w:b/>
                <w:sz w:val="24"/>
              </w:rPr>
              <w:fldChar w:fldCharType="end"/>
            </w:r>
            <w:r w:rsidR="00235B4E" w:rsidRPr="00483E4A">
              <w:rPr>
                <w:rFonts w:ascii="新宋体" w:eastAsia="新宋体" w:hAnsi="新宋体" w:hint="eastAsia"/>
                <w:sz w:val="24"/>
              </w:rPr>
              <w:t>纸质投标文件：</w:t>
            </w:r>
            <w:r w:rsidR="00235B4E" w:rsidRPr="00483E4A">
              <w:rPr>
                <w:rFonts w:asciiTheme="minorEastAsia" w:hAnsiTheme="minorEastAsia" w:cs="仿宋_GB2312" w:hint="eastAsia"/>
                <w:sz w:val="24"/>
                <w:szCs w:val="24"/>
              </w:rPr>
              <w:t>正本</w:t>
            </w:r>
            <w:r w:rsidR="00235B4E" w:rsidRPr="00483E4A">
              <w:rPr>
                <w:rFonts w:asciiTheme="minorEastAsia" w:hAnsiTheme="minorEastAsia" w:cs="仿宋_GB2312" w:hint="eastAsia"/>
                <w:b/>
                <w:sz w:val="24"/>
                <w:szCs w:val="24"/>
              </w:rPr>
              <w:t>一</w:t>
            </w:r>
            <w:r w:rsidR="00235B4E" w:rsidRPr="00483E4A">
              <w:rPr>
                <w:rFonts w:asciiTheme="minorEastAsia" w:hAnsiTheme="minorEastAsia" w:cs="仿宋_GB2312" w:hint="eastAsia"/>
                <w:sz w:val="24"/>
                <w:szCs w:val="24"/>
              </w:rPr>
              <w:t>份，副本</w:t>
            </w:r>
            <w:r w:rsidR="00235B4E" w:rsidRPr="00483E4A">
              <w:rPr>
                <w:rFonts w:asciiTheme="minorEastAsia" w:hAnsiTheme="minorEastAsia" w:cs="仿宋_GB2312" w:hint="eastAsia"/>
                <w:sz w:val="24"/>
                <w:szCs w:val="24"/>
                <w:u w:val="single"/>
              </w:rPr>
              <w:t>二</w:t>
            </w:r>
            <w:r w:rsidR="00235B4E" w:rsidRPr="00483E4A">
              <w:rPr>
                <w:rFonts w:asciiTheme="minorEastAsia" w:hAnsiTheme="minorEastAsia" w:cs="仿宋_GB2312" w:hint="eastAsia"/>
                <w:sz w:val="24"/>
                <w:szCs w:val="24"/>
              </w:rPr>
              <w:t>份。使用</w:t>
            </w:r>
            <w:r w:rsidR="00235B4E" w:rsidRPr="00483E4A">
              <w:rPr>
                <w:rFonts w:ascii="新宋体" w:eastAsia="新宋体" w:hAnsi="新宋体" w:hint="eastAsia"/>
                <w:sz w:val="24"/>
              </w:rPr>
              <w:t>格式为“投标文件（供打印）.PDF”的文件</w:t>
            </w:r>
          </w:p>
          <w:p w:rsidR="00E1148A" w:rsidRPr="00483E4A" w:rsidRDefault="00235B4E">
            <w:pPr>
              <w:autoSpaceDE w:val="0"/>
              <w:autoSpaceDN w:val="0"/>
              <w:adjustRightInd w:val="0"/>
              <w:spacing w:line="360" w:lineRule="auto"/>
              <w:rPr>
                <w:rFonts w:asciiTheme="minorEastAsia" w:hAnsiTheme="minorEastAsia" w:cs="宋体"/>
                <w:bCs/>
                <w:sz w:val="24"/>
                <w:szCs w:val="24"/>
                <w:highlight w:val="lightGray"/>
                <w:lang w:val="zh-CN"/>
              </w:rPr>
            </w:pPr>
            <w:r w:rsidRPr="00483E4A">
              <w:rPr>
                <w:rFonts w:ascii="新宋体" w:eastAsia="新宋体" w:hAnsi="新宋体" w:hint="eastAsia"/>
                <w:sz w:val="24"/>
              </w:rPr>
              <w:t>电子投标文件和纸质投标文件的内容、格式、水印码、签章应一致。</w:t>
            </w:r>
          </w:p>
        </w:tc>
      </w:tr>
      <w:tr w:rsidR="00E1148A" w:rsidRPr="00483E4A">
        <w:trPr>
          <w:trHeight w:val="510"/>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lastRenderedPageBreak/>
              <w:t>19</w:t>
            </w:r>
          </w:p>
        </w:tc>
        <w:tc>
          <w:tcPr>
            <w:tcW w:w="2268" w:type="dxa"/>
            <w:vAlign w:val="center"/>
          </w:tcPr>
          <w:p w:rsidR="00E1148A" w:rsidRPr="00483E4A" w:rsidRDefault="00235B4E">
            <w:pPr>
              <w:autoSpaceDE w:val="0"/>
              <w:autoSpaceDN w:val="0"/>
              <w:adjustRightInd w:val="0"/>
              <w:spacing w:line="360" w:lineRule="auto"/>
              <w:jc w:val="center"/>
              <w:rPr>
                <w:rFonts w:asciiTheme="minorEastAsia" w:hAnsiTheme="minorEastAsia" w:cs="黑体"/>
                <w:sz w:val="24"/>
                <w:szCs w:val="24"/>
              </w:rPr>
            </w:pPr>
            <w:r w:rsidRPr="00483E4A">
              <w:rPr>
                <w:rFonts w:asciiTheme="minorEastAsia" w:hAnsiTheme="minorEastAsia" w:cs="黑体" w:hint="eastAsia"/>
                <w:sz w:val="24"/>
                <w:szCs w:val="24"/>
              </w:rPr>
              <w:t>投标文件的</w:t>
            </w:r>
          </w:p>
          <w:p w:rsidR="00E1148A" w:rsidRPr="00483E4A" w:rsidRDefault="00235B4E">
            <w:pPr>
              <w:autoSpaceDE w:val="0"/>
              <w:autoSpaceDN w:val="0"/>
              <w:adjustRightInd w:val="0"/>
              <w:spacing w:line="360" w:lineRule="auto"/>
              <w:jc w:val="center"/>
              <w:rPr>
                <w:rFonts w:asciiTheme="minorEastAsia" w:hAnsiTheme="minorEastAsia" w:cs="黑体"/>
                <w:sz w:val="24"/>
                <w:szCs w:val="24"/>
              </w:rPr>
            </w:pPr>
            <w:r w:rsidRPr="00483E4A">
              <w:rPr>
                <w:rFonts w:asciiTheme="minorEastAsia" w:hAnsiTheme="minorEastAsia" w:cs="黑体" w:hint="eastAsia"/>
                <w:sz w:val="24"/>
                <w:szCs w:val="24"/>
              </w:rPr>
              <w:t>签署盖章</w:t>
            </w:r>
          </w:p>
        </w:tc>
        <w:tc>
          <w:tcPr>
            <w:tcW w:w="6813" w:type="dxa"/>
            <w:vAlign w:val="center"/>
          </w:tcPr>
          <w:p w:rsidR="00E1148A" w:rsidRPr="00483E4A" w:rsidRDefault="00541B86">
            <w:pPr>
              <w:autoSpaceDE w:val="0"/>
              <w:autoSpaceDN w:val="0"/>
              <w:adjustRightInd w:val="0"/>
              <w:spacing w:line="420" w:lineRule="exact"/>
              <w:rPr>
                <w:rFonts w:ascii="新宋体" w:eastAsia="新宋体" w:hAnsi="新宋体"/>
                <w:sz w:val="24"/>
              </w:rPr>
            </w:pPr>
            <w:r w:rsidRPr="00483E4A">
              <w:rPr>
                <w:rFonts w:ascii="新宋体" w:eastAsia="新宋体" w:hAnsi="新宋体"/>
                <w:b/>
                <w:sz w:val="24"/>
              </w:rPr>
              <w:fldChar w:fldCharType="begin"/>
            </w:r>
            <w:r w:rsidR="00235B4E" w:rsidRPr="00483E4A">
              <w:rPr>
                <w:rFonts w:ascii="新宋体" w:eastAsia="新宋体" w:hAnsi="新宋体" w:hint="eastAsia"/>
                <w:b/>
                <w:sz w:val="24"/>
              </w:rPr>
              <w:instrText>eq \o\ac(□,√)</w:instrText>
            </w:r>
            <w:r w:rsidRPr="00483E4A">
              <w:rPr>
                <w:rFonts w:ascii="新宋体" w:eastAsia="新宋体" w:hAnsi="新宋体"/>
                <w:b/>
                <w:sz w:val="24"/>
              </w:rPr>
              <w:fldChar w:fldCharType="end"/>
            </w:r>
            <w:r w:rsidR="00235B4E" w:rsidRPr="00483E4A">
              <w:rPr>
                <w:rFonts w:ascii="新宋体" w:eastAsia="新宋体" w:hAnsi="新宋体" w:hint="eastAsia"/>
                <w:sz w:val="24"/>
              </w:rPr>
              <w:t>电子投标文件：按招标文件要求加盖电子印章和法人电子印章。</w:t>
            </w:r>
          </w:p>
          <w:p w:rsidR="00E1148A" w:rsidRPr="00483E4A" w:rsidRDefault="00541B86">
            <w:pPr>
              <w:autoSpaceDE w:val="0"/>
              <w:autoSpaceDN w:val="0"/>
              <w:adjustRightInd w:val="0"/>
              <w:spacing w:line="420" w:lineRule="exact"/>
              <w:rPr>
                <w:rFonts w:asciiTheme="minorEastAsia" w:hAnsiTheme="minorEastAsia" w:cs="仿宋_GB2312"/>
                <w:sz w:val="24"/>
                <w:szCs w:val="24"/>
                <w:highlight w:val="lightGray"/>
              </w:rPr>
            </w:pPr>
            <w:r w:rsidRPr="00483E4A">
              <w:rPr>
                <w:rFonts w:ascii="新宋体" w:eastAsia="新宋体" w:hAnsi="新宋体"/>
                <w:b/>
                <w:sz w:val="24"/>
              </w:rPr>
              <w:fldChar w:fldCharType="begin"/>
            </w:r>
            <w:r w:rsidR="00235B4E" w:rsidRPr="00483E4A">
              <w:rPr>
                <w:rFonts w:ascii="新宋体" w:eastAsia="新宋体" w:hAnsi="新宋体" w:hint="eastAsia"/>
                <w:b/>
                <w:sz w:val="24"/>
              </w:rPr>
              <w:instrText>eq \o\ac(□,√)</w:instrText>
            </w:r>
            <w:r w:rsidRPr="00483E4A">
              <w:rPr>
                <w:rFonts w:ascii="新宋体" w:eastAsia="新宋体" w:hAnsi="新宋体"/>
                <w:b/>
                <w:sz w:val="24"/>
              </w:rPr>
              <w:fldChar w:fldCharType="end"/>
            </w:r>
            <w:r w:rsidR="00235B4E" w:rsidRPr="00483E4A">
              <w:rPr>
                <w:rFonts w:ascii="新宋体" w:eastAsia="新宋体" w:hAnsi="新宋体" w:hint="eastAsia"/>
                <w:sz w:val="24"/>
              </w:rPr>
              <w:t>纸质投标文件：投标文件封面加盖投标人公章（投标文件是指投标人电子投标文件制作完成后生成的后缀名为</w:t>
            </w:r>
            <w:r w:rsidR="00235B4E" w:rsidRPr="00483E4A">
              <w:rPr>
                <w:rFonts w:hAnsi="宋体" w:hint="eastAsia"/>
                <w:sz w:val="24"/>
                <w:szCs w:val="24"/>
              </w:rPr>
              <w:t>“</w:t>
            </w:r>
            <w:r w:rsidR="00235B4E" w:rsidRPr="00483E4A">
              <w:rPr>
                <w:rFonts w:hAnsi="宋体" w:hint="eastAsia"/>
                <w:sz w:val="24"/>
                <w:szCs w:val="24"/>
              </w:rPr>
              <w:t>.PDF</w:t>
            </w:r>
            <w:r w:rsidR="00235B4E" w:rsidRPr="00483E4A">
              <w:rPr>
                <w:rFonts w:hAnsi="宋体" w:hint="eastAsia"/>
                <w:sz w:val="24"/>
                <w:szCs w:val="24"/>
              </w:rPr>
              <w:t>”的文件</w:t>
            </w:r>
            <w:r w:rsidR="00235B4E" w:rsidRPr="00483E4A">
              <w:rPr>
                <w:rFonts w:ascii="新宋体" w:eastAsia="新宋体" w:hAnsi="新宋体" w:hint="eastAsia"/>
                <w:sz w:val="24"/>
              </w:rPr>
              <w:t>打印的纸质投标文件）。</w:t>
            </w:r>
          </w:p>
        </w:tc>
      </w:tr>
      <w:tr w:rsidR="00E1148A" w:rsidRPr="00483E4A">
        <w:trPr>
          <w:trHeight w:val="510"/>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TimesNewRomanPSMT"/>
                <w:sz w:val="24"/>
                <w:szCs w:val="24"/>
              </w:rPr>
            </w:pPr>
            <w:r w:rsidRPr="00483E4A">
              <w:rPr>
                <w:rFonts w:asciiTheme="minorEastAsia" w:hAnsiTheme="minorEastAsia" w:cs="TimesNewRomanPSMT" w:hint="eastAsia"/>
                <w:sz w:val="24"/>
                <w:szCs w:val="24"/>
              </w:rPr>
              <w:t>20</w:t>
            </w:r>
          </w:p>
        </w:tc>
        <w:tc>
          <w:tcPr>
            <w:tcW w:w="2268" w:type="dxa"/>
            <w:vAlign w:val="center"/>
          </w:tcPr>
          <w:p w:rsidR="00E1148A" w:rsidRPr="00483E4A" w:rsidRDefault="00235B4E">
            <w:pPr>
              <w:autoSpaceDE w:val="0"/>
              <w:autoSpaceDN w:val="0"/>
              <w:adjustRightInd w:val="0"/>
              <w:spacing w:line="360" w:lineRule="auto"/>
              <w:jc w:val="center"/>
              <w:rPr>
                <w:rFonts w:asciiTheme="minorEastAsia" w:hAnsiTheme="minorEastAsia" w:cs="仿宋_GB2312"/>
                <w:sz w:val="24"/>
                <w:szCs w:val="24"/>
              </w:rPr>
            </w:pPr>
            <w:r w:rsidRPr="00483E4A">
              <w:rPr>
                <w:rFonts w:asciiTheme="minorEastAsia" w:hAnsiTheme="minorEastAsia" w:cs="黑体" w:hint="eastAsia"/>
                <w:sz w:val="24"/>
                <w:szCs w:val="24"/>
              </w:rPr>
              <w:t>评标委员会组建</w:t>
            </w:r>
          </w:p>
        </w:tc>
        <w:tc>
          <w:tcPr>
            <w:tcW w:w="6813" w:type="dxa"/>
            <w:vAlign w:val="center"/>
          </w:tcPr>
          <w:p w:rsidR="00E1148A" w:rsidRPr="00483E4A" w:rsidRDefault="00235B4E">
            <w:pPr>
              <w:autoSpaceDE w:val="0"/>
              <w:autoSpaceDN w:val="0"/>
              <w:adjustRightInd w:val="0"/>
              <w:spacing w:line="360" w:lineRule="auto"/>
              <w:rPr>
                <w:rFonts w:asciiTheme="minorEastAsia" w:hAnsiTheme="minorEastAsia" w:cs="宋体"/>
                <w:bCs/>
                <w:sz w:val="24"/>
                <w:szCs w:val="24"/>
                <w:lang w:val="zh-CN"/>
              </w:rPr>
            </w:pPr>
            <w:r w:rsidRPr="00483E4A">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E1148A" w:rsidRPr="00483E4A">
        <w:trPr>
          <w:trHeight w:val="510"/>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t>21</w:t>
            </w:r>
          </w:p>
        </w:tc>
        <w:tc>
          <w:tcPr>
            <w:tcW w:w="2268" w:type="dxa"/>
            <w:vAlign w:val="center"/>
          </w:tcPr>
          <w:p w:rsidR="00E1148A" w:rsidRPr="00483E4A" w:rsidRDefault="00235B4E">
            <w:pPr>
              <w:autoSpaceDE w:val="0"/>
              <w:autoSpaceDN w:val="0"/>
              <w:adjustRightInd w:val="0"/>
              <w:spacing w:line="360" w:lineRule="auto"/>
              <w:jc w:val="center"/>
              <w:rPr>
                <w:rFonts w:asciiTheme="minorEastAsia" w:hAnsiTheme="minorEastAsia" w:cs="宋体"/>
                <w:bCs/>
                <w:sz w:val="24"/>
                <w:szCs w:val="24"/>
                <w:lang w:val="zh-CN"/>
              </w:rPr>
            </w:pPr>
            <w:r w:rsidRPr="00483E4A">
              <w:rPr>
                <w:rFonts w:asciiTheme="minorEastAsia" w:hAnsiTheme="minorEastAsia" w:cs="仿宋_GB2312" w:hint="eastAsia"/>
                <w:sz w:val="24"/>
                <w:szCs w:val="24"/>
              </w:rPr>
              <w:t>评标方法</w:t>
            </w:r>
          </w:p>
        </w:tc>
        <w:tc>
          <w:tcPr>
            <w:tcW w:w="6813" w:type="dxa"/>
            <w:vAlign w:val="center"/>
          </w:tcPr>
          <w:p w:rsidR="00E1148A" w:rsidRPr="00483E4A" w:rsidRDefault="00541B86">
            <w:pPr>
              <w:autoSpaceDE w:val="0"/>
              <w:autoSpaceDN w:val="0"/>
              <w:adjustRightInd w:val="0"/>
              <w:spacing w:line="360" w:lineRule="auto"/>
              <w:rPr>
                <w:rFonts w:asciiTheme="minorEastAsia" w:hAnsiTheme="minorEastAsia" w:cs="宋体"/>
                <w:bCs/>
                <w:sz w:val="24"/>
                <w:szCs w:val="24"/>
                <w:lang w:val="zh-CN"/>
              </w:rPr>
            </w:pPr>
            <w:r w:rsidRPr="00483E4A">
              <w:rPr>
                <w:rFonts w:asciiTheme="minorEastAsia" w:hAnsiTheme="minorEastAsia" w:cs="宋体"/>
                <w:b/>
                <w:kern w:val="0"/>
                <w:sz w:val="24"/>
                <w:szCs w:val="24"/>
                <w:lang w:val="zh-CN"/>
              </w:rPr>
              <w:fldChar w:fldCharType="begin"/>
            </w:r>
            <w:r w:rsidR="00235B4E" w:rsidRPr="00483E4A">
              <w:rPr>
                <w:rFonts w:asciiTheme="minorEastAsia" w:hAnsiTheme="minorEastAsia" w:cs="宋体" w:hint="eastAsia"/>
                <w:b/>
                <w:kern w:val="0"/>
                <w:sz w:val="24"/>
                <w:szCs w:val="24"/>
                <w:lang w:val="zh-CN"/>
              </w:rPr>
              <w:instrText>eq \o\ac(□,</w:instrText>
            </w:r>
            <w:r w:rsidR="00235B4E" w:rsidRPr="00483E4A">
              <w:rPr>
                <w:rFonts w:asciiTheme="minorEastAsia" w:hAnsiTheme="minorEastAsia" w:cs="宋体" w:hint="eastAsia"/>
                <w:b/>
                <w:kern w:val="0"/>
                <w:position w:val="2"/>
                <w:sz w:val="24"/>
                <w:szCs w:val="24"/>
                <w:lang w:val="zh-CN"/>
              </w:rPr>
              <w:instrText>√</w:instrText>
            </w:r>
            <w:r w:rsidR="00235B4E" w:rsidRPr="00483E4A">
              <w:rPr>
                <w:rFonts w:asciiTheme="minorEastAsia" w:hAnsiTheme="minorEastAsia" w:cs="宋体" w:hint="eastAsia"/>
                <w:b/>
                <w:kern w:val="0"/>
                <w:sz w:val="24"/>
                <w:szCs w:val="24"/>
                <w:lang w:val="zh-CN"/>
              </w:rPr>
              <w:instrText>)</w:instrText>
            </w:r>
            <w:r w:rsidRPr="00483E4A">
              <w:rPr>
                <w:rFonts w:asciiTheme="minorEastAsia" w:hAnsiTheme="minorEastAsia" w:cs="宋体"/>
                <w:b/>
                <w:kern w:val="0"/>
                <w:sz w:val="24"/>
                <w:szCs w:val="24"/>
                <w:lang w:val="zh-CN"/>
              </w:rPr>
              <w:fldChar w:fldCharType="end"/>
            </w:r>
            <w:r w:rsidR="00235B4E" w:rsidRPr="00483E4A">
              <w:rPr>
                <w:rFonts w:asciiTheme="minorEastAsia" w:hAnsiTheme="minorEastAsia" w:cs="宋体" w:hint="eastAsia"/>
                <w:bCs/>
                <w:sz w:val="24"/>
                <w:szCs w:val="24"/>
                <w:lang w:val="zh-CN"/>
              </w:rPr>
              <w:t>综合评分法</w:t>
            </w:r>
            <w:r w:rsidR="00235B4E" w:rsidRPr="00483E4A">
              <w:rPr>
                <w:rFonts w:asciiTheme="minorEastAsia" w:hAnsiTheme="minorEastAsia" w:cs="宋体" w:hint="eastAsia"/>
                <w:b/>
                <w:bCs/>
                <w:sz w:val="24"/>
                <w:szCs w:val="24"/>
                <w:lang w:val="zh-CN"/>
              </w:rPr>
              <w:t>□</w:t>
            </w:r>
            <w:r w:rsidR="00235B4E" w:rsidRPr="00483E4A">
              <w:rPr>
                <w:rFonts w:asciiTheme="minorEastAsia" w:hAnsiTheme="minorEastAsia" w:cs="仿宋_GB2312" w:hint="eastAsia"/>
                <w:sz w:val="24"/>
                <w:szCs w:val="24"/>
                <w:lang w:val="zh-CN"/>
              </w:rPr>
              <w:t>最低评标价法</w:t>
            </w:r>
          </w:p>
        </w:tc>
      </w:tr>
      <w:tr w:rsidR="00E1148A" w:rsidRPr="00483E4A">
        <w:trPr>
          <w:trHeight w:val="1587"/>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t>22</w:t>
            </w:r>
          </w:p>
        </w:tc>
        <w:tc>
          <w:tcPr>
            <w:tcW w:w="2268" w:type="dxa"/>
            <w:vAlign w:val="center"/>
          </w:tcPr>
          <w:p w:rsidR="00E1148A" w:rsidRPr="00483E4A" w:rsidRDefault="00235B4E">
            <w:pPr>
              <w:autoSpaceDE w:val="0"/>
              <w:autoSpaceDN w:val="0"/>
              <w:adjustRightInd w:val="0"/>
              <w:spacing w:line="360" w:lineRule="auto"/>
              <w:jc w:val="center"/>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t>授权函</w:t>
            </w:r>
          </w:p>
        </w:tc>
        <w:tc>
          <w:tcPr>
            <w:tcW w:w="6813" w:type="dxa"/>
            <w:vAlign w:val="center"/>
          </w:tcPr>
          <w:p w:rsidR="00E1148A" w:rsidRPr="00483E4A" w:rsidRDefault="00235B4E">
            <w:pPr>
              <w:autoSpaceDE w:val="0"/>
              <w:autoSpaceDN w:val="0"/>
              <w:adjustRightInd w:val="0"/>
              <w:spacing w:line="360" w:lineRule="auto"/>
              <w:rPr>
                <w:rFonts w:asciiTheme="minorEastAsia" w:hAnsiTheme="minorEastAsia" w:cs="宋体"/>
                <w:bCs/>
                <w:sz w:val="24"/>
                <w:szCs w:val="24"/>
                <w:lang w:val="zh-CN"/>
              </w:rPr>
            </w:pPr>
            <w:r w:rsidRPr="00483E4A">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1148A" w:rsidRPr="00483E4A">
        <w:trPr>
          <w:trHeight w:val="510"/>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t>23</w:t>
            </w:r>
          </w:p>
        </w:tc>
        <w:tc>
          <w:tcPr>
            <w:tcW w:w="2268" w:type="dxa"/>
            <w:vAlign w:val="center"/>
          </w:tcPr>
          <w:p w:rsidR="00E1148A" w:rsidRPr="00483E4A" w:rsidRDefault="00235B4E">
            <w:pPr>
              <w:autoSpaceDE w:val="0"/>
              <w:autoSpaceDN w:val="0"/>
              <w:adjustRightInd w:val="0"/>
              <w:spacing w:line="360" w:lineRule="auto"/>
              <w:jc w:val="center"/>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t>履约保证金</w:t>
            </w:r>
          </w:p>
        </w:tc>
        <w:tc>
          <w:tcPr>
            <w:tcW w:w="6813" w:type="dxa"/>
            <w:vAlign w:val="center"/>
          </w:tcPr>
          <w:p w:rsidR="00E1148A" w:rsidRPr="00483E4A" w:rsidRDefault="00541B86">
            <w:pPr>
              <w:autoSpaceDE w:val="0"/>
              <w:autoSpaceDN w:val="0"/>
              <w:adjustRightInd w:val="0"/>
              <w:spacing w:line="360" w:lineRule="auto"/>
              <w:rPr>
                <w:rFonts w:asciiTheme="minorEastAsia" w:hAnsiTheme="minorEastAsia" w:cs="宋体"/>
                <w:kern w:val="0"/>
                <w:sz w:val="24"/>
                <w:szCs w:val="24"/>
                <w:lang w:val="zh-CN"/>
              </w:rPr>
            </w:pPr>
            <w:r w:rsidRPr="00483E4A">
              <w:rPr>
                <w:rFonts w:asciiTheme="minorEastAsia" w:hAnsiTheme="minorEastAsia" w:cs="宋体"/>
                <w:b/>
                <w:kern w:val="0"/>
                <w:sz w:val="24"/>
                <w:szCs w:val="24"/>
                <w:lang w:val="zh-CN"/>
              </w:rPr>
              <w:fldChar w:fldCharType="begin"/>
            </w:r>
            <w:r w:rsidR="00235B4E" w:rsidRPr="00483E4A">
              <w:rPr>
                <w:rFonts w:asciiTheme="minorEastAsia" w:hAnsiTheme="minorEastAsia" w:cs="宋体" w:hint="eastAsia"/>
                <w:b/>
                <w:kern w:val="0"/>
                <w:sz w:val="24"/>
                <w:szCs w:val="24"/>
                <w:lang w:val="zh-CN"/>
              </w:rPr>
              <w:instrText>eq \o\ac(□,</w:instrText>
            </w:r>
            <w:r w:rsidR="00235B4E" w:rsidRPr="00483E4A">
              <w:rPr>
                <w:rFonts w:asciiTheme="minorEastAsia" w:hAnsiTheme="minorEastAsia" w:cs="宋体" w:hint="eastAsia"/>
                <w:b/>
                <w:kern w:val="0"/>
                <w:position w:val="2"/>
                <w:sz w:val="24"/>
                <w:szCs w:val="24"/>
                <w:lang w:val="zh-CN"/>
              </w:rPr>
              <w:instrText>√</w:instrText>
            </w:r>
            <w:r w:rsidR="00235B4E" w:rsidRPr="00483E4A">
              <w:rPr>
                <w:rFonts w:asciiTheme="minorEastAsia" w:hAnsiTheme="minorEastAsia" w:cs="宋体" w:hint="eastAsia"/>
                <w:b/>
                <w:kern w:val="0"/>
                <w:sz w:val="24"/>
                <w:szCs w:val="24"/>
                <w:lang w:val="zh-CN"/>
              </w:rPr>
              <w:instrText>)</w:instrText>
            </w:r>
            <w:r w:rsidRPr="00483E4A">
              <w:rPr>
                <w:rFonts w:asciiTheme="minorEastAsia" w:hAnsiTheme="minorEastAsia" w:cs="宋体"/>
                <w:b/>
                <w:kern w:val="0"/>
                <w:sz w:val="24"/>
                <w:szCs w:val="24"/>
                <w:lang w:val="zh-CN"/>
              </w:rPr>
              <w:fldChar w:fldCharType="end"/>
            </w:r>
            <w:r w:rsidR="00235B4E" w:rsidRPr="00483E4A">
              <w:rPr>
                <w:rFonts w:asciiTheme="minorEastAsia" w:hAnsiTheme="minorEastAsia" w:cs="宋体" w:hint="eastAsia"/>
                <w:bCs/>
                <w:sz w:val="24"/>
                <w:szCs w:val="24"/>
                <w:lang w:val="zh-CN"/>
              </w:rPr>
              <w:t>无要求</w:t>
            </w:r>
          </w:p>
          <w:p w:rsidR="00E1148A" w:rsidRPr="00483E4A" w:rsidRDefault="00235B4E">
            <w:pPr>
              <w:autoSpaceDE w:val="0"/>
              <w:autoSpaceDN w:val="0"/>
              <w:adjustRightInd w:val="0"/>
              <w:spacing w:line="360" w:lineRule="auto"/>
              <w:rPr>
                <w:rFonts w:asciiTheme="minorEastAsia" w:hAnsiTheme="minorEastAsia" w:cs="宋体"/>
                <w:bCs/>
                <w:sz w:val="24"/>
                <w:szCs w:val="24"/>
                <w:lang w:val="zh-CN"/>
              </w:rPr>
            </w:pPr>
            <w:r w:rsidRPr="00483E4A">
              <w:rPr>
                <w:rFonts w:asciiTheme="minorEastAsia" w:hAnsiTheme="minorEastAsia" w:cs="宋体" w:hint="eastAsia"/>
                <w:b/>
                <w:bCs/>
                <w:sz w:val="24"/>
                <w:szCs w:val="24"/>
                <w:lang w:val="zh-CN"/>
              </w:rPr>
              <w:t>□</w:t>
            </w:r>
            <w:r w:rsidRPr="00483E4A">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E1148A" w:rsidRPr="00483E4A">
        <w:trPr>
          <w:trHeight w:val="510"/>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t>24</w:t>
            </w:r>
          </w:p>
        </w:tc>
        <w:tc>
          <w:tcPr>
            <w:tcW w:w="2268" w:type="dxa"/>
            <w:vAlign w:val="center"/>
          </w:tcPr>
          <w:p w:rsidR="00E1148A" w:rsidRPr="00483E4A" w:rsidRDefault="00235B4E">
            <w:pPr>
              <w:autoSpaceDE w:val="0"/>
              <w:autoSpaceDN w:val="0"/>
              <w:adjustRightInd w:val="0"/>
              <w:spacing w:line="360" w:lineRule="auto"/>
              <w:jc w:val="center"/>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t>代理服务费</w:t>
            </w:r>
          </w:p>
        </w:tc>
        <w:tc>
          <w:tcPr>
            <w:tcW w:w="6813" w:type="dxa"/>
            <w:vAlign w:val="center"/>
          </w:tcPr>
          <w:p w:rsidR="00E1148A" w:rsidRPr="00483E4A" w:rsidRDefault="00541B86">
            <w:pPr>
              <w:autoSpaceDE w:val="0"/>
              <w:autoSpaceDN w:val="0"/>
              <w:spacing w:line="360" w:lineRule="auto"/>
              <w:contextualSpacing/>
              <w:rPr>
                <w:rFonts w:asciiTheme="minorEastAsia" w:hAnsiTheme="minorEastAsia" w:cs="宋体"/>
                <w:bCs/>
                <w:sz w:val="24"/>
                <w:szCs w:val="24"/>
                <w:lang w:val="zh-CN"/>
              </w:rPr>
            </w:pPr>
            <w:r w:rsidRPr="00483E4A">
              <w:rPr>
                <w:rFonts w:asciiTheme="minorEastAsia" w:hAnsiTheme="minorEastAsia" w:cs="宋体"/>
                <w:b/>
                <w:kern w:val="0"/>
                <w:sz w:val="24"/>
                <w:szCs w:val="24"/>
                <w:lang w:val="zh-CN"/>
              </w:rPr>
              <w:fldChar w:fldCharType="begin"/>
            </w:r>
            <w:r w:rsidR="00235B4E" w:rsidRPr="00483E4A">
              <w:rPr>
                <w:rFonts w:asciiTheme="minorEastAsia" w:hAnsiTheme="minorEastAsia" w:cs="宋体" w:hint="eastAsia"/>
                <w:b/>
                <w:kern w:val="0"/>
                <w:sz w:val="24"/>
                <w:szCs w:val="24"/>
                <w:lang w:val="zh-CN"/>
              </w:rPr>
              <w:instrText>eq \o\ac(□,</w:instrText>
            </w:r>
            <w:r w:rsidR="00235B4E" w:rsidRPr="00483E4A">
              <w:rPr>
                <w:rFonts w:asciiTheme="minorEastAsia" w:hAnsiTheme="minorEastAsia" w:cs="宋体" w:hint="eastAsia"/>
                <w:b/>
                <w:kern w:val="0"/>
                <w:position w:val="2"/>
                <w:sz w:val="24"/>
                <w:szCs w:val="24"/>
                <w:lang w:val="zh-CN"/>
              </w:rPr>
              <w:instrText>√</w:instrText>
            </w:r>
            <w:r w:rsidR="00235B4E" w:rsidRPr="00483E4A">
              <w:rPr>
                <w:rFonts w:asciiTheme="minorEastAsia" w:hAnsiTheme="minorEastAsia" w:cs="宋体" w:hint="eastAsia"/>
                <w:b/>
                <w:kern w:val="0"/>
                <w:sz w:val="24"/>
                <w:szCs w:val="24"/>
                <w:lang w:val="zh-CN"/>
              </w:rPr>
              <w:instrText>)</w:instrText>
            </w:r>
            <w:r w:rsidRPr="00483E4A">
              <w:rPr>
                <w:rFonts w:asciiTheme="minorEastAsia" w:hAnsiTheme="minorEastAsia" w:cs="宋体"/>
                <w:b/>
                <w:kern w:val="0"/>
                <w:sz w:val="24"/>
                <w:szCs w:val="24"/>
                <w:lang w:val="zh-CN"/>
              </w:rPr>
              <w:fldChar w:fldCharType="end"/>
            </w:r>
            <w:r w:rsidR="00235B4E" w:rsidRPr="00483E4A">
              <w:rPr>
                <w:rFonts w:asciiTheme="minorEastAsia" w:hAnsiTheme="minorEastAsia" w:cs="宋体" w:hint="eastAsia"/>
                <w:bCs/>
                <w:sz w:val="24"/>
                <w:szCs w:val="24"/>
                <w:lang w:val="zh-CN"/>
              </w:rPr>
              <w:t>不收取</w:t>
            </w:r>
          </w:p>
        </w:tc>
      </w:tr>
      <w:tr w:rsidR="00E1148A" w:rsidRPr="00483E4A">
        <w:trPr>
          <w:trHeight w:val="510"/>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t>25</w:t>
            </w:r>
          </w:p>
        </w:tc>
        <w:tc>
          <w:tcPr>
            <w:tcW w:w="2268" w:type="dxa"/>
            <w:vAlign w:val="center"/>
          </w:tcPr>
          <w:p w:rsidR="00E1148A" w:rsidRPr="00483E4A" w:rsidRDefault="00235B4E">
            <w:pPr>
              <w:autoSpaceDE w:val="0"/>
              <w:autoSpaceDN w:val="0"/>
              <w:adjustRightInd w:val="0"/>
              <w:spacing w:line="360" w:lineRule="auto"/>
              <w:jc w:val="center"/>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t>中标人需提交</w:t>
            </w:r>
          </w:p>
          <w:p w:rsidR="00E1148A" w:rsidRPr="00483E4A" w:rsidRDefault="00235B4E">
            <w:pPr>
              <w:autoSpaceDE w:val="0"/>
              <w:autoSpaceDN w:val="0"/>
              <w:adjustRightInd w:val="0"/>
              <w:spacing w:line="360" w:lineRule="auto"/>
              <w:jc w:val="center"/>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lastRenderedPageBreak/>
              <w:t>的资料</w:t>
            </w:r>
          </w:p>
        </w:tc>
        <w:tc>
          <w:tcPr>
            <w:tcW w:w="6813" w:type="dxa"/>
            <w:vAlign w:val="center"/>
          </w:tcPr>
          <w:p w:rsidR="00E1148A" w:rsidRPr="00483E4A" w:rsidRDefault="00235B4E">
            <w:pPr>
              <w:autoSpaceDE w:val="0"/>
              <w:autoSpaceDN w:val="0"/>
              <w:adjustRightInd w:val="0"/>
              <w:spacing w:line="360" w:lineRule="auto"/>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lastRenderedPageBreak/>
              <w:t>中标人在接到中标通知时，须向代理机构发送投标报价及分项</w:t>
            </w:r>
            <w:r w:rsidRPr="00483E4A">
              <w:rPr>
                <w:rFonts w:asciiTheme="minorEastAsia" w:hAnsiTheme="minorEastAsia" w:cs="宋体" w:hint="eastAsia"/>
                <w:bCs/>
                <w:sz w:val="24"/>
                <w:szCs w:val="24"/>
                <w:lang w:val="zh-CN"/>
              </w:rPr>
              <w:lastRenderedPageBreak/>
              <w:t>报价一览表（包含主要中标标的的名称、规格型号、数量、单价、服务要求等）电子文档，并同时通知评标服务部，联系电话：0374-2968037，邮箱：xcylcg8037@163.com。</w:t>
            </w:r>
          </w:p>
        </w:tc>
      </w:tr>
      <w:tr w:rsidR="00E1148A" w:rsidRPr="00483E4A">
        <w:trPr>
          <w:trHeight w:val="510"/>
          <w:jc w:val="center"/>
        </w:trPr>
        <w:tc>
          <w:tcPr>
            <w:tcW w:w="806" w:type="dxa"/>
            <w:vAlign w:val="center"/>
          </w:tcPr>
          <w:p w:rsidR="00E1148A" w:rsidRPr="00483E4A" w:rsidRDefault="00235B4E">
            <w:pPr>
              <w:autoSpaceDE w:val="0"/>
              <w:autoSpaceDN w:val="0"/>
              <w:adjustRightInd w:val="0"/>
              <w:spacing w:line="276" w:lineRule="auto"/>
              <w:jc w:val="center"/>
              <w:rPr>
                <w:rFonts w:asciiTheme="minorEastAsia" w:hAnsiTheme="minorEastAsia" w:cs="黑体"/>
                <w:sz w:val="24"/>
                <w:szCs w:val="24"/>
              </w:rPr>
            </w:pPr>
            <w:r w:rsidRPr="00483E4A">
              <w:rPr>
                <w:rFonts w:asciiTheme="minorEastAsia" w:hAnsiTheme="minorEastAsia" w:cs="黑体" w:hint="eastAsia"/>
                <w:sz w:val="24"/>
                <w:szCs w:val="24"/>
              </w:rPr>
              <w:lastRenderedPageBreak/>
              <w:t>26</w:t>
            </w:r>
          </w:p>
        </w:tc>
        <w:tc>
          <w:tcPr>
            <w:tcW w:w="2268" w:type="dxa"/>
            <w:vAlign w:val="center"/>
          </w:tcPr>
          <w:p w:rsidR="00E1148A" w:rsidRPr="00483E4A" w:rsidRDefault="00235B4E">
            <w:pPr>
              <w:autoSpaceDE w:val="0"/>
              <w:autoSpaceDN w:val="0"/>
              <w:adjustRightInd w:val="0"/>
              <w:spacing w:line="360" w:lineRule="auto"/>
              <w:jc w:val="center"/>
              <w:rPr>
                <w:rFonts w:asciiTheme="minorEastAsia" w:hAnsiTheme="minorEastAsia" w:cs="宋体"/>
                <w:bCs/>
                <w:sz w:val="24"/>
                <w:szCs w:val="24"/>
                <w:lang w:val="zh-CN"/>
              </w:rPr>
            </w:pPr>
            <w:r w:rsidRPr="00483E4A">
              <w:rPr>
                <w:rFonts w:asciiTheme="minorEastAsia" w:hAnsiTheme="minorEastAsia" w:cs="宋体" w:hint="eastAsia"/>
                <w:bCs/>
                <w:sz w:val="24"/>
                <w:szCs w:val="24"/>
                <w:lang w:val="zh-CN"/>
              </w:rPr>
              <w:t>电子化采购模式</w:t>
            </w:r>
          </w:p>
        </w:tc>
        <w:tc>
          <w:tcPr>
            <w:tcW w:w="6813" w:type="dxa"/>
            <w:vAlign w:val="center"/>
          </w:tcPr>
          <w:p w:rsidR="00E1148A" w:rsidRPr="00483E4A" w:rsidRDefault="00541B86">
            <w:pPr>
              <w:autoSpaceDE w:val="0"/>
              <w:autoSpaceDN w:val="0"/>
              <w:adjustRightInd w:val="0"/>
              <w:spacing w:line="360" w:lineRule="auto"/>
              <w:contextualSpacing/>
              <w:rPr>
                <w:rFonts w:hAnsi="宋体" w:cs="宋体"/>
                <w:sz w:val="24"/>
                <w:lang w:val="zh-CN"/>
              </w:rPr>
            </w:pPr>
            <w:r w:rsidRPr="00483E4A">
              <w:rPr>
                <w:rFonts w:asciiTheme="minorEastAsia" w:hAnsiTheme="minorEastAsia" w:cs="宋体"/>
                <w:b/>
                <w:kern w:val="0"/>
                <w:sz w:val="24"/>
                <w:szCs w:val="24"/>
                <w:lang w:val="zh-CN"/>
              </w:rPr>
              <w:fldChar w:fldCharType="begin"/>
            </w:r>
            <w:r w:rsidR="00235B4E" w:rsidRPr="00483E4A">
              <w:rPr>
                <w:rFonts w:asciiTheme="minorEastAsia" w:hAnsiTheme="minorEastAsia" w:cs="宋体" w:hint="eastAsia"/>
                <w:b/>
                <w:kern w:val="0"/>
                <w:sz w:val="24"/>
                <w:szCs w:val="24"/>
                <w:lang w:val="zh-CN"/>
              </w:rPr>
              <w:instrText>eq \o\ac(□,</w:instrText>
            </w:r>
            <w:r w:rsidR="00235B4E" w:rsidRPr="00483E4A">
              <w:rPr>
                <w:rFonts w:asciiTheme="minorEastAsia" w:hAnsiTheme="minorEastAsia" w:cs="宋体" w:hint="eastAsia"/>
                <w:b/>
                <w:kern w:val="0"/>
                <w:position w:val="2"/>
                <w:sz w:val="24"/>
                <w:szCs w:val="24"/>
                <w:lang w:val="zh-CN"/>
              </w:rPr>
              <w:instrText>√</w:instrText>
            </w:r>
            <w:r w:rsidR="00235B4E" w:rsidRPr="00483E4A">
              <w:rPr>
                <w:rFonts w:asciiTheme="minorEastAsia" w:hAnsiTheme="minorEastAsia" w:cs="宋体" w:hint="eastAsia"/>
                <w:b/>
                <w:kern w:val="0"/>
                <w:sz w:val="24"/>
                <w:szCs w:val="24"/>
                <w:lang w:val="zh-CN"/>
              </w:rPr>
              <w:instrText>)</w:instrText>
            </w:r>
            <w:r w:rsidRPr="00483E4A">
              <w:rPr>
                <w:rFonts w:asciiTheme="minorEastAsia" w:hAnsiTheme="minorEastAsia" w:cs="宋体"/>
                <w:b/>
                <w:kern w:val="0"/>
                <w:sz w:val="24"/>
                <w:szCs w:val="24"/>
                <w:lang w:val="zh-CN"/>
              </w:rPr>
              <w:fldChar w:fldCharType="end"/>
            </w:r>
            <w:r w:rsidR="00235B4E" w:rsidRPr="00483E4A">
              <w:rPr>
                <w:rFonts w:asciiTheme="minorEastAsia" w:hAnsiTheme="minorEastAsia" w:cs="宋体" w:hint="eastAsia"/>
                <w:bCs/>
                <w:sz w:val="24"/>
                <w:szCs w:val="24"/>
                <w:lang w:val="zh-CN"/>
              </w:rPr>
              <w:t>是。</w:t>
            </w:r>
            <w:r w:rsidR="00235B4E" w:rsidRPr="00483E4A">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E1148A" w:rsidRPr="00483E4A" w:rsidRDefault="00235B4E">
            <w:pPr>
              <w:autoSpaceDE w:val="0"/>
              <w:autoSpaceDN w:val="0"/>
              <w:adjustRightInd w:val="0"/>
              <w:spacing w:line="360" w:lineRule="auto"/>
              <w:contextualSpacing/>
              <w:rPr>
                <w:rFonts w:asciiTheme="minorEastAsia" w:hAnsiTheme="minorEastAsia" w:cs="宋体"/>
                <w:bCs/>
                <w:sz w:val="24"/>
                <w:szCs w:val="24"/>
                <w:lang w:val="zh-CN"/>
              </w:rPr>
            </w:pPr>
            <w:r w:rsidRPr="00483E4A">
              <w:rPr>
                <w:rFonts w:hAnsi="宋体" w:cs="宋体" w:hint="eastAsia"/>
                <w:sz w:val="24"/>
                <w:lang w:val="zh-CN"/>
              </w:rPr>
              <w:t>□否。投标人投标时须提供纸质投标文件。投标人资质、业绩、荣誉及相关人员证明材料等资料原件根据招标文件要求提供。</w:t>
            </w:r>
          </w:p>
        </w:tc>
      </w:tr>
    </w:tbl>
    <w:p w:rsidR="00E1148A" w:rsidRPr="00483E4A" w:rsidRDefault="00E114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1148A" w:rsidRPr="00483E4A" w:rsidRDefault="00E114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1148A" w:rsidRPr="00483E4A" w:rsidRDefault="00E114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179D" w:rsidRPr="00483E4A" w:rsidRDefault="001E179D">
      <w:pPr>
        <w:widowControl/>
        <w:jc w:val="left"/>
        <w:rPr>
          <w:rFonts w:asciiTheme="majorEastAsia" w:eastAsiaTheme="majorEastAsia" w:hAnsiTheme="majorEastAsia" w:cs="宋体"/>
          <w:b/>
          <w:kern w:val="0"/>
          <w:sz w:val="36"/>
          <w:szCs w:val="36"/>
        </w:rPr>
      </w:pPr>
      <w:r w:rsidRPr="00483E4A">
        <w:rPr>
          <w:rFonts w:asciiTheme="majorEastAsia" w:eastAsiaTheme="majorEastAsia" w:hAnsiTheme="majorEastAsia" w:cs="宋体"/>
          <w:b/>
          <w:kern w:val="0"/>
          <w:sz w:val="36"/>
          <w:szCs w:val="36"/>
        </w:rPr>
        <w:br w:type="page"/>
      </w:r>
    </w:p>
    <w:p w:rsidR="00E1148A" w:rsidRPr="00483E4A" w:rsidRDefault="00235B4E">
      <w:pPr>
        <w:widowControl/>
        <w:ind w:firstLineChars="850" w:firstLine="3072"/>
        <w:jc w:val="left"/>
        <w:rPr>
          <w:rFonts w:asciiTheme="majorEastAsia" w:eastAsiaTheme="majorEastAsia" w:hAnsiTheme="majorEastAsia" w:cs="宋体"/>
          <w:b/>
          <w:kern w:val="0"/>
          <w:sz w:val="36"/>
          <w:szCs w:val="36"/>
        </w:rPr>
      </w:pPr>
      <w:r w:rsidRPr="00483E4A">
        <w:rPr>
          <w:rFonts w:asciiTheme="majorEastAsia" w:eastAsiaTheme="majorEastAsia" w:hAnsiTheme="majorEastAsia" w:cs="宋体" w:hint="eastAsia"/>
          <w:b/>
          <w:kern w:val="0"/>
          <w:sz w:val="36"/>
          <w:szCs w:val="36"/>
        </w:rPr>
        <w:lastRenderedPageBreak/>
        <w:t>第四章 投标人须知</w:t>
      </w:r>
    </w:p>
    <w:p w:rsidR="00E1148A" w:rsidRPr="00483E4A" w:rsidRDefault="00E1148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1148A" w:rsidRPr="00483E4A" w:rsidRDefault="00235B4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483E4A">
        <w:rPr>
          <w:rFonts w:asciiTheme="minorEastAsia" w:hAnsiTheme="minorEastAsia" w:cs="宋体" w:hint="eastAsia"/>
          <w:b/>
          <w:kern w:val="0"/>
          <w:sz w:val="28"/>
          <w:szCs w:val="28"/>
        </w:rPr>
        <w:t>一、概念释义</w:t>
      </w:r>
    </w:p>
    <w:p w:rsidR="00E1148A" w:rsidRPr="00483E4A" w:rsidRDefault="00235B4E">
      <w:pPr>
        <w:autoSpaceDE w:val="0"/>
        <w:autoSpaceDN w:val="0"/>
        <w:spacing w:line="360" w:lineRule="auto"/>
        <w:contextualSpacing/>
        <w:rPr>
          <w:rFonts w:asciiTheme="minorEastAsia" w:hAnsiTheme="minorEastAsia" w:cs="宋体"/>
          <w:b/>
          <w:kern w:val="0"/>
          <w:sz w:val="24"/>
          <w:szCs w:val="24"/>
        </w:rPr>
      </w:pPr>
      <w:r w:rsidRPr="00483E4A">
        <w:rPr>
          <w:rFonts w:asciiTheme="minorEastAsia" w:hAnsiTheme="minorEastAsia" w:cs="宋体" w:hint="eastAsia"/>
          <w:b/>
          <w:kern w:val="0"/>
          <w:sz w:val="24"/>
          <w:szCs w:val="24"/>
        </w:rPr>
        <w:t>1</w:t>
      </w:r>
      <w:r w:rsidRPr="00483E4A">
        <w:rPr>
          <w:rFonts w:asciiTheme="minorEastAsia" w:hAnsiTheme="minorEastAsia" w:cs="宋体"/>
          <w:b/>
          <w:kern w:val="0"/>
          <w:sz w:val="24"/>
          <w:szCs w:val="24"/>
        </w:rPr>
        <w:t>.</w:t>
      </w:r>
      <w:r w:rsidRPr="00483E4A">
        <w:rPr>
          <w:rFonts w:asciiTheme="minorEastAsia" w:hAnsiTheme="minorEastAsia" w:cs="宋体" w:hint="eastAsia"/>
          <w:b/>
          <w:kern w:val="0"/>
          <w:sz w:val="24"/>
          <w:szCs w:val="24"/>
        </w:rPr>
        <w:t>适用范围</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1.1本招标文件仅适用于本次“投标邀请”中所述采购项目。</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1.2本招标文件解释权属于“投标邀请”所述的采购人。</w:t>
      </w:r>
    </w:p>
    <w:p w:rsidR="00E1148A" w:rsidRPr="00483E4A" w:rsidRDefault="00235B4E">
      <w:pPr>
        <w:autoSpaceDE w:val="0"/>
        <w:autoSpaceDN w:val="0"/>
        <w:spacing w:line="360" w:lineRule="auto"/>
        <w:contextualSpacing/>
        <w:rPr>
          <w:rFonts w:asciiTheme="minorEastAsia" w:hAnsiTheme="minorEastAsia" w:cs="宋体"/>
          <w:b/>
          <w:kern w:val="0"/>
          <w:sz w:val="24"/>
          <w:szCs w:val="24"/>
        </w:rPr>
      </w:pPr>
      <w:r w:rsidRPr="00483E4A">
        <w:rPr>
          <w:rFonts w:asciiTheme="minorEastAsia" w:hAnsiTheme="minorEastAsia" w:cs="宋体"/>
          <w:b/>
          <w:kern w:val="0"/>
          <w:sz w:val="24"/>
          <w:szCs w:val="24"/>
        </w:rPr>
        <w:t>2.</w:t>
      </w:r>
      <w:r w:rsidRPr="00483E4A">
        <w:rPr>
          <w:rFonts w:asciiTheme="minorEastAsia" w:hAnsiTheme="minorEastAsia" w:cs="宋体" w:hint="eastAsia"/>
          <w:b/>
          <w:kern w:val="0"/>
          <w:sz w:val="24"/>
          <w:szCs w:val="24"/>
        </w:rPr>
        <w:t>定义</w:t>
      </w:r>
    </w:p>
    <w:p w:rsidR="00E1148A" w:rsidRPr="00483E4A" w:rsidRDefault="00235B4E">
      <w:pPr>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2.1“采购项目”：“投标人须知前附表”中所述的采购项目。</w:t>
      </w:r>
    </w:p>
    <w:p w:rsidR="00E1148A" w:rsidRPr="00483E4A" w:rsidRDefault="00235B4E">
      <w:pPr>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2.2“招标人”：“投标人须知前附表”中所述的组织本次招标的代理机构和采购人。</w:t>
      </w:r>
    </w:p>
    <w:p w:rsidR="00E1148A" w:rsidRPr="00483E4A" w:rsidRDefault="00235B4E">
      <w:pPr>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E1148A" w:rsidRPr="00483E4A" w:rsidRDefault="00235B4E">
      <w:pPr>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E1148A" w:rsidRPr="00483E4A" w:rsidRDefault="00235B4E">
      <w:pPr>
        <w:spacing w:line="360" w:lineRule="auto"/>
        <w:contextualSpacing/>
        <w:rPr>
          <w:rFonts w:asciiTheme="minorEastAsia" w:hAnsiTheme="minorEastAsia" w:cs="宋体"/>
          <w:kern w:val="0"/>
          <w:sz w:val="24"/>
          <w:szCs w:val="24"/>
        </w:rPr>
      </w:pPr>
      <w:r w:rsidRPr="00483E4A">
        <w:rPr>
          <w:rFonts w:asciiTheme="minorEastAsia" w:hAnsiTheme="minorEastAsia" w:cs="宋体" w:hint="eastAsia"/>
          <w:sz w:val="24"/>
          <w:szCs w:val="24"/>
        </w:rPr>
        <w:t>采购代理机构及其分支机构不得在所代理的采购项目中投标或者代理投标</w:t>
      </w:r>
      <w:r w:rsidRPr="00483E4A">
        <w:rPr>
          <w:rFonts w:asciiTheme="minorEastAsia" w:hAnsiTheme="minorEastAsia" w:cs="宋体" w:hint="eastAsia"/>
          <w:kern w:val="0"/>
          <w:sz w:val="24"/>
          <w:szCs w:val="24"/>
        </w:rPr>
        <w:t>，不得为所代理的采购项目的投标人参加本项目提供投标咨询。</w:t>
      </w:r>
    </w:p>
    <w:p w:rsidR="00E1148A" w:rsidRPr="00483E4A" w:rsidRDefault="00235B4E">
      <w:pPr>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E1148A" w:rsidRPr="00483E4A" w:rsidRDefault="00235B4E">
      <w:pPr>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483E4A">
        <w:rPr>
          <w:rFonts w:asciiTheme="minorEastAsia" w:hAnsiTheme="minorEastAsia" w:cs="宋体"/>
          <w:kern w:val="0"/>
          <w:sz w:val="24"/>
          <w:szCs w:val="24"/>
        </w:rPr>
        <w:t>关于政府采购进口产品管理有关问题的通知</w:t>
      </w:r>
      <w:r w:rsidRPr="00483E4A">
        <w:rPr>
          <w:rFonts w:asciiTheme="minorEastAsia" w:hAnsiTheme="minorEastAsia" w:cs="宋体" w:hint="eastAsia"/>
          <w:kern w:val="0"/>
          <w:sz w:val="24"/>
          <w:szCs w:val="24"/>
        </w:rPr>
        <w:t>》(财库[2007]119号)、《关于政府采购进口产品管理有关问题的通知》（财办库</w:t>
      </w:r>
      <w:r w:rsidRPr="00483E4A">
        <w:rPr>
          <w:rFonts w:asciiTheme="minorEastAsia" w:hAnsiTheme="minorEastAsia" w:cs="宋体" w:hint="eastAsia"/>
          <w:kern w:val="0"/>
          <w:sz w:val="24"/>
          <w:szCs w:val="24"/>
        </w:rPr>
        <w:lastRenderedPageBreak/>
        <w:t>［</w:t>
      </w:r>
      <w:r w:rsidRPr="00483E4A">
        <w:rPr>
          <w:rFonts w:asciiTheme="minorEastAsia" w:hAnsiTheme="minorEastAsia" w:cs="宋体"/>
          <w:kern w:val="0"/>
          <w:sz w:val="24"/>
          <w:szCs w:val="24"/>
        </w:rPr>
        <w:t>2008</w:t>
      </w:r>
      <w:r w:rsidRPr="00483E4A">
        <w:rPr>
          <w:rFonts w:asciiTheme="minorEastAsia" w:hAnsiTheme="minorEastAsia" w:cs="宋体" w:hint="eastAsia"/>
          <w:kern w:val="0"/>
          <w:sz w:val="24"/>
          <w:szCs w:val="24"/>
        </w:rPr>
        <w:t>］</w:t>
      </w:r>
      <w:r w:rsidRPr="00483E4A">
        <w:rPr>
          <w:rFonts w:asciiTheme="minorEastAsia" w:hAnsiTheme="minorEastAsia" w:cs="宋体"/>
          <w:kern w:val="0"/>
          <w:sz w:val="24"/>
          <w:szCs w:val="24"/>
        </w:rPr>
        <w:t xml:space="preserve">248 </w:t>
      </w:r>
      <w:r w:rsidRPr="00483E4A">
        <w:rPr>
          <w:rFonts w:asciiTheme="minorEastAsia" w:hAnsiTheme="minorEastAsia" w:cs="宋体" w:hint="eastAsia"/>
          <w:kern w:val="0"/>
          <w:sz w:val="24"/>
          <w:szCs w:val="24"/>
        </w:rPr>
        <w:t>号）。</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 xml:space="preserve">2.8.1 </w:t>
      </w:r>
      <w:r w:rsidRPr="00483E4A">
        <w:rPr>
          <w:rFonts w:asciiTheme="minorEastAsia" w:hAnsiTheme="minorEastAsia" w:cs="宋体"/>
          <w:kern w:val="0"/>
          <w:sz w:val="24"/>
          <w:szCs w:val="24"/>
        </w:rPr>
        <w:t>招标文件列明不允许或未列明允许进口产品参加投标的，均视为拒绝进口产品参加投标。</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 xml:space="preserve">2.8.2 </w:t>
      </w:r>
      <w:r w:rsidRPr="00483E4A">
        <w:rPr>
          <w:rFonts w:asciiTheme="minorEastAsia" w:hAnsiTheme="minorEastAsia" w:cs="宋体"/>
          <w:kern w:val="0"/>
          <w:sz w:val="24"/>
          <w:szCs w:val="24"/>
        </w:rPr>
        <w:t>如</w:t>
      </w:r>
      <w:r w:rsidRPr="00483E4A">
        <w:rPr>
          <w:rFonts w:asciiTheme="minorEastAsia" w:hAnsiTheme="minorEastAsia" w:cs="宋体" w:hint="eastAsia"/>
          <w:kern w:val="0"/>
          <w:sz w:val="24"/>
          <w:szCs w:val="24"/>
        </w:rPr>
        <w:t>招标</w:t>
      </w:r>
      <w:r w:rsidRPr="00483E4A">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E1148A" w:rsidRPr="00483E4A" w:rsidRDefault="00235B4E">
      <w:pPr>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2.9 招标文件中凡标有“★”的条款均系实质性要求条款。</w:t>
      </w:r>
    </w:p>
    <w:p w:rsidR="00E1148A" w:rsidRPr="00483E4A" w:rsidRDefault="00235B4E">
      <w:pPr>
        <w:autoSpaceDE w:val="0"/>
        <w:autoSpaceDN w:val="0"/>
        <w:spacing w:line="360" w:lineRule="auto"/>
        <w:contextualSpacing/>
        <w:rPr>
          <w:rFonts w:asciiTheme="minorEastAsia" w:hAnsiTheme="minorEastAsia" w:cs="宋体"/>
          <w:b/>
          <w:kern w:val="0"/>
          <w:sz w:val="24"/>
          <w:szCs w:val="24"/>
        </w:rPr>
      </w:pPr>
      <w:r w:rsidRPr="00483E4A">
        <w:rPr>
          <w:rFonts w:asciiTheme="minorEastAsia" w:hAnsiTheme="minorEastAsia" w:cs="宋体" w:hint="eastAsia"/>
          <w:b/>
          <w:kern w:val="0"/>
          <w:sz w:val="24"/>
          <w:szCs w:val="24"/>
        </w:rPr>
        <w:t>3.合格的投标人</w:t>
      </w:r>
    </w:p>
    <w:p w:rsidR="00E1148A" w:rsidRPr="00483E4A" w:rsidRDefault="00235B4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483E4A">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E1148A" w:rsidRPr="00483E4A" w:rsidRDefault="00235B4E">
      <w:pPr>
        <w:spacing w:line="360" w:lineRule="auto"/>
        <w:contextualSpacing/>
        <w:rPr>
          <w:rFonts w:asciiTheme="minorEastAsia" w:hAnsiTheme="minorEastAsia" w:cs="宋体"/>
          <w:kern w:val="0"/>
          <w:sz w:val="24"/>
          <w:szCs w:val="24"/>
        </w:rPr>
      </w:pPr>
      <w:r w:rsidRPr="00483E4A">
        <w:rPr>
          <w:rFonts w:asciiTheme="minorEastAsia" w:hAnsiTheme="minorEastAsia" w:cs="宋体"/>
          <w:kern w:val="0"/>
          <w:sz w:val="24"/>
          <w:szCs w:val="24"/>
        </w:rPr>
        <w:t>3.</w:t>
      </w:r>
      <w:r w:rsidRPr="00483E4A">
        <w:rPr>
          <w:rFonts w:asciiTheme="minorEastAsia" w:hAnsiTheme="minorEastAsia" w:cs="宋体" w:hint="eastAsia"/>
          <w:kern w:val="0"/>
          <w:sz w:val="24"/>
          <w:szCs w:val="24"/>
        </w:rPr>
        <w:t>2符合本项目“投标邀请”和“投标人须知前附表”中规定的合格投标人所必须具备的条件。</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kern w:val="0"/>
          <w:sz w:val="24"/>
          <w:szCs w:val="24"/>
        </w:rPr>
        <w:t>3.</w:t>
      </w:r>
      <w:r w:rsidRPr="00483E4A">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sidRPr="00483E4A">
        <w:rPr>
          <w:rFonts w:asciiTheme="minorEastAsia" w:hAnsiTheme="minorEastAsia" w:cs="仿宋_GB2312"/>
          <w:sz w:val="24"/>
          <w:szCs w:val="24"/>
          <w:shd w:val="clear" w:color="auto" w:fill="FFFFFF"/>
        </w:rPr>
        <w:t>政府采购严重违法失信名单</w:t>
      </w:r>
      <w:r w:rsidRPr="00483E4A">
        <w:rPr>
          <w:rFonts w:asciiTheme="minorEastAsia" w:hAnsiTheme="minorEastAsia" w:cs="仿宋_GB2312" w:hint="eastAsia"/>
          <w:sz w:val="24"/>
          <w:szCs w:val="24"/>
          <w:shd w:val="clear" w:color="auto" w:fill="FFFFFF"/>
        </w:rPr>
        <w:t>、</w:t>
      </w:r>
      <w:r w:rsidRPr="00483E4A">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（1）查询渠道：“信用中国”网站（</w:t>
      </w:r>
      <w:r w:rsidRPr="00483E4A">
        <w:rPr>
          <w:rFonts w:asciiTheme="minorEastAsia" w:hAnsiTheme="minorEastAsia" w:cs="宋体"/>
          <w:kern w:val="0"/>
          <w:sz w:val="24"/>
          <w:szCs w:val="24"/>
        </w:rPr>
        <w:t>www.creditchina.gov.cn</w:t>
      </w:r>
      <w:r w:rsidRPr="00483E4A">
        <w:rPr>
          <w:rFonts w:asciiTheme="minorEastAsia" w:hAnsiTheme="minorEastAsia" w:cs="宋体" w:hint="eastAsia"/>
          <w:kern w:val="0"/>
          <w:sz w:val="24"/>
          <w:szCs w:val="24"/>
        </w:rPr>
        <w:t>）和“中国政府采购网”（</w:t>
      </w:r>
      <w:r w:rsidRPr="00483E4A">
        <w:rPr>
          <w:rFonts w:asciiTheme="minorEastAsia" w:hAnsiTheme="minorEastAsia" w:cs="宋体"/>
          <w:kern w:val="0"/>
          <w:sz w:val="24"/>
          <w:szCs w:val="24"/>
        </w:rPr>
        <w:t>www.ccgp.gov.cn</w:t>
      </w:r>
      <w:r w:rsidRPr="00483E4A">
        <w:rPr>
          <w:rFonts w:asciiTheme="minorEastAsia" w:hAnsiTheme="minorEastAsia" w:cs="宋体" w:hint="eastAsia"/>
          <w:kern w:val="0"/>
          <w:sz w:val="24"/>
          <w:szCs w:val="24"/>
        </w:rPr>
        <w:t>）；</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（2）截止时间：同投标截止时间；</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kern w:val="0"/>
          <w:sz w:val="24"/>
          <w:szCs w:val="24"/>
        </w:rPr>
        <w:t>3.</w:t>
      </w:r>
      <w:r w:rsidRPr="00483E4A">
        <w:rPr>
          <w:rFonts w:asciiTheme="minorEastAsia" w:hAnsiTheme="minorEastAsia" w:cs="宋体" w:hint="eastAsia"/>
          <w:kern w:val="0"/>
          <w:sz w:val="24"/>
          <w:szCs w:val="24"/>
        </w:rPr>
        <w:t>4单位负责人为同一人或者存在直接控股、管理关系的不同供应商，不得参加同一</w:t>
      </w:r>
      <w:r w:rsidRPr="00483E4A">
        <w:rPr>
          <w:rFonts w:asciiTheme="minorEastAsia" w:hAnsiTheme="minorEastAsia" w:cs="宋体" w:hint="eastAsia"/>
          <w:kern w:val="0"/>
          <w:sz w:val="24"/>
          <w:szCs w:val="24"/>
        </w:rPr>
        <w:lastRenderedPageBreak/>
        <w:t>合同项下的政府采购活动；</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kern w:val="0"/>
          <w:sz w:val="24"/>
          <w:szCs w:val="24"/>
        </w:rPr>
        <w:t>3.</w:t>
      </w:r>
      <w:r w:rsidRPr="00483E4A">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kern w:val="0"/>
          <w:sz w:val="24"/>
          <w:szCs w:val="24"/>
        </w:rPr>
        <w:t>3.</w:t>
      </w:r>
      <w:r w:rsidRPr="00483E4A">
        <w:rPr>
          <w:rFonts w:asciiTheme="minorEastAsia" w:hAnsiTheme="minorEastAsia" w:cs="宋体" w:hint="eastAsia"/>
          <w:kern w:val="0"/>
          <w:sz w:val="24"/>
          <w:szCs w:val="24"/>
        </w:rPr>
        <w:t>6“投标邀请”和“投标人须知前附表”规定接受联合体投标的，除应符合本章第</w:t>
      </w:r>
      <w:r w:rsidRPr="00483E4A">
        <w:rPr>
          <w:rFonts w:asciiTheme="minorEastAsia" w:hAnsiTheme="minorEastAsia" w:cs="宋体"/>
          <w:kern w:val="0"/>
          <w:sz w:val="24"/>
          <w:szCs w:val="24"/>
        </w:rPr>
        <w:t>3.1</w:t>
      </w:r>
      <w:r w:rsidRPr="00483E4A">
        <w:rPr>
          <w:rFonts w:asciiTheme="minorEastAsia" w:hAnsiTheme="minorEastAsia" w:cs="宋体" w:hint="eastAsia"/>
          <w:kern w:val="0"/>
          <w:sz w:val="24"/>
          <w:szCs w:val="24"/>
        </w:rPr>
        <w:t>项和3.2项要求外，还应遵守以下规定：</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（1）在投标文件中向采购人提交联合体协议书，明确联合体各方承担的工作和义务；</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（4）联合体各方不得再单独参加或者与其他供应商另外组成联合体参加同一合同项下的政府采购活动。</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（5）</w:t>
      </w:r>
      <w:r w:rsidRPr="00483E4A">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483E4A">
          <w:rPr>
            <w:rFonts w:asciiTheme="minorEastAsia" w:hAnsiTheme="minorEastAsia" w:cs="宋体"/>
            <w:kern w:val="0"/>
            <w:sz w:val="24"/>
            <w:szCs w:val="24"/>
          </w:rPr>
          <w:t>承担连带责任</w:t>
        </w:r>
      </w:hyperlink>
      <w:r w:rsidRPr="00483E4A">
        <w:rPr>
          <w:rFonts w:asciiTheme="minorEastAsia" w:hAnsiTheme="minorEastAsia" w:cs="宋体"/>
          <w:kern w:val="0"/>
          <w:sz w:val="24"/>
          <w:szCs w:val="24"/>
        </w:rPr>
        <w:t>。</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3.7 法律、行政法规规定的其他条件。</w:t>
      </w:r>
    </w:p>
    <w:p w:rsidR="00E1148A" w:rsidRPr="00483E4A" w:rsidRDefault="00235B4E">
      <w:pPr>
        <w:autoSpaceDE w:val="0"/>
        <w:autoSpaceDN w:val="0"/>
        <w:spacing w:line="360" w:lineRule="auto"/>
        <w:contextualSpacing/>
        <w:rPr>
          <w:rFonts w:asciiTheme="minorEastAsia" w:hAnsiTheme="minorEastAsia" w:cs="宋体"/>
          <w:b/>
          <w:kern w:val="0"/>
          <w:sz w:val="24"/>
          <w:szCs w:val="24"/>
        </w:rPr>
      </w:pPr>
      <w:r w:rsidRPr="00483E4A">
        <w:rPr>
          <w:rFonts w:asciiTheme="minorEastAsia" w:hAnsiTheme="minorEastAsia" w:cs="宋体" w:hint="eastAsia"/>
          <w:b/>
          <w:kern w:val="0"/>
          <w:sz w:val="24"/>
          <w:szCs w:val="24"/>
        </w:rPr>
        <w:t>4．合格的货物和服务</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4.2 投标人所提供的服务应当没有侵犯任何第三方的知识产权、技术秘密等合法权利。</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4.5 投标人所投产品如被列入</w:t>
      </w:r>
      <w:r w:rsidRPr="00483E4A">
        <w:rPr>
          <w:rFonts w:asciiTheme="minorEastAsia" w:hAnsiTheme="minorEastAsia" w:cs="宋体"/>
          <w:kern w:val="0"/>
          <w:sz w:val="24"/>
          <w:szCs w:val="24"/>
        </w:rPr>
        <w:t>《中华人民共和国实施强制性产品认证的产品目录》，</w:t>
      </w:r>
      <w:r w:rsidRPr="00483E4A">
        <w:rPr>
          <w:rFonts w:asciiTheme="minorEastAsia" w:hAnsiTheme="minorEastAsia" w:cs="宋体" w:hint="eastAsia"/>
          <w:kern w:val="0"/>
          <w:sz w:val="24"/>
          <w:szCs w:val="24"/>
        </w:rPr>
        <w:t>则该产品应</w:t>
      </w:r>
      <w:r w:rsidRPr="00483E4A">
        <w:rPr>
          <w:rFonts w:asciiTheme="minorEastAsia" w:hAnsiTheme="minorEastAsia" w:cs="宋体"/>
          <w:kern w:val="0"/>
          <w:sz w:val="24"/>
          <w:szCs w:val="24"/>
        </w:rPr>
        <w:t>具备国家认监委</w:t>
      </w:r>
      <w:r w:rsidRPr="00483E4A">
        <w:rPr>
          <w:rFonts w:asciiTheme="minorEastAsia" w:hAnsiTheme="minorEastAsia" w:cs="宋体" w:hint="eastAsia"/>
          <w:kern w:val="0"/>
          <w:sz w:val="24"/>
          <w:szCs w:val="24"/>
        </w:rPr>
        <w:t>指定强制性产品认证机构</w:t>
      </w:r>
      <w:r w:rsidRPr="00483E4A">
        <w:rPr>
          <w:rFonts w:asciiTheme="minorEastAsia" w:hAnsiTheme="minorEastAsia" w:cs="宋体"/>
          <w:kern w:val="0"/>
          <w:sz w:val="24"/>
          <w:szCs w:val="24"/>
        </w:rPr>
        <w:t>颁</w:t>
      </w:r>
      <w:r w:rsidRPr="00483E4A">
        <w:rPr>
          <w:rFonts w:asciiTheme="minorEastAsia" w:hAnsiTheme="minorEastAsia" w:cs="宋体" w:hint="eastAsia"/>
          <w:kern w:val="0"/>
          <w:sz w:val="24"/>
          <w:szCs w:val="24"/>
        </w:rPr>
        <w:t>发的</w:t>
      </w:r>
      <w:r w:rsidRPr="00483E4A">
        <w:rPr>
          <w:rFonts w:asciiTheme="minorEastAsia" w:hAnsiTheme="minorEastAsia" w:cs="宋体"/>
          <w:kern w:val="0"/>
          <w:sz w:val="24"/>
          <w:szCs w:val="24"/>
        </w:rPr>
        <w:t>《中国</w:t>
      </w:r>
      <w:r w:rsidRPr="00483E4A">
        <w:rPr>
          <w:rFonts w:asciiTheme="minorEastAsia" w:hAnsiTheme="minorEastAsia" w:cs="宋体" w:hint="eastAsia"/>
          <w:kern w:val="0"/>
          <w:sz w:val="24"/>
          <w:szCs w:val="24"/>
        </w:rPr>
        <w:t>国家</w:t>
      </w:r>
      <w:r w:rsidRPr="00483E4A">
        <w:rPr>
          <w:rFonts w:asciiTheme="minorEastAsia" w:hAnsiTheme="minorEastAsia" w:cs="宋体"/>
          <w:kern w:val="0"/>
          <w:sz w:val="24"/>
          <w:szCs w:val="24"/>
        </w:rPr>
        <w:t>强制</w:t>
      </w:r>
      <w:r w:rsidRPr="00483E4A">
        <w:rPr>
          <w:rFonts w:asciiTheme="minorEastAsia" w:hAnsiTheme="minorEastAsia" w:cs="宋体" w:hint="eastAsia"/>
          <w:kern w:val="0"/>
          <w:sz w:val="24"/>
          <w:szCs w:val="24"/>
        </w:rPr>
        <w:t>性产品</w:t>
      </w:r>
      <w:r w:rsidRPr="00483E4A">
        <w:rPr>
          <w:rFonts w:asciiTheme="minorEastAsia" w:hAnsiTheme="minorEastAsia" w:cs="宋体"/>
          <w:kern w:val="0"/>
          <w:sz w:val="24"/>
          <w:szCs w:val="24"/>
        </w:rPr>
        <w:t>认</w:t>
      </w:r>
      <w:r w:rsidRPr="00483E4A">
        <w:rPr>
          <w:rFonts w:asciiTheme="minorEastAsia" w:hAnsiTheme="minorEastAsia" w:cs="宋体"/>
          <w:kern w:val="0"/>
          <w:sz w:val="24"/>
          <w:szCs w:val="24"/>
        </w:rPr>
        <w:lastRenderedPageBreak/>
        <w:t>证</w:t>
      </w:r>
      <w:r w:rsidRPr="00483E4A">
        <w:rPr>
          <w:rFonts w:asciiTheme="minorEastAsia" w:hAnsiTheme="minorEastAsia" w:cs="宋体" w:hint="eastAsia"/>
          <w:kern w:val="0"/>
          <w:sz w:val="24"/>
          <w:szCs w:val="24"/>
        </w:rPr>
        <w:t>证书</w:t>
      </w:r>
      <w:r w:rsidRPr="00483E4A">
        <w:rPr>
          <w:rFonts w:asciiTheme="minorEastAsia" w:hAnsiTheme="minorEastAsia" w:cs="宋体"/>
          <w:kern w:val="0"/>
          <w:sz w:val="24"/>
          <w:szCs w:val="24"/>
        </w:rPr>
        <w:t>》（CCC 认证）。</w:t>
      </w:r>
      <w:r w:rsidRPr="00483E4A">
        <w:rPr>
          <w:rFonts w:asciiTheme="minorEastAsia" w:hAnsiTheme="minorEastAsia" w:cs="宋体" w:hint="eastAsia"/>
          <w:kern w:val="0"/>
          <w:sz w:val="24"/>
          <w:szCs w:val="24"/>
        </w:rPr>
        <w:t>投标人</w:t>
      </w:r>
      <w:r w:rsidRPr="00483E4A">
        <w:rPr>
          <w:rFonts w:asciiTheme="minorEastAsia" w:hAnsiTheme="minorEastAsia" w:cs="宋体"/>
          <w:kern w:val="0"/>
          <w:sz w:val="24"/>
          <w:szCs w:val="24"/>
        </w:rPr>
        <w:t>不能提供超出此目录范畴外的替代品</w:t>
      </w:r>
      <w:r w:rsidRPr="00483E4A">
        <w:rPr>
          <w:rFonts w:asciiTheme="minorEastAsia" w:hAnsiTheme="minorEastAsia" w:cs="宋体" w:hint="eastAsia"/>
          <w:kern w:val="0"/>
          <w:sz w:val="24"/>
          <w:szCs w:val="24"/>
        </w:rPr>
        <w:t>并根据招标文件要求提供相关证明。</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4.6 投标人所投产品如被列入</w:t>
      </w:r>
      <w:r w:rsidRPr="00483E4A">
        <w:rPr>
          <w:rFonts w:asciiTheme="minorEastAsia" w:hAnsiTheme="minorEastAsia" w:cs="宋体"/>
          <w:kern w:val="0"/>
          <w:sz w:val="24"/>
          <w:szCs w:val="24"/>
        </w:rPr>
        <w:t>《信息安全产品强制性认证目录》，</w:t>
      </w:r>
      <w:r w:rsidRPr="00483E4A">
        <w:rPr>
          <w:rFonts w:asciiTheme="minorEastAsia" w:hAnsiTheme="minorEastAsia" w:cs="宋体" w:hint="eastAsia"/>
          <w:kern w:val="0"/>
          <w:sz w:val="24"/>
          <w:szCs w:val="24"/>
        </w:rPr>
        <w:t>则该产品应</w:t>
      </w:r>
      <w:r w:rsidRPr="00483E4A">
        <w:rPr>
          <w:rFonts w:asciiTheme="minorEastAsia" w:hAnsiTheme="minorEastAsia" w:cs="宋体"/>
          <w:kern w:val="0"/>
          <w:sz w:val="24"/>
          <w:szCs w:val="24"/>
        </w:rPr>
        <w:t>具备</w:t>
      </w:r>
      <w:r w:rsidRPr="00483E4A">
        <w:rPr>
          <w:rFonts w:asciiTheme="minorEastAsia" w:hAnsiTheme="minorEastAsia" w:cs="宋体" w:hint="eastAsia"/>
          <w:kern w:val="0"/>
          <w:sz w:val="24"/>
          <w:szCs w:val="24"/>
        </w:rPr>
        <w:t>中国信息安全认证中心</w:t>
      </w:r>
      <w:r w:rsidRPr="00483E4A">
        <w:rPr>
          <w:rFonts w:asciiTheme="minorEastAsia" w:hAnsiTheme="minorEastAsia" w:cs="宋体"/>
          <w:kern w:val="0"/>
          <w:sz w:val="24"/>
          <w:szCs w:val="24"/>
        </w:rPr>
        <w:t>颁</w:t>
      </w:r>
      <w:r w:rsidRPr="00483E4A">
        <w:rPr>
          <w:rFonts w:asciiTheme="minorEastAsia" w:hAnsiTheme="minorEastAsia" w:cs="宋体" w:hint="eastAsia"/>
          <w:kern w:val="0"/>
          <w:sz w:val="24"/>
          <w:szCs w:val="24"/>
        </w:rPr>
        <w:t>发的</w:t>
      </w:r>
      <w:r w:rsidRPr="00483E4A">
        <w:rPr>
          <w:rFonts w:asciiTheme="minorEastAsia" w:hAnsiTheme="minorEastAsia" w:cs="宋体"/>
          <w:kern w:val="0"/>
          <w:sz w:val="24"/>
          <w:szCs w:val="24"/>
        </w:rPr>
        <w:t>《</w:t>
      </w:r>
      <w:hyperlink r:id="rId15" w:tgtFrame="_blank" w:history="1">
        <w:r w:rsidRPr="00483E4A">
          <w:rPr>
            <w:rFonts w:asciiTheme="minorEastAsia" w:hAnsiTheme="minorEastAsia" w:cs="宋体" w:hint="eastAsia"/>
            <w:kern w:val="0"/>
            <w:sz w:val="24"/>
            <w:szCs w:val="24"/>
          </w:rPr>
          <w:t>中国国家信息安全产品认证证书</w:t>
        </w:r>
      </w:hyperlink>
      <w:r w:rsidRPr="00483E4A">
        <w:rPr>
          <w:rFonts w:asciiTheme="minorEastAsia" w:hAnsiTheme="minorEastAsia" w:cs="宋体"/>
          <w:kern w:val="0"/>
          <w:sz w:val="24"/>
          <w:szCs w:val="24"/>
        </w:rPr>
        <w:t>》。</w:t>
      </w:r>
      <w:r w:rsidRPr="00483E4A">
        <w:rPr>
          <w:rFonts w:asciiTheme="minorEastAsia" w:hAnsiTheme="minorEastAsia" w:cs="宋体" w:hint="eastAsia"/>
          <w:kern w:val="0"/>
          <w:sz w:val="24"/>
          <w:szCs w:val="24"/>
        </w:rPr>
        <w:t>投标人</w:t>
      </w:r>
      <w:r w:rsidRPr="00483E4A">
        <w:rPr>
          <w:rFonts w:asciiTheme="minorEastAsia" w:hAnsiTheme="minorEastAsia" w:cs="宋体"/>
          <w:kern w:val="0"/>
          <w:sz w:val="24"/>
          <w:szCs w:val="24"/>
        </w:rPr>
        <w:t>不能提供超出此目录范畴外的替代品</w:t>
      </w:r>
      <w:r w:rsidRPr="00483E4A">
        <w:rPr>
          <w:rFonts w:asciiTheme="minorEastAsia" w:hAnsiTheme="minorEastAsia" w:cs="宋体" w:hint="eastAsia"/>
          <w:kern w:val="0"/>
          <w:sz w:val="24"/>
          <w:szCs w:val="24"/>
        </w:rPr>
        <w:t>并根据招标文件要求提供相关证明。</w:t>
      </w:r>
    </w:p>
    <w:p w:rsidR="00E1148A" w:rsidRPr="00483E4A" w:rsidRDefault="00235B4E">
      <w:pPr>
        <w:autoSpaceDE w:val="0"/>
        <w:autoSpaceDN w:val="0"/>
        <w:spacing w:line="360" w:lineRule="auto"/>
        <w:contextualSpacing/>
        <w:rPr>
          <w:rFonts w:asciiTheme="minorEastAsia" w:hAnsiTheme="minorEastAsia" w:cs="宋体"/>
          <w:b/>
          <w:kern w:val="0"/>
          <w:sz w:val="24"/>
          <w:szCs w:val="24"/>
        </w:rPr>
      </w:pPr>
      <w:r w:rsidRPr="00483E4A">
        <w:rPr>
          <w:rFonts w:asciiTheme="minorEastAsia" w:hAnsiTheme="minorEastAsia" w:cs="宋体" w:hint="eastAsia"/>
          <w:b/>
          <w:kern w:val="0"/>
          <w:sz w:val="24"/>
          <w:szCs w:val="24"/>
        </w:rPr>
        <w:t>5．投标费用</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E1148A" w:rsidRPr="00483E4A" w:rsidRDefault="00235B4E">
      <w:pPr>
        <w:autoSpaceDE w:val="0"/>
        <w:autoSpaceDN w:val="0"/>
        <w:spacing w:line="360" w:lineRule="auto"/>
        <w:contextualSpacing/>
        <w:rPr>
          <w:rFonts w:asciiTheme="minorEastAsia" w:hAnsiTheme="minorEastAsia" w:cs="宋体"/>
          <w:b/>
          <w:kern w:val="0"/>
          <w:sz w:val="24"/>
          <w:szCs w:val="24"/>
        </w:rPr>
      </w:pPr>
      <w:r w:rsidRPr="00483E4A">
        <w:rPr>
          <w:rFonts w:asciiTheme="minorEastAsia" w:hAnsiTheme="minorEastAsia" w:cs="宋体" w:hint="eastAsia"/>
          <w:b/>
          <w:kern w:val="0"/>
          <w:sz w:val="24"/>
          <w:szCs w:val="24"/>
        </w:rPr>
        <w:t>6．信息发布</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483E4A">
        <w:rPr>
          <w:rFonts w:asciiTheme="minorEastAsia" w:hAnsiTheme="minorEastAsia" w:cs="宋体" w:hint="eastAsia"/>
          <w:sz w:val="24"/>
          <w:szCs w:val="24"/>
        </w:rPr>
        <w:t>《中国政府采购网》、《河南省政府采购网》、《许昌市政府采购网》、</w:t>
      </w:r>
      <w:r w:rsidRPr="00483E4A">
        <w:rPr>
          <w:rFonts w:asciiTheme="minorEastAsia" w:hAnsiTheme="minorEastAsia" w:cs="宋体" w:hint="eastAsia"/>
          <w:kern w:val="0"/>
          <w:sz w:val="24"/>
          <w:szCs w:val="24"/>
        </w:rPr>
        <w:t>《</w:t>
      </w:r>
      <w:hyperlink r:id="rId16" w:tgtFrame="_blank" w:history="1">
        <w:r w:rsidRPr="00483E4A">
          <w:rPr>
            <w:rFonts w:asciiTheme="minorEastAsia" w:hAnsiTheme="minorEastAsia" w:cs="宋体"/>
            <w:kern w:val="0"/>
            <w:sz w:val="24"/>
            <w:szCs w:val="24"/>
          </w:rPr>
          <w:t>中国·许昌许昌市政府网</w:t>
        </w:r>
      </w:hyperlink>
      <w:r w:rsidRPr="00483E4A">
        <w:rPr>
          <w:rFonts w:asciiTheme="minorEastAsia" w:hAnsiTheme="minorEastAsia" w:cs="黑体" w:hint="eastAsia"/>
          <w:bCs/>
          <w:shd w:val="clear" w:color="auto" w:fill="FFFFFF"/>
        </w:rPr>
        <w:t>》</w:t>
      </w:r>
      <w:r w:rsidRPr="00483E4A">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1148A" w:rsidRPr="00483E4A" w:rsidRDefault="00235B4E">
      <w:pPr>
        <w:autoSpaceDE w:val="0"/>
        <w:autoSpaceDN w:val="0"/>
        <w:spacing w:line="360" w:lineRule="auto"/>
        <w:contextualSpacing/>
        <w:rPr>
          <w:rFonts w:asciiTheme="minorEastAsia" w:hAnsiTheme="minorEastAsia" w:cs="宋体"/>
          <w:b/>
          <w:kern w:val="0"/>
          <w:sz w:val="24"/>
          <w:szCs w:val="24"/>
        </w:rPr>
      </w:pPr>
      <w:r w:rsidRPr="00483E4A">
        <w:rPr>
          <w:rFonts w:asciiTheme="minorEastAsia" w:hAnsiTheme="minorEastAsia" w:cs="宋体" w:hint="eastAsia"/>
          <w:b/>
          <w:kern w:val="0"/>
          <w:sz w:val="24"/>
          <w:szCs w:val="24"/>
        </w:rPr>
        <w:t>7.采购代理机构代理费用收取标准和方式</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不收取任何费用。</w:t>
      </w:r>
    </w:p>
    <w:p w:rsidR="00E1148A" w:rsidRPr="00483E4A" w:rsidRDefault="00235B4E">
      <w:pPr>
        <w:autoSpaceDE w:val="0"/>
        <w:autoSpaceDN w:val="0"/>
        <w:spacing w:line="360" w:lineRule="auto"/>
        <w:contextualSpacing/>
        <w:rPr>
          <w:rFonts w:asciiTheme="minorEastAsia" w:hAnsiTheme="minorEastAsia" w:cs="宋体"/>
          <w:b/>
          <w:kern w:val="0"/>
          <w:sz w:val="24"/>
          <w:szCs w:val="24"/>
        </w:rPr>
      </w:pPr>
      <w:r w:rsidRPr="00483E4A">
        <w:rPr>
          <w:rFonts w:asciiTheme="minorEastAsia" w:hAnsiTheme="minorEastAsia" w:cs="宋体" w:hint="eastAsia"/>
          <w:b/>
          <w:kern w:val="0"/>
          <w:sz w:val="24"/>
          <w:szCs w:val="24"/>
        </w:rPr>
        <w:t>8. 其他</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E1148A" w:rsidRPr="00483E4A" w:rsidRDefault="00E1148A">
      <w:pPr>
        <w:autoSpaceDE w:val="0"/>
        <w:autoSpaceDN w:val="0"/>
        <w:spacing w:line="360" w:lineRule="auto"/>
        <w:contextualSpacing/>
        <w:rPr>
          <w:rFonts w:asciiTheme="minorEastAsia" w:hAnsiTheme="minorEastAsia" w:cs="宋体"/>
          <w:kern w:val="0"/>
          <w:sz w:val="24"/>
          <w:szCs w:val="24"/>
        </w:rPr>
      </w:pPr>
    </w:p>
    <w:p w:rsidR="00E1148A" w:rsidRPr="00483E4A" w:rsidRDefault="00235B4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83E4A">
        <w:rPr>
          <w:rFonts w:asciiTheme="minorEastAsia" w:hAnsiTheme="minorEastAsia" w:cs="宋体" w:hint="eastAsia"/>
          <w:b/>
          <w:kern w:val="0"/>
          <w:sz w:val="28"/>
          <w:szCs w:val="28"/>
        </w:rPr>
        <w:t>二、招标文件说明</w:t>
      </w:r>
    </w:p>
    <w:p w:rsidR="00E1148A" w:rsidRPr="00483E4A" w:rsidRDefault="00235B4E">
      <w:pPr>
        <w:autoSpaceDE w:val="0"/>
        <w:autoSpaceDN w:val="0"/>
        <w:spacing w:line="360" w:lineRule="auto"/>
        <w:contextualSpacing/>
        <w:rPr>
          <w:rFonts w:asciiTheme="minorEastAsia" w:hAnsiTheme="minorEastAsia" w:cs="宋体"/>
          <w:b/>
          <w:kern w:val="0"/>
          <w:sz w:val="24"/>
          <w:szCs w:val="24"/>
        </w:rPr>
      </w:pPr>
      <w:r w:rsidRPr="00483E4A">
        <w:rPr>
          <w:rFonts w:asciiTheme="minorEastAsia" w:hAnsiTheme="minorEastAsia" w:cs="宋体" w:hint="eastAsia"/>
          <w:b/>
          <w:kern w:val="0"/>
          <w:sz w:val="24"/>
          <w:szCs w:val="24"/>
        </w:rPr>
        <w:t>9．招标文件构成</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9.1 招标文件由以下部分组成：</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（1）投标邀请（招标公告）</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lastRenderedPageBreak/>
        <w:t>（2）项目需求</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（3）投标人须知前附表</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（4）投标人须知</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（5）政府采购政策功能</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（6）资格审查与评标</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（7）合同条款及格式</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（8）投标文件有关格式</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（9）本项目招标文件的澄清、答复、修改、补充内容（如有的话）</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1148A" w:rsidRPr="00483E4A" w:rsidRDefault="00235B4E">
      <w:pPr>
        <w:autoSpaceDE w:val="0"/>
        <w:autoSpaceDN w:val="0"/>
        <w:spacing w:line="360" w:lineRule="auto"/>
        <w:contextualSpacing/>
        <w:rPr>
          <w:rFonts w:asciiTheme="minorEastAsia" w:hAnsiTheme="minorEastAsia" w:cs="宋体"/>
          <w:b/>
          <w:kern w:val="0"/>
          <w:sz w:val="24"/>
          <w:szCs w:val="24"/>
        </w:rPr>
      </w:pPr>
      <w:r w:rsidRPr="00483E4A">
        <w:rPr>
          <w:rFonts w:asciiTheme="minorEastAsia" w:hAnsiTheme="minorEastAsia" w:cs="宋体" w:hint="eastAsia"/>
          <w:b/>
          <w:kern w:val="0"/>
          <w:sz w:val="24"/>
          <w:szCs w:val="24"/>
        </w:rPr>
        <w:t>10.现场考察、开标前答疑会</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lastRenderedPageBreak/>
        <w:t>10.4 现场考察及参加开标前答疑会所发生的费用及一切责任由投标人自行承担。</w:t>
      </w:r>
    </w:p>
    <w:p w:rsidR="00E1148A" w:rsidRPr="00483E4A" w:rsidRDefault="00235B4E">
      <w:pPr>
        <w:autoSpaceDE w:val="0"/>
        <w:autoSpaceDN w:val="0"/>
        <w:spacing w:line="360" w:lineRule="auto"/>
        <w:contextualSpacing/>
        <w:rPr>
          <w:rFonts w:asciiTheme="minorEastAsia" w:hAnsiTheme="minorEastAsia" w:cs="宋体"/>
          <w:b/>
          <w:kern w:val="0"/>
          <w:sz w:val="24"/>
          <w:szCs w:val="24"/>
        </w:rPr>
      </w:pPr>
      <w:r w:rsidRPr="00483E4A">
        <w:rPr>
          <w:rFonts w:asciiTheme="minorEastAsia" w:hAnsiTheme="minorEastAsia" w:cs="宋体" w:hint="eastAsia"/>
          <w:b/>
          <w:kern w:val="0"/>
          <w:sz w:val="24"/>
          <w:szCs w:val="24"/>
        </w:rPr>
        <w:t>11.招标文件的澄清或修改</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11</w:t>
      </w:r>
      <w:r w:rsidRPr="00483E4A">
        <w:rPr>
          <w:rFonts w:asciiTheme="minorEastAsia" w:hAnsiTheme="minorEastAsia" w:cs="宋体"/>
          <w:kern w:val="0"/>
          <w:sz w:val="24"/>
          <w:szCs w:val="24"/>
        </w:rPr>
        <w:t>.</w:t>
      </w:r>
      <w:r w:rsidRPr="00483E4A">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483E4A">
        <w:rPr>
          <w:rFonts w:asciiTheme="minorEastAsia" w:hAnsiTheme="minorEastAsia" w:cs="宋体"/>
          <w:kern w:val="0"/>
          <w:sz w:val="24"/>
          <w:szCs w:val="24"/>
        </w:rPr>
        <w:t>15</w:t>
      </w:r>
      <w:r w:rsidRPr="00483E4A">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E1148A" w:rsidRPr="00483E4A" w:rsidRDefault="00E1148A">
      <w:pPr>
        <w:autoSpaceDE w:val="0"/>
        <w:autoSpaceDN w:val="0"/>
        <w:spacing w:line="360" w:lineRule="auto"/>
        <w:contextualSpacing/>
        <w:rPr>
          <w:rFonts w:asciiTheme="minorEastAsia" w:hAnsiTheme="minorEastAsia" w:cs="宋体"/>
          <w:kern w:val="0"/>
          <w:sz w:val="24"/>
          <w:szCs w:val="24"/>
        </w:rPr>
      </w:pPr>
    </w:p>
    <w:p w:rsidR="00E1148A" w:rsidRPr="00483E4A" w:rsidRDefault="00E1148A">
      <w:pPr>
        <w:autoSpaceDE w:val="0"/>
        <w:autoSpaceDN w:val="0"/>
        <w:spacing w:line="360" w:lineRule="auto"/>
        <w:contextualSpacing/>
        <w:rPr>
          <w:rFonts w:asciiTheme="minorEastAsia" w:hAnsiTheme="minorEastAsia" w:cs="宋体"/>
          <w:kern w:val="0"/>
          <w:sz w:val="24"/>
          <w:szCs w:val="24"/>
        </w:rPr>
      </w:pPr>
    </w:p>
    <w:p w:rsidR="00E1148A" w:rsidRPr="00483E4A" w:rsidRDefault="00235B4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83E4A">
        <w:rPr>
          <w:rFonts w:asciiTheme="minorEastAsia" w:hAnsiTheme="minorEastAsia" w:cs="宋体" w:hint="eastAsia"/>
          <w:b/>
          <w:kern w:val="0"/>
          <w:sz w:val="28"/>
          <w:szCs w:val="28"/>
        </w:rPr>
        <w:t>三、投标文件的编制</w:t>
      </w:r>
    </w:p>
    <w:p w:rsidR="00E1148A" w:rsidRPr="00483E4A" w:rsidRDefault="00235B4E">
      <w:pPr>
        <w:autoSpaceDE w:val="0"/>
        <w:autoSpaceDN w:val="0"/>
        <w:spacing w:line="360" w:lineRule="auto"/>
        <w:contextualSpacing/>
        <w:rPr>
          <w:rFonts w:asciiTheme="minorEastAsia" w:hAnsiTheme="minorEastAsia" w:cs="宋体"/>
          <w:b/>
          <w:kern w:val="0"/>
          <w:sz w:val="24"/>
          <w:szCs w:val="24"/>
        </w:rPr>
      </w:pPr>
      <w:r w:rsidRPr="00483E4A">
        <w:rPr>
          <w:rFonts w:asciiTheme="minorEastAsia" w:hAnsiTheme="minorEastAsia" w:cs="宋体" w:hint="eastAsia"/>
          <w:b/>
          <w:kern w:val="0"/>
          <w:sz w:val="24"/>
          <w:szCs w:val="24"/>
        </w:rPr>
        <w:t>12． 投标的语言及计量单位</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E1148A" w:rsidRPr="00483E4A" w:rsidRDefault="00235B4E">
      <w:pPr>
        <w:autoSpaceDE w:val="0"/>
        <w:autoSpaceDN w:val="0"/>
        <w:spacing w:line="360" w:lineRule="auto"/>
        <w:contextualSpacing/>
        <w:rPr>
          <w:rFonts w:asciiTheme="minorEastAsia" w:hAnsiTheme="minorEastAsia" w:cs="宋体"/>
          <w:b/>
          <w:kern w:val="0"/>
          <w:sz w:val="24"/>
          <w:szCs w:val="24"/>
        </w:rPr>
      </w:pPr>
      <w:r w:rsidRPr="00483E4A">
        <w:rPr>
          <w:rFonts w:asciiTheme="minorEastAsia" w:hAnsiTheme="minorEastAsia" w:cs="宋体" w:hint="eastAsia"/>
          <w:b/>
          <w:kern w:val="0"/>
          <w:sz w:val="24"/>
          <w:szCs w:val="24"/>
        </w:rPr>
        <w:t>13</w:t>
      </w:r>
      <w:r w:rsidRPr="00483E4A">
        <w:rPr>
          <w:rFonts w:asciiTheme="minorEastAsia" w:hAnsiTheme="minorEastAsia" w:cs="宋体"/>
          <w:b/>
          <w:kern w:val="0"/>
          <w:sz w:val="24"/>
          <w:szCs w:val="24"/>
        </w:rPr>
        <w:t xml:space="preserve">. </w:t>
      </w:r>
      <w:r w:rsidRPr="00483E4A">
        <w:rPr>
          <w:rFonts w:asciiTheme="minorEastAsia" w:hAnsiTheme="minorEastAsia" w:cs="宋体" w:hint="eastAsia"/>
          <w:b/>
          <w:kern w:val="0"/>
          <w:sz w:val="24"/>
          <w:szCs w:val="24"/>
        </w:rPr>
        <w:t>投标报价</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13.1 本次招标项目的投标均以</w:t>
      </w:r>
      <w:r w:rsidRPr="00483E4A">
        <w:rPr>
          <w:rFonts w:asciiTheme="minorEastAsia" w:hAnsiTheme="minorEastAsia" w:cs="宋体" w:hint="eastAsia"/>
          <w:b/>
          <w:kern w:val="0"/>
          <w:sz w:val="24"/>
          <w:szCs w:val="24"/>
        </w:rPr>
        <w:t>人民币</w:t>
      </w:r>
      <w:r w:rsidRPr="00483E4A">
        <w:rPr>
          <w:rFonts w:asciiTheme="minorEastAsia" w:hAnsiTheme="minorEastAsia" w:cs="宋体" w:hint="eastAsia"/>
          <w:kern w:val="0"/>
          <w:sz w:val="24"/>
          <w:szCs w:val="24"/>
        </w:rPr>
        <w:t>为计算单位。</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13.2 采购人不得向投标人索要或者接受其给予的赠品、回扣或者与采购无关的其他商品、服务。</w:t>
      </w:r>
    </w:p>
    <w:p w:rsidR="00E1148A" w:rsidRPr="00483E4A" w:rsidRDefault="00235B4E">
      <w:pPr>
        <w:pStyle w:val="af1"/>
        <w:spacing w:line="374" w:lineRule="auto"/>
        <w:ind w:firstLineChars="0" w:firstLine="0"/>
        <w:rPr>
          <w:rFonts w:asciiTheme="minorEastAsia" w:hAnsiTheme="minorEastAsia" w:cs="宋体"/>
          <w:kern w:val="0"/>
          <w:sz w:val="24"/>
          <w:szCs w:val="24"/>
        </w:rPr>
      </w:pPr>
      <w:r w:rsidRPr="00483E4A">
        <w:rPr>
          <w:rFonts w:asciiTheme="minorEastAsia" w:hAnsiTheme="minorEastAsia" w:cs="宋体" w:hint="eastAsia"/>
          <w:kern w:val="0"/>
          <w:sz w:val="24"/>
          <w:szCs w:val="24"/>
        </w:rPr>
        <w:t>13.3 投标人应对项目要求的全部内容进行报价，少报漏报将导致其投标</w:t>
      </w:r>
      <w:r w:rsidRPr="00483E4A">
        <w:rPr>
          <w:rFonts w:ascii="宋体" w:hAnsi="宋体" w:cs="宋体" w:hint="eastAsia"/>
          <w:sz w:val="24"/>
          <w:szCs w:val="24"/>
          <w:lang w:val="en-GB"/>
        </w:rPr>
        <w:t>为非实质性响应予以拒绝。</w:t>
      </w:r>
    </w:p>
    <w:p w:rsidR="00E1148A" w:rsidRPr="00483E4A" w:rsidRDefault="00235B4E">
      <w:pPr>
        <w:spacing w:line="360" w:lineRule="auto"/>
        <w:outlineLvl w:val="0"/>
        <w:rPr>
          <w:rFonts w:asciiTheme="minorEastAsia" w:hAnsiTheme="minorEastAsia" w:cs="宋体"/>
          <w:kern w:val="0"/>
          <w:sz w:val="24"/>
          <w:szCs w:val="24"/>
        </w:rPr>
      </w:pPr>
      <w:r w:rsidRPr="00483E4A">
        <w:rPr>
          <w:rFonts w:asciiTheme="minorEastAsia" w:hAnsiTheme="minorEastAsia" w:cs="宋体" w:hint="eastAsia"/>
          <w:kern w:val="0"/>
          <w:sz w:val="24"/>
          <w:szCs w:val="24"/>
        </w:rPr>
        <w:t>13.4 投标人应当按照国家相关规定，结合自身服务水平和承受能力进行报价。投标</w:t>
      </w:r>
      <w:r w:rsidRPr="00483E4A">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13.5 本项目所涉及的运输、施工、安装、集成、调试、验收、备品和工具等费用均包含在投标报价中。</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13.7 报价不得高于本项目最高限价，且不低于成本价。</w:t>
      </w:r>
      <w:r w:rsidRPr="00483E4A">
        <w:rPr>
          <w:rFonts w:ascii="宋体" w:hAnsi="宋体" w:cs="宋体" w:hint="eastAsia"/>
          <w:sz w:val="24"/>
          <w:szCs w:val="24"/>
          <w:lang w:val="en-GB"/>
        </w:rPr>
        <w:t>本次招标实行</w:t>
      </w:r>
      <w:r w:rsidRPr="00483E4A">
        <w:rPr>
          <w:rFonts w:ascii="宋体" w:cs="宋体" w:hint="eastAsia"/>
          <w:sz w:val="24"/>
          <w:szCs w:val="24"/>
          <w:lang w:val="en-GB"/>
        </w:rPr>
        <w:t>“</w:t>
      </w:r>
      <w:r w:rsidRPr="00483E4A">
        <w:rPr>
          <w:rFonts w:ascii="宋体" w:hAnsi="宋体" w:cs="宋体" w:hint="eastAsia"/>
          <w:sz w:val="24"/>
          <w:szCs w:val="24"/>
          <w:lang w:val="en-GB"/>
        </w:rPr>
        <w:t>最高限价（项目控制金额上限）</w:t>
      </w:r>
      <w:r w:rsidRPr="00483E4A">
        <w:rPr>
          <w:rFonts w:ascii="宋体" w:cs="宋体" w:hint="eastAsia"/>
          <w:sz w:val="24"/>
          <w:szCs w:val="24"/>
          <w:lang w:val="en-GB"/>
        </w:rPr>
        <w:t>”</w:t>
      </w:r>
      <w:r w:rsidRPr="00483E4A">
        <w:rPr>
          <w:rFonts w:ascii="宋体" w:hAnsi="宋体" w:cs="宋体" w:hint="eastAsia"/>
          <w:sz w:val="24"/>
          <w:szCs w:val="24"/>
          <w:lang w:val="en-GB"/>
        </w:rPr>
        <w:t>,投标人的投标报价高于最高限价（项目控制金额上限）的，该投标人的投标文件将被视为非实质性响应予以拒绝。</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13.8 最低报价不能作为中标的保证。</w:t>
      </w:r>
    </w:p>
    <w:p w:rsidR="00E1148A" w:rsidRPr="00483E4A" w:rsidRDefault="00235B4E">
      <w:pPr>
        <w:autoSpaceDE w:val="0"/>
        <w:autoSpaceDN w:val="0"/>
        <w:spacing w:line="360" w:lineRule="auto"/>
        <w:contextualSpacing/>
        <w:rPr>
          <w:rFonts w:asciiTheme="minorEastAsia" w:hAnsiTheme="minorEastAsia" w:cs="宋体"/>
          <w:b/>
          <w:kern w:val="0"/>
          <w:sz w:val="24"/>
          <w:szCs w:val="24"/>
        </w:rPr>
      </w:pPr>
      <w:r w:rsidRPr="00483E4A">
        <w:rPr>
          <w:rFonts w:asciiTheme="minorEastAsia" w:hAnsiTheme="minorEastAsia" w:cs="宋体" w:hint="eastAsia"/>
          <w:b/>
          <w:kern w:val="0"/>
          <w:sz w:val="24"/>
          <w:szCs w:val="24"/>
        </w:rPr>
        <w:t>14．投标有效期</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14.1 投标有效期从提交投标文件的截止之日起算。本项目投标有效期详</w:t>
      </w:r>
      <w:r w:rsidRPr="00483E4A">
        <w:rPr>
          <w:rFonts w:asciiTheme="minorEastAsia" w:hAnsiTheme="minorEastAsia" w:cs="仿宋_GB2312" w:hint="eastAsia"/>
          <w:sz w:val="24"/>
          <w:szCs w:val="24"/>
          <w:lang w:val="zh-CN"/>
        </w:rPr>
        <w:t>见投标人须知前附表。</w:t>
      </w:r>
      <w:r w:rsidRPr="00483E4A">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14.2 投标有效期内投标人撤销投标文件的，招标人将不退还投标保证金。</w:t>
      </w:r>
    </w:p>
    <w:p w:rsidR="00E1148A" w:rsidRPr="00483E4A" w:rsidRDefault="00235B4E">
      <w:pPr>
        <w:widowControl/>
        <w:tabs>
          <w:tab w:val="left" w:pos="636"/>
        </w:tabs>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14.4 中标人的投标文件作为项目合同的附件，其有效期至中标人全部合同义务履行完毕为止。</w:t>
      </w:r>
    </w:p>
    <w:p w:rsidR="00E1148A" w:rsidRPr="00483E4A" w:rsidRDefault="00235B4E">
      <w:pPr>
        <w:autoSpaceDE w:val="0"/>
        <w:autoSpaceDN w:val="0"/>
        <w:spacing w:line="360" w:lineRule="auto"/>
        <w:contextualSpacing/>
        <w:rPr>
          <w:rFonts w:asciiTheme="minorEastAsia" w:hAnsiTheme="minorEastAsia" w:cs="宋体"/>
          <w:b/>
          <w:kern w:val="0"/>
          <w:sz w:val="24"/>
          <w:szCs w:val="24"/>
        </w:rPr>
      </w:pPr>
      <w:r w:rsidRPr="00483E4A">
        <w:rPr>
          <w:rFonts w:asciiTheme="minorEastAsia" w:hAnsiTheme="minorEastAsia" w:cs="宋体" w:hint="eastAsia"/>
          <w:b/>
          <w:kern w:val="0"/>
          <w:sz w:val="24"/>
          <w:szCs w:val="24"/>
        </w:rPr>
        <w:t>15．投标文件构成</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15.1 投标文件的构成应符合法律法规及招标文件的要求。</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E1148A" w:rsidRPr="00483E4A" w:rsidRDefault="00235B4E">
      <w:pPr>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15.3 投标文件由资格证明材料、符合性证明材料、其它材料等组成。</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E1148A" w:rsidRPr="00483E4A" w:rsidRDefault="00235B4E">
      <w:pPr>
        <w:tabs>
          <w:tab w:val="left" w:pos="7095"/>
        </w:tabs>
        <w:spacing w:line="360" w:lineRule="auto"/>
        <w:rPr>
          <w:rFonts w:hAnsi="宋体"/>
          <w:sz w:val="24"/>
          <w:szCs w:val="24"/>
        </w:rPr>
      </w:pPr>
      <w:r w:rsidRPr="00483E4A">
        <w:rPr>
          <w:rFonts w:asciiTheme="minorEastAsia" w:hAnsiTheme="minorEastAsia" w:cs="宋体" w:hint="eastAsia"/>
          <w:kern w:val="0"/>
          <w:sz w:val="24"/>
          <w:szCs w:val="24"/>
        </w:rPr>
        <w:t xml:space="preserve">15.5 </w:t>
      </w:r>
      <w:r w:rsidRPr="00483E4A">
        <w:rPr>
          <w:rFonts w:ascii="Calibri" w:eastAsia="宋体" w:hAnsi="宋体" w:cs="Times New Roman" w:hint="eastAsia"/>
          <w:sz w:val="24"/>
          <w:szCs w:val="24"/>
        </w:rPr>
        <w:t>投标人登录许昌公共资源交易系统下载“许昌投标文件制作系统</w:t>
      </w:r>
      <w:r w:rsidRPr="00483E4A">
        <w:rPr>
          <w:rFonts w:ascii="Calibri" w:eastAsia="宋体" w:hAnsi="宋体" w:cs="Times New Roman" w:hint="eastAsia"/>
          <w:sz w:val="24"/>
          <w:szCs w:val="24"/>
        </w:rPr>
        <w:t>SEARUN V1.0</w:t>
      </w:r>
      <w:r w:rsidRPr="00483E4A">
        <w:rPr>
          <w:rFonts w:ascii="Calibri" w:eastAsia="宋体" w:hAnsi="宋体" w:cs="Times New Roman" w:hint="eastAsia"/>
          <w:sz w:val="24"/>
          <w:szCs w:val="24"/>
        </w:rPr>
        <w:t>”，按招标文件要求</w:t>
      </w:r>
      <w:r w:rsidRPr="00483E4A">
        <w:rPr>
          <w:rFonts w:hAnsi="宋体" w:hint="eastAsia"/>
          <w:sz w:val="24"/>
          <w:szCs w:val="24"/>
        </w:rPr>
        <w:t>根据所投标段</w:t>
      </w:r>
      <w:r w:rsidRPr="00483E4A">
        <w:rPr>
          <w:rFonts w:ascii="Calibri" w:eastAsia="宋体" w:hAnsi="宋体" w:cs="Times New Roman" w:hint="eastAsia"/>
          <w:sz w:val="24"/>
          <w:szCs w:val="24"/>
        </w:rPr>
        <w:t>制作电子投标文件。</w:t>
      </w:r>
    </w:p>
    <w:p w:rsidR="00E1148A" w:rsidRPr="00483E4A" w:rsidRDefault="00235B4E">
      <w:pPr>
        <w:tabs>
          <w:tab w:val="left" w:pos="7095"/>
        </w:tabs>
        <w:spacing w:line="360" w:lineRule="auto"/>
        <w:rPr>
          <w:rFonts w:ascii="Calibri" w:eastAsia="宋体" w:hAnsi="宋体" w:cs="Times New Roman"/>
          <w:sz w:val="24"/>
          <w:szCs w:val="24"/>
        </w:rPr>
      </w:pPr>
      <w:r w:rsidRPr="00483E4A">
        <w:rPr>
          <w:rFonts w:hAnsi="宋体" w:hint="eastAsia"/>
          <w:sz w:val="24"/>
          <w:szCs w:val="24"/>
        </w:rPr>
        <w:t>一个标段对应生成一个文件夹（</w:t>
      </w:r>
      <w:r w:rsidRPr="00483E4A">
        <w:rPr>
          <w:rFonts w:hAnsi="宋体" w:hint="eastAsia"/>
          <w:sz w:val="24"/>
          <w:szCs w:val="24"/>
        </w:rPr>
        <w:t>xxxx</w:t>
      </w:r>
      <w:r w:rsidRPr="00483E4A">
        <w:rPr>
          <w:rFonts w:hAnsi="宋体" w:hint="eastAsia"/>
          <w:sz w:val="24"/>
          <w:szCs w:val="24"/>
        </w:rPr>
        <w:t>项目</w:t>
      </w:r>
      <w:r w:rsidRPr="00483E4A">
        <w:rPr>
          <w:rFonts w:hAnsi="宋体" w:hint="eastAsia"/>
          <w:sz w:val="24"/>
          <w:szCs w:val="24"/>
        </w:rPr>
        <w:t>xx</w:t>
      </w:r>
      <w:r w:rsidRPr="00483E4A">
        <w:rPr>
          <w:rFonts w:hAnsi="宋体" w:hint="eastAsia"/>
          <w:sz w:val="24"/>
          <w:szCs w:val="24"/>
        </w:rPr>
        <w:t>标段）</w:t>
      </w:r>
      <w:r w:rsidRPr="00483E4A">
        <w:rPr>
          <w:rFonts w:hAnsi="宋体" w:hint="eastAsia"/>
          <w:sz w:val="24"/>
          <w:szCs w:val="24"/>
        </w:rPr>
        <w:t xml:space="preserve">, </w:t>
      </w:r>
      <w:r w:rsidRPr="00483E4A">
        <w:rPr>
          <w:rFonts w:hAnsi="宋体" w:hint="eastAsia"/>
          <w:sz w:val="24"/>
          <w:szCs w:val="24"/>
        </w:rPr>
        <w:t>其中包含</w:t>
      </w:r>
      <w:r w:rsidRPr="00483E4A">
        <w:rPr>
          <w:rFonts w:hAnsi="宋体" w:hint="eastAsia"/>
          <w:sz w:val="24"/>
          <w:szCs w:val="24"/>
        </w:rPr>
        <w:t>2</w:t>
      </w:r>
      <w:r w:rsidRPr="00483E4A">
        <w:rPr>
          <w:rFonts w:hAnsi="宋体" w:hint="eastAsia"/>
          <w:sz w:val="24"/>
          <w:szCs w:val="24"/>
        </w:rPr>
        <w:t>个文件和</w:t>
      </w:r>
      <w:r w:rsidRPr="00483E4A">
        <w:rPr>
          <w:rFonts w:hAnsi="宋体" w:hint="eastAsia"/>
          <w:sz w:val="24"/>
          <w:szCs w:val="24"/>
        </w:rPr>
        <w:t>1</w:t>
      </w:r>
      <w:r w:rsidRPr="00483E4A">
        <w:rPr>
          <w:rFonts w:hAnsi="宋体" w:hint="eastAsia"/>
          <w:sz w:val="24"/>
          <w:szCs w:val="24"/>
        </w:rPr>
        <w:t>个文件夹。后缀名为“</w:t>
      </w:r>
      <w:r w:rsidRPr="00483E4A">
        <w:rPr>
          <w:rFonts w:hAnsi="宋体"/>
          <w:sz w:val="24"/>
          <w:szCs w:val="24"/>
        </w:rPr>
        <w:t>.file</w:t>
      </w:r>
      <w:r w:rsidRPr="00483E4A">
        <w:rPr>
          <w:rFonts w:hAnsi="宋体" w:hint="eastAsia"/>
          <w:sz w:val="24"/>
          <w:szCs w:val="24"/>
        </w:rPr>
        <w:t>”的文件用于电子投标使用，后缀名为“</w:t>
      </w:r>
      <w:r w:rsidRPr="00483E4A">
        <w:rPr>
          <w:rFonts w:hAnsi="宋体" w:hint="eastAsia"/>
          <w:sz w:val="24"/>
          <w:szCs w:val="24"/>
        </w:rPr>
        <w:t>.PDF</w:t>
      </w:r>
      <w:r w:rsidRPr="00483E4A">
        <w:rPr>
          <w:rFonts w:hAnsi="宋体" w:hint="eastAsia"/>
          <w:sz w:val="24"/>
          <w:szCs w:val="24"/>
        </w:rPr>
        <w:t>”的文件用于打印纸质投标文件，名称为“备份”的文件夹使用电子介质存储，供开标现场备用。</w:t>
      </w:r>
    </w:p>
    <w:p w:rsidR="00E1148A" w:rsidRPr="00483E4A" w:rsidRDefault="00235B4E">
      <w:pPr>
        <w:autoSpaceDE w:val="0"/>
        <w:autoSpaceDN w:val="0"/>
        <w:spacing w:line="360" w:lineRule="auto"/>
        <w:contextualSpacing/>
        <w:rPr>
          <w:rFonts w:asciiTheme="minorEastAsia" w:hAnsiTheme="minorEastAsia" w:cs="宋体"/>
          <w:b/>
          <w:kern w:val="0"/>
          <w:sz w:val="24"/>
          <w:szCs w:val="24"/>
        </w:rPr>
      </w:pPr>
      <w:r w:rsidRPr="00483E4A">
        <w:rPr>
          <w:rFonts w:hAnsi="宋体" w:cs="宋体" w:hint="eastAsia"/>
          <w:sz w:val="24"/>
        </w:rPr>
        <w:t>电子</w:t>
      </w:r>
      <w:r w:rsidRPr="00483E4A">
        <w:rPr>
          <w:rFonts w:ascii="Calibri" w:eastAsia="宋体" w:hAnsi="宋体" w:cs="宋体" w:hint="eastAsia"/>
          <w:sz w:val="24"/>
        </w:rPr>
        <w:t>投标文件制作技术咨询：</w:t>
      </w:r>
      <w:r w:rsidRPr="00483E4A">
        <w:rPr>
          <w:rFonts w:ascii="宋体" w:eastAsia="宋体" w:hAnsi="宋体" w:cs="宋体" w:hint="eastAsia"/>
          <w:b/>
          <w:kern w:val="0"/>
          <w:sz w:val="24"/>
          <w:szCs w:val="24"/>
        </w:rPr>
        <w:t>0374-2961598</w:t>
      </w:r>
      <w:r w:rsidRPr="00483E4A">
        <w:rPr>
          <w:rFonts w:ascii="宋体" w:eastAsia="宋体" w:hAnsi="宋体" w:cs="宋体" w:hint="eastAsia"/>
          <w:kern w:val="0"/>
          <w:sz w:val="24"/>
          <w:szCs w:val="24"/>
        </w:rPr>
        <w:t>。</w:t>
      </w:r>
    </w:p>
    <w:p w:rsidR="00E1148A" w:rsidRPr="00483E4A" w:rsidRDefault="00235B4E">
      <w:pPr>
        <w:autoSpaceDE w:val="0"/>
        <w:autoSpaceDN w:val="0"/>
        <w:spacing w:line="360" w:lineRule="auto"/>
        <w:contextualSpacing/>
        <w:rPr>
          <w:rFonts w:asciiTheme="minorEastAsia" w:hAnsiTheme="minorEastAsia" w:cs="宋体"/>
          <w:b/>
          <w:kern w:val="0"/>
          <w:sz w:val="24"/>
          <w:szCs w:val="24"/>
        </w:rPr>
      </w:pPr>
      <w:r w:rsidRPr="00483E4A">
        <w:rPr>
          <w:rFonts w:asciiTheme="minorEastAsia" w:hAnsiTheme="minorEastAsia" w:cs="宋体" w:hint="eastAsia"/>
          <w:b/>
          <w:kern w:val="0"/>
          <w:sz w:val="24"/>
          <w:szCs w:val="24"/>
        </w:rPr>
        <w:t>16.投标文件格式</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483E4A">
        <w:rPr>
          <w:rFonts w:asciiTheme="minorEastAsia" w:hAnsiTheme="minorEastAsia" w:cs="宋体" w:hint="eastAsia"/>
          <w:b/>
          <w:kern w:val="0"/>
          <w:sz w:val="24"/>
          <w:szCs w:val="24"/>
        </w:rPr>
        <w:t>A4</w:t>
      </w:r>
      <w:r w:rsidRPr="00483E4A">
        <w:rPr>
          <w:rFonts w:asciiTheme="minorEastAsia" w:hAnsiTheme="minorEastAsia" w:cs="宋体" w:hint="eastAsia"/>
          <w:kern w:val="0"/>
          <w:sz w:val="24"/>
          <w:szCs w:val="24"/>
        </w:rPr>
        <w:t>幅面装订成册，并在投标文件封面上注明：正本/副本、所投项目名称、项目编号、投标人名称、日期等字样。</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16.2 投标人应按招标文件提供的格式编写投标文件。招标文件未提供标准格式的投标人可自行拟定。</w:t>
      </w:r>
    </w:p>
    <w:p w:rsidR="00E1148A" w:rsidRPr="00483E4A" w:rsidRDefault="00235B4E">
      <w:pPr>
        <w:autoSpaceDE w:val="0"/>
        <w:autoSpaceDN w:val="0"/>
        <w:spacing w:line="360" w:lineRule="auto"/>
        <w:contextualSpacing/>
        <w:rPr>
          <w:rFonts w:asciiTheme="minorEastAsia" w:hAnsiTheme="minorEastAsia" w:cs="宋体"/>
          <w:b/>
          <w:kern w:val="0"/>
          <w:sz w:val="24"/>
          <w:szCs w:val="24"/>
        </w:rPr>
      </w:pPr>
      <w:r w:rsidRPr="00483E4A">
        <w:rPr>
          <w:rFonts w:asciiTheme="minorEastAsia" w:hAnsiTheme="minorEastAsia" w:cs="宋体" w:hint="eastAsia"/>
          <w:b/>
          <w:kern w:val="0"/>
          <w:sz w:val="24"/>
          <w:szCs w:val="24"/>
        </w:rPr>
        <w:t>17.投标保证金</w:t>
      </w:r>
    </w:p>
    <w:p w:rsidR="00E1148A" w:rsidRPr="00483E4A" w:rsidRDefault="00235B4E">
      <w:pPr>
        <w:autoSpaceDE w:val="0"/>
        <w:autoSpaceDN w:val="0"/>
        <w:spacing w:line="360" w:lineRule="auto"/>
        <w:contextualSpacing/>
        <w:rPr>
          <w:rFonts w:asciiTheme="minorEastAsia" w:hAnsiTheme="minorEastAsia" w:cs="宋体"/>
          <w:b/>
          <w:kern w:val="0"/>
          <w:sz w:val="24"/>
          <w:szCs w:val="24"/>
        </w:rPr>
      </w:pPr>
      <w:r w:rsidRPr="00483E4A">
        <w:rPr>
          <w:rFonts w:asciiTheme="minorEastAsia" w:hAnsiTheme="minorEastAsia" w:cs="宋体" w:hint="eastAsia"/>
          <w:b/>
          <w:kern w:val="0"/>
          <w:sz w:val="24"/>
          <w:szCs w:val="24"/>
        </w:rPr>
        <w:t>17.1投标保证金的缴纳</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宋体" w:hint="eastAsia"/>
          <w:kern w:val="0"/>
          <w:sz w:val="24"/>
          <w:szCs w:val="24"/>
        </w:rPr>
        <w:t>17.1.2 投标保证金用于避免和减少本次招标由于投标人的行为而给采购人带来的损失。</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rPr>
      </w:pPr>
      <w:r w:rsidRPr="00483E4A">
        <w:rPr>
          <w:rFonts w:asciiTheme="minorEastAsia" w:hAnsiTheme="minorEastAsia" w:cs="仿宋_GB2312" w:hint="eastAsia"/>
          <w:sz w:val="24"/>
          <w:szCs w:val="24"/>
          <w:lang w:val="zh-CN"/>
        </w:rPr>
        <w:t>1</w:t>
      </w:r>
      <w:r w:rsidRPr="00483E4A">
        <w:rPr>
          <w:rFonts w:asciiTheme="minorEastAsia" w:hAnsiTheme="minorEastAsia" w:cs="仿宋_GB2312" w:hint="eastAsia"/>
          <w:sz w:val="24"/>
          <w:szCs w:val="24"/>
        </w:rPr>
        <w:t>7</w:t>
      </w:r>
      <w:r w:rsidRPr="00483E4A">
        <w:rPr>
          <w:rFonts w:asciiTheme="minorEastAsia" w:hAnsiTheme="minorEastAsia" w:cs="仿宋_GB2312" w:hint="eastAsia"/>
          <w:sz w:val="24"/>
          <w:szCs w:val="24"/>
          <w:lang w:val="zh-CN"/>
        </w:rPr>
        <w:t>.</w:t>
      </w:r>
      <w:r w:rsidRPr="00483E4A">
        <w:rPr>
          <w:rFonts w:asciiTheme="minorEastAsia" w:hAnsiTheme="minorEastAsia" w:cs="仿宋_GB2312" w:hint="eastAsia"/>
          <w:sz w:val="24"/>
          <w:szCs w:val="24"/>
        </w:rPr>
        <w:t>1.</w:t>
      </w:r>
      <w:r w:rsidRPr="00483E4A">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483E4A">
        <w:rPr>
          <w:rFonts w:asciiTheme="minorEastAsia" w:hAnsiTheme="minorEastAsia" w:cs="仿宋_GB2312" w:hint="eastAsia"/>
          <w:sz w:val="24"/>
          <w:szCs w:val="24"/>
          <w:lang w:val="zh-CN"/>
        </w:rPr>
        <w:lastRenderedPageBreak/>
        <w:t xml:space="preserve">其投标结果的，由投标人自行负责。 </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w:t>
      </w:r>
      <w:r w:rsidRPr="00483E4A">
        <w:rPr>
          <w:rFonts w:asciiTheme="minorEastAsia" w:hAnsiTheme="minorEastAsia" w:cs="仿宋_GB2312" w:hint="eastAsia"/>
          <w:sz w:val="24"/>
          <w:szCs w:val="24"/>
        </w:rPr>
        <w:t>7</w:t>
      </w:r>
      <w:r w:rsidRPr="00483E4A">
        <w:rPr>
          <w:rFonts w:asciiTheme="minorEastAsia" w:hAnsiTheme="minorEastAsia" w:cs="仿宋_GB2312" w:hint="eastAsia"/>
          <w:sz w:val="24"/>
          <w:szCs w:val="24"/>
          <w:lang w:val="zh-CN"/>
        </w:rPr>
        <w:t>.</w:t>
      </w:r>
      <w:r w:rsidRPr="00483E4A">
        <w:rPr>
          <w:rFonts w:asciiTheme="minorEastAsia" w:hAnsiTheme="minorEastAsia" w:cs="仿宋_GB2312" w:hint="eastAsia"/>
          <w:sz w:val="24"/>
          <w:szCs w:val="24"/>
        </w:rPr>
        <w:t>1.</w:t>
      </w:r>
      <w:r w:rsidRPr="00483E4A">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w:t>
      </w:r>
      <w:r w:rsidRPr="00483E4A">
        <w:rPr>
          <w:rFonts w:asciiTheme="minorEastAsia" w:hAnsiTheme="minorEastAsia" w:cs="仿宋_GB2312" w:hint="eastAsia"/>
          <w:sz w:val="24"/>
          <w:szCs w:val="24"/>
        </w:rPr>
        <w:t>7</w:t>
      </w:r>
      <w:r w:rsidRPr="00483E4A">
        <w:rPr>
          <w:rFonts w:asciiTheme="minorEastAsia" w:hAnsiTheme="minorEastAsia" w:cs="仿宋_GB2312" w:hint="eastAsia"/>
          <w:sz w:val="24"/>
          <w:szCs w:val="24"/>
          <w:lang w:val="zh-CN"/>
        </w:rPr>
        <w:t>.</w:t>
      </w:r>
      <w:r w:rsidRPr="00483E4A">
        <w:rPr>
          <w:rFonts w:asciiTheme="minorEastAsia" w:hAnsiTheme="minorEastAsia" w:cs="仿宋_GB2312" w:hint="eastAsia"/>
          <w:sz w:val="24"/>
          <w:szCs w:val="24"/>
        </w:rPr>
        <w:t>1.</w:t>
      </w:r>
      <w:r w:rsidRPr="00483E4A">
        <w:rPr>
          <w:rFonts w:asciiTheme="minorEastAsia" w:hAnsiTheme="minorEastAsia" w:cs="仿宋_GB2312" w:hint="eastAsia"/>
          <w:sz w:val="24"/>
          <w:szCs w:val="24"/>
          <w:lang w:val="zh-CN"/>
        </w:rPr>
        <w:t>5 投标保证金缴纳方式：</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rPr>
      </w:pPr>
      <w:r w:rsidRPr="00483E4A">
        <w:rPr>
          <w:rFonts w:asciiTheme="minorEastAsia" w:hAnsiTheme="minorEastAsia" w:cs="仿宋_GB2312" w:hint="eastAsia"/>
          <w:sz w:val="24"/>
          <w:szCs w:val="24"/>
          <w:lang w:val="zh-CN"/>
        </w:rPr>
        <w:t>1</w:t>
      </w:r>
      <w:r w:rsidRPr="00483E4A">
        <w:rPr>
          <w:rFonts w:asciiTheme="minorEastAsia" w:hAnsiTheme="minorEastAsia" w:cs="仿宋_GB2312" w:hint="eastAsia"/>
          <w:sz w:val="24"/>
          <w:szCs w:val="24"/>
        </w:rPr>
        <w:t>7</w:t>
      </w:r>
      <w:r w:rsidRPr="00483E4A">
        <w:rPr>
          <w:rFonts w:asciiTheme="minorEastAsia" w:hAnsiTheme="minorEastAsia" w:cs="仿宋_GB2312" w:hint="eastAsia"/>
          <w:sz w:val="24"/>
          <w:szCs w:val="24"/>
          <w:lang w:val="zh-CN"/>
        </w:rPr>
        <w:t>.</w:t>
      </w:r>
      <w:r w:rsidRPr="00483E4A">
        <w:rPr>
          <w:rFonts w:asciiTheme="minorEastAsia" w:hAnsiTheme="minorEastAsia" w:cs="仿宋_GB2312" w:hint="eastAsia"/>
          <w:sz w:val="24"/>
          <w:szCs w:val="24"/>
        </w:rPr>
        <w:t>1.</w:t>
      </w:r>
      <w:r w:rsidRPr="00483E4A">
        <w:rPr>
          <w:rFonts w:asciiTheme="minorEastAsia" w:hAnsiTheme="minorEastAsia" w:cs="仿宋_GB2312" w:hint="eastAsia"/>
          <w:sz w:val="24"/>
          <w:szCs w:val="24"/>
          <w:lang w:val="zh-CN"/>
        </w:rPr>
        <w:t>5.1 投标人网上下载招标文件后</w:t>
      </w:r>
      <w:r w:rsidRPr="00483E4A">
        <w:rPr>
          <w:rFonts w:asciiTheme="minorEastAsia" w:hAnsiTheme="minorEastAsia" w:cs="仿宋_GB2312" w:hint="eastAsia"/>
          <w:sz w:val="24"/>
          <w:szCs w:val="24"/>
        </w:rPr>
        <w:t>，</w:t>
      </w:r>
      <w:r w:rsidRPr="00483E4A">
        <w:rPr>
          <w:rFonts w:asciiTheme="minorEastAsia" w:hAnsiTheme="minorEastAsia" w:cs="仿宋_GB2312" w:hint="eastAsia"/>
          <w:sz w:val="24"/>
          <w:szCs w:val="24"/>
          <w:lang w:val="zh-CN"/>
        </w:rPr>
        <w:t>登录</w:t>
      </w:r>
      <w:hyperlink r:id="rId17" w:history="1">
        <w:r w:rsidRPr="00483E4A">
          <w:rPr>
            <w:rFonts w:asciiTheme="minorEastAsia" w:hAnsiTheme="minorEastAsia" w:cs="仿宋_GB2312" w:hint="eastAsia"/>
            <w:sz w:val="24"/>
            <w:szCs w:val="24"/>
          </w:rPr>
          <w:t>http://221.14.6.70:8088/ggzy</w:t>
        </w:r>
      </w:hyperlink>
      <w:r w:rsidRPr="00483E4A">
        <w:rPr>
          <w:rFonts w:asciiTheme="minorEastAsia" w:hAnsiTheme="minorEastAsia" w:cs="仿宋_GB2312" w:hint="eastAsia"/>
          <w:sz w:val="24"/>
          <w:szCs w:val="24"/>
          <w:lang w:val="zh-CN"/>
        </w:rPr>
        <w:t>系统</w:t>
      </w:r>
      <w:r w:rsidRPr="00483E4A">
        <w:rPr>
          <w:rFonts w:asciiTheme="minorEastAsia" w:hAnsiTheme="minorEastAsia" w:cs="仿宋_GB2312" w:hint="eastAsia"/>
          <w:sz w:val="24"/>
          <w:szCs w:val="24"/>
        </w:rPr>
        <w:t>，</w:t>
      </w:r>
      <w:r w:rsidRPr="00483E4A">
        <w:rPr>
          <w:rFonts w:asciiTheme="minorEastAsia" w:hAnsiTheme="minorEastAsia" w:cs="仿宋_GB2312" w:hint="eastAsia"/>
          <w:sz w:val="24"/>
          <w:szCs w:val="24"/>
          <w:lang w:val="zh-CN"/>
        </w:rPr>
        <w:t>依次点击</w:t>
      </w:r>
      <w:r w:rsidRPr="00483E4A">
        <w:rPr>
          <w:rFonts w:asciiTheme="minorEastAsia" w:hAnsiTheme="minorEastAsia" w:cs="仿宋_GB2312" w:hint="eastAsia"/>
          <w:sz w:val="24"/>
          <w:szCs w:val="24"/>
        </w:rPr>
        <w:t>“</w:t>
      </w:r>
      <w:r w:rsidRPr="00483E4A">
        <w:rPr>
          <w:rFonts w:asciiTheme="minorEastAsia" w:hAnsiTheme="minorEastAsia" w:cs="仿宋_GB2312" w:hint="eastAsia"/>
          <w:sz w:val="24"/>
          <w:szCs w:val="24"/>
          <w:lang w:val="zh-CN"/>
        </w:rPr>
        <w:t>会员向导</w:t>
      </w:r>
      <w:r w:rsidRPr="00483E4A">
        <w:rPr>
          <w:rFonts w:asciiTheme="minorEastAsia" w:hAnsiTheme="minorEastAsia" w:cs="仿宋_GB2312" w:hint="eastAsia"/>
          <w:sz w:val="24"/>
          <w:szCs w:val="24"/>
        </w:rPr>
        <w:t>”→“</w:t>
      </w:r>
      <w:r w:rsidRPr="00483E4A">
        <w:rPr>
          <w:rFonts w:asciiTheme="minorEastAsia" w:hAnsiTheme="minorEastAsia" w:cs="仿宋_GB2312" w:hint="eastAsia"/>
          <w:sz w:val="24"/>
          <w:szCs w:val="24"/>
          <w:lang w:val="zh-CN"/>
        </w:rPr>
        <w:t>参与投标</w:t>
      </w:r>
      <w:r w:rsidRPr="00483E4A">
        <w:rPr>
          <w:rFonts w:asciiTheme="minorEastAsia" w:hAnsiTheme="minorEastAsia" w:cs="仿宋_GB2312" w:hint="eastAsia"/>
          <w:sz w:val="24"/>
          <w:szCs w:val="24"/>
        </w:rPr>
        <w:t>”→“</w:t>
      </w:r>
      <w:r w:rsidRPr="00483E4A">
        <w:rPr>
          <w:rFonts w:asciiTheme="minorEastAsia" w:hAnsiTheme="minorEastAsia" w:cs="仿宋_GB2312" w:hint="eastAsia"/>
          <w:sz w:val="24"/>
          <w:szCs w:val="24"/>
          <w:lang w:val="zh-CN"/>
        </w:rPr>
        <w:t>费用缴纳说明</w:t>
      </w:r>
      <w:r w:rsidRPr="00483E4A">
        <w:rPr>
          <w:rFonts w:asciiTheme="minorEastAsia" w:hAnsiTheme="minorEastAsia" w:cs="仿宋_GB2312" w:hint="eastAsia"/>
          <w:sz w:val="24"/>
          <w:szCs w:val="24"/>
        </w:rPr>
        <w:t>”→“</w:t>
      </w:r>
      <w:r w:rsidRPr="00483E4A">
        <w:rPr>
          <w:rFonts w:asciiTheme="minorEastAsia" w:hAnsiTheme="minorEastAsia" w:cs="仿宋_GB2312" w:hint="eastAsia"/>
          <w:sz w:val="24"/>
          <w:szCs w:val="24"/>
          <w:lang w:val="zh-CN"/>
        </w:rPr>
        <w:t>保证金缴纳说明单</w:t>
      </w:r>
      <w:r w:rsidRPr="00483E4A">
        <w:rPr>
          <w:rFonts w:asciiTheme="minorEastAsia" w:hAnsiTheme="minorEastAsia" w:cs="仿宋_GB2312" w:hint="eastAsia"/>
          <w:sz w:val="24"/>
          <w:szCs w:val="24"/>
        </w:rPr>
        <w:t>”，</w:t>
      </w:r>
      <w:r w:rsidRPr="00483E4A">
        <w:rPr>
          <w:rFonts w:asciiTheme="minorEastAsia" w:hAnsiTheme="minorEastAsia" w:cs="仿宋_GB2312" w:hint="eastAsia"/>
          <w:sz w:val="24"/>
          <w:szCs w:val="24"/>
          <w:lang w:val="zh-CN"/>
        </w:rPr>
        <w:t>获取缴费说明单</w:t>
      </w:r>
      <w:r w:rsidRPr="00483E4A">
        <w:rPr>
          <w:rFonts w:asciiTheme="minorEastAsia" w:hAnsiTheme="minorEastAsia" w:cs="仿宋_GB2312" w:hint="eastAsia"/>
          <w:sz w:val="24"/>
          <w:szCs w:val="24"/>
        </w:rPr>
        <w:t>，</w:t>
      </w:r>
      <w:r w:rsidRPr="00483E4A">
        <w:rPr>
          <w:rFonts w:asciiTheme="minorEastAsia" w:hAnsiTheme="minorEastAsia" w:cs="仿宋_GB2312" w:hint="eastAsia"/>
          <w:sz w:val="24"/>
          <w:szCs w:val="24"/>
          <w:lang w:val="zh-CN"/>
        </w:rPr>
        <w:t>根据每个标段的缴纳说明单在缴纳截止时间前缴纳</w:t>
      </w:r>
      <w:r w:rsidRPr="00483E4A">
        <w:rPr>
          <w:rFonts w:asciiTheme="minorEastAsia" w:hAnsiTheme="minorEastAsia" w:cs="仿宋_GB2312" w:hint="eastAsia"/>
          <w:sz w:val="24"/>
          <w:szCs w:val="24"/>
        </w:rPr>
        <w:t>；</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w:t>
      </w:r>
      <w:r w:rsidRPr="00483E4A">
        <w:rPr>
          <w:rFonts w:asciiTheme="minorEastAsia" w:hAnsiTheme="minorEastAsia" w:cs="仿宋_GB2312" w:hint="eastAsia"/>
          <w:sz w:val="24"/>
          <w:szCs w:val="24"/>
        </w:rPr>
        <w:t>7</w:t>
      </w:r>
      <w:r w:rsidRPr="00483E4A">
        <w:rPr>
          <w:rFonts w:asciiTheme="minorEastAsia" w:hAnsiTheme="minorEastAsia" w:cs="仿宋_GB2312" w:hint="eastAsia"/>
          <w:sz w:val="24"/>
          <w:szCs w:val="24"/>
          <w:lang w:val="zh-CN"/>
        </w:rPr>
        <w:t>.</w:t>
      </w:r>
      <w:r w:rsidRPr="00483E4A">
        <w:rPr>
          <w:rFonts w:asciiTheme="minorEastAsia" w:hAnsiTheme="minorEastAsia" w:cs="仿宋_GB2312" w:hint="eastAsia"/>
          <w:sz w:val="24"/>
          <w:szCs w:val="24"/>
        </w:rPr>
        <w:t>1.</w:t>
      </w:r>
      <w:r w:rsidRPr="00483E4A">
        <w:rPr>
          <w:rFonts w:asciiTheme="minorEastAsia" w:hAnsiTheme="minorEastAsia" w:cs="仿宋_GB2312" w:hint="eastAsia"/>
          <w:sz w:val="24"/>
          <w:szCs w:val="24"/>
          <w:lang w:val="zh-CN"/>
        </w:rPr>
        <w:t>5.2 成功缴纳后重新登录前述系统</w:t>
      </w:r>
      <w:r w:rsidRPr="00483E4A">
        <w:rPr>
          <w:rFonts w:asciiTheme="minorEastAsia" w:hAnsiTheme="minorEastAsia" w:cs="仿宋_GB2312" w:hint="eastAsia"/>
          <w:sz w:val="24"/>
          <w:szCs w:val="24"/>
        </w:rPr>
        <w:t>，</w:t>
      </w:r>
      <w:r w:rsidRPr="00483E4A">
        <w:rPr>
          <w:rFonts w:asciiTheme="minorEastAsia" w:hAnsiTheme="minorEastAsia" w:cs="仿宋_GB2312" w:hint="eastAsia"/>
          <w:sz w:val="24"/>
          <w:szCs w:val="24"/>
          <w:lang w:val="zh-CN"/>
        </w:rPr>
        <w:t>依次点击</w:t>
      </w:r>
      <w:r w:rsidRPr="00483E4A">
        <w:rPr>
          <w:rFonts w:asciiTheme="minorEastAsia" w:hAnsiTheme="minorEastAsia" w:cs="仿宋_GB2312" w:hint="eastAsia"/>
          <w:sz w:val="24"/>
          <w:szCs w:val="24"/>
        </w:rPr>
        <w:t>“</w:t>
      </w:r>
      <w:r w:rsidRPr="00483E4A">
        <w:rPr>
          <w:rFonts w:asciiTheme="minorEastAsia" w:hAnsiTheme="minorEastAsia" w:cs="仿宋_GB2312" w:hint="eastAsia"/>
          <w:sz w:val="24"/>
          <w:szCs w:val="24"/>
          <w:lang w:val="zh-CN"/>
        </w:rPr>
        <w:t>会员向导</w:t>
      </w:r>
      <w:r w:rsidRPr="00483E4A">
        <w:rPr>
          <w:rFonts w:asciiTheme="minorEastAsia" w:hAnsiTheme="minorEastAsia" w:cs="仿宋_GB2312" w:hint="eastAsia"/>
          <w:sz w:val="24"/>
          <w:szCs w:val="24"/>
        </w:rPr>
        <w:t>”→“</w:t>
      </w:r>
      <w:r w:rsidRPr="00483E4A">
        <w:rPr>
          <w:rFonts w:asciiTheme="minorEastAsia" w:hAnsiTheme="minorEastAsia" w:cs="仿宋_GB2312" w:hint="eastAsia"/>
          <w:sz w:val="24"/>
          <w:szCs w:val="24"/>
          <w:lang w:val="zh-CN"/>
        </w:rPr>
        <w:t>参与投标</w:t>
      </w:r>
      <w:r w:rsidRPr="00483E4A">
        <w:rPr>
          <w:rFonts w:asciiTheme="minorEastAsia" w:hAnsiTheme="minorEastAsia" w:cs="仿宋_GB2312" w:hint="eastAsia"/>
          <w:sz w:val="24"/>
          <w:szCs w:val="24"/>
        </w:rPr>
        <w:t>”→“</w:t>
      </w:r>
      <w:r w:rsidRPr="00483E4A">
        <w:rPr>
          <w:rFonts w:asciiTheme="minorEastAsia" w:hAnsiTheme="minorEastAsia" w:cs="仿宋_GB2312" w:hint="eastAsia"/>
          <w:sz w:val="24"/>
          <w:szCs w:val="24"/>
          <w:lang w:val="zh-CN"/>
        </w:rPr>
        <w:t>保证金绑定</w:t>
      </w:r>
      <w:r w:rsidRPr="00483E4A">
        <w:rPr>
          <w:rFonts w:asciiTheme="minorEastAsia" w:hAnsiTheme="minorEastAsia" w:cs="仿宋_GB2312" w:hint="eastAsia"/>
          <w:sz w:val="24"/>
          <w:szCs w:val="24"/>
        </w:rPr>
        <w:t>”→“</w:t>
      </w:r>
      <w:r w:rsidRPr="00483E4A">
        <w:rPr>
          <w:rFonts w:asciiTheme="minorEastAsia" w:hAnsiTheme="minorEastAsia" w:cs="仿宋_GB2312" w:hint="eastAsia"/>
          <w:sz w:val="24"/>
          <w:szCs w:val="24"/>
          <w:lang w:val="zh-CN"/>
        </w:rPr>
        <w:t>绑定</w:t>
      </w:r>
      <w:r w:rsidRPr="00483E4A">
        <w:rPr>
          <w:rFonts w:asciiTheme="minorEastAsia" w:hAnsiTheme="minorEastAsia" w:cs="仿宋_GB2312" w:hint="eastAsia"/>
          <w:sz w:val="24"/>
          <w:szCs w:val="24"/>
        </w:rPr>
        <w:t>”</w:t>
      </w:r>
      <w:r w:rsidRPr="00483E4A">
        <w:rPr>
          <w:rFonts w:asciiTheme="minorEastAsia" w:hAnsiTheme="minorEastAsia" w:cs="仿宋_GB2312" w:hint="eastAsia"/>
          <w:sz w:val="24"/>
          <w:szCs w:val="24"/>
          <w:lang w:val="zh-CN"/>
        </w:rPr>
        <w:t>进行投标保证金绑定。</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w:t>
      </w:r>
      <w:r w:rsidRPr="00483E4A">
        <w:rPr>
          <w:rFonts w:asciiTheme="minorEastAsia" w:hAnsiTheme="minorEastAsia" w:cs="仿宋_GB2312" w:hint="eastAsia"/>
          <w:sz w:val="24"/>
          <w:szCs w:val="24"/>
        </w:rPr>
        <w:t>7</w:t>
      </w:r>
      <w:r w:rsidRPr="00483E4A">
        <w:rPr>
          <w:rFonts w:asciiTheme="minorEastAsia" w:hAnsiTheme="minorEastAsia" w:cs="仿宋_GB2312" w:hint="eastAsia"/>
          <w:sz w:val="24"/>
          <w:szCs w:val="24"/>
          <w:lang w:val="zh-CN"/>
        </w:rPr>
        <w:t>.</w:t>
      </w:r>
      <w:r w:rsidRPr="00483E4A">
        <w:rPr>
          <w:rFonts w:asciiTheme="minorEastAsia" w:hAnsiTheme="minorEastAsia" w:cs="仿宋_GB2312" w:hint="eastAsia"/>
          <w:sz w:val="24"/>
          <w:szCs w:val="24"/>
        </w:rPr>
        <w:t>1.</w:t>
      </w:r>
      <w:r w:rsidRPr="00483E4A">
        <w:rPr>
          <w:rFonts w:asciiTheme="minorEastAsia" w:hAnsiTheme="minorEastAsia" w:cs="仿宋_GB2312" w:hint="eastAsia"/>
          <w:sz w:val="24"/>
          <w:szCs w:val="24"/>
          <w:lang w:val="zh-CN"/>
        </w:rPr>
        <w:t>5.</w:t>
      </w:r>
      <w:r w:rsidRPr="00483E4A">
        <w:rPr>
          <w:rFonts w:asciiTheme="minorEastAsia" w:hAnsiTheme="minorEastAsia" w:cs="仿宋_GB2312" w:hint="eastAsia"/>
          <w:sz w:val="24"/>
          <w:szCs w:val="24"/>
        </w:rPr>
        <w:t>3</w:t>
      </w:r>
      <w:r w:rsidRPr="00483E4A">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w:t>
      </w:r>
      <w:r w:rsidRPr="00483E4A">
        <w:rPr>
          <w:rFonts w:asciiTheme="minorEastAsia" w:hAnsiTheme="minorEastAsia" w:cs="仿宋_GB2312" w:hint="eastAsia"/>
          <w:sz w:val="24"/>
          <w:szCs w:val="24"/>
        </w:rPr>
        <w:t>7</w:t>
      </w:r>
      <w:r w:rsidRPr="00483E4A">
        <w:rPr>
          <w:rFonts w:asciiTheme="minorEastAsia" w:hAnsiTheme="minorEastAsia" w:cs="仿宋_GB2312" w:hint="eastAsia"/>
          <w:sz w:val="24"/>
          <w:szCs w:val="24"/>
          <w:lang w:val="zh-CN"/>
        </w:rPr>
        <w:t>.</w:t>
      </w:r>
      <w:r w:rsidRPr="00483E4A">
        <w:rPr>
          <w:rFonts w:asciiTheme="minorEastAsia" w:hAnsiTheme="minorEastAsia" w:cs="仿宋_GB2312" w:hint="eastAsia"/>
          <w:sz w:val="24"/>
          <w:szCs w:val="24"/>
        </w:rPr>
        <w:t>1.</w:t>
      </w:r>
      <w:r w:rsidRPr="00483E4A">
        <w:rPr>
          <w:rFonts w:asciiTheme="minorEastAsia" w:hAnsiTheme="minorEastAsia" w:cs="仿宋_GB2312" w:hint="eastAsia"/>
          <w:sz w:val="24"/>
          <w:szCs w:val="24"/>
          <w:lang w:val="zh-CN"/>
        </w:rPr>
        <w:t>5.</w:t>
      </w:r>
      <w:r w:rsidRPr="00483E4A">
        <w:rPr>
          <w:rFonts w:asciiTheme="minorEastAsia" w:hAnsiTheme="minorEastAsia" w:cs="仿宋_GB2312" w:hint="eastAsia"/>
          <w:sz w:val="24"/>
          <w:szCs w:val="24"/>
        </w:rPr>
        <w:t>4</w:t>
      </w:r>
      <w:r w:rsidRPr="00483E4A">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w:t>
      </w:r>
      <w:r w:rsidRPr="00483E4A">
        <w:rPr>
          <w:rFonts w:asciiTheme="minorEastAsia" w:hAnsiTheme="minorEastAsia" w:cs="仿宋_GB2312" w:hint="eastAsia"/>
          <w:sz w:val="24"/>
          <w:szCs w:val="24"/>
        </w:rPr>
        <w:t>7</w:t>
      </w:r>
      <w:r w:rsidRPr="00483E4A">
        <w:rPr>
          <w:rFonts w:asciiTheme="minorEastAsia" w:hAnsiTheme="minorEastAsia" w:cs="仿宋_GB2312" w:hint="eastAsia"/>
          <w:sz w:val="24"/>
          <w:szCs w:val="24"/>
          <w:lang w:val="zh-CN"/>
        </w:rPr>
        <w:t>.</w:t>
      </w:r>
      <w:r w:rsidRPr="00483E4A">
        <w:rPr>
          <w:rFonts w:asciiTheme="minorEastAsia" w:hAnsiTheme="minorEastAsia" w:cs="仿宋_GB2312" w:hint="eastAsia"/>
          <w:sz w:val="24"/>
          <w:szCs w:val="24"/>
        </w:rPr>
        <w:t>1.</w:t>
      </w:r>
      <w:r w:rsidRPr="00483E4A">
        <w:rPr>
          <w:rFonts w:asciiTheme="minorEastAsia" w:hAnsiTheme="minorEastAsia" w:cs="仿宋_GB2312" w:hint="eastAsia"/>
          <w:sz w:val="24"/>
          <w:szCs w:val="24"/>
          <w:lang w:val="zh-CN"/>
        </w:rPr>
        <w:t>6 每个投标人每个项目每个标段只有唯一缴纳账号，切勿重复缴纳或错误缴纳。</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w:t>
      </w:r>
      <w:r w:rsidRPr="00483E4A">
        <w:rPr>
          <w:rFonts w:asciiTheme="minorEastAsia" w:hAnsiTheme="minorEastAsia" w:cs="仿宋_GB2312" w:hint="eastAsia"/>
          <w:sz w:val="24"/>
          <w:szCs w:val="24"/>
        </w:rPr>
        <w:t>7</w:t>
      </w:r>
      <w:r w:rsidRPr="00483E4A">
        <w:rPr>
          <w:rFonts w:asciiTheme="minorEastAsia" w:hAnsiTheme="minorEastAsia" w:cs="仿宋_GB2312" w:hint="eastAsia"/>
          <w:sz w:val="24"/>
          <w:szCs w:val="24"/>
          <w:lang w:val="zh-CN"/>
        </w:rPr>
        <w:t>.</w:t>
      </w:r>
      <w:r w:rsidRPr="00483E4A">
        <w:rPr>
          <w:rFonts w:asciiTheme="minorEastAsia" w:hAnsiTheme="minorEastAsia" w:cs="仿宋_GB2312" w:hint="eastAsia"/>
          <w:sz w:val="24"/>
          <w:szCs w:val="24"/>
        </w:rPr>
        <w:t>1.</w:t>
      </w:r>
      <w:r w:rsidRPr="00483E4A">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17.1.8 不同投标人的投标保证金不得从同一单位或者个人的账户转出。</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w:t>
      </w:r>
      <w:r w:rsidRPr="00483E4A">
        <w:rPr>
          <w:rFonts w:asciiTheme="minorEastAsia" w:hAnsiTheme="minorEastAsia" w:cs="仿宋_GB2312" w:hint="eastAsia"/>
          <w:sz w:val="24"/>
          <w:szCs w:val="24"/>
        </w:rPr>
        <w:t>7</w:t>
      </w:r>
      <w:r w:rsidRPr="00483E4A">
        <w:rPr>
          <w:rFonts w:asciiTheme="minorEastAsia" w:hAnsiTheme="minorEastAsia" w:cs="仿宋_GB2312" w:hint="eastAsia"/>
          <w:sz w:val="24"/>
          <w:szCs w:val="24"/>
          <w:lang w:val="zh-CN"/>
        </w:rPr>
        <w:t>.</w:t>
      </w:r>
      <w:r w:rsidRPr="00483E4A">
        <w:rPr>
          <w:rFonts w:asciiTheme="minorEastAsia" w:hAnsiTheme="minorEastAsia" w:cs="仿宋_GB2312" w:hint="eastAsia"/>
          <w:sz w:val="24"/>
          <w:szCs w:val="24"/>
        </w:rPr>
        <w:t>1.9</w:t>
      </w:r>
      <w:r w:rsidRPr="00483E4A">
        <w:rPr>
          <w:rFonts w:asciiTheme="minorEastAsia" w:hAnsiTheme="minorEastAsia" w:cs="仿宋_GB2312" w:hint="eastAsia"/>
          <w:sz w:val="24"/>
          <w:szCs w:val="24"/>
          <w:lang w:val="zh-CN"/>
        </w:rPr>
        <w:t xml:space="preserve"> 未按上述规定操作引起的无效投标，由投标人自行负责。</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rPr>
        <w:t xml:space="preserve">17.1.10 </w:t>
      </w:r>
      <w:r w:rsidRPr="00483E4A">
        <w:rPr>
          <w:rFonts w:asciiTheme="minorEastAsia" w:hAnsiTheme="minorEastAsia" w:cs="仿宋_GB2312" w:hint="eastAsia"/>
          <w:sz w:val="24"/>
          <w:szCs w:val="24"/>
          <w:lang w:val="zh-CN"/>
        </w:rPr>
        <w:t>汇款凭证无需备注项目编号和项目名称。</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rPr>
      </w:pPr>
      <w:r w:rsidRPr="00483E4A">
        <w:rPr>
          <w:rFonts w:asciiTheme="minorEastAsia" w:hAnsiTheme="minorEastAsia" w:cs="宋体" w:hint="eastAsia"/>
          <w:b/>
          <w:kern w:val="0"/>
          <w:sz w:val="24"/>
          <w:szCs w:val="24"/>
        </w:rPr>
        <w:t>17.2 投标保证金的退还</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w:t>
      </w:r>
      <w:r w:rsidRPr="00483E4A">
        <w:rPr>
          <w:rFonts w:asciiTheme="minorEastAsia" w:hAnsiTheme="minorEastAsia" w:cs="仿宋_GB2312" w:hint="eastAsia"/>
          <w:sz w:val="24"/>
          <w:szCs w:val="24"/>
        </w:rPr>
        <w:t>6</w:t>
      </w:r>
      <w:r w:rsidRPr="00483E4A">
        <w:rPr>
          <w:rFonts w:asciiTheme="minorEastAsia" w:hAnsiTheme="minorEastAsia" w:cs="仿宋_GB2312" w:hint="eastAsia"/>
          <w:sz w:val="24"/>
          <w:szCs w:val="24"/>
          <w:lang w:val="zh-CN"/>
        </w:rPr>
        <w:t>.</w:t>
      </w:r>
      <w:r w:rsidRPr="00483E4A">
        <w:rPr>
          <w:rFonts w:asciiTheme="minorEastAsia" w:hAnsiTheme="minorEastAsia" w:cs="仿宋_GB2312" w:hint="eastAsia"/>
          <w:sz w:val="24"/>
          <w:szCs w:val="24"/>
        </w:rPr>
        <w:t xml:space="preserve">2.1 </w:t>
      </w:r>
      <w:r w:rsidRPr="00483E4A">
        <w:rPr>
          <w:rFonts w:asciiTheme="minorEastAsia" w:hAnsiTheme="minorEastAsia" w:cs="仿宋_GB2312" w:hint="eastAsia"/>
          <w:sz w:val="24"/>
          <w:szCs w:val="24"/>
          <w:lang w:val="zh-CN"/>
        </w:rPr>
        <w:t>退还投标保证金时，区别中标与否，按不同时序由银行按来款途径退还原账户。</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w:t>
      </w:r>
      <w:r w:rsidRPr="00483E4A">
        <w:rPr>
          <w:rFonts w:asciiTheme="minorEastAsia" w:hAnsiTheme="minorEastAsia" w:cs="仿宋_GB2312" w:hint="eastAsia"/>
          <w:sz w:val="24"/>
          <w:szCs w:val="24"/>
        </w:rPr>
        <w:t>7</w:t>
      </w:r>
      <w:r w:rsidRPr="00483E4A">
        <w:rPr>
          <w:rFonts w:asciiTheme="minorEastAsia" w:hAnsiTheme="minorEastAsia" w:cs="仿宋_GB2312" w:hint="eastAsia"/>
          <w:sz w:val="24"/>
          <w:szCs w:val="24"/>
          <w:lang w:val="zh-CN"/>
        </w:rPr>
        <w:t>.</w:t>
      </w:r>
      <w:r w:rsidRPr="00483E4A">
        <w:rPr>
          <w:rFonts w:asciiTheme="minorEastAsia" w:hAnsiTheme="minorEastAsia" w:cs="仿宋_GB2312" w:hint="eastAsia"/>
          <w:sz w:val="24"/>
          <w:szCs w:val="24"/>
        </w:rPr>
        <w:t>2.1.1</w:t>
      </w:r>
      <w:r w:rsidRPr="00483E4A">
        <w:rPr>
          <w:rFonts w:asciiTheme="minorEastAsia" w:hAnsiTheme="minorEastAsia" w:cs="仿宋_GB2312" w:hint="eastAsia"/>
          <w:sz w:val="24"/>
          <w:szCs w:val="24"/>
          <w:lang w:val="zh-CN"/>
        </w:rPr>
        <w:t xml:space="preserve"> 自中标通知书发出之日起</w:t>
      </w:r>
      <w:r w:rsidRPr="00483E4A">
        <w:rPr>
          <w:rFonts w:asciiTheme="minorEastAsia" w:hAnsiTheme="minorEastAsia" w:cs="仿宋_GB2312"/>
          <w:sz w:val="24"/>
          <w:szCs w:val="24"/>
          <w:lang w:val="zh-CN"/>
        </w:rPr>
        <w:t>5</w:t>
      </w:r>
      <w:r w:rsidRPr="00483E4A">
        <w:rPr>
          <w:rFonts w:asciiTheme="minorEastAsia" w:hAnsiTheme="minorEastAsia" w:cs="仿宋_GB2312" w:hint="eastAsia"/>
          <w:sz w:val="24"/>
          <w:szCs w:val="24"/>
          <w:lang w:val="zh-CN"/>
        </w:rPr>
        <w:t>个工作日内退还未中标人的投标保证金。（交易</w:t>
      </w:r>
      <w:r w:rsidRPr="00483E4A">
        <w:rPr>
          <w:rFonts w:asciiTheme="minorEastAsia" w:hAnsiTheme="minorEastAsia" w:cs="仿宋_GB2312" w:hint="eastAsia"/>
          <w:sz w:val="24"/>
          <w:szCs w:val="24"/>
          <w:lang w:val="zh-CN"/>
        </w:rPr>
        <w:lastRenderedPageBreak/>
        <w:t>见证部电话：0374-2968027）</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w:t>
      </w:r>
      <w:r w:rsidRPr="00483E4A">
        <w:rPr>
          <w:rFonts w:asciiTheme="minorEastAsia" w:hAnsiTheme="minorEastAsia" w:cs="仿宋_GB2312" w:hint="eastAsia"/>
          <w:sz w:val="24"/>
          <w:szCs w:val="24"/>
        </w:rPr>
        <w:t>7</w:t>
      </w:r>
      <w:r w:rsidRPr="00483E4A">
        <w:rPr>
          <w:rFonts w:asciiTheme="minorEastAsia" w:hAnsiTheme="minorEastAsia" w:cs="仿宋_GB2312" w:hint="eastAsia"/>
          <w:sz w:val="24"/>
          <w:szCs w:val="24"/>
          <w:lang w:val="zh-CN"/>
        </w:rPr>
        <w:t>.</w:t>
      </w:r>
      <w:r w:rsidRPr="00483E4A">
        <w:rPr>
          <w:rFonts w:asciiTheme="minorEastAsia" w:hAnsiTheme="minorEastAsia" w:cs="仿宋_GB2312" w:hint="eastAsia"/>
          <w:sz w:val="24"/>
          <w:szCs w:val="24"/>
        </w:rPr>
        <w:t>2.1.2</w:t>
      </w:r>
      <w:r w:rsidRPr="00483E4A">
        <w:rPr>
          <w:rFonts w:asciiTheme="minorEastAsia" w:hAnsiTheme="minorEastAsia" w:cs="仿宋_GB2312" w:hint="eastAsia"/>
          <w:sz w:val="24"/>
          <w:szCs w:val="24"/>
          <w:lang w:val="zh-CN"/>
        </w:rPr>
        <w:t xml:space="preserve"> 自采购合同签订之日起</w:t>
      </w:r>
      <w:r w:rsidRPr="00483E4A">
        <w:rPr>
          <w:rFonts w:asciiTheme="minorEastAsia" w:hAnsiTheme="minorEastAsia" w:cs="仿宋_GB2312"/>
          <w:sz w:val="24"/>
          <w:szCs w:val="24"/>
          <w:lang w:val="zh-CN"/>
        </w:rPr>
        <w:t>5</w:t>
      </w:r>
      <w:r w:rsidRPr="00483E4A">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rPr>
      </w:pPr>
      <w:r w:rsidRPr="00483E4A">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483E4A">
        <w:rPr>
          <w:rFonts w:asciiTheme="minorEastAsia" w:hAnsiTheme="minorEastAsia" w:cs="仿宋_GB2312" w:hint="eastAsia"/>
          <w:sz w:val="24"/>
          <w:szCs w:val="24"/>
          <w:lang w:val="zh-CN"/>
        </w:rPr>
        <w:t>（交易见证部电话：0374-2968027）</w:t>
      </w:r>
      <w:r w:rsidRPr="00483E4A">
        <w:rPr>
          <w:rFonts w:asciiTheme="minorEastAsia" w:hAnsiTheme="minorEastAsia" w:cs="仿宋_GB2312" w:hint="eastAsia"/>
          <w:sz w:val="24"/>
          <w:szCs w:val="24"/>
        </w:rPr>
        <w:t>。</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rPr>
      </w:pPr>
      <w:r w:rsidRPr="00483E4A">
        <w:rPr>
          <w:rFonts w:asciiTheme="minorEastAsia" w:hAnsiTheme="minorEastAsia" w:cs="仿宋_GB2312" w:hint="eastAsia"/>
          <w:sz w:val="24"/>
          <w:szCs w:val="24"/>
        </w:rPr>
        <w:t>17.2.1.4 因投标人自身原因无法及时退还投标保证金，滞留三年以上的，投标保证金上缴财政。</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w:t>
      </w:r>
      <w:r w:rsidRPr="00483E4A">
        <w:rPr>
          <w:rFonts w:asciiTheme="minorEastAsia" w:hAnsiTheme="minorEastAsia" w:cs="仿宋_GB2312" w:hint="eastAsia"/>
          <w:sz w:val="24"/>
          <w:szCs w:val="24"/>
        </w:rPr>
        <w:t>7</w:t>
      </w:r>
      <w:r w:rsidRPr="00483E4A">
        <w:rPr>
          <w:rFonts w:asciiTheme="minorEastAsia" w:hAnsiTheme="minorEastAsia" w:cs="仿宋_GB2312" w:hint="eastAsia"/>
          <w:sz w:val="24"/>
          <w:szCs w:val="24"/>
          <w:lang w:val="zh-CN"/>
        </w:rPr>
        <w:t>.</w:t>
      </w:r>
      <w:r w:rsidRPr="00483E4A">
        <w:rPr>
          <w:rFonts w:asciiTheme="minorEastAsia" w:hAnsiTheme="minorEastAsia" w:cs="仿宋_GB2312" w:hint="eastAsia"/>
          <w:sz w:val="24"/>
          <w:szCs w:val="24"/>
        </w:rPr>
        <w:t>2.2</w:t>
      </w:r>
      <w:r w:rsidRPr="00483E4A">
        <w:rPr>
          <w:rFonts w:asciiTheme="minorEastAsia" w:hAnsiTheme="minorEastAsia" w:cs="仿宋_GB2312" w:hint="eastAsia"/>
          <w:sz w:val="24"/>
          <w:szCs w:val="24"/>
          <w:lang w:val="zh-CN"/>
        </w:rPr>
        <w:t xml:space="preserve"> 有下列情形之一的，投标保证金不予退还</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w:t>
      </w:r>
      <w:r w:rsidRPr="00483E4A">
        <w:rPr>
          <w:rFonts w:asciiTheme="minorEastAsia" w:hAnsiTheme="minorEastAsia" w:cs="仿宋_GB2312" w:hint="eastAsia"/>
          <w:sz w:val="24"/>
          <w:szCs w:val="24"/>
        </w:rPr>
        <w:t>7</w:t>
      </w:r>
      <w:r w:rsidRPr="00483E4A">
        <w:rPr>
          <w:rFonts w:asciiTheme="minorEastAsia" w:hAnsiTheme="minorEastAsia" w:cs="仿宋_GB2312" w:hint="eastAsia"/>
          <w:sz w:val="24"/>
          <w:szCs w:val="24"/>
          <w:lang w:val="zh-CN"/>
        </w:rPr>
        <w:t>.</w:t>
      </w:r>
      <w:r w:rsidRPr="00483E4A">
        <w:rPr>
          <w:rFonts w:asciiTheme="minorEastAsia" w:hAnsiTheme="minorEastAsia" w:cs="仿宋_GB2312" w:hint="eastAsia"/>
          <w:sz w:val="24"/>
          <w:szCs w:val="24"/>
        </w:rPr>
        <w:t xml:space="preserve">2.2.1 </w:t>
      </w:r>
      <w:r w:rsidRPr="00483E4A">
        <w:rPr>
          <w:rFonts w:asciiTheme="minorEastAsia" w:hAnsiTheme="minorEastAsia" w:cs="仿宋_GB2312" w:hint="eastAsia"/>
          <w:sz w:val="24"/>
          <w:szCs w:val="24"/>
          <w:lang w:val="zh-CN"/>
        </w:rPr>
        <w:t>投标有效期内投标人撤销投标文件的；</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w:t>
      </w:r>
      <w:r w:rsidRPr="00483E4A">
        <w:rPr>
          <w:rFonts w:asciiTheme="minorEastAsia" w:hAnsiTheme="minorEastAsia" w:cs="仿宋_GB2312" w:hint="eastAsia"/>
          <w:sz w:val="24"/>
          <w:szCs w:val="24"/>
        </w:rPr>
        <w:t>7</w:t>
      </w:r>
      <w:r w:rsidRPr="00483E4A">
        <w:rPr>
          <w:rFonts w:asciiTheme="minorEastAsia" w:hAnsiTheme="minorEastAsia" w:cs="仿宋_GB2312" w:hint="eastAsia"/>
          <w:sz w:val="24"/>
          <w:szCs w:val="24"/>
          <w:lang w:val="zh-CN"/>
        </w:rPr>
        <w:t>.</w:t>
      </w:r>
      <w:r w:rsidRPr="00483E4A">
        <w:rPr>
          <w:rFonts w:asciiTheme="minorEastAsia" w:hAnsiTheme="minorEastAsia" w:cs="仿宋_GB2312" w:hint="eastAsia"/>
          <w:sz w:val="24"/>
          <w:szCs w:val="24"/>
        </w:rPr>
        <w:t xml:space="preserve">2.2.2 </w:t>
      </w:r>
      <w:r w:rsidRPr="00483E4A">
        <w:rPr>
          <w:rFonts w:asciiTheme="minorEastAsia" w:hAnsiTheme="minorEastAsia" w:cs="仿宋_GB2312" w:hint="eastAsia"/>
          <w:sz w:val="24"/>
          <w:szCs w:val="24"/>
          <w:lang w:val="zh-CN"/>
        </w:rPr>
        <w:t>投标人在投标文件中提供虚假材料的；</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rPr>
      </w:pPr>
      <w:r w:rsidRPr="00483E4A">
        <w:rPr>
          <w:rFonts w:asciiTheme="minorEastAsia" w:hAnsiTheme="minorEastAsia" w:cs="仿宋_GB2312" w:hint="eastAsia"/>
          <w:sz w:val="24"/>
          <w:szCs w:val="24"/>
          <w:lang w:val="zh-CN"/>
        </w:rPr>
        <w:t>1</w:t>
      </w:r>
      <w:r w:rsidRPr="00483E4A">
        <w:rPr>
          <w:rFonts w:asciiTheme="minorEastAsia" w:hAnsiTheme="minorEastAsia" w:cs="仿宋_GB2312" w:hint="eastAsia"/>
          <w:sz w:val="24"/>
          <w:szCs w:val="24"/>
        </w:rPr>
        <w:t>7</w:t>
      </w:r>
      <w:r w:rsidRPr="00483E4A">
        <w:rPr>
          <w:rFonts w:asciiTheme="minorEastAsia" w:hAnsiTheme="minorEastAsia" w:cs="仿宋_GB2312" w:hint="eastAsia"/>
          <w:sz w:val="24"/>
          <w:szCs w:val="24"/>
          <w:lang w:val="zh-CN"/>
        </w:rPr>
        <w:t>.</w:t>
      </w:r>
      <w:r w:rsidRPr="00483E4A">
        <w:rPr>
          <w:rFonts w:asciiTheme="minorEastAsia" w:hAnsiTheme="minorEastAsia" w:cs="仿宋_GB2312" w:hint="eastAsia"/>
          <w:sz w:val="24"/>
          <w:szCs w:val="24"/>
        </w:rPr>
        <w:t>2.2.3 除因不可抗力或招标文件认可的情形以外，中标人不与采购人签订合同的；</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rPr>
      </w:pPr>
      <w:r w:rsidRPr="00483E4A">
        <w:rPr>
          <w:rFonts w:asciiTheme="minorEastAsia" w:hAnsiTheme="minorEastAsia" w:cs="仿宋_GB2312" w:hint="eastAsia"/>
          <w:sz w:val="24"/>
          <w:szCs w:val="24"/>
        </w:rPr>
        <w:t>17.2.2.4 投标人与采购人、其他投标人或者采购代理机构恶意串通的；</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rPr>
      </w:pPr>
      <w:r w:rsidRPr="00483E4A">
        <w:rPr>
          <w:rFonts w:asciiTheme="minorEastAsia" w:hAnsiTheme="minorEastAsia" w:cs="仿宋_GB2312" w:hint="eastAsia"/>
          <w:sz w:val="24"/>
          <w:szCs w:val="24"/>
        </w:rPr>
        <w:t>17.2.2.5 法律法规及招标文件规定的其他情形。</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rPr>
      </w:pPr>
      <w:r w:rsidRPr="00483E4A">
        <w:rPr>
          <w:rFonts w:asciiTheme="minorEastAsia" w:hAnsiTheme="minorEastAsia" w:cs="仿宋_GB2312" w:hint="eastAsia"/>
          <w:sz w:val="24"/>
          <w:szCs w:val="24"/>
        </w:rPr>
        <w:t xml:space="preserve">17.3 </w:t>
      </w:r>
      <w:r w:rsidRPr="00483E4A">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lang w:val="zh-CN"/>
        </w:rPr>
        <w:t>1</w:t>
      </w:r>
      <w:r w:rsidRPr="00483E4A">
        <w:rPr>
          <w:rFonts w:asciiTheme="minorEastAsia" w:hAnsiTheme="minorEastAsia" w:cs="仿宋_GB2312" w:hint="eastAsia"/>
          <w:b/>
          <w:sz w:val="24"/>
          <w:szCs w:val="24"/>
        </w:rPr>
        <w:t>8</w:t>
      </w:r>
      <w:r w:rsidRPr="00483E4A">
        <w:rPr>
          <w:rFonts w:asciiTheme="minorEastAsia" w:hAnsiTheme="minorEastAsia" w:cs="仿宋_GB2312" w:hint="eastAsia"/>
          <w:b/>
          <w:sz w:val="24"/>
          <w:szCs w:val="24"/>
          <w:lang w:val="zh-CN"/>
        </w:rPr>
        <w:t>. 投标文件的数量和签署盖章</w:t>
      </w:r>
    </w:p>
    <w:p w:rsidR="00E1148A" w:rsidRPr="00483E4A" w:rsidRDefault="00235B4E">
      <w:pPr>
        <w:autoSpaceDE w:val="0"/>
        <w:autoSpaceDN w:val="0"/>
        <w:adjustRightInd w:val="0"/>
        <w:spacing w:line="360" w:lineRule="auto"/>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w:t>
      </w:r>
      <w:r w:rsidRPr="00483E4A">
        <w:rPr>
          <w:rFonts w:asciiTheme="minorEastAsia" w:hAnsiTheme="minorEastAsia" w:cs="仿宋_GB2312" w:hint="eastAsia"/>
          <w:sz w:val="24"/>
          <w:szCs w:val="24"/>
        </w:rPr>
        <w:t>8</w:t>
      </w:r>
      <w:r w:rsidRPr="00483E4A">
        <w:rPr>
          <w:rFonts w:asciiTheme="minorEastAsia" w:hAnsiTheme="minorEastAsia" w:cs="仿宋_GB2312" w:hint="eastAsia"/>
          <w:sz w:val="24"/>
          <w:szCs w:val="24"/>
          <w:lang w:val="zh-CN"/>
        </w:rPr>
        <w:t>.1 投标人应提交投标文件份数见“投标人须知前附表”。</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w:t>
      </w:r>
      <w:r w:rsidRPr="00483E4A">
        <w:rPr>
          <w:rFonts w:asciiTheme="minorEastAsia" w:hAnsiTheme="minorEastAsia" w:cs="仿宋_GB2312" w:hint="eastAsia"/>
          <w:sz w:val="24"/>
          <w:szCs w:val="24"/>
        </w:rPr>
        <w:t>8</w:t>
      </w:r>
      <w:r w:rsidRPr="00483E4A">
        <w:rPr>
          <w:rFonts w:asciiTheme="minorEastAsia" w:hAnsiTheme="minorEastAsia" w:cs="仿宋_GB2312" w:hint="eastAsia"/>
          <w:sz w:val="24"/>
          <w:szCs w:val="24"/>
          <w:lang w:val="zh-CN"/>
        </w:rPr>
        <w:t>.2 在招标文件中已明示需盖章及签名之处，</w:t>
      </w:r>
      <w:r w:rsidRPr="00483E4A">
        <w:rPr>
          <w:rFonts w:ascii="新宋体" w:eastAsia="新宋体" w:hAnsi="新宋体" w:hint="eastAsia"/>
          <w:sz w:val="24"/>
        </w:rPr>
        <w:t>电子投标文件应按招标文件要求加盖投标人电子印章和法人电子印章或授权代表电子印章。</w:t>
      </w:r>
    </w:p>
    <w:p w:rsidR="00E1148A" w:rsidRPr="00483E4A" w:rsidRDefault="00235B4E">
      <w:pPr>
        <w:autoSpaceDE w:val="0"/>
        <w:autoSpaceDN w:val="0"/>
        <w:adjustRightInd w:val="0"/>
        <w:spacing w:line="360" w:lineRule="auto"/>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18.3 纸质投标文件</w:t>
      </w:r>
      <w:r w:rsidRPr="00483E4A">
        <w:rPr>
          <w:rFonts w:ascii="新宋体" w:eastAsia="新宋体" w:hAnsi="新宋体" w:hint="eastAsia"/>
          <w:sz w:val="24"/>
        </w:rPr>
        <w:t>是指投标人电子投标文件制作完成后生成的后缀名为</w:t>
      </w:r>
      <w:r w:rsidRPr="00483E4A">
        <w:rPr>
          <w:rFonts w:hAnsi="宋体" w:hint="eastAsia"/>
          <w:sz w:val="24"/>
          <w:szCs w:val="24"/>
        </w:rPr>
        <w:t>“</w:t>
      </w:r>
      <w:r w:rsidRPr="00483E4A">
        <w:rPr>
          <w:rFonts w:hAnsi="宋体" w:hint="eastAsia"/>
          <w:sz w:val="24"/>
          <w:szCs w:val="24"/>
        </w:rPr>
        <w:t>.PDF</w:t>
      </w:r>
      <w:r w:rsidRPr="00483E4A">
        <w:rPr>
          <w:rFonts w:hAnsi="宋体" w:hint="eastAsia"/>
          <w:sz w:val="24"/>
          <w:szCs w:val="24"/>
        </w:rPr>
        <w:t>”的文件打印的投标文件。</w:t>
      </w:r>
      <w:r w:rsidRPr="00483E4A">
        <w:rPr>
          <w:rFonts w:asciiTheme="minorEastAsia" w:hAnsiTheme="minorEastAsia" w:cs="仿宋_GB2312" w:hint="eastAsia"/>
          <w:sz w:val="24"/>
          <w:szCs w:val="24"/>
          <w:lang w:val="zh-CN"/>
        </w:rPr>
        <w:t>纸质投标文件正本和副本封面上应清楚标明</w:t>
      </w:r>
      <w:r w:rsidRPr="00483E4A">
        <w:rPr>
          <w:rFonts w:asciiTheme="minorEastAsia" w:hAnsiTheme="minorEastAsia" w:cs="仿宋_GB2312"/>
          <w:sz w:val="24"/>
          <w:szCs w:val="24"/>
          <w:lang w:val="zh-CN"/>
        </w:rPr>
        <w:t>“</w:t>
      </w:r>
      <w:r w:rsidRPr="00483E4A">
        <w:rPr>
          <w:rFonts w:asciiTheme="minorEastAsia" w:hAnsiTheme="minorEastAsia" w:cs="仿宋_GB2312" w:hint="eastAsia"/>
          <w:sz w:val="24"/>
          <w:szCs w:val="24"/>
          <w:lang w:val="zh-CN"/>
        </w:rPr>
        <w:t>正本</w:t>
      </w:r>
      <w:r w:rsidRPr="00483E4A">
        <w:rPr>
          <w:rFonts w:asciiTheme="minorEastAsia" w:hAnsiTheme="minorEastAsia" w:cs="仿宋_GB2312"/>
          <w:sz w:val="24"/>
          <w:szCs w:val="24"/>
          <w:lang w:val="zh-CN"/>
        </w:rPr>
        <w:t>”</w:t>
      </w:r>
      <w:r w:rsidRPr="00483E4A">
        <w:rPr>
          <w:rFonts w:asciiTheme="minorEastAsia" w:hAnsiTheme="minorEastAsia" w:cs="仿宋_GB2312" w:hint="eastAsia"/>
          <w:sz w:val="24"/>
          <w:szCs w:val="24"/>
          <w:lang w:val="zh-CN"/>
        </w:rPr>
        <w:t>或</w:t>
      </w:r>
      <w:r w:rsidRPr="00483E4A">
        <w:rPr>
          <w:rFonts w:asciiTheme="minorEastAsia" w:hAnsiTheme="minorEastAsia" w:cs="仿宋_GB2312"/>
          <w:sz w:val="24"/>
          <w:szCs w:val="24"/>
          <w:lang w:val="zh-CN"/>
        </w:rPr>
        <w:t>“</w:t>
      </w:r>
      <w:r w:rsidRPr="00483E4A">
        <w:rPr>
          <w:rFonts w:asciiTheme="minorEastAsia" w:hAnsiTheme="minorEastAsia" w:cs="仿宋_GB2312" w:hint="eastAsia"/>
          <w:sz w:val="24"/>
          <w:szCs w:val="24"/>
          <w:lang w:val="zh-CN"/>
        </w:rPr>
        <w:t>副本</w:t>
      </w:r>
      <w:r w:rsidRPr="00483E4A">
        <w:rPr>
          <w:rFonts w:asciiTheme="minorEastAsia" w:hAnsiTheme="minorEastAsia" w:cs="仿宋_GB2312"/>
          <w:sz w:val="24"/>
          <w:szCs w:val="24"/>
          <w:lang w:val="zh-CN"/>
        </w:rPr>
        <w:t>”</w:t>
      </w:r>
      <w:r w:rsidRPr="00483E4A">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lastRenderedPageBreak/>
        <w:t>1</w:t>
      </w:r>
      <w:r w:rsidRPr="00483E4A">
        <w:rPr>
          <w:rFonts w:asciiTheme="minorEastAsia" w:hAnsiTheme="minorEastAsia" w:cs="仿宋_GB2312" w:hint="eastAsia"/>
          <w:sz w:val="24"/>
          <w:szCs w:val="24"/>
        </w:rPr>
        <w:t>8</w:t>
      </w:r>
      <w:r w:rsidRPr="00483E4A">
        <w:rPr>
          <w:rFonts w:asciiTheme="minorEastAsia" w:hAnsiTheme="minorEastAsia" w:cs="仿宋_GB2312" w:hint="eastAsia"/>
          <w:sz w:val="24"/>
          <w:szCs w:val="24"/>
          <w:lang w:val="zh-CN"/>
        </w:rPr>
        <w:t>.4 纸质投标文件副本可以是纸质投标文件的正本复印而成。</w:t>
      </w:r>
    </w:p>
    <w:p w:rsidR="00E1148A" w:rsidRPr="00483E4A" w:rsidRDefault="00E1148A">
      <w:pPr>
        <w:tabs>
          <w:tab w:val="left" w:pos="1260"/>
        </w:tabs>
        <w:autoSpaceDE w:val="0"/>
        <w:autoSpaceDN w:val="0"/>
        <w:spacing w:line="360" w:lineRule="auto"/>
        <w:contextualSpacing/>
        <w:rPr>
          <w:rFonts w:asciiTheme="minorEastAsia" w:hAnsiTheme="minorEastAsia" w:cs="仿宋_GB2312"/>
          <w:sz w:val="24"/>
          <w:szCs w:val="24"/>
          <w:lang w:val="zh-CN"/>
        </w:rPr>
      </w:pPr>
    </w:p>
    <w:p w:rsidR="00E1148A" w:rsidRPr="00483E4A" w:rsidRDefault="00235B4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83E4A">
        <w:rPr>
          <w:rFonts w:asciiTheme="minorEastAsia" w:hAnsiTheme="minorEastAsia" w:cs="宋体" w:hint="eastAsia"/>
          <w:b/>
          <w:kern w:val="0"/>
          <w:sz w:val="28"/>
          <w:szCs w:val="28"/>
        </w:rPr>
        <w:t>四、投标文件的递交</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rPr>
        <w:t>19</w:t>
      </w:r>
      <w:r w:rsidRPr="00483E4A">
        <w:rPr>
          <w:rFonts w:asciiTheme="minorEastAsia" w:hAnsiTheme="minorEastAsia" w:cs="仿宋_GB2312" w:hint="eastAsia"/>
          <w:b/>
          <w:sz w:val="24"/>
          <w:szCs w:val="24"/>
          <w:lang w:val="zh-CN"/>
        </w:rPr>
        <w:t>.投标文件的密封</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rPr>
        <w:t>19</w:t>
      </w:r>
      <w:r w:rsidRPr="00483E4A">
        <w:rPr>
          <w:rFonts w:asciiTheme="minorEastAsia" w:hAnsiTheme="minorEastAsia" w:cs="仿宋_GB2312" w:hint="eastAsia"/>
          <w:sz w:val="24"/>
          <w:szCs w:val="24"/>
          <w:lang w:val="zh-CN"/>
        </w:rPr>
        <w:t>.1 投标人应将纸质投标文件“正本”、“ 副本”密封包装。</w:t>
      </w:r>
      <w:r w:rsidRPr="00483E4A">
        <w:rPr>
          <w:rFonts w:hAnsi="宋体" w:cs="宋体" w:hint="eastAsia"/>
          <w:sz w:val="24"/>
        </w:rPr>
        <w:t>使用电子介质存储的投标文件单独密封包装，并随纸质投标文件一并提交。</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rPr>
        <w:t>19</w:t>
      </w:r>
      <w:r w:rsidRPr="00483E4A">
        <w:rPr>
          <w:rFonts w:asciiTheme="minorEastAsia" w:hAnsiTheme="minorEastAsia" w:cs="仿宋_GB2312" w:hint="eastAsia"/>
          <w:sz w:val="24"/>
          <w:szCs w:val="24"/>
          <w:lang w:val="zh-CN"/>
        </w:rPr>
        <w:t>.2 投标文件如果未按规定密封，招标人将拒绝接收。</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rPr>
        <w:t>20</w:t>
      </w:r>
      <w:r w:rsidRPr="00483E4A">
        <w:rPr>
          <w:rFonts w:asciiTheme="minorEastAsia" w:hAnsiTheme="minorEastAsia" w:cs="仿宋_GB2312" w:hint="eastAsia"/>
          <w:b/>
          <w:sz w:val="24"/>
          <w:szCs w:val="24"/>
          <w:lang w:val="zh-CN"/>
        </w:rPr>
        <w:t>．投标截止时间</w:t>
      </w:r>
    </w:p>
    <w:p w:rsidR="00E1148A" w:rsidRPr="00483E4A" w:rsidRDefault="00235B4E">
      <w:pPr>
        <w:tabs>
          <w:tab w:val="left" w:pos="1260"/>
        </w:tabs>
        <w:autoSpaceDE w:val="0"/>
        <w:autoSpaceDN w:val="0"/>
        <w:spacing w:line="360" w:lineRule="auto"/>
        <w:contextualSpacing/>
        <w:rPr>
          <w:rFonts w:asciiTheme="minorEastAsia" w:hAnsiTheme="minorEastAsia"/>
          <w:bCs/>
          <w:sz w:val="24"/>
          <w:szCs w:val="24"/>
        </w:rPr>
      </w:pPr>
      <w:r w:rsidRPr="00483E4A">
        <w:rPr>
          <w:rFonts w:asciiTheme="minorEastAsia" w:hAnsiTheme="minorEastAsia" w:cs="仿宋_GB2312" w:hint="eastAsia"/>
          <w:sz w:val="24"/>
          <w:szCs w:val="24"/>
        </w:rPr>
        <w:t>20</w:t>
      </w:r>
      <w:r w:rsidRPr="00483E4A">
        <w:rPr>
          <w:rFonts w:asciiTheme="minorEastAsia" w:hAnsiTheme="minorEastAsia" w:cs="仿宋_GB2312" w:hint="eastAsia"/>
          <w:sz w:val="24"/>
          <w:szCs w:val="24"/>
          <w:lang w:val="zh-CN"/>
        </w:rPr>
        <w:t>．1 投标人必须在</w:t>
      </w:r>
      <w:r w:rsidRPr="00483E4A">
        <w:rPr>
          <w:rFonts w:asciiTheme="minorEastAsia" w:hAnsiTheme="minorEastAsia" w:cs="宋体" w:hint="eastAsia"/>
          <w:kern w:val="0"/>
          <w:sz w:val="24"/>
          <w:szCs w:val="24"/>
        </w:rPr>
        <w:t>“投标邀请”</w:t>
      </w:r>
      <w:r w:rsidRPr="00483E4A">
        <w:rPr>
          <w:rFonts w:asciiTheme="minorEastAsia" w:hAnsiTheme="minorEastAsia" w:hint="eastAsia"/>
          <w:bCs/>
          <w:sz w:val="24"/>
          <w:szCs w:val="24"/>
        </w:rPr>
        <w:t>和“投标人须知前附表”中规定的投标截止时间前，将所有投标文件送达招标文件指定的开标地点。</w:t>
      </w:r>
    </w:p>
    <w:p w:rsidR="00E1148A" w:rsidRPr="00483E4A" w:rsidRDefault="00235B4E">
      <w:pPr>
        <w:tabs>
          <w:tab w:val="left" w:pos="1260"/>
        </w:tabs>
        <w:autoSpaceDE w:val="0"/>
        <w:autoSpaceDN w:val="0"/>
        <w:spacing w:line="360" w:lineRule="auto"/>
        <w:contextualSpacing/>
        <w:rPr>
          <w:rFonts w:asciiTheme="minorEastAsia" w:hAnsiTheme="minorEastAsia"/>
          <w:bCs/>
          <w:sz w:val="24"/>
          <w:szCs w:val="24"/>
        </w:rPr>
      </w:pPr>
      <w:r w:rsidRPr="00483E4A">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E1148A" w:rsidRPr="00483E4A" w:rsidRDefault="00235B4E">
      <w:pPr>
        <w:autoSpaceDE w:val="0"/>
        <w:autoSpaceDN w:val="0"/>
        <w:spacing w:line="360" w:lineRule="auto"/>
        <w:contextualSpacing/>
        <w:rPr>
          <w:rFonts w:asciiTheme="minorEastAsia" w:hAnsiTheme="minorEastAsia"/>
          <w:bCs/>
          <w:sz w:val="24"/>
          <w:szCs w:val="24"/>
        </w:rPr>
      </w:pPr>
      <w:r w:rsidRPr="00483E4A">
        <w:rPr>
          <w:rFonts w:asciiTheme="minorEastAsia" w:hAnsiTheme="minorEastAsia" w:cs="仿宋_GB2312" w:hint="eastAsia"/>
          <w:sz w:val="24"/>
          <w:szCs w:val="24"/>
          <w:lang w:val="zh-CN"/>
        </w:rPr>
        <w:t xml:space="preserve">20.3 </w:t>
      </w:r>
      <w:r w:rsidRPr="00483E4A">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rPr>
        <w:t>21</w:t>
      </w:r>
      <w:r w:rsidRPr="00483E4A">
        <w:rPr>
          <w:rFonts w:asciiTheme="minorEastAsia" w:hAnsiTheme="minorEastAsia" w:cs="仿宋_GB2312" w:hint="eastAsia"/>
          <w:b/>
          <w:sz w:val="24"/>
          <w:szCs w:val="24"/>
          <w:lang w:val="zh-CN"/>
        </w:rPr>
        <w:t>. 迟交的投标文件</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投标截止时间之后送达/上传的投标文件，招标人将拒绝接收。</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lang w:val="zh-CN"/>
        </w:rPr>
        <w:t>2</w:t>
      </w:r>
      <w:r w:rsidRPr="00483E4A">
        <w:rPr>
          <w:rFonts w:asciiTheme="minorEastAsia" w:hAnsiTheme="minorEastAsia" w:cs="仿宋_GB2312" w:hint="eastAsia"/>
          <w:b/>
          <w:sz w:val="24"/>
          <w:szCs w:val="24"/>
        </w:rPr>
        <w:t>2</w:t>
      </w:r>
      <w:r w:rsidRPr="00483E4A">
        <w:rPr>
          <w:rFonts w:asciiTheme="minorEastAsia" w:hAnsiTheme="minorEastAsia" w:cs="仿宋_GB2312" w:hint="eastAsia"/>
          <w:b/>
          <w:sz w:val="24"/>
          <w:szCs w:val="24"/>
          <w:lang w:val="zh-CN"/>
        </w:rPr>
        <w:t>. 投标文件的修改和撤回</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2</w:t>
      </w:r>
      <w:r w:rsidRPr="00483E4A">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2</w:t>
      </w:r>
      <w:r w:rsidRPr="00483E4A">
        <w:rPr>
          <w:rFonts w:asciiTheme="minorEastAsia" w:hAnsiTheme="minorEastAsia" w:cs="仿宋_GB2312" w:hint="eastAsia"/>
          <w:sz w:val="24"/>
          <w:szCs w:val="24"/>
          <w:lang w:val="zh-CN"/>
        </w:rPr>
        <w:t xml:space="preserve">.2 </w:t>
      </w:r>
      <w:r w:rsidRPr="00483E4A">
        <w:rPr>
          <w:rFonts w:asciiTheme="minorEastAsia" w:hAnsiTheme="minorEastAsia" w:hint="eastAsia"/>
          <w:bCs/>
          <w:sz w:val="24"/>
          <w:szCs w:val="24"/>
        </w:rPr>
        <w:t>投标人</w:t>
      </w:r>
      <w:r w:rsidRPr="00483E4A">
        <w:rPr>
          <w:rFonts w:asciiTheme="minorEastAsia" w:hAnsiTheme="minorEastAsia" w:cs="仿宋_GB2312" w:hint="eastAsia"/>
          <w:sz w:val="24"/>
          <w:szCs w:val="24"/>
          <w:lang w:val="zh-CN"/>
        </w:rPr>
        <w:t>补充、修改的内容并作为投标文件的组成部分。</w:t>
      </w:r>
      <w:r w:rsidRPr="00483E4A">
        <w:rPr>
          <w:rFonts w:asciiTheme="minorEastAsia" w:hAnsiTheme="minorEastAsia" w:hint="eastAsia"/>
          <w:bCs/>
          <w:sz w:val="24"/>
          <w:szCs w:val="24"/>
        </w:rPr>
        <w:t>补充或修改</w:t>
      </w:r>
      <w:r w:rsidRPr="00483E4A">
        <w:rPr>
          <w:rFonts w:asciiTheme="minorEastAsia" w:hAnsiTheme="minorEastAsia" w:cs="仿宋_GB2312" w:hint="eastAsia"/>
          <w:sz w:val="24"/>
          <w:szCs w:val="24"/>
          <w:lang w:val="zh-CN"/>
        </w:rPr>
        <w:t>应当按招标文件要求签署、盖章、</w:t>
      </w:r>
      <w:r w:rsidRPr="00483E4A">
        <w:rPr>
          <w:rFonts w:asciiTheme="minorEastAsia" w:hAnsiTheme="minorEastAsia" w:hint="eastAsia"/>
          <w:bCs/>
          <w:sz w:val="24"/>
          <w:szCs w:val="24"/>
        </w:rPr>
        <w:t>密封</w:t>
      </w:r>
      <w:r w:rsidRPr="00483E4A">
        <w:rPr>
          <w:rFonts w:asciiTheme="minorEastAsia" w:hAnsiTheme="minorEastAsia" w:cs="仿宋_GB2312" w:hint="eastAsia"/>
          <w:sz w:val="24"/>
          <w:szCs w:val="24"/>
          <w:lang w:val="zh-CN"/>
        </w:rPr>
        <w:t>、递交，</w:t>
      </w:r>
      <w:r w:rsidRPr="00483E4A">
        <w:rPr>
          <w:rFonts w:asciiTheme="minorEastAsia" w:hAnsiTheme="minorEastAsia" w:hint="eastAsia"/>
          <w:bCs/>
          <w:sz w:val="24"/>
          <w:szCs w:val="24"/>
        </w:rPr>
        <w:t>并应注明“修改</w:t>
      </w:r>
      <w:r w:rsidRPr="00483E4A">
        <w:rPr>
          <w:rFonts w:asciiTheme="minorEastAsia" w:hAnsiTheme="minorEastAsia"/>
          <w:bCs/>
          <w:sz w:val="24"/>
          <w:szCs w:val="24"/>
        </w:rPr>
        <w:t>”</w:t>
      </w:r>
      <w:r w:rsidRPr="00483E4A">
        <w:rPr>
          <w:rFonts w:asciiTheme="minorEastAsia" w:hAnsiTheme="minorEastAsia" w:hint="eastAsia"/>
          <w:bCs/>
          <w:sz w:val="24"/>
          <w:szCs w:val="24"/>
        </w:rPr>
        <w:t>或“补充</w:t>
      </w:r>
      <w:r w:rsidRPr="00483E4A">
        <w:rPr>
          <w:rFonts w:asciiTheme="minorEastAsia" w:hAnsiTheme="minorEastAsia"/>
          <w:bCs/>
          <w:sz w:val="24"/>
          <w:szCs w:val="24"/>
        </w:rPr>
        <w:t>”</w:t>
      </w:r>
      <w:r w:rsidRPr="00483E4A">
        <w:rPr>
          <w:rFonts w:asciiTheme="minorEastAsia" w:hAnsiTheme="minorEastAsia" w:hint="eastAsia"/>
          <w:bCs/>
          <w:sz w:val="24"/>
          <w:szCs w:val="24"/>
        </w:rPr>
        <w:t>字样。</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2</w:t>
      </w:r>
      <w:r w:rsidRPr="00483E4A">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E1148A" w:rsidRPr="00483E4A" w:rsidRDefault="00235B4E">
      <w:pPr>
        <w:autoSpaceDE w:val="0"/>
        <w:autoSpaceDN w:val="0"/>
        <w:spacing w:line="360" w:lineRule="auto"/>
        <w:contextualSpacing/>
        <w:rPr>
          <w:rFonts w:asciiTheme="minorEastAsia" w:hAnsiTheme="minorEastAsia" w:cs="宋体"/>
          <w:kern w:val="0"/>
          <w:sz w:val="24"/>
          <w:szCs w:val="24"/>
        </w:rPr>
      </w:pPr>
      <w:r w:rsidRPr="00483E4A">
        <w:rPr>
          <w:rFonts w:asciiTheme="minorEastAsia" w:hAnsiTheme="minorEastAsia" w:cs="仿宋_GB2312" w:hint="eastAsia"/>
          <w:sz w:val="24"/>
          <w:szCs w:val="24"/>
          <w:lang w:val="zh-CN"/>
        </w:rPr>
        <w:lastRenderedPageBreak/>
        <w:t>2</w:t>
      </w:r>
      <w:r w:rsidRPr="00483E4A">
        <w:rPr>
          <w:rFonts w:asciiTheme="minorEastAsia" w:hAnsiTheme="minorEastAsia" w:cs="仿宋_GB2312" w:hint="eastAsia"/>
          <w:sz w:val="24"/>
          <w:szCs w:val="24"/>
        </w:rPr>
        <w:t>2</w:t>
      </w:r>
      <w:r w:rsidRPr="00483E4A">
        <w:rPr>
          <w:rFonts w:asciiTheme="minorEastAsia" w:hAnsiTheme="minorEastAsia" w:cs="仿宋_GB2312" w:hint="eastAsia"/>
          <w:sz w:val="24"/>
          <w:szCs w:val="24"/>
          <w:lang w:val="zh-CN"/>
        </w:rPr>
        <w:t xml:space="preserve">.4  </w:t>
      </w:r>
      <w:r w:rsidRPr="00483E4A">
        <w:rPr>
          <w:rFonts w:asciiTheme="minorEastAsia" w:hAnsiTheme="minorEastAsia" w:cs="宋体" w:hint="eastAsia"/>
          <w:kern w:val="0"/>
          <w:sz w:val="24"/>
          <w:szCs w:val="24"/>
        </w:rPr>
        <w:t>投标人不得在投标有效期内撤销投标文件，否则招标人将不退还其投标保证金。</w:t>
      </w:r>
    </w:p>
    <w:p w:rsidR="00E1148A" w:rsidRPr="00483E4A" w:rsidRDefault="00235B4E">
      <w:pPr>
        <w:autoSpaceDE w:val="0"/>
        <w:autoSpaceDN w:val="0"/>
        <w:spacing w:line="360" w:lineRule="auto"/>
        <w:contextualSpacing/>
        <w:rPr>
          <w:rFonts w:asciiTheme="minorEastAsia" w:hAnsiTheme="minorEastAsia" w:cs="宋体"/>
          <w:b/>
          <w:kern w:val="0"/>
          <w:sz w:val="24"/>
          <w:szCs w:val="24"/>
        </w:rPr>
      </w:pPr>
      <w:r w:rsidRPr="00483E4A">
        <w:rPr>
          <w:rFonts w:asciiTheme="minorEastAsia" w:hAnsiTheme="minorEastAsia" w:cs="宋体" w:hint="eastAsia"/>
          <w:b/>
          <w:kern w:val="0"/>
          <w:sz w:val="24"/>
          <w:szCs w:val="24"/>
        </w:rPr>
        <w:t>23．</w:t>
      </w:r>
      <w:r w:rsidRPr="00483E4A">
        <w:rPr>
          <w:rFonts w:hAnsi="宋体" w:cs="宋体" w:hint="eastAsia"/>
          <w:b/>
          <w:sz w:val="24"/>
        </w:rPr>
        <w:t>除投标人须知前附表另有规定外，投标人所提交的电子投标文件、纸质投标文件及电子介质存储的备份文件不予退还。</w:t>
      </w:r>
    </w:p>
    <w:p w:rsidR="00E1148A" w:rsidRPr="00483E4A" w:rsidRDefault="00E1148A">
      <w:pPr>
        <w:autoSpaceDE w:val="0"/>
        <w:autoSpaceDN w:val="0"/>
        <w:spacing w:line="360" w:lineRule="auto"/>
        <w:contextualSpacing/>
        <w:rPr>
          <w:rFonts w:asciiTheme="minorEastAsia" w:hAnsiTheme="minorEastAsia" w:cs="宋体"/>
          <w:kern w:val="0"/>
          <w:sz w:val="24"/>
          <w:szCs w:val="24"/>
        </w:rPr>
      </w:pPr>
    </w:p>
    <w:p w:rsidR="00E1148A" w:rsidRPr="00483E4A" w:rsidRDefault="00235B4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83E4A">
        <w:rPr>
          <w:rFonts w:asciiTheme="minorEastAsia" w:hAnsiTheme="minorEastAsia" w:cs="宋体" w:hint="eastAsia"/>
          <w:b/>
          <w:kern w:val="0"/>
          <w:sz w:val="28"/>
          <w:szCs w:val="28"/>
        </w:rPr>
        <w:t>五、开标和评标</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lang w:val="zh-CN"/>
        </w:rPr>
        <w:t>2</w:t>
      </w:r>
      <w:r w:rsidRPr="00483E4A">
        <w:rPr>
          <w:rFonts w:asciiTheme="minorEastAsia" w:hAnsiTheme="minorEastAsia" w:cs="仿宋_GB2312" w:hint="eastAsia"/>
          <w:b/>
          <w:sz w:val="24"/>
          <w:szCs w:val="24"/>
        </w:rPr>
        <w:t>4</w:t>
      </w:r>
      <w:r w:rsidRPr="00483E4A">
        <w:rPr>
          <w:rFonts w:asciiTheme="minorEastAsia" w:hAnsiTheme="minorEastAsia" w:cs="仿宋_GB2312" w:hint="eastAsia"/>
          <w:b/>
          <w:sz w:val="24"/>
          <w:szCs w:val="24"/>
          <w:lang w:val="zh-CN"/>
        </w:rPr>
        <w:t>. 开标</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4</w:t>
      </w:r>
      <w:r w:rsidRPr="00483E4A">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4</w:t>
      </w:r>
      <w:r w:rsidRPr="00483E4A">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4</w:t>
      </w:r>
      <w:r w:rsidRPr="00483E4A">
        <w:rPr>
          <w:rFonts w:asciiTheme="minorEastAsia" w:hAnsiTheme="minorEastAsia" w:cs="仿宋_GB2312" w:hint="eastAsia"/>
          <w:sz w:val="24"/>
          <w:szCs w:val="24"/>
          <w:lang w:val="zh-CN"/>
        </w:rPr>
        <w:t>.3 开标时，由投标人或者其推选的代表检查纸质投标文件和</w:t>
      </w:r>
      <w:r w:rsidRPr="00483E4A">
        <w:rPr>
          <w:rFonts w:hAnsi="宋体" w:cs="宋体" w:hint="eastAsia"/>
          <w:sz w:val="24"/>
        </w:rPr>
        <w:t>备份文件</w:t>
      </w:r>
      <w:r w:rsidRPr="00483E4A">
        <w:rPr>
          <w:rFonts w:asciiTheme="minorEastAsia" w:hAnsiTheme="minorEastAsia" w:cs="仿宋_GB2312" w:hint="eastAsia"/>
          <w:sz w:val="24"/>
          <w:szCs w:val="24"/>
          <w:lang w:val="zh-CN"/>
        </w:rPr>
        <w:t>（</w:t>
      </w:r>
      <w:r w:rsidRPr="00483E4A">
        <w:rPr>
          <w:rFonts w:hAnsi="宋体" w:cs="宋体" w:hint="eastAsia"/>
          <w:sz w:val="24"/>
        </w:rPr>
        <w:t>使用电子介质存储</w:t>
      </w:r>
      <w:r w:rsidRPr="00483E4A">
        <w:rPr>
          <w:rFonts w:asciiTheme="minorEastAsia" w:hAnsiTheme="minorEastAsia" w:cs="仿宋_GB2312" w:hint="eastAsia"/>
          <w:sz w:val="24"/>
          <w:szCs w:val="24"/>
          <w:lang w:val="zh-CN"/>
        </w:rPr>
        <w:t>）</w:t>
      </w:r>
      <w:r w:rsidRPr="00483E4A">
        <w:rPr>
          <w:rFonts w:hAnsi="宋体" w:cs="宋体" w:hint="eastAsia"/>
          <w:sz w:val="24"/>
        </w:rPr>
        <w:t>的</w:t>
      </w:r>
      <w:r w:rsidRPr="00483E4A">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E1148A" w:rsidRPr="00483E4A" w:rsidRDefault="00235B4E">
      <w:pPr>
        <w:autoSpaceDE w:val="0"/>
        <w:autoSpaceDN w:val="0"/>
        <w:adjustRightInd w:val="0"/>
        <w:spacing w:line="360" w:lineRule="auto"/>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24.3.1 电子投标文件的解密</w:t>
      </w:r>
    </w:p>
    <w:p w:rsidR="00E1148A" w:rsidRPr="00483E4A" w:rsidRDefault="00235B4E">
      <w:pPr>
        <w:autoSpaceDE w:val="0"/>
        <w:autoSpaceDN w:val="0"/>
        <w:adjustRightInd w:val="0"/>
        <w:spacing w:line="360" w:lineRule="auto"/>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全流程电子化交易项目电子投标文件采用双重加密。解密需分标段进行两次解密。</w:t>
      </w:r>
    </w:p>
    <w:p w:rsidR="00E1148A" w:rsidRPr="00483E4A" w:rsidRDefault="00235B4E">
      <w:pPr>
        <w:autoSpaceDE w:val="0"/>
        <w:autoSpaceDN w:val="0"/>
        <w:adjustRightInd w:val="0"/>
        <w:spacing w:line="360" w:lineRule="auto"/>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E1148A" w:rsidRPr="00483E4A" w:rsidRDefault="00235B4E">
      <w:pPr>
        <w:autoSpaceDE w:val="0"/>
        <w:autoSpaceDN w:val="0"/>
        <w:adjustRightInd w:val="0"/>
        <w:spacing w:line="360" w:lineRule="auto"/>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（2）代理机构解密：代理机构</w:t>
      </w:r>
      <w:r w:rsidRPr="00483E4A">
        <w:rPr>
          <w:rFonts w:asciiTheme="minorEastAsia" w:hAnsiTheme="minorEastAsia" w:cs="仿宋_GB2312"/>
          <w:sz w:val="24"/>
          <w:szCs w:val="24"/>
          <w:lang w:val="zh-CN"/>
        </w:rPr>
        <w:t>按</w:t>
      </w:r>
      <w:r w:rsidRPr="00483E4A">
        <w:rPr>
          <w:rFonts w:asciiTheme="minorEastAsia" w:hAnsiTheme="minorEastAsia" w:cs="仿宋_GB2312" w:hint="eastAsia"/>
          <w:sz w:val="24"/>
          <w:szCs w:val="24"/>
          <w:lang w:val="zh-CN"/>
        </w:rPr>
        <w:t>电子</w:t>
      </w:r>
      <w:r w:rsidRPr="00483E4A">
        <w:rPr>
          <w:rFonts w:asciiTheme="minorEastAsia" w:hAnsiTheme="minorEastAsia" w:cs="仿宋_GB2312"/>
          <w:sz w:val="24"/>
          <w:szCs w:val="24"/>
          <w:lang w:val="zh-CN"/>
        </w:rPr>
        <w:t>投标</w:t>
      </w:r>
      <w:r w:rsidRPr="00483E4A">
        <w:rPr>
          <w:rFonts w:asciiTheme="minorEastAsia" w:hAnsiTheme="minorEastAsia" w:cs="仿宋_GB2312" w:hint="eastAsia"/>
          <w:sz w:val="24"/>
          <w:szCs w:val="24"/>
          <w:lang w:val="zh-CN"/>
        </w:rPr>
        <w:t>文件到达交易系统</w:t>
      </w:r>
      <w:r w:rsidRPr="00483E4A">
        <w:rPr>
          <w:rFonts w:asciiTheme="minorEastAsia" w:hAnsiTheme="minorEastAsia" w:cs="仿宋_GB2312"/>
          <w:sz w:val="24"/>
          <w:szCs w:val="24"/>
          <w:lang w:val="zh-CN"/>
        </w:rPr>
        <w:t>的先后顺序</w:t>
      </w:r>
      <w:r w:rsidRPr="00483E4A">
        <w:rPr>
          <w:rFonts w:asciiTheme="minorEastAsia" w:hAnsiTheme="minorEastAsia" w:cs="仿宋_GB2312" w:hint="eastAsia"/>
          <w:sz w:val="24"/>
          <w:szCs w:val="24"/>
          <w:lang w:val="zh-CN"/>
        </w:rPr>
        <w:t>，使用本单位CA数字证书进行再次解密。</w:t>
      </w:r>
    </w:p>
    <w:p w:rsidR="00E1148A" w:rsidRPr="00483E4A" w:rsidRDefault="00235B4E">
      <w:pPr>
        <w:autoSpaceDE w:val="0"/>
        <w:autoSpaceDN w:val="0"/>
        <w:adjustRightInd w:val="0"/>
        <w:spacing w:line="360" w:lineRule="auto"/>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24.3.2 电子投标文件解密异常情况处理</w:t>
      </w:r>
    </w:p>
    <w:p w:rsidR="00E1148A" w:rsidRPr="00483E4A" w:rsidRDefault="00235B4E">
      <w:pPr>
        <w:autoSpaceDE w:val="0"/>
        <w:autoSpaceDN w:val="0"/>
        <w:adjustRightInd w:val="0"/>
        <w:spacing w:line="360" w:lineRule="auto"/>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w:t>
      </w:r>
      <w:r w:rsidRPr="00483E4A">
        <w:rPr>
          <w:rFonts w:asciiTheme="minorEastAsia" w:hAnsiTheme="minorEastAsia" w:cs="仿宋_GB2312"/>
          <w:sz w:val="24"/>
          <w:szCs w:val="24"/>
          <w:lang w:val="zh-CN"/>
        </w:rPr>
        <w:t>1</w:t>
      </w:r>
      <w:r w:rsidRPr="00483E4A">
        <w:rPr>
          <w:rFonts w:asciiTheme="minorEastAsia" w:hAnsiTheme="minorEastAsia" w:cs="仿宋_GB2312" w:hint="eastAsia"/>
          <w:sz w:val="24"/>
          <w:szCs w:val="24"/>
          <w:lang w:val="zh-CN"/>
        </w:rPr>
        <w:t>）因电子交易系统异常无法解密电子投标文件的，使用纸质投标文件以人工方式进行。</w:t>
      </w:r>
    </w:p>
    <w:p w:rsidR="00E1148A" w:rsidRPr="00483E4A" w:rsidRDefault="00235B4E">
      <w:pPr>
        <w:autoSpaceDE w:val="0"/>
        <w:autoSpaceDN w:val="0"/>
        <w:adjustRightInd w:val="0"/>
        <w:spacing w:line="360" w:lineRule="auto"/>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4</w:t>
      </w:r>
      <w:r w:rsidRPr="00483E4A">
        <w:rPr>
          <w:rFonts w:asciiTheme="minorEastAsia" w:hAnsiTheme="minorEastAsia" w:cs="仿宋_GB2312" w:hint="eastAsia"/>
          <w:sz w:val="24"/>
          <w:szCs w:val="24"/>
          <w:lang w:val="zh-CN"/>
        </w:rPr>
        <w:t>.4 投标人不足3家的，不得开标。</w:t>
      </w:r>
    </w:p>
    <w:p w:rsidR="00E1148A" w:rsidRPr="00483E4A" w:rsidRDefault="00235B4E">
      <w:pPr>
        <w:tabs>
          <w:tab w:val="left" w:pos="1260"/>
        </w:tabs>
        <w:autoSpaceDE w:val="0"/>
        <w:autoSpaceDN w:val="0"/>
        <w:spacing w:line="360" w:lineRule="auto"/>
        <w:contextualSpacing/>
        <w:rPr>
          <w:rFonts w:asciiTheme="minorEastAsia" w:hAnsiTheme="minorEastAsia"/>
          <w:bCs/>
          <w:sz w:val="24"/>
          <w:szCs w:val="24"/>
        </w:rPr>
      </w:pPr>
      <w:r w:rsidRPr="00483E4A">
        <w:rPr>
          <w:rFonts w:asciiTheme="minorEastAsia" w:hAnsiTheme="minorEastAsia" w:cs="仿宋_GB2312" w:hint="eastAsia"/>
          <w:sz w:val="24"/>
          <w:szCs w:val="24"/>
          <w:lang w:val="zh-CN"/>
        </w:rPr>
        <w:lastRenderedPageBreak/>
        <w:t>2</w:t>
      </w:r>
      <w:r w:rsidRPr="00483E4A">
        <w:rPr>
          <w:rFonts w:asciiTheme="minorEastAsia" w:hAnsiTheme="minorEastAsia" w:cs="仿宋_GB2312" w:hint="eastAsia"/>
          <w:sz w:val="24"/>
          <w:szCs w:val="24"/>
        </w:rPr>
        <w:t>4</w:t>
      </w:r>
      <w:r w:rsidRPr="00483E4A">
        <w:rPr>
          <w:rFonts w:asciiTheme="minorEastAsia" w:hAnsiTheme="minorEastAsia" w:cs="仿宋_GB2312" w:hint="eastAsia"/>
          <w:sz w:val="24"/>
          <w:szCs w:val="24"/>
          <w:lang w:val="zh-CN"/>
        </w:rPr>
        <w:t>.</w:t>
      </w:r>
      <w:r w:rsidRPr="00483E4A">
        <w:rPr>
          <w:rFonts w:asciiTheme="minorEastAsia" w:hAnsiTheme="minorEastAsia" w:hint="eastAsia"/>
          <w:bCs/>
          <w:sz w:val="24"/>
          <w:szCs w:val="24"/>
        </w:rPr>
        <w:t>5 开标过程</w:t>
      </w:r>
      <w:r w:rsidRPr="00483E4A">
        <w:rPr>
          <w:rFonts w:asciiTheme="minorEastAsia" w:hAnsiTheme="minorEastAsia" w:cs="仿宋_GB2312" w:hint="eastAsia"/>
          <w:sz w:val="24"/>
          <w:szCs w:val="24"/>
          <w:lang w:val="zh-CN"/>
        </w:rPr>
        <w:t>由采购代理机构负</w:t>
      </w:r>
      <w:r w:rsidRPr="00483E4A">
        <w:rPr>
          <w:rFonts w:asciiTheme="minorEastAsia" w:hAnsiTheme="minorEastAsia" w:hint="eastAsia"/>
          <w:bCs/>
          <w:sz w:val="24"/>
          <w:szCs w:val="24"/>
        </w:rPr>
        <w:t>责记录，由参加开标的各投标人代表和相关工作人员签字确认后随采购文件一并存档。</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hint="eastAsia"/>
          <w:bCs/>
          <w:sz w:val="24"/>
          <w:szCs w:val="24"/>
        </w:rPr>
        <w:t xml:space="preserve">24.6 </w:t>
      </w:r>
      <w:r w:rsidRPr="00483E4A">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4</w:t>
      </w:r>
      <w:r w:rsidRPr="00483E4A">
        <w:rPr>
          <w:rFonts w:asciiTheme="minorEastAsia" w:hAnsiTheme="minorEastAsia" w:cs="仿宋_GB2312" w:hint="eastAsia"/>
          <w:sz w:val="24"/>
          <w:szCs w:val="24"/>
          <w:lang w:val="zh-CN"/>
        </w:rPr>
        <w:t>.7 投标人未参加开标的，视同认可开标结果。</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lang w:val="zh-CN"/>
        </w:rPr>
        <w:t>2</w:t>
      </w:r>
      <w:r w:rsidRPr="00483E4A">
        <w:rPr>
          <w:rFonts w:asciiTheme="minorEastAsia" w:hAnsiTheme="minorEastAsia" w:cs="仿宋_GB2312" w:hint="eastAsia"/>
          <w:b/>
          <w:sz w:val="24"/>
          <w:szCs w:val="24"/>
        </w:rPr>
        <w:t>5</w:t>
      </w:r>
      <w:r w:rsidRPr="00483E4A">
        <w:rPr>
          <w:rFonts w:asciiTheme="minorEastAsia" w:hAnsiTheme="minorEastAsia" w:cs="仿宋_GB2312" w:hint="eastAsia"/>
          <w:b/>
          <w:sz w:val="24"/>
          <w:szCs w:val="24"/>
          <w:lang w:val="zh-CN"/>
        </w:rPr>
        <w:t>. 资格审查</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hint="eastAsia"/>
          <w:bCs/>
          <w:sz w:val="24"/>
          <w:szCs w:val="24"/>
        </w:rPr>
        <w:t>开标结束后，采购人依法对投标人的资格进行审查。</w:t>
      </w:r>
      <w:r w:rsidRPr="00483E4A">
        <w:rPr>
          <w:rFonts w:asciiTheme="minorEastAsia" w:hAnsiTheme="minorEastAsia" w:cs="仿宋_GB2312" w:hint="eastAsia"/>
          <w:sz w:val="24"/>
          <w:szCs w:val="24"/>
          <w:lang w:val="zh-CN"/>
        </w:rPr>
        <w:t>合格投标人不足3家的，不得评标。</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lang w:val="zh-CN"/>
        </w:rPr>
        <w:t>2</w:t>
      </w:r>
      <w:r w:rsidRPr="00483E4A">
        <w:rPr>
          <w:rFonts w:asciiTheme="minorEastAsia" w:hAnsiTheme="minorEastAsia" w:cs="仿宋_GB2312" w:hint="eastAsia"/>
          <w:b/>
          <w:sz w:val="24"/>
          <w:szCs w:val="24"/>
        </w:rPr>
        <w:t>6</w:t>
      </w:r>
      <w:r w:rsidRPr="00483E4A">
        <w:rPr>
          <w:rFonts w:asciiTheme="minorEastAsia" w:hAnsiTheme="minorEastAsia" w:cs="仿宋_GB2312" w:hint="eastAsia"/>
          <w:b/>
          <w:sz w:val="24"/>
          <w:szCs w:val="24"/>
          <w:lang w:val="zh-CN"/>
        </w:rPr>
        <w:t>.评标委员会的组成</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6</w:t>
      </w:r>
      <w:r w:rsidRPr="00483E4A">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26.1.1 采购项目符合下列情形之一的，评标委员会成员人数应当为7人以上单数：</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（一）采购预算金额在1000万元以上；</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（二）技术复杂；</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（三）社会影响较大。</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6</w:t>
      </w:r>
      <w:r w:rsidRPr="00483E4A">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6</w:t>
      </w:r>
      <w:r w:rsidRPr="00483E4A">
        <w:rPr>
          <w:rFonts w:asciiTheme="minorEastAsia" w:hAnsiTheme="minorEastAsia" w:cs="仿宋_GB2312" w:hint="eastAsia"/>
          <w:sz w:val="24"/>
          <w:szCs w:val="24"/>
          <w:lang w:val="zh-CN"/>
        </w:rPr>
        <w:t>.3 评审专家与投标人存在下列利害关系之一的,应当回避:</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(二)与供应商的法定代表人或者负责人有夫妻、直系血亲、三代以内旁系血亲或者近姻亲关系；</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(三)与供应商有其他可能影响政府采购活动公平、公正进行的关系。</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6</w:t>
      </w:r>
      <w:r w:rsidRPr="00483E4A">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483E4A">
        <w:rPr>
          <w:rFonts w:asciiTheme="minorEastAsia" w:hAnsiTheme="minorEastAsia" w:cs="仿宋_GB2312" w:hint="eastAsia"/>
          <w:sz w:val="24"/>
          <w:szCs w:val="24"/>
          <w:lang w:val="zh-CN"/>
        </w:rPr>
        <w:lastRenderedPageBreak/>
        <w:t>其回避。</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6</w:t>
      </w:r>
      <w:r w:rsidRPr="00483E4A">
        <w:rPr>
          <w:rFonts w:asciiTheme="minorEastAsia" w:hAnsiTheme="minorEastAsia" w:cs="仿宋_GB2312" w:hint="eastAsia"/>
          <w:sz w:val="24"/>
          <w:szCs w:val="24"/>
          <w:lang w:val="zh-CN"/>
        </w:rPr>
        <w:t>.5 采购人不得担任评标小组长。</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6</w:t>
      </w:r>
      <w:r w:rsidRPr="00483E4A">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26.7 评标委员会成员名单在评标结果公告前应当保密。</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lang w:val="zh-CN"/>
        </w:rPr>
        <w:t>2</w:t>
      </w:r>
      <w:r w:rsidRPr="00483E4A">
        <w:rPr>
          <w:rFonts w:asciiTheme="minorEastAsia" w:hAnsiTheme="minorEastAsia" w:cs="仿宋_GB2312" w:hint="eastAsia"/>
          <w:b/>
          <w:sz w:val="24"/>
          <w:szCs w:val="24"/>
        </w:rPr>
        <w:t>7</w:t>
      </w:r>
      <w:r w:rsidRPr="00483E4A">
        <w:rPr>
          <w:rFonts w:asciiTheme="minorEastAsia" w:hAnsiTheme="minorEastAsia" w:cs="仿宋_GB2312" w:hint="eastAsia"/>
          <w:b/>
          <w:sz w:val="24"/>
          <w:szCs w:val="24"/>
          <w:lang w:val="zh-CN"/>
        </w:rPr>
        <w:t>. 符合性审查</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7</w:t>
      </w:r>
      <w:r w:rsidRPr="00483E4A">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7</w:t>
      </w:r>
      <w:r w:rsidRPr="00483E4A">
        <w:rPr>
          <w:rFonts w:asciiTheme="minorEastAsia" w:hAnsiTheme="minorEastAsia" w:cs="仿宋_GB2312" w:hint="eastAsia"/>
          <w:sz w:val="24"/>
          <w:szCs w:val="24"/>
          <w:lang w:val="zh-CN"/>
        </w:rPr>
        <w:t>.2 审查、评价投标文件是否符合招标文件的商务、技术等实质性要求。</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7</w:t>
      </w:r>
      <w:r w:rsidRPr="00483E4A">
        <w:rPr>
          <w:rFonts w:asciiTheme="minorEastAsia" w:hAnsiTheme="minorEastAsia" w:cs="仿宋_GB2312" w:hint="eastAsia"/>
          <w:sz w:val="24"/>
          <w:szCs w:val="24"/>
          <w:lang w:val="zh-CN"/>
        </w:rPr>
        <w:t>.3 可要求投标人对投标文件有关事项作出澄清或者说明。</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lang w:val="zh-CN"/>
        </w:rPr>
        <w:t>2</w:t>
      </w:r>
      <w:r w:rsidRPr="00483E4A">
        <w:rPr>
          <w:rFonts w:asciiTheme="minorEastAsia" w:hAnsiTheme="minorEastAsia" w:cs="仿宋_GB2312" w:hint="eastAsia"/>
          <w:b/>
          <w:sz w:val="24"/>
          <w:szCs w:val="24"/>
        </w:rPr>
        <w:t>8</w:t>
      </w:r>
      <w:r w:rsidRPr="00483E4A">
        <w:rPr>
          <w:rFonts w:asciiTheme="minorEastAsia" w:hAnsiTheme="minorEastAsia" w:cs="仿宋_GB2312" w:hint="eastAsia"/>
          <w:b/>
          <w:sz w:val="24"/>
          <w:szCs w:val="24"/>
          <w:lang w:val="zh-CN"/>
        </w:rPr>
        <w:t>. 投标文件的澄清</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8</w:t>
      </w:r>
      <w:r w:rsidRPr="00483E4A">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8</w:t>
      </w:r>
      <w:r w:rsidRPr="00483E4A">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8</w:t>
      </w:r>
      <w:r w:rsidRPr="00483E4A">
        <w:rPr>
          <w:rFonts w:asciiTheme="minorEastAsia" w:hAnsiTheme="minorEastAsia" w:cs="仿宋_GB2312" w:hint="eastAsia"/>
          <w:sz w:val="24"/>
          <w:szCs w:val="24"/>
          <w:lang w:val="zh-CN"/>
        </w:rPr>
        <w:t>.3 投标人的澄清文件是其投标文件的组成部分。</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lang w:val="zh-CN"/>
        </w:rPr>
        <w:t>2</w:t>
      </w:r>
      <w:r w:rsidRPr="00483E4A">
        <w:rPr>
          <w:rFonts w:asciiTheme="minorEastAsia" w:hAnsiTheme="minorEastAsia" w:cs="仿宋_GB2312" w:hint="eastAsia"/>
          <w:b/>
          <w:sz w:val="24"/>
          <w:szCs w:val="24"/>
        </w:rPr>
        <w:t>9</w:t>
      </w:r>
      <w:r w:rsidRPr="00483E4A">
        <w:rPr>
          <w:rFonts w:asciiTheme="minorEastAsia" w:hAnsiTheme="minorEastAsia" w:cs="仿宋_GB2312" w:hint="eastAsia"/>
          <w:b/>
          <w:sz w:val="24"/>
          <w:szCs w:val="24"/>
          <w:lang w:val="zh-CN"/>
        </w:rPr>
        <w:t>. 投标文件报价出现前后不一致的修正</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9</w:t>
      </w:r>
      <w:r w:rsidRPr="00483E4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9</w:t>
      </w:r>
      <w:r w:rsidRPr="00483E4A">
        <w:rPr>
          <w:rFonts w:asciiTheme="minorEastAsia" w:hAnsiTheme="minorEastAsia" w:cs="仿宋_GB2312" w:hint="eastAsia"/>
          <w:sz w:val="24"/>
          <w:szCs w:val="24"/>
          <w:lang w:val="zh-CN"/>
        </w:rPr>
        <w:t>.2 大写金额和小写金额不一致的，以大写金额为准；</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9</w:t>
      </w:r>
      <w:r w:rsidRPr="00483E4A">
        <w:rPr>
          <w:rFonts w:asciiTheme="minorEastAsia" w:hAnsiTheme="minorEastAsia" w:cs="仿宋_GB2312" w:hint="eastAsia"/>
          <w:sz w:val="24"/>
          <w:szCs w:val="24"/>
          <w:lang w:val="zh-CN"/>
        </w:rPr>
        <w:t>.3 单价金额小数点或者百分比有明显错位的，以开标一览表的总价为准，并修改单价；</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hint="eastAsia"/>
          <w:sz w:val="24"/>
          <w:szCs w:val="24"/>
        </w:rPr>
        <w:t>9</w:t>
      </w:r>
      <w:r w:rsidRPr="00483E4A">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483E4A">
        <w:rPr>
          <w:rFonts w:asciiTheme="minorEastAsia" w:hAnsiTheme="minorEastAsia" w:cs="仿宋_GB2312" w:hint="eastAsia"/>
          <w:sz w:val="24"/>
          <w:szCs w:val="24"/>
        </w:rPr>
        <w:t>8</w:t>
      </w:r>
      <w:r w:rsidRPr="00483E4A">
        <w:rPr>
          <w:rFonts w:asciiTheme="minorEastAsia" w:hAnsiTheme="minorEastAsia" w:cs="仿宋_GB2312" w:hint="eastAsia"/>
          <w:sz w:val="24"/>
          <w:szCs w:val="24"/>
          <w:lang w:val="zh-CN"/>
        </w:rPr>
        <w:t>.2规定经投标人确认后产生约束力，投标人不确认的，其投标无效。</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lang w:val="zh-CN"/>
        </w:rPr>
        <w:lastRenderedPageBreak/>
        <w:t>30.投标无效情形</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30.1 投标文件属下列情况之一的，按照无效投标处理：</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30.1.1 未按照招标文件的规定提交投标保证金的；</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30.1.2 投标文件未按招标文件要求签署、盖章的；</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30.1.3 不具备招标文件中规定的资格要求的；</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30.1.4 报价超过招标文件中规定的预算金额或者最高限价的；</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 xml:space="preserve">30.1.5 </w:t>
      </w:r>
      <w:r w:rsidRPr="00483E4A">
        <w:rPr>
          <w:rFonts w:asciiTheme="minorEastAsia" w:hAnsiTheme="minorEastAsia" w:cs="仿宋_GB2312"/>
          <w:sz w:val="24"/>
          <w:szCs w:val="24"/>
          <w:lang w:val="zh-CN"/>
        </w:rPr>
        <w:t>投标文件含有采购人不能接受的附加条件的</w:t>
      </w:r>
      <w:r w:rsidRPr="00483E4A">
        <w:rPr>
          <w:rFonts w:asciiTheme="minorEastAsia" w:hAnsiTheme="minorEastAsia" w:cs="仿宋_GB2312" w:hint="eastAsia"/>
          <w:sz w:val="24"/>
          <w:szCs w:val="24"/>
          <w:lang w:val="zh-CN"/>
        </w:rPr>
        <w:t>。</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30.2 有下列情形之一的，视为投标人串通投标，其投标无效：</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30.2.1 不同投标人的投标文件由同一单位或者个人编制；</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30.2.2 不同投标人委托同一单位或者个人办理投标事宜；</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30.2.3 不同投标人的投标文件载明的项目管理成员或者联系人员为同一人；</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30.2.4 不同投标人的投标文件异常一致或者投标报价呈规律性差异；</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30.2.5 不同投标人的投标文件相互混装；</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30.2.6 不同投标人的投标保证金从同一单位或者个人的账户转出。</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 xml:space="preserve">30.5 </w:t>
      </w:r>
      <w:r w:rsidRPr="00483E4A">
        <w:rPr>
          <w:rFonts w:asciiTheme="minorEastAsia" w:hAnsiTheme="minorEastAsia" w:cs="仿宋_GB2312"/>
          <w:sz w:val="24"/>
          <w:szCs w:val="24"/>
          <w:lang w:val="zh-CN"/>
        </w:rPr>
        <w:t>法律、法规和招标文件规定的其他无效情形。</w:t>
      </w:r>
    </w:p>
    <w:p w:rsidR="00E1148A" w:rsidRPr="00483E4A" w:rsidRDefault="00235B4E">
      <w:pPr>
        <w:tabs>
          <w:tab w:val="left" w:pos="1260"/>
        </w:tabs>
        <w:autoSpaceDE w:val="0"/>
        <w:autoSpaceDN w:val="0"/>
        <w:spacing w:line="360" w:lineRule="auto"/>
        <w:contextualSpacing/>
        <w:rPr>
          <w:rFonts w:asciiTheme="minorEastAsia" w:hAnsiTheme="minorEastAsia"/>
          <w:b/>
          <w:bCs/>
          <w:sz w:val="24"/>
          <w:szCs w:val="24"/>
          <w:lang w:val="zh-CN"/>
        </w:rPr>
      </w:pPr>
      <w:r w:rsidRPr="00483E4A">
        <w:rPr>
          <w:rFonts w:asciiTheme="minorEastAsia" w:hAnsiTheme="minorEastAsia" w:cs="仿宋_GB2312" w:hint="eastAsia"/>
          <w:sz w:val="24"/>
          <w:szCs w:val="24"/>
          <w:lang w:val="zh-CN"/>
        </w:rPr>
        <w:t>31.</w:t>
      </w:r>
      <w:r w:rsidRPr="00483E4A">
        <w:rPr>
          <w:rFonts w:asciiTheme="minorEastAsia" w:hAnsiTheme="minorEastAsia" w:hint="eastAsia"/>
          <w:b/>
          <w:bCs/>
          <w:sz w:val="24"/>
          <w:szCs w:val="24"/>
          <w:lang w:val="zh-CN"/>
        </w:rPr>
        <w:t xml:space="preserve"> 相同品牌投标人的认定</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rPr>
        <w:t>32</w:t>
      </w:r>
      <w:r w:rsidRPr="00483E4A">
        <w:rPr>
          <w:rFonts w:asciiTheme="minorEastAsia" w:hAnsiTheme="minorEastAsia" w:cs="仿宋_GB2312" w:hint="eastAsia"/>
          <w:b/>
          <w:sz w:val="24"/>
          <w:szCs w:val="24"/>
          <w:lang w:val="zh-CN"/>
        </w:rPr>
        <w:t>. 投标文件的比较与评价</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lang w:val="zh-CN"/>
        </w:rPr>
        <w:t>33.评标方法、评标标准</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sz w:val="24"/>
          <w:szCs w:val="24"/>
        </w:rPr>
        <w:t>3</w:t>
      </w:r>
      <w:r w:rsidRPr="00483E4A">
        <w:rPr>
          <w:rFonts w:asciiTheme="minorEastAsia" w:hAnsiTheme="minorEastAsia" w:cs="仿宋_GB2312" w:hint="eastAsia"/>
          <w:sz w:val="24"/>
          <w:szCs w:val="24"/>
          <w:lang w:val="zh-CN"/>
        </w:rPr>
        <w:t>.1 评标方法分为最低评标价法和综合评分法。</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sz w:val="24"/>
          <w:szCs w:val="24"/>
        </w:rPr>
        <w:t>3</w:t>
      </w:r>
      <w:r w:rsidRPr="00483E4A">
        <w:rPr>
          <w:rFonts w:asciiTheme="minorEastAsia" w:hAnsiTheme="minorEastAsia" w:cs="仿宋_GB2312" w:hint="eastAsia"/>
          <w:sz w:val="24"/>
          <w:szCs w:val="24"/>
          <w:lang w:val="zh-CN"/>
        </w:rPr>
        <w:t>.1.1 最低评标价法</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rPr>
        <w:t>33</w:t>
      </w:r>
      <w:r w:rsidRPr="00483E4A">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sz w:val="24"/>
          <w:szCs w:val="24"/>
        </w:rPr>
        <w:t>3</w:t>
      </w:r>
      <w:r w:rsidRPr="00483E4A">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sz w:val="24"/>
          <w:szCs w:val="24"/>
        </w:rPr>
        <w:t>3</w:t>
      </w:r>
      <w:r w:rsidRPr="00483E4A">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sz w:val="24"/>
          <w:szCs w:val="24"/>
        </w:rPr>
        <w:t>3</w:t>
      </w:r>
      <w:r w:rsidRPr="00483E4A">
        <w:rPr>
          <w:rFonts w:asciiTheme="minorEastAsia" w:hAnsiTheme="minorEastAsia" w:cs="仿宋_GB2312" w:hint="eastAsia"/>
          <w:sz w:val="24"/>
          <w:szCs w:val="24"/>
          <w:lang w:val="zh-CN"/>
        </w:rPr>
        <w:t>.2 价格分</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sz w:val="24"/>
          <w:szCs w:val="24"/>
        </w:rPr>
        <w:t>3</w:t>
      </w:r>
      <w:r w:rsidRPr="00483E4A">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投标报价得分=(评标基准价/投标报价)×100</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评标总得分=F1×A1+F2×A2+……+Fn×An</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F1、F2……Fn分别为各项评审因素的得分;</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A1、A2、……An 分别为各项评审因素所占的权重(A1+A2+……+An=1)。</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sz w:val="24"/>
          <w:szCs w:val="24"/>
        </w:rPr>
        <w:t>3</w:t>
      </w:r>
      <w:r w:rsidRPr="00483E4A">
        <w:rPr>
          <w:rFonts w:asciiTheme="minorEastAsia" w:hAnsiTheme="minorEastAsia" w:cs="仿宋_GB2312" w:hint="eastAsia"/>
          <w:sz w:val="24"/>
          <w:szCs w:val="24"/>
          <w:lang w:val="zh-CN"/>
        </w:rPr>
        <w:t>.2.2 评标过程中，不得去掉报价中的最高报价和最低报价。</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sz w:val="24"/>
          <w:szCs w:val="24"/>
        </w:rPr>
        <w:t>3</w:t>
      </w:r>
      <w:r w:rsidRPr="00483E4A">
        <w:rPr>
          <w:rFonts w:asciiTheme="minorEastAsia" w:hAnsiTheme="minorEastAsia" w:cs="仿宋_GB2312" w:hint="eastAsia"/>
          <w:sz w:val="24"/>
          <w:szCs w:val="24"/>
          <w:lang w:val="zh-CN"/>
        </w:rPr>
        <w:t>.2.3 因落实政府采购政策进行价格调整的，以调整后的价格计算评标基准价和投标报价。</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lang w:val="zh-CN"/>
        </w:rPr>
      </w:pPr>
      <w:r w:rsidRPr="00483E4A">
        <w:rPr>
          <w:rFonts w:asciiTheme="minorEastAsia" w:hAnsiTheme="minorEastAsia" w:cs="仿宋_GB2312" w:hint="eastAsia"/>
          <w:sz w:val="24"/>
          <w:szCs w:val="24"/>
          <w:lang w:val="zh-CN"/>
        </w:rPr>
        <w:lastRenderedPageBreak/>
        <w:t>3</w:t>
      </w:r>
      <w:r w:rsidRPr="00483E4A">
        <w:rPr>
          <w:rFonts w:asciiTheme="minorEastAsia" w:hAnsiTheme="minorEastAsia" w:cs="仿宋_GB2312" w:hint="eastAsia"/>
          <w:sz w:val="24"/>
          <w:szCs w:val="24"/>
        </w:rPr>
        <w:t>3</w:t>
      </w: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b/>
          <w:sz w:val="24"/>
          <w:szCs w:val="24"/>
          <w:lang w:val="zh-CN"/>
        </w:rPr>
        <w:t xml:space="preserve"> 本次评标具体评标方法、评标标准见（第六章 资格审查与</w:t>
      </w:r>
      <w:r w:rsidRPr="00483E4A">
        <w:rPr>
          <w:rFonts w:asciiTheme="minorEastAsia" w:hAnsiTheme="minorEastAsia" w:cs="宋体" w:hint="eastAsia"/>
          <w:b/>
          <w:kern w:val="0"/>
          <w:sz w:val="24"/>
          <w:szCs w:val="24"/>
        </w:rPr>
        <w:t>评标</w:t>
      </w:r>
      <w:r w:rsidRPr="00483E4A">
        <w:rPr>
          <w:rFonts w:asciiTheme="minorEastAsia" w:hAnsiTheme="minorEastAsia" w:cs="仿宋_GB2312" w:hint="eastAsia"/>
          <w:b/>
          <w:sz w:val="24"/>
          <w:szCs w:val="24"/>
          <w:lang w:val="zh-CN"/>
        </w:rPr>
        <w:t>）。</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hint="eastAsia"/>
          <w:b/>
          <w:bCs/>
          <w:sz w:val="24"/>
          <w:szCs w:val="24"/>
          <w:lang w:val="zh-CN"/>
        </w:rPr>
        <w:t>3</w:t>
      </w:r>
      <w:r w:rsidRPr="00483E4A">
        <w:rPr>
          <w:rFonts w:asciiTheme="minorEastAsia" w:hAnsiTheme="minorEastAsia" w:hint="eastAsia"/>
          <w:b/>
          <w:bCs/>
          <w:sz w:val="24"/>
          <w:szCs w:val="24"/>
        </w:rPr>
        <w:t>4</w:t>
      </w:r>
      <w:r w:rsidRPr="00483E4A">
        <w:rPr>
          <w:rFonts w:asciiTheme="minorEastAsia" w:hAnsiTheme="minorEastAsia" w:hint="eastAsia"/>
          <w:b/>
          <w:bCs/>
          <w:sz w:val="24"/>
          <w:szCs w:val="24"/>
          <w:lang w:val="zh-CN"/>
        </w:rPr>
        <w:t>. 推荐中标候选人</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sz w:val="24"/>
          <w:szCs w:val="24"/>
        </w:rPr>
        <w:t>4</w:t>
      </w:r>
      <w:r w:rsidRPr="00483E4A">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sz w:val="24"/>
          <w:szCs w:val="24"/>
        </w:rPr>
        <w:t>4</w:t>
      </w:r>
      <w:r w:rsidRPr="00483E4A">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lang w:val="zh-CN"/>
        </w:rPr>
        <w:t>3</w:t>
      </w:r>
      <w:r w:rsidRPr="00483E4A">
        <w:rPr>
          <w:rFonts w:asciiTheme="minorEastAsia" w:hAnsiTheme="minorEastAsia" w:cs="仿宋_GB2312" w:hint="eastAsia"/>
          <w:b/>
          <w:sz w:val="24"/>
          <w:szCs w:val="24"/>
        </w:rPr>
        <w:t>5</w:t>
      </w:r>
      <w:r w:rsidRPr="00483E4A">
        <w:rPr>
          <w:rFonts w:asciiTheme="minorEastAsia" w:hAnsiTheme="minorEastAsia" w:cs="仿宋_GB2312" w:hint="eastAsia"/>
          <w:b/>
          <w:sz w:val="24"/>
          <w:szCs w:val="24"/>
          <w:lang w:val="zh-CN"/>
        </w:rPr>
        <w:t>.评审意见无效情形</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评标委员会及其成员有下列行为之一的，其评审意见无效：</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sz w:val="24"/>
          <w:szCs w:val="24"/>
        </w:rPr>
        <w:t>5</w:t>
      </w:r>
      <w:r w:rsidRPr="00483E4A">
        <w:rPr>
          <w:rFonts w:asciiTheme="minorEastAsia" w:hAnsiTheme="minorEastAsia" w:cs="仿宋_GB2312" w:hint="eastAsia"/>
          <w:sz w:val="24"/>
          <w:szCs w:val="24"/>
          <w:lang w:val="zh-CN"/>
        </w:rPr>
        <w:t>.1 确定参与评标至评标结束前私自接触投标人；</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sz w:val="24"/>
          <w:szCs w:val="24"/>
        </w:rPr>
        <w:t>5</w:t>
      </w:r>
      <w:r w:rsidRPr="00483E4A">
        <w:rPr>
          <w:rFonts w:asciiTheme="minorEastAsia" w:hAnsiTheme="minorEastAsia" w:cs="仿宋_GB2312" w:hint="eastAsia"/>
          <w:sz w:val="24"/>
          <w:szCs w:val="24"/>
          <w:lang w:val="zh-CN"/>
        </w:rPr>
        <w:t>.2 接受投标人提出的与投标文件不一致的澄清或者说明，《投标人须知》2</w:t>
      </w:r>
      <w:r w:rsidRPr="00483E4A">
        <w:rPr>
          <w:rFonts w:asciiTheme="minorEastAsia" w:hAnsiTheme="minorEastAsia" w:cs="仿宋_GB2312" w:hint="eastAsia"/>
          <w:sz w:val="24"/>
          <w:szCs w:val="24"/>
        </w:rPr>
        <w:t>6</w:t>
      </w:r>
      <w:r w:rsidRPr="00483E4A">
        <w:rPr>
          <w:rFonts w:asciiTheme="minorEastAsia" w:hAnsiTheme="minorEastAsia" w:cs="仿宋_GB2312" w:hint="eastAsia"/>
          <w:sz w:val="24"/>
          <w:szCs w:val="24"/>
          <w:lang w:val="zh-CN"/>
        </w:rPr>
        <w:t>条规定的情形除外；</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sz w:val="24"/>
          <w:szCs w:val="24"/>
        </w:rPr>
        <w:t>5</w:t>
      </w:r>
      <w:r w:rsidRPr="00483E4A">
        <w:rPr>
          <w:rFonts w:asciiTheme="minorEastAsia" w:hAnsiTheme="minorEastAsia" w:cs="仿宋_GB2312" w:hint="eastAsia"/>
          <w:sz w:val="24"/>
          <w:szCs w:val="24"/>
          <w:lang w:val="zh-CN"/>
        </w:rPr>
        <w:t>.3 违反评标纪律发表倾向性意见或者征询采购人的倾向性意见；</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sz w:val="24"/>
          <w:szCs w:val="24"/>
        </w:rPr>
        <w:t>5</w:t>
      </w:r>
      <w:r w:rsidRPr="00483E4A">
        <w:rPr>
          <w:rFonts w:asciiTheme="minorEastAsia" w:hAnsiTheme="minorEastAsia" w:cs="仿宋_GB2312" w:hint="eastAsia"/>
          <w:sz w:val="24"/>
          <w:szCs w:val="24"/>
          <w:lang w:val="zh-CN"/>
        </w:rPr>
        <w:t>.4 对需要专业判断的主观评审因素协商评分；</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35.5 在评标过程中擅离职守，影响评标程序正常进行的；</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sz w:val="24"/>
          <w:szCs w:val="24"/>
        </w:rPr>
        <w:t>5</w:t>
      </w:r>
      <w:r w:rsidRPr="00483E4A">
        <w:rPr>
          <w:rFonts w:asciiTheme="minorEastAsia" w:hAnsiTheme="minorEastAsia" w:cs="仿宋_GB2312" w:hint="eastAsia"/>
          <w:sz w:val="24"/>
          <w:szCs w:val="24"/>
          <w:lang w:val="zh-CN"/>
        </w:rPr>
        <w:t>.6 记录、复制或者带走任何评标资料；</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sz w:val="24"/>
          <w:szCs w:val="24"/>
        </w:rPr>
        <w:t>5</w:t>
      </w:r>
      <w:r w:rsidRPr="00483E4A">
        <w:rPr>
          <w:rFonts w:asciiTheme="minorEastAsia" w:hAnsiTheme="minorEastAsia" w:cs="仿宋_GB2312" w:hint="eastAsia"/>
          <w:sz w:val="24"/>
          <w:szCs w:val="24"/>
          <w:lang w:val="zh-CN"/>
        </w:rPr>
        <w:t>.7 其他不遵守评标纪律的行为。</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lang w:val="zh-CN"/>
        </w:rPr>
        <w:t>3</w:t>
      </w:r>
      <w:r w:rsidRPr="00483E4A">
        <w:rPr>
          <w:rFonts w:asciiTheme="minorEastAsia" w:hAnsiTheme="minorEastAsia" w:cs="仿宋_GB2312" w:hint="eastAsia"/>
          <w:b/>
          <w:sz w:val="24"/>
          <w:szCs w:val="24"/>
        </w:rPr>
        <w:t>6</w:t>
      </w:r>
      <w:r w:rsidRPr="00483E4A">
        <w:rPr>
          <w:rFonts w:asciiTheme="minorEastAsia" w:hAnsiTheme="minorEastAsia" w:cs="仿宋_GB2312" w:hint="eastAsia"/>
          <w:b/>
          <w:sz w:val="24"/>
          <w:szCs w:val="24"/>
          <w:lang w:val="zh-CN"/>
        </w:rPr>
        <w:t>. 保密</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sz w:val="24"/>
          <w:szCs w:val="24"/>
        </w:rPr>
        <w:t>6</w:t>
      </w:r>
      <w:r w:rsidRPr="00483E4A">
        <w:rPr>
          <w:rFonts w:asciiTheme="minorEastAsia" w:hAnsiTheme="minorEastAsia" w:cs="仿宋_GB2312" w:hint="eastAsia"/>
          <w:sz w:val="24"/>
          <w:szCs w:val="24"/>
          <w:lang w:val="zh-CN"/>
        </w:rPr>
        <w:t>.1 评审专家应当遵守评审工作纪律，不得泄露评审文件、评审情况和评审中获悉的商业秘密。</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sz w:val="24"/>
          <w:szCs w:val="24"/>
        </w:rPr>
        <w:t>6</w:t>
      </w:r>
      <w:r w:rsidRPr="00483E4A">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E1148A" w:rsidRPr="00483E4A" w:rsidRDefault="00E1148A">
      <w:pPr>
        <w:tabs>
          <w:tab w:val="left" w:pos="1260"/>
        </w:tabs>
        <w:autoSpaceDE w:val="0"/>
        <w:autoSpaceDN w:val="0"/>
        <w:spacing w:line="360" w:lineRule="auto"/>
        <w:contextualSpacing/>
        <w:rPr>
          <w:rFonts w:asciiTheme="minorEastAsia" w:hAnsiTheme="minorEastAsia" w:cs="仿宋_GB2312"/>
          <w:sz w:val="24"/>
          <w:szCs w:val="24"/>
          <w:lang w:val="zh-CN"/>
        </w:rPr>
      </w:pPr>
    </w:p>
    <w:p w:rsidR="00E1148A" w:rsidRPr="00483E4A" w:rsidRDefault="00235B4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83E4A">
        <w:rPr>
          <w:rFonts w:asciiTheme="minorEastAsia" w:hAnsiTheme="minorEastAsia" w:cs="宋体" w:hint="eastAsia"/>
          <w:b/>
          <w:kern w:val="0"/>
          <w:sz w:val="28"/>
          <w:szCs w:val="28"/>
        </w:rPr>
        <w:t>六、定标和授予合同</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lang w:val="zh-CN"/>
        </w:rPr>
        <w:t>3</w:t>
      </w:r>
      <w:r w:rsidRPr="00483E4A">
        <w:rPr>
          <w:rFonts w:asciiTheme="minorEastAsia" w:hAnsiTheme="minorEastAsia" w:cs="仿宋_GB2312" w:hint="eastAsia"/>
          <w:b/>
          <w:sz w:val="24"/>
          <w:szCs w:val="24"/>
        </w:rPr>
        <w:t>7</w:t>
      </w:r>
      <w:r w:rsidRPr="00483E4A">
        <w:rPr>
          <w:rFonts w:asciiTheme="minorEastAsia" w:hAnsiTheme="minorEastAsia" w:cs="仿宋_GB2312" w:hint="eastAsia"/>
          <w:b/>
          <w:sz w:val="24"/>
          <w:szCs w:val="24"/>
          <w:lang w:val="zh-CN"/>
        </w:rPr>
        <w:t>. 确定中标人</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lastRenderedPageBreak/>
        <w:t>3</w:t>
      </w:r>
      <w:r w:rsidRPr="00483E4A">
        <w:rPr>
          <w:rFonts w:asciiTheme="minorEastAsia" w:hAnsiTheme="minorEastAsia" w:cs="仿宋_GB2312" w:hint="eastAsia"/>
          <w:sz w:val="24"/>
          <w:szCs w:val="24"/>
        </w:rPr>
        <w:t>7</w:t>
      </w:r>
      <w:r w:rsidRPr="00483E4A">
        <w:rPr>
          <w:rFonts w:asciiTheme="minorEastAsia" w:hAnsiTheme="minorEastAsia" w:cs="仿宋_GB2312" w:hint="eastAsia"/>
          <w:sz w:val="24"/>
          <w:szCs w:val="24"/>
          <w:lang w:val="zh-CN"/>
        </w:rPr>
        <w:t>.1 采购人应当自收到评标报告之日起</w:t>
      </w:r>
      <w:r w:rsidRPr="00483E4A">
        <w:rPr>
          <w:rFonts w:asciiTheme="minorEastAsia" w:hAnsiTheme="minorEastAsia" w:cs="仿宋_GB2312" w:hint="eastAsia"/>
          <w:sz w:val="24"/>
          <w:szCs w:val="24"/>
        </w:rPr>
        <w:t>5</w:t>
      </w:r>
      <w:r w:rsidRPr="00483E4A">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sz w:val="24"/>
          <w:szCs w:val="24"/>
        </w:rPr>
        <w:t>7</w:t>
      </w:r>
      <w:r w:rsidRPr="00483E4A">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lang w:val="zh-CN"/>
        </w:rPr>
        <w:t>3</w:t>
      </w:r>
      <w:r w:rsidRPr="00483E4A">
        <w:rPr>
          <w:rFonts w:asciiTheme="minorEastAsia" w:hAnsiTheme="minorEastAsia" w:cs="仿宋_GB2312" w:hint="eastAsia"/>
          <w:b/>
          <w:sz w:val="24"/>
          <w:szCs w:val="24"/>
        </w:rPr>
        <w:t>8</w:t>
      </w:r>
      <w:r w:rsidRPr="00483E4A">
        <w:rPr>
          <w:rFonts w:asciiTheme="minorEastAsia" w:hAnsiTheme="minorEastAsia" w:cs="仿宋_GB2312" w:hint="eastAsia"/>
          <w:b/>
          <w:sz w:val="24"/>
          <w:szCs w:val="24"/>
          <w:lang w:val="zh-CN"/>
        </w:rPr>
        <w:t>. 中标公告、发出中标通知书</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sz w:val="24"/>
          <w:szCs w:val="24"/>
        </w:rPr>
        <w:t>8</w:t>
      </w:r>
      <w:r w:rsidRPr="00483E4A">
        <w:rPr>
          <w:rFonts w:asciiTheme="minorEastAsia" w:hAnsiTheme="minorEastAsia" w:cs="仿宋_GB2312" w:hint="eastAsia"/>
          <w:sz w:val="24"/>
          <w:szCs w:val="24"/>
          <w:lang w:val="zh-CN"/>
        </w:rPr>
        <w:t>.1 采购人确认中标人后，招标人在公告中标结果的同时，向中标人发出中标通知书。</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w:t>
      </w:r>
      <w:r w:rsidRPr="00483E4A">
        <w:rPr>
          <w:rFonts w:asciiTheme="minorEastAsia" w:hAnsiTheme="minorEastAsia" w:cs="仿宋_GB2312" w:hint="eastAsia"/>
          <w:sz w:val="24"/>
          <w:szCs w:val="24"/>
        </w:rPr>
        <w:t>8</w:t>
      </w:r>
      <w:r w:rsidRPr="00483E4A">
        <w:rPr>
          <w:rFonts w:asciiTheme="minorEastAsia" w:hAnsiTheme="minorEastAsia" w:cs="仿宋_GB2312" w:hint="eastAsia"/>
          <w:sz w:val="24"/>
          <w:szCs w:val="24"/>
          <w:lang w:val="zh-CN"/>
        </w:rPr>
        <w:t>.2 中标通知书发出后，采购人不得违法改变中标结果，中标人无正当理由不得放弃中标。</w:t>
      </w:r>
    </w:p>
    <w:p w:rsidR="00E1148A" w:rsidRPr="00483E4A" w:rsidRDefault="00235B4E">
      <w:pPr>
        <w:tabs>
          <w:tab w:val="left" w:pos="1260"/>
        </w:tabs>
        <w:autoSpaceDE w:val="0"/>
        <w:autoSpaceDN w:val="0"/>
        <w:spacing w:line="360" w:lineRule="auto"/>
        <w:contextualSpacing/>
        <w:rPr>
          <w:rFonts w:asciiTheme="minorEastAsia" w:hAnsiTheme="minorEastAsia" w:cs="宋体"/>
          <w:bCs/>
          <w:sz w:val="24"/>
          <w:szCs w:val="24"/>
          <w:lang w:val="zh-CN"/>
        </w:rPr>
      </w:pPr>
      <w:r w:rsidRPr="00483E4A">
        <w:rPr>
          <w:rFonts w:asciiTheme="minorEastAsia" w:hAnsiTheme="minorEastAsia" w:cs="仿宋_GB2312" w:hint="eastAsia"/>
          <w:sz w:val="24"/>
          <w:szCs w:val="24"/>
        </w:rPr>
        <w:t xml:space="preserve">38.3 </w:t>
      </w:r>
      <w:r w:rsidRPr="00483E4A">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rPr>
        <w:t>39.</w:t>
      </w:r>
      <w:r w:rsidRPr="00483E4A">
        <w:rPr>
          <w:rFonts w:asciiTheme="minorEastAsia" w:hAnsiTheme="minorEastAsia" w:cs="仿宋_GB2312" w:hint="eastAsia"/>
          <w:b/>
          <w:sz w:val="24"/>
          <w:szCs w:val="24"/>
          <w:lang w:val="zh-CN"/>
        </w:rPr>
        <w:t>质疑提出与答复</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rPr>
      </w:pPr>
      <w:r w:rsidRPr="00483E4A">
        <w:rPr>
          <w:rFonts w:asciiTheme="minorEastAsia" w:hAnsiTheme="minorEastAsia" w:cs="仿宋_GB2312" w:hint="eastAsia"/>
          <w:sz w:val="24"/>
          <w:szCs w:val="24"/>
        </w:rPr>
        <w:t>39.1 供应商认为采购文件、采购过程和中标结果使自己的权益受到损害的，可以依法向采购人</w:t>
      </w:r>
      <w:r w:rsidRPr="00483E4A">
        <w:rPr>
          <w:rFonts w:asciiTheme="minorEastAsia" w:hAnsiTheme="minorEastAsia" w:cs="宋体" w:hint="eastAsia"/>
          <w:bCs/>
          <w:sz w:val="24"/>
          <w:szCs w:val="24"/>
          <w:lang w:val="zh-CN"/>
        </w:rPr>
        <w:t>、采购代理机构提出质</w:t>
      </w:r>
      <w:r w:rsidRPr="00483E4A">
        <w:rPr>
          <w:rFonts w:asciiTheme="minorEastAsia" w:hAnsiTheme="minorEastAsia" w:cs="仿宋_GB2312" w:hint="eastAsia"/>
          <w:sz w:val="24"/>
          <w:szCs w:val="24"/>
        </w:rPr>
        <w:t>疑。</w:t>
      </w:r>
      <w:r w:rsidRPr="00483E4A">
        <w:rPr>
          <w:rFonts w:asciiTheme="minorEastAsia" w:hAnsiTheme="minorEastAsia" w:cs="仿宋_GB2312"/>
          <w:sz w:val="24"/>
          <w:szCs w:val="24"/>
        </w:rPr>
        <w:t>提出质疑的供应商应当是参与</w:t>
      </w:r>
      <w:r w:rsidRPr="00483E4A">
        <w:rPr>
          <w:rFonts w:asciiTheme="minorEastAsia" w:hAnsiTheme="minorEastAsia" w:cs="仿宋_GB2312" w:hint="eastAsia"/>
          <w:sz w:val="24"/>
          <w:szCs w:val="24"/>
        </w:rPr>
        <w:t>本</w:t>
      </w:r>
      <w:r w:rsidRPr="00483E4A">
        <w:rPr>
          <w:rFonts w:asciiTheme="minorEastAsia" w:hAnsiTheme="minorEastAsia" w:cs="仿宋_GB2312"/>
          <w:sz w:val="24"/>
          <w:szCs w:val="24"/>
        </w:rPr>
        <w:t>项目采购活动的供应商。</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rPr>
      </w:pPr>
      <w:r w:rsidRPr="00483E4A">
        <w:rPr>
          <w:rFonts w:asciiTheme="minorEastAsia" w:hAnsiTheme="minorEastAsia" w:cs="仿宋_GB2312" w:hint="eastAsia"/>
          <w:sz w:val="24"/>
          <w:szCs w:val="24"/>
        </w:rPr>
        <w:t>39.1.1对采购文件提出质疑的，</w:t>
      </w:r>
      <w:r w:rsidRPr="00483E4A">
        <w:rPr>
          <w:rFonts w:asciiTheme="minorEastAsia" w:hAnsiTheme="minorEastAsia" w:cs="仿宋_GB2312"/>
          <w:sz w:val="24"/>
          <w:szCs w:val="24"/>
        </w:rPr>
        <w:t>潜在</w:t>
      </w:r>
      <w:r w:rsidRPr="00483E4A">
        <w:rPr>
          <w:rFonts w:asciiTheme="minorEastAsia" w:hAnsiTheme="minorEastAsia" w:cs="仿宋_GB2312" w:hint="eastAsia"/>
          <w:sz w:val="24"/>
          <w:szCs w:val="24"/>
        </w:rPr>
        <w:t>投标人应</w:t>
      </w:r>
      <w:r w:rsidRPr="00483E4A">
        <w:rPr>
          <w:rFonts w:asciiTheme="minorEastAsia" w:hAnsiTheme="minorEastAsia" w:cs="仿宋_GB2312"/>
          <w:sz w:val="24"/>
          <w:szCs w:val="24"/>
        </w:rPr>
        <w:t>已依法获取采购文件</w:t>
      </w:r>
      <w:r w:rsidRPr="00483E4A">
        <w:rPr>
          <w:rFonts w:asciiTheme="minorEastAsia" w:hAnsiTheme="minorEastAsia" w:cs="仿宋_GB2312" w:hint="eastAsia"/>
          <w:sz w:val="24"/>
          <w:szCs w:val="24"/>
        </w:rPr>
        <w:t>，且应当在</w:t>
      </w:r>
      <w:r w:rsidRPr="00483E4A">
        <w:rPr>
          <w:rFonts w:asciiTheme="minorEastAsia" w:hAnsiTheme="minorEastAsia" w:cs="仿宋_GB2312"/>
          <w:sz w:val="24"/>
          <w:szCs w:val="24"/>
        </w:rPr>
        <w:t>获取采购文件或者采购文件公告期限届满之日起7个工作日内</w:t>
      </w:r>
      <w:r w:rsidRPr="00483E4A">
        <w:rPr>
          <w:rFonts w:asciiTheme="minorEastAsia" w:hAnsiTheme="minorEastAsia" w:cs="仿宋_GB2312" w:hint="eastAsia"/>
          <w:sz w:val="24"/>
          <w:szCs w:val="24"/>
        </w:rPr>
        <w:t>通过《全国公共资源交易平台（河南省·许昌市）》一次性提出，如未提出视为全面接受；</w:t>
      </w:r>
      <w:r w:rsidRPr="00483E4A">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483E4A">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rPr>
      </w:pPr>
      <w:r w:rsidRPr="00483E4A">
        <w:rPr>
          <w:rFonts w:asciiTheme="minorEastAsia" w:hAnsiTheme="minorEastAsia" w:cs="仿宋_GB2312" w:hint="eastAsia"/>
          <w:sz w:val="24"/>
          <w:szCs w:val="24"/>
        </w:rPr>
        <w:t xml:space="preserve">39.2 </w:t>
      </w:r>
      <w:r w:rsidRPr="00483E4A">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rPr>
      </w:pPr>
      <w:r w:rsidRPr="00483E4A">
        <w:rPr>
          <w:rFonts w:asciiTheme="minorEastAsia" w:hAnsiTheme="minorEastAsia" w:cs="仿宋_GB2312" w:hint="eastAsia"/>
          <w:sz w:val="24"/>
          <w:szCs w:val="24"/>
        </w:rPr>
        <w:lastRenderedPageBreak/>
        <w:t xml:space="preserve">39.2.1 </w:t>
      </w:r>
      <w:r w:rsidRPr="00483E4A">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rPr>
      </w:pPr>
      <w:r w:rsidRPr="00483E4A">
        <w:rPr>
          <w:rFonts w:asciiTheme="minorEastAsia" w:hAnsiTheme="minorEastAsia" w:cs="仿宋_GB2312" w:hint="eastAsia"/>
          <w:sz w:val="24"/>
          <w:szCs w:val="24"/>
        </w:rPr>
        <w:t xml:space="preserve">39.2.2 </w:t>
      </w:r>
      <w:r w:rsidRPr="00483E4A">
        <w:rPr>
          <w:rFonts w:asciiTheme="minorEastAsia" w:hAnsiTheme="minorEastAsia" w:cs="仿宋_GB2312"/>
          <w:sz w:val="24"/>
          <w:szCs w:val="24"/>
        </w:rPr>
        <w:t>对采购过程、中标结果提出的质疑，合格供应商符合法定数量时，可以从合格的中标</w:t>
      </w:r>
      <w:r w:rsidRPr="00483E4A">
        <w:rPr>
          <w:rFonts w:asciiTheme="minorEastAsia" w:hAnsiTheme="minorEastAsia" w:cs="仿宋_GB2312" w:hint="eastAsia"/>
          <w:sz w:val="24"/>
          <w:szCs w:val="24"/>
        </w:rPr>
        <w:t>候选人</w:t>
      </w:r>
      <w:r w:rsidRPr="00483E4A">
        <w:rPr>
          <w:rFonts w:asciiTheme="minorEastAsia" w:hAnsiTheme="minorEastAsia" w:cs="仿宋_GB2312"/>
          <w:sz w:val="24"/>
          <w:szCs w:val="24"/>
        </w:rPr>
        <w:t>中另行确定中标供应商的，应当依法另行确定中标供应商；否则应当重新开展采购活动。</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rPr>
      </w:pPr>
      <w:r w:rsidRPr="00483E4A">
        <w:rPr>
          <w:rFonts w:asciiTheme="minorEastAsia" w:hAnsiTheme="minorEastAsia" w:cs="仿宋_GB2312" w:hint="eastAsia"/>
          <w:b/>
          <w:sz w:val="24"/>
          <w:szCs w:val="24"/>
        </w:rPr>
        <w:t>40.</w:t>
      </w:r>
      <w:r w:rsidRPr="00483E4A">
        <w:rPr>
          <w:rFonts w:asciiTheme="minorEastAsia" w:hAnsiTheme="minorEastAsia" w:cs="仿宋_GB2312" w:hint="eastAsia"/>
          <w:b/>
          <w:sz w:val="24"/>
          <w:szCs w:val="24"/>
          <w:lang w:val="zh-CN"/>
        </w:rPr>
        <w:t>签订合同</w:t>
      </w:r>
    </w:p>
    <w:p w:rsidR="00E1148A" w:rsidRPr="00483E4A" w:rsidRDefault="00235B4E">
      <w:pPr>
        <w:tabs>
          <w:tab w:val="left" w:pos="1260"/>
        </w:tabs>
        <w:autoSpaceDE w:val="0"/>
        <w:autoSpaceDN w:val="0"/>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E1148A" w:rsidRPr="00483E4A" w:rsidRDefault="00235B4E">
      <w:pPr>
        <w:tabs>
          <w:tab w:val="left" w:pos="1260"/>
        </w:tabs>
        <w:autoSpaceDE w:val="0"/>
        <w:autoSpaceDN w:val="0"/>
        <w:spacing w:line="360" w:lineRule="auto"/>
        <w:contextualSpacing/>
        <w:rPr>
          <w:rFonts w:asciiTheme="minorEastAsia" w:hAnsiTheme="minorEastAsia" w:cs="仿宋_GB2312"/>
          <w:b/>
          <w:sz w:val="24"/>
          <w:szCs w:val="24"/>
        </w:rPr>
      </w:pPr>
      <w:r w:rsidRPr="00483E4A">
        <w:rPr>
          <w:rFonts w:asciiTheme="minorEastAsia" w:hAnsiTheme="minorEastAsia" w:cs="仿宋_GB2312" w:hint="eastAsia"/>
          <w:b/>
          <w:sz w:val="24"/>
          <w:szCs w:val="24"/>
        </w:rPr>
        <w:t>41.履约保证金</w:t>
      </w:r>
    </w:p>
    <w:p w:rsidR="00E1148A" w:rsidRPr="00483E4A" w:rsidRDefault="00235B4E">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sidRPr="00483E4A">
        <w:rPr>
          <w:rFonts w:asciiTheme="minorEastAsia" w:hAnsiTheme="minorEastAsia" w:cs="宋体" w:hint="eastAsia"/>
          <w:kern w:val="0"/>
          <w:sz w:val="24"/>
          <w:szCs w:val="24"/>
        </w:rPr>
        <w:t>“投标人须知前附表”中规定</w:t>
      </w:r>
      <w:r w:rsidRPr="00483E4A">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483E4A">
        <w:rPr>
          <w:rFonts w:ascii="宋体" w:eastAsia="宋体" w:hAnsi="宋体" w:cs="宋体" w:hint="eastAsia"/>
          <w:sz w:val="24"/>
          <w:szCs w:val="24"/>
        </w:rPr>
        <w:br/>
      </w:r>
    </w:p>
    <w:p w:rsidR="00E1148A" w:rsidRPr="00483E4A" w:rsidRDefault="00E114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1148A" w:rsidRPr="00483E4A" w:rsidRDefault="00E114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1148A" w:rsidRPr="00483E4A" w:rsidRDefault="00E114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1148A" w:rsidRPr="00483E4A" w:rsidRDefault="00E114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1148A" w:rsidRPr="00483E4A" w:rsidRDefault="00E114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1148A" w:rsidRPr="00483E4A" w:rsidRDefault="00E114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1148A" w:rsidRPr="00483E4A" w:rsidRDefault="00E114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1148A" w:rsidRPr="00483E4A" w:rsidRDefault="00E114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1148A" w:rsidRPr="00483E4A" w:rsidRDefault="00E114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1148A" w:rsidRPr="00483E4A" w:rsidRDefault="00235B4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483E4A">
        <w:rPr>
          <w:rFonts w:asciiTheme="majorEastAsia" w:eastAsiaTheme="majorEastAsia" w:hAnsiTheme="majorEastAsia" w:cs="宋体" w:hint="eastAsia"/>
          <w:b/>
          <w:kern w:val="0"/>
          <w:sz w:val="36"/>
          <w:szCs w:val="36"/>
        </w:rPr>
        <w:lastRenderedPageBreak/>
        <w:t>第五章 政府采购政策功能</w:t>
      </w:r>
    </w:p>
    <w:p w:rsidR="00E1148A" w:rsidRPr="00483E4A" w:rsidRDefault="00E1148A">
      <w:pPr>
        <w:jc w:val="center"/>
        <w:rPr>
          <w:rFonts w:asciiTheme="majorEastAsia" w:eastAsiaTheme="majorEastAsia" w:hAnsiTheme="majorEastAsia" w:cs="宋体"/>
          <w:b/>
          <w:kern w:val="0"/>
          <w:sz w:val="36"/>
          <w:szCs w:val="36"/>
        </w:rPr>
      </w:pPr>
    </w:p>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1148A" w:rsidRPr="00483E4A" w:rsidRDefault="00235B4E">
      <w:pPr>
        <w:pStyle w:val="a8"/>
        <w:spacing w:line="360" w:lineRule="auto"/>
        <w:ind w:firstLineChars="200" w:firstLine="482"/>
        <w:contextualSpacing/>
        <w:rPr>
          <w:rFonts w:asciiTheme="minorEastAsia" w:eastAsiaTheme="minorEastAsia" w:hAnsiTheme="minorEastAsia" w:cs="仿宋_GB2312"/>
          <w:b/>
          <w:szCs w:val="24"/>
          <w:lang w:val="zh-CN"/>
        </w:rPr>
      </w:pPr>
      <w:r w:rsidRPr="00483E4A">
        <w:rPr>
          <w:rFonts w:asciiTheme="minorEastAsia" w:eastAsiaTheme="minorEastAsia" w:hAnsiTheme="minorEastAsia" w:cs="仿宋_GB2312" w:hint="eastAsia"/>
          <w:b/>
          <w:szCs w:val="24"/>
          <w:lang w:val="zh-CN"/>
        </w:rPr>
        <w:t>一、节能能源、保护环境</w:t>
      </w:r>
    </w:p>
    <w:p w:rsidR="00E1148A" w:rsidRPr="00483E4A" w:rsidRDefault="00235B4E">
      <w:pPr>
        <w:pStyle w:val="a8"/>
        <w:spacing w:line="360" w:lineRule="auto"/>
        <w:ind w:firstLineChars="200" w:firstLine="480"/>
        <w:contextualSpacing/>
        <w:rPr>
          <w:rFonts w:asciiTheme="minorEastAsia" w:eastAsiaTheme="minorEastAsia" w:hAnsiTheme="minorEastAsia" w:cs="仿宋_GB2312"/>
          <w:szCs w:val="24"/>
        </w:rPr>
      </w:pPr>
      <w:r w:rsidRPr="00483E4A">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483E4A">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E1148A" w:rsidRPr="00483E4A" w:rsidRDefault="00235B4E">
      <w:pPr>
        <w:pStyle w:val="a8"/>
        <w:spacing w:line="360" w:lineRule="auto"/>
        <w:ind w:firstLineChars="200" w:firstLine="480"/>
        <w:contextualSpacing/>
        <w:rPr>
          <w:rFonts w:asciiTheme="minorEastAsia" w:eastAsiaTheme="minorEastAsia" w:hAnsiTheme="minorEastAsia" w:cs="仿宋_GB2312"/>
          <w:szCs w:val="24"/>
          <w:lang w:val="zh-CN"/>
        </w:rPr>
      </w:pPr>
      <w:r w:rsidRPr="00483E4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483E4A">
        <w:rPr>
          <w:rFonts w:asciiTheme="minorEastAsia" w:eastAsiaTheme="minorEastAsia" w:hAnsiTheme="minorEastAsia" w:cs="仿宋_GB2312" w:hint="eastAsia"/>
          <w:szCs w:val="24"/>
        </w:rPr>
        <w:t>并加盖投标人公章的原件扫描件（或图片）</w:t>
      </w:r>
      <w:r w:rsidRPr="00483E4A">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E1148A" w:rsidRPr="00483E4A" w:rsidRDefault="00235B4E">
      <w:pPr>
        <w:pStyle w:val="a8"/>
        <w:spacing w:line="360" w:lineRule="auto"/>
        <w:ind w:firstLineChars="200" w:firstLine="480"/>
        <w:contextualSpacing/>
        <w:rPr>
          <w:rFonts w:asciiTheme="minorEastAsia" w:eastAsiaTheme="minorEastAsia" w:hAnsiTheme="minorEastAsia" w:cs="仿宋_GB2312"/>
          <w:szCs w:val="24"/>
          <w:lang w:val="zh-CN"/>
        </w:rPr>
      </w:pPr>
      <w:r w:rsidRPr="00483E4A">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3、对于同时列入环保清单和节能产品政府采购清单的产品，应当优先于只列入</w:t>
      </w:r>
      <w:r w:rsidRPr="00483E4A">
        <w:rPr>
          <w:rFonts w:asciiTheme="minorEastAsia" w:hAnsiTheme="minorEastAsia" w:cs="仿宋_GB2312" w:hint="eastAsia"/>
          <w:sz w:val="24"/>
          <w:szCs w:val="24"/>
          <w:lang w:val="zh-CN"/>
        </w:rPr>
        <w:lastRenderedPageBreak/>
        <w:t>其中一个清单的产品。</w:t>
      </w:r>
    </w:p>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E1148A" w:rsidRPr="00483E4A" w:rsidRDefault="00235B4E">
      <w:pPr>
        <w:spacing w:line="360" w:lineRule="auto"/>
        <w:ind w:firstLineChars="200" w:firstLine="482"/>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lang w:val="zh-CN"/>
        </w:rPr>
        <w:t>二、促进中小企业发展</w:t>
      </w:r>
    </w:p>
    <w:p w:rsidR="00E1148A" w:rsidRPr="00483E4A" w:rsidRDefault="00235B4E">
      <w:pPr>
        <w:topLinePunct/>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1148A" w:rsidRPr="00483E4A" w:rsidRDefault="00235B4E">
      <w:pPr>
        <w:topLinePunct/>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1148A" w:rsidRPr="00483E4A" w:rsidRDefault="00235B4E">
      <w:pPr>
        <w:topLinePunct/>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1148A" w:rsidRPr="00483E4A" w:rsidRDefault="00235B4E">
      <w:pPr>
        <w:topLinePunct/>
        <w:spacing w:line="360" w:lineRule="auto"/>
        <w:ind w:firstLineChars="200" w:firstLine="482"/>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lang w:val="zh-CN"/>
        </w:rPr>
        <w:t>三、支持监狱企业发展</w:t>
      </w:r>
    </w:p>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483E4A">
        <w:rPr>
          <w:rFonts w:asciiTheme="minorEastAsia" w:hAnsiTheme="minorEastAsia" w:cs="仿宋_GB2312" w:hint="eastAsia"/>
          <w:sz w:val="24"/>
          <w:szCs w:val="24"/>
          <w:lang w:val="zh-CN"/>
        </w:rPr>
        <w:t>财库[2014]68号</w:t>
      </w:r>
      <w:bookmarkEnd w:id="1"/>
      <w:r w:rsidRPr="00483E4A">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1148A" w:rsidRPr="00483E4A" w:rsidRDefault="00235B4E">
      <w:pPr>
        <w:spacing w:line="360" w:lineRule="auto"/>
        <w:ind w:firstLineChars="200" w:firstLine="482"/>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lang w:val="zh-CN"/>
        </w:rPr>
        <w:t>四、促进残疾人就业</w:t>
      </w:r>
    </w:p>
    <w:p w:rsidR="00E1148A" w:rsidRPr="00483E4A" w:rsidRDefault="00235B4E">
      <w:pPr>
        <w:pStyle w:val="a8"/>
        <w:spacing w:line="360" w:lineRule="auto"/>
        <w:ind w:firstLineChars="200" w:firstLine="480"/>
        <w:contextualSpacing/>
        <w:rPr>
          <w:rFonts w:asciiTheme="minorEastAsia" w:eastAsiaTheme="minorEastAsia" w:hAnsiTheme="minorEastAsia" w:cs="仿宋_GB2312"/>
          <w:szCs w:val="24"/>
          <w:lang w:val="zh-CN"/>
        </w:rPr>
      </w:pPr>
      <w:r w:rsidRPr="00483E4A">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483E4A">
        <w:rPr>
          <w:rFonts w:asciiTheme="minorEastAsia" w:eastAsiaTheme="minorEastAsia" w:hAnsiTheme="minorEastAsia" w:cs="仿宋_GB2312" w:hint="eastAsia"/>
          <w:szCs w:val="24"/>
          <w:lang w:val="zh-CN"/>
        </w:rPr>
        <w:lastRenderedPageBreak/>
        <w:t>除后的价格参与评审。</w:t>
      </w:r>
      <w:r w:rsidRPr="00483E4A">
        <w:rPr>
          <w:rFonts w:asciiTheme="minorEastAsia" w:eastAsiaTheme="minorEastAsia" w:hAnsiTheme="minorEastAsia" w:hint="eastAsia"/>
          <w:szCs w:val="24"/>
        </w:rPr>
        <w:t>残疾人福利性单位属于小型、微型企业的，不重复享受政策。</w:t>
      </w:r>
    </w:p>
    <w:p w:rsidR="00E1148A" w:rsidRPr="00483E4A" w:rsidRDefault="00235B4E">
      <w:pPr>
        <w:pStyle w:val="a8"/>
        <w:spacing w:line="360" w:lineRule="auto"/>
        <w:ind w:firstLineChars="200" w:firstLine="480"/>
        <w:contextualSpacing/>
        <w:rPr>
          <w:rFonts w:asciiTheme="minorEastAsia" w:eastAsiaTheme="minorEastAsia" w:hAnsiTheme="minorEastAsia" w:cs="仿宋_GB2312"/>
          <w:szCs w:val="24"/>
          <w:lang w:val="zh-CN"/>
        </w:rPr>
      </w:pPr>
      <w:r w:rsidRPr="00483E4A">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1148A" w:rsidRPr="00483E4A" w:rsidRDefault="00235B4E">
      <w:pPr>
        <w:pStyle w:val="a8"/>
        <w:spacing w:line="360" w:lineRule="auto"/>
        <w:ind w:firstLineChars="200" w:firstLine="480"/>
        <w:contextualSpacing/>
        <w:rPr>
          <w:rFonts w:asciiTheme="minorEastAsia" w:eastAsiaTheme="minorEastAsia" w:hAnsiTheme="minorEastAsia" w:cs="仿宋_GB2312"/>
          <w:szCs w:val="24"/>
          <w:lang w:val="zh-CN"/>
        </w:rPr>
      </w:pPr>
      <w:r w:rsidRPr="00483E4A">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E1148A" w:rsidRPr="00483E4A" w:rsidRDefault="00E1148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1148A" w:rsidRPr="00483E4A" w:rsidRDefault="00E1148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1148A" w:rsidRPr="00483E4A" w:rsidRDefault="00E1148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1148A" w:rsidRPr="00483E4A" w:rsidRDefault="00E1148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1148A" w:rsidRPr="00483E4A" w:rsidRDefault="00E1148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1148A" w:rsidRPr="00483E4A" w:rsidRDefault="00E1148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1148A" w:rsidRPr="00483E4A" w:rsidRDefault="00E1148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1148A" w:rsidRPr="00483E4A" w:rsidRDefault="00E1148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1148A" w:rsidRPr="00483E4A" w:rsidRDefault="00E1148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1148A" w:rsidRPr="00483E4A" w:rsidRDefault="00E1148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1148A" w:rsidRPr="00483E4A" w:rsidRDefault="00E1148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1148A" w:rsidRPr="00483E4A" w:rsidRDefault="00E1148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1148A" w:rsidRPr="00483E4A" w:rsidRDefault="00E1148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1148A" w:rsidRPr="00483E4A" w:rsidRDefault="00E1148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1148A" w:rsidRPr="00483E4A" w:rsidRDefault="00E1148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1148A" w:rsidRPr="00483E4A" w:rsidRDefault="00235B4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r w:rsidRPr="00483E4A">
        <w:rPr>
          <w:rFonts w:asciiTheme="majorEastAsia" w:eastAsiaTheme="majorEastAsia" w:hAnsiTheme="majorEastAsia" w:cs="宋体" w:hint="eastAsia"/>
          <w:b/>
          <w:kern w:val="0"/>
          <w:sz w:val="36"/>
          <w:szCs w:val="36"/>
        </w:rPr>
        <w:lastRenderedPageBreak/>
        <w:t>第六章 资格审查与评标</w:t>
      </w:r>
    </w:p>
    <w:p w:rsidR="00E1148A" w:rsidRPr="00483E4A" w:rsidRDefault="00E1148A">
      <w:pPr>
        <w:pStyle w:val="a8"/>
        <w:spacing w:line="360" w:lineRule="auto"/>
        <w:contextualSpacing/>
        <w:rPr>
          <w:rFonts w:asciiTheme="minorEastAsia" w:hAnsiTheme="minorEastAsia" w:cs="仿宋_GB2312"/>
          <w:lang w:val="zh-CN"/>
        </w:rPr>
      </w:pPr>
    </w:p>
    <w:p w:rsidR="00E1148A" w:rsidRPr="00483E4A" w:rsidRDefault="00235B4E">
      <w:pPr>
        <w:pStyle w:val="a8"/>
        <w:spacing w:line="360" w:lineRule="auto"/>
        <w:contextualSpacing/>
        <w:jc w:val="center"/>
        <w:rPr>
          <w:rFonts w:asciiTheme="minorEastAsia" w:eastAsiaTheme="minorEastAsia" w:hAnsiTheme="minorEastAsia" w:cs="仿宋_GB2312"/>
          <w:b/>
          <w:sz w:val="32"/>
          <w:szCs w:val="32"/>
          <w:lang w:val="zh-CN"/>
        </w:rPr>
      </w:pPr>
      <w:r w:rsidRPr="00483E4A">
        <w:rPr>
          <w:rFonts w:asciiTheme="minorEastAsia" w:eastAsiaTheme="minorEastAsia" w:hAnsiTheme="minorEastAsia" w:cs="仿宋_GB2312"/>
          <w:b/>
          <w:sz w:val="32"/>
          <w:szCs w:val="32"/>
          <w:lang w:val="zh-CN"/>
        </w:rPr>
        <w:t>一、资格审查</w:t>
      </w:r>
    </w:p>
    <w:p w:rsidR="00E1148A" w:rsidRPr="00483E4A" w:rsidRDefault="00235B4E">
      <w:pPr>
        <w:pStyle w:val="a8"/>
        <w:spacing w:line="360" w:lineRule="auto"/>
        <w:ind w:firstLineChars="200" w:firstLine="480"/>
        <w:contextualSpacing/>
        <w:rPr>
          <w:rFonts w:asciiTheme="minorEastAsia" w:eastAsiaTheme="minorEastAsia" w:hAnsiTheme="minorEastAsia" w:cs="仿宋_GB2312"/>
          <w:szCs w:val="24"/>
          <w:lang w:val="zh-CN"/>
        </w:rPr>
      </w:pPr>
      <w:r w:rsidRPr="00483E4A">
        <w:rPr>
          <w:rFonts w:asciiTheme="minorEastAsia" w:eastAsiaTheme="minorEastAsia" w:hAnsiTheme="minorEastAsia" w:cs="仿宋_GB2312" w:hint="eastAsia"/>
          <w:szCs w:val="24"/>
          <w:lang w:val="zh-CN"/>
        </w:rPr>
        <w:t>（一）</w:t>
      </w:r>
      <w:r w:rsidRPr="00483E4A">
        <w:rPr>
          <w:rFonts w:asciiTheme="minorEastAsia" w:eastAsiaTheme="minorEastAsia" w:hAnsiTheme="minorEastAsia" w:cs="仿宋_GB2312"/>
          <w:szCs w:val="24"/>
          <w:lang w:val="zh-CN"/>
        </w:rPr>
        <w:t>开标结束后，</w:t>
      </w:r>
      <w:r w:rsidRPr="00483E4A">
        <w:rPr>
          <w:rFonts w:asciiTheme="minorEastAsia" w:eastAsiaTheme="minorEastAsia" w:hAnsiTheme="minorEastAsia" w:cs="仿宋_GB2312" w:hint="eastAsia"/>
          <w:szCs w:val="24"/>
          <w:lang w:val="zh-CN"/>
        </w:rPr>
        <w:t>采购人（采购代理机构）依法对投标人资格进行审查</w:t>
      </w:r>
      <w:r w:rsidRPr="00483E4A">
        <w:rPr>
          <w:rFonts w:asciiTheme="minorEastAsia" w:eastAsiaTheme="minorEastAsia" w:hAnsiTheme="minorEastAsia" w:cs="仿宋_GB2312"/>
          <w:szCs w:val="24"/>
          <w:lang w:val="zh-CN"/>
        </w:rPr>
        <w:t>。</w:t>
      </w:r>
    </w:p>
    <w:p w:rsidR="00E1148A" w:rsidRPr="00483E4A" w:rsidRDefault="00235B4E">
      <w:pPr>
        <w:spacing w:line="360" w:lineRule="auto"/>
        <w:ind w:rightChars="200" w:right="420"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1148A" w:rsidRPr="00483E4A" w:rsidRDefault="00235B4E">
      <w:pPr>
        <w:spacing w:line="360" w:lineRule="auto"/>
        <w:ind w:rightChars="200" w:right="420"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1148A" w:rsidRPr="00483E4A">
        <w:trPr>
          <w:trHeight w:val="567"/>
        </w:trPr>
        <w:tc>
          <w:tcPr>
            <w:tcW w:w="9079" w:type="dxa"/>
            <w:vAlign w:val="center"/>
          </w:tcPr>
          <w:p w:rsidR="00E1148A" w:rsidRPr="00483E4A" w:rsidRDefault="00235B4E">
            <w:pPr>
              <w:spacing w:line="360" w:lineRule="auto"/>
              <w:jc w:val="center"/>
              <w:rPr>
                <w:rFonts w:asciiTheme="minorEastAsia" w:hAnsiTheme="minorEastAsia"/>
                <w:b/>
                <w:sz w:val="24"/>
                <w:szCs w:val="24"/>
              </w:rPr>
            </w:pPr>
            <w:r w:rsidRPr="00483E4A">
              <w:rPr>
                <w:rFonts w:asciiTheme="minorEastAsia" w:hAnsiTheme="minorEastAsia" w:hint="eastAsia"/>
                <w:b/>
                <w:sz w:val="24"/>
                <w:szCs w:val="24"/>
              </w:rPr>
              <w:t>资格审查</w:t>
            </w:r>
            <w:r w:rsidRPr="00483E4A">
              <w:rPr>
                <w:rFonts w:asciiTheme="minorEastAsia" w:hAnsiTheme="minorEastAsia"/>
                <w:b/>
                <w:sz w:val="24"/>
                <w:szCs w:val="24"/>
              </w:rPr>
              <w:t>因素</w:t>
            </w:r>
          </w:p>
        </w:tc>
      </w:tr>
      <w:tr w:rsidR="00E1148A" w:rsidRPr="00483E4A">
        <w:trPr>
          <w:trHeight w:val="567"/>
        </w:trPr>
        <w:tc>
          <w:tcPr>
            <w:tcW w:w="9079" w:type="dxa"/>
            <w:vAlign w:val="center"/>
          </w:tcPr>
          <w:p w:rsidR="00E1148A" w:rsidRPr="00483E4A" w:rsidRDefault="00235B4E">
            <w:pPr>
              <w:spacing w:line="360" w:lineRule="auto"/>
              <w:jc w:val="left"/>
              <w:rPr>
                <w:rFonts w:asciiTheme="minorEastAsia" w:hAnsiTheme="minorEastAsia"/>
                <w:b/>
                <w:sz w:val="24"/>
                <w:szCs w:val="24"/>
              </w:rPr>
            </w:pPr>
            <w:r w:rsidRPr="00483E4A">
              <w:rPr>
                <w:rFonts w:asciiTheme="minorEastAsia" w:hAnsiTheme="minorEastAsia" w:hint="eastAsia"/>
                <w:b/>
                <w:sz w:val="24"/>
                <w:szCs w:val="24"/>
              </w:rPr>
              <w:t>1、投标函</w:t>
            </w:r>
          </w:p>
        </w:tc>
      </w:tr>
      <w:tr w:rsidR="00E1148A" w:rsidRPr="00483E4A">
        <w:tc>
          <w:tcPr>
            <w:tcW w:w="9079" w:type="dxa"/>
            <w:vAlign w:val="center"/>
          </w:tcPr>
          <w:p w:rsidR="00E1148A" w:rsidRPr="00483E4A" w:rsidRDefault="00235B4E">
            <w:pPr>
              <w:spacing w:line="360" w:lineRule="auto"/>
              <w:rPr>
                <w:rFonts w:asciiTheme="minorEastAsia" w:hAnsiTheme="minorEastAsia"/>
                <w:bCs/>
                <w:sz w:val="24"/>
                <w:szCs w:val="24"/>
              </w:rPr>
            </w:pPr>
            <w:r w:rsidRPr="00483E4A">
              <w:rPr>
                <w:rFonts w:asciiTheme="minorEastAsia" w:hAnsiTheme="minorEastAsia" w:hint="eastAsia"/>
                <w:b/>
                <w:bCs/>
                <w:sz w:val="24"/>
                <w:szCs w:val="24"/>
              </w:rPr>
              <w:t>2、法人或者其他组织的营业执照等证明文件，自然人的身份证明</w:t>
            </w:r>
          </w:p>
          <w:p w:rsidR="00E1148A" w:rsidRPr="00483E4A" w:rsidRDefault="00235B4E">
            <w:pPr>
              <w:spacing w:line="360" w:lineRule="auto"/>
              <w:rPr>
                <w:rFonts w:asciiTheme="minorEastAsia" w:hAnsiTheme="minorEastAsia"/>
                <w:bCs/>
                <w:sz w:val="24"/>
                <w:szCs w:val="24"/>
              </w:rPr>
            </w:pPr>
            <w:r w:rsidRPr="00483E4A">
              <w:rPr>
                <w:rFonts w:asciiTheme="minorEastAsia" w:hAnsiTheme="minorEastAsia" w:hint="eastAsia"/>
                <w:bCs/>
                <w:sz w:val="24"/>
                <w:szCs w:val="24"/>
              </w:rPr>
              <w:t>（1）企业法人营业执照或营业执照。（企业投标提供）</w:t>
            </w:r>
          </w:p>
          <w:p w:rsidR="00E1148A" w:rsidRPr="00483E4A" w:rsidRDefault="00235B4E">
            <w:pPr>
              <w:spacing w:line="360" w:lineRule="auto"/>
              <w:rPr>
                <w:rFonts w:asciiTheme="minorEastAsia" w:hAnsiTheme="minorEastAsia"/>
                <w:bCs/>
                <w:sz w:val="24"/>
                <w:szCs w:val="24"/>
              </w:rPr>
            </w:pPr>
            <w:r w:rsidRPr="00483E4A">
              <w:rPr>
                <w:rFonts w:asciiTheme="minorEastAsia" w:hAnsiTheme="minorEastAsia" w:hint="eastAsia"/>
                <w:bCs/>
                <w:sz w:val="24"/>
                <w:szCs w:val="24"/>
              </w:rPr>
              <w:t>（2）事业单位法人证书。（事业单位投标提供）</w:t>
            </w:r>
          </w:p>
          <w:p w:rsidR="00E1148A" w:rsidRPr="00483E4A" w:rsidRDefault="00235B4E">
            <w:pPr>
              <w:spacing w:line="360" w:lineRule="auto"/>
              <w:rPr>
                <w:rFonts w:asciiTheme="minorEastAsia" w:hAnsiTheme="minorEastAsia"/>
                <w:bCs/>
                <w:sz w:val="24"/>
                <w:szCs w:val="24"/>
              </w:rPr>
            </w:pPr>
            <w:r w:rsidRPr="00483E4A">
              <w:rPr>
                <w:rFonts w:asciiTheme="minorEastAsia" w:hAnsiTheme="minorEastAsia" w:hint="eastAsia"/>
                <w:bCs/>
                <w:sz w:val="24"/>
                <w:szCs w:val="24"/>
              </w:rPr>
              <w:t>（3）执业许可证。（非专业服务机构投标提供）</w:t>
            </w:r>
          </w:p>
          <w:p w:rsidR="00E1148A" w:rsidRPr="00483E4A" w:rsidRDefault="00235B4E">
            <w:pPr>
              <w:spacing w:line="360" w:lineRule="auto"/>
              <w:rPr>
                <w:rFonts w:asciiTheme="minorEastAsia" w:hAnsiTheme="minorEastAsia"/>
                <w:bCs/>
                <w:sz w:val="24"/>
                <w:szCs w:val="24"/>
              </w:rPr>
            </w:pPr>
            <w:r w:rsidRPr="00483E4A">
              <w:rPr>
                <w:rFonts w:asciiTheme="minorEastAsia" w:hAnsiTheme="minorEastAsia" w:hint="eastAsia"/>
                <w:bCs/>
                <w:sz w:val="24"/>
                <w:szCs w:val="24"/>
              </w:rPr>
              <w:t>（4）个体工商户营业执照。（个体工商户投标提供）</w:t>
            </w:r>
          </w:p>
          <w:p w:rsidR="00E1148A" w:rsidRPr="00483E4A" w:rsidRDefault="00235B4E">
            <w:pPr>
              <w:spacing w:line="360" w:lineRule="auto"/>
              <w:rPr>
                <w:rFonts w:asciiTheme="minorEastAsia" w:hAnsiTheme="minorEastAsia"/>
                <w:b/>
                <w:sz w:val="24"/>
                <w:szCs w:val="24"/>
              </w:rPr>
            </w:pPr>
            <w:r w:rsidRPr="00483E4A">
              <w:rPr>
                <w:rFonts w:asciiTheme="minorEastAsia" w:hAnsiTheme="minorEastAsia" w:hint="eastAsia"/>
                <w:bCs/>
                <w:sz w:val="24"/>
                <w:szCs w:val="24"/>
              </w:rPr>
              <w:t>（5）自然人身份证明。（自然人投标提供）</w:t>
            </w:r>
          </w:p>
        </w:tc>
      </w:tr>
      <w:tr w:rsidR="00E1148A" w:rsidRPr="00483E4A">
        <w:tc>
          <w:tcPr>
            <w:tcW w:w="9079" w:type="dxa"/>
            <w:vAlign w:val="center"/>
          </w:tcPr>
          <w:p w:rsidR="00E1148A" w:rsidRPr="00483E4A" w:rsidRDefault="00235B4E">
            <w:pPr>
              <w:spacing w:line="360" w:lineRule="auto"/>
              <w:rPr>
                <w:rFonts w:asciiTheme="minorEastAsia" w:hAnsiTheme="minorEastAsia"/>
                <w:bCs/>
                <w:sz w:val="24"/>
                <w:szCs w:val="24"/>
              </w:rPr>
            </w:pPr>
            <w:r w:rsidRPr="00483E4A">
              <w:rPr>
                <w:rFonts w:asciiTheme="minorEastAsia" w:hAnsiTheme="minorEastAsia" w:hint="eastAsia"/>
                <w:b/>
                <w:bCs/>
                <w:sz w:val="24"/>
                <w:szCs w:val="24"/>
              </w:rPr>
              <w:t>3、财务状况报告相关材料</w:t>
            </w:r>
          </w:p>
          <w:p w:rsidR="00E1148A" w:rsidRPr="00483E4A" w:rsidRDefault="00235B4E">
            <w:pPr>
              <w:spacing w:line="360" w:lineRule="auto"/>
              <w:rPr>
                <w:rFonts w:asciiTheme="minorEastAsia" w:hAnsiTheme="minorEastAsia"/>
                <w:bCs/>
                <w:sz w:val="24"/>
                <w:szCs w:val="24"/>
              </w:rPr>
            </w:pPr>
            <w:r w:rsidRPr="00483E4A">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E1148A" w:rsidRPr="00483E4A" w:rsidRDefault="00235B4E">
            <w:pPr>
              <w:spacing w:line="360" w:lineRule="auto"/>
              <w:rPr>
                <w:rFonts w:asciiTheme="minorEastAsia" w:hAnsiTheme="minorEastAsia"/>
                <w:b/>
                <w:sz w:val="24"/>
                <w:szCs w:val="24"/>
              </w:rPr>
            </w:pPr>
            <w:r w:rsidRPr="00483E4A">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E1148A" w:rsidRPr="00483E4A">
        <w:tc>
          <w:tcPr>
            <w:tcW w:w="9079" w:type="dxa"/>
            <w:vAlign w:val="center"/>
          </w:tcPr>
          <w:p w:rsidR="00E1148A" w:rsidRPr="00483E4A" w:rsidRDefault="00235B4E">
            <w:pPr>
              <w:spacing w:line="360" w:lineRule="auto"/>
              <w:rPr>
                <w:rFonts w:asciiTheme="minorEastAsia" w:hAnsiTheme="minorEastAsia"/>
                <w:bCs/>
                <w:sz w:val="24"/>
                <w:szCs w:val="24"/>
              </w:rPr>
            </w:pPr>
            <w:r w:rsidRPr="00483E4A">
              <w:rPr>
                <w:rFonts w:asciiTheme="minorEastAsia" w:hAnsiTheme="minorEastAsia" w:hint="eastAsia"/>
                <w:b/>
                <w:bCs/>
                <w:sz w:val="24"/>
                <w:szCs w:val="24"/>
              </w:rPr>
              <w:t>4、依法缴纳税收相关材料</w:t>
            </w:r>
          </w:p>
          <w:p w:rsidR="00E1148A" w:rsidRPr="00483E4A" w:rsidRDefault="00235B4E">
            <w:pPr>
              <w:spacing w:line="360" w:lineRule="auto"/>
              <w:rPr>
                <w:rFonts w:asciiTheme="minorEastAsia" w:hAnsiTheme="minorEastAsia"/>
                <w:b/>
                <w:sz w:val="24"/>
                <w:szCs w:val="24"/>
              </w:rPr>
            </w:pPr>
            <w:r w:rsidRPr="00483E4A">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E1148A" w:rsidRPr="00483E4A">
        <w:tc>
          <w:tcPr>
            <w:tcW w:w="9079" w:type="dxa"/>
            <w:vAlign w:val="center"/>
          </w:tcPr>
          <w:p w:rsidR="00E1148A" w:rsidRPr="00483E4A" w:rsidRDefault="00235B4E">
            <w:pPr>
              <w:spacing w:line="360" w:lineRule="auto"/>
              <w:rPr>
                <w:rFonts w:asciiTheme="minorEastAsia" w:hAnsiTheme="minorEastAsia"/>
                <w:bCs/>
                <w:sz w:val="24"/>
                <w:szCs w:val="24"/>
              </w:rPr>
            </w:pPr>
            <w:r w:rsidRPr="00483E4A">
              <w:rPr>
                <w:rFonts w:asciiTheme="minorEastAsia" w:hAnsiTheme="minorEastAsia" w:hint="eastAsia"/>
                <w:b/>
                <w:bCs/>
                <w:sz w:val="24"/>
                <w:szCs w:val="24"/>
              </w:rPr>
              <w:t>5、依法缴纳社会保障资金的证明材料</w:t>
            </w:r>
          </w:p>
          <w:p w:rsidR="00E1148A" w:rsidRPr="00483E4A" w:rsidRDefault="00235B4E">
            <w:pPr>
              <w:spacing w:line="360" w:lineRule="auto"/>
              <w:rPr>
                <w:rFonts w:asciiTheme="minorEastAsia" w:hAnsiTheme="minorEastAsia"/>
                <w:bCs/>
                <w:sz w:val="24"/>
                <w:szCs w:val="24"/>
              </w:rPr>
            </w:pPr>
            <w:r w:rsidRPr="00483E4A">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E1148A" w:rsidRPr="00483E4A">
        <w:tc>
          <w:tcPr>
            <w:tcW w:w="9079" w:type="dxa"/>
            <w:vAlign w:val="center"/>
          </w:tcPr>
          <w:p w:rsidR="00E1148A" w:rsidRPr="00483E4A" w:rsidRDefault="00235B4E">
            <w:pPr>
              <w:spacing w:line="360" w:lineRule="auto"/>
              <w:rPr>
                <w:rFonts w:asciiTheme="minorEastAsia" w:hAnsiTheme="minorEastAsia"/>
                <w:b/>
                <w:bCs/>
                <w:sz w:val="24"/>
                <w:szCs w:val="24"/>
              </w:rPr>
            </w:pPr>
            <w:r w:rsidRPr="00483E4A">
              <w:rPr>
                <w:rFonts w:asciiTheme="minorEastAsia" w:hAnsiTheme="minorEastAsia" w:hint="eastAsia"/>
                <w:b/>
                <w:bCs/>
                <w:sz w:val="24"/>
                <w:szCs w:val="24"/>
              </w:rPr>
              <w:lastRenderedPageBreak/>
              <w:t>6、履行合同所必须的设备和专业技术能力的证明材料</w:t>
            </w:r>
          </w:p>
          <w:p w:rsidR="00E1148A" w:rsidRPr="00483E4A" w:rsidRDefault="00235B4E">
            <w:pPr>
              <w:spacing w:line="360" w:lineRule="auto"/>
              <w:rPr>
                <w:rFonts w:asciiTheme="minorEastAsia" w:hAnsiTheme="minorEastAsia"/>
                <w:b/>
                <w:sz w:val="24"/>
                <w:szCs w:val="24"/>
              </w:rPr>
            </w:pPr>
            <w:r w:rsidRPr="00483E4A">
              <w:rPr>
                <w:rFonts w:asciiTheme="minorEastAsia" w:hAnsiTheme="minorEastAsia" w:hint="eastAsia"/>
                <w:bCs/>
                <w:sz w:val="24"/>
                <w:szCs w:val="24"/>
              </w:rPr>
              <w:t>相关设备的购置发票、专业技术人员职称证书、用工合同等或者投标人相关承诺函或声明。</w:t>
            </w:r>
            <w:r w:rsidRPr="00483E4A">
              <w:rPr>
                <w:rFonts w:asciiTheme="minorEastAsia" w:hAnsiTheme="minorEastAsia" w:cs="宋体" w:hint="eastAsia"/>
                <w:kern w:val="0"/>
                <w:sz w:val="24"/>
                <w:szCs w:val="24"/>
              </w:rPr>
              <w:t>（格式自拟）</w:t>
            </w:r>
          </w:p>
        </w:tc>
      </w:tr>
      <w:tr w:rsidR="00E1148A" w:rsidRPr="00483E4A">
        <w:tc>
          <w:tcPr>
            <w:tcW w:w="9079" w:type="dxa"/>
            <w:vAlign w:val="center"/>
          </w:tcPr>
          <w:p w:rsidR="00E1148A" w:rsidRPr="00483E4A" w:rsidRDefault="00235B4E">
            <w:pPr>
              <w:spacing w:line="360" w:lineRule="auto"/>
              <w:rPr>
                <w:rFonts w:asciiTheme="minorEastAsia" w:hAnsiTheme="minorEastAsia"/>
                <w:b/>
                <w:bCs/>
                <w:sz w:val="24"/>
                <w:szCs w:val="24"/>
              </w:rPr>
            </w:pPr>
            <w:r w:rsidRPr="00483E4A">
              <w:rPr>
                <w:rFonts w:asciiTheme="minorEastAsia" w:hAnsiTheme="minorEastAsia" w:hint="eastAsia"/>
                <w:b/>
                <w:bCs/>
                <w:sz w:val="24"/>
                <w:szCs w:val="24"/>
              </w:rPr>
              <w:t>7、参加政府采购活动前3年内在经营活动中没有重大违法记录的声明</w:t>
            </w:r>
          </w:p>
          <w:p w:rsidR="00E1148A" w:rsidRPr="00483E4A" w:rsidRDefault="00235B4E">
            <w:pPr>
              <w:spacing w:line="360" w:lineRule="auto"/>
              <w:rPr>
                <w:rFonts w:asciiTheme="minorEastAsia" w:hAnsiTheme="minorEastAsia"/>
                <w:bCs/>
                <w:sz w:val="24"/>
                <w:szCs w:val="24"/>
              </w:rPr>
            </w:pPr>
            <w:r w:rsidRPr="00483E4A">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1148A" w:rsidRPr="00483E4A">
        <w:tc>
          <w:tcPr>
            <w:tcW w:w="9079" w:type="dxa"/>
            <w:vAlign w:val="center"/>
          </w:tcPr>
          <w:p w:rsidR="00E1148A" w:rsidRPr="00483E4A" w:rsidRDefault="00235B4E">
            <w:pPr>
              <w:spacing w:line="360" w:lineRule="auto"/>
              <w:rPr>
                <w:rFonts w:asciiTheme="minorEastAsia" w:hAnsiTheme="minorEastAsia"/>
                <w:b/>
                <w:bCs/>
                <w:sz w:val="24"/>
                <w:szCs w:val="24"/>
              </w:rPr>
            </w:pPr>
            <w:r w:rsidRPr="00483E4A">
              <w:rPr>
                <w:rFonts w:asciiTheme="minorEastAsia" w:hAnsiTheme="minorEastAsia" w:hint="eastAsia"/>
                <w:b/>
                <w:bCs/>
                <w:sz w:val="24"/>
                <w:szCs w:val="24"/>
              </w:rPr>
              <w:t>8、</w:t>
            </w:r>
            <w:r w:rsidRPr="00483E4A">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483E4A">
              <w:rPr>
                <w:rFonts w:asciiTheme="minorEastAsia" w:hAnsiTheme="minorEastAsia" w:cs="仿宋_GB2312" w:hint="eastAsia"/>
                <w:b/>
                <w:shd w:val="clear" w:color="auto" w:fill="FFFFFF"/>
              </w:rPr>
              <w:t>“</w:t>
            </w:r>
            <w:r w:rsidRPr="00483E4A">
              <w:rPr>
                <w:rFonts w:asciiTheme="minorEastAsia" w:hAnsiTheme="minorEastAsia" w:cs="仿宋_GB2312"/>
                <w:b/>
                <w:sz w:val="24"/>
                <w:szCs w:val="24"/>
                <w:shd w:val="clear" w:color="auto" w:fill="FFFFFF"/>
              </w:rPr>
              <w:t>中国政府采购网</w:t>
            </w:r>
            <w:r w:rsidRPr="00483E4A">
              <w:rPr>
                <w:rFonts w:asciiTheme="minorEastAsia" w:hAnsiTheme="minorEastAsia" w:cs="仿宋_GB2312" w:hint="eastAsia"/>
                <w:b/>
                <w:shd w:val="clear" w:color="auto" w:fill="FFFFFF"/>
              </w:rPr>
              <w:t>”</w:t>
            </w:r>
            <w:r w:rsidRPr="00483E4A">
              <w:rPr>
                <w:rFonts w:asciiTheme="minorEastAsia" w:hAnsiTheme="minorEastAsia" w:cs="仿宋_GB2312"/>
                <w:b/>
                <w:sz w:val="24"/>
                <w:szCs w:val="24"/>
                <w:shd w:val="clear" w:color="auto" w:fill="FFFFFF"/>
              </w:rPr>
              <w:t>(www.ccgp.gov.cn)政府采购严重违法失信行为记录名单的投标人</w:t>
            </w:r>
            <w:r w:rsidRPr="00483E4A">
              <w:rPr>
                <w:rFonts w:asciiTheme="minorEastAsia" w:hAnsiTheme="minorEastAsia" w:hint="eastAsia"/>
                <w:b/>
                <w:bCs/>
                <w:sz w:val="24"/>
                <w:szCs w:val="24"/>
              </w:rPr>
              <w:t>。</w:t>
            </w:r>
          </w:p>
          <w:p w:rsidR="00E1148A" w:rsidRPr="00483E4A" w:rsidRDefault="00235B4E">
            <w:pPr>
              <w:spacing w:line="360" w:lineRule="auto"/>
              <w:rPr>
                <w:rFonts w:asciiTheme="minorEastAsia" w:hAnsiTheme="minorEastAsia"/>
                <w:bCs/>
                <w:sz w:val="24"/>
                <w:szCs w:val="24"/>
              </w:rPr>
            </w:pPr>
            <w:r w:rsidRPr="00483E4A">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483E4A">
              <w:rPr>
                <w:rFonts w:asciiTheme="minorEastAsia" w:hAnsiTheme="minorEastAsia"/>
                <w:bCs/>
                <w:sz w:val="24"/>
                <w:szCs w:val="24"/>
              </w:rPr>
              <w:t>政府采购严重违法失信名单</w:t>
            </w:r>
            <w:r w:rsidRPr="00483E4A">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E1148A" w:rsidRPr="00483E4A" w:rsidRDefault="00235B4E">
            <w:pPr>
              <w:spacing w:line="360" w:lineRule="auto"/>
              <w:rPr>
                <w:rFonts w:asciiTheme="minorEastAsia" w:hAnsiTheme="minorEastAsia"/>
                <w:bCs/>
                <w:sz w:val="24"/>
                <w:szCs w:val="24"/>
              </w:rPr>
            </w:pPr>
            <w:r w:rsidRPr="00483E4A">
              <w:rPr>
                <w:rFonts w:asciiTheme="minorEastAsia" w:hAnsiTheme="minorEastAsia" w:hint="eastAsia"/>
                <w:bCs/>
                <w:sz w:val="24"/>
                <w:szCs w:val="24"/>
              </w:rPr>
              <w:t>（1）查询渠道：“信用中国”网站（www.creditchina.gov.cn）和“中国政府采购网”（www.ccgp.gov.cn）；</w:t>
            </w:r>
          </w:p>
          <w:p w:rsidR="00E1148A" w:rsidRPr="00483E4A" w:rsidRDefault="00235B4E">
            <w:pPr>
              <w:spacing w:line="360" w:lineRule="auto"/>
              <w:rPr>
                <w:rFonts w:asciiTheme="minorEastAsia" w:hAnsiTheme="minorEastAsia"/>
                <w:bCs/>
                <w:sz w:val="24"/>
                <w:szCs w:val="24"/>
              </w:rPr>
            </w:pPr>
            <w:r w:rsidRPr="00483E4A">
              <w:rPr>
                <w:rFonts w:asciiTheme="minorEastAsia" w:hAnsiTheme="minorEastAsia" w:hint="eastAsia"/>
                <w:bCs/>
                <w:sz w:val="24"/>
                <w:szCs w:val="24"/>
              </w:rPr>
              <w:t>（2）截止时间：同投标截止时间；</w:t>
            </w:r>
          </w:p>
          <w:p w:rsidR="00E1148A" w:rsidRPr="00483E4A" w:rsidRDefault="00235B4E">
            <w:pPr>
              <w:spacing w:line="360" w:lineRule="auto"/>
              <w:rPr>
                <w:rFonts w:asciiTheme="minorEastAsia" w:hAnsiTheme="minorEastAsia"/>
                <w:bCs/>
                <w:sz w:val="24"/>
                <w:szCs w:val="24"/>
              </w:rPr>
            </w:pPr>
            <w:r w:rsidRPr="00483E4A">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E1148A" w:rsidRPr="00483E4A" w:rsidRDefault="00235B4E">
            <w:pPr>
              <w:spacing w:line="360" w:lineRule="auto"/>
              <w:rPr>
                <w:rFonts w:asciiTheme="minorEastAsia" w:hAnsiTheme="minorEastAsia"/>
                <w:bCs/>
                <w:sz w:val="24"/>
                <w:szCs w:val="24"/>
              </w:rPr>
            </w:pPr>
            <w:r w:rsidRPr="00483E4A">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E1148A" w:rsidRPr="00483E4A">
        <w:trPr>
          <w:trHeight w:val="624"/>
        </w:trPr>
        <w:tc>
          <w:tcPr>
            <w:tcW w:w="9079" w:type="dxa"/>
            <w:vAlign w:val="center"/>
          </w:tcPr>
          <w:p w:rsidR="00E1148A" w:rsidRPr="00483E4A" w:rsidRDefault="00235B4E">
            <w:pPr>
              <w:spacing w:line="360" w:lineRule="auto"/>
              <w:rPr>
                <w:rFonts w:asciiTheme="minorEastAsia" w:hAnsiTheme="minorEastAsia" w:cs="仿宋_GB2312"/>
                <w:b/>
                <w:sz w:val="24"/>
                <w:szCs w:val="24"/>
                <w:lang w:val="zh-CN"/>
              </w:rPr>
            </w:pPr>
            <w:r w:rsidRPr="00483E4A">
              <w:rPr>
                <w:rFonts w:asciiTheme="minorEastAsia" w:hAnsiTheme="minorEastAsia" w:hint="eastAsia"/>
                <w:b/>
                <w:bCs/>
                <w:sz w:val="24"/>
                <w:szCs w:val="24"/>
              </w:rPr>
              <w:t>9、</w:t>
            </w:r>
            <w:r w:rsidRPr="00483E4A">
              <w:rPr>
                <w:rFonts w:asciiTheme="minorEastAsia" w:hAnsiTheme="minorEastAsia" w:cs="仿宋_GB2312" w:hint="eastAsia"/>
                <w:b/>
                <w:sz w:val="24"/>
                <w:szCs w:val="24"/>
                <w:lang w:val="zh-CN"/>
              </w:rPr>
              <w:t>报价</w:t>
            </w:r>
          </w:p>
          <w:p w:rsidR="00E1148A" w:rsidRPr="00483E4A" w:rsidRDefault="00235B4E">
            <w:pPr>
              <w:spacing w:line="360" w:lineRule="auto"/>
              <w:rPr>
                <w:rFonts w:asciiTheme="minorEastAsia" w:hAnsiTheme="minorEastAsia"/>
                <w:b/>
                <w:bCs/>
                <w:sz w:val="24"/>
                <w:szCs w:val="24"/>
              </w:rPr>
            </w:pPr>
            <w:r w:rsidRPr="00483E4A">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483E4A">
              <w:rPr>
                <w:rFonts w:asciiTheme="minorEastAsia" w:hAnsiTheme="minorEastAsia" w:cs="宋体" w:hint="eastAsia"/>
                <w:bCs/>
                <w:sz w:val="24"/>
                <w:szCs w:val="24"/>
                <w:lang w:val="zh-CN"/>
              </w:rPr>
              <w:t>超出预算金额和最高限价的投标无效。</w:t>
            </w:r>
          </w:p>
        </w:tc>
      </w:tr>
      <w:tr w:rsidR="00E1148A" w:rsidRPr="00483E4A">
        <w:trPr>
          <w:trHeight w:val="624"/>
        </w:trPr>
        <w:tc>
          <w:tcPr>
            <w:tcW w:w="9079" w:type="dxa"/>
            <w:vAlign w:val="center"/>
          </w:tcPr>
          <w:p w:rsidR="00E1148A" w:rsidRPr="00483E4A" w:rsidRDefault="00235B4E">
            <w:pPr>
              <w:spacing w:line="360" w:lineRule="auto"/>
              <w:rPr>
                <w:rFonts w:asciiTheme="minorEastAsia" w:hAnsiTheme="minorEastAsia"/>
                <w:b/>
                <w:bCs/>
                <w:sz w:val="24"/>
                <w:szCs w:val="24"/>
              </w:rPr>
            </w:pPr>
            <w:r w:rsidRPr="00483E4A">
              <w:rPr>
                <w:rFonts w:asciiTheme="minorEastAsia" w:hAnsiTheme="minorEastAsia" w:hint="eastAsia"/>
                <w:b/>
                <w:bCs/>
                <w:sz w:val="24"/>
                <w:szCs w:val="24"/>
              </w:rPr>
              <w:lastRenderedPageBreak/>
              <w:t>10、联合体协议</w:t>
            </w:r>
          </w:p>
          <w:p w:rsidR="00E1148A" w:rsidRPr="00483E4A" w:rsidRDefault="00235B4E">
            <w:pPr>
              <w:spacing w:line="360" w:lineRule="auto"/>
              <w:rPr>
                <w:rFonts w:asciiTheme="minorEastAsia" w:hAnsiTheme="minorEastAsia"/>
                <w:b/>
                <w:bCs/>
                <w:sz w:val="24"/>
                <w:szCs w:val="24"/>
              </w:rPr>
            </w:pPr>
            <w:r w:rsidRPr="00483E4A">
              <w:rPr>
                <w:rFonts w:asciiTheme="minorEastAsia" w:hAnsiTheme="minorEastAsia" w:hint="eastAsia"/>
                <w:bCs/>
                <w:sz w:val="24"/>
                <w:szCs w:val="24"/>
              </w:rPr>
              <w:t>招标文件接受联合体投标且投标人为联合体的，投标人应提供本协议；否则无须提供。</w:t>
            </w:r>
          </w:p>
        </w:tc>
      </w:tr>
      <w:tr w:rsidR="00E1148A" w:rsidRPr="00483E4A">
        <w:trPr>
          <w:trHeight w:val="624"/>
        </w:trPr>
        <w:tc>
          <w:tcPr>
            <w:tcW w:w="9079" w:type="dxa"/>
            <w:vAlign w:val="center"/>
          </w:tcPr>
          <w:p w:rsidR="00E1148A" w:rsidRPr="00483E4A" w:rsidRDefault="00235B4E">
            <w:pPr>
              <w:spacing w:line="360" w:lineRule="auto"/>
              <w:rPr>
                <w:rFonts w:asciiTheme="minorEastAsia" w:hAnsiTheme="minorEastAsia"/>
                <w:b/>
                <w:sz w:val="24"/>
                <w:szCs w:val="24"/>
              </w:rPr>
            </w:pPr>
            <w:r w:rsidRPr="00483E4A">
              <w:rPr>
                <w:rFonts w:asciiTheme="minorEastAsia" w:hAnsiTheme="minorEastAsia" w:hint="eastAsia"/>
                <w:b/>
                <w:sz w:val="24"/>
                <w:szCs w:val="24"/>
              </w:rPr>
              <w:t>11、投标保证金</w:t>
            </w:r>
          </w:p>
          <w:p w:rsidR="00E1148A" w:rsidRPr="00483E4A" w:rsidRDefault="00235B4E">
            <w:pPr>
              <w:spacing w:line="360" w:lineRule="auto"/>
              <w:rPr>
                <w:rFonts w:asciiTheme="minorEastAsia" w:hAnsiTheme="minorEastAsia"/>
                <w:sz w:val="24"/>
                <w:szCs w:val="24"/>
              </w:rPr>
            </w:pPr>
            <w:r w:rsidRPr="00483E4A">
              <w:rPr>
                <w:rFonts w:asciiTheme="minorEastAsia" w:hAnsiTheme="minorEastAsia" w:hint="eastAsia"/>
                <w:sz w:val="24"/>
                <w:szCs w:val="24"/>
              </w:rPr>
              <w:t>是否按投标人须知前附表规定成功交纳。</w:t>
            </w:r>
          </w:p>
        </w:tc>
      </w:tr>
      <w:tr w:rsidR="00E1148A" w:rsidRPr="00483E4A">
        <w:trPr>
          <w:trHeight w:val="567"/>
        </w:trPr>
        <w:tc>
          <w:tcPr>
            <w:tcW w:w="9079" w:type="dxa"/>
            <w:vAlign w:val="center"/>
          </w:tcPr>
          <w:p w:rsidR="00E1148A" w:rsidRPr="00483E4A" w:rsidRDefault="00235B4E">
            <w:pPr>
              <w:spacing w:line="360" w:lineRule="auto"/>
              <w:contextualSpacing/>
              <w:rPr>
                <w:rFonts w:asciiTheme="minorEastAsia" w:hAnsiTheme="minorEastAsia"/>
                <w:b/>
                <w:sz w:val="24"/>
                <w:szCs w:val="24"/>
              </w:rPr>
            </w:pPr>
            <w:r w:rsidRPr="00483E4A">
              <w:rPr>
                <w:rFonts w:asciiTheme="minorEastAsia" w:hAnsiTheme="minorEastAsia" w:hint="eastAsia"/>
                <w:b/>
                <w:sz w:val="24"/>
                <w:szCs w:val="24"/>
              </w:rPr>
              <w:t>12、法定代表人身份证明或提供法定代表人授权委托书及被授权人身份证明。</w:t>
            </w:r>
          </w:p>
        </w:tc>
      </w:tr>
    </w:tbl>
    <w:p w:rsidR="00E1148A" w:rsidRPr="00483E4A" w:rsidRDefault="00E1148A">
      <w:pPr>
        <w:pStyle w:val="a8"/>
        <w:spacing w:line="360" w:lineRule="auto"/>
        <w:ind w:firstLineChars="200" w:firstLine="482"/>
        <w:contextualSpacing/>
        <w:rPr>
          <w:rFonts w:asciiTheme="minorEastAsia" w:eastAsiaTheme="minorEastAsia" w:hAnsiTheme="minorEastAsia" w:cs="仿宋_GB2312"/>
          <w:b/>
          <w:szCs w:val="24"/>
          <w:lang w:val="zh-CN"/>
        </w:rPr>
      </w:pPr>
    </w:p>
    <w:p w:rsidR="00E1148A" w:rsidRPr="00483E4A" w:rsidRDefault="00235B4E">
      <w:pPr>
        <w:pStyle w:val="a8"/>
        <w:spacing w:line="360" w:lineRule="auto"/>
        <w:contextualSpacing/>
        <w:jc w:val="center"/>
        <w:rPr>
          <w:rFonts w:asciiTheme="minorEastAsia" w:eastAsiaTheme="minorEastAsia" w:hAnsiTheme="minorEastAsia" w:cs="仿宋_GB2312"/>
          <w:b/>
          <w:sz w:val="32"/>
          <w:szCs w:val="32"/>
          <w:lang w:val="zh-CN"/>
        </w:rPr>
      </w:pPr>
      <w:r w:rsidRPr="00483E4A">
        <w:rPr>
          <w:rFonts w:asciiTheme="minorEastAsia" w:eastAsiaTheme="minorEastAsia" w:hAnsiTheme="minorEastAsia" w:cs="仿宋_GB2312" w:hint="eastAsia"/>
          <w:b/>
          <w:sz w:val="32"/>
          <w:szCs w:val="32"/>
          <w:lang w:val="zh-CN"/>
        </w:rPr>
        <w:t>二、评标</w:t>
      </w:r>
    </w:p>
    <w:p w:rsidR="00E1148A" w:rsidRPr="00483E4A" w:rsidRDefault="00235B4E">
      <w:pPr>
        <w:pStyle w:val="a8"/>
        <w:spacing w:line="360" w:lineRule="auto"/>
        <w:ind w:firstLineChars="200" w:firstLine="482"/>
        <w:contextualSpacing/>
        <w:rPr>
          <w:rFonts w:asciiTheme="minorEastAsia" w:eastAsiaTheme="minorEastAsia" w:hAnsiTheme="minorEastAsia" w:cs="仿宋_GB2312"/>
          <w:b/>
          <w:szCs w:val="24"/>
          <w:lang w:val="zh-CN"/>
        </w:rPr>
      </w:pPr>
      <w:r w:rsidRPr="00483E4A">
        <w:rPr>
          <w:rFonts w:asciiTheme="minorEastAsia" w:eastAsiaTheme="minorEastAsia" w:hAnsiTheme="minorEastAsia" w:cs="仿宋_GB2312" w:hint="eastAsia"/>
          <w:b/>
          <w:szCs w:val="24"/>
          <w:lang w:val="zh-CN"/>
        </w:rPr>
        <w:t>（一）评标方法</w:t>
      </w:r>
    </w:p>
    <w:p w:rsidR="00E1148A" w:rsidRPr="00483E4A" w:rsidRDefault="00235B4E">
      <w:pPr>
        <w:pStyle w:val="a8"/>
        <w:spacing w:line="360" w:lineRule="auto"/>
        <w:ind w:firstLineChars="200" w:firstLine="480"/>
        <w:contextualSpacing/>
        <w:rPr>
          <w:rFonts w:asciiTheme="minorEastAsia" w:eastAsiaTheme="minorEastAsia" w:hAnsiTheme="minorEastAsia" w:cs="仿宋_GB2312"/>
          <w:szCs w:val="24"/>
          <w:lang w:val="zh-CN"/>
        </w:rPr>
      </w:pPr>
      <w:r w:rsidRPr="00483E4A">
        <w:rPr>
          <w:rFonts w:asciiTheme="minorEastAsia" w:eastAsiaTheme="minorEastAsia" w:hAnsiTheme="minorEastAsia" w:cs="仿宋_GB2312" w:hint="eastAsia"/>
          <w:szCs w:val="24"/>
          <w:lang w:val="zh-CN"/>
        </w:rPr>
        <w:t>本项目采用综合评分法。</w:t>
      </w:r>
    </w:p>
    <w:p w:rsidR="00E1148A" w:rsidRPr="00483E4A" w:rsidRDefault="00235B4E">
      <w:pPr>
        <w:pStyle w:val="a8"/>
        <w:spacing w:line="360" w:lineRule="auto"/>
        <w:ind w:firstLineChars="200" w:firstLine="482"/>
        <w:contextualSpacing/>
        <w:rPr>
          <w:rFonts w:asciiTheme="minorEastAsia" w:eastAsiaTheme="minorEastAsia" w:hAnsiTheme="minorEastAsia" w:cs="仿宋_GB2312"/>
          <w:b/>
          <w:szCs w:val="24"/>
          <w:lang w:val="zh-CN"/>
        </w:rPr>
      </w:pPr>
      <w:r w:rsidRPr="00483E4A">
        <w:rPr>
          <w:rFonts w:asciiTheme="minorEastAsia" w:eastAsiaTheme="minorEastAsia" w:hAnsiTheme="minorEastAsia" w:cs="仿宋_GB2312" w:hint="eastAsia"/>
          <w:b/>
          <w:szCs w:val="24"/>
          <w:lang w:val="zh-CN"/>
        </w:rPr>
        <w:t>（二）</w:t>
      </w:r>
      <w:r w:rsidRPr="00483E4A">
        <w:rPr>
          <w:rFonts w:asciiTheme="minorEastAsia" w:eastAsiaTheme="minorEastAsia" w:hAnsiTheme="minorEastAsia" w:cs="仿宋_GB2312"/>
          <w:b/>
          <w:szCs w:val="24"/>
          <w:lang w:val="zh-CN"/>
        </w:rPr>
        <w:t>评标委员会负责具体评标事务，并独立履行下列职责</w:t>
      </w:r>
    </w:p>
    <w:p w:rsidR="00E1148A" w:rsidRPr="00483E4A" w:rsidRDefault="00235B4E">
      <w:pPr>
        <w:pStyle w:val="a8"/>
        <w:spacing w:line="360" w:lineRule="auto"/>
        <w:ind w:firstLineChars="200" w:firstLine="482"/>
        <w:contextualSpacing/>
        <w:jc w:val="left"/>
        <w:rPr>
          <w:rFonts w:asciiTheme="minorEastAsia" w:eastAsiaTheme="minorEastAsia" w:hAnsiTheme="minorEastAsia" w:cs="仿宋_GB2312"/>
          <w:b/>
          <w:szCs w:val="24"/>
          <w:lang w:val="zh-CN"/>
        </w:rPr>
      </w:pPr>
      <w:r w:rsidRPr="00483E4A">
        <w:rPr>
          <w:rFonts w:asciiTheme="minorEastAsia" w:eastAsiaTheme="minorEastAsia" w:hAnsiTheme="minorEastAsia" w:cs="仿宋_GB2312" w:hint="eastAsia"/>
          <w:b/>
          <w:szCs w:val="24"/>
          <w:lang w:val="zh-CN"/>
        </w:rPr>
        <w:t>1、</w:t>
      </w:r>
      <w:r w:rsidRPr="00483E4A">
        <w:rPr>
          <w:rFonts w:asciiTheme="minorEastAsia" w:eastAsiaTheme="minorEastAsia" w:hAnsiTheme="minorEastAsia" w:cs="仿宋_GB2312"/>
          <w:b/>
          <w:szCs w:val="24"/>
          <w:lang w:val="zh-CN"/>
        </w:rPr>
        <w:t>审查、评价投标文件是否符合招标文件的商务、技术等实质性要求；</w:t>
      </w:r>
    </w:p>
    <w:p w:rsidR="00E1148A" w:rsidRPr="00483E4A" w:rsidRDefault="00235B4E">
      <w:pPr>
        <w:pStyle w:val="a8"/>
        <w:spacing w:line="360" w:lineRule="auto"/>
        <w:ind w:firstLineChars="200" w:firstLine="480"/>
        <w:contextualSpacing/>
        <w:jc w:val="left"/>
        <w:rPr>
          <w:rFonts w:asciiTheme="minorEastAsia" w:eastAsiaTheme="minorEastAsia" w:hAnsiTheme="minorEastAsia" w:cs="仿宋_GB2312"/>
          <w:szCs w:val="24"/>
          <w:lang w:val="zh-CN"/>
        </w:rPr>
      </w:pPr>
      <w:r w:rsidRPr="00483E4A">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E1148A" w:rsidRPr="00483E4A" w:rsidRDefault="00235B4E">
      <w:pPr>
        <w:pStyle w:val="a8"/>
        <w:spacing w:line="360" w:lineRule="auto"/>
        <w:ind w:firstLineChars="200" w:firstLine="480"/>
        <w:contextualSpacing/>
        <w:jc w:val="left"/>
        <w:rPr>
          <w:rFonts w:asciiTheme="minorEastAsia" w:hAnsiTheme="minorEastAsia" w:cs="仿宋_GB2312"/>
          <w:szCs w:val="24"/>
          <w:lang w:val="zh-CN"/>
        </w:rPr>
      </w:pPr>
      <w:r w:rsidRPr="00483E4A">
        <w:rPr>
          <w:rFonts w:asciiTheme="minorEastAsia" w:hAnsiTheme="minorEastAsia" w:cs="仿宋_GB2312" w:hint="eastAsia"/>
          <w:szCs w:val="24"/>
          <w:lang w:val="zh-CN"/>
        </w:rPr>
        <w:t>注：符合性审查中所涉及到的证书及材料，均须在电子投标文件中提供原件扫描件（或图片）。</w:t>
      </w:r>
    </w:p>
    <w:p w:rsidR="00E1148A" w:rsidRPr="00483E4A" w:rsidRDefault="00235B4E">
      <w:pPr>
        <w:pStyle w:val="a8"/>
        <w:spacing w:line="360" w:lineRule="auto"/>
        <w:ind w:firstLineChars="200" w:firstLine="482"/>
        <w:contextualSpacing/>
        <w:rPr>
          <w:rFonts w:asciiTheme="minorEastAsia" w:eastAsiaTheme="minorEastAsia" w:hAnsiTheme="minorEastAsia" w:cs="仿宋_GB2312"/>
          <w:b/>
          <w:szCs w:val="24"/>
          <w:lang w:val="zh-CN"/>
        </w:rPr>
      </w:pPr>
      <w:r w:rsidRPr="00483E4A">
        <w:rPr>
          <w:rFonts w:asciiTheme="minorEastAsia" w:eastAsiaTheme="minorEastAsia" w:hAnsiTheme="minorEastAsia" w:cs="仿宋_GB2312" w:hint="eastAsia"/>
          <w:b/>
          <w:szCs w:val="24"/>
          <w:lang w:val="zh-CN"/>
        </w:rPr>
        <w:t>2、</w:t>
      </w:r>
      <w:r w:rsidRPr="00483E4A">
        <w:rPr>
          <w:rFonts w:asciiTheme="minorEastAsia" w:eastAsiaTheme="minorEastAsia" w:hAnsiTheme="minorEastAsia" w:cs="仿宋_GB2312"/>
          <w:b/>
          <w:szCs w:val="24"/>
          <w:lang w:val="zh-CN"/>
        </w:rPr>
        <w:t>要求投标人对投标文件有关事项作出澄清或者说明；</w:t>
      </w:r>
    </w:p>
    <w:p w:rsidR="00E1148A" w:rsidRPr="00483E4A" w:rsidRDefault="00235B4E">
      <w:pPr>
        <w:pStyle w:val="a8"/>
        <w:spacing w:line="360" w:lineRule="auto"/>
        <w:ind w:firstLineChars="200" w:firstLine="480"/>
        <w:contextualSpacing/>
        <w:rPr>
          <w:rFonts w:asciiTheme="minorEastAsia" w:eastAsiaTheme="minorEastAsia" w:hAnsiTheme="minorEastAsia" w:cs="仿宋_GB2312"/>
          <w:szCs w:val="24"/>
          <w:lang w:val="zh-CN"/>
        </w:rPr>
      </w:pPr>
      <w:r w:rsidRPr="00483E4A">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E1148A" w:rsidRPr="00483E4A" w:rsidRDefault="00235B4E">
      <w:pPr>
        <w:pStyle w:val="a8"/>
        <w:spacing w:line="360" w:lineRule="auto"/>
        <w:ind w:firstLineChars="200" w:firstLine="480"/>
        <w:contextualSpacing/>
        <w:rPr>
          <w:rFonts w:asciiTheme="minorEastAsia" w:eastAsiaTheme="minorEastAsia" w:hAnsiTheme="minorEastAsia" w:cs="仿宋_GB2312"/>
          <w:szCs w:val="24"/>
          <w:lang w:val="zh-CN"/>
        </w:rPr>
      </w:pPr>
      <w:r w:rsidRPr="00483E4A">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1148A" w:rsidRPr="00483E4A" w:rsidRDefault="00235B4E">
      <w:pPr>
        <w:pStyle w:val="a8"/>
        <w:spacing w:line="360" w:lineRule="auto"/>
        <w:ind w:firstLine="465"/>
        <w:contextualSpacing/>
        <w:jc w:val="left"/>
        <w:rPr>
          <w:rFonts w:asciiTheme="minorEastAsia" w:eastAsiaTheme="minorEastAsia" w:hAnsiTheme="minorEastAsia" w:cs="仿宋_GB2312"/>
          <w:b/>
          <w:szCs w:val="24"/>
          <w:lang w:val="zh-CN"/>
        </w:rPr>
      </w:pPr>
      <w:r w:rsidRPr="00483E4A">
        <w:rPr>
          <w:rFonts w:asciiTheme="minorEastAsia" w:eastAsiaTheme="minorEastAsia" w:hAnsiTheme="minorEastAsia" w:cs="仿宋_GB2312" w:hint="eastAsia"/>
          <w:b/>
          <w:szCs w:val="24"/>
          <w:lang w:val="zh-CN"/>
        </w:rPr>
        <w:t>3、</w:t>
      </w:r>
      <w:r w:rsidRPr="00483E4A">
        <w:rPr>
          <w:rFonts w:asciiTheme="minorEastAsia" w:eastAsiaTheme="minorEastAsia" w:hAnsiTheme="minorEastAsia" w:cs="仿宋_GB2312"/>
          <w:b/>
          <w:szCs w:val="24"/>
          <w:lang w:val="zh-CN"/>
        </w:rPr>
        <w:t>对投标文件进行比较和评价；</w:t>
      </w:r>
    </w:p>
    <w:p w:rsidR="00E1148A" w:rsidRPr="00483E4A" w:rsidRDefault="00235B4E">
      <w:pPr>
        <w:pStyle w:val="a8"/>
        <w:spacing w:line="360" w:lineRule="auto"/>
        <w:ind w:firstLineChars="200" w:firstLine="480"/>
        <w:contextualSpacing/>
        <w:rPr>
          <w:rFonts w:asciiTheme="minorEastAsia" w:hAnsiTheme="minorEastAsia" w:cs="仿宋_GB2312"/>
          <w:szCs w:val="24"/>
          <w:lang w:val="zh-CN"/>
        </w:rPr>
      </w:pPr>
      <w:r w:rsidRPr="00483E4A">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483E4A">
        <w:rPr>
          <w:rFonts w:asciiTheme="minorEastAsia" w:hAnsiTheme="minorEastAsia" w:cs="仿宋_GB2312" w:hint="eastAsia"/>
          <w:szCs w:val="24"/>
          <w:lang w:val="zh-CN"/>
        </w:rPr>
        <w:t>评标过程中，不得去掉报价中的最高报价和最低报价。</w:t>
      </w:r>
    </w:p>
    <w:p w:rsidR="00E1148A" w:rsidRPr="00483E4A" w:rsidRDefault="00235B4E">
      <w:pPr>
        <w:pStyle w:val="a8"/>
        <w:spacing w:line="360" w:lineRule="auto"/>
        <w:ind w:firstLineChars="200" w:firstLine="482"/>
        <w:contextualSpacing/>
        <w:rPr>
          <w:rFonts w:asciiTheme="minorEastAsia" w:eastAsiaTheme="minorEastAsia" w:hAnsiTheme="minorEastAsia" w:cs="仿宋_GB2312"/>
          <w:b/>
          <w:szCs w:val="24"/>
          <w:lang w:val="zh-CN"/>
        </w:rPr>
      </w:pPr>
      <w:r w:rsidRPr="00483E4A">
        <w:rPr>
          <w:rFonts w:asciiTheme="minorEastAsia" w:eastAsiaTheme="minorEastAsia" w:hAnsiTheme="minorEastAsia" w:cs="仿宋_GB2312" w:hint="eastAsia"/>
          <w:b/>
          <w:szCs w:val="24"/>
          <w:lang w:val="zh-CN"/>
        </w:rPr>
        <w:lastRenderedPageBreak/>
        <w:t>（1）价格分计算</w:t>
      </w:r>
    </w:p>
    <w:p w:rsidR="00E1148A" w:rsidRPr="00483E4A" w:rsidRDefault="00235B4E">
      <w:pPr>
        <w:pStyle w:val="a8"/>
        <w:spacing w:line="360" w:lineRule="auto"/>
        <w:ind w:firstLineChars="200" w:firstLine="480"/>
        <w:contextualSpacing/>
        <w:rPr>
          <w:rFonts w:asciiTheme="minorEastAsia" w:eastAsiaTheme="minorEastAsia" w:hAnsiTheme="minorEastAsia" w:cs="仿宋_GB2312"/>
          <w:szCs w:val="24"/>
          <w:lang w:val="zh-CN"/>
        </w:rPr>
      </w:pPr>
      <w:r w:rsidRPr="00483E4A">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1148A" w:rsidRPr="00483E4A" w:rsidRDefault="00235B4E">
      <w:pPr>
        <w:pStyle w:val="a8"/>
        <w:spacing w:line="360" w:lineRule="auto"/>
        <w:ind w:firstLineChars="200" w:firstLine="480"/>
        <w:contextualSpacing/>
        <w:rPr>
          <w:rFonts w:asciiTheme="minorEastAsia" w:eastAsiaTheme="minorEastAsia" w:hAnsiTheme="minorEastAsia" w:cs="仿宋_GB2312"/>
          <w:szCs w:val="24"/>
          <w:lang w:val="zh-CN"/>
        </w:rPr>
      </w:pPr>
      <w:r w:rsidRPr="00483E4A">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1148A" w:rsidRPr="00483E4A" w:rsidRDefault="00235B4E">
      <w:pPr>
        <w:pStyle w:val="a8"/>
        <w:spacing w:line="360" w:lineRule="auto"/>
        <w:ind w:firstLineChars="200" w:firstLine="480"/>
        <w:contextualSpacing/>
        <w:rPr>
          <w:rFonts w:asciiTheme="minorEastAsia" w:eastAsiaTheme="minorEastAsia" w:hAnsiTheme="minorEastAsia"/>
          <w:szCs w:val="24"/>
        </w:rPr>
      </w:pPr>
      <w:r w:rsidRPr="00483E4A">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83E4A">
        <w:rPr>
          <w:rFonts w:asciiTheme="minorEastAsia" w:eastAsiaTheme="minorEastAsia" w:hAnsiTheme="minorEastAsia" w:hint="eastAsia"/>
          <w:szCs w:val="24"/>
        </w:rPr>
        <w:t>残疾人福利性单位属于小型、微型企业的，不重复享受政策。</w:t>
      </w:r>
    </w:p>
    <w:p w:rsidR="00E1148A" w:rsidRPr="00483E4A" w:rsidRDefault="00235B4E">
      <w:pPr>
        <w:pStyle w:val="a8"/>
        <w:spacing w:line="360" w:lineRule="auto"/>
        <w:ind w:firstLineChars="200" w:firstLine="482"/>
        <w:contextualSpacing/>
        <w:rPr>
          <w:rFonts w:asciiTheme="minorEastAsia" w:eastAsiaTheme="minorEastAsia" w:hAnsiTheme="minorEastAsia" w:cs="仿宋_GB2312"/>
          <w:b/>
          <w:szCs w:val="24"/>
          <w:lang w:val="zh-CN"/>
        </w:rPr>
      </w:pPr>
      <w:r w:rsidRPr="00483E4A">
        <w:rPr>
          <w:rFonts w:asciiTheme="minorEastAsia" w:eastAsiaTheme="minorEastAsia" w:hAnsiTheme="minorEastAsia" w:hint="eastAsia"/>
          <w:b/>
          <w:szCs w:val="24"/>
        </w:rPr>
        <w:t>（2）强制采购节能产品和优先采购节能产品、优先采购环保产品</w:t>
      </w:r>
    </w:p>
    <w:p w:rsidR="00E1148A" w:rsidRPr="00483E4A" w:rsidRDefault="00235B4E">
      <w:pPr>
        <w:pStyle w:val="a8"/>
        <w:spacing w:line="360" w:lineRule="auto"/>
        <w:ind w:firstLine="465"/>
        <w:contextualSpacing/>
        <w:jc w:val="left"/>
        <w:rPr>
          <w:rFonts w:asciiTheme="minorEastAsia" w:eastAsiaTheme="minorEastAsia" w:hAnsiTheme="minorEastAsia" w:cs="仿宋_GB2312"/>
          <w:szCs w:val="24"/>
          <w:lang w:val="zh-CN"/>
        </w:rPr>
      </w:pPr>
      <w:r w:rsidRPr="00483E4A">
        <w:rPr>
          <w:rFonts w:asciiTheme="minorEastAsia" w:eastAsiaTheme="minorEastAsia" w:hAnsiTheme="minorEastAsia" w:cs="仿宋_GB2312" w:hint="eastAsia"/>
          <w:szCs w:val="24"/>
          <w:lang w:val="zh-CN"/>
        </w:rPr>
        <w:t>1）对《节能产品政府采购清单》所列的政府强制采购节能产品</w:t>
      </w:r>
      <w:r w:rsidRPr="00483E4A">
        <w:rPr>
          <w:rFonts w:asciiTheme="minorEastAsia" w:eastAsiaTheme="minorEastAsia" w:hAnsiTheme="minorEastAsia" w:cs="仿宋_GB2312" w:hint="eastAsia"/>
          <w:szCs w:val="24"/>
        </w:rPr>
        <w:t>，</w:t>
      </w:r>
      <w:r w:rsidRPr="00483E4A">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E1148A" w:rsidRPr="00483E4A" w:rsidRDefault="00235B4E">
      <w:pPr>
        <w:pStyle w:val="a8"/>
        <w:spacing w:line="360" w:lineRule="auto"/>
        <w:ind w:firstLine="465"/>
        <w:contextualSpacing/>
        <w:jc w:val="left"/>
        <w:rPr>
          <w:rFonts w:asciiTheme="minorEastAsia" w:eastAsiaTheme="minorEastAsia" w:hAnsiTheme="minorEastAsia" w:cs="仿宋_GB2312"/>
          <w:szCs w:val="24"/>
          <w:lang w:val="zh-CN"/>
        </w:rPr>
      </w:pPr>
      <w:r w:rsidRPr="00483E4A">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483E4A">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E1148A" w:rsidRPr="00483E4A" w:rsidRDefault="00235B4E">
      <w:pPr>
        <w:pStyle w:val="a8"/>
        <w:spacing w:line="360" w:lineRule="auto"/>
        <w:ind w:firstLineChars="200" w:firstLine="480"/>
        <w:contextualSpacing/>
        <w:rPr>
          <w:rFonts w:asciiTheme="minorEastAsia" w:eastAsiaTheme="minorEastAsia" w:hAnsiTheme="minorEastAsia" w:cs="仿宋_GB2312"/>
          <w:szCs w:val="24"/>
          <w:lang w:val="zh-CN"/>
        </w:rPr>
      </w:pPr>
      <w:r w:rsidRPr="00483E4A">
        <w:rPr>
          <w:rFonts w:asciiTheme="minorEastAsia" w:eastAsiaTheme="minorEastAsia" w:hAnsiTheme="minorEastAsia" w:cs="仿宋_GB2312" w:hint="eastAsia"/>
          <w:szCs w:val="24"/>
          <w:lang w:val="zh-CN"/>
        </w:rPr>
        <w:t>2）</w:t>
      </w:r>
      <w:r w:rsidRPr="00483E4A">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483E4A">
        <w:rPr>
          <w:rFonts w:asciiTheme="minorEastAsia" w:eastAsiaTheme="minorEastAsia" w:hAnsiTheme="minorEastAsia" w:cs="仿宋_GB2312" w:hint="eastAsia"/>
          <w:szCs w:val="24"/>
          <w:lang w:val="zh-CN"/>
        </w:rPr>
        <w:t>评标委员会根据本项目评标标准予以判定并赋分。</w:t>
      </w:r>
    </w:p>
    <w:p w:rsidR="00E1148A" w:rsidRPr="00483E4A" w:rsidRDefault="00235B4E">
      <w:pPr>
        <w:pStyle w:val="a8"/>
        <w:spacing w:line="360" w:lineRule="auto"/>
        <w:ind w:firstLineChars="200" w:firstLine="482"/>
        <w:contextualSpacing/>
        <w:rPr>
          <w:rFonts w:asciiTheme="minorEastAsia" w:eastAsiaTheme="minorEastAsia" w:hAnsiTheme="minorEastAsia" w:cs="仿宋_GB2312"/>
          <w:b/>
          <w:szCs w:val="24"/>
          <w:lang w:val="zh-CN"/>
        </w:rPr>
      </w:pPr>
      <w:r w:rsidRPr="00483E4A">
        <w:rPr>
          <w:rFonts w:asciiTheme="minorEastAsia" w:eastAsiaTheme="minorEastAsia" w:hAnsiTheme="minorEastAsia" w:cs="仿宋_GB2312" w:hint="eastAsia"/>
          <w:b/>
          <w:szCs w:val="24"/>
          <w:lang w:val="zh-CN"/>
        </w:rPr>
        <w:t>（3）</w:t>
      </w:r>
      <w:r w:rsidRPr="00483E4A">
        <w:rPr>
          <w:rFonts w:asciiTheme="minorEastAsia" w:eastAsiaTheme="minorEastAsia" w:hAnsiTheme="minorEastAsia" w:cs="仿宋_GB2312"/>
          <w:b/>
          <w:szCs w:val="24"/>
          <w:lang w:val="zh-CN"/>
        </w:rPr>
        <w:t>关于相同品牌产品</w:t>
      </w:r>
    </w:p>
    <w:p w:rsidR="00E1148A" w:rsidRPr="00483E4A" w:rsidRDefault="00235B4E">
      <w:pPr>
        <w:pStyle w:val="a8"/>
        <w:spacing w:line="360" w:lineRule="auto"/>
        <w:ind w:firstLine="465"/>
        <w:contextualSpacing/>
        <w:jc w:val="left"/>
        <w:rPr>
          <w:rFonts w:asciiTheme="minorEastAsia" w:eastAsiaTheme="minorEastAsia" w:hAnsiTheme="minorEastAsia" w:cs="仿宋_GB2312"/>
          <w:szCs w:val="24"/>
          <w:lang w:val="zh-CN"/>
        </w:rPr>
      </w:pPr>
      <w:r w:rsidRPr="00483E4A">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483E4A">
        <w:rPr>
          <w:rFonts w:asciiTheme="minorEastAsia" w:eastAsiaTheme="minorEastAsia" w:hAnsiTheme="minorEastAsia" w:cs="仿宋_GB2312" w:hint="eastAsia"/>
          <w:szCs w:val="24"/>
          <w:lang w:val="zh-CN"/>
        </w:rPr>
        <w:t>采取随机抽取</w:t>
      </w:r>
      <w:r w:rsidRPr="00483E4A">
        <w:rPr>
          <w:rFonts w:asciiTheme="minorEastAsia" w:eastAsiaTheme="minorEastAsia" w:hAnsiTheme="minorEastAsia" w:cs="仿宋_GB2312"/>
          <w:szCs w:val="24"/>
          <w:lang w:val="zh-CN"/>
        </w:rPr>
        <w:t>方式确定一个参加评标的投标人，其他投标无效。</w:t>
      </w:r>
    </w:p>
    <w:p w:rsidR="00E1148A" w:rsidRPr="00483E4A" w:rsidRDefault="00235B4E">
      <w:pPr>
        <w:pStyle w:val="a8"/>
        <w:spacing w:line="360" w:lineRule="auto"/>
        <w:ind w:firstLine="465"/>
        <w:contextualSpacing/>
        <w:jc w:val="left"/>
        <w:rPr>
          <w:rFonts w:asciiTheme="minorEastAsia" w:eastAsiaTheme="minorEastAsia" w:hAnsiTheme="minorEastAsia" w:cs="仿宋_GB2312"/>
          <w:szCs w:val="24"/>
          <w:lang w:val="zh-CN"/>
        </w:rPr>
      </w:pPr>
      <w:r w:rsidRPr="00483E4A">
        <w:rPr>
          <w:rFonts w:asciiTheme="minorEastAsia" w:eastAsiaTheme="minorEastAsia" w:hAnsiTheme="minorEastAsia" w:cs="仿宋_GB2312"/>
          <w:szCs w:val="24"/>
          <w:lang w:val="zh-CN"/>
        </w:rPr>
        <w:t>采用综合评分法的，提供相同品牌产品</w:t>
      </w:r>
      <w:r w:rsidRPr="00483E4A">
        <w:rPr>
          <w:rFonts w:asciiTheme="minorEastAsia" w:eastAsiaTheme="minorEastAsia" w:hAnsiTheme="minorEastAsia" w:cs="仿宋_GB2312" w:hint="eastAsia"/>
          <w:szCs w:val="24"/>
          <w:lang w:val="zh-CN"/>
        </w:rPr>
        <w:t>（</w:t>
      </w:r>
      <w:r w:rsidRPr="00483E4A">
        <w:rPr>
          <w:rFonts w:asciiTheme="minorEastAsia" w:eastAsiaTheme="minorEastAsia" w:hAnsiTheme="minorEastAsia" w:cs="仿宋_GB2312"/>
          <w:szCs w:val="24"/>
          <w:lang w:val="zh-CN"/>
        </w:rPr>
        <w:t>非单一产品采购项目，多家投标人提供的核心产品品牌相同</w:t>
      </w:r>
      <w:r w:rsidRPr="00483E4A">
        <w:rPr>
          <w:rFonts w:asciiTheme="minorEastAsia" w:eastAsiaTheme="minorEastAsia" w:hAnsiTheme="minorEastAsia" w:cs="仿宋_GB2312" w:hint="eastAsia"/>
          <w:szCs w:val="24"/>
          <w:lang w:val="zh-CN"/>
        </w:rPr>
        <w:t>）</w:t>
      </w:r>
      <w:r w:rsidRPr="00483E4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483E4A">
        <w:rPr>
          <w:rFonts w:asciiTheme="minorEastAsia" w:eastAsiaTheme="minorEastAsia" w:hAnsiTheme="minorEastAsia" w:cs="仿宋_GB2312" w:hint="eastAsia"/>
          <w:szCs w:val="24"/>
          <w:lang w:val="zh-CN"/>
        </w:rPr>
        <w:t>由采购人或者采购人委托评标委员会</w:t>
      </w:r>
      <w:r w:rsidRPr="00483E4A">
        <w:rPr>
          <w:rFonts w:asciiTheme="minorEastAsia" w:eastAsiaTheme="minorEastAsia" w:hAnsiTheme="minorEastAsia" w:cs="仿宋_GB2312"/>
          <w:szCs w:val="24"/>
          <w:lang w:val="zh-CN"/>
        </w:rPr>
        <w:t>采取随机抽取方式确定</w:t>
      </w:r>
      <w:r w:rsidRPr="00483E4A">
        <w:rPr>
          <w:rFonts w:asciiTheme="minorEastAsia" w:eastAsiaTheme="minorEastAsia" w:hAnsiTheme="minorEastAsia" w:cs="仿宋_GB2312" w:hint="eastAsia"/>
          <w:szCs w:val="24"/>
          <w:lang w:val="zh-CN"/>
        </w:rPr>
        <w:t>一个投标人获得中标人推荐资格</w:t>
      </w:r>
      <w:r w:rsidRPr="00483E4A">
        <w:rPr>
          <w:rFonts w:asciiTheme="minorEastAsia" w:eastAsiaTheme="minorEastAsia" w:hAnsiTheme="minorEastAsia" w:cs="仿宋_GB2312"/>
          <w:szCs w:val="24"/>
          <w:lang w:val="zh-CN"/>
        </w:rPr>
        <w:t>，其他同品牌投标人不作为中标候选人。</w:t>
      </w:r>
    </w:p>
    <w:p w:rsidR="00E1148A" w:rsidRPr="00483E4A" w:rsidRDefault="00235B4E">
      <w:pPr>
        <w:pStyle w:val="a8"/>
        <w:spacing w:line="360" w:lineRule="auto"/>
        <w:ind w:firstLine="465"/>
        <w:contextualSpacing/>
        <w:jc w:val="left"/>
        <w:rPr>
          <w:rFonts w:asciiTheme="minorEastAsia" w:eastAsiaTheme="minorEastAsia" w:hAnsiTheme="minorEastAsia" w:cs="仿宋_GB2312"/>
          <w:szCs w:val="24"/>
          <w:lang w:val="zh-CN"/>
        </w:rPr>
      </w:pPr>
      <w:r w:rsidRPr="00483E4A">
        <w:rPr>
          <w:rFonts w:asciiTheme="minorEastAsia" w:eastAsiaTheme="minorEastAsia" w:hAnsiTheme="minorEastAsia" w:cs="仿宋_GB2312" w:hint="eastAsia"/>
          <w:szCs w:val="24"/>
          <w:lang w:val="zh-CN"/>
        </w:rPr>
        <w:t>（4）关于强制性产品认证</w:t>
      </w:r>
    </w:p>
    <w:p w:rsidR="00E1148A" w:rsidRPr="00483E4A" w:rsidRDefault="00235B4E">
      <w:pPr>
        <w:spacing w:line="360" w:lineRule="auto"/>
        <w:ind w:firstLineChars="200" w:firstLine="480"/>
        <w:contextualSpacing/>
        <w:rPr>
          <w:rFonts w:asciiTheme="minorEastAsia" w:hAnsiTheme="minorEastAsia" w:cs="宋体"/>
          <w:kern w:val="0"/>
          <w:sz w:val="24"/>
          <w:szCs w:val="24"/>
        </w:rPr>
      </w:pPr>
      <w:r w:rsidRPr="00483E4A">
        <w:rPr>
          <w:rFonts w:asciiTheme="minorEastAsia" w:hAnsiTheme="minorEastAsia" w:cs="仿宋_GB2312" w:hint="eastAsia"/>
          <w:sz w:val="24"/>
          <w:szCs w:val="24"/>
          <w:lang w:val="zh-CN"/>
        </w:rPr>
        <w:t>1）如投标人所投产品属于“中国强制性产品认证”（3C认证）范围内,则必须承诺采用</w:t>
      </w:r>
      <w:r w:rsidRPr="00483E4A">
        <w:rPr>
          <w:rFonts w:asciiTheme="minorEastAsia" w:hAnsiTheme="minorEastAsia" w:cs="仿宋_GB2312"/>
          <w:sz w:val="24"/>
          <w:szCs w:val="24"/>
          <w:lang w:val="zh-CN"/>
        </w:rPr>
        <w:t>《中华人民共和国实施强制性产品认证的产品目录》</w:t>
      </w:r>
      <w:r w:rsidRPr="00483E4A">
        <w:rPr>
          <w:rFonts w:asciiTheme="minorEastAsia" w:hAnsiTheme="minorEastAsia" w:cs="仿宋_GB2312" w:hint="eastAsia"/>
          <w:sz w:val="24"/>
          <w:szCs w:val="24"/>
          <w:lang w:val="zh-CN"/>
        </w:rPr>
        <w:t>并在有效期内的产品，应在投标文件中提供</w:t>
      </w:r>
      <w:r w:rsidRPr="00483E4A">
        <w:rPr>
          <w:rFonts w:asciiTheme="minorEastAsia" w:hAnsiTheme="minorEastAsia" w:cs="仿宋_GB2312" w:hint="eastAsia"/>
          <w:lang w:val="zh-CN"/>
        </w:rPr>
        <w:t>“</w:t>
      </w:r>
      <w:r w:rsidRPr="00483E4A">
        <w:rPr>
          <w:rFonts w:asciiTheme="minorEastAsia" w:hAnsiTheme="minorEastAsia" w:cs="仿宋_GB2312" w:hint="eastAsia"/>
          <w:sz w:val="24"/>
          <w:szCs w:val="24"/>
          <w:lang w:val="zh-CN"/>
        </w:rPr>
        <w:t>所投产品符合国家强制性要求承诺函</w:t>
      </w:r>
      <w:r w:rsidRPr="00483E4A">
        <w:rPr>
          <w:rFonts w:asciiTheme="minorEastAsia" w:hAnsiTheme="minorEastAsia" w:cs="仿宋_GB2312" w:hint="eastAsia"/>
          <w:lang w:val="zh-CN"/>
        </w:rPr>
        <w:t>”</w:t>
      </w:r>
      <w:r w:rsidRPr="00483E4A">
        <w:rPr>
          <w:rFonts w:asciiTheme="minorEastAsia" w:hAnsiTheme="minorEastAsia" w:cs="仿宋_GB2312" w:hint="eastAsia"/>
          <w:sz w:val="24"/>
          <w:szCs w:val="24"/>
          <w:lang w:val="zh-CN"/>
        </w:rPr>
        <w:t>并加盖投标人公章，否则将承担其投标被视为非实质性响应投标的风险。</w:t>
      </w:r>
    </w:p>
    <w:p w:rsidR="00E1148A" w:rsidRPr="00483E4A" w:rsidRDefault="00235B4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宋体" w:hint="eastAsia"/>
          <w:kern w:val="0"/>
          <w:sz w:val="24"/>
          <w:szCs w:val="24"/>
        </w:rPr>
        <w:t>2)投标人所投产品如被列入</w:t>
      </w:r>
      <w:r w:rsidRPr="00483E4A">
        <w:rPr>
          <w:rFonts w:asciiTheme="minorEastAsia" w:hAnsiTheme="minorEastAsia" w:cs="宋体"/>
          <w:kern w:val="0"/>
          <w:sz w:val="24"/>
          <w:szCs w:val="24"/>
        </w:rPr>
        <w:t>《信息安全产品强制性认证目录》，</w:t>
      </w:r>
      <w:r w:rsidRPr="00483E4A">
        <w:rPr>
          <w:rFonts w:asciiTheme="minorEastAsia" w:hAnsiTheme="minorEastAsia" w:cs="仿宋_GB2312" w:hint="eastAsia"/>
          <w:sz w:val="24"/>
          <w:szCs w:val="24"/>
          <w:lang w:val="zh-CN"/>
        </w:rPr>
        <w:t>则投标文件中应根据本项目招标文件“第二章 项目需求”</w:t>
      </w:r>
      <w:r w:rsidRPr="00483E4A">
        <w:rPr>
          <w:rFonts w:asciiTheme="minorEastAsia" w:hAnsiTheme="minorEastAsia" w:cs="仿宋_GB2312"/>
          <w:sz w:val="24"/>
          <w:szCs w:val="24"/>
          <w:lang w:val="zh-CN"/>
        </w:rPr>
        <w:t>提供</w:t>
      </w:r>
      <w:r w:rsidRPr="00483E4A">
        <w:rPr>
          <w:rFonts w:asciiTheme="minorEastAsia" w:hAnsiTheme="minorEastAsia" w:cs="仿宋_GB2312" w:hint="eastAsia"/>
          <w:sz w:val="24"/>
          <w:szCs w:val="24"/>
          <w:lang w:val="zh-CN"/>
        </w:rPr>
        <w:t>：</w:t>
      </w:r>
    </w:p>
    <w:p w:rsidR="00E1148A" w:rsidRPr="00483E4A" w:rsidRDefault="00235B4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宋体" w:hint="eastAsia"/>
          <w:kern w:val="0"/>
          <w:sz w:val="24"/>
          <w:szCs w:val="24"/>
        </w:rPr>
        <w:t>中国信息安全认证中心官网（</w:t>
      </w:r>
      <w:r w:rsidRPr="00483E4A">
        <w:rPr>
          <w:rFonts w:asciiTheme="minorEastAsia" w:hAnsiTheme="minorEastAsia" w:cs="宋体"/>
          <w:kern w:val="0"/>
          <w:sz w:val="24"/>
          <w:szCs w:val="24"/>
        </w:rPr>
        <w:t>http://www.isccc.gov.cn/index.shtml</w:t>
      </w:r>
      <w:r w:rsidRPr="00483E4A">
        <w:rPr>
          <w:rFonts w:asciiTheme="minorEastAsia" w:hAnsiTheme="minorEastAsia" w:cs="宋体" w:hint="eastAsia"/>
          <w:kern w:val="0"/>
          <w:sz w:val="24"/>
          <w:szCs w:val="24"/>
        </w:rPr>
        <w:t>）产品查询结果截图并加盖投标人公章或中国信息安全认证中心</w:t>
      </w:r>
      <w:r w:rsidRPr="00483E4A">
        <w:rPr>
          <w:rFonts w:asciiTheme="minorEastAsia" w:hAnsiTheme="minorEastAsia" w:cs="仿宋_GB2312" w:hint="eastAsia"/>
          <w:sz w:val="24"/>
          <w:szCs w:val="24"/>
          <w:lang w:val="zh-CN"/>
        </w:rPr>
        <w:t>颁发的《中国国家信息安全产品认证证书》加盖投标人公章的原件扫描件（或图片）。</w:t>
      </w:r>
    </w:p>
    <w:p w:rsidR="00E1148A" w:rsidRPr="00483E4A" w:rsidRDefault="00235B4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lang w:val="zh-CN"/>
        </w:rPr>
        <w:t>（5）投标无效情形</w:t>
      </w:r>
    </w:p>
    <w:p w:rsidR="00E1148A" w:rsidRPr="00483E4A" w:rsidRDefault="00235B4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E1148A" w:rsidRPr="00483E4A" w:rsidRDefault="00235B4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2）符合性审查资料未按招标文件要求签署、盖章的；</w:t>
      </w:r>
    </w:p>
    <w:p w:rsidR="00E1148A" w:rsidRPr="00483E4A" w:rsidRDefault="00235B4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3）有下列情形之一的，视为投标人串通投标，其投标无效：</w:t>
      </w:r>
    </w:p>
    <w:p w:rsidR="00E1148A" w:rsidRPr="00483E4A" w:rsidRDefault="00235B4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a.不同投标人的投标文件由同一单位或者个人编制；</w:t>
      </w:r>
    </w:p>
    <w:p w:rsidR="00E1148A" w:rsidRPr="00483E4A" w:rsidRDefault="00235B4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b.不同投标人委托同一单位或者个人办理投标事宜；</w:t>
      </w:r>
    </w:p>
    <w:p w:rsidR="00E1148A" w:rsidRPr="00483E4A" w:rsidRDefault="00235B4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c.不同投标人的投标文件载明的项目管理成员或者联系人员为同一人；</w:t>
      </w:r>
    </w:p>
    <w:p w:rsidR="00E1148A" w:rsidRPr="00483E4A" w:rsidRDefault="00235B4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d.不同投标人的投标文件异常一致或者投标报价呈规律性差异；</w:t>
      </w:r>
    </w:p>
    <w:p w:rsidR="00E1148A" w:rsidRPr="00483E4A" w:rsidRDefault="00235B4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e.不同投标人的投标文件相互混装；</w:t>
      </w:r>
    </w:p>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1148A" w:rsidRPr="00483E4A" w:rsidRDefault="00235B4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5）</w:t>
      </w:r>
      <w:r w:rsidRPr="00483E4A">
        <w:rPr>
          <w:rFonts w:asciiTheme="minorEastAsia" w:hAnsiTheme="minorEastAsia" w:cs="仿宋_GB2312"/>
          <w:sz w:val="24"/>
          <w:szCs w:val="24"/>
          <w:lang w:val="zh-CN"/>
        </w:rPr>
        <w:t>法律、法规和招标文件规定的其他无效情形。</w:t>
      </w:r>
    </w:p>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（6）评标方法和评标标准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E1148A" w:rsidRPr="00483E4A">
        <w:trPr>
          <w:trHeight w:val="900"/>
          <w:jc w:val="center"/>
        </w:trPr>
        <w:tc>
          <w:tcPr>
            <w:tcW w:w="1762" w:type="dxa"/>
            <w:vAlign w:val="center"/>
          </w:tcPr>
          <w:p w:rsidR="00E1148A" w:rsidRPr="00483E4A" w:rsidRDefault="00235B4E" w:rsidP="001E179D">
            <w:pPr>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分值构成</w:t>
            </w:r>
          </w:p>
        </w:tc>
        <w:tc>
          <w:tcPr>
            <w:tcW w:w="7204" w:type="dxa"/>
            <w:gridSpan w:val="2"/>
            <w:vAlign w:val="center"/>
          </w:tcPr>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价格分值： 13  分</w:t>
            </w:r>
          </w:p>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技术部分： 37  分</w:t>
            </w:r>
          </w:p>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商务部分： 50 分</w:t>
            </w:r>
          </w:p>
        </w:tc>
      </w:tr>
      <w:tr w:rsidR="00E1148A" w:rsidRPr="00483E4A">
        <w:trPr>
          <w:trHeight w:val="567"/>
          <w:jc w:val="center"/>
        </w:trPr>
        <w:tc>
          <w:tcPr>
            <w:tcW w:w="8966" w:type="dxa"/>
            <w:gridSpan w:val="3"/>
            <w:tcBorders>
              <w:bottom w:val="single" w:sz="4" w:space="0" w:color="auto"/>
            </w:tcBorders>
            <w:vAlign w:val="center"/>
          </w:tcPr>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价格部分（满分 13 分）</w:t>
            </w:r>
          </w:p>
        </w:tc>
      </w:tr>
      <w:tr w:rsidR="00E1148A" w:rsidRPr="00483E4A">
        <w:trPr>
          <w:trHeight w:val="567"/>
          <w:jc w:val="center"/>
        </w:trPr>
        <w:tc>
          <w:tcPr>
            <w:tcW w:w="1762" w:type="dxa"/>
            <w:tcBorders>
              <w:top w:val="single" w:sz="4" w:space="0" w:color="auto"/>
            </w:tcBorders>
            <w:vAlign w:val="center"/>
          </w:tcPr>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评分因素</w:t>
            </w:r>
          </w:p>
        </w:tc>
        <w:tc>
          <w:tcPr>
            <w:tcW w:w="6237" w:type="dxa"/>
            <w:tcBorders>
              <w:top w:val="single" w:sz="4" w:space="0" w:color="auto"/>
            </w:tcBorders>
            <w:vAlign w:val="center"/>
          </w:tcPr>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评标标准</w:t>
            </w:r>
          </w:p>
        </w:tc>
        <w:tc>
          <w:tcPr>
            <w:tcW w:w="967" w:type="dxa"/>
            <w:tcBorders>
              <w:top w:val="single" w:sz="4" w:space="0" w:color="auto"/>
            </w:tcBorders>
            <w:vAlign w:val="center"/>
          </w:tcPr>
          <w:p w:rsidR="00E1148A" w:rsidRPr="00483E4A" w:rsidRDefault="00235B4E" w:rsidP="00872FC7">
            <w:pPr>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分值</w:t>
            </w:r>
          </w:p>
        </w:tc>
      </w:tr>
      <w:tr w:rsidR="00E1148A" w:rsidRPr="00483E4A">
        <w:trPr>
          <w:trHeight w:val="1519"/>
          <w:jc w:val="center"/>
        </w:trPr>
        <w:tc>
          <w:tcPr>
            <w:tcW w:w="1762" w:type="dxa"/>
            <w:tcBorders>
              <w:top w:val="single" w:sz="4" w:space="0" w:color="auto"/>
            </w:tcBorders>
            <w:vAlign w:val="center"/>
          </w:tcPr>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投标报价</w:t>
            </w:r>
          </w:p>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评分标准</w:t>
            </w:r>
          </w:p>
        </w:tc>
        <w:tc>
          <w:tcPr>
            <w:tcW w:w="6237" w:type="dxa"/>
            <w:tcBorders>
              <w:top w:val="single" w:sz="4" w:space="0" w:color="auto"/>
            </w:tcBorders>
            <w:vAlign w:val="center"/>
          </w:tcPr>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评标基准价：满足招标文件要求的有效投标报价中，最低的投标报价为评标基准价。</w:t>
            </w:r>
          </w:p>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 xml:space="preserve">投标报价得分=（评标基准价/投标报价）× 13  </w:t>
            </w:r>
          </w:p>
        </w:tc>
        <w:tc>
          <w:tcPr>
            <w:tcW w:w="967" w:type="dxa"/>
            <w:tcBorders>
              <w:top w:val="single" w:sz="4" w:space="0" w:color="auto"/>
            </w:tcBorders>
            <w:vAlign w:val="center"/>
          </w:tcPr>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 xml:space="preserve"> 13分</w:t>
            </w:r>
          </w:p>
        </w:tc>
      </w:tr>
      <w:tr w:rsidR="00E1148A" w:rsidRPr="00483E4A">
        <w:trPr>
          <w:trHeight w:val="567"/>
          <w:jc w:val="center"/>
        </w:trPr>
        <w:tc>
          <w:tcPr>
            <w:tcW w:w="8966" w:type="dxa"/>
            <w:gridSpan w:val="3"/>
            <w:vAlign w:val="center"/>
          </w:tcPr>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技术部分（满分 37分）</w:t>
            </w:r>
          </w:p>
        </w:tc>
      </w:tr>
      <w:tr w:rsidR="00E1148A" w:rsidRPr="00483E4A">
        <w:trPr>
          <w:trHeight w:val="567"/>
          <w:jc w:val="center"/>
        </w:trPr>
        <w:tc>
          <w:tcPr>
            <w:tcW w:w="1762" w:type="dxa"/>
            <w:tcBorders>
              <w:bottom w:val="single" w:sz="4" w:space="0" w:color="auto"/>
            </w:tcBorders>
            <w:vAlign w:val="center"/>
          </w:tcPr>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评分因素</w:t>
            </w:r>
          </w:p>
        </w:tc>
        <w:tc>
          <w:tcPr>
            <w:tcW w:w="6237" w:type="dxa"/>
            <w:vAlign w:val="center"/>
          </w:tcPr>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评标标准</w:t>
            </w:r>
          </w:p>
        </w:tc>
        <w:tc>
          <w:tcPr>
            <w:tcW w:w="967" w:type="dxa"/>
            <w:vAlign w:val="center"/>
          </w:tcPr>
          <w:p w:rsidR="00E1148A" w:rsidRPr="00483E4A" w:rsidRDefault="00235B4E">
            <w:pPr>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分值</w:t>
            </w:r>
          </w:p>
        </w:tc>
      </w:tr>
      <w:tr w:rsidR="00E1148A" w:rsidRPr="00483E4A">
        <w:trPr>
          <w:trHeight w:val="567"/>
          <w:jc w:val="center"/>
        </w:trPr>
        <w:tc>
          <w:tcPr>
            <w:tcW w:w="1762" w:type="dxa"/>
            <w:tcBorders>
              <w:bottom w:val="single" w:sz="4" w:space="0" w:color="auto"/>
            </w:tcBorders>
            <w:vAlign w:val="center"/>
          </w:tcPr>
          <w:p w:rsidR="00E1148A" w:rsidRPr="00483E4A" w:rsidRDefault="00235B4E" w:rsidP="00225D30">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lastRenderedPageBreak/>
              <w:t>检测位点</w:t>
            </w:r>
          </w:p>
        </w:tc>
        <w:tc>
          <w:tcPr>
            <w:tcW w:w="6237" w:type="dxa"/>
            <w:vAlign w:val="center"/>
          </w:tcPr>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针对本项目的投标人检测范围满足四个常见耳聋基因9个突变位点的得16分。每增加一个位点得1分，最多加5分。</w:t>
            </w:r>
          </w:p>
        </w:tc>
        <w:tc>
          <w:tcPr>
            <w:tcW w:w="967" w:type="dxa"/>
            <w:vAlign w:val="center"/>
          </w:tcPr>
          <w:p w:rsidR="00E1148A" w:rsidRPr="00483E4A" w:rsidRDefault="00235B4E">
            <w:pPr>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21分</w:t>
            </w:r>
          </w:p>
        </w:tc>
      </w:tr>
      <w:tr w:rsidR="00E1148A" w:rsidRPr="00483E4A">
        <w:trPr>
          <w:trHeight w:val="567"/>
          <w:jc w:val="center"/>
        </w:trPr>
        <w:tc>
          <w:tcPr>
            <w:tcW w:w="1762" w:type="dxa"/>
            <w:vAlign w:val="center"/>
          </w:tcPr>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人员资质</w:t>
            </w:r>
          </w:p>
        </w:tc>
        <w:tc>
          <w:tcPr>
            <w:tcW w:w="6237" w:type="dxa"/>
            <w:vAlign w:val="center"/>
          </w:tcPr>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按照《医学检验实验室基本标准》要求：</w:t>
            </w:r>
          </w:p>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1.投标人提供在本单位工作具有副高级以上专业技术职称任职资格的临床类别执业医师，有得3分（提供医师资格证书、医师执业证书、任职资格证书复印件），没有不得分。</w:t>
            </w:r>
          </w:p>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投标人有获得省级及以上卫生计生行政部门指定培训机构颁发的《临床基因扩增检验技术人员培训合格证书》医学检验专业在岗在职的卫生技术人员，其中有1个得0.5分，最多得2分。医学遗传学专业人员1名，有一个得3分，没有不得分。</w:t>
            </w:r>
          </w:p>
        </w:tc>
        <w:tc>
          <w:tcPr>
            <w:tcW w:w="967" w:type="dxa"/>
            <w:vAlign w:val="center"/>
          </w:tcPr>
          <w:p w:rsidR="00E1148A" w:rsidRPr="00483E4A" w:rsidRDefault="00235B4E">
            <w:pPr>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8分</w:t>
            </w:r>
          </w:p>
        </w:tc>
      </w:tr>
      <w:tr w:rsidR="00E1148A" w:rsidRPr="00483E4A">
        <w:trPr>
          <w:trHeight w:val="567"/>
          <w:jc w:val="center"/>
        </w:trPr>
        <w:tc>
          <w:tcPr>
            <w:tcW w:w="1762" w:type="dxa"/>
            <w:vAlign w:val="center"/>
          </w:tcPr>
          <w:p w:rsidR="00E1148A" w:rsidRPr="00483E4A" w:rsidRDefault="00235B4E" w:rsidP="00225D30">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实验室参加室间质量评价记录</w:t>
            </w:r>
          </w:p>
        </w:tc>
        <w:tc>
          <w:tcPr>
            <w:tcW w:w="6237" w:type="dxa"/>
            <w:vAlign w:val="center"/>
          </w:tcPr>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针对本项目的投标人需提供近2年参加省级及其以上卫生计生部门检测室间质量评价证书，每通过1年得4分，满分8分。</w:t>
            </w:r>
          </w:p>
        </w:tc>
        <w:tc>
          <w:tcPr>
            <w:tcW w:w="967" w:type="dxa"/>
            <w:vAlign w:val="center"/>
          </w:tcPr>
          <w:p w:rsidR="00E1148A" w:rsidRPr="00483E4A" w:rsidRDefault="00235B4E">
            <w:pPr>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8分</w:t>
            </w:r>
          </w:p>
        </w:tc>
      </w:tr>
      <w:tr w:rsidR="00E1148A" w:rsidRPr="00483E4A">
        <w:trPr>
          <w:trHeight w:val="599"/>
          <w:jc w:val="center"/>
        </w:trPr>
        <w:tc>
          <w:tcPr>
            <w:tcW w:w="8966" w:type="dxa"/>
            <w:gridSpan w:val="3"/>
            <w:vAlign w:val="center"/>
          </w:tcPr>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商务部分（满分 50分）</w:t>
            </w:r>
          </w:p>
        </w:tc>
      </w:tr>
      <w:tr w:rsidR="00E1148A" w:rsidRPr="00483E4A">
        <w:trPr>
          <w:trHeight w:val="567"/>
          <w:jc w:val="center"/>
        </w:trPr>
        <w:tc>
          <w:tcPr>
            <w:tcW w:w="1762" w:type="dxa"/>
            <w:vAlign w:val="center"/>
          </w:tcPr>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评分因素</w:t>
            </w:r>
          </w:p>
        </w:tc>
        <w:tc>
          <w:tcPr>
            <w:tcW w:w="6237" w:type="dxa"/>
            <w:vAlign w:val="center"/>
          </w:tcPr>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评标标准</w:t>
            </w:r>
          </w:p>
        </w:tc>
        <w:tc>
          <w:tcPr>
            <w:tcW w:w="967" w:type="dxa"/>
            <w:vAlign w:val="center"/>
          </w:tcPr>
          <w:p w:rsidR="00E1148A" w:rsidRPr="00483E4A" w:rsidRDefault="00235B4E">
            <w:pPr>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分值</w:t>
            </w:r>
          </w:p>
        </w:tc>
      </w:tr>
      <w:tr w:rsidR="00E1148A" w:rsidRPr="00483E4A">
        <w:trPr>
          <w:trHeight w:val="567"/>
          <w:jc w:val="center"/>
        </w:trPr>
        <w:tc>
          <w:tcPr>
            <w:tcW w:w="1762" w:type="dxa"/>
            <w:vAlign w:val="center"/>
          </w:tcPr>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企业业绩</w:t>
            </w:r>
          </w:p>
        </w:tc>
        <w:tc>
          <w:tcPr>
            <w:tcW w:w="6237" w:type="dxa"/>
            <w:vAlign w:val="center"/>
          </w:tcPr>
          <w:p w:rsidR="00E1148A" w:rsidRPr="00483E4A" w:rsidRDefault="00235B4E" w:rsidP="001A0829">
            <w:pPr>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针对本项目的投标人在2015年以来具有耳聋基因芯片地市级及以上政府合作筛查服务项目，且满意度在90%以上，每满足1年得4分，满分12分。需提供项目合同（或中标通知书）及同级项目管理机构出具的满意度书面证明材料，否则不得分。</w:t>
            </w:r>
          </w:p>
        </w:tc>
        <w:tc>
          <w:tcPr>
            <w:tcW w:w="967" w:type="dxa"/>
            <w:vAlign w:val="center"/>
          </w:tcPr>
          <w:p w:rsidR="00E1148A" w:rsidRPr="00483E4A" w:rsidRDefault="00235B4E">
            <w:pPr>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12分</w:t>
            </w:r>
          </w:p>
        </w:tc>
      </w:tr>
      <w:tr w:rsidR="00E1148A" w:rsidRPr="00483E4A">
        <w:trPr>
          <w:trHeight w:val="567"/>
          <w:jc w:val="center"/>
        </w:trPr>
        <w:tc>
          <w:tcPr>
            <w:tcW w:w="1762" w:type="dxa"/>
            <w:vAlign w:val="center"/>
          </w:tcPr>
          <w:p w:rsidR="00E1148A" w:rsidRPr="00483E4A" w:rsidRDefault="00235B4E">
            <w:pPr>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质量控制及后勤保障</w:t>
            </w:r>
          </w:p>
        </w:tc>
        <w:tc>
          <w:tcPr>
            <w:tcW w:w="6237" w:type="dxa"/>
            <w:vAlign w:val="center"/>
          </w:tcPr>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为确保服务质量，投标人需提供项目培训方案。项目培训方案需包含讲师资质（相关专业中级以上职称） 、覆盖所有的采血服务机构、且全年培训时间不少于15学时</w:t>
            </w:r>
            <w:r w:rsidRPr="00483E4A">
              <w:rPr>
                <w:rFonts w:asciiTheme="minorEastAsia" w:hAnsiTheme="minorEastAsia" w:cs="仿宋_GB2312" w:hint="eastAsia"/>
                <w:sz w:val="24"/>
                <w:szCs w:val="24"/>
                <w:lang w:val="zh-CN"/>
              </w:rPr>
              <w:lastRenderedPageBreak/>
              <w:t xml:space="preserve">的，得9分.未加盖公章或缺项均不得分。 </w:t>
            </w:r>
          </w:p>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承诺为本项目提供质量监督巡回服务车辆1台，得6分；不响应的不得分。</w:t>
            </w:r>
          </w:p>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为确保质量，投标人需承诺对标本到达实验室后的整个检测过程进行全程录像、监控，达到可以覆盖检测全过程的监控设备能力。有承诺并加盖公章，得8分，否则不得分。</w:t>
            </w:r>
          </w:p>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投标人针对本项目的检测数据、检测标本参照《新生儿遗传代谢病筛查实验室检测技术规范》进行保存。承诺符合规范的，得8分；无承诺或承诺不符合规范的，不得分。</w:t>
            </w:r>
          </w:p>
          <w:p w:rsidR="00E1148A" w:rsidRPr="00483E4A" w:rsidRDefault="00235B4E">
            <w:pPr>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投标人为采购人安排的项目监管人员提供该项目实施期间的监督办公场所，有书面承诺且加盖公章得7分，否则不得分。</w:t>
            </w:r>
          </w:p>
        </w:tc>
        <w:tc>
          <w:tcPr>
            <w:tcW w:w="967" w:type="dxa"/>
            <w:vAlign w:val="center"/>
          </w:tcPr>
          <w:p w:rsidR="00E1148A" w:rsidRPr="00483E4A" w:rsidRDefault="00235B4E">
            <w:pPr>
              <w:spacing w:line="360" w:lineRule="auto"/>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lastRenderedPageBreak/>
              <w:t>38分</w:t>
            </w:r>
          </w:p>
        </w:tc>
      </w:tr>
    </w:tbl>
    <w:p w:rsidR="00E1148A" w:rsidRPr="00483E4A" w:rsidRDefault="00235B4E">
      <w:pPr>
        <w:spacing w:line="360" w:lineRule="auto"/>
        <w:rPr>
          <w:rFonts w:asciiTheme="minorEastAsia" w:hAnsiTheme="minorEastAsia" w:cs="仿宋_GB2312"/>
          <w:b/>
          <w:sz w:val="24"/>
          <w:szCs w:val="24"/>
          <w:lang w:val="zh-CN"/>
        </w:rPr>
      </w:pPr>
      <w:r w:rsidRPr="00483E4A">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1148A" w:rsidRPr="00483E4A">
        <w:trPr>
          <w:trHeight w:val="557"/>
        </w:trPr>
        <w:tc>
          <w:tcPr>
            <w:tcW w:w="721" w:type="dxa"/>
            <w:vAlign w:val="center"/>
          </w:tcPr>
          <w:p w:rsidR="00E1148A" w:rsidRPr="00483E4A" w:rsidRDefault="00235B4E">
            <w:pPr>
              <w:jc w:val="center"/>
              <w:rPr>
                <w:rFonts w:ascii="宋体" w:hAnsi="宋体"/>
                <w:b/>
                <w:sz w:val="24"/>
                <w:szCs w:val="24"/>
                <w:lang w:val="en-GB"/>
              </w:rPr>
            </w:pPr>
            <w:r w:rsidRPr="00483E4A">
              <w:rPr>
                <w:rFonts w:ascii="宋体" w:hAnsi="宋体" w:hint="eastAsia"/>
                <w:b/>
                <w:sz w:val="24"/>
                <w:szCs w:val="24"/>
                <w:lang w:val="en-GB"/>
              </w:rPr>
              <w:t>序号</w:t>
            </w:r>
          </w:p>
        </w:tc>
        <w:tc>
          <w:tcPr>
            <w:tcW w:w="2823" w:type="dxa"/>
            <w:vAlign w:val="center"/>
          </w:tcPr>
          <w:p w:rsidR="00E1148A" w:rsidRPr="00483E4A" w:rsidRDefault="00235B4E">
            <w:pPr>
              <w:jc w:val="center"/>
              <w:rPr>
                <w:rFonts w:ascii="宋体" w:hAnsi="宋体"/>
                <w:b/>
                <w:sz w:val="24"/>
                <w:szCs w:val="24"/>
                <w:lang w:val="en-GB"/>
              </w:rPr>
            </w:pPr>
            <w:r w:rsidRPr="00483E4A">
              <w:rPr>
                <w:rFonts w:ascii="宋体" w:hAnsi="宋体" w:hint="eastAsia"/>
                <w:b/>
                <w:sz w:val="24"/>
                <w:szCs w:val="24"/>
                <w:lang w:val="en-GB"/>
              </w:rPr>
              <w:t>情形</w:t>
            </w:r>
          </w:p>
        </w:tc>
        <w:tc>
          <w:tcPr>
            <w:tcW w:w="2552" w:type="dxa"/>
            <w:vAlign w:val="center"/>
          </w:tcPr>
          <w:p w:rsidR="00E1148A" w:rsidRPr="00483E4A" w:rsidRDefault="00235B4E">
            <w:pPr>
              <w:jc w:val="center"/>
              <w:rPr>
                <w:rFonts w:ascii="宋体" w:hAnsi="宋体"/>
                <w:b/>
                <w:sz w:val="24"/>
                <w:szCs w:val="24"/>
                <w:lang w:val="en-GB"/>
              </w:rPr>
            </w:pPr>
            <w:r w:rsidRPr="00483E4A">
              <w:rPr>
                <w:rFonts w:ascii="宋体" w:hAnsi="宋体" w:hint="eastAsia"/>
                <w:b/>
                <w:sz w:val="24"/>
                <w:szCs w:val="24"/>
              </w:rPr>
              <w:t>价格扣除</w:t>
            </w:r>
            <w:r w:rsidRPr="00483E4A">
              <w:rPr>
                <w:rFonts w:ascii="宋体" w:hAnsi="宋体" w:hint="eastAsia"/>
                <w:b/>
                <w:sz w:val="24"/>
                <w:szCs w:val="24"/>
                <w:lang w:val="en-GB"/>
              </w:rPr>
              <w:t>比例</w:t>
            </w:r>
          </w:p>
        </w:tc>
        <w:tc>
          <w:tcPr>
            <w:tcW w:w="2835" w:type="dxa"/>
            <w:vAlign w:val="center"/>
          </w:tcPr>
          <w:p w:rsidR="00E1148A" w:rsidRPr="00483E4A" w:rsidRDefault="00235B4E">
            <w:pPr>
              <w:jc w:val="center"/>
              <w:rPr>
                <w:rFonts w:ascii="宋体" w:hAnsi="宋体"/>
                <w:b/>
                <w:sz w:val="24"/>
                <w:szCs w:val="24"/>
                <w:lang w:val="en-GB"/>
              </w:rPr>
            </w:pPr>
            <w:r w:rsidRPr="00483E4A">
              <w:rPr>
                <w:rFonts w:ascii="宋体" w:hAnsi="宋体" w:hint="eastAsia"/>
                <w:b/>
                <w:sz w:val="24"/>
                <w:szCs w:val="24"/>
                <w:lang w:val="en-GB"/>
              </w:rPr>
              <w:t>计算公式</w:t>
            </w:r>
          </w:p>
        </w:tc>
      </w:tr>
      <w:tr w:rsidR="00E1148A" w:rsidRPr="00483E4A">
        <w:trPr>
          <w:trHeight w:val="891"/>
        </w:trPr>
        <w:tc>
          <w:tcPr>
            <w:tcW w:w="721" w:type="dxa"/>
            <w:vAlign w:val="center"/>
          </w:tcPr>
          <w:p w:rsidR="00E1148A" w:rsidRPr="00483E4A" w:rsidRDefault="00235B4E">
            <w:pPr>
              <w:jc w:val="center"/>
              <w:rPr>
                <w:rFonts w:ascii="宋体" w:hAnsi="宋体"/>
                <w:b/>
                <w:sz w:val="24"/>
                <w:szCs w:val="24"/>
                <w:lang w:val="en-GB"/>
              </w:rPr>
            </w:pPr>
            <w:r w:rsidRPr="00483E4A">
              <w:rPr>
                <w:rFonts w:ascii="宋体" w:hAnsi="宋体" w:hint="eastAsia"/>
                <w:b/>
                <w:sz w:val="24"/>
                <w:szCs w:val="24"/>
                <w:lang w:val="en-GB"/>
              </w:rPr>
              <w:t>1</w:t>
            </w:r>
          </w:p>
        </w:tc>
        <w:tc>
          <w:tcPr>
            <w:tcW w:w="2823" w:type="dxa"/>
            <w:vAlign w:val="center"/>
          </w:tcPr>
          <w:p w:rsidR="00E1148A" w:rsidRPr="00483E4A" w:rsidRDefault="00235B4E">
            <w:pPr>
              <w:jc w:val="center"/>
              <w:rPr>
                <w:rFonts w:ascii="宋体" w:hAnsi="宋体"/>
                <w:sz w:val="24"/>
                <w:szCs w:val="24"/>
                <w:lang w:val="en-GB"/>
              </w:rPr>
            </w:pPr>
            <w:r w:rsidRPr="00483E4A">
              <w:rPr>
                <w:rFonts w:ascii="宋体" w:hAnsi="宋体" w:hint="eastAsia"/>
                <w:sz w:val="24"/>
                <w:szCs w:val="24"/>
                <w:lang w:val="en-GB"/>
              </w:rPr>
              <w:t>非联合体投标人</w:t>
            </w:r>
          </w:p>
          <w:p w:rsidR="00E1148A" w:rsidRPr="00483E4A" w:rsidRDefault="00235B4E">
            <w:pPr>
              <w:jc w:val="center"/>
              <w:rPr>
                <w:rFonts w:ascii="宋体" w:hAnsi="宋体"/>
                <w:b/>
                <w:sz w:val="24"/>
                <w:szCs w:val="24"/>
                <w:lang w:val="en-GB"/>
              </w:rPr>
            </w:pPr>
            <w:r w:rsidRPr="00483E4A">
              <w:rPr>
                <w:rFonts w:ascii="宋体" w:hAnsi="宋体" w:hint="eastAsia"/>
                <w:sz w:val="24"/>
                <w:szCs w:val="24"/>
                <w:lang w:val="en-GB"/>
              </w:rPr>
              <w:t>（投标人须为中小企业）</w:t>
            </w:r>
          </w:p>
        </w:tc>
        <w:tc>
          <w:tcPr>
            <w:tcW w:w="2552" w:type="dxa"/>
            <w:vAlign w:val="center"/>
          </w:tcPr>
          <w:p w:rsidR="00E1148A" w:rsidRPr="00483E4A" w:rsidRDefault="00235B4E">
            <w:pPr>
              <w:jc w:val="center"/>
              <w:rPr>
                <w:rFonts w:ascii="宋体" w:hAnsi="宋体"/>
                <w:b/>
                <w:sz w:val="24"/>
                <w:szCs w:val="24"/>
                <w:lang w:val="en-GB"/>
              </w:rPr>
            </w:pPr>
            <w:r w:rsidRPr="00483E4A">
              <w:rPr>
                <w:rFonts w:ascii="宋体" w:hAnsi="宋体" w:hint="eastAsia"/>
                <w:sz w:val="24"/>
                <w:szCs w:val="24"/>
              </w:rPr>
              <w:t>对小型和微型企业产品的价格扣除</w:t>
            </w:r>
            <w:r w:rsidRPr="00483E4A">
              <w:rPr>
                <w:rFonts w:ascii="宋体" w:hAnsi="宋体"/>
                <w:sz w:val="24"/>
                <w:szCs w:val="24"/>
                <w:u w:val="single"/>
              </w:rPr>
              <w:t>6</w:t>
            </w:r>
            <w:r w:rsidRPr="00483E4A">
              <w:rPr>
                <w:rFonts w:ascii="宋体" w:hAnsi="宋体" w:hint="eastAsia"/>
                <w:sz w:val="24"/>
                <w:szCs w:val="24"/>
              </w:rPr>
              <w:t>%</w:t>
            </w:r>
          </w:p>
        </w:tc>
        <w:tc>
          <w:tcPr>
            <w:tcW w:w="2835" w:type="dxa"/>
            <w:vMerge w:val="restart"/>
            <w:shd w:val="clear" w:color="auto" w:fill="auto"/>
            <w:vAlign w:val="center"/>
          </w:tcPr>
          <w:p w:rsidR="00E1148A" w:rsidRPr="00483E4A" w:rsidRDefault="00235B4E">
            <w:pPr>
              <w:jc w:val="center"/>
              <w:rPr>
                <w:sz w:val="24"/>
                <w:szCs w:val="24"/>
                <w:lang w:val="en-GB"/>
              </w:rPr>
            </w:pPr>
            <w:r w:rsidRPr="00483E4A">
              <w:rPr>
                <w:rFonts w:hint="eastAsia"/>
                <w:sz w:val="24"/>
                <w:szCs w:val="24"/>
                <w:lang w:val="en-GB"/>
              </w:rPr>
              <w:t>评标价格＝投标报价—</w:t>
            </w:r>
            <w:r w:rsidRPr="00483E4A">
              <w:rPr>
                <w:rFonts w:hint="eastAsia"/>
                <w:sz w:val="24"/>
                <w:szCs w:val="24"/>
              </w:rPr>
              <w:t>小型和微型企业产品的价格</w:t>
            </w:r>
            <w:r w:rsidRPr="00483E4A">
              <w:rPr>
                <w:rFonts w:ascii="宋体" w:hAnsi="宋体" w:hint="eastAsia"/>
                <w:sz w:val="24"/>
                <w:szCs w:val="24"/>
                <w:lang w:val="en-GB"/>
              </w:rPr>
              <w:t>×</w:t>
            </w:r>
            <w:r w:rsidRPr="00483E4A">
              <w:rPr>
                <w:rFonts w:hint="eastAsia"/>
                <w:sz w:val="24"/>
                <w:szCs w:val="24"/>
                <w:lang w:val="en-GB"/>
              </w:rPr>
              <w:t>6%</w:t>
            </w:r>
          </w:p>
          <w:p w:rsidR="00E1148A" w:rsidRPr="00483E4A" w:rsidRDefault="00E1148A">
            <w:pPr>
              <w:jc w:val="center"/>
              <w:rPr>
                <w:rFonts w:ascii="宋体" w:hAnsi="宋体"/>
                <w:b/>
                <w:sz w:val="24"/>
                <w:szCs w:val="24"/>
                <w:lang w:val="en-GB"/>
              </w:rPr>
            </w:pPr>
          </w:p>
        </w:tc>
      </w:tr>
      <w:tr w:rsidR="00E1148A" w:rsidRPr="00483E4A">
        <w:trPr>
          <w:trHeight w:val="1414"/>
        </w:trPr>
        <w:tc>
          <w:tcPr>
            <w:tcW w:w="721" w:type="dxa"/>
            <w:vAlign w:val="center"/>
          </w:tcPr>
          <w:p w:rsidR="00E1148A" w:rsidRPr="00483E4A" w:rsidRDefault="00235B4E">
            <w:pPr>
              <w:jc w:val="center"/>
              <w:rPr>
                <w:rFonts w:ascii="宋体" w:hAnsi="宋体"/>
                <w:b/>
                <w:sz w:val="24"/>
                <w:szCs w:val="24"/>
                <w:lang w:val="en-GB"/>
              </w:rPr>
            </w:pPr>
            <w:r w:rsidRPr="00483E4A">
              <w:rPr>
                <w:rFonts w:ascii="宋体" w:hAnsi="宋体" w:hint="eastAsia"/>
                <w:b/>
                <w:sz w:val="24"/>
                <w:szCs w:val="24"/>
                <w:lang w:val="en-GB"/>
              </w:rPr>
              <w:t>2</w:t>
            </w:r>
          </w:p>
        </w:tc>
        <w:tc>
          <w:tcPr>
            <w:tcW w:w="2823" w:type="dxa"/>
            <w:vAlign w:val="center"/>
          </w:tcPr>
          <w:p w:rsidR="00E1148A" w:rsidRPr="00483E4A" w:rsidRDefault="00235B4E">
            <w:pPr>
              <w:jc w:val="center"/>
              <w:rPr>
                <w:rFonts w:ascii="宋体" w:hAnsi="宋体"/>
                <w:b/>
                <w:sz w:val="24"/>
                <w:szCs w:val="24"/>
              </w:rPr>
            </w:pPr>
            <w:r w:rsidRPr="00483E4A">
              <w:rPr>
                <w:rFonts w:ascii="宋体" w:hAnsi="宋体" w:hint="eastAsia"/>
                <w:sz w:val="24"/>
                <w:szCs w:val="24"/>
                <w:lang w:val="en-GB"/>
              </w:rPr>
              <w:t>联合体各方均为小型、微型企业</w:t>
            </w:r>
          </w:p>
        </w:tc>
        <w:tc>
          <w:tcPr>
            <w:tcW w:w="2552" w:type="dxa"/>
            <w:vAlign w:val="center"/>
          </w:tcPr>
          <w:p w:rsidR="00E1148A" w:rsidRPr="00483E4A" w:rsidRDefault="00235B4E">
            <w:pPr>
              <w:jc w:val="center"/>
              <w:rPr>
                <w:rFonts w:ascii="宋体" w:hAnsi="宋体"/>
                <w:sz w:val="24"/>
                <w:szCs w:val="24"/>
              </w:rPr>
            </w:pPr>
            <w:r w:rsidRPr="00483E4A">
              <w:rPr>
                <w:rFonts w:ascii="宋体" w:hAnsi="宋体" w:hint="eastAsia"/>
                <w:sz w:val="24"/>
                <w:szCs w:val="24"/>
              </w:rPr>
              <w:t>对小型和微型企业产品的价格扣除</w:t>
            </w:r>
            <w:r w:rsidRPr="00483E4A">
              <w:rPr>
                <w:rFonts w:ascii="宋体" w:hAnsi="宋体"/>
                <w:sz w:val="24"/>
                <w:szCs w:val="24"/>
                <w:u w:val="single"/>
              </w:rPr>
              <w:t>6</w:t>
            </w:r>
            <w:r w:rsidRPr="00483E4A">
              <w:rPr>
                <w:rFonts w:ascii="宋体" w:hAnsi="宋体" w:hint="eastAsia"/>
                <w:sz w:val="24"/>
                <w:szCs w:val="24"/>
              </w:rPr>
              <w:t>%</w:t>
            </w:r>
          </w:p>
          <w:p w:rsidR="00E1148A" w:rsidRPr="00483E4A" w:rsidRDefault="00235B4E">
            <w:pPr>
              <w:jc w:val="center"/>
              <w:rPr>
                <w:rFonts w:ascii="宋体" w:hAnsi="宋体"/>
                <w:b/>
                <w:sz w:val="24"/>
                <w:szCs w:val="24"/>
                <w:lang w:val="en-GB"/>
              </w:rPr>
            </w:pPr>
            <w:r w:rsidRPr="00483E4A">
              <w:rPr>
                <w:rFonts w:ascii="宋体" w:hAnsi="宋体" w:hint="eastAsia"/>
                <w:sz w:val="24"/>
                <w:szCs w:val="24"/>
              </w:rPr>
              <w:t>（不再享受序号3的价格折扣）</w:t>
            </w:r>
          </w:p>
        </w:tc>
        <w:tc>
          <w:tcPr>
            <w:tcW w:w="2835" w:type="dxa"/>
            <w:vMerge/>
            <w:shd w:val="clear" w:color="auto" w:fill="auto"/>
          </w:tcPr>
          <w:p w:rsidR="00E1148A" w:rsidRPr="00483E4A" w:rsidRDefault="00E1148A">
            <w:pPr>
              <w:rPr>
                <w:rFonts w:ascii="宋体" w:hAnsi="宋体"/>
                <w:sz w:val="24"/>
                <w:szCs w:val="24"/>
                <w:lang w:val="en-GB"/>
              </w:rPr>
            </w:pPr>
          </w:p>
        </w:tc>
      </w:tr>
      <w:tr w:rsidR="00E1148A" w:rsidRPr="00483E4A">
        <w:trPr>
          <w:trHeight w:val="707"/>
        </w:trPr>
        <w:tc>
          <w:tcPr>
            <w:tcW w:w="721" w:type="dxa"/>
            <w:vAlign w:val="center"/>
          </w:tcPr>
          <w:p w:rsidR="00E1148A" w:rsidRPr="00483E4A" w:rsidRDefault="00235B4E">
            <w:pPr>
              <w:jc w:val="center"/>
              <w:rPr>
                <w:rFonts w:ascii="宋体" w:hAnsi="宋体"/>
                <w:b/>
                <w:sz w:val="24"/>
                <w:szCs w:val="24"/>
                <w:lang w:val="en-GB"/>
              </w:rPr>
            </w:pPr>
            <w:r w:rsidRPr="00483E4A">
              <w:rPr>
                <w:rFonts w:ascii="宋体" w:hAnsi="宋体" w:hint="eastAsia"/>
                <w:b/>
                <w:sz w:val="24"/>
                <w:szCs w:val="24"/>
                <w:lang w:val="en-GB"/>
              </w:rPr>
              <w:t>3</w:t>
            </w:r>
          </w:p>
        </w:tc>
        <w:tc>
          <w:tcPr>
            <w:tcW w:w="2823" w:type="dxa"/>
            <w:vAlign w:val="center"/>
          </w:tcPr>
          <w:p w:rsidR="00E1148A" w:rsidRPr="00483E4A" w:rsidRDefault="00235B4E">
            <w:pPr>
              <w:jc w:val="center"/>
              <w:rPr>
                <w:rFonts w:ascii="宋体" w:hAnsi="宋体"/>
                <w:b/>
                <w:sz w:val="24"/>
                <w:szCs w:val="24"/>
                <w:lang w:val="en-GB"/>
              </w:rPr>
            </w:pPr>
            <w:r w:rsidRPr="00483E4A">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1148A" w:rsidRPr="00483E4A" w:rsidRDefault="00235B4E">
            <w:pPr>
              <w:jc w:val="center"/>
              <w:rPr>
                <w:rFonts w:ascii="宋体" w:hAnsi="宋体"/>
                <w:sz w:val="24"/>
                <w:szCs w:val="24"/>
                <w:lang w:val="en-GB"/>
              </w:rPr>
            </w:pPr>
            <w:r w:rsidRPr="00483E4A">
              <w:rPr>
                <w:rFonts w:ascii="宋体" w:hAnsi="宋体" w:hint="eastAsia"/>
                <w:sz w:val="24"/>
                <w:szCs w:val="24"/>
                <w:lang w:val="en-GB"/>
              </w:rPr>
              <w:t>对联合体总金额扣除</w:t>
            </w:r>
          </w:p>
          <w:p w:rsidR="00E1148A" w:rsidRPr="00483E4A" w:rsidRDefault="00235B4E">
            <w:pPr>
              <w:jc w:val="center"/>
              <w:rPr>
                <w:rFonts w:ascii="宋体" w:hAnsi="宋体"/>
                <w:b/>
                <w:sz w:val="24"/>
                <w:szCs w:val="24"/>
                <w:lang w:val="en-GB"/>
              </w:rPr>
            </w:pPr>
            <w:r w:rsidRPr="00483E4A">
              <w:rPr>
                <w:rFonts w:ascii="宋体" w:hAnsi="宋体"/>
                <w:sz w:val="24"/>
                <w:szCs w:val="24"/>
                <w:u w:val="single"/>
              </w:rPr>
              <w:t>2</w:t>
            </w:r>
            <w:r w:rsidRPr="00483E4A">
              <w:rPr>
                <w:rFonts w:ascii="宋体" w:hAnsi="宋体" w:hint="eastAsia"/>
                <w:sz w:val="24"/>
                <w:szCs w:val="24"/>
              </w:rPr>
              <w:t>%</w:t>
            </w:r>
          </w:p>
        </w:tc>
        <w:tc>
          <w:tcPr>
            <w:tcW w:w="2835" w:type="dxa"/>
            <w:shd w:val="clear" w:color="auto" w:fill="auto"/>
            <w:vAlign w:val="center"/>
          </w:tcPr>
          <w:p w:rsidR="00E1148A" w:rsidRPr="00483E4A" w:rsidRDefault="00235B4E">
            <w:pPr>
              <w:jc w:val="center"/>
              <w:rPr>
                <w:rFonts w:ascii="宋体" w:hAnsi="宋体"/>
                <w:sz w:val="24"/>
                <w:szCs w:val="24"/>
                <w:u w:val="single"/>
              </w:rPr>
            </w:pPr>
            <w:r w:rsidRPr="00483E4A">
              <w:rPr>
                <w:rFonts w:ascii="宋体" w:hAnsi="宋体" w:hint="eastAsia"/>
                <w:sz w:val="24"/>
                <w:szCs w:val="24"/>
                <w:lang w:val="en-GB"/>
              </w:rPr>
              <w:t>评标价格＝投标报价×</w:t>
            </w:r>
            <w:r w:rsidRPr="00483E4A">
              <w:rPr>
                <w:rFonts w:ascii="宋体" w:hAnsi="宋体" w:hint="eastAsia"/>
                <w:sz w:val="24"/>
                <w:szCs w:val="24"/>
              </w:rPr>
              <w:t>(1-</w:t>
            </w:r>
            <w:r w:rsidRPr="00483E4A">
              <w:rPr>
                <w:rFonts w:ascii="宋体" w:hAnsi="宋体"/>
                <w:sz w:val="24"/>
                <w:szCs w:val="24"/>
                <w:u w:val="single"/>
              </w:rPr>
              <w:t>2</w:t>
            </w:r>
            <w:r w:rsidRPr="00483E4A">
              <w:rPr>
                <w:rFonts w:ascii="宋体" w:hAnsi="宋体" w:hint="eastAsia"/>
                <w:sz w:val="24"/>
                <w:szCs w:val="24"/>
                <w:u w:val="single"/>
              </w:rPr>
              <w:t>%)</w:t>
            </w:r>
          </w:p>
          <w:p w:rsidR="00E1148A" w:rsidRPr="00483E4A" w:rsidRDefault="00E1148A">
            <w:pPr>
              <w:jc w:val="center"/>
              <w:rPr>
                <w:rFonts w:ascii="宋体" w:hAnsi="宋体"/>
                <w:b/>
                <w:sz w:val="24"/>
                <w:szCs w:val="24"/>
                <w:lang w:val="en-GB"/>
              </w:rPr>
            </w:pPr>
          </w:p>
        </w:tc>
      </w:tr>
      <w:tr w:rsidR="00E1148A" w:rsidRPr="00483E4A">
        <w:trPr>
          <w:trHeight w:val="707"/>
        </w:trPr>
        <w:tc>
          <w:tcPr>
            <w:tcW w:w="721" w:type="dxa"/>
            <w:vAlign w:val="center"/>
          </w:tcPr>
          <w:p w:rsidR="00E1148A" w:rsidRPr="00483E4A" w:rsidRDefault="00235B4E">
            <w:pPr>
              <w:jc w:val="center"/>
              <w:rPr>
                <w:rFonts w:ascii="宋体" w:hAnsi="宋体"/>
                <w:b/>
                <w:sz w:val="24"/>
                <w:szCs w:val="24"/>
                <w:lang w:val="en-GB"/>
              </w:rPr>
            </w:pPr>
            <w:r w:rsidRPr="00483E4A">
              <w:rPr>
                <w:rFonts w:ascii="宋体" w:hAnsi="宋体" w:hint="eastAsia"/>
                <w:b/>
                <w:sz w:val="24"/>
                <w:szCs w:val="24"/>
                <w:lang w:val="en-GB"/>
              </w:rPr>
              <w:t>4</w:t>
            </w:r>
          </w:p>
        </w:tc>
        <w:tc>
          <w:tcPr>
            <w:tcW w:w="2823" w:type="dxa"/>
            <w:vAlign w:val="center"/>
          </w:tcPr>
          <w:p w:rsidR="00E1148A" w:rsidRPr="00483E4A" w:rsidRDefault="00235B4E">
            <w:pPr>
              <w:jc w:val="center"/>
              <w:rPr>
                <w:rFonts w:ascii="宋体" w:hAnsi="宋体"/>
                <w:sz w:val="24"/>
                <w:szCs w:val="24"/>
                <w:lang w:val="en-GB"/>
              </w:rPr>
            </w:pPr>
            <w:r w:rsidRPr="00483E4A">
              <w:rPr>
                <w:rFonts w:ascii="宋体" w:hAnsi="宋体" w:hint="eastAsia"/>
                <w:sz w:val="24"/>
                <w:szCs w:val="24"/>
                <w:lang w:val="en-GB"/>
              </w:rPr>
              <w:t>监狱企业</w:t>
            </w:r>
          </w:p>
        </w:tc>
        <w:tc>
          <w:tcPr>
            <w:tcW w:w="2552" w:type="dxa"/>
            <w:vAlign w:val="center"/>
          </w:tcPr>
          <w:p w:rsidR="00E1148A" w:rsidRPr="00483E4A" w:rsidRDefault="00235B4E">
            <w:pPr>
              <w:jc w:val="center"/>
              <w:rPr>
                <w:rFonts w:ascii="宋体" w:hAnsi="宋体"/>
                <w:sz w:val="24"/>
                <w:szCs w:val="24"/>
                <w:lang w:val="en-GB"/>
              </w:rPr>
            </w:pPr>
            <w:r w:rsidRPr="00483E4A">
              <w:rPr>
                <w:rFonts w:ascii="宋体" w:hAnsi="宋体" w:hint="eastAsia"/>
                <w:sz w:val="24"/>
                <w:szCs w:val="24"/>
                <w:lang w:val="en-GB"/>
              </w:rPr>
              <w:t>视同小型、微型企业</w:t>
            </w:r>
          </w:p>
          <w:p w:rsidR="00E1148A" w:rsidRPr="00483E4A" w:rsidRDefault="00235B4E">
            <w:pPr>
              <w:jc w:val="center"/>
              <w:rPr>
                <w:rFonts w:ascii="宋体" w:hAnsi="宋体"/>
                <w:sz w:val="24"/>
                <w:szCs w:val="24"/>
                <w:lang w:val="en-GB"/>
              </w:rPr>
            </w:pPr>
            <w:r w:rsidRPr="00483E4A">
              <w:rPr>
                <w:rFonts w:ascii="宋体" w:hAnsi="宋体" w:hint="eastAsia"/>
                <w:sz w:val="24"/>
                <w:szCs w:val="24"/>
                <w:lang w:val="en-GB"/>
              </w:rPr>
              <w:t>对监狱企业产品价格扣除</w:t>
            </w:r>
            <w:r w:rsidRPr="00483E4A">
              <w:rPr>
                <w:rFonts w:ascii="宋体" w:hAnsi="宋体"/>
                <w:sz w:val="24"/>
                <w:szCs w:val="24"/>
                <w:u w:val="single"/>
              </w:rPr>
              <w:t>6</w:t>
            </w:r>
            <w:r w:rsidRPr="00483E4A">
              <w:rPr>
                <w:rFonts w:ascii="宋体" w:hAnsi="宋体" w:hint="eastAsia"/>
                <w:sz w:val="24"/>
                <w:szCs w:val="24"/>
              </w:rPr>
              <w:t>%</w:t>
            </w:r>
          </w:p>
        </w:tc>
        <w:tc>
          <w:tcPr>
            <w:tcW w:w="2835" w:type="dxa"/>
            <w:shd w:val="clear" w:color="auto" w:fill="auto"/>
            <w:vAlign w:val="center"/>
          </w:tcPr>
          <w:p w:rsidR="00E1148A" w:rsidRPr="00483E4A" w:rsidRDefault="00235B4E">
            <w:pPr>
              <w:jc w:val="center"/>
              <w:rPr>
                <w:rFonts w:ascii="宋体" w:hAnsi="宋体"/>
                <w:sz w:val="24"/>
                <w:szCs w:val="24"/>
                <w:lang w:val="en-GB"/>
              </w:rPr>
            </w:pPr>
            <w:r w:rsidRPr="00483E4A">
              <w:rPr>
                <w:rFonts w:hint="eastAsia"/>
                <w:sz w:val="24"/>
                <w:szCs w:val="24"/>
                <w:lang w:val="en-GB"/>
              </w:rPr>
              <w:t>评标价格＝投标报价—</w:t>
            </w:r>
            <w:r w:rsidRPr="00483E4A">
              <w:rPr>
                <w:rFonts w:hint="eastAsia"/>
                <w:sz w:val="24"/>
                <w:szCs w:val="24"/>
              </w:rPr>
              <w:t>监狱企业产品的价格</w:t>
            </w:r>
            <w:r w:rsidRPr="00483E4A">
              <w:rPr>
                <w:rFonts w:ascii="宋体" w:hAnsi="宋体" w:hint="eastAsia"/>
                <w:sz w:val="24"/>
                <w:szCs w:val="24"/>
                <w:lang w:val="en-GB"/>
              </w:rPr>
              <w:t>×</w:t>
            </w:r>
            <w:r w:rsidRPr="00483E4A">
              <w:rPr>
                <w:rFonts w:hint="eastAsia"/>
                <w:sz w:val="24"/>
                <w:szCs w:val="24"/>
                <w:lang w:val="en-GB"/>
              </w:rPr>
              <w:t>6%</w:t>
            </w:r>
          </w:p>
        </w:tc>
      </w:tr>
      <w:tr w:rsidR="00E1148A" w:rsidRPr="00483E4A">
        <w:trPr>
          <w:trHeight w:val="707"/>
        </w:trPr>
        <w:tc>
          <w:tcPr>
            <w:tcW w:w="721" w:type="dxa"/>
            <w:vAlign w:val="center"/>
          </w:tcPr>
          <w:p w:rsidR="00E1148A" w:rsidRPr="00483E4A" w:rsidRDefault="00235B4E">
            <w:pPr>
              <w:jc w:val="center"/>
              <w:rPr>
                <w:rFonts w:ascii="宋体" w:hAnsi="宋体"/>
                <w:b/>
                <w:sz w:val="24"/>
                <w:szCs w:val="24"/>
                <w:lang w:val="en-GB"/>
              </w:rPr>
            </w:pPr>
            <w:r w:rsidRPr="00483E4A">
              <w:rPr>
                <w:rFonts w:ascii="宋体" w:hAnsi="宋体" w:hint="eastAsia"/>
                <w:b/>
                <w:sz w:val="24"/>
                <w:szCs w:val="24"/>
                <w:lang w:val="en-GB"/>
              </w:rPr>
              <w:lastRenderedPageBreak/>
              <w:t>5</w:t>
            </w:r>
          </w:p>
        </w:tc>
        <w:tc>
          <w:tcPr>
            <w:tcW w:w="2823" w:type="dxa"/>
            <w:vAlign w:val="center"/>
          </w:tcPr>
          <w:p w:rsidR="00E1148A" w:rsidRPr="00483E4A" w:rsidRDefault="00235B4E">
            <w:pPr>
              <w:jc w:val="center"/>
              <w:rPr>
                <w:rFonts w:ascii="宋体" w:hAnsi="宋体"/>
                <w:sz w:val="24"/>
                <w:szCs w:val="24"/>
                <w:lang w:val="en-GB"/>
              </w:rPr>
            </w:pPr>
            <w:r w:rsidRPr="00483E4A">
              <w:rPr>
                <w:rFonts w:ascii="宋体" w:hAnsi="宋体" w:hint="eastAsia"/>
                <w:sz w:val="24"/>
                <w:szCs w:val="24"/>
                <w:lang w:val="en-GB"/>
              </w:rPr>
              <w:t>残疾人福利性单位</w:t>
            </w:r>
          </w:p>
        </w:tc>
        <w:tc>
          <w:tcPr>
            <w:tcW w:w="2552" w:type="dxa"/>
            <w:vAlign w:val="center"/>
          </w:tcPr>
          <w:p w:rsidR="00E1148A" w:rsidRPr="00483E4A" w:rsidRDefault="00235B4E">
            <w:pPr>
              <w:jc w:val="center"/>
              <w:rPr>
                <w:rFonts w:ascii="宋体" w:hAnsi="宋体"/>
                <w:sz w:val="24"/>
                <w:szCs w:val="24"/>
                <w:lang w:val="en-GB"/>
              </w:rPr>
            </w:pPr>
            <w:r w:rsidRPr="00483E4A">
              <w:rPr>
                <w:rFonts w:ascii="宋体" w:hAnsi="宋体" w:hint="eastAsia"/>
                <w:sz w:val="24"/>
                <w:szCs w:val="24"/>
                <w:lang w:val="en-GB"/>
              </w:rPr>
              <w:t>视同小型、微型企业</w:t>
            </w:r>
          </w:p>
          <w:p w:rsidR="00E1148A" w:rsidRPr="00483E4A" w:rsidRDefault="00235B4E">
            <w:pPr>
              <w:jc w:val="center"/>
              <w:rPr>
                <w:rFonts w:ascii="宋体" w:hAnsi="宋体"/>
                <w:sz w:val="24"/>
                <w:szCs w:val="24"/>
                <w:lang w:val="en-GB"/>
              </w:rPr>
            </w:pPr>
            <w:r w:rsidRPr="00483E4A">
              <w:rPr>
                <w:rFonts w:ascii="宋体" w:hAnsi="宋体" w:hint="eastAsia"/>
                <w:sz w:val="24"/>
                <w:szCs w:val="24"/>
                <w:lang w:val="en-GB"/>
              </w:rPr>
              <w:t>对残疾人福利性单位产品价格扣除</w:t>
            </w:r>
            <w:r w:rsidRPr="00483E4A">
              <w:rPr>
                <w:rFonts w:ascii="宋体" w:hAnsi="宋体"/>
                <w:sz w:val="24"/>
                <w:szCs w:val="24"/>
                <w:u w:val="single"/>
              </w:rPr>
              <w:t>6</w:t>
            </w:r>
            <w:r w:rsidRPr="00483E4A">
              <w:rPr>
                <w:rFonts w:ascii="宋体" w:hAnsi="宋体" w:hint="eastAsia"/>
                <w:sz w:val="24"/>
                <w:szCs w:val="24"/>
              </w:rPr>
              <w:t>%</w:t>
            </w:r>
          </w:p>
        </w:tc>
        <w:tc>
          <w:tcPr>
            <w:tcW w:w="2835" w:type="dxa"/>
            <w:shd w:val="clear" w:color="auto" w:fill="auto"/>
            <w:vAlign w:val="center"/>
          </w:tcPr>
          <w:p w:rsidR="00E1148A" w:rsidRPr="00483E4A" w:rsidRDefault="00235B4E">
            <w:pPr>
              <w:jc w:val="center"/>
              <w:rPr>
                <w:sz w:val="24"/>
                <w:szCs w:val="24"/>
                <w:lang w:val="en-GB"/>
              </w:rPr>
            </w:pPr>
            <w:r w:rsidRPr="00483E4A">
              <w:rPr>
                <w:rFonts w:hint="eastAsia"/>
                <w:sz w:val="24"/>
                <w:szCs w:val="24"/>
                <w:lang w:val="en-GB"/>
              </w:rPr>
              <w:t>评标价格＝投标报价—</w:t>
            </w:r>
            <w:r w:rsidRPr="00483E4A">
              <w:rPr>
                <w:rFonts w:hint="eastAsia"/>
                <w:sz w:val="24"/>
                <w:szCs w:val="24"/>
              </w:rPr>
              <w:t>残疾人福利性单位产品的价格</w:t>
            </w:r>
            <w:r w:rsidRPr="00483E4A">
              <w:rPr>
                <w:rFonts w:ascii="宋体" w:hAnsi="宋体" w:hint="eastAsia"/>
                <w:sz w:val="24"/>
                <w:szCs w:val="24"/>
                <w:lang w:val="en-GB"/>
              </w:rPr>
              <w:t>×</w:t>
            </w:r>
            <w:r w:rsidRPr="00483E4A">
              <w:rPr>
                <w:rFonts w:hint="eastAsia"/>
                <w:sz w:val="24"/>
                <w:szCs w:val="24"/>
                <w:lang w:val="en-GB"/>
              </w:rPr>
              <w:t>6%</w:t>
            </w:r>
          </w:p>
        </w:tc>
      </w:tr>
      <w:tr w:rsidR="00E1148A" w:rsidRPr="00483E4A">
        <w:trPr>
          <w:trHeight w:val="2582"/>
        </w:trPr>
        <w:tc>
          <w:tcPr>
            <w:tcW w:w="8931" w:type="dxa"/>
            <w:gridSpan w:val="4"/>
            <w:vAlign w:val="center"/>
          </w:tcPr>
          <w:p w:rsidR="00E1148A" w:rsidRPr="00483E4A" w:rsidRDefault="00235B4E">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1148A" w:rsidRPr="00483E4A" w:rsidRDefault="00235B4E">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2、</w:t>
            </w:r>
            <w:r w:rsidRPr="00483E4A">
              <w:rPr>
                <w:rFonts w:asciiTheme="minorEastAsia" w:hAnsiTheme="minorEastAsia" w:cs="仿宋_GB2312"/>
                <w:sz w:val="24"/>
                <w:szCs w:val="24"/>
                <w:lang w:val="zh-CN"/>
              </w:rPr>
              <w:t>经评标委员会</w:t>
            </w:r>
            <w:r w:rsidRPr="00483E4A">
              <w:rPr>
                <w:rFonts w:asciiTheme="minorEastAsia" w:hAnsiTheme="minorEastAsia" w:cs="仿宋_GB2312" w:hint="eastAsia"/>
                <w:sz w:val="24"/>
                <w:szCs w:val="24"/>
                <w:lang w:val="zh-CN"/>
              </w:rPr>
              <w:t>审查、评价</w:t>
            </w:r>
            <w:r w:rsidRPr="00483E4A">
              <w:rPr>
                <w:rFonts w:asciiTheme="minorEastAsia" w:hAnsiTheme="minorEastAsia" w:cs="仿宋_GB2312"/>
                <w:sz w:val="24"/>
                <w:szCs w:val="24"/>
                <w:lang w:val="zh-CN"/>
              </w:rPr>
              <w:t>，</w:t>
            </w:r>
            <w:r w:rsidRPr="00483E4A">
              <w:rPr>
                <w:rFonts w:asciiTheme="minorEastAsia" w:hAnsiTheme="minorEastAsia" w:cs="仿宋_GB2312" w:hint="eastAsia"/>
                <w:sz w:val="24"/>
                <w:szCs w:val="24"/>
                <w:lang w:val="zh-CN"/>
              </w:rPr>
              <w:t>投标文件符合</w:t>
            </w:r>
            <w:r w:rsidRPr="00483E4A">
              <w:rPr>
                <w:rFonts w:asciiTheme="minorEastAsia" w:hAnsiTheme="minorEastAsia" w:cs="仿宋_GB2312"/>
                <w:sz w:val="24"/>
                <w:szCs w:val="24"/>
                <w:lang w:val="zh-CN"/>
              </w:rPr>
              <w:t>招标文件</w:t>
            </w:r>
            <w:r w:rsidRPr="00483E4A">
              <w:rPr>
                <w:rFonts w:asciiTheme="minorEastAsia" w:hAnsiTheme="minorEastAsia" w:cs="仿宋_GB2312" w:hint="eastAsia"/>
                <w:sz w:val="24"/>
                <w:szCs w:val="24"/>
                <w:lang w:val="zh-CN"/>
              </w:rPr>
              <w:t>实质性</w:t>
            </w:r>
            <w:r w:rsidRPr="00483E4A">
              <w:rPr>
                <w:rFonts w:asciiTheme="minorEastAsia" w:hAnsiTheme="minorEastAsia" w:cs="仿宋_GB2312"/>
                <w:sz w:val="24"/>
                <w:szCs w:val="24"/>
                <w:lang w:val="zh-CN"/>
              </w:rPr>
              <w:t>要求且</w:t>
            </w:r>
            <w:r w:rsidRPr="00483E4A">
              <w:rPr>
                <w:rFonts w:asciiTheme="minorEastAsia" w:hAnsiTheme="minorEastAsia" w:cs="仿宋_GB2312" w:hint="eastAsia"/>
                <w:sz w:val="24"/>
                <w:szCs w:val="24"/>
                <w:lang w:val="zh-CN"/>
              </w:rPr>
              <w:t>进行了政策性价格扣除后，</w:t>
            </w:r>
            <w:r w:rsidRPr="00483E4A">
              <w:rPr>
                <w:rFonts w:asciiTheme="minorEastAsia" w:hAnsiTheme="minorEastAsia" w:cs="仿宋_GB2312"/>
                <w:sz w:val="24"/>
                <w:szCs w:val="24"/>
                <w:lang w:val="zh-CN"/>
              </w:rPr>
              <w:t>以</w:t>
            </w:r>
            <w:r w:rsidRPr="00483E4A">
              <w:rPr>
                <w:rFonts w:asciiTheme="minorEastAsia" w:hAnsiTheme="minorEastAsia" w:cs="仿宋_GB2312" w:hint="eastAsia"/>
                <w:sz w:val="24"/>
                <w:szCs w:val="24"/>
                <w:lang w:val="zh-CN"/>
              </w:rPr>
              <w:t>评标价格的</w:t>
            </w:r>
            <w:r w:rsidRPr="00483E4A">
              <w:rPr>
                <w:rFonts w:asciiTheme="minorEastAsia" w:hAnsiTheme="minorEastAsia" w:cs="仿宋_GB2312"/>
                <w:sz w:val="24"/>
                <w:szCs w:val="24"/>
                <w:lang w:val="zh-CN"/>
              </w:rPr>
              <w:t>最低价者定为评标基准价，其价格分为满分。其他投标人的价格分统一按下列公式</w:t>
            </w:r>
            <w:r w:rsidRPr="00483E4A">
              <w:rPr>
                <w:rFonts w:asciiTheme="minorEastAsia" w:hAnsiTheme="minorEastAsia" w:cs="仿宋_GB2312" w:hint="eastAsia"/>
                <w:sz w:val="24"/>
                <w:szCs w:val="24"/>
                <w:lang w:val="zh-CN"/>
              </w:rPr>
              <w:t>计算</w:t>
            </w:r>
            <w:r w:rsidRPr="00483E4A">
              <w:rPr>
                <w:rFonts w:asciiTheme="minorEastAsia" w:hAnsiTheme="minorEastAsia" w:cs="仿宋_GB2312"/>
                <w:sz w:val="24"/>
                <w:szCs w:val="24"/>
                <w:lang w:val="zh-CN"/>
              </w:rPr>
              <w:t>。即：</w:t>
            </w:r>
          </w:p>
          <w:p w:rsidR="00E1148A" w:rsidRPr="00483E4A" w:rsidRDefault="00235B4E" w:rsidP="00110625">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483E4A">
              <w:rPr>
                <w:rFonts w:asciiTheme="minorEastAsia" w:hAnsiTheme="minorEastAsia" w:cs="仿宋_GB2312"/>
                <w:sz w:val="24"/>
                <w:szCs w:val="24"/>
                <w:lang w:val="zh-CN"/>
              </w:rPr>
              <w:t>评标基准价</w:t>
            </w:r>
            <w:r w:rsidRPr="00483E4A">
              <w:rPr>
                <w:rFonts w:asciiTheme="minorEastAsia" w:hAnsiTheme="minorEastAsia" w:cs="仿宋_GB2312" w:hint="eastAsia"/>
                <w:sz w:val="24"/>
                <w:szCs w:val="24"/>
                <w:lang w:val="zh-CN"/>
              </w:rPr>
              <w:t>=评标价格的最低价</w:t>
            </w:r>
          </w:p>
          <w:p w:rsidR="00E1148A" w:rsidRPr="00483E4A" w:rsidRDefault="00235B4E" w:rsidP="00110625">
            <w:pPr>
              <w:adjustRightInd w:val="0"/>
              <w:spacing w:line="360" w:lineRule="auto"/>
              <w:ind w:leftChars="-42" w:left="-88" w:firstLineChars="214" w:firstLine="514"/>
              <w:jc w:val="left"/>
              <w:rPr>
                <w:rFonts w:asciiTheme="minorEastAsia" w:hAnsiTheme="minorEastAsia" w:cs="仿宋_GB2312"/>
                <w:sz w:val="24"/>
                <w:szCs w:val="24"/>
                <w:lang w:val="zh-CN"/>
              </w:rPr>
            </w:pPr>
            <w:r w:rsidRPr="00483E4A">
              <w:rPr>
                <w:rFonts w:asciiTheme="minorEastAsia" w:hAnsiTheme="minorEastAsia" w:cs="仿宋_GB2312"/>
                <w:sz w:val="24"/>
                <w:szCs w:val="24"/>
                <w:lang w:val="zh-CN"/>
              </w:rPr>
              <w:t>其他投标报价得分</w:t>
            </w:r>
            <w:r w:rsidRPr="00483E4A">
              <w:rPr>
                <w:rFonts w:asciiTheme="minorEastAsia" w:hAnsiTheme="minorEastAsia" w:cs="仿宋_GB2312" w:hint="eastAsia"/>
                <w:sz w:val="24"/>
                <w:szCs w:val="24"/>
                <w:lang w:val="zh-CN"/>
              </w:rPr>
              <w:t>=（</w:t>
            </w:r>
            <w:r w:rsidRPr="00483E4A">
              <w:rPr>
                <w:rFonts w:asciiTheme="minorEastAsia" w:hAnsiTheme="minorEastAsia" w:cs="仿宋_GB2312"/>
                <w:sz w:val="24"/>
                <w:szCs w:val="24"/>
                <w:lang w:val="zh-CN"/>
              </w:rPr>
              <w:t>评标基准价</w:t>
            </w:r>
            <w:r w:rsidRPr="00483E4A">
              <w:rPr>
                <w:rFonts w:asciiTheme="minorEastAsia" w:hAnsiTheme="minorEastAsia" w:cs="仿宋_GB2312" w:hint="eastAsia"/>
                <w:sz w:val="24"/>
                <w:szCs w:val="24"/>
                <w:lang w:val="zh-CN"/>
              </w:rPr>
              <w:t>/评标价格）</w:t>
            </w:r>
            <w:r w:rsidRPr="00483E4A">
              <w:rPr>
                <w:rFonts w:asciiTheme="minorEastAsia" w:hAnsiTheme="minorEastAsia" w:cs="仿宋_GB2312"/>
                <w:sz w:val="24"/>
                <w:szCs w:val="24"/>
                <w:lang w:val="zh-CN"/>
              </w:rPr>
              <w:t>×</w:t>
            </w:r>
            <w:r w:rsidRPr="00483E4A">
              <w:rPr>
                <w:rFonts w:asciiTheme="minorEastAsia" w:hAnsiTheme="minorEastAsia" w:cs="仿宋_GB2312" w:hint="eastAsia"/>
                <w:sz w:val="24"/>
                <w:szCs w:val="24"/>
                <w:lang w:val="zh-CN"/>
              </w:rPr>
              <w:t>评标标准中价格分值</w:t>
            </w:r>
          </w:p>
        </w:tc>
      </w:tr>
    </w:tbl>
    <w:p w:rsidR="00E1148A" w:rsidRPr="00483E4A" w:rsidRDefault="00235B4E">
      <w:pPr>
        <w:spacing w:line="360" w:lineRule="auto"/>
        <w:rPr>
          <w:rFonts w:ascii="宋体" w:hAnsi="宋体"/>
          <w:bCs/>
          <w:sz w:val="24"/>
          <w:szCs w:val="24"/>
          <w:lang w:val="en-GB"/>
        </w:rPr>
      </w:pPr>
      <w:r w:rsidRPr="00483E4A">
        <w:rPr>
          <w:rFonts w:ascii="宋体" w:hAnsi="宋体" w:hint="eastAsia"/>
          <w:bCs/>
          <w:sz w:val="24"/>
          <w:szCs w:val="24"/>
          <w:lang w:val="en-GB"/>
        </w:rPr>
        <w:t>备注：</w:t>
      </w:r>
    </w:p>
    <w:p w:rsidR="00E1148A" w:rsidRPr="00483E4A" w:rsidRDefault="00235B4E">
      <w:pPr>
        <w:spacing w:line="360" w:lineRule="auto"/>
        <w:ind w:firstLineChars="200" w:firstLine="480"/>
        <w:rPr>
          <w:rFonts w:ascii="宋体" w:hAnsi="宋体"/>
          <w:bCs/>
          <w:sz w:val="24"/>
          <w:szCs w:val="24"/>
          <w:lang w:val="en-GB"/>
        </w:rPr>
      </w:pPr>
      <w:r w:rsidRPr="00483E4A">
        <w:rPr>
          <w:rFonts w:ascii="宋体" w:hAnsi="宋体" w:hint="eastAsia"/>
          <w:bCs/>
          <w:sz w:val="24"/>
          <w:szCs w:val="24"/>
          <w:lang w:val="en-GB"/>
        </w:rPr>
        <w:t>a、不接受联合体投标的项目，本表中第2项、第3项情形不适用。</w:t>
      </w:r>
    </w:p>
    <w:p w:rsidR="00E1148A" w:rsidRPr="00483E4A" w:rsidRDefault="00235B4E">
      <w:pPr>
        <w:spacing w:line="360" w:lineRule="auto"/>
        <w:ind w:firstLineChars="200" w:firstLine="480"/>
        <w:rPr>
          <w:rFonts w:ascii="宋体" w:hAnsi="宋体"/>
          <w:bCs/>
          <w:sz w:val="24"/>
          <w:szCs w:val="24"/>
          <w:lang w:val="en-GB"/>
        </w:rPr>
      </w:pPr>
      <w:r w:rsidRPr="00483E4A">
        <w:rPr>
          <w:rFonts w:ascii="宋体" w:hAnsi="宋体" w:hint="eastAsia"/>
          <w:bCs/>
          <w:sz w:val="24"/>
          <w:szCs w:val="24"/>
          <w:lang w:val="en-GB"/>
        </w:rPr>
        <w:t>b、小型和微型企业产品包括货物及其提供的服务与工程。</w:t>
      </w:r>
    </w:p>
    <w:p w:rsidR="00E1148A" w:rsidRPr="00483E4A" w:rsidRDefault="00235B4E">
      <w:pPr>
        <w:spacing w:line="360" w:lineRule="auto"/>
        <w:ind w:firstLineChars="200" w:firstLine="480"/>
        <w:rPr>
          <w:rFonts w:ascii="宋体" w:hAnsi="宋体"/>
          <w:bCs/>
          <w:sz w:val="24"/>
          <w:szCs w:val="24"/>
          <w:lang w:val="en-GB"/>
        </w:rPr>
      </w:pPr>
      <w:r w:rsidRPr="00483E4A">
        <w:rPr>
          <w:rFonts w:ascii="宋体" w:hAnsi="宋体" w:hint="eastAsia"/>
          <w:bCs/>
          <w:sz w:val="24"/>
          <w:szCs w:val="24"/>
          <w:lang w:val="en-GB"/>
        </w:rPr>
        <w:t>c、中小企业、残疾人福利性单位提供其他企业制造的货物的，则该货物的制造商也必须为上述企业，否则不能享受价格优惠。</w:t>
      </w:r>
    </w:p>
    <w:p w:rsidR="00E1148A" w:rsidRPr="00483E4A" w:rsidRDefault="00235B4E">
      <w:pPr>
        <w:spacing w:line="360" w:lineRule="auto"/>
        <w:ind w:firstLineChars="200" w:firstLine="480"/>
        <w:rPr>
          <w:rFonts w:ascii="宋体" w:hAnsi="宋体"/>
          <w:bCs/>
          <w:sz w:val="24"/>
          <w:szCs w:val="24"/>
          <w:lang w:val="en-GB"/>
        </w:rPr>
      </w:pPr>
      <w:r w:rsidRPr="00483E4A">
        <w:rPr>
          <w:rFonts w:ascii="宋体" w:hAnsi="宋体" w:hint="eastAsia"/>
          <w:bCs/>
          <w:sz w:val="24"/>
          <w:szCs w:val="24"/>
          <w:lang w:val="en-GB"/>
        </w:rPr>
        <w:t>d、残疾人福利性单位属于小型、微型企业的，不重复享受政策。</w:t>
      </w:r>
    </w:p>
    <w:p w:rsidR="00E1148A" w:rsidRPr="00483E4A" w:rsidRDefault="00235B4E">
      <w:pPr>
        <w:pStyle w:val="a8"/>
        <w:spacing w:line="360" w:lineRule="auto"/>
        <w:ind w:firstLineChars="200" w:firstLine="482"/>
        <w:contextualSpacing/>
        <w:rPr>
          <w:rFonts w:asciiTheme="minorEastAsia" w:eastAsiaTheme="minorEastAsia" w:hAnsiTheme="minorEastAsia" w:cs="仿宋_GB2312"/>
          <w:szCs w:val="24"/>
          <w:lang w:val="zh-CN"/>
        </w:rPr>
      </w:pPr>
      <w:r w:rsidRPr="00483E4A">
        <w:rPr>
          <w:rFonts w:asciiTheme="minorEastAsia" w:eastAsiaTheme="minorEastAsia" w:hAnsiTheme="minorEastAsia" w:cs="仿宋_GB2312" w:hint="eastAsia"/>
          <w:b/>
          <w:szCs w:val="24"/>
          <w:lang w:val="zh-CN"/>
        </w:rPr>
        <w:t>（7）</w:t>
      </w:r>
      <w:r w:rsidRPr="00483E4A">
        <w:rPr>
          <w:rFonts w:asciiTheme="minorEastAsia" w:eastAsiaTheme="minorEastAsia" w:hAnsiTheme="minorEastAsia" w:cs="仿宋_GB2312"/>
          <w:b/>
          <w:szCs w:val="24"/>
          <w:lang w:val="zh-CN"/>
        </w:rPr>
        <w:t>评标结果汇总完成后，除下列情形外，任何人不得修改评标结果：</w:t>
      </w:r>
    </w:p>
    <w:p w:rsidR="00E1148A" w:rsidRPr="00483E4A" w:rsidRDefault="00235B4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 xml:space="preserve">1） </w:t>
      </w:r>
      <w:r w:rsidRPr="00483E4A">
        <w:rPr>
          <w:rFonts w:asciiTheme="minorEastAsia" w:hAnsiTheme="minorEastAsia" w:cs="仿宋_GB2312"/>
          <w:sz w:val="24"/>
          <w:szCs w:val="24"/>
          <w:lang w:val="zh-CN"/>
        </w:rPr>
        <w:t>分值汇总计算错误的；</w:t>
      </w:r>
    </w:p>
    <w:p w:rsidR="00E1148A" w:rsidRPr="00483E4A" w:rsidRDefault="00235B4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 xml:space="preserve">2） </w:t>
      </w:r>
      <w:r w:rsidRPr="00483E4A">
        <w:rPr>
          <w:rFonts w:asciiTheme="minorEastAsia" w:hAnsiTheme="minorEastAsia" w:cs="仿宋_GB2312"/>
          <w:sz w:val="24"/>
          <w:szCs w:val="24"/>
          <w:lang w:val="zh-CN"/>
        </w:rPr>
        <w:t>分项评分超出评分标准范围的；</w:t>
      </w:r>
    </w:p>
    <w:p w:rsidR="00E1148A" w:rsidRPr="00483E4A" w:rsidRDefault="00235B4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 xml:space="preserve">3） </w:t>
      </w:r>
      <w:r w:rsidRPr="00483E4A">
        <w:rPr>
          <w:rFonts w:asciiTheme="minorEastAsia" w:hAnsiTheme="minorEastAsia" w:cs="仿宋_GB2312"/>
          <w:sz w:val="24"/>
          <w:szCs w:val="24"/>
          <w:lang w:val="zh-CN"/>
        </w:rPr>
        <w:t>评标委员会成员对客观评审因素评分不一致的；</w:t>
      </w:r>
    </w:p>
    <w:p w:rsidR="00E1148A" w:rsidRPr="00483E4A" w:rsidRDefault="00235B4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hint="eastAsia"/>
          <w:sz w:val="24"/>
          <w:szCs w:val="24"/>
          <w:lang w:val="zh-CN"/>
        </w:rPr>
        <w:t xml:space="preserve">4） </w:t>
      </w:r>
      <w:r w:rsidRPr="00483E4A">
        <w:rPr>
          <w:rFonts w:asciiTheme="minorEastAsia" w:hAnsiTheme="minorEastAsia" w:cs="仿宋_GB2312"/>
          <w:sz w:val="24"/>
          <w:szCs w:val="24"/>
          <w:lang w:val="zh-CN"/>
        </w:rPr>
        <w:t>经评标委员会认定评分畸高、畸低的。</w:t>
      </w:r>
    </w:p>
    <w:p w:rsidR="00E1148A" w:rsidRPr="00483E4A" w:rsidRDefault="00235B4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1148A" w:rsidRPr="00483E4A" w:rsidRDefault="00235B4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sz w:val="24"/>
          <w:szCs w:val="24"/>
          <w:lang w:val="zh-CN"/>
        </w:rPr>
        <w:t>投标人对本条第一款情形提出质疑的，采购人或者采购代理机构可以组织原评标</w:t>
      </w:r>
      <w:r w:rsidRPr="00483E4A">
        <w:rPr>
          <w:rFonts w:asciiTheme="minorEastAsia" w:hAnsiTheme="minorEastAsia" w:cs="仿宋_GB2312"/>
          <w:sz w:val="24"/>
          <w:szCs w:val="24"/>
          <w:lang w:val="zh-CN"/>
        </w:rPr>
        <w:lastRenderedPageBreak/>
        <w:t>委员会进行重新评审，重新评审改变评标结果的，应当书面报告本级财政部门。</w:t>
      </w:r>
    </w:p>
    <w:p w:rsidR="00E1148A" w:rsidRPr="00483E4A" w:rsidRDefault="00235B4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lang w:val="zh-CN"/>
        </w:rPr>
        <w:t>（8）</w:t>
      </w:r>
      <w:r w:rsidRPr="00483E4A">
        <w:rPr>
          <w:rFonts w:asciiTheme="minorEastAsia" w:hAnsiTheme="minorEastAsia" w:cs="仿宋_GB2312"/>
          <w:b/>
          <w:sz w:val="24"/>
          <w:szCs w:val="24"/>
          <w:lang w:val="zh-CN"/>
        </w:rPr>
        <w:t>评标委员会</w:t>
      </w:r>
      <w:r w:rsidRPr="00483E4A">
        <w:rPr>
          <w:rFonts w:asciiTheme="minorEastAsia" w:hAnsiTheme="minorEastAsia" w:cs="仿宋_GB2312" w:hint="eastAsia"/>
          <w:b/>
          <w:sz w:val="24"/>
          <w:szCs w:val="24"/>
          <w:lang w:val="zh-CN"/>
        </w:rPr>
        <w:t>争议处理</w:t>
      </w:r>
    </w:p>
    <w:p w:rsidR="00E1148A" w:rsidRPr="00483E4A" w:rsidRDefault="00235B4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3E4A">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1148A" w:rsidRPr="00483E4A" w:rsidRDefault="00235B4E">
      <w:pPr>
        <w:spacing w:line="360" w:lineRule="auto"/>
        <w:ind w:firstLineChars="200" w:firstLine="482"/>
        <w:contextualSpacing/>
        <w:rPr>
          <w:rFonts w:asciiTheme="minorEastAsia" w:hAnsiTheme="minorEastAsia" w:cs="仿宋_GB2312"/>
          <w:b/>
          <w:sz w:val="24"/>
          <w:szCs w:val="24"/>
          <w:lang w:val="zh-CN"/>
        </w:rPr>
      </w:pPr>
      <w:r w:rsidRPr="00483E4A">
        <w:rPr>
          <w:rFonts w:asciiTheme="minorEastAsia" w:hAnsiTheme="minorEastAsia" w:cs="仿宋_GB2312" w:hint="eastAsia"/>
          <w:b/>
          <w:sz w:val="24"/>
          <w:szCs w:val="24"/>
          <w:lang w:val="zh-CN"/>
        </w:rPr>
        <w:t>4、</w:t>
      </w:r>
      <w:r w:rsidRPr="00483E4A">
        <w:rPr>
          <w:rFonts w:asciiTheme="minorEastAsia" w:hAnsiTheme="minorEastAsia" w:cs="仿宋_GB2312"/>
          <w:b/>
          <w:sz w:val="24"/>
          <w:szCs w:val="24"/>
          <w:lang w:val="zh-CN"/>
        </w:rPr>
        <w:t>确定中标候选人名单，以及根据采购人委托直接确定中标人</w:t>
      </w:r>
      <w:r w:rsidRPr="00483E4A">
        <w:rPr>
          <w:rFonts w:asciiTheme="minorEastAsia" w:hAnsiTheme="minorEastAsia" w:cs="仿宋_GB2312" w:hint="eastAsia"/>
          <w:b/>
          <w:sz w:val="24"/>
          <w:szCs w:val="24"/>
          <w:lang w:val="zh-CN"/>
        </w:rPr>
        <w:t>。</w:t>
      </w:r>
    </w:p>
    <w:p w:rsidR="00E1148A" w:rsidRPr="00483E4A" w:rsidRDefault="00E1148A">
      <w:pPr>
        <w:adjustRightInd w:val="0"/>
        <w:snapToGrid w:val="0"/>
        <w:spacing w:line="360" w:lineRule="auto"/>
        <w:ind w:firstLineChars="200" w:firstLine="420"/>
        <w:rPr>
          <w:rFonts w:ascii="宋体" w:hAnsi="宋体" w:cs="Courier New"/>
          <w:szCs w:val="21"/>
        </w:rPr>
      </w:pPr>
    </w:p>
    <w:p w:rsidR="00E1148A" w:rsidRPr="00483E4A" w:rsidRDefault="00E1148A">
      <w:pPr>
        <w:adjustRightInd w:val="0"/>
        <w:snapToGrid w:val="0"/>
        <w:spacing w:line="360" w:lineRule="auto"/>
        <w:ind w:firstLineChars="200" w:firstLine="420"/>
        <w:rPr>
          <w:rFonts w:ascii="宋体" w:hAnsi="宋体" w:cs="Courier New"/>
          <w:szCs w:val="21"/>
        </w:rPr>
      </w:pPr>
    </w:p>
    <w:p w:rsidR="00E1148A" w:rsidRPr="00483E4A" w:rsidRDefault="00E1148A">
      <w:pPr>
        <w:adjustRightInd w:val="0"/>
        <w:snapToGrid w:val="0"/>
        <w:spacing w:line="360" w:lineRule="auto"/>
        <w:ind w:firstLineChars="200" w:firstLine="420"/>
        <w:rPr>
          <w:rFonts w:ascii="宋体" w:hAnsi="宋体" w:cs="Courier New"/>
          <w:szCs w:val="21"/>
        </w:rPr>
      </w:pPr>
    </w:p>
    <w:p w:rsidR="00E1148A" w:rsidRPr="00483E4A" w:rsidRDefault="00E1148A">
      <w:pPr>
        <w:adjustRightInd w:val="0"/>
        <w:snapToGrid w:val="0"/>
        <w:spacing w:line="360" w:lineRule="auto"/>
        <w:ind w:firstLineChars="200" w:firstLine="420"/>
        <w:rPr>
          <w:rFonts w:ascii="宋体" w:hAnsi="宋体" w:cs="Courier New"/>
          <w:szCs w:val="21"/>
        </w:rPr>
      </w:pPr>
    </w:p>
    <w:p w:rsidR="00E1148A" w:rsidRPr="00483E4A" w:rsidRDefault="00E1148A">
      <w:pPr>
        <w:adjustRightInd w:val="0"/>
        <w:snapToGrid w:val="0"/>
        <w:spacing w:line="360" w:lineRule="auto"/>
        <w:ind w:firstLineChars="200" w:firstLine="420"/>
        <w:rPr>
          <w:rFonts w:ascii="宋体" w:hAnsi="宋体" w:cs="Courier New"/>
          <w:szCs w:val="21"/>
        </w:rPr>
      </w:pPr>
    </w:p>
    <w:p w:rsidR="00E1148A" w:rsidRPr="00483E4A" w:rsidRDefault="00E1148A">
      <w:pPr>
        <w:adjustRightInd w:val="0"/>
        <w:snapToGrid w:val="0"/>
        <w:spacing w:line="360" w:lineRule="auto"/>
        <w:ind w:firstLineChars="200" w:firstLine="420"/>
        <w:rPr>
          <w:rFonts w:ascii="宋体" w:hAnsi="宋体" w:cs="Courier New"/>
          <w:szCs w:val="21"/>
        </w:rPr>
      </w:pPr>
    </w:p>
    <w:p w:rsidR="00E1148A" w:rsidRPr="00483E4A" w:rsidRDefault="00E1148A">
      <w:pPr>
        <w:adjustRightInd w:val="0"/>
        <w:snapToGrid w:val="0"/>
        <w:spacing w:line="360" w:lineRule="auto"/>
        <w:ind w:firstLineChars="200" w:firstLine="420"/>
        <w:rPr>
          <w:rFonts w:ascii="宋体" w:hAnsi="宋体" w:cs="Courier New"/>
          <w:szCs w:val="21"/>
        </w:rPr>
      </w:pPr>
    </w:p>
    <w:p w:rsidR="00E1148A" w:rsidRPr="00483E4A" w:rsidRDefault="00E1148A">
      <w:pPr>
        <w:adjustRightInd w:val="0"/>
        <w:snapToGrid w:val="0"/>
        <w:spacing w:line="360" w:lineRule="auto"/>
        <w:ind w:firstLineChars="200" w:firstLine="420"/>
        <w:rPr>
          <w:rFonts w:ascii="宋体" w:hAnsi="宋体" w:cs="Courier New"/>
          <w:szCs w:val="21"/>
        </w:rPr>
      </w:pPr>
    </w:p>
    <w:p w:rsidR="00E1148A" w:rsidRPr="00483E4A" w:rsidRDefault="00E1148A">
      <w:pPr>
        <w:adjustRightInd w:val="0"/>
        <w:snapToGrid w:val="0"/>
        <w:spacing w:line="360" w:lineRule="auto"/>
        <w:ind w:firstLineChars="200" w:firstLine="420"/>
        <w:rPr>
          <w:rFonts w:ascii="宋体" w:hAnsi="宋体" w:cs="Courier New"/>
          <w:szCs w:val="21"/>
        </w:rPr>
      </w:pPr>
    </w:p>
    <w:p w:rsidR="00E1148A" w:rsidRPr="00483E4A" w:rsidRDefault="00E1148A">
      <w:pPr>
        <w:adjustRightInd w:val="0"/>
        <w:snapToGrid w:val="0"/>
        <w:spacing w:line="360" w:lineRule="auto"/>
        <w:ind w:firstLineChars="200" w:firstLine="420"/>
        <w:rPr>
          <w:rFonts w:ascii="宋体" w:hAnsi="宋体" w:cs="Courier New"/>
          <w:szCs w:val="21"/>
        </w:rPr>
      </w:pPr>
    </w:p>
    <w:p w:rsidR="00E1148A" w:rsidRPr="00483E4A" w:rsidRDefault="00E1148A">
      <w:pPr>
        <w:adjustRightInd w:val="0"/>
        <w:snapToGrid w:val="0"/>
        <w:spacing w:line="360" w:lineRule="auto"/>
        <w:ind w:firstLineChars="200" w:firstLine="420"/>
        <w:rPr>
          <w:rFonts w:ascii="宋体" w:hAnsi="宋体" w:cs="Courier New"/>
          <w:szCs w:val="21"/>
        </w:rPr>
      </w:pPr>
    </w:p>
    <w:p w:rsidR="00E1148A" w:rsidRPr="00483E4A" w:rsidRDefault="00E1148A">
      <w:pPr>
        <w:adjustRightInd w:val="0"/>
        <w:snapToGrid w:val="0"/>
        <w:spacing w:line="360" w:lineRule="auto"/>
        <w:ind w:firstLineChars="200" w:firstLine="420"/>
        <w:rPr>
          <w:rFonts w:ascii="宋体" w:hAnsi="宋体" w:cs="Courier New"/>
          <w:szCs w:val="21"/>
        </w:rPr>
      </w:pPr>
    </w:p>
    <w:p w:rsidR="00470CCB" w:rsidRPr="00483E4A" w:rsidRDefault="00470CCB">
      <w:pPr>
        <w:widowControl/>
        <w:jc w:val="left"/>
        <w:rPr>
          <w:rFonts w:asciiTheme="majorEastAsia" w:eastAsiaTheme="majorEastAsia" w:hAnsiTheme="majorEastAsia" w:cs="宋体"/>
          <w:b/>
          <w:kern w:val="0"/>
          <w:sz w:val="36"/>
          <w:szCs w:val="36"/>
        </w:rPr>
      </w:pPr>
      <w:bookmarkStart w:id="2" w:name="_GoBack"/>
      <w:bookmarkEnd w:id="2"/>
      <w:r w:rsidRPr="00483E4A">
        <w:rPr>
          <w:rFonts w:asciiTheme="majorEastAsia" w:eastAsiaTheme="majorEastAsia" w:hAnsiTheme="majorEastAsia" w:cs="宋体"/>
          <w:b/>
          <w:kern w:val="0"/>
          <w:sz w:val="36"/>
          <w:szCs w:val="36"/>
        </w:rPr>
        <w:br w:type="page"/>
      </w:r>
    </w:p>
    <w:p w:rsidR="00E1148A" w:rsidRPr="00483E4A" w:rsidRDefault="00235B4E">
      <w:pPr>
        <w:pStyle w:val="a8"/>
        <w:spacing w:line="360" w:lineRule="auto"/>
        <w:contextualSpacing/>
        <w:jc w:val="center"/>
        <w:rPr>
          <w:rFonts w:asciiTheme="majorEastAsia" w:eastAsiaTheme="majorEastAsia" w:hAnsiTheme="majorEastAsia" w:cs="宋体"/>
          <w:b/>
          <w:kern w:val="0"/>
          <w:sz w:val="36"/>
          <w:szCs w:val="36"/>
        </w:rPr>
      </w:pPr>
      <w:r w:rsidRPr="00483E4A">
        <w:rPr>
          <w:rFonts w:asciiTheme="majorEastAsia" w:eastAsiaTheme="majorEastAsia" w:hAnsiTheme="majorEastAsia" w:cs="宋体" w:hint="eastAsia"/>
          <w:b/>
          <w:kern w:val="0"/>
          <w:sz w:val="36"/>
          <w:szCs w:val="36"/>
        </w:rPr>
        <w:lastRenderedPageBreak/>
        <w:t>第七章合同条款及格式</w:t>
      </w:r>
    </w:p>
    <w:p w:rsidR="00E1148A" w:rsidRPr="00483E4A" w:rsidRDefault="00E1148A">
      <w:pPr>
        <w:pStyle w:val="a8"/>
        <w:spacing w:line="360" w:lineRule="auto"/>
        <w:contextualSpacing/>
        <w:jc w:val="center"/>
        <w:rPr>
          <w:rFonts w:asciiTheme="majorEastAsia" w:eastAsiaTheme="majorEastAsia" w:hAnsiTheme="majorEastAsia" w:cs="宋体"/>
          <w:b/>
          <w:kern w:val="0"/>
          <w:sz w:val="36"/>
          <w:szCs w:val="36"/>
        </w:rPr>
      </w:pPr>
    </w:p>
    <w:p w:rsidR="00E1148A" w:rsidRPr="00483E4A" w:rsidRDefault="00235B4E">
      <w:pPr>
        <w:spacing w:line="360" w:lineRule="auto"/>
        <w:jc w:val="center"/>
        <w:rPr>
          <w:rFonts w:ascii="宋体" w:hAnsi="宋体" w:cs="微软雅黑"/>
          <w:b/>
          <w:bCs/>
          <w:sz w:val="24"/>
          <w:szCs w:val="24"/>
        </w:rPr>
      </w:pPr>
      <w:r w:rsidRPr="00483E4A">
        <w:rPr>
          <w:rFonts w:ascii="宋体" w:hAnsi="宋体" w:cs="微软雅黑" w:hint="eastAsia"/>
          <w:b/>
          <w:bCs/>
          <w:sz w:val="24"/>
          <w:szCs w:val="24"/>
        </w:rPr>
        <w:t>（此合同仅供参考。以最终采购人与中标人签定的合同条款为准进行公示，</w:t>
      </w:r>
    </w:p>
    <w:p w:rsidR="00E1148A" w:rsidRPr="00483E4A" w:rsidRDefault="00235B4E">
      <w:pPr>
        <w:spacing w:line="360" w:lineRule="auto"/>
        <w:jc w:val="center"/>
        <w:rPr>
          <w:rFonts w:ascii="宋体" w:hAnsi="宋体" w:cs="微软雅黑"/>
          <w:b/>
          <w:bCs/>
          <w:sz w:val="24"/>
          <w:szCs w:val="24"/>
        </w:rPr>
      </w:pPr>
      <w:r w:rsidRPr="00483E4A">
        <w:rPr>
          <w:rFonts w:ascii="宋体" w:hAnsi="宋体" w:cs="微软雅黑" w:hint="eastAsia"/>
          <w:b/>
          <w:bCs/>
          <w:sz w:val="24"/>
          <w:szCs w:val="24"/>
        </w:rPr>
        <w:t>最终签定合同的主要条款不能与招标文件有冲突）</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 xml:space="preserve">1. </w:t>
      </w:r>
      <w:r w:rsidRPr="00483E4A">
        <w:rPr>
          <w:rFonts w:ascii="宋体" w:cs="宋体" w:hint="eastAsia"/>
          <w:sz w:val="24"/>
          <w:lang w:val="zh-CN"/>
        </w:rPr>
        <w:t>定义</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1.1</w:t>
      </w:r>
      <w:r w:rsidRPr="00483E4A">
        <w:rPr>
          <w:sz w:val="24"/>
        </w:rPr>
        <w:t>“</w:t>
      </w:r>
      <w:r w:rsidRPr="00483E4A">
        <w:rPr>
          <w:rFonts w:ascii="宋体" w:cs="宋体" w:hint="eastAsia"/>
          <w:sz w:val="24"/>
          <w:lang w:val="zh-CN"/>
        </w:rPr>
        <w:t>合同</w:t>
      </w:r>
      <w:r w:rsidRPr="00483E4A">
        <w:rPr>
          <w:sz w:val="24"/>
        </w:rPr>
        <w:t>”</w:t>
      </w:r>
      <w:r w:rsidRPr="00483E4A">
        <w:rPr>
          <w:rFonts w:ascii="宋体" w:cs="宋体" w:hint="eastAsia"/>
          <w:sz w:val="24"/>
          <w:lang w:val="zh-CN"/>
        </w:rPr>
        <w:t>系指甲方和乙方（简称合同双方）已达成的协议，即由双方签订的合同格式中的文件，包括所有的附件和组成合同部分的所有其他文件。</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1.2</w:t>
      </w:r>
      <w:r w:rsidRPr="00483E4A">
        <w:rPr>
          <w:sz w:val="24"/>
        </w:rPr>
        <w:t>“</w:t>
      </w:r>
      <w:r w:rsidRPr="00483E4A">
        <w:rPr>
          <w:rFonts w:ascii="宋体" w:cs="宋体" w:hint="eastAsia"/>
          <w:sz w:val="24"/>
          <w:lang w:val="zh-CN"/>
        </w:rPr>
        <w:t>合同价格</w:t>
      </w:r>
      <w:r w:rsidRPr="00483E4A">
        <w:rPr>
          <w:sz w:val="24"/>
        </w:rPr>
        <w:t>”</w:t>
      </w:r>
      <w:r w:rsidRPr="00483E4A">
        <w:rPr>
          <w:rFonts w:ascii="宋体" w:cs="宋体" w:hint="eastAsia"/>
          <w:sz w:val="24"/>
          <w:lang w:val="zh-CN"/>
        </w:rPr>
        <w:t>系指根据合同规定，在乙方全面正确地履行合同义务时应支付给乙方的款项。</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1.3</w:t>
      </w:r>
      <w:r w:rsidRPr="00483E4A">
        <w:rPr>
          <w:sz w:val="24"/>
        </w:rPr>
        <w:t>“</w:t>
      </w:r>
      <w:r w:rsidRPr="00483E4A">
        <w:rPr>
          <w:rFonts w:ascii="宋体" w:cs="宋体" w:hint="eastAsia"/>
          <w:sz w:val="24"/>
          <w:lang w:val="zh-CN"/>
        </w:rPr>
        <w:t>甲方</w:t>
      </w:r>
      <w:r w:rsidRPr="00483E4A">
        <w:rPr>
          <w:sz w:val="24"/>
        </w:rPr>
        <w:t>”</w:t>
      </w:r>
      <w:r w:rsidRPr="00483E4A">
        <w:rPr>
          <w:rFonts w:ascii="宋体" w:cs="宋体" w:hint="eastAsia"/>
          <w:sz w:val="24"/>
          <w:lang w:val="zh-CN"/>
        </w:rPr>
        <w:t>系指通过招标方式，接受合同服务的采购人</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1.4</w:t>
      </w:r>
      <w:r w:rsidRPr="00483E4A">
        <w:rPr>
          <w:sz w:val="24"/>
        </w:rPr>
        <w:t>“</w:t>
      </w:r>
      <w:r w:rsidRPr="00483E4A">
        <w:rPr>
          <w:rFonts w:ascii="宋体" w:cs="宋体" w:hint="eastAsia"/>
          <w:sz w:val="24"/>
          <w:lang w:val="zh-CN"/>
        </w:rPr>
        <w:t>乙方</w:t>
      </w:r>
      <w:r w:rsidRPr="00483E4A">
        <w:rPr>
          <w:sz w:val="24"/>
        </w:rPr>
        <w:t>”</w:t>
      </w:r>
      <w:r w:rsidRPr="00483E4A">
        <w:rPr>
          <w:rFonts w:ascii="宋体" w:cs="宋体" w:hint="eastAsia"/>
          <w:sz w:val="24"/>
          <w:lang w:val="zh-CN"/>
        </w:rPr>
        <w:t>系指中标后提供合同服务的</w:t>
      </w:r>
      <w:r w:rsidRPr="00483E4A">
        <w:rPr>
          <w:rFonts w:ascii="宋体" w:cs="宋体" w:hint="eastAsia"/>
          <w:bCs/>
          <w:sz w:val="24"/>
          <w:lang w:val="zh-CN"/>
        </w:rPr>
        <w:t>中标方</w:t>
      </w:r>
      <w:r w:rsidRPr="00483E4A">
        <w:rPr>
          <w:rFonts w:ascii="宋体" w:cs="宋体" w:hint="eastAsia"/>
          <w:sz w:val="24"/>
          <w:lang w:val="zh-CN"/>
        </w:rPr>
        <w:t>或供应商。</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2.</w:t>
      </w:r>
      <w:r w:rsidRPr="00483E4A">
        <w:rPr>
          <w:rFonts w:ascii="宋体" w:cs="宋体" w:hint="eastAsia"/>
          <w:sz w:val="24"/>
          <w:lang w:val="zh-CN"/>
        </w:rPr>
        <w:t>适用范围</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hint="eastAsia"/>
          <w:sz w:val="24"/>
          <w:lang w:val="zh-CN"/>
        </w:rPr>
        <w:t>本合同条款仅适用于本次招标活动。</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3.</w:t>
      </w:r>
      <w:r w:rsidRPr="00483E4A">
        <w:rPr>
          <w:rFonts w:ascii="宋体" w:cs="宋体" w:hint="eastAsia"/>
          <w:sz w:val="24"/>
          <w:lang w:val="zh-CN"/>
        </w:rPr>
        <w:t>技术规格和标准</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hint="eastAsia"/>
          <w:sz w:val="24"/>
          <w:lang w:val="zh-CN"/>
        </w:rPr>
        <w:t>本合同项下所提供货物设备和服务应与本招标文件规定的标准相一致。</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4.</w:t>
      </w:r>
      <w:r w:rsidRPr="00483E4A">
        <w:rPr>
          <w:rFonts w:ascii="宋体" w:cs="宋体" w:hint="eastAsia"/>
          <w:sz w:val="24"/>
          <w:lang w:val="zh-CN"/>
        </w:rPr>
        <w:t>合同期限</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hint="eastAsia"/>
          <w:sz w:val="24"/>
          <w:lang w:val="zh-CN"/>
        </w:rPr>
        <w:t>即自</w:t>
      </w:r>
      <w:r w:rsidRPr="00483E4A">
        <w:rPr>
          <w:rFonts w:ascii="宋体" w:cs="宋体"/>
          <w:sz w:val="24"/>
          <w:lang w:val="zh-CN"/>
        </w:rPr>
        <w:tab/>
      </w:r>
      <w:r w:rsidRPr="00483E4A">
        <w:rPr>
          <w:rFonts w:ascii="宋体" w:cs="宋体" w:hint="eastAsia"/>
          <w:sz w:val="24"/>
          <w:lang w:val="zh-CN"/>
        </w:rPr>
        <w:t>年</w:t>
      </w:r>
      <w:r w:rsidRPr="00483E4A">
        <w:rPr>
          <w:rFonts w:ascii="宋体" w:cs="宋体"/>
          <w:sz w:val="24"/>
          <w:lang w:val="zh-CN"/>
        </w:rPr>
        <w:tab/>
      </w:r>
      <w:r w:rsidRPr="00483E4A">
        <w:rPr>
          <w:rFonts w:ascii="宋体" w:cs="宋体" w:hint="eastAsia"/>
          <w:sz w:val="24"/>
          <w:lang w:val="zh-CN"/>
        </w:rPr>
        <w:t>月</w:t>
      </w:r>
      <w:r w:rsidRPr="00483E4A">
        <w:rPr>
          <w:rFonts w:ascii="宋体" w:cs="宋体"/>
          <w:sz w:val="24"/>
          <w:lang w:val="zh-CN"/>
        </w:rPr>
        <w:tab/>
      </w:r>
      <w:r w:rsidRPr="00483E4A">
        <w:rPr>
          <w:rFonts w:ascii="宋体" w:cs="宋体" w:hint="eastAsia"/>
          <w:sz w:val="24"/>
          <w:lang w:val="zh-CN"/>
        </w:rPr>
        <w:t>日起至</w:t>
      </w:r>
      <w:r w:rsidRPr="00483E4A">
        <w:rPr>
          <w:rFonts w:ascii="宋体" w:cs="宋体"/>
          <w:sz w:val="24"/>
          <w:lang w:val="zh-CN"/>
        </w:rPr>
        <w:tab/>
      </w:r>
      <w:r w:rsidRPr="00483E4A">
        <w:rPr>
          <w:rFonts w:ascii="宋体" w:cs="宋体" w:hint="eastAsia"/>
          <w:sz w:val="24"/>
          <w:lang w:val="zh-CN"/>
        </w:rPr>
        <w:t>年</w:t>
      </w:r>
      <w:r w:rsidRPr="00483E4A">
        <w:rPr>
          <w:rFonts w:ascii="宋体" w:cs="宋体"/>
          <w:sz w:val="24"/>
          <w:lang w:val="zh-CN"/>
        </w:rPr>
        <w:tab/>
      </w:r>
      <w:r w:rsidRPr="00483E4A">
        <w:rPr>
          <w:rFonts w:ascii="宋体" w:cs="宋体" w:hint="eastAsia"/>
          <w:sz w:val="24"/>
          <w:lang w:val="zh-CN"/>
        </w:rPr>
        <w:t>月</w:t>
      </w:r>
      <w:r w:rsidRPr="00483E4A">
        <w:rPr>
          <w:rFonts w:ascii="宋体" w:cs="宋体"/>
          <w:sz w:val="24"/>
          <w:lang w:val="zh-CN"/>
        </w:rPr>
        <w:tab/>
      </w:r>
      <w:r w:rsidRPr="00483E4A">
        <w:rPr>
          <w:rFonts w:ascii="宋体" w:cs="宋体" w:hint="eastAsia"/>
          <w:sz w:val="24"/>
          <w:lang w:val="zh-CN"/>
        </w:rPr>
        <w:t>日止。</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5.</w:t>
      </w:r>
      <w:r w:rsidRPr="00483E4A">
        <w:rPr>
          <w:rFonts w:ascii="宋体" w:cs="宋体" w:hint="eastAsia"/>
          <w:sz w:val="24"/>
          <w:lang w:val="zh-CN"/>
        </w:rPr>
        <w:t>价格</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hint="eastAsia"/>
          <w:sz w:val="24"/>
          <w:lang w:val="zh-CN"/>
        </w:rPr>
        <w:t>除非合同中另有规定，乙方为其所提供货物设备和服务而要求甲方支付的金额应与其投标报价一致。</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6.</w:t>
      </w:r>
      <w:r w:rsidRPr="00483E4A">
        <w:rPr>
          <w:rFonts w:ascii="宋体" w:cs="宋体" w:hint="eastAsia"/>
          <w:sz w:val="24"/>
          <w:lang w:val="zh-CN"/>
        </w:rPr>
        <w:t>索赔</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6.1</w:t>
      </w:r>
      <w:r w:rsidRPr="00483E4A">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6.1.1</w:t>
      </w:r>
      <w:r w:rsidRPr="00483E4A">
        <w:rPr>
          <w:rFonts w:ascii="宋体" w:cs="宋体" w:hint="eastAsia"/>
          <w:sz w:val="24"/>
          <w:lang w:val="zh-CN"/>
        </w:rPr>
        <w:t>乙方同意甲方取消其不符合要求的货物设备和服务项目，退还已经收取的该类货物设备的货款。</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6.1.2</w:t>
      </w:r>
      <w:r w:rsidRPr="00483E4A">
        <w:rPr>
          <w:rFonts w:ascii="宋体" w:cs="宋体" w:hint="eastAsia"/>
          <w:sz w:val="24"/>
          <w:lang w:val="zh-CN"/>
        </w:rPr>
        <w:t>对于情节严重、造成甲方损失金额巨大的，同意甲方终止全部项目合同，并赔偿甲方因此造成的损失。</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lastRenderedPageBreak/>
        <w:t xml:space="preserve">6.2 </w:t>
      </w:r>
      <w:r w:rsidRPr="00483E4A">
        <w:rPr>
          <w:rFonts w:ascii="宋体" w:cs="宋体" w:hint="eastAsia"/>
          <w:sz w:val="24"/>
          <w:lang w:val="zh-CN"/>
        </w:rPr>
        <w:t>如果甲方提出索赔通知后</w:t>
      </w:r>
      <w:r w:rsidRPr="00483E4A">
        <w:rPr>
          <w:rFonts w:ascii="宋体" w:cs="宋体"/>
          <w:sz w:val="24"/>
          <w:lang w:val="zh-CN"/>
        </w:rPr>
        <w:t xml:space="preserve"> 30</w:t>
      </w:r>
      <w:r w:rsidRPr="00483E4A">
        <w:rPr>
          <w:rFonts w:ascii="宋体" w:cs="宋体" w:hint="eastAsia"/>
          <w:sz w:val="24"/>
          <w:lang w:val="zh-CN"/>
        </w:rPr>
        <w:t>天内乙方未能予以签复，该索赔应视为已被乙方接受。若乙方未能在甲方提出索赔通知的</w:t>
      </w:r>
      <w:r w:rsidRPr="00483E4A">
        <w:rPr>
          <w:rFonts w:ascii="宋体" w:cs="宋体"/>
          <w:sz w:val="24"/>
          <w:lang w:val="zh-CN"/>
        </w:rPr>
        <w:t xml:space="preserve"> 30</w:t>
      </w:r>
      <w:r w:rsidRPr="00483E4A">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7.</w:t>
      </w:r>
      <w:r w:rsidRPr="00483E4A">
        <w:rPr>
          <w:rFonts w:ascii="宋体" w:cs="宋体" w:hint="eastAsia"/>
          <w:sz w:val="24"/>
          <w:lang w:val="zh-CN"/>
        </w:rPr>
        <w:t>不可抗力</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7.1</w:t>
      </w:r>
      <w:r w:rsidRPr="00483E4A">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7.2</w:t>
      </w:r>
      <w:r w:rsidRPr="00483E4A">
        <w:rPr>
          <w:rFonts w:ascii="宋体" w:cs="宋体" w:hint="eastAsia"/>
          <w:sz w:val="24"/>
          <w:lang w:val="zh-CN"/>
        </w:rPr>
        <w:t>受损一方应在不可抗力事故发生后尽快用电报、传真或电传通知对方，并于事故发生后</w:t>
      </w:r>
      <w:r w:rsidRPr="00483E4A">
        <w:rPr>
          <w:rFonts w:ascii="宋体" w:cs="宋体"/>
          <w:sz w:val="24"/>
          <w:lang w:val="zh-CN"/>
        </w:rPr>
        <w:t xml:space="preserve"> 14</w:t>
      </w:r>
      <w:r w:rsidRPr="00483E4A">
        <w:rPr>
          <w:rFonts w:ascii="宋体" w:cs="宋体" w:hint="eastAsia"/>
          <w:sz w:val="24"/>
          <w:lang w:val="zh-CN"/>
        </w:rPr>
        <w:t>天内将有关部门出具的证明文件用特快专递或挂号信寄给对方审阅确认。一旦不可抗力事故的影响持续</w:t>
      </w:r>
      <w:r w:rsidRPr="00483E4A">
        <w:rPr>
          <w:rFonts w:ascii="宋体" w:cs="宋体"/>
          <w:sz w:val="24"/>
          <w:lang w:val="zh-CN"/>
        </w:rPr>
        <w:t xml:space="preserve"> 60</w:t>
      </w:r>
      <w:r w:rsidRPr="00483E4A">
        <w:rPr>
          <w:rFonts w:ascii="宋体" w:cs="宋体" w:hint="eastAsia"/>
          <w:sz w:val="24"/>
          <w:lang w:val="zh-CN"/>
        </w:rPr>
        <w:t>天以上，双方应通过友好协商，在合理的时间内达成进一步履行合同的协议。</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8.</w:t>
      </w:r>
      <w:r w:rsidRPr="00483E4A">
        <w:rPr>
          <w:rFonts w:ascii="宋体" w:cs="宋体" w:hint="eastAsia"/>
          <w:sz w:val="24"/>
          <w:lang w:val="zh-CN"/>
        </w:rPr>
        <w:t>履约保证金</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8.1</w:t>
      </w:r>
      <w:r w:rsidRPr="00483E4A">
        <w:rPr>
          <w:rFonts w:ascii="宋体" w:cs="宋体" w:hint="eastAsia"/>
          <w:sz w:val="24"/>
          <w:lang w:val="zh-CN"/>
        </w:rPr>
        <w:t>履约保证金的有效期至供货完毕且验收合格。</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8.2</w:t>
      </w:r>
      <w:r w:rsidRPr="00483E4A">
        <w:rPr>
          <w:rFonts w:ascii="宋体" w:cs="宋体" w:hint="eastAsia"/>
          <w:sz w:val="24"/>
          <w:lang w:val="zh-CN"/>
        </w:rPr>
        <w:t>乙方提供的履约保证金按规定格式转帐支票、电汇的形式提供，与此有关的费用由乙方负担。</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8.4</w:t>
      </w:r>
      <w:r w:rsidRPr="00483E4A">
        <w:rPr>
          <w:rFonts w:ascii="宋体" w:cs="宋体" w:hint="eastAsia"/>
          <w:sz w:val="24"/>
          <w:lang w:val="zh-CN"/>
        </w:rPr>
        <w:t>如果乙方未能按合同规定履行其义务，甲方有权从履约保证金取得补偿。</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9.</w:t>
      </w:r>
      <w:r w:rsidRPr="00483E4A">
        <w:rPr>
          <w:rFonts w:ascii="宋体" w:cs="宋体" w:hint="eastAsia"/>
          <w:sz w:val="24"/>
          <w:lang w:val="zh-CN"/>
        </w:rPr>
        <w:t>争议的解决</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9.1</w:t>
      </w:r>
      <w:r w:rsidRPr="00483E4A">
        <w:rPr>
          <w:rFonts w:ascii="宋体" w:cs="宋体" w:hint="eastAsia"/>
          <w:sz w:val="24"/>
          <w:lang w:val="zh-CN"/>
        </w:rPr>
        <w:t>在执行合同中发生的与本合同有关的争端，双方应通过友好协商解决，经协商在</w:t>
      </w:r>
      <w:r w:rsidRPr="00483E4A">
        <w:rPr>
          <w:rFonts w:ascii="宋体" w:cs="宋体"/>
          <w:sz w:val="24"/>
          <w:lang w:val="zh-CN"/>
        </w:rPr>
        <w:t xml:space="preserve"> 60</w:t>
      </w:r>
      <w:r w:rsidRPr="00483E4A">
        <w:rPr>
          <w:rFonts w:ascii="宋体" w:cs="宋体" w:hint="eastAsia"/>
          <w:sz w:val="24"/>
          <w:lang w:val="zh-CN"/>
        </w:rPr>
        <w:t>天内不能达成协议时，应提交仲裁。</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 xml:space="preserve">9.2 </w:t>
      </w:r>
      <w:r w:rsidRPr="00483E4A">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 xml:space="preserve">9.3 </w:t>
      </w:r>
      <w:r w:rsidRPr="00483E4A">
        <w:rPr>
          <w:rFonts w:ascii="宋体" w:cs="宋体" w:hint="eastAsia"/>
          <w:sz w:val="24"/>
          <w:lang w:val="zh-CN"/>
        </w:rPr>
        <w:t>合同双方均为国内法人的，其争端的仲裁应由合同发生地许昌仲裁委员会根据其仲裁程序进行。</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 xml:space="preserve">9.4 </w:t>
      </w:r>
      <w:r w:rsidRPr="00483E4A">
        <w:rPr>
          <w:rFonts w:ascii="宋体" w:cs="宋体" w:hint="eastAsia"/>
          <w:sz w:val="24"/>
          <w:lang w:val="zh-CN"/>
        </w:rPr>
        <w:t>仲裁裁决应为最终决定，并对双方具有约束力。</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 xml:space="preserve">9.5 </w:t>
      </w:r>
      <w:r w:rsidRPr="00483E4A">
        <w:rPr>
          <w:rFonts w:ascii="宋体" w:cs="宋体" w:hint="eastAsia"/>
          <w:sz w:val="24"/>
          <w:lang w:val="zh-CN"/>
        </w:rPr>
        <w:t>除另有裁决外，仲裁费应由败诉方负担。</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lastRenderedPageBreak/>
        <w:t xml:space="preserve">9.6 </w:t>
      </w:r>
      <w:r w:rsidRPr="00483E4A">
        <w:rPr>
          <w:rFonts w:ascii="宋体" w:cs="宋体" w:hint="eastAsia"/>
          <w:sz w:val="24"/>
          <w:lang w:val="zh-CN"/>
        </w:rPr>
        <w:t>在仲裁期间，除正在进行的仲裁部分外，合同其他部分继续执行。</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10.</w:t>
      </w:r>
      <w:r w:rsidRPr="00483E4A">
        <w:rPr>
          <w:rFonts w:ascii="宋体" w:cs="宋体" w:hint="eastAsia"/>
          <w:sz w:val="24"/>
          <w:lang w:val="zh-CN"/>
        </w:rPr>
        <w:t>合同终止</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10.1</w:t>
      </w:r>
      <w:r w:rsidRPr="00483E4A">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 xml:space="preserve">10.2 </w:t>
      </w:r>
      <w:r w:rsidRPr="00483E4A">
        <w:rPr>
          <w:rFonts w:ascii="宋体" w:cs="宋体" w:hint="eastAsia"/>
          <w:sz w:val="24"/>
          <w:lang w:val="zh-CN"/>
        </w:rPr>
        <w:t>出现下列情况时合同自动终止：</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10.2.1</w:t>
      </w:r>
      <w:r w:rsidRPr="00483E4A">
        <w:rPr>
          <w:rFonts w:ascii="宋体" w:cs="宋体" w:hint="eastAsia"/>
          <w:sz w:val="24"/>
          <w:lang w:val="zh-CN"/>
        </w:rPr>
        <w:t>发生不可抗力时。</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10.2.2</w:t>
      </w:r>
      <w:r w:rsidRPr="00483E4A">
        <w:rPr>
          <w:rFonts w:ascii="宋体" w:cs="宋体" w:hint="eastAsia"/>
          <w:sz w:val="24"/>
          <w:lang w:val="zh-CN"/>
        </w:rPr>
        <w:t>一方不履行合同条款，造成另一方无法执行合同协议，协商又不能求得解决，合同终止，责任方赔偿损失。</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11.</w:t>
      </w:r>
      <w:r w:rsidRPr="00483E4A">
        <w:rPr>
          <w:rFonts w:ascii="宋体" w:cs="宋体" w:hint="eastAsia"/>
          <w:sz w:val="24"/>
          <w:lang w:val="zh-CN"/>
        </w:rPr>
        <w:t>合同修改</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hint="eastAsia"/>
          <w:sz w:val="24"/>
          <w:lang w:val="zh-CN"/>
        </w:rPr>
        <w:t>对于合同的未尽事宜，需进行修改、补充和完善的，甲乙双方必须就所修改的内容签订书面的合同修改书，作为合同的补充协议。</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12.</w:t>
      </w:r>
      <w:r w:rsidRPr="00483E4A">
        <w:rPr>
          <w:rFonts w:ascii="宋体" w:cs="宋体" w:hint="eastAsia"/>
          <w:sz w:val="24"/>
          <w:lang w:val="zh-CN"/>
        </w:rPr>
        <w:t>适用法律</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hint="eastAsia"/>
          <w:sz w:val="24"/>
          <w:lang w:val="zh-CN"/>
        </w:rPr>
        <w:t>本合同应按中华人民共和国的法律解释。</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13.</w:t>
      </w:r>
      <w:r w:rsidRPr="00483E4A">
        <w:rPr>
          <w:rFonts w:ascii="宋体" w:cs="宋体" w:hint="eastAsia"/>
          <w:sz w:val="24"/>
          <w:lang w:val="zh-CN"/>
        </w:rPr>
        <w:t>主导语言与计量单位</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 xml:space="preserve">13.1 </w:t>
      </w:r>
      <w:r w:rsidRPr="00483E4A">
        <w:rPr>
          <w:rFonts w:ascii="宋体" w:cs="宋体" w:hint="eastAsia"/>
          <w:sz w:val="24"/>
          <w:lang w:val="zh-CN"/>
        </w:rPr>
        <w:t>合同书写应用中文书写。甲乙双方及相关部门各执一份，具有同等法律效力。</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 xml:space="preserve">13.2 </w:t>
      </w:r>
      <w:r w:rsidRPr="00483E4A">
        <w:rPr>
          <w:rFonts w:ascii="宋体" w:cs="宋体" w:hint="eastAsia"/>
          <w:sz w:val="24"/>
          <w:lang w:val="zh-CN"/>
        </w:rPr>
        <w:t>除技术规格另有规定外，计量单位均使用中华人民共和国法定计量单位。</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sz w:val="24"/>
          <w:lang w:val="zh-CN"/>
        </w:rPr>
        <w:t>14.</w:t>
      </w:r>
      <w:r w:rsidRPr="00483E4A">
        <w:rPr>
          <w:rFonts w:ascii="宋体" w:cs="宋体" w:hint="eastAsia"/>
          <w:sz w:val="24"/>
          <w:lang w:val="zh-CN"/>
        </w:rPr>
        <w:t>合同生效</w:t>
      </w:r>
    </w:p>
    <w:p w:rsidR="00E1148A" w:rsidRPr="00483E4A" w:rsidRDefault="00235B4E">
      <w:pPr>
        <w:wordWrap w:val="0"/>
        <w:topLinePunct/>
        <w:autoSpaceDE w:val="0"/>
        <w:autoSpaceDN w:val="0"/>
        <w:adjustRightInd w:val="0"/>
        <w:snapToGrid w:val="0"/>
        <w:spacing w:line="360" w:lineRule="auto"/>
        <w:ind w:firstLine="480"/>
        <w:rPr>
          <w:rFonts w:ascii="宋体" w:cs="宋体"/>
          <w:sz w:val="24"/>
          <w:lang w:val="zh-CN"/>
        </w:rPr>
      </w:pPr>
      <w:r w:rsidRPr="00483E4A">
        <w:rPr>
          <w:rFonts w:ascii="宋体" w:cs="宋体" w:hint="eastAsia"/>
          <w:sz w:val="24"/>
          <w:lang w:val="zh-CN"/>
        </w:rPr>
        <w:t>除非合同中另有说明，本合同经双方签字盖章，并在招标人收到乙方的履约保证金后，即开始生效。</w:t>
      </w:r>
    </w:p>
    <w:p w:rsidR="00E1148A" w:rsidRPr="00483E4A" w:rsidRDefault="00E1148A">
      <w:pPr>
        <w:pStyle w:val="a8"/>
        <w:spacing w:line="360" w:lineRule="auto"/>
        <w:contextualSpacing/>
        <w:jc w:val="center"/>
        <w:rPr>
          <w:rFonts w:asciiTheme="majorEastAsia" w:eastAsiaTheme="majorEastAsia" w:hAnsiTheme="majorEastAsia" w:cs="宋体"/>
          <w:b/>
          <w:kern w:val="0"/>
          <w:sz w:val="36"/>
          <w:szCs w:val="36"/>
        </w:rPr>
      </w:pPr>
    </w:p>
    <w:p w:rsidR="00E1148A" w:rsidRPr="00483E4A" w:rsidRDefault="00E1148A">
      <w:pPr>
        <w:pStyle w:val="a8"/>
        <w:spacing w:line="360" w:lineRule="auto"/>
        <w:contextualSpacing/>
        <w:jc w:val="center"/>
        <w:rPr>
          <w:rFonts w:asciiTheme="majorEastAsia" w:eastAsiaTheme="majorEastAsia" w:hAnsiTheme="majorEastAsia" w:cs="宋体"/>
          <w:b/>
          <w:kern w:val="0"/>
          <w:sz w:val="36"/>
          <w:szCs w:val="36"/>
        </w:rPr>
      </w:pPr>
    </w:p>
    <w:p w:rsidR="00E1148A" w:rsidRPr="00483E4A" w:rsidRDefault="00E1148A">
      <w:pPr>
        <w:pStyle w:val="a8"/>
        <w:spacing w:line="360" w:lineRule="auto"/>
        <w:contextualSpacing/>
        <w:jc w:val="center"/>
        <w:rPr>
          <w:rFonts w:asciiTheme="majorEastAsia" w:eastAsiaTheme="majorEastAsia" w:hAnsiTheme="majorEastAsia" w:cs="宋体"/>
          <w:b/>
          <w:kern w:val="0"/>
          <w:sz w:val="36"/>
          <w:szCs w:val="36"/>
        </w:rPr>
      </w:pPr>
    </w:p>
    <w:p w:rsidR="00E1148A" w:rsidRPr="00483E4A" w:rsidRDefault="00E1148A">
      <w:pPr>
        <w:pStyle w:val="a8"/>
        <w:spacing w:line="360" w:lineRule="auto"/>
        <w:contextualSpacing/>
        <w:jc w:val="center"/>
        <w:rPr>
          <w:rFonts w:asciiTheme="majorEastAsia" w:eastAsiaTheme="majorEastAsia" w:hAnsiTheme="majorEastAsia" w:cs="宋体"/>
          <w:b/>
          <w:kern w:val="0"/>
          <w:sz w:val="36"/>
          <w:szCs w:val="36"/>
        </w:rPr>
      </w:pPr>
    </w:p>
    <w:p w:rsidR="00E1148A" w:rsidRPr="00483E4A" w:rsidRDefault="00E1148A">
      <w:pPr>
        <w:pStyle w:val="a8"/>
        <w:spacing w:line="360" w:lineRule="auto"/>
        <w:contextualSpacing/>
        <w:jc w:val="center"/>
        <w:rPr>
          <w:rFonts w:asciiTheme="majorEastAsia" w:eastAsiaTheme="majorEastAsia" w:hAnsiTheme="majorEastAsia" w:cs="宋体"/>
          <w:b/>
          <w:kern w:val="0"/>
          <w:sz w:val="36"/>
          <w:szCs w:val="36"/>
        </w:rPr>
      </w:pPr>
    </w:p>
    <w:p w:rsidR="00E1148A" w:rsidRPr="00483E4A" w:rsidRDefault="00E1148A">
      <w:pPr>
        <w:pStyle w:val="a8"/>
        <w:spacing w:line="360" w:lineRule="auto"/>
        <w:contextualSpacing/>
        <w:jc w:val="center"/>
        <w:rPr>
          <w:rFonts w:asciiTheme="majorEastAsia" w:eastAsiaTheme="majorEastAsia" w:hAnsiTheme="majorEastAsia" w:cs="宋体"/>
          <w:b/>
          <w:kern w:val="0"/>
          <w:sz w:val="36"/>
          <w:szCs w:val="36"/>
        </w:rPr>
      </w:pPr>
    </w:p>
    <w:p w:rsidR="00E1148A" w:rsidRPr="00483E4A" w:rsidRDefault="00E1148A">
      <w:pPr>
        <w:pStyle w:val="a8"/>
        <w:spacing w:line="360" w:lineRule="auto"/>
        <w:contextualSpacing/>
        <w:jc w:val="center"/>
        <w:rPr>
          <w:rFonts w:asciiTheme="majorEastAsia" w:eastAsiaTheme="majorEastAsia" w:hAnsiTheme="majorEastAsia" w:cs="宋体"/>
          <w:b/>
          <w:kern w:val="0"/>
          <w:sz w:val="36"/>
          <w:szCs w:val="36"/>
        </w:rPr>
      </w:pPr>
    </w:p>
    <w:p w:rsidR="00E1148A" w:rsidRPr="00483E4A" w:rsidRDefault="00E1148A">
      <w:pPr>
        <w:pStyle w:val="a8"/>
        <w:spacing w:line="360" w:lineRule="auto"/>
        <w:contextualSpacing/>
        <w:rPr>
          <w:rFonts w:asciiTheme="majorEastAsia" w:eastAsiaTheme="majorEastAsia" w:hAnsiTheme="majorEastAsia" w:cs="宋体"/>
          <w:b/>
          <w:kern w:val="0"/>
          <w:sz w:val="36"/>
          <w:szCs w:val="36"/>
        </w:rPr>
      </w:pPr>
    </w:p>
    <w:p w:rsidR="00E1148A" w:rsidRPr="00483E4A" w:rsidRDefault="00235B4E">
      <w:pPr>
        <w:pStyle w:val="a8"/>
        <w:spacing w:line="360" w:lineRule="auto"/>
        <w:contextualSpacing/>
        <w:jc w:val="center"/>
        <w:rPr>
          <w:rFonts w:asciiTheme="majorEastAsia" w:eastAsiaTheme="majorEastAsia" w:hAnsiTheme="majorEastAsia" w:cs="宋体"/>
          <w:b/>
          <w:kern w:val="0"/>
          <w:sz w:val="36"/>
          <w:szCs w:val="36"/>
        </w:rPr>
      </w:pPr>
      <w:r w:rsidRPr="00483E4A">
        <w:rPr>
          <w:rFonts w:asciiTheme="majorEastAsia" w:eastAsiaTheme="majorEastAsia" w:hAnsiTheme="majorEastAsia" w:cs="宋体" w:hint="eastAsia"/>
          <w:b/>
          <w:kern w:val="0"/>
          <w:sz w:val="36"/>
          <w:szCs w:val="36"/>
        </w:rPr>
        <w:t>第八章 投标文件有关格式</w:t>
      </w:r>
    </w:p>
    <w:p w:rsidR="00E1148A" w:rsidRPr="00483E4A" w:rsidRDefault="00235B4E">
      <w:pPr>
        <w:autoSpaceDE w:val="0"/>
        <w:autoSpaceDN w:val="0"/>
        <w:adjustRightInd w:val="0"/>
        <w:spacing w:line="700" w:lineRule="exact"/>
        <w:ind w:firstLine="551"/>
        <w:jc w:val="center"/>
        <w:rPr>
          <w:rFonts w:asciiTheme="minorEastAsia" w:hAnsiTheme="minorEastAsia" w:cs="黑体"/>
          <w:b/>
          <w:bCs/>
          <w:sz w:val="30"/>
          <w:szCs w:val="30"/>
          <w:lang w:val="zh-CN"/>
        </w:rPr>
      </w:pPr>
      <w:r w:rsidRPr="00483E4A">
        <w:rPr>
          <w:rFonts w:asciiTheme="minorEastAsia" w:hAnsiTheme="minorEastAsia" w:cs="黑体" w:hint="eastAsia"/>
          <w:b/>
          <w:bCs/>
          <w:sz w:val="30"/>
          <w:szCs w:val="30"/>
          <w:lang w:val="zh-CN"/>
        </w:rPr>
        <w:t>（如涉及本项目的提供）</w:t>
      </w:r>
    </w:p>
    <w:p w:rsidR="00E1148A" w:rsidRPr="00483E4A" w:rsidRDefault="00E1148A">
      <w:pPr>
        <w:autoSpaceDE w:val="0"/>
        <w:autoSpaceDN w:val="0"/>
        <w:adjustRightInd w:val="0"/>
        <w:spacing w:line="700" w:lineRule="exact"/>
        <w:ind w:firstLine="551"/>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700" w:lineRule="exact"/>
        <w:ind w:firstLine="551"/>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700" w:lineRule="exact"/>
        <w:ind w:firstLine="551"/>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700" w:lineRule="exact"/>
        <w:ind w:firstLine="551"/>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700" w:lineRule="exact"/>
        <w:ind w:firstLine="551"/>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700" w:lineRule="exact"/>
        <w:ind w:firstLine="551"/>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700" w:lineRule="exact"/>
        <w:ind w:firstLine="551"/>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700" w:lineRule="exact"/>
        <w:ind w:firstLine="551"/>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700" w:lineRule="exact"/>
        <w:ind w:firstLine="551"/>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700" w:lineRule="exact"/>
        <w:ind w:firstLine="551"/>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700" w:lineRule="exact"/>
        <w:ind w:firstLine="551"/>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700" w:lineRule="exact"/>
        <w:ind w:firstLine="551"/>
        <w:jc w:val="center"/>
        <w:rPr>
          <w:rFonts w:asciiTheme="minorEastAsia" w:hAnsiTheme="minorEastAsia" w:cs="黑体"/>
          <w:b/>
          <w:bCs/>
          <w:sz w:val="44"/>
          <w:szCs w:val="44"/>
          <w:lang w:val="zh-CN"/>
        </w:rPr>
      </w:pPr>
    </w:p>
    <w:p w:rsidR="00E1148A" w:rsidRPr="00483E4A" w:rsidRDefault="00235B4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sidRPr="00483E4A">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E1148A" w:rsidRPr="00483E4A">
        <w:tc>
          <w:tcPr>
            <w:tcW w:w="468" w:type="dxa"/>
            <w:vAlign w:val="center"/>
          </w:tcPr>
          <w:p w:rsidR="00E1148A" w:rsidRPr="00483E4A" w:rsidRDefault="00235B4E">
            <w:pPr>
              <w:snapToGrid w:val="0"/>
              <w:spacing w:line="400" w:lineRule="exact"/>
              <w:jc w:val="center"/>
              <w:rPr>
                <w:rFonts w:ascii="宋体" w:hAnsi="宋体" w:cs="微软雅黑"/>
                <w:b/>
                <w:sz w:val="24"/>
                <w:szCs w:val="24"/>
              </w:rPr>
            </w:pPr>
            <w:r w:rsidRPr="00483E4A">
              <w:rPr>
                <w:rFonts w:ascii="宋体" w:hAnsi="宋体" w:cs="微软雅黑" w:hint="eastAsia"/>
                <w:b/>
                <w:sz w:val="24"/>
                <w:szCs w:val="24"/>
              </w:rPr>
              <w:t>序号</w:t>
            </w:r>
          </w:p>
        </w:tc>
        <w:tc>
          <w:tcPr>
            <w:tcW w:w="3751" w:type="dxa"/>
            <w:gridSpan w:val="3"/>
            <w:vAlign w:val="center"/>
          </w:tcPr>
          <w:p w:rsidR="00E1148A" w:rsidRPr="00483E4A" w:rsidRDefault="00235B4E">
            <w:pPr>
              <w:snapToGrid w:val="0"/>
              <w:spacing w:line="400" w:lineRule="exact"/>
              <w:jc w:val="center"/>
              <w:rPr>
                <w:rFonts w:ascii="宋体" w:hAnsi="宋体" w:cs="微软雅黑"/>
                <w:b/>
                <w:sz w:val="24"/>
                <w:szCs w:val="24"/>
              </w:rPr>
            </w:pPr>
            <w:r w:rsidRPr="00483E4A">
              <w:rPr>
                <w:rFonts w:ascii="宋体" w:hAnsi="宋体" w:cs="微软雅黑" w:hint="eastAsia"/>
                <w:b/>
                <w:sz w:val="24"/>
                <w:szCs w:val="24"/>
              </w:rPr>
              <w:t>项目</w:t>
            </w:r>
          </w:p>
        </w:tc>
        <w:tc>
          <w:tcPr>
            <w:tcW w:w="1559" w:type="dxa"/>
            <w:vAlign w:val="center"/>
          </w:tcPr>
          <w:p w:rsidR="00E1148A" w:rsidRPr="00483E4A" w:rsidRDefault="00235B4E">
            <w:pPr>
              <w:snapToGrid w:val="0"/>
              <w:spacing w:line="400" w:lineRule="exact"/>
              <w:jc w:val="center"/>
              <w:rPr>
                <w:rFonts w:ascii="宋体" w:hAnsi="宋体" w:cs="微软雅黑"/>
                <w:b/>
                <w:sz w:val="24"/>
                <w:szCs w:val="24"/>
              </w:rPr>
            </w:pPr>
            <w:r w:rsidRPr="00483E4A">
              <w:rPr>
                <w:rFonts w:ascii="宋体" w:hAnsi="宋体" w:cs="微软雅黑" w:hint="eastAsia"/>
                <w:b/>
                <w:sz w:val="24"/>
                <w:szCs w:val="24"/>
              </w:rPr>
              <w:t>投标人应答</w:t>
            </w:r>
          </w:p>
          <w:p w:rsidR="00E1148A" w:rsidRPr="00483E4A" w:rsidRDefault="00235B4E">
            <w:pPr>
              <w:snapToGrid w:val="0"/>
              <w:spacing w:line="400" w:lineRule="exact"/>
              <w:jc w:val="center"/>
              <w:rPr>
                <w:rFonts w:ascii="宋体" w:hAnsi="宋体" w:cs="微软雅黑"/>
                <w:b/>
                <w:sz w:val="24"/>
                <w:szCs w:val="24"/>
              </w:rPr>
            </w:pPr>
            <w:r w:rsidRPr="00483E4A">
              <w:rPr>
                <w:rFonts w:ascii="宋体" w:hAnsi="宋体" w:cs="微软雅黑" w:hint="eastAsia"/>
                <w:b/>
                <w:sz w:val="24"/>
                <w:szCs w:val="24"/>
              </w:rPr>
              <w:t>（有/没有）</w:t>
            </w:r>
          </w:p>
        </w:tc>
        <w:tc>
          <w:tcPr>
            <w:tcW w:w="1560" w:type="dxa"/>
            <w:vAlign w:val="center"/>
          </w:tcPr>
          <w:p w:rsidR="00E1148A" w:rsidRPr="00483E4A" w:rsidRDefault="00235B4E">
            <w:pPr>
              <w:snapToGrid w:val="0"/>
              <w:spacing w:line="400" w:lineRule="exact"/>
              <w:jc w:val="center"/>
              <w:rPr>
                <w:rFonts w:ascii="宋体" w:hAnsi="宋体" w:cs="微软雅黑"/>
                <w:b/>
                <w:sz w:val="24"/>
                <w:szCs w:val="24"/>
              </w:rPr>
            </w:pPr>
            <w:r w:rsidRPr="00483E4A">
              <w:rPr>
                <w:rFonts w:ascii="宋体" w:hAnsi="宋体" w:cs="微软雅黑" w:hint="eastAsia"/>
                <w:b/>
                <w:sz w:val="24"/>
                <w:szCs w:val="24"/>
              </w:rPr>
              <w:t>投标文件中所在页码</w:t>
            </w:r>
          </w:p>
        </w:tc>
        <w:tc>
          <w:tcPr>
            <w:tcW w:w="2018" w:type="dxa"/>
            <w:vAlign w:val="center"/>
          </w:tcPr>
          <w:p w:rsidR="00E1148A" w:rsidRPr="00483E4A" w:rsidRDefault="00235B4E">
            <w:pPr>
              <w:snapToGrid w:val="0"/>
              <w:spacing w:line="400" w:lineRule="exact"/>
              <w:jc w:val="center"/>
              <w:rPr>
                <w:rFonts w:ascii="宋体" w:hAnsi="宋体" w:cs="微软雅黑"/>
                <w:b/>
                <w:sz w:val="24"/>
                <w:szCs w:val="24"/>
              </w:rPr>
            </w:pPr>
            <w:r w:rsidRPr="00483E4A">
              <w:rPr>
                <w:rFonts w:ascii="宋体" w:hAnsi="宋体" w:cs="微软雅黑" w:hint="eastAsia"/>
                <w:b/>
                <w:sz w:val="24"/>
                <w:szCs w:val="24"/>
              </w:rPr>
              <w:t>备注说明</w:t>
            </w:r>
          </w:p>
        </w:tc>
      </w:tr>
      <w:tr w:rsidR="00E1148A" w:rsidRPr="00483E4A">
        <w:trPr>
          <w:trHeight w:hRule="exact" w:val="51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1</w:t>
            </w:r>
          </w:p>
        </w:tc>
        <w:tc>
          <w:tcPr>
            <w:tcW w:w="3751" w:type="dxa"/>
            <w:gridSpan w:val="3"/>
            <w:vAlign w:val="center"/>
          </w:tcPr>
          <w:p w:rsidR="00E1148A" w:rsidRPr="00483E4A" w:rsidRDefault="00235B4E">
            <w:pPr>
              <w:pStyle w:val="a8"/>
              <w:kinsoku w:val="0"/>
              <w:overflowPunct w:val="0"/>
              <w:autoSpaceDE w:val="0"/>
              <w:autoSpaceDN w:val="0"/>
              <w:spacing w:line="320" w:lineRule="exact"/>
              <w:rPr>
                <w:rFonts w:hAnsi="宋体" w:cs="微软雅黑"/>
                <w:bCs/>
                <w:kern w:val="0"/>
              </w:rPr>
            </w:pPr>
            <w:r w:rsidRPr="00483E4A">
              <w:rPr>
                <w:rFonts w:hAnsi="宋体" w:hint="eastAsia"/>
                <w:kern w:val="0"/>
              </w:rPr>
              <w:t>投标人应答索引表</w:t>
            </w:r>
          </w:p>
        </w:tc>
        <w:tc>
          <w:tcPr>
            <w:tcW w:w="1559" w:type="dxa"/>
            <w:vAlign w:val="center"/>
          </w:tcPr>
          <w:p w:rsidR="00E1148A" w:rsidRPr="00483E4A" w:rsidRDefault="00E1148A">
            <w:pPr>
              <w:snapToGrid w:val="0"/>
              <w:spacing w:line="400" w:lineRule="exact"/>
              <w:jc w:val="center"/>
              <w:rPr>
                <w:rFonts w:ascii="宋体" w:hAnsi="宋体" w:cs="微软雅黑"/>
                <w:szCs w:val="21"/>
              </w:rP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hRule="exact" w:val="51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2</w:t>
            </w:r>
          </w:p>
        </w:tc>
        <w:tc>
          <w:tcPr>
            <w:tcW w:w="3751" w:type="dxa"/>
            <w:gridSpan w:val="3"/>
            <w:vAlign w:val="center"/>
          </w:tcPr>
          <w:p w:rsidR="00E1148A" w:rsidRPr="00483E4A" w:rsidRDefault="00235B4E">
            <w:pPr>
              <w:pStyle w:val="a8"/>
              <w:kinsoku w:val="0"/>
              <w:overflowPunct w:val="0"/>
              <w:autoSpaceDE w:val="0"/>
              <w:autoSpaceDN w:val="0"/>
              <w:spacing w:line="320" w:lineRule="exact"/>
              <w:rPr>
                <w:rFonts w:hAnsi="宋体"/>
                <w:kern w:val="0"/>
              </w:rPr>
            </w:pPr>
            <w:r w:rsidRPr="00483E4A">
              <w:rPr>
                <w:rFonts w:hAnsi="宋体" w:hint="eastAsia"/>
                <w:kern w:val="0"/>
              </w:rPr>
              <w:t>开标一览表</w:t>
            </w:r>
          </w:p>
        </w:tc>
        <w:tc>
          <w:tcPr>
            <w:tcW w:w="1559" w:type="dxa"/>
            <w:vAlign w:val="center"/>
          </w:tcPr>
          <w:p w:rsidR="00E1148A" w:rsidRPr="00483E4A" w:rsidRDefault="00E1148A">
            <w:pPr>
              <w:snapToGrid w:val="0"/>
              <w:spacing w:line="400" w:lineRule="exact"/>
              <w:jc w:val="center"/>
              <w:rPr>
                <w:rFonts w:ascii="宋体" w:hAnsi="宋体" w:cs="微软雅黑"/>
                <w:szCs w:val="21"/>
              </w:rP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hRule="exact" w:val="51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3</w:t>
            </w:r>
          </w:p>
        </w:tc>
        <w:tc>
          <w:tcPr>
            <w:tcW w:w="3751" w:type="dxa"/>
            <w:gridSpan w:val="3"/>
            <w:vAlign w:val="center"/>
          </w:tcPr>
          <w:p w:rsidR="00E1148A" w:rsidRPr="00483E4A" w:rsidRDefault="00235B4E">
            <w:pPr>
              <w:pStyle w:val="a8"/>
              <w:kinsoku w:val="0"/>
              <w:overflowPunct w:val="0"/>
              <w:autoSpaceDE w:val="0"/>
              <w:autoSpaceDN w:val="0"/>
              <w:spacing w:line="320" w:lineRule="exact"/>
              <w:rPr>
                <w:rFonts w:hAnsi="宋体" w:cs="微软雅黑"/>
                <w:bCs/>
                <w:kern w:val="0"/>
              </w:rPr>
            </w:pPr>
            <w:r w:rsidRPr="00483E4A">
              <w:rPr>
                <w:rFonts w:hAnsi="宋体" w:hint="eastAsia"/>
                <w:kern w:val="0"/>
              </w:rPr>
              <w:t>投标函</w:t>
            </w:r>
          </w:p>
        </w:tc>
        <w:tc>
          <w:tcPr>
            <w:tcW w:w="1559" w:type="dxa"/>
            <w:vAlign w:val="center"/>
          </w:tcPr>
          <w:p w:rsidR="00E1148A" w:rsidRPr="00483E4A" w:rsidRDefault="00E1148A">
            <w:pPr>
              <w:snapToGrid w:val="0"/>
              <w:spacing w:line="400" w:lineRule="exact"/>
              <w:jc w:val="center"/>
              <w:rPr>
                <w:rFonts w:ascii="宋体" w:hAnsi="宋体" w:cs="微软雅黑"/>
                <w:szCs w:val="21"/>
              </w:rP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hRule="exact" w:val="51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4</w:t>
            </w:r>
          </w:p>
        </w:tc>
        <w:tc>
          <w:tcPr>
            <w:tcW w:w="3751" w:type="dxa"/>
            <w:gridSpan w:val="3"/>
            <w:vAlign w:val="center"/>
          </w:tcPr>
          <w:p w:rsidR="00E1148A" w:rsidRPr="00483E4A" w:rsidRDefault="00235B4E">
            <w:pPr>
              <w:pStyle w:val="a8"/>
              <w:kinsoku w:val="0"/>
              <w:overflowPunct w:val="0"/>
              <w:autoSpaceDE w:val="0"/>
              <w:autoSpaceDN w:val="0"/>
              <w:spacing w:line="320" w:lineRule="exact"/>
              <w:rPr>
                <w:rFonts w:hAnsi="宋体"/>
                <w:kern w:val="0"/>
              </w:rPr>
            </w:pPr>
            <w:r w:rsidRPr="00483E4A">
              <w:rPr>
                <w:rFonts w:asciiTheme="majorEastAsia" w:eastAsiaTheme="majorEastAsia" w:hAnsiTheme="majorEastAsia" w:cstheme="majorEastAsia" w:hint="eastAsia"/>
                <w:bCs/>
                <w:szCs w:val="24"/>
                <w:lang w:val="zh-CN"/>
              </w:rPr>
              <w:t>法定代表人</w:t>
            </w:r>
            <w:r w:rsidRPr="00483E4A">
              <w:rPr>
                <w:rFonts w:asciiTheme="majorEastAsia" w:eastAsiaTheme="majorEastAsia" w:hAnsiTheme="majorEastAsia" w:cstheme="majorEastAsia"/>
                <w:bCs/>
                <w:szCs w:val="24"/>
                <w:lang w:val="zh-CN"/>
              </w:rPr>
              <w:t>资</w:t>
            </w:r>
            <w:r w:rsidRPr="00483E4A">
              <w:rPr>
                <w:rFonts w:asciiTheme="majorEastAsia" w:eastAsiaTheme="majorEastAsia" w:hAnsiTheme="majorEastAsia" w:cstheme="majorEastAsia" w:hint="eastAsia"/>
                <w:bCs/>
                <w:szCs w:val="24"/>
                <w:lang w:val="zh-CN"/>
              </w:rPr>
              <w:t>格</w:t>
            </w:r>
            <w:r w:rsidRPr="00483E4A">
              <w:rPr>
                <w:rFonts w:asciiTheme="majorEastAsia" w:eastAsiaTheme="majorEastAsia" w:hAnsiTheme="majorEastAsia" w:cstheme="majorEastAsia"/>
                <w:bCs/>
                <w:szCs w:val="24"/>
                <w:lang w:val="zh-CN"/>
              </w:rPr>
              <w:t>证</w:t>
            </w:r>
            <w:r w:rsidRPr="00483E4A">
              <w:rPr>
                <w:rFonts w:asciiTheme="majorEastAsia" w:eastAsiaTheme="majorEastAsia" w:hAnsiTheme="majorEastAsia" w:cstheme="majorEastAsia" w:hint="eastAsia"/>
                <w:bCs/>
                <w:szCs w:val="24"/>
                <w:lang w:val="zh-CN"/>
              </w:rPr>
              <w:t>明</w:t>
            </w:r>
            <w:r w:rsidRPr="00483E4A">
              <w:rPr>
                <w:rFonts w:asciiTheme="majorEastAsia" w:eastAsiaTheme="majorEastAsia" w:hAnsiTheme="majorEastAsia" w:cstheme="majorEastAsia"/>
                <w:bCs/>
                <w:szCs w:val="24"/>
                <w:lang w:val="zh-CN"/>
              </w:rPr>
              <w:t>书</w:t>
            </w:r>
          </w:p>
        </w:tc>
        <w:tc>
          <w:tcPr>
            <w:tcW w:w="1559" w:type="dxa"/>
            <w:vAlign w:val="center"/>
          </w:tcPr>
          <w:p w:rsidR="00E1148A" w:rsidRPr="00483E4A" w:rsidRDefault="00E1148A">
            <w:pPr>
              <w:snapToGrid w:val="0"/>
              <w:spacing w:line="400" w:lineRule="exact"/>
              <w:jc w:val="center"/>
              <w:rPr>
                <w:rFonts w:ascii="宋体" w:hAnsi="宋体" w:cs="微软雅黑"/>
                <w:szCs w:val="21"/>
              </w:rP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hRule="exact" w:val="51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5</w:t>
            </w:r>
          </w:p>
        </w:tc>
        <w:tc>
          <w:tcPr>
            <w:tcW w:w="3751" w:type="dxa"/>
            <w:gridSpan w:val="3"/>
            <w:vAlign w:val="center"/>
          </w:tcPr>
          <w:p w:rsidR="00E1148A" w:rsidRPr="00483E4A" w:rsidRDefault="00235B4E">
            <w:pPr>
              <w:pStyle w:val="a8"/>
              <w:kinsoku w:val="0"/>
              <w:overflowPunct w:val="0"/>
              <w:autoSpaceDE w:val="0"/>
              <w:autoSpaceDN w:val="0"/>
              <w:spacing w:line="320" w:lineRule="exact"/>
              <w:rPr>
                <w:rFonts w:hAnsi="宋体"/>
                <w:kern w:val="0"/>
              </w:rPr>
            </w:pPr>
            <w:r w:rsidRPr="00483E4A">
              <w:rPr>
                <w:rFonts w:hAnsi="宋体" w:hint="eastAsia"/>
                <w:kern w:val="0"/>
              </w:rPr>
              <w:t>法定代表人授权书</w:t>
            </w:r>
          </w:p>
        </w:tc>
        <w:tc>
          <w:tcPr>
            <w:tcW w:w="1559" w:type="dxa"/>
            <w:vAlign w:val="center"/>
          </w:tcPr>
          <w:p w:rsidR="00E1148A" w:rsidRPr="00483E4A" w:rsidRDefault="00E1148A">
            <w:pPr>
              <w:snapToGrid w:val="0"/>
              <w:spacing w:line="400" w:lineRule="exact"/>
              <w:jc w:val="center"/>
              <w:rPr>
                <w:rFonts w:ascii="宋体" w:hAnsi="宋体" w:cs="微软雅黑"/>
                <w:szCs w:val="21"/>
              </w:rP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hRule="exact" w:val="51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6</w:t>
            </w:r>
          </w:p>
        </w:tc>
        <w:tc>
          <w:tcPr>
            <w:tcW w:w="3751" w:type="dxa"/>
            <w:gridSpan w:val="3"/>
            <w:vAlign w:val="center"/>
          </w:tcPr>
          <w:p w:rsidR="00E1148A" w:rsidRPr="00483E4A" w:rsidRDefault="00235B4E">
            <w:pPr>
              <w:pStyle w:val="a8"/>
              <w:kinsoku w:val="0"/>
              <w:overflowPunct w:val="0"/>
              <w:autoSpaceDE w:val="0"/>
              <w:autoSpaceDN w:val="0"/>
              <w:spacing w:line="320" w:lineRule="exact"/>
              <w:rPr>
                <w:rFonts w:hAnsi="宋体"/>
                <w:kern w:val="0"/>
              </w:rPr>
            </w:pPr>
            <w:r w:rsidRPr="00483E4A">
              <w:rPr>
                <w:rFonts w:hAnsi="宋体" w:hint="eastAsia"/>
                <w:kern w:val="0"/>
              </w:rPr>
              <w:t>营业执照等证明</w:t>
            </w:r>
          </w:p>
        </w:tc>
        <w:tc>
          <w:tcPr>
            <w:tcW w:w="1559" w:type="dxa"/>
            <w:vAlign w:val="center"/>
          </w:tcPr>
          <w:p w:rsidR="00E1148A" w:rsidRPr="00483E4A" w:rsidRDefault="00E1148A">
            <w:pPr>
              <w:snapToGrid w:val="0"/>
              <w:spacing w:line="400" w:lineRule="exact"/>
              <w:jc w:val="center"/>
              <w:rPr>
                <w:rFonts w:ascii="宋体" w:hAnsi="宋体" w:cs="微软雅黑"/>
                <w:szCs w:val="21"/>
              </w:rP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hRule="exact" w:val="510"/>
        </w:trPr>
        <w:tc>
          <w:tcPr>
            <w:tcW w:w="468" w:type="dxa"/>
            <w:vMerge w:val="restart"/>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7</w:t>
            </w:r>
          </w:p>
        </w:tc>
        <w:tc>
          <w:tcPr>
            <w:tcW w:w="774" w:type="dxa"/>
            <w:vMerge w:val="restart"/>
            <w:tcBorders>
              <w:right w:val="single" w:sz="6" w:space="0" w:color="auto"/>
            </w:tcBorders>
            <w:vAlign w:val="center"/>
          </w:tcPr>
          <w:p w:rsidR="00E1148A" w:rsidRPr="00483E4A" w:rsidRDefault="00235B4E">
            <w:pPr>
              <w:pStyle w:val="a8"/>
              <w:kinsoku w:val="0"/>
              <w:overflowPunct w:val="0"/>
              <w:autoSpaceDE w:val="0"/>
              <w:autoSpaceDN w:val="0"/>
              <w:spacing w:line="320" w:lineRule="exact"/>
              <w:jc w:val="center"/>
              <w:rPr>
                <w:rFonts w:hAnsi="宋体" w:cs="微软雅黑"/>
                <w:bCs/>
                <w:kern w:val="0"/>
              </w:rPr>
            </w:pPr>
            <w:r w:rsidRPr="00483E4A">
              <w:rPr>
                <w:rFonts w:hAnsi="宋体" w:hint="eastAsia"/>
                <w:kern w:val="0"/>
                <w:szCs w:val="24"/>
              </w:rPr>
              <w:t>纳税证明</w:t>
            </w:r>
          </w:p>
        </w:tc>
        <w:tc>
          <w:tcPr>
            <w:tcW w:w="2977" w:type="dxa"/>
            <w:gridSpan w:val="2"/>
            <w:tcBorders>
              <w:left w:val="single" w:sz="6" w:space="0" w:color="auto"/>
            </w:tcBorders>
            <w:vAlign w:val="center"/>
          </w:tcPr>
          <w:p w:rsidR="00E1148A" w:rsidRPr="00483E4A" w:rsidRDefault="00235B4E">
            <w:pPr>
              <w:pStyle w:val="a8"/>
              <w:kinsoku w:val="0"/>
              <w:overflowPunct w:val="0"/>
              <w:autoSpaceDE w:val="0"/>
              <w:autoSpaceDN w:val="0"/>
              <w:spacing w:line="320" w:lineRule="exact"/>
              <w:rPr>
                <w:rFonts w:hAnsi="宋体" w:cs="微软雅黑"/>
                <w:bCs/>
                <w:kern w:val="0"/>
              </w:rPr>
            </w:pPr>
            <w:r w:rsidRPr="00483E4A">
              <w:rPr>
                <w:rFonts w:hAnsi="宋体" w:cs="微软雅黑" w:hint="eastAsia"/>
                <w:bCs/>
                <w:kern w:val="0"/>
              </w:rPr>
              <w:t>税务登记证</w:t>
            </w:r>
          </w:p>
        </w:tc>
        <w:tc>
          <w:tcPr>
            <w:tcW w:w="1559" w:type="dxa"/>
            <w:vAlign w:val="center"/>
          </w:tcPr>
          <w:p w:rsidR="00E1148A" w:rsidRPr="00483E4A" w:rsidRDefault="00E1148A">
            <w:pPr>
              <w:snapToGrid w:val="0"/>
              <w:spacing w:line="400" w:lineRule="exact"/>
              <w:jc w:val="center"/>
              <w:rPr>
                <w:rFonts w:ascii="宋体" w:hAnsi="宋体" w:cs="微软雅黑"/>
                <w:szCs w:val="21"/>
              </w:rP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hRule="exact" w:val="510"/>
        </w:trPr>
        <w:tc>
          <w:tcPr>
            <w:tcW w:w="468" w:type="dxa"/>
            <w:vMerge/>
            <w:vAlign w:val="center"/>
          </w:tcPr>
          <w:p w:rsidR="00E1148A" w:rsidRPr="00483E4A" w:rsidRDefault="00E1148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1148A" w:rsidRPr="00483E4A" w:rsidRDefault="00E1148A">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E1148A" w:rsidRPr="00483E4A" w:rsidRDefault="00235B4E">
            <w:pPr>
              <w:pStyle w:val="a8"/>
              <w:kinsoku w:val="0"/>
              <w:overflowPunct w:val="0"/>
              <w:autoSpaceDE w:val="0"/>
              <w:autoSpaceDN w:val="0"/>
              <w:spacing w:line="320" w:lineRule="exact"/>
              <w:rPr>
                <w:rFonts w:hAnsi="宋体"/>
                <w:kern w:val="0"/>
                <w:szCs w:val="24"/>
              </w:rPr>
            </w:pPr>
            <w:r w:rsidRPr="00483E4A">
              <w:rPr>
                <w:rFonts w:asciiTheme="minorEastAsia" w:hAnsiTheme="minorEastAsia" w:hint="eastAsia"/>
                <w:bCs/>
                <w:szCs w:val="24"/>
              </w:rPr>
              <w:t>纳税凭据复印件</w:t>
            </w:r>
          </w:p>
        </w:tc>
        <w:tc>
          <w:tcPr>
            <w:tcW w:w="1559" w:type="dxa"/>
            <w:vAlign w:val="center"/>
          </w:tcPr>
          <w:p w:rsidR="00E1148A" w:rsidRPr="00483E4A" w:rsidRDefault="00E1148A">
            <w:pPr>
              <w:pStyle w:val="a8"/>
              <w:rPr>
                <w:rFonts w:ascii="宋体" w:hAnsi="宋体" w:cs="微软雅黑"/>
                <w:szCs w:val="21"/>
              </w:rP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hRule="exact" w:val="510"/>
        </w:trPr>
        <w:tc>
          <w:tcPr>
            <w:tcW w:w="468" w:type="dxa"/>
            <w:vMerge w:val="restart"/>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8</w:t>
            </w:r>
          </w:p>
        </w:tc>
        <w:tc>
          <w:tcPr>
            <w:tcW w:w="774" w:type="dxa"/>
            <w:vMerge w:val="restart"/>
            <w:tcBorders>
              <w:right w:val="single" w:sz="4" w:space="0" w:color="auto"/>
            </w:tcBorders>
            <w:vAlign w:val="center"/>
          </w:tcPr>
          <w:p w:rsidR="00E1148A" w:rsidRPr="00483E4A" w:rsidRDefault="00235B4E">
            <w:pPr>
              <w:snapToGrid w:val="0"/>
              <w:spacing w:line="400" w:lineRule="exact"/>
              <w:jc w:val="center"/>
              <w:rPr>
                <w:rFonts w:ascii="宋体" w:hAnsi="宋体" w:cs="微软雅黑"/>
                <w:sz w:val="24"/>
                <w:szCs w:val="24"/>
              </w:rPr>
            </w:pPr>
            <w:r w:rsidRPr="00483E4A">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E1148A" w:rsidRPr="00483E4A" w:rsidRDefault="00235B4E">
            <w:pPr>
              <w:snapToGrid w:val="0"/>
              <w:spacing w:line="400" w:lineRule="exact"/>
              <w:rPr>
                <w:rFonts w:ascii="宋体" w:hAnsi="宋体" w:cs="微软雅黑"/>
                <w:sz w:val="24"/>
                <w:szCs w:val="24"/>
              </w:rPr>
            </w:pPr>
            <w:r w:rsidRPr="00483E4A">
              <w:rPr>
                <w:rFonts w:ascii="宋体" w:hAnsi="宋体" w:cs="微软雅黑" w:hint="eastAsia"/>
                <w:sz w:val="24"/>
                <w:szCs w:val="24"/>
              </w:rPr>
              <w:t>财务报告</w:t>
            </w:r>
          </w:p>
        </w:tc>
        <w:tc>
          <w:tcPr>
            <w:tcW w:w="2268" w:type="dxa"/>
            <w:tcBorders>
              <w:left w:val="single" w:sz="6" w:space="0" w:color="auto"/>
            </w:tcBorders>
            <w:vAlign w:val="center"/>
          </w:tcPr>
          <w:p w:rsidR="00E1148A" w:rsidRPr="00483E4A" w:rsidRDefault="00E1148A">
            <w:pPr>
              <w:snapToGrid w:val="0"/>
              <w:spacing w:line="400" w:lineRule="exact"/>
              <w:rPr>
                <w:rFonts w:ascii="宋体" w:hAnsi="宋体" w:cs="微软雅黑"/>
                <w:sz w:val="24"/>
                <w:szCs w:val="24"/>
              </w:rPr>
            </w:pPr>
          </w:p>
        </w:tc>
        <w:tc>
          <w:tcPr>
            <w:tcW w:w="1559" w:type="dxa"/>
            <w:vAlign w:val="center"/>
          </w:tcPr>
          <w:p w:rsidR="00E1148A" w:rsidRPr="00483E4A" w:rsidRDefault="00E1148A">
            <w:pPr>
              <w:snapToGrid w:val="0"/>
              <w:spacing w:line="400" w:lineRule="exact"/>
              <w:jc w:val="center"/>
              <w:rPr>
                <w:rFonts w:ascii="宋体" w:hAnsi="宋体" w:cs="微软雅黑"/>
                <w:szCs w:val="21"/>
              </w:rP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 w:val="24"/>
                <w:szCs w:val="24"/>
              </w:rPr>
            </w:pPr>
          </w:p>
        </w:tc>
      </w:tr>
      <w:tr w:rsidR="00E1148A" w:rsidRPr="00483E4A">
        <w:trPr>
          <w:trHeight w:hRule="exact" w:val="510"/>
        </w:trPr>
        <w:tc>
          <w:tcPr>
            <w:tcW w:w="468" w:type="dxa"/>
            <w:vMerge/>
            <w:vAlign w:val="center"/>
          </w:tcPr>
          <w:p w:rsidR="00E1148A" w:rsidRPr="00483E4A" w:rsidRDefault="00E1148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1148A" w:rsidRPr="00483E4A" w:rsidRDefault="00E1148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1148A" w:rsidRPr="00483E4A" w:rsidRDefault="00E1148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1148A" w:rsidRPr="00483E4A" w:rsidRDefault="00E1148A">
            <w:pPr>
              <w:snapToGrid w:val="0"/>
              <w:spacing w:line="400" w:lineRule="exact"/>
              <w:rPr>
                <w:rFonts w:ascii="宋体" w:hAnsi="宋体" w:cs="微软雅黑"/>
                <w:sz w:val="24"/>
                <w:szCs w:val="24"/>
              </w:rPr>
            </w:pPr>
          </w:p>
        </w:tc>
        <w:tc>
          <w:tcPr>
            <w:tcW w:w="1559" w:type="dxa"/>
            <w:vAlign w:val="center"/>
          </w:tcPr>
          <w:p w:rsidR="00E1148A" w:rsidRPr="00483E4A" w:rsidRDefault="00E1148A">
            <w:pPr>
              <w:snapToGrid w:val="0"/>
              <w:spacing w:line="400" w:lineRule="exact"/>
              <w:jc w:val="center"/>
              <w:rPr>
                <w:rFonts w:ascii="宋体" w:hAnsi="宋体" w:cs="微软雅黑"/>
                <w:szCs w:val="21"/>
              </w:rP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 w:val="24"/>
                <w:szCs w:val="24"/>
              </w:rPr>
            </w:pPr>
          </w:p>
        </w:tc>
      </w:tr>
      <w:tr w:rsidR="00E1148A" w:rsidRPr="00483E4A">
        <w:trPr>
          <w:trHeight w:hRule="exact" w:val="510"/>
        </w:trPr>
        <w:tc>
          <w:tcPr>
            <w:tcW w:w="468" w:type="dxa"/>
            <w:vMerge/>
            <w:vAlign w:val="center"/>
          </w:tcPr>
          <w:p w:rsidR="00E1148A" w:rsidRPr="00483E4A" w:rsidRDefault="00E1148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1148A" w:rsidRPr="00483E4A" w:rsidRDefault="00E1148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1148A" w:rsidRPr="00483E4A" w:rsidRDefault="00E1148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1148A" w:rsidRPr="00483E4A" w:rsidRDefault="00E1148A">
            <w:pPr>
              <w:snapToGrid w:val="0"/>
              <w:spacing w:line="400" w:lineRule="exact"/>
              <w:rPr>
                <w:rFonts w:ascii="宋体" w:hAnsi="宋体" w:cs="微软雅黑"/>
                <w:sz w:val="24"/>
                <w:szCs w:val="24"/>
              </w:rPr>
            </w:pPr>
          </w:p>
        </w:tc>
        <w:tc>
          <w:tcPr>
            <w:tcW w:w="1559" w:type="dxa"/>
            <w:vAlign w:val="center"/>
          </w:tcPr>
          <w:p w:rsidR="00E1148A" w:rsidRPr="00483E4A" w:rsidRDefault="00E1148A">
            <w:pPr>
              <w:snapToGrid w:val="0"/>
              <w:spacing w:line="400" w:lineRule="exact"/>
              <w:jc w:val="center"/>
              <w:rPr>
                <w:rFonts w:ascii="宋体" w:hAnsi="宋体" w:cs="微软雅黑"/>
                <w:szCs w:val="21"/>
              </w:rP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 w:val="24"/>
                <w:szCs w:val="24"/>
              </w:rPr>
            </w:pPr>
          </w:p>
        </w:tc>
      </w:tr>
      <w:tr w:rsidR="00E1148A" w:rsidRPr="00483E4A">
        <w:trPr>
          <w:trHeight w:hRule="exact" w:val="510"/>
        </w:trPr>
        <w:tc>
          <w:tcPr>
            <w:tcW w:w="468" w:type="dxa"/>
            <w:vMerge/>
            <w:vAlign w:val="center"/>
          </w:tcPr>
          <w:p w:rsidR="00E1148A" w:rsidRPr="00483E4A" w:rsidRDefault="00E1148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1148A" w:rsidRPr="00483E4A" w:rsidRDefault="00E1148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1148A" w:rsidRPr="00483E4A" w:rsidRDefault="00E1148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1148A" w:rsidRPr="00483E4A" w:rsidRDefault="00E1148A">
            <w:pPr>
              <w:snapToGrid w:val="0"/>
              <w:spacing w:line="400" w:lineRule="exact"/>
              <w:rPr>
                <w:rFonts w:ascii="宋体" w:hAnsi="宋体" w:cs="微软雅黑"/>
                <w:sz w:val="24"/>
                <w:szCs w:val="24"/>
              </w:rPr>
            </w:pPr>
          </w:p>
        </w:tc>
        <w:tc>
          <w:tcPr>
            <w:tcW w:w="1559" w:type="dxa"/>
            <w:vAlign w:val="center"/>
          </w:tcPr>
          <w:p w:rsidR="00E1148A" w:rsidRPr="00483E4A" w:rsidRDefault="00E1148A">
            <w:pPr>
              <w:snapToGrid w:val="0"/>
              <w:spacing w:line="400" w:lineRule="exact"/>
              <w:jc w:val="center"/>
              <w:rPr>
                <w:rFonts w:ascii="宋体" w:hAnsi="宋体" w:cs="微软雅黑"/>
                <w:szCs w:val="21"/>
              </w:rP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 w:val="24"/>
                <w:szCs w:val="24"/>
              </w:rPr>
            </w:pPr>
          </w:p>
        </w:tc>
      </w:tr>
      <w:tr w:rsidR="00E1148A" w:rsidRPr="00483E4A">
        <w:trPr>
          <w:trHeight w:hRule="exact" w:val="510"/>
        </w:trPr>
        <w:tc>
          <w:tcPr>
            <w:tcW w:w="468" w:type="dxa"/>
            <w:vMerge/>
            <w:vAlign w:val="center"/>
          </w:tcPr>
          <w:p w:rsidR="00E1148A" w:rsidRPr="00483E4A" w:rsidRDefault="00E1148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1148A" w:rsidRPr="00483E4A" w:rsidRDefault="00E1148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1148A" w:rsidRPr="00483E4A" w:rsidRDefault="00E1148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1148A" w:rsidRPr="00483E4A" w:rsidRDefault="00E1148A">
            <w:pPr>
              <w:snapToGrid w:val="0"/>
              <w:spacing w:line="400" w:lineRule="exact"/>
              <w:rPr>
                <w:rFonts w:ascii="宋体" w:hAnsi="宋体" w:cs="微软雅黑"/>
                <w:sz w:val="24"/>
                <w:szCs w:val="24"/>
              </w:rPr>
            </w:pPr>
          </w:p>
        </w:tc>
        <w:tc>
          <w:tcPr>
            <w:tcW w:w="1559" w:type="dxa"/>
            <w:vAlign w:val="center"/>
          </w:tcPr>
          <w:p w:rsidR="00E1148A" w:rsidRPr="00483E4A" w:rsidRDefault="00E1148A">
            <w:pPr>
              <w:snapToGrid w:val="0"/>
              <w:spacing w:line="400" w:lineRule="exact"/>
              <w:jc w:val="center"/>
              <w:rPr>
                <w:rFonts w:ascii="宋体" w:hAnsi="宋体" w:cs="微软雅黑"/>
                <w:szCs w:val="21"/>
              </w:rP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 w:val="24"/>
                <w:szCs w:val="24"/>
              </w:rPr>
            </w:pPr>
          </w:p>
        </w:tc>
      </w:tr>
      <w:tr w:rsidR="00E1148A" w:rsidRPr="00483E4A">
        <w:trPr>
          <w:trHeight w:hRule="exact" w:val="510"/>
        </w:trPr>
        <w:tc>
          <w:tcPr>
            <w:tcW w:w="468" w:type="dxa"/>
            <w:vMerge/>
            <w:vAlign w:val="center"/>
          </w:tcPr>
          <w:p w:rsidR="00E1148A" w:rsidRPr="00483E4A" w:rsidRDefault="00E1148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1148A" w:rsidRPr="00483E4A" w:rsidRDefault="00E1148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1148A" w:rsidRPr="00483E4A" w:rsidRDefault="00235B4E">
            <w:pPr>
              <w:snapToGrid w:val="0"/>
              <w:spacing w:line="400" w:lineRule="exact"/>
              <w:rPr>
                <w:rFonts w:ascii="宋体" w:hAnsi="宋体" w:cs="微软雅黑"/>
                <w:sz w:val="24"/>
                <w:szCs w:val="24"/>
              </w:rPr>
            </w:pPr>
            <w:r w:rsidRPr="00483E4A">
              <w:rPr>
                <w:rFonts w:ascii="宋体" w:hAnsi="宋体" w:cs="微软雅黑" w:hint="eastAsia"/>
                <w:sz w:val="24"/>
                <w:szCs w:val="24"/>
              </w:rPr>
              <w:t>基本开户银行资信证明</w:t>
            </w:r>
          </w:p>
        </w:tc>
        <w:tc>
          <w:tcPr>
            <w:tcW w:w="1559" w:type="dxa"/>
            <w:vAlign w:val="center"/>
          </w:tcPr>
          <w:p w:rsidR="00E1148A" w:rsidRPr="00483E4A" w:rsidRDefault="00E1148A">
            <w:pPr>
              <w:snapToGrid w:val="0"/>
              <w:spacing w:line="400" w:lineRule="exact"/>
              <w:jc w:val="center"/>
              <w:rPr>
                <w:rFonts w:ascii="宋体" w:hAnsi="宋体" w:cs="微软雅黑"/>
                <w:szCs w:val="21"/>
              </w:rP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hRule="exact" w:val="510"/>
        </w:trPr>
        <w:tc>
          <w:tcPr>
            <w:tcW w:w="468" w:type="dxa"/>
            <w:vMerge/>
            <w:vAlign w:val="center"/>
          </w:tcPr>
          <w:p w:rsidR="00E1148A" w:rsidRPr="00483E4A" w:rsidRDefault="00E1148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1148A" w:rsidRPr="00483E4A" w:rsidRDefault="00E1148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1148A" w:rsidRPr="00483E4A" w:rsidRDefault="00235B4E">
            <w:pPr>
              <w:snapToGrid w:val="0"/>
              <w:spacing w:line="400" w:lineRule="exact"/>
              <w:rPr>
                <w:rFonts w:ascii="宋体" w:hAnsi="宋体" w:cs="微软雅黑"/>
                <w:sz w:val="24"/>
                <w:szCs w:val="24"/>
              </w:rPr>
            </w:pPr>
            <w:r w:rsidRPr="00483E4A">
              <w:rPr>
                <w:rFonts w:ascii="宋体" w:hAnsi="宋体" w:cs="微软雅黑" w:hint="eastAsia"/>
                <w:sz w:val="24"/>
                <w:szCs w:val="24"/>
              </w:rPr>
              <w:t>银行资信证明</w:t>
            </w:r>
          </w:p>
        </w:tc>
        <w:tc>
          <w:tcPr>
            <w:tcW w:w="1559" w:type="dxa"/>
            <w:vAlign w:val="center"/>
          </w:tcPr>
          <w:p w:rsidR="00E1148A" w:rsidRPr="00483E4A" w:rsidRDefault="00E1148A">
            <w:pPr>
              <w:snapToGrid w:val="0"/>
              <w:spacing w:line="400" w:lineRule="exact"/>
              <w:jc w:val="center"/>
              <w:rPr>
                <w:rFonts w:ascii="宋体" w:hAnsi="宋体" w:cs="微软雅黑"/>
                <w:szCs w:val="21"/>
              </w:rP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hRule="exact" w:val="510"/>
        </w:trPr>
        <w:tc>
          <w:tcPr>
            <w:tcW w:w="468" w:type="dxa"/>
            <w:vMerge/>
            <w:vAlign w:val="center"/>
          </w:tcPr>
          <w:p w:rsidR="00E1148A" w:rsidRPr="00483E4A" w:rsidRDefault="00E1148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1148A" w:rsidRPr="00483E4A" w:rsidRDefault="00E1148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1148A" w:rsidRPr="00483E4A" w:rsidRDefault="00235B4E">
            <w:pPr>
              <w:snapToGrid w:val="0"/>
              <w:spacing w:line="400" w:lineRule="exact"/>
              <w:rPr>
                <w:rFonts w:ascii="宋体" w:hAnsi="宋体" w:cs="微软雅黑"/>
                <w:sz w:val="24"/>
                <w:szCs w:val="24"/>
              </w:rPr>
            </w:pPr>
            <w:r w:rsidRPr="00483E4A">
              <w:rPr>
                <w:rFonts w:ascii="宋体" w:hAnsi="宋体" w:cs="微软雅黑" w:hint="eastAsia"/>
                <w:sz w:val="24"/>
                <w:szCs w:val="24"/>
              </w:rPr>
              <w:t>政府采购投标担保函</w:t>
            </w:r>
          </w:p>
        </w:tc>
        <w:tc>
          <w:tcPr>
            <w:tcW w:w="1559" w:type="dxa"/>
            <w:vAlign w:val="center"/>
          </w:tcPr>
          <w:p w:rsidR="00E1148A" w:rsidRPr="00483E4A" w:rsidRDefault="00E1148A">
            <w:pPr>
              <w:snapToGrid w:val="0"/>
              <w:spacing w:line="400" w:lineRule="exact"/>
              <w:jc w:val="center"/>
              <w:rPr>
                <w:rFonts w:ascii="宋体" w:hAnsi="宋体" w:cs="微软雅黑"/>
                <w:szCs w:val="21"/>
              </w:rP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hRule="exact" w:val="51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9</w:t>
            </w:r>
          </w:p>
        </w:tc>
        <w:tc>
          <w:tcPr>
            <w:tcW w:w="3751" w:type="dxa"/>
            <w:gridSpan w:val="3"/>
            <w:vAlign w:val="center"/>
          </w:tcPr>
          <w:p w:rsidR="00E1148A" w:rsidRPr="00483E4A" w:rsidRDefault="00235B4E">
            <w:pPr>
              <w:snapToGrid w:val="0"/>
              <w:spacing w:line="400" w:lineRule="exact"/>
              <w:rPr>
                <w:rFonts w:ascii="宋体" w:hAnsi="宋体" w:cs="微软雅黑"/>
                <w:sz w:val="24"/>
                <w:szCs w:val="24"/>
              </w:rPr>
            </w:pPr>
            <w:r w:rsidRPr="00483E4A">
              <w:rPr>
                <w:rFonts w:asciiTheme="minorEastAsia" w:hAnsiTheme="minorEastAsia" w:hint="eastAsia"/>
                <w:bCs/>
                <w:sz w:val="24"/>
                <w:szCs w:val="24"/>
              </w:rPr>
              <w:t>依法缴纳社会保险凭据复印件</w:t>
            </w:r>
          </w:p>
        </w:tc>
        <w:tc>
          <w:tcPr>
            <w:tcW w:w="1559" w:type="dxa"/>
            <w:vAlign w:val="center"/>
          </w:tcPr>
          <w:p w:rsidR="00E1148A" w:rsidRPr="00483E4A" w:rsidRDefault="00E1148A">
            <w:pPr>
              <w:snapToGrid w:val="0"/>
              <w:spacing w:line="400" w:lineRule="exact"/>
              <w:jc w:val="center"/>
              <w:rPr>
                <w:rFonts w:ascii="宋体" w:hAnsi="宋体" w:cs="微软雅黑"/>
                <w:szCs w:val="21"/>
              </w:rP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c>
          <w:tcPr>
            <w:tcW w:w="468" w:type="dxa"/>
            <w:vMerge w:val="restart"/>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10</w:t>
            </w:r>
          </w:p>
        </w:tc>
        <w:tc>
          <w:tcPr>
            <w:tcW w:w="774" w:type="dxa"/>
            <w:vMerge w:val="restart"/>
            <w:tcBorders>
              <w:right w:val="single" w:sz="6" w:space="0" w:color="auto"/>
            </w:tcBorders>
            <w:vAlign w:val="center"/>
          </w:tcPr>
          <w:p w:rsidR="00E1148A" w:rsidRPr="00483E4A" w:rsidRDefault="00235B4E">
            <w:pPr>
              <w:snapToGrid w:val="0"/>
              <w:spacing w:line="400" w:lineRule="exact"/>
              <w:jc w:val="center"/>
              <w:rPr>
                <w:rFonts w:ascii="宋体" w:hAnsi="宋体" w:cs="微软雅黑"/>
                <w:sz w:val="24"/>
                <w:szCs w:val="24"/>
              </w:rPr>
            </w:pPr>
            <w:r w:rsidRPr="00483E4A">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E1148A" w:rsidRPr="00483E4A" w:rsidRDefault="00235B4E">
            <w:pPr>
              <w:snapToGrid w:val="0"/>
              <w:spacing w:line="400" w:lineRule="exact"/>
              <w:rPr>
                <w:rFonts w:ascii="宋体" w:hAnsi="宋体" w:cs="微软雅黑"/>
                <w:sz w:val="24"/>
                <w:szCs w:val="24"/>
              </w:rPr>
            </w:pPr>
            <w:r w:rsidRPr="00483E4A">
              <w:rPr>
                <w:rFonts w:ascii="宋体" w:hAnsi="宋体" w:cs="微软雅黑" w:hint="eastAsia"/>
                <w:sz w:val="24"/>
                <w:szCs w:val="24"/>
              </w:rPr>
              <w:t>证明材料</w:t>
            </w:r>
          </w:p>
        </w:tc>
        <w:tc>
          <w:tcPr>
            <w:tcW w:w="2268" w:type="dxa"/>
            <w:tcBorders>
              <w:left w:val="single" w:sz="6" w:space="0" w:color="auto"/>
            </w:tcBorders>
            <w:vAlign w:val="center"/>
          </w:tcPr>
          <w:p w:rsidR="00E1148A" w:rsidRPr="00483E4A" w:rsidRDefault="00235B4E">
            <w:pPr>
              <w:snapToGrid w:val="0"/>
              <w:spacing w:line="400" w:lineRule="exact"/>
              <w:rPr>
                <w:rFonts w:ascii="宋体" w:hAnsi="宋体" w:cs="微软雅黑"/>
                <w:sz w:val="24"/>
                <w:szCs w:val="24"/>
              </w:rPr>
            </w:pPr>
            <w:r w:rsidRPr="00483E4A">
              <w:rPr>
                <w:rFonts w:ascii="宋体" w:hAnsi="宋体" w:cs="微软雅黑" w:hint="eastAsia"/>
                <w:sz w:val="24"/>
                <w:szCs w:val="24"/>
              </w:rPr>
              <w:t>设备购置发票</w:t>
            </w:r>
          </w:p>
        </w:tc>
        <w:tc>
          <w:tcPr>
            <w:tcW w:w="1559" w:type="dxa"/>
            <w:vAlign w:val="center"/>
          </w:tcPr>
          <w:p w:rsidR="00E1148A" w:rsidRPr="00483E4A" w:rsidRDefault="00E1148A">
            <w:pPr>
              <w:jc w:val="cente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 w:val="24"/>
                <w:szCs w:val="24"/>
              </w:rPr>
            </w:pPr>
          </w:p>
        </w:tc>
      </w:tr>
      <w:tr w:rsidR="00E1148A" w:rsidRPr="00483E4A">
        <w:tc>
          <w:tcPr>
            <w:tcW w:w="468" w:type="dxa"/>
            <w:vMerge/>
            <w:vAlign w:val="center"/>
          </w:tcPr>
          <w:p w:rsidR="00E1148A" w:rsidRPr="00483E4A" w:rsidRDefault="00E1148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1148A" w:rsidRPr="00483E4A" w:rsidRDefault="00E1148A">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1148A" w:rsidRPr="00483E4A" w:rsidRDefault="00E1148A">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1148A" w:rsidRPr="00483E4A" w:rsidRDefault="00235B4E">
            <w:pPr>
              <w:pStyle w:val="a8"/>
              <w:kinsoku w:val="0"/>
              <w:overflowPunct w:val="0"/>
              <w:autoSpaceDE w:val="0"/>
              <w:autoSpaceDN w:val="0"/>
              <w:spacing w:line="320" w:lineRule="exact"/>
              <w:rPr>
                <w:rFonts w:hAnsi="宋体" w:cs="微软雅黑"/>
                <w:bCs/>
                <w:kern w:val="0"/>
                <w:szCs w:val="24"/>
              </w:rPr>
            </w:pPr>
            <w:r w:rsidRPr="00483E4A">
              <w:rPr>
                <w:rFonts w:hAnsi="宋体" w:cs="微软雅黑" w:hint="eastAsia"/>
                <w:bCs/>
                <w:kern w:val="0"/>
                <w:szCs w:val="24"/>
              </w:rPr>
              <w:t>技术人员职称证书</w:t>
            </w:r>
          </w:p>
        </w:tc>
        <w:tc>
          <w:tcPr>
            <w:tcW w:w="1559" w:type="dxa"/>
            <w:vAlign w:val="center"/>
          </w:tcPr>
          <w:p w:rsidR="00E1148A" w:rsidRPr="00483E4A" w:rsidRDefault="00E1148A">
            <w:pPr>
              <w:pStyle w:val="a8"/>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pStyle w:val="a8"/>
              <w:kinsoku w:val="0"/>
              <w:overflowPunct w:val="0"/>
              <w:autoSpaceDE w:val="0"/>
              <w:autoSpaceDN w:val="0"/>
              <w:spacing w:line="320" w:lineRule="exact"/>
              <w:rPr>
                <w:rFonts w:hAnsi="宋体" w:cs="微软雅黑"/>
                <w:bCs/>
                <w:kern w:val="0"/>
                <w:szCs w:val="24"/>
              </w:rPr>
            </w:pPr>
          </w:p>
        </w:tc>
      </w:tr>
      <w:tr w:rsidR="00E1148A" w:rsidRPr="00483E4A">
        <w:tc>
          <w:tcPr>
            <w:tcW w:w="468" w:type="dxa"/>
            <w:vMerge/>
            <w:vAlign w:val="center"/>
          </w:tcPr>
          <w:p w:rsidR="00E1148A" w:rsidRPr="00483E4A" w:rsidRDefault="00E1148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1148A" w:rsidRPr="00483E4A" w:rsidRDefault="00E1148A">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1148A" w:rsidRPr="00483E4A" w:rsidRDefault="00E1148A">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1148A" w:rsidRPr="00483E4A" w:rsidRDefault="00235B4E">
            <w:pPr>
              <w:pStyle w:val="a8"/>
              <w:kinsoku w:val="0"/>
              <w:overflowPunct w:val="0"/>
              <w:autoSpaceDE w:val="0"/>
              <w:autoSpaceDN w:val="0"/>
              <w:spacing w:line="320" w:lineRule="exact"/>
              <w:rPr>
                <w:rFonts w:hAnsi="宋体" w:cs="微软雅黑"/>
                <w:bCs/>
                <w:kern w:val="0"/>
                <w:szCs w:val="24"/>
              </w:rPr>
            </w:pPr>
            <w:r w:rsidRPr="00483E4A">
              <w:rPr>
                <w:rFonts w:hAnsi="宋体" w:cs="微软雅黑" w:hint="eastAsia"/>
                <w:bCs/>
                <w:kern w:val="0"/>
                <w:szCs w:val="24"/>
              </w:rPr>
              <w:t>用工合同</w:t>
            </w:r>
          </w:p>
        </w:tc>
        <w:tc>
          <w:tcPr>
            <w:tcW w:w="1559" w:type="dxa"/>
            <w:vAlign w:val="center"/>
          </w:tcPr>
          <w:p w:rsidR="00E1148A" w:rsidRPr="00483E4A" w:rsidRDefault="00E1148A">
            <w:pPr>
              <w:pStyle w:val="a8"/>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pStyle w:val="a8"/>
              <w:kinsoku w:val="0"/>
              <w:overflowPunct w:val="0"/>
              <w:autoSpaceDE w:val="0"/>
              <w:autoSpaceDN w:val="0"/>
              <w:spacing w:line="320" w:lineRule="exact"/>
              <w:rPr>
                <w:rFonts w:hAnsi="宋体" w:cs="微软雅黑"/>
                <w:bCs/>
                <w:kern w:val="0"/>
                <w:szCs w:val="24"/>
              </w:rPr>
            </w:pPr>
          </w:p>
        </w:tc>
      </w:tr>
      <w:tr w:rsidR="00E1148A" w:rsidRPr="00483E4A">
        <w:tc>
          <w:tcPr>
            <w:tcW w:w="468" w:type="dxa"/>
            <w:vMerge/>
            <w:vAlign w:val="center"/>
          </w:tcPr>
          <w:p w:rsidR="00E1148A" w:rsidRPr="00483E4A" w:rsidRDefault="00E1148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1148A" w:rsidRPr="00483E4A" w:rsidRDefault="00E1148A">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E1148A" w:rsidRPr="00483E4A" w:rsidRDefault="00235B4E">
            <w:pPr>
              <w:pStyle w:val="a8"/>
              <w:kinsoku w:val="0"/>
              <w:overflowPunct w:val="0"/>
              <w:autoSpaceDE w:val="0"/>
              <w:autoSpaceDN w:val="0"/>
              <w:spacing w:line="320" w:lineRule="exact"/>
              <w:rPr>
                <w:rFonts w:hAnsi="宋体" w:cs="微软雅黑"/>
                <w:bCs/>
                <w:kern w:val="0"/>
                <w:szCs w:val="24"/>
              </w:rPr>
            </w:pPr>
            <w:r w:rsidRPr="00483E4A">
              <w:rPr>
                <w:rFonts w:asciiTheme="minorEastAsia" w:hAnsiTheme="minorEastAsia" w:hint="eastAsia"/>
                <w:bCs/>
                <w:szCs w:val="24"/>
              </w:rPr>
              <w:t>投标人相关承诺函或声明</w:t>
            </w:r>
          </w:p>
        </w:tc>
        <w:tc>
          <w:tcPr>
            <w:tcW w:w="1559" w:type="dxa"/>
            <w:vAlign w:val="center"/>
          </w:tcPr>
          <w:p w:rsidR="00E1148A" w:rsidRPr="00483E4A" w:rsidRDefault="00E1148A">
            <w:pPr>
              <w:pStyle w:val="a8"/>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val="51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11</w:t>
            </w:r>
          </w:p>
        </w:tc>
        <w:tc>
          <w:tcPr>
            <w:tcW w:w="3751" w:type="dxa"/>
            <w:gridSpan w:val="3"/>
            <w:vAlign w:val="center"/>
          </w:tcPr>
          <w:p w:rsidR="00E1148A" w:rsidRPr="00483E4A" w:rsidRDefault="00235B4E">
            <w:pPr>
              <w:pStyle w:val="a8"/>
              <w:kinsoku w:val="0"/>
              <w:overflowPunct w:val="0"/>
              <w:autoSpaceDE w:val="0"/>
              <w:autoSpaceDN w:val="0"/>
              <w:spacing w:line="320" w:lineRule="exact"/>
              <w:rPr>
                <w:rFonts w:hAnsi="宋体" w:cs="微软雅黑"/>
                <w:bCs/>
                <w:kern w:val="0"/>
              </w:rPr>
            </w:pPr>
            <w:r w:rsidRPr="00483E4A">
              <w:rPr>
                <w:rFonts w:hAnsi="宋体" w:hint="eastAsia"/>
                <w:kern w:val="0"/>
              </w:rPr>
              <w:t>没有重大违法记录的声明</w:t>
            </w:r>
          </w:p>
        </w:tc>
        <w:tc>
          <w:tcPr>
            <w:tcW w:w="1559" w:type="dxa"/>
            <w:vAlign w:val="center"/>
          </w:tcPr>
          <w:p w:rsidR="00E1148A" w:rsidRPr="00483E4A" w:rsidRDefault="00E1148A">
            <w:pPr>
              <w:jc w:val="cente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val="51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12</w:t>
            </w:r>
          </w:p>
        </w:tc>
        <w:tc>
          <w:tcPr>
            <w:tcW w:w="3751" w:type="dxa"/>
            <w:gridSpan w:val="3"/>
            <w:vAlign w:val="center"/>
          </w:tcPr>
          <w:p w:rsidR="00E1148A" w:rsidRPr="00483E4A" w:rsidRDefault="00235B4E">
            <w:pPr>
              <w:pStyle w:val="a8"/>
              <w:kinsoku w:val="0"/>
              <w:overflowPunct w:val="0"/>
              <w:autoSpaceDE w:val="0"/>
              <w:autoSpaceDN w:val="0"/>
              <w:spacing w:line="320" w:lineRule="exact"/>
              <w:rPr>
                <w:rFonts w:hAnsi="宋体"/>
                <w:kern w:val="0"/>
              </w:rPr>
            </w:pPr>
            <w:r w:rsidRPr="00483E4A">
              <w:rPr>
                <w:rFonts w:hAnsi="宋体" w:cs="微软雅黑" w:hint="eastAsia"/>
                <w:bCs/>
                <w:kern w:val="0"/>
              </w:rPr>
              <w:t>投标人须具备的特殊资质证书</w:t>
            </w:r>
          </w:p>
        </w:tc>
        <w:tc>
          <w:tcPr>
            <w:tcW w:w="1559" w:type="dxa"/>
            <w:vAlign w:val="center"/>
          </w:tcPr>
          <w:p w:rsidR="00E1148A" w:rsidRPr="00483E4A" w:rsidRDefault="00E1148A">
            <w:pPr>
              <w:jc w:val="cente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val="51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lastRenderedPageBreak/>
              <w:t>13</w:t>
            </w:r>
          </w:p>
        </w:tc>
        <w:tc>
          <w:tcPr>
            <w:tcW w:w="3751" w:type="dxa"/>
            <w:gridSpan w:val="3"/>
            <w:vAlign w:val="center"/>
          </w:tcPr>
          <w:p w:rsidR="00E1148A" w:rsidRPr="00483E4A" w:rsidRDefault="00235B4E">
            <w:pPr>
              <w:pStyle w:val="a8"/>
              <w:kinsoku w:val="0"/>
              <w:overflowPunct w:val="0"/>
              <w:autoSpaceDE w:val="0"/>
              <w:autoSpaceDN w:val="0"/>
              <w:spacing w:line="320" w:lineRule="exact"/>
              <w:rPr>
                <w:rFonts w:hAnsi="宋体" w:cs="微软雅黑"/>
                <w:bCs/>
                <w:kern w:val="0"/>
              </w:rPr>
            </w:pPr>
            <w:r w:rsidRPr="00483E4A">
              <w:rPr>
                <w:rFonts w:asciiTheme="majorEastAsia" w:eastAsiaTheme="majorEastAsia" w:hAnsiTheme="majorEastAsia" w:cstheme="majorEastAsia" w:hint="eastAsia"/>
                <w:bCs/>
                <w:szCs w:val="24"/>
                <w:lang w:val="zh-CN"/>
              </w:rPr>
              <w:t>投标保证金缴纳回执</w:t>
            </w:r>
          </w:p>
        </w:tc>
        <w:tc>
          <w:tcPr>
            <w:tcW w:w="1559" w:type="dxa"/>
            <w:vAlign w:val="center"/>
          </w:tcPr>
          <w:p w:rsidR="00E1148A" w:rsidRPr="00483E4A" w:rsidRDefault="00E1148A">
            <w:pPr>
              <w:jc w:val="cente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val="510"/>
        </w:trPr>
        <w:tc>
          <w:tcPr>
            <w:tcW w:w="468" w:type="dxa"/>
            <w:vAlign w:val="center"/>
          </w:tcPr>
          <w:p w:rsidR="00E1148A" w:rsidRPr="00483E4A" w:rsidRDefault="00235B4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483E4A">
              <w:rPr>
                <w:rFonts w:asciiTheme="majorEastAsia" w:eastAsiaTheme="majorEastAsia" w:hAnsiTheme="majorEastAsia" w:cstheme="majorEastAsia" w:hint="eastAsia"/>
                <w:bCs/>
                <w:sz w:val="24"/>
                <w:szCs w:val="24"/>
                <w:lang w:val="zh-CN"/>
              </w:rPr>
              <w:t>14</w:t>
            </w:r>
          </w:p>
        </w:tc>
        <w:tc>
          <w:tcPr>
            <w:tcW w:w="3751" w:type="dxa"/>
            <w:gridSpan w:val="3"/>
            <w:vAlign w:val="center"/>
          </w:tcPr>
          <w:p w:rsidR="00E1148A" w:rsidRPr="00483E4A" w:rsidRDefault="00235B4E">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sidRPr="00483E4A">
              <w:rPr>
                <w:rFonts w:asciiTheme="majorEastAsia" w:eastAsiaTheme="majorEastAsia" w:hAnsiTheme="majorEastAsia" w:cstheme="majorEastAsia" w:hint="eastAsia"/>
                <w:bCs/>
                <w:szCs w:val="24"/>
                <w:lang w:val="zh-CN"/>
              </w:rPr>
              <w:t>联合体协议</w:t>
            </w:r>
          </w:p>
        </w:tc>
        <w:tc>
          <w:tcPr>
            <w:tcW w:w="1559" w:type="dxa"/>
            <w:vAlign w:val="center"/>
          </w:tcPr>
          <w:p w:rsidR="00E1148A" w:rsidRPr="00483E4A" w:rsidRDefault="00E1148A">
            <w:pPr>
              <w:jc w:val="cente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val="510"/>
        </w:trPr>
        <w:tc>
          <w:tcPr>
            <w:tcW w:w="468" w:type="dxa"/>
            <w:tcBorders>
              <w:top w:val="double" w:sz="4" w:space="0" w:color="auto"/>
            </w:tcBorders>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15</w:t>
            </w:r>
          </w:p>
        </w:tc>
        <w:tc>
          <w:tcPr>
            <w:tcW w:w="3751" w:type="dxa"/>
            <w:gridSpan w:val="3"/>
            <w:tcBorders>
              <w:top w:val="double" w:sz="4" w:space="0" w:color="auto"/>
            </w:tcBorders>
            <w:vAlign w:val="center"/>
          </w:tcPr>
          <w:p w:rsidR="00E1148A" w:rsidRPr="00483E4A" w:rsidRDefault="00235B4E">
            <w:pPr>
              <w:pStyle w:val="a8"/>
              <w:kinsoku w:val="0"/>
              <w:overflowPunct w:val="0"/>
              <w:autoSpaceDE w:val="0"/>
              <w:autoSpaceDN w:val="0"/>
              <w:spacing w:line="320" w:lineRule="exact"/>
              <w:rPr>
                <w:rFonts w:hAnsi="宋体" w:cs="微软雅黑"/>
                <w:bCs/>
                <w:kern w:val="0"/>
              </w:rPr>
            </w:pPr>
            <w:r w:rsidRPr="00483E4A">
              <w:rPr>
                <w:rFonts w:hAnsi="宋体" w:cs="微软雅黑" w:hint="eastAsia"/>
                <w:bCs/>
                <w:kern w:val="0"/>
              </w:rPr>
              <w:t>投标分项报价表</w:t>
            </w:r>
          </w:p>
        </w:tc>
        <w:tc>
          <w:tcPr>
            <w:tcW w:w="1559" w:type="dxa"/>
            <w:tcBorders>
              <w:top w:val="double" w:sz="4" w:space="0" w:color="auto"/>
            </w:tcBorders>
            <w:vAlign w:val="center"/>
          </w:tcPr>
          <w:p w:rsidR="00E1148A" w:rsidRPr="00483E4A" w:rsidRDefault="00E1148A">
            <w:pPr>
              <w:jc w:val="center"/>
            </w:pPr>
          </w:p>
        </w:tc>
        <w:tc>
          <w:tcPr>
            <w:tcW w:w="1560" w:type="dxa"/>
            <w:tcBorders>
              <w:top w:val="double" w:sz="4" w:space="0" w:color="auto"/>
            </w:tcBorders>
            <w:vAlign w:val="center"/>
          </w:tcPr>
          <w:p w:rsidR="00E1148A" w:rsidRPr="00483E4A" w:rsidRDefault="00E1148A">
            <w:pPr>
              <w:snapToGrid w:val="0"/>
              <w:spacing w:line="400" w:lineRule="exact"/>
              <w:rPr>
                <w:rFonts w:ascii="宋体" w:hAnsi="宋体" w:cs="微软雅黑"/>
                <w:szCs w:val="21"/>
              </w:rPr>
            </w:pPr>
          </w:p>
        </w:tc>
        <w:tc>
          <w:tcPr>
            <w:tcW w:w="2018" w:type="dxa"/>
            <w:tcBorders>
              <w:top w:val="double" w:sz="4" w:space="0" w:color="auto"/>
            </w:tcBorders>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val="51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16</w:t>
            </w:r>
          </w:p>
        </w:tc>
        <w:tc>
          <w:tcPr>
            <w:tcW w:w="3751" w:type="dxa"/>
            <w:gridSpan w:val="3"/>
            <w:vAlign w:val="center"/>
          </w:tcPr>
          <w:p w:rsidR="00E1148A" w:rsidRPr="00483E4A" w:rsidRDefault="00235B4E">
            <w:pPr>
              <w:pStyle w:val="a8"/>
              <w:kinsoku w:val="0"/>
              <w:overflowPunct w:val="0"/>
              <w:autoSpaceDE w:val="0"/>
              <w:autoSpaceDN w:val="0"/>
              <w:spacing w:line="320" w:lineRule="exact"/>
              <w:rPr>
                <w:rFonts w:hAnsi="宋体" w:cs="微软雅黑"/>
                <w:bCs/>
                <w:kern w:val="0"/>
              </w:rPr>
            </w:pPr>
            <w:r w:rsidRPr="00483E4A">
              <w:rPr>
                <w:rFonts w:hAnsi="宋体" w:cs="微软雅黑" w:hint="eastAsia"/>
                <w:bCs/>
                <w:kern w:val="0"/>
              </w:rPr>
              <w:t>技术规格偏离表</w:t>
            </w:r>
          </w:p>
        </w:tc>
        <w:tc>
          <w:tcPr>
            <w:tcW w:w="1559" w:type="dxa"/>
            <w:vAlign w:val="center"/>
          </w:tcPr>
          <w:p w:rsidR="00E1148A" w:rsidRPr="00483E4A" w:rsidRDefault="00E1148A">
            <w:pPr>
              <w:jc w:val="cente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val="51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17</w:t>
            </w:r>
          </w:p>
        </w:tc>
        <w:tc>
          <w:tcPr>
            <w:tcW w:w="3751" w:type="dxa"/>
            <w:gridSpan w:val="3"/>
            <w:vAlign w:val="center"/>
          </w:tcPr>
          <w:p w:rsidR="00E1148A" w:rsidRPr="00483E4A" w:rsidRDefault="00235B4E">
            <w:pPr>
              <w:pStyle w:val="a8"/>
              <w:kinsoku w:val="0"/>
              <w:overflowPunct w:val="0"/>
              <w:autoSpaceDE w:val="0"/>
              <w:autoSpaceDN w:val="0"/>
              <w:spacing w:line="320" w:lineRule="exact"/>
              <w:rPr>
                <w:rFonts w:hAnsi="宋体" w:cs="微软雅黑"/>
                <w:bCs/>
                <w:kern w:val="0"/>
              </w:rPr>
            </w:pPr>
            <w:r w:rsidRPr="00483E4A">
              <w:rPr>
                <w:rFonts w:hAnsi="宋体" w:cs="微软雅黑" w:hint="eastAsia"/>
                <w:bCs/>
                <w:kern w:val="0"/>
              </w:rPr>
              <w:t>技术方案（实施方案）</w:t>
            </w:r>
          </w:p>
        </w:tc>
        <w:tc>
          <w:tcPr>
            <w:tcW w:w="1559" w:type="dxa"/>
            <w:vAlign w:val="center"/>
          </w:tcPr>
          <w:p w:rsidR="00E1148A" w:rsidRPr="00483E4A" w:rsidRDefault="00E1148A">
            <w:pPr>
              <w:jc w:val="center"/>
            </w:pPr>
          </w:p>
        </w:tc>
        <w:tc>
          <w:tcPr>
            <w:tcW w:w="1560" w:type="dxa"/>
            <w:tcBorders>
              <w:top w:val="single" w:sz="4" w:space="0" w:color="auto"/>
            </w:tcBorders>
            <w:vAlign w:val="center"/>
          </w:tcPr>
          <w:p w:rsidR="00E1148A" w:rsidRPr="00483E4A" w:rsidRDefault="00E1148A">
            <w:pPr>
              <w:snapToGrid w:val="0"/>
              <w:spacing w:line="400" w:lineRule="exact"/>
              <w:rPr>
                <w:rFonts w:ascii="宋体" w:hAnsi="宋体" w:cs="微软雅黑"/>
                <w:szCs w:val="21"/>
              </w:rPr>
            </w:pPr>
          </w:p>
        </w:tc>
        <w:tc>
          <w:tcPr>
            <w:tcW w:w="2018" w:type="dxa"/>
            <w:tcBorders>
              <w:top w:val="single" w:sz="4" w:space="0" w:color="auto"/>
            </w:tcBorders>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val="51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18</w:t>
            </w:r>
          </w:p>
        </w:tc>
        <w:tc>
          <w:tcPr>
            <w:tcW w:w="3751" w:type="dxa"/>
            <w:gridSpan w:val="3"/>
            <w:vAlign w:val="center"/>
          </w:tcPr>
          <w:p w:rsidR="00E1148A" w:rsidRPr="00483E4A" w:rsidRDefault="00235B4E">
            <w:pPr>
              <w:pStyle w:val="a8"/>
              <w:kinsoku w:val="0"/>
              <w:overflowPunct w:val="0"/>
              <w:autoSpaceDE w:val="0"/>
              <w:autoSpaceDN w:val="0"/>
              <w:spacing w:line="320" w:lineRule="exact"/>
              <w:rPr>
                <w:rFonts w:hAnsi="宋体" w:cs="微软雅黑"/>
                <w:bCs/>
                <w:kern w:val="0"/>
              </w:rPr>
            </w:pPr>
            <w:r w:rsidRPr="00483E4A">
              <w:rPr>
                <w:rFonts w:hAnsi="宋体" w:cs="微软雅黑" w:hint="eastAsia"/>
                <w:bCs/>
                <w:kern w:val="0"/>
              </w:rPr>
              <w:t>售后服务方案</w:t>
            </w:r>
          </w:p>
        </w:tc>
        <w:tc>
          <w:tcPr>
            <w:tcW w:w="1559" w:type="dxa"/>
            <w:vAlign w:val="center"/>
          </w:tcPr>
          <w:p w:rsidR="00E1148A" w:rsidRPr="00483E4A" w:rsidRDefault="00E1148A">
            <w:pPr>
              <w:jc w:val="cente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val="51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19</w:t>
            </w:r>
          </w:p>
        </w:tc>
        <w:tc>
          <w:tcPr>
            <w:tcW w:w="3751" w:type="dxa"/>
            <w:gridSpan w:val="3"/>
            <w:vAlign w:val="center"/>
          </w:tcPr>
          <w:p w:rsidR="00E1148A" w:rsidRPr="00483E4A" w:rsidRDefault="00235B4E">
            <w:pPr>
              <w:pStyle w:val="a8"/>
              <w:kinsoku w:val="0"/>
              <w:overflowPunct w:val="0"/>
              <w:autoSpaceDE w:val="0"/>
              <w:autoSpaceDN w:val="0"/>
              <w:spacing w:line="320" w:lineRule="exact"/>
              <w:rPr>
                <w:rFonts w:hAnsi="宋体" w:cs="微软雅黑"/>
                <w:bCs/>
                <w:kern w:val="0"/>
              </w:rPr>
            </w:pPr>
            <w:r w:rsidRPr="00483E4A">
              <w:rPr>
                <w:rFonts w:hAnsi="宋体" w:cs="微软雅黑" w:hint="eastAsia"/>
                <w:bCs/>
                <w:kern w:val="0"/>
              </w:rPr>
              <w:t>业绩情况表</w:t>
            </w:r>
          </w:p>
        </w:tc>
        <w:tc>
          <w:tcPr>
            <w:tcW w:w="1559" w:type="dxa"/>
            <w:vAlign w:val="center"/>
          </w:tcPr>
          <w:p w:rsidR="00E1148A" w:rsidRPr="00483E4A" w:rsidRDefault="00E1148A">
            <w:pPr>
              <w:jc w:val="cente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val="51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20</w:t>
            </w:r>
          </w:p>
        </w:tc>
        <w:tc>
          <w:tcPr>
            <w:tcW w:w="3751" w:type="dxa"/>
            <w:gridSpan w:val="3"/>
            <w:vAlign w:val="center"/>
          </w:tcPr>
          <w:p w:rsidR="00E1148A" w:rsidRPr="00483E4A" w:rsidRDefault="00235B4E">
            <w:pPr>
              <w:pStyle w:val="a8"/>
              <w:kinsoku w:val="0"/>
              <w:overflowPunct w:val="0"/>
              <w:autoSpaceDE w:val="0"/>
              <w:autoSpaceDN w:val="0"/>
              <w:spacing w:line="320" w:lineRule="exact"/>
              <w:rPr>
                <w:rFonts w:hAnsi="宋体" w:cs="微软雅黑"/>
                <w:bCs/>
                <w:kern w:val="0"/>
              </w:rPr>
            </w:pPr>
            <w:r w:rsidRPr="00483E4A">
              <w:rPr>
                <w:rFonts w:hAnsi="宋体" w:cs="微软雅黑" w:hint="eastAsia"/>
                <w:bCs/>
                <w:kern w:val="0"/>
              </w:rPr>
              <w:t>强制节能产品政府采购清单情况</w:t>
            </w:r>
          </w:p>
        </w:tc>
        <w:tc>
          <w:tcPr>
            <w:tcW w:w="1559" w:type="dxa"/>
            <w:vAlign w:val="center"/>
          </w:tcPr>
          <w:p w:rsidR="00E1148A" w:rsidRPr="00483E4A" w:rsidRDefault="00E1148A">
            <w:pPr>
              <w:jc w:val="cente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val="51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21</w:t>
            </w:r>
          </w:p>
        </w:tc>
        <w:tc>
          <w:tcPr>
            <w:tcW w:w="3751" w:type="dxa"/>
            <w:gridSpan w:val="3"/>
            <w:vAlign w:val="center"/>
          </w:tcPr>
          <w:p w:rsidR="00E1148A" w:rsidRPr="00483E4A" w:rsidRDefault="00235B4E">
            <w:pPr>
              <w:pStyle w:val="a8"/>
              <w:kinsoku w:val="0"/>
              <w:overflowPunct w:val="0"/>
              <w:autoSpaceDE w:val="0"/>
              <w:autoSpaceDN w:val="0"/>
              <w:spacing w:line="320" w:lineRule="exact"/>
              <w:rPr>
                <w:rFonts w:hAnsi="宋体" w:cs="微软雅黑"/>
                <w:bCs/>
                <w:kern w:val="0"/>
              </w:rPr>
            </w:pPr>
            <w:r w:rsidRPr="00483E4A">
              <w:rPr>
                <w:rFonts w:hAnsi="宋体" w:cs="微软雅黑" w:hint="eastAsia"/>
                <w:bCs/>
                <w:kern w:val="0"/>
              </w:rPr>
              <w:t>优先采购节能产品政府采购清单情况</w:t>
            </w:r>
          </w:p>
        </w:tc>
        <w:tc>
          <w:tcPr>
            <w:tcW w:w="1559" w:type="dxa"/>
            <w:vAlign w:val="center"/>
          </w:tcPr>
          <w:p w:rsidR="00E1148A" w:rsidRPr="00483E4A" w:rsidRDefault="00E1148A">
            <w:pPr>
              <w:jc w:val="cente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val="51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22</w:t>
            </w:r>
          </w:p>
        </w:tc>
        <w:tc>
          <w:tcPr>
            <w:tcW w:w="3751" w:type="dxa"/>
            <w:gridSpan w:val="3"/>
            <w:vAlign w:val="center"/>
          </w:tcPr>
          <w:p w:rsidR="00E1148A" w:rsidRPr="00483E4A" w:rsidRDefault="00235B4E">
            <w:pPr>
              <w:pStyle w:val="a8"/>
              <w:kinsoku w:val="0"/>
              <w:overflowPunct w:val="0"/>
              <w:autoSpaceDE w:val="0"/>
              <w:autoSpaceDN w:val="0"/>
              <w:spacing w:line="320" w:lineRule="exact"/>
              <w:rPr>
                <w:rFonts w:hAnsi="宋体" w:cs="微软雅黑"/>
                <w:bCs/>
                <w:kern w:val="0"/>
              </w:rPr>
            </w:pPr>
            <w:r w:rsidRPr="00483E4A">
              <w:rPr>
                <w:rFonts w:ascii="宋体" w:hAnsi="宋体" w:hint="eastAsia"/>
                <w:szCs w:val="24"/>
                <w:lang w:val="en-GB"/>
              </w:rPr>
              <w:t>环境标志产品政府采购清单情况</w:t>
            </w:r>
          </w:p>
        </w:tc>
        <w:tc>
          <w:tcPr>
            <w:tcW w:w="1559" w:type="dxa"/>
            <w:vAlign w:val="center"/>
          </w:tcPr>
          <w:p w:rsidR="00E1148A" w:rsidRPr="00483E4A" w:rsidRDefault="00E1148A">
            <w:pPr>
              <w:jc w:val="cente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val="51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23</w:t>
            </w:r>
          </w:p>
        </w:tc>
        <w:tc>
          <w:tcPr>
            <w:tcW w:w="3751" w:type="dxa"/>
            <w:gridSpan w:val="3"/>
            <w:vAlign w:val="center"/>
          </w:tcPr>
          <w:p w:rsidR="00E1148A" w:rsidRPr="00483E4A" w:rsidRDefault="00235B4E">
            <w:pPr>
              <w:pStyle w:val="a8"/>
              <w:kinsoku w:val="0"/>
              <w:overflowPunct w:val="0"/>
              <w:autoSpaceDE w:val="0"/>
              <w:autoSpaceDN w:val="0"/>
              <w:spacing w:line="320" w:lineRule="exact"/>
              <w:rPr>
                <w:rFonts w:hAnsi="宋体" w:cs="微软雅黑"/>
                <w:bCs/>
                <w:kern w:val="0"/>
              </w:rPr>
            </w:pPr>
            <w:r w:rsidRPr="00483E4A">
              <w:rPr>
                <w:rFonts w:hAnsi="宋体" w:cs="微软雅黑" w:hint="eastAsia"/>
                <w:bCs/>
                <w:kern w:val="0"/>
              </w:rPr>
              <w:t>中小企业声明函</w:t>
            </w:r>
          </w:p>
        </w:tc>
        <w:tc>
          <w:tcPr>
            <w:tcW w:w="1559" w:type="dxa"/>
            <w:vAlign w:val="center"/>
          </w:tcPr>
          <w:p w:rsidR="00E1148A" w:rsidRPr="00483E4A" w:rsidRDefault="00E1148A">
            <w:pPr>
              <w:jc w:val="cente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val="51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24</w:t>
            </w:r>
          </w:p>
        </w:tc>
        <w:tc>
          <w:tcPr>
            <w:tcW w:w="3751" w:type="dxa"/>
            <w:gridSpan w:val="3"/>
            <w:vAlign w:val="center"/>
          </w:tcPr>
          <w:p w:rsidR="00E1148A" w:rsidRPr="00483E4A" w:rsidRDefault="00235B4E">
            <w:pPr>
              <w:pStyle w:val="a8"/>
              <w:kinsoku w:val="0"/>
              <w:overflowPunct w:val="0"/>
              <w:autoSpaceDE w:val="0"/>
              <w:autoSpaceDN w:val="0"/>
              <w:spacing w:line="320" w:lineRule="exact"/>
              <w:rPr>
                <w:rFonts w:hAnsi="宋体" w:cs="微软雅黑"/>
                <w:bCs/>
                <w:kern w:val="0"/>
              </w:rPr>
            </w:pPr>
            <w:r w:rsidRPr="00483E4A">
              <w:rPr>
                <w:rFonts w:asciiTheme="minorEastAsia" w:eastAsiaTheme="minorEastAsia" w:hAnsiTheme="minorEastAsia" w:cs="仿宋_GB2312" w:hint="eastAsia"/>
                <w:szCs w:val="24"/>
                <w:lang w:val="zh-CN"/>
              </w:rPr>
              <w:t>残疾人福利性单位声明函</w:t>
            </w:r>
          </w:p>
        </w:tc>
        <w:tc>
          <w:tcPr>
            <w:tcW w:w="1559" w:type="dxa"/>
            <w:vAlign w:val="center"/>
          </w:tcPr>
          <w:p w:rsidR="00E1148A" w:rsidRPr="00483E4A" w:rsidRDefault="00E1148A">
            <w:pPr>
              <w:jc w:val="cente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val="51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25</w:t>
            </w:r>
          </w:p>
        </w:tc>
        <w:tc>
          <w:tcPr>
            <w:tcW w:w="3751" w:type="dxa"/>
            <w:gridSpan w:val="3"/>
            <w:vAlign w:val="center"/>
          </w:tcPr>
          <w:p w:rsidR="00E1148A" w:rsidRPr="00483E4A" w:rsidRDefault="00235B4E">
            <w:pPr>
              <w:pStyle w:val="a8"/>
              <w:kinsoku w:val="0"/>
              <w:overflowPunct w:val="0"/>
              <w:autoSpaceDE w:val="0"/>
              <w:autoSpaceDN w:val="0"/>
              <w:spacing w:line="320" w:lineRule="exact"/>
              <w:rPr>
                <w:rFonts w:hAnsi="宋体" w:cs="微软雅黑"/>
                <w:bCs/>
                <w:kern w:val="0"/>
              </w:rPr>
            </w:pPr>
            <w:r w:rsidRPr="00483E4A">
              <w:rPr>
                <w:rFonts w:hAnsi="宋体" w:cs="微软雅黑" w:hint="eastAsia"/>
                <w:bCs/>
                <w:kern w:val="0"/>
              </w:rPr>
              <w:t>监狱企业证明文件</w:t>
            </w:r>
          </w:p>
        </w:tc>
        <w:tc>
          <w:tcPr>
            <w:tcW w:w="1559" w:type="dxa"/>
            <w:vAlign w:val="center"/>
          </w:tcPr>
          <w:p w:rsidR="00E1148A" w:rsidRPr="00483E4A" w:rsidRDefault="00E1148A">
            <w:pPr>
              <w:jc w:val="cente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val="160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26</w:t>
            </w:r>
          </w:p>
        </w:tc>
        <w:tc>
          <w:tcPr>
            <w:tcW w:w="774" w:type="dxa"/>
            <w:tcBorders>
              <w:right w:val="single" w:sz="4" w:space="0" w:color="auto"/>
            </w:tcBorders>
            <w:vAlign w:val="center"/>
          </w:tcPr>
          <w:p w:rsidR="00E1148A" w:rsidRPr="00483E4A" w:rsidRDefault="00235B4E">
            <w:pPr>
              <w:pStyle w:val="a8"/>
              <w:kinsoku w:val="0"/>
              <w:overflowPunct w:val="0"/>
              <w:autoSpaceDE w:val="0"/>
              <w:autoSpaceDN w:val="0"/>
              <w:spacing w:line="320" w:lineRule="exact"/>
              <w:rPr>
                <w:rFonts w:hAnsi="宋体" w:cs="微软雅黑"/>
                <w:bCs/>
                <w:kern w:val="0"/>
              </w:rPr>
            </w:pPr>
            <w:r w:rsidRPr="00483E4A">
              <w:rPr>
                <w:rFonts w:hAnsi="宋体" w:cs="微软雅黑" w:hint="eastAsia"/>
                <w:bCs/>
                <w:kern w:val="0"/>
              </w:rPr>
              <w:t>CCC</w:t>
            </w:r>
            <w:r w:rsidRPr="00483E4A">
              <w:rPr>
                <w:rFonts w:hAnsi="宋体" w:cs="微软雅黑" w:hint="eastAsia"/>
                <w:bCs/>
                <w:kern w:val="0"/>
              </w:rPr>
              <w:t>强制性产品认证</w:t>
            </w:r>
          </w:p>
        </w:tc>
        <w:tc>
          <w:tcPr>
            <w:tcW w:w="2977" w:type="dxa"/>
            <w:gridSpan w:val="2"/>
            <w:tcBorders>
              <w:left w:val="single" w:sz="4" w:space="0" w:color="auto"/>
            </w:tcBorders>
            <w:vAlign w:val="center"/>
          </w:tcPr>
          <w:p w:rsidR="00E1148A" w:rsidRPr="00483E4A" w:rsidRDefault="00235B4E">
            <w:pPr>
              <w:pStyle w:val="a8"/>
              <w:kinsoku w:val="0"/>
              <w:overflowPunct w:val="0"/>
              <w:autoSpaceDE w:val="0"/>
              <w:autoSpaceDN w:val="0"/>
              <w:spacing w:line="320" w:lineRule="exact"/>
              <w:rPr>
                <w:rFonts w:hAnsi="宋体" w:cs="微软雅黑"/>
                <w:bCs/>
                <w:kern w:val="0"/>
              </w:rPr>
            </w:pPr>
            <w:r w:rsidRPr="00483E4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E1148A" w:rsidRPr="00483E4A" w:rsidRDefault="00E1148A">
            <w:pPr>
              <w:pStyle w:val="a8"/>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val="510"/>
        </w:trPr>
        <w:tc>
          <w:tcPr>
            <w:tcW w:w="468" w:type="dxa"/>
            <w:vMerge w:val="restart"/>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27</w:t>
            </w:r>
          </w:p>
        </w:tc>
        <w:tc>
          <w:tcPr>
            <w:tcW w:w="774" w:type="dxa"/>
            <w:vMerge w:val="restart"/>
            <w:tcBorders>
              <w:right w:val="single" w:sz="4" w:space="0" w:color="auto"/>
            </w:tcBorders>
            <w:vAlign w:val="center"/>
          </w:tcPr>
          <w:p w:rsidR="00E1148A" w:rsidRPr="00483E4A" w:rsidRDefault="00235B4E">
            <w:pPr>
              <w:pStyle w:val="a8"/>
              <w:kinsoku w:val="0"/>
              <w:overflowPunct w:val="0"/>
              <w:autoSpaceDE w:val="0"/>
              <w:autoSpaceDN w:val="0"/>
              <w:spacing w:line="320" w:lineRule="exact"/>
              <w:rPr>
                <w:rFonts w:asciiTheme="minorEastAsia" w:hAnsiTheme="minorEastAsia" w:cs="宋体"/>
                <w:kern w:val="0"/>
                <w:szCs w:val="24"/>
              </w:rPr>
            </w:pPr>
            <w:r w:rsidRPr="00483E4A">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E1148A" w:rsidRPr="00483E4A" w:rsidRDefault="00235B4E">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sidRPr="00483E4A">
              <w:rPr>
                <w:rFonts w:asciiTheme="minorEastAsia" w:hAnsiTheme="minorEastAsia" w:cs="宋体" w:hint="eastAsia"/>
                <w:kern w:val="0"/>
                <w:szCs w:val="24"/>
              </w:rPr>
              <w:t>认证机构颁发的认证证书</w:t>
            </w:r>
          </w:p>
        </w:tc>
        <w:tc>
          <w:tcPr>
            <w:tcW w:w="1559" w:type="dxa"/>
            <w:vAlign w:val="center"/>
          </w:tcPr>
          <w:p w:rsidR="00E1148A" w:rsidRPr="00483E4A" w:rsidRDefault="00E1148A">
            <w:pPr>
              <w:pStyle w:val="a8"/>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val="510"/>
        </w:trPr>
        <w:tc>
          <w:tcPr>
            <w:tcW w:w="468" w:type="dxa"/>
            <w:vMerge/>
            <w:vAlign w:val="center"/>
          </w:tcPr>
          <w:p w:rsidR="00E1148A" w:rsidRPr="00483E4A" w:rsidRDefault="00E1148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1148A" w:rsidRPr="00483E4A" w:rsidRDefault="00E1148A">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E1148A" w:rsidRPr="00483E4A" w:rsidRDefault="00235B4E">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sidRPr="00483E4A">
              <w:rPr>
                <w:rFonts w:asciiTheme="minorEastAsia" w:hAnsiTheme="minorEastAsia" w:cs="宋体" w:hint="eastAsia"/>
                <w:kern w:val="0"/>
                <w:szCs w:val="24"/>
              </w:rPr>
              <w:t>中国信息安全认证中心官网产品查询结果截图</w:t>
            </w:r>
          </w:p>
        </w:tc>
        <w:tc>
          <w:tcPr>
            <w:tcW w:w="1559" w:type="dxa"/>
            <w:vAlign w:val="center"/>
          </w:tcPr>
          <w:p w:rsidR="00E1148A" w:rsidRPr="00483E4A" w:rsidRDefault="00E1148A">
            <w:pPr>
              <w:pStyle w:val="a8"/>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val="510"/>
        </w:trPr>
        <w:tc>
          <w:tcPr>
            <w:tcW w:w="468" w:type="dxa"/>
            <w:vAlign w:val="center"/>
          </w:tcPr>
          <w:p w:rsidR="00E1148A" w:rsidRPr="00483E4A" w:rsidRDefault="00235B4E">
            <w:pPr>
              <w:adjustRightInd w:val="0"/>
              <w:snapToGrid w:val="0"/>
              <w:spacing w:line="400" w:lineRule="exact"/>
              <w:jc w:val="center"/>
              <w:textAlignment w:val="baseline"/>
              <w:rPr>
                <w:rFonts w:ascii="宋体" w:hAnsi="宋体" w:cs="微软雅黑"/>
                <w:szCs w:val="21"/>
              </w:rPr>
            </w:pPr>
            <w:r w:rsidRPr="00483E4A">
              <w:rPr>
                <w:rFonts w:ascii="宋体" w:hAnsi="宋体" w:cs="微软雅黑" w:hint="eastAsia"/>
                <w:szCs w:val="21"/>
              </w:rPr>
              <w:t>28</w:t>
            </w:r>
          </w:p>
        </w:tc>
        <w:tc>
          <w:tcPr>
            <w:tcW w:w="3751" w:type="dxa"/>
            <w:gridSpan w:val="3"/>
            <w:vAlign w:val="center"/>
          </w:tcPr>
          <w:p w:rsidR="00E1148A" w:rsidRPr="00483E4A" w:rsidRDefault="00235B4E">
            <w:pPr>
              <w:pStyle w:val="a8"/>
              <w:kinsoku w:val="0"/>
              <w:overflowPunct w:val="0"/>
              <w:autoSpaceDE w:val="0"/>
              <w:autoSpaceDN w:val="0"/>
              <w:spacing w:line="320" w:lineRule="exact"/>
              <w:rPr>
                <w:rFonts w:hAnsi="宋体" w:cs="微软雅黑"/>
                <w:bCs/>
                <w:kern w:val="0"/>
              </w:rPr>
            </w:pPr>
            <w:r w:rsidRPr="00483E4A">
              <w:rPr>
                <w:rFonts w:hAnsi="宋体" w:cs="微软雅黑" w:hint="eastAsia"/>
                <w:bCs/>
                <w:kern w:val="0"/>
              </w:rPr>
              <w:t>其它资料</w:t>
            </w:r>
          </w:p>
        </w:tc>
        <w:tc>
          <w:tcPr>
            <w:tcW w:w="1559" w:type="dxa"/>
            <w:vAlign w:val="center"/>
          </w:tcPr>
          <w:p w:rsidR="00E1148A" w:rsidRPr="00483E4A" w:rsidRDefault="00E1148A">
            <w:pPr>
              <w:jc w:val="cente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r w:rsidR="00E1148A" w:rsidRPr="00483E4A">
        <w:trPr>
          <w:trHeight w:val="510"/>
        </w:trPr>
        <w:tc>
          <w:tcPr>
            <w:tcW w:w="468" w:type="dxa"/>
            <w:vAlign w:val="center"/>
          </w:tcPr>
          <w:p w:rsidR="00E1148A" w:rsidRPr="00483E4A" w:rsidRDefault="00E1148A">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E1148A" w:rsidRPr="00483E4A" w:rsidRDefault="00E1148A">
            <w:pPr>
              <w:pStyle w:val="a8"/>
              <w:kinsoku w:val="0"/>
              <w:overflowPunct w:val="0"/>
              <w:autoSpaceDE w:val="0"/>
              <w:autoSpaceDN w:val="0"/>
              <w:spacing w:line="320" w:lineRule="exact"/>
              <w:rPr>
                <w:rFonts w:hAnsi="宋体" w:cs="微软雅黑"/>
                <w:bCs/>
                <w:kern w:val="0"/>
              </w:rPr>
            </w:pPr>
          </w:p>
        </w:tc>
        <w:tc>
          <w:tcPr>
            <w:tcW w:w="1559" w:type="dxa"/>
            <w:vAlign w:val="center"/>
          </w:tcPr>
          <w:p w:rsidR="00E1148A" w:rsidRPr="00483E4A" w:rsidRDefault="00E1148A">
            <w:pPr>
              <w:jc w:val="center"/>
            </w:pPr>
          </w:p>
        </w:tc>
        <w:tc>
          <w:tcPr>
            <w:tcW w:w="1560" w:type="dxa"/>
            <w:vAlign w:val="center"/>
          </w:tcPr>
          <w:p w:rsidR="00E1148A" w:rsidRPr="00483E4A" w:rsidRDefault="00E1148A">
            <w:pPr>
              <w:snapToGrid w:val="0"/>
              <w:spacing w:line="400" w:lineRule="exact"/>
              <w:rPr>
                <w:rFonts w:ascii="宋体" w:hAnsi="宋体" w:cs="微软雅黑"/>
                <w:szCs w:val="21"/>
              </w:rPr>
            </w:pPr>
          </w:p>
        </w:tc>
        <w:tc>
          <w:tcPr>
            <w:tcW w:w="2018" w:type="dxa"/>
            <w:vAlign w:val="center"/>
          </w:tcPr>
          <w:p w:rsidR="00E1148A" w:rsidRPr="00483E4A" w:rsidRDefault="00E1148A">
            <w:pPr>
              <w:snapToGrid w:val="0"/>
              <w:spacing w:line="400" w:lineRule="exact"/>
              <w:rPr>
                <w:rFonts w:ascii="宋体" w:hAnsi="宋体" w:cs="微软雅黑"/>
                <w:szCs w:val="21"/>
              </w:rPr>
            </w:pPr>
          </w:p>
        </w:tc>
      </w:tr>
    </w:tbl>
    <w:p w:rsidR="00E1148A" w:rsidRPr="00483E4A" w:rsidRDefault="00235B4E">
      <w:pPr>
        <w:widowControl/>
        <w:jc w:val="left"/>
        <w:rPr>
          <w:rFonts w:asciiTheme="majorEastAsia" w:eastAsiaTheme="majorEastAsia" w:hAnsiTheme="majorEastAsia"/>
          <w:b/>
          <w:snapToGrid w:val="0"/>
          <w:kern w:val="0"/>
          <w:sz w:val="36"/>
          <w:szCs w:val="36"/>
        </w:rPr>
      </w:pPr>
      <w:r w:rsidRPr="00483E4A">
        <w:rPr>
          <w:rFonts w:asciiTheme="majorEastAsia" w:eastAsiaTheme="majorEastAsia" w:hAnsiTheme="majorEastAsia"/>
          <w:b/>
          <w:snapToGrid w:val="0"/>
          <w:kern w:val="0"/>
          <w:sz w:val="36"/>
          <w:szCs w:val="36"/>
        </w:rPr>
        <w:br w:type="page"/>
      </w:r>
    </w:p>
    <w:p w:rsidR="00E1148A" w:rsidRPr="00483E4A" w:rsidRDefault="00235B4E">
      <w:pPr>
        <w:pStyle w:val="a8"/>
        <w:spacing w:line="360" w:lineRule="auto"/>
        <w:jc w:val="center"/>
        <w:rPr>
          <w:rFonts w:asciiTheme="majorEastAsia" w:eastAsiaTheme="majorEastAsia" w:hAnsiTheme="majorEastAsia"/>
          <w:b/>
          <w:snapToGrid w:val="0"/>
          <w:kern w:val="0"/>
          <w:sz w:val="36"/>
          <w:szCs w:val="36"/>
        </w:rPr>
      </w:pPr>
      <w:r w:rsidRPr="00483E4A">
        <w:rPr>
          <w:rFonts w:asciiTheme="majorEastAsia" w:eastAsiaTheme="majorEastAsia" w:hAnsiTheme="majorEastAsia" w:hint="eastAsia"/>
          <w:b/>
          <w:snapToGrid w:val="0"/>
          <w:kern w:val="0"/>
          <w:sz w:val="36"/>
          <w:szCs w:val="36"/>
        </w:rPr>
        <w:lastRenderedPageBreak/>
        <w:t>二、开标一览表</w:t>
      </w:r>
    </w:p>
    <w:p w:rsidR="00E1148A" w:rsidRPr="00483E4A" w:rsidRDefault="00235B4E" w:rsidP="00E91FE4">
      <w:pPr>
        <w:spacing w:before="50" w:afterLines="50" w:line="360" w:lineRule="auto"/>
        <w:contextualSpacing/>
        <w:jc w:val="left"/>
        <w:rPr>
          <w:rFonts w:asciiTheme="minorEastAsia" w:hAnsiTheme="minorEastAsia"/>
          <w:sz w:val="24"/>
          <w:szCs w:val="24"/>
        </w:rPr>
      </w:pPr>
      <w:r w:rsidRPr="00483E4A">
        <w:rPr>
          <w:rFonts w:asciiTheme="minorEastAsia" w:hAnsiTheme="minorEastAsia" w:hint="eastAsia"/>
          <w:sz w:val="24"/>
          <w:szCs w:val="24"/>
        </w:rPr>
        <w:t>项目编号：</w:t>
      </w:r>
    </w:p>
    <w:p w:rsidR="00E1148A" w:rsidRPr="00483E4A" w:rsidRDefault="00235B4E">
      <w:pPr>
        <w:spacing w:line="360" w:lineRule="auto"/>
        <w:contextualSpacing/>
        <w:rPr>
          <w:rFonts w:asciiTheme="minorEastAsia" w:hAnsiTheme="minorEastAsia"/>
          <w:sz w:val="24"/>
          <w:szCs w:val="24"/>
        </w:rPr>
      </w:pPr>
      <w:r w:rsidRPr="00483E4A">
        <w:rPr>
          <w:rFonts w:asciiTheme="minorEastAsia" w:hAnsiTheme="minorEastAsia" w:hint="eastAsia"/>
          <w:sz w:val="24"/>
          <w:szCs w:val="24"/>
        </w:rPr>
        <w:t xml:space="preserve">项目名称：                                             </w:t>
      </w:r>
      <w:r w:rsidRPr="00483E4A">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1148A" w:rsidRPr="00483E4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1148A" w:rsidRPr="00483E4A" w:rsidRDefault="00235B4E">
            <w:pPr>
              <w:autoSpaceDE w:val="0"/>
              <w:autoSpaceDN w:val="0"/>
              <w:adjustRightInd w:val="0"/>
              <w:spacing w:line="480" w:lineRule="exact"/>
              <w:jc w:val="center"/>
              <w:rPr>
                <w:rFonts w:asciiTheme="minorEastAsia" w:hAnsiTheme="minorEastAsia" w:cs="宋体"/>
                <w:b/>
                <w:sz w:val="24"/>
                <w:szCs w:val="24"/>
                <w:lang w:val="zh-CN"/>
              </w:rPr>
            </w:pPr>
            <w:r w:rsidRPr="00483E4A">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1148A" w:rsidRPr="00483E4A" w:rsidRDefault="00235B4E">
            <w:pPr>
              <w:autoSpaceDE w:val="0"/>
              <w:autoSpaceDN w:val="0"/>
              <w:adjustRightInd w:val="0"/>
              <w:spacing w:line="480" w:lineRule="exact"/>
              <w:jc w:val="center"/>
              <w:rPr>
                <w:rFonts w:asciiTheme="minorEastAsia" w:hAnsiTheme="minorEastAsia" w:cs="宋体"/>
                <w:b/>
                <w:sz w:val="24"/>
                <w:szCs w:val="24"/>
                <w:lang w:val="zh-CN"/>
              </w:rPr>
            </w:pPr>
            <w:r w:rsidRPr="00483E4A">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1148A" w:rsidRPr="00483E4A" w:rsidRDefault="00235B4E">
            <w:pPr>
              <w:autoSpaceDE w:val="0"/>
              <w:autoSpaceDN w:val="0"/>
              <w:adjustRightInd w:val="0"/>
              <w:spacing w:line="480" w:lineRule="exact"/>
              <w:jc w:val="center"/>
              <w:rPr>
                <w:rFonts w:asciiTheme="minorEastAsia" w:hAnsiTheme="minorEastAsia" w:cs="宋体"/>
                <w:b/>
                <w:sz w:val="24"/>
                <w:szCs w:val="24"/>
                <w:lang w:val="zh-CN"/>
              </w:rPr>
            </w:pPr>
            <w:r w:rsidRPr="00483E4A">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1148A" w:rsidRPr="00483E4A" w:rsidRDefault="00235B4E">
            <w:pPr>
              <w:autoSpaceDE w:val="0"/>
              <w:autoSpaceDN w:val="0"/>
              <w:adjustRightInd w:val="0"/>
              <w:spacing w:line="480" w:lineRule="exact"/>
              <w:jc w:val="center"/>
              <w:rPr>
                <w:rFonts w:asciiTheme="minorEastAsia" w:hAnsiTheme="minorEastAsia" w:cs="宋体"/>
                <w:b/>
                <w:sz w:val="24"/>
                <w:szCs w:val="24"/>
                <w:lang w:val="zh-CN"/>
              </w:rPr>
            </w:pPr>
            <w:r w:rsidRPr="00483E4A">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1148A" w:rsidRPr="00483E4A" w:rsidRDefault="00235B4E">
            <w:pPr>
              <w:autoSpaceDE w:val="0"/>
              <w:autoSpaceDN w:val="0"/>
              <w:adjustRightInd w:val="0"/>
              <w:spacing w:line="480" w:lineRule="exact"/>
              <w:jc w:val="center"/>
              <w:rPr>
                <w:rFonts w:asciiTheme="minorEastAsia" w:hAnsiTheme="minorEastAsia" w:cs="宋体"/>
                <w:b/>
                <w:sz w:val="24"/>
                <w:szCs w:val="24"/>
                <w:lang w:val="zh-CN"/>
              </w:rPr>
            </w:pPr>
            <w:r w:rsidRPr="00483E4A">
              <w:rPr>
                <w:rFonts w:asciiTheme="minorEastAsia" w:hAnsiTheme="minorEastAsia" w:cs="宋体" w:hint="eastAsia"/>
                <w:b/>
                <w:sz w:val="24"/>
                <w:szCs w:val="24"/>
                <w:lang w:val="zh-CN"/>
              </w:rPr>
              <w:t>备注</w:t>
            </w:r>
          </w:p>
        </w:tc>
      </w:tr>
      <w:tr w:rsidR="00E1148A" w:rsidRPr="00483E4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1148A" w:rsidRPr="00483E4A" w:rsidRDefault="00E1148A">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1148A" w:rsidRPr="00483E4A" w:rsidRDefault="00E1148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1148A" w:rsidRPr="00483E4A" w:rsidRDefault="00235B4E">
            <w:pPr>
              <w:autoSpaceDE w:val="0"/>
              <w:autoSpaceDN w:val="0"/>
              <w:adjustRightInd w:val="0"/>
              <w:spacing w:line="480" w:lineRule="exact"/>
              <w:rPr>
                <w:rFonts w:asciiTheme="minorEastAsia" w:hAnsiTheme="minorEastAsia" w:cs="宋体"/>
                <w:sz w:val="24"/>
                <w:szCs w:val="24"/>
                <w:lang w:val="zh-CN"/>
              </w:rPr>
            </w:pPr>
            <w:r w:rsidRPr="00483E4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1148A" w:rsidRPr="00483E4A" w:rsidRDefault="00E1148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1148A" w:rsidRPr="00483E4A" w:rsidRDefault="00E1148A">
            <w:pPr>
              <w:autoSpaceDE w:val="0"/>
              <w:autoSpaceDN w:val="0"/>
              <w:adjustRightInd w:val="0"/>
              <w:spacing w:line="480" w:lineRule="exact"/>
              <w:ind w:firstLine="240"/>
              <w:rPr>
                <w:rFonts w:asciiTheme="minorEastAsia" w:hAnsiTheme="minorEastAsia" w:cs="宋体"/>
                <w:sz w:val="24"/>
                <w:szCs w:val="24"/>
                <w:lang w:val="zh-CN"/>
              </w:rPr>
            </w:pPr>
          </w:p>
        </w:tc>
      </w:tr>
      <w:tr w:rsidR="00E1148A" w:rsidRPr="00483E4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1148A" w:rsidRPr="00483E4A" w:rsidRDefault="00235B4E">
            <w:pPr>
              <w:autoSpaceDE w:val="0"/>
              <w:autoSpaceDN w:val="0"/>
              <w:adjustRightInd w:val="0"/>
              <w:spacing w:line="480" w:lineRule="exact"/>
              <w:ind w:firstLine="240"/>
              <w:rPr>
                <w:rFonts w:asciiTheme="minorEastAsia" w:hAnsiTheme="minorEastAsia"/>
                <w:sz w:val="24"/>
                <w:szCs w:val="24"/>
              </w:rPr>
            </w:pPr>
            <w:r w:rsidRPr="00483E4A">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1148A" w:rsidRPr="00483E4A" w:rsidRDefault="00E1148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1148A" w:rsidRPr="00483E4A" w:rsidRDefault="00235B4E">
            <w:pPr>
              <w:autoSpaceDE w:val="0"/>
              <w:autoSpaceDN w:val="0"/>
              <w:adjustRightInd w:val="0"/>
              <w:spacing w:line="480" w:lineRule="exact"/>
              <w:rPr>
                <w:rFonts w:asciiTheme="minorEastAsia" w:hAnsiTheme="minorEastAsia" w:cs="宋体"/>
                <w:sz w:val="24"/>
                <w:szCs w:val="24"/>
                <w:lang w:val="zh-CN"/>
              </w:rPr>
            </w:pPr>
            <w:r w:rsidRPr="00483E4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1148A" w:rsidRPr="00483E4A" w:rsidRDefault="00E1148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1148A" w:rsidRPr="00483E4A" w:rsidRDefault="00E1148A">
            <w:pPr>
              <w:autoSpaceDE w:val="0"/>
              <w:autoSpaceDN w:val="0"/>
              <w:adjustRightInd w:val="0"/>
              <w:spacing w:line="480" w:lineRule="exact"/>
              <w:ind w:firstLine="240"/>
              <w:rPr>
                <w:rFonts w:asciiTheme="minorEastAsia" w:hAnsiTheme="minorEastAsia" w:cs="宋体"/>
                <w:sz w:val="24"/>
                <w:szCs w:val="24"/>
                <w:lang w:val="zh-CN"/>
              </w:rPr>
            </w:pPr>
          </w:p>
        </w:tc>
      </w:tr>
    </w:tbl>
    <w:p w:rsidR="00E1148A" w:rsidRPr="00483E4A" w:rsidRDefault="00235B4E">
      <w:pPr>
        <w:autoSpaceDE w:val="0"/>
        <w:autoSpaceDN w:val="0"/>
        <w:adjustRightInd w:val="0"/>
        <w:spacing w:line="480" w:lineRule="auto"/>
        <w:rPr>
          <w:rFonts w:asciiTheme="minorEastAsia" w:hAnsiTheme="minorEastAsia" w:cs="宋体"/>
          <w:sz w:val="24"/>
          <w:szCs w:val="24"/>
          <w:lang w:val="zh-CN"/>
        </w:rPr>
      </w:pPr>
      <w:r w:rsidRPr="00483E4A">
        <w:rPr>
          <w:rFonts w:asciiTheme="minorEastAsia" w:hAnsiTheme="minorEastAsia" w:cs="宋体" w:hint="eastAsia"/>
          <w:sz w:val="24"/>
          <w:szCs w:val="24"/>
          <w:lang w:val="zh-CN"/>
        </w:rPr>
        <w:t>投标人名称：</w:t>
      </w:r>
      <w:r w:rsidRPr="00483E4A">
        <w:rPr>
          <w:rFonts w:asciiTheme="minorEastAsia" w:hAnsiTheme="minorEastAsia" w:cs="宋体" w:hint="eastAsia"/>
          <w:sz w:val="24"/>
          <w:szCs w:val="24"/>
          <w:u w:val="single"/>
          <w:lang w:val="zh-CN"/>
        </w:rPr>
        <w:t xml:space="preserve">     （全称）   </w:t>
      </w:r>
      <w:r w:rsidRPr="00483E4A">
        <w:rPr>
          <w:rFonts w:asciiTheme="minorEastAsia" w:hAnsiTheme="minorEastAsia" w:cs="宋体" w:hint="eastAsia"/>
          <w:sz w:val="24"/>
          <w:szCs w:val="24"/>
          <w:lang w:val="zh-CN"/>
        </w:rPr>
        <w:t>（公章）：</w:t>
      </w:r>
    </w:p>
    <w:p w:rsidR="00E1148A" w:rsidRPr="00483E4A" w:rsidRDefault="00235B4E">
      <w:pPr>
        <w:autoSpaceDE w:val="0"/>
        <w:autoSpaceDN w:val="0"/>
        <w:adjustRightInd w:val="0"/>
        <w:spacing w:line="480" w:lineRule="auto"/>
        <w:rPr>
          <w:rFonts w:asciiTheme="minorEastAsia" w:hAnsiTheme="minorEastAsia" w:cs="宋体"/>
          <w:sz w:val="24"/>
          <w:szCs w:val="24"/>
          <w:lang w:val="zh-CN"/>
        </w:rPr>
      </w:pPr>
      <w:r w:rsidRPr="00483E4A">
        <w:rPr>
          <w:rFonts w:asciiTheme="minorEastAsia" w:hAnsiTheme="minorEastAsia" w:cs="宋体" w:hint="eastAsia"/>
          <w:sz w:val="24"/>
          <w:szCs w:val="24"/>
          <w:lang w:val="zh-CN"/>
        </w:rPr>
        <w:t>投标人法定代表人（或授权代表）签字：</w:t>
      </w:r>
    </w:p>
    <w:p w:rsidR="00E1148A" w:rsidRPr="00483E4A" w:rsidRDefault="00235B4E">
      <w:pPr>
        <w:autoSpaceDE w:val="0"/>
        <w:autoSpaceDN w:val="0"/>
        <w:adjustRightInd w:val="0"/>
        <w:spacing w:line="480" w:lineRule="auto"/>
        <w:rPr>
          <w:rFonts w:asciiTheme="minorEastAsia" w:hAnsiTheme="minorEastAsia" w:cs="宋体"/>
          <w:sz w:val="24"/>
          <w:szCs w:val="24"/>
          <w:lang w:val="zh-CN"/>
        </w:rPr>
      </w:pPr>
      <w:r w:rsidRPr="00483E4A">
        <w:rPr>
          <w:rFonts w:asciiTheme="minorEastAsia" w:hAnsiTheme="minorEastAsia" w:cs="宋体" w:hint="eastAsia"/>
          <w:sz w:val="24"/>
          <w:szCs w:val="24"/>
          <w:lang w:val="zh-CN"/>
        </w:rPr>
        <w:t>日期：年月日</w:t>
      </w:r>
    </w:p>
    <w:p w:rsidR="00E1148A" w:rsidRPr="00483E4A" w:rsidRDefault="00235B4E">
      <w:pPr>
        <w:autoSpaceDE w:val="0"/>
        <w:autoSpaceDN w:val="0"/>
        <w:adjustRightInd w:val="0"/>
        <w:spacing w:line="480" w:lineRule="auto"/>
        <w:rPr>
          <w:rFonts w:asciiTheme="minorEastAsia" w:hAnsiTheme="minorEastAsia" w:cs="宋体"/>
          <w:sz w:val="24"/>
          <w:szCs w:val="24"/>
          <w:lang w:val="zh-CN"/>
        </w:rPr>
      </w:pPr>
      <w:r w:rsidRPr="00483E4A">
        <w:rPr>
          <w:rFonts w:asciiTheme="minorEastAsia" w:hAnsiTheme="minorEastAsia" w:cs="宋体" w:hint="eastAsia"/>
          <w:sz w:val="24"/>
          <w:szCs w:val="24"/>
          <w:lang w:val="zh-CN"/>
        </w:rPr>
        <w:t>注：交付日期指完成该项目的最终时间（日历天）。</w:t>
      </w:r>
    </w:p>
    <w:p w:rsidR="00E1148A" w:rsidRPr="00483E4A" w:rsidRDefault="00E1148A">
      <w:pPr>
        <w:autoSpaceDE w:val="0"/>
        <w:autoSpaceDN w:val="0"/>
        <w:adjustRightInd w:val="0"/>
        <w:spacing w:line="360" w:lineRule="auto"/>
        <w:rPr>
          <w:rFonts w:ascii="宋体" w:cs="宋体"/>
          <w:sz w:val="24"/>
          <w:lang w:val="zh-CN"/>
        </w:rPr>
      </w:pPr>
    </w:p>
    <w:p w:rsidR="00E1148A" w:rsidRPr="00483E4A" w:rsidRDefault="00E1148A">
      <w:pPr>
        <w:autoSpaceDE w:val="0"/>
        <w:autoSpaceDN w:val="0"/>
        <w:adjustRightInd w:val="0"/>
        <w:spacing w:line="360" w:lineRule="auto"/>
        <w:rPr>
          <w:rFonts w:ascii="宋体" w:cs="宋体"/>
          <w:sz w:val="24"/>
          <w:lang w:val="zh-CN"/>
        </w:rPr>
      </w:pPr>
    </w:p>
    <w:p w:rsidR="00E1148A" w:rsidRPr="00483E4A" w:rsidRDefault="00E1148A">
      <w:pPr>
        <w:autoSpaceDE w:val="0"/>
        <w:autoSpaceDN w:val="0"/>
        <w:adjustRightInd w:val="0"/>
        <w:spacing w:line="360" w:lineRule="auto"/>
        <w:rPr>
          <w:rFonts w:ascii="宋体" w:cs="宋体"/>
          <w:sz w:val="24"/>
          <w:lang w:val="zh-CN"/>
        </w:rPr>
      </w:pPr>
    </w:p>
    <w:p w:rsidR="00E1148A" w:rsidRPr="00483E4A" w:rsidRDefault="00E1148A">
      <w:pPr>
        <w:autoSpaceDE w:val="0"/>
        <w:autoSpaceDN w:val="0"/>
        <w:adjustRightInd w:val="0"/>
        <w:spacing w:line="360" w:lineRule="auto"/>
        <w:rPr>
          <w:rFonts w:ascii="宋体" w:cs="宋体"/>
          <w:sz w:val="24"/>
          <w:lang w:val="zh-CN"/>
        </w:rPr>
      </w:pPr>
    </w:p>
    <w:p w:rsidR="00E1148A" w:rsidRPr="00483E4A" w:rsidRDefault="00E1148A">
      <w:pPr>
        <w:autoSpaceDE w:val="0"/>
        <w:autoSpaceDN w:val="0"/>
        <w:adjustRightInd w:val="0"/>
        <w:spacing w:line="360" w:lineRule="auto"/>
        <w:rPr>
          <w:rFonts w:ascii="宋体" w:cs="宋体"/>
          <w:sz w:val="24"/>
          <w:lang w:val="zh-CN"/>
        </w:rPr>
      </w:pPr>
    </w:p>
    <w:p w:rsidR="00E1148A" w:rsidRPr="00483E4A" w:rsidRDefault="00E1148A">
      <w:pPr>
        <w:autoSpaceDE w:val="0"/>
        <w:autoSpaceDN w:val="0"/>
        <w:adjustRightInd w:val="0"/>
        <w:spacing w:line="360" w:lineRule="auto"/>
        <w:rPr>
          <w:rFonts w:ascii="宋体" w:cs="宋体"/>
          <w:sz w:val="24"/>
          <w:lang w:val="zh-CN"/>
        </w:rPr>
      </w:pPr>
    </w:p>
    <w:p w:rsidR="00E1148A" w:rsidRPr="00483E4A" w:rsidRDefault="00E1148A">
      <w:pPr>
        <w:autoSpaceDE w:val="0"/>
        <w:autoSpaceDN w:val="0"/>
        <w:adjustRightInd w:val="0"/>
        <w:spacing w:line="360" w:lineRule="auto"/>
        <w:rPr>
          <w:rFonts w:ascii="宋体" w:cs="宋体"/>
          <w:sz w:val="24"/>
          <w:lang w:val="zh-CN"/>
        </w:rPr>
      </w:pPr>
    </w:p>
    <w:p w:rsidR="00E1148A" w:rsidRPr="00483E4A" w:rsidRDefault="00E1148A">
      <w:pPr>
        <w:autoSpaceDE w:val="0"/>
        <w:autoSpaceDN w:val="0"/>
        <w:adjustRightInd w:val="0"/>
        <w:spacing w:line="360" w:lineRule="auto"/>
        <w:rPr>
          <w:rFonts w:ascii="宋体" w:cs="宋体"/>
          <w:sz w:val="24"/>
          <w:lang w:val="zh-CN"/>
        </w:rPr>
      </w:pPr>
    </w:p>
    <w:p w:rsidR="00E1148A" w:rsidRPr="00483E4A" w:rsidRDefault="00E1148A">
      <w:pPr>
        <w:autoSpaceDE w:val="0"/>
        <w:autoSpaceDN w:val="0"/>
        <w:adjustRightInd w:val="0"/>
        <w:spacing w:line="360" w:lineRule="auto"/>
        <w:rPr>
          <w:rFonts w:ascii="宋体" w:cs="宋体"/>
          <w:sz w:val="24"/>
          <w:lang w:val="zh-CN"/>
        </w:rPr>
      </w:pPr>
    </w:p>
    <w:p w:rsidR="00E1148A" w:rsidRPr="00483E4A" w:rsidRDefault="00E1148A">
      <w:pPr>
        <w:autoSpaceDE w:val="0"/>
        <w:autoSpaceDN w:val="0"/>
        <w:adjustRightInd w:val="0"/>
        <w:spacing w:line="360" w:lineRule="auto"/>
        <w:rPr>
          <w:rFonts w:ascii="宋体" w:cs="宋体"/>
          <w:sz w:val="24"/>
          <w:lang w:val="zh-CN"/>
        </w:rPr>
      </w:pPr>
    </w:p>
    <w:p w:rsidR="00E1148A" w:rsidRPr="00483E4A" w:rsidRDefault="00E1148A">
      <w:pPr>
        <w:autoSpaceDE w:val="0"/>
        <w:autoSpaceDN w:val="0"/>
        <w:adjustRightInd w:val="0"/>
        <w:spacing w:line="360" w:lineRule="auto"/>
        <w:rPr>
          <w:rFonts w:ascii="宋体" w:cs="宋体"/>
          <w:sz w:val="24"/>
          <w:lang w:val="zh-CN"/>
        </w:rPr>
      </w:pPr>
    </w:p>
    <w:p w:rsidR="00E1148A" w:rsidRPr="00483E4A" w:rsidRDefault="00E1148A">
      <w:pPr>
        <w:autoSpaceDE w:val="0"/>
        <w:autoSpaceDN w:val="0"/>
        <w:adjustRightInd w:val="0"/>
        <w:spacing w:line="360" w:lineRule="auto"/>
        <w:rPr>
          <w:rFonts w:ascii="宋体" w:cs="宋体"/>
          <w:sz w:val="24"/>
          <w:lang w:val="zh-CN"/>
        </w:rPr>
      </w:pPr>
    </w:p>
    <w:p w:rsidR="00E1148A" w:rsidRPr="00483E4A" w:rsidRDefault="00E1148A">
      <w:pPr>
        <w:autoSpaceDE w:val="0"/>
        <w:autoSpaceDN w:val="0"/>
        <w:adjustRightInd w:val="0"/>
        <w:spacing w:line="360" w:lineRule="auto"/>
        <w:rPr>
          <w:rFonts w:ascii="宋体" w:cs="宋体"/>
          <w:sz w:val="2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235B4E">
      <w:pPr>
        <w:autoSpaceDE w:val="0"/>
        <w:autoSpaceDN w:val="0"/>
        <w:adjustRightInd w:val="0"/>
        <w:spacing w:line="360" w:lineRule="auto"/>
        <w:jc w:val="center"/>
        <w:rPr>
          <w:rFonts w:asciiTheme="minorEastAsia" w:hAnsiTheme="minorEastAsia" w:cs="黑体"/>
          <w:b/>
          <w:bCs/>
          <w:sz w:val="44"/>
          <w:szCs w:val="44"/>
          <w:lang w:val="zh-CN"/>
        </w:rPr>
      </w:pPr>
      <w:r w:rsidRPr="00483E4A">
        <w:rPr>
          <w:rFonts w:asciiTheme="minorEastAsia" w:hAnsiTheme="minorEastAsia" w:cs="黑体" w:hint="eastAsia"/>
          <w:b/>
          <w:bCs/>
          <w:sz w:val="44"/>
          <w:szCs w:val="44"/>
          <w:lang w:val="zh-CN"/>
        </w:rPr>
        <w:t>三、资格审查证明材料</w:t>
      </w:r>
    </w:p>
    <w:p w:rsidR="00E1148A" w:rsidRPr="00483E4A" w:rsidRDefault="00E1148A">
      <w:pPr>
        <w:pStyle w:val="a8"/>
        <w:spacing w:line="360" w:lineRule="auto"/>
        <w:jc w:val="center"/>
        <w:rPr>
          <w:rFonts w:asciiTheme="majorEastAsia" w:eastAsiaTheme="majorEastAsia" w:hAnsiTheme="majorEastAsia"/>
          <w:b/>
          <w:snapToGrid w:val="0"/>
          <w:kern w:val="0"/>
          <w:sz w:val="36"/>
          <w:szCs w:val="36"/>
        </w:rPr>
      </w:pPr>
    </w:p>
    <w:p w:rsidR="00E1148A" w:rsidRPr="00483E4A" w:rsidRDefault="00E1148A">
      <w:pPr>
        <w:pStyle w:val="a8"/>
        <w:spacing w:line="360" w:lineRule="auto"/>
        <w:jc w:val="center"/>
        <w:rPr>
          <w:rFonts w:asciiTheme="majorEastAsia" w:eastAsiaTheme="majorEastAsia" w:hAnsiTheme="majorEastAsia"/>
          <w:b/>
          <w:snapToGrid w:val="0"/>
          <w:kern w:val="0"/>
          <w:sz w:val="36"/>
          <w:szCs w:val="36"/>
        </w:rPr>
      </w:pPr>
    </w:p>
    <w:p w:rsidR="00E1148A" w:rsidRPr="00483E4A" w:rsidRDefault="00E1148A">
      <w:pPr>
        <w:pStyle w:val="a8"/>
        <w:spacing w:line="360" w:lineRule="auto"/>
        <w:jc w:val="center"/>
        <w:rPr>
          <w:rFonts w:asciiTheme="majorEastAsia" w:eastAsiaTheme="majorEastAsia" w:hAnsiTheme="majorEastAsia"/>
          <w:b/>
          <w:snapToGrid w:val="0"/>
          <w:kern w:val="0"/>
          <w:sz w:val="36"/>
          <w:szCs w:val="36"/>
        </w:rPr>
      </w:pPr>
    </w:p>
    <w:p w:rsidR="00E1148A" w:rsidRPr="00483E4A" w:rsidRDefault="00E1148A">
      <w:pPr>
        <w:pStyle w:val="a8"/>
        <w:spacing w:line="360" w:lineRule="auto"/>
        <w:jc w:val="center"/>
        <w:rPr>
          <w:rFonts w:asciiTheme="majorEastAsia" w:eastAsiaTheme="majorEastAsia" w:hAnsiTheme="majorEastAsia"/>
          <w:b/>
          <w:snapToGrid w:val="0"/>
          <w:kern w:val="0"/>
          <w:sz w:val="36"/>
          <w:szCs w:val="36"/>
        </w:rPr>
      </w:pPr>
    </w:p>
    <w:p w:rsidR="00E1148A" w:rsidRPr="00483E4A" w:rsidRDefault="00E1148A">
      <w:pPr>
        <w:pStyle w:val="a8"/>
        <w:spacing w:line="360" w:lineRule="auto"/>
        <w:jc w:val="center"/>
        <w:rPr>
          <w:rFonts w:asciiTheme="majorEastAsia" w:eastAsiaTheme="majorEastAsia" w:hAnsiTheme="majorEastAsia"/>
          <w:b/>
          <w:snapToGrid w:val="0"/>
          <w:kern w:val="0"/>
          <w:sz w:val="36"/>
          <w:szCs w:val="36"/>
        </w:rPr>
      </w:pPr>
    </w:p>
    <w:p w:rsidR="00E1148A" w:rsidRPr="00483E4A" w:rsidRDefault="00E1148A">
      <w:pPr>
        <w:pStyle w:val="a8"/>
        <w:spacing w:line="360" w:lineRule="auto"/>
        <w:jc w:val="center"/>
        <w:rPr>
          <w:rFonts w:asciiTheme="majorEastAsia" w:eastAsiaTheme="majorEastAsia" w:hAnsiTheme="majorEastAsia"/>
          <w:b/>
          <w:snapToGrid w:val="0"/>
          <w:kern w:val="0"/>
          <w:sz w:val="36"/>
          <w:szCs w:val="36"/>
        </w:rPr>
      </w:pPr>
    </w:p>
    <w:p w:rsidR="00E1148A" w:rsidRPr="00483E4A" w:rsidRDefault="00E1148A">
      <w:pPr>
        <w:pStyle w:val="a8"/>
        <w:spacing w:line="360" w:lineRule="auto"/>
        <w:jc w:val="center"/>
        <w:rPr>
          <w:rFonts w:asciiTheme="majorEastAsia" w:eastAsiaTheme="majorEastAsia" w:hAnsiTheme="majorEastAsia"/>
          <w:b/>
          <w:snapToGrid w:val="0"/>
          <w:kern w:val="0"/>
          <w:sz w:val="36"/>
          <w:szCs w:val="36"/>
        </w:rPr>
      </w:pPr>
    </w:p>
    <w:p w:rsidR="00E1148A" w:rsidRPr="00483E4A" w:rsidRDefault="00E1148A">
      <w:pPr>
        <w:pStyle w:val="a8"/>
        <w:spacing w:line="360" w:lineRule="auto"/>
        <w:jc w:val="center"/>
        <w:rPr>
          <w:rFonts w:asciiTheme="majorEastAsia" w:eastAsiaTheme="majorEastAsia" w:hAnsiTheme="majorEastAsia"/>
          <w:b/>
          <w:snapToGrid w:val="0"/>
          <w:kern w:val="0"/>
          <w:sz w:val="36"/>
          <w:szCs w:val="36"/>
        </w:rPr>
      </w:pPr>
    </w:p>
    <w:p w:rsidR="00E1148A" w:rsidRPr="00483E4A" w:rsidRDefault="00E1148A">
      <w:pPr>
        <w:pStyle w:val="a8"/>
        <w:spacing w:line="360" w:lineRule="auto"/>
        <w:jc w:val="center"/>
        <w:rPr>
          <w:rFonts w:asciiTheme="majorEastAsia" w:eastAsiaTheme="majorEastAsia" w:hAnsiTheme="majorEastAsia"/>
          <w:b/>
          <w:snapToGrid w:val="0"/>
          <w:kern w:val="0"/>
          <w:sz w:val="36"/>
          <w:szCs w:val="36"/>
        </w:rPr>
      </w:pPr>
    </w:p>
    <w:p w:rsidR="00E1148A" w:rsidRPr="00483E4A" w:rsidRDefault="00E1148A">
      <w:pPr>
        <w:pStyle w:val="a8"/>
        <w:spacing w:line="360" w:lineRule="auto"/>
        <w:jc w:val="center"/>
        <w:rPr>
          <w:rFonts w:asciiTheme="majorEastAsia" w:eastAsiaTheme="majorEastAsia" w:hAnsiTheme="majorEastAsia"/>
          <w:b/>
          <w:snapToGrid w:val="0"/>
          <w:kern w:val="0"/>
          <w:sz w:val="36"/>
          <w:szCs w:val="36"/>
        </w:rPr>
      </w:pPr>
    </w:p>
    <w:p w:rsidR="00E1148A" w:rsidRPr="00483E4A" w:rsidRDefault="00E1148A">
      <w:pPr>
        <w:pStyle w:val="a8"/>
        <w:spacing w:line="360" w:lineRule="auto"/>
        <w:jc w:val="center"/>
        <w:rPr>
          <w:rFonts w:asciiTheme="majorEastAsia" w:eastAsiaTheme="majorEastAsia" w:hAnsiTheme="majorEastAsia"/>
          <w:b/>
          <w:snapToGrid w:val="0"/>
          <w:kern w:val="0"/>
          <w:sz w:val="36"/>
          <w:szCs w:val="36"/>
        </w:rPr>
      </w:pPr>
    </w:p>
    <w:p w:rsidR="00E1148A" w:rsidRPr="00483E4A" w:rsidRDefault="00E1148A">
      <w:pPr>
        <w:pStyle w:val="a8"/>
        <w:spacing w:line="360" w:lineRule="auto"/>
        <w:jc w:val="center"/>
        <w:rPr>
          <w:rFonts w:asciiTheme="majorEastAsia" w:eastAsiaTheme="majorEastAsia" w:hAnsiTheme="majorEastAsia"/>
          <w:b/>
          <w:snapToGrid w:val="0"/>
          <w:kern w:val="0"/>
          <w:sz w:val="36"/>
          <w:szCs w:val="36"/>
        </w:rPr>
      </w:pPr>
    </w:p>
    <w:p w:rsidR="00E1148A" w:rsidRPr="00483E4A" w:rsidRDefault="00235B4E">
      <w:pPr>
        <w:widowControl/>
        <w:jc w:val="left"/>
        <w:rPr>
          <w:rFonts w:asciiTheme="majorEastAsia" w:eastAsiaTheme="majorEastAsia" w:hAnsiTheme="majorEastAsia"/>
          <w:b/>
          <w:snapToGrid w:val="0"/>
          <w:kern w:val="0"/>
          <w:sz w:val="36"/>
          <w:szCs w:val="36"/>
        </w:rPr>
      </w:pPr>
      <w:r w:rsidRPr="00483E4A">
        <w:rPr>
          <w:rFonts w:asciiTheme="majorEastAsia" w:eastAsiaTheme="majorEastAsia" w:hAnsiTheme="majorEastAsia"/>
          <w:b/>
          <w:snapToGrid w:val="0"/>
          <w:kern w:val="0"/>
          <w:sz w:val="36"/>
          <w:szCs w:val="36"/>
        </w:rPr>
        <w:br w:type="page"/>
      </w:r>
    </w:p>
    <w:p w:rsidR="00E1148A" w:rsidRPr="00483E4A" w:rsidRDefault="00235B4E">
      <w:pPr>
        <w:pStyle w:val="a8"/>
        <w:spacing w:line="360" w:lineRule="auto"/>
        <w:jc w:val="center"/>
        <w:rPr>
          <w:rFonts w:asciiTheme="majorEastAsia" w:eastAsiaTheme="majorEastAsia" w:hAnsiTheme="majorEastAsia"/>
          <w:b/>
          <w:snapToGrid w:val="0"/>
          <w:kern w:val="0"/>
          <w:sz w:val="36"/>
          <w:szCs w:val="36"/>
        </w:rPr>
      </w:pPr>
      <w:r w:rsidRPr="00483E4A">
        <w:rPr>
          <w:rFonts w:asciiTheme="majorEastAsia" w:eastAsiaTheme="majorEastAsia" w:hAnsiTheme="majorEastAsia" w:hint="eastAsia"/>
          <w:b/>
          <w:snapToGrid w:val="0"/>
          <w:kern w:val="0"/>
          <w:sz w:val="36"/>
          <w:szCs w:val="36"/>
        </w:rPr>
        <w:lastRenderedPageBreak/>
        <w:t>3.1 投 标 函</w:t>
      </w:r>
    </w:p>
    <w:p w:rsidR="00E1148A" w:rsidRPr="00483E4A" w:rsidRDefault="00235B4E">
      <w:pPr>
        <w:adjustRightInd w:val="0"/>
        <w:spacing w:line="360" w:lineRule="auto"/>
        <w:contextualSpacing/>
        <w:rPr>
          <w:rFonts w:asciiTheme="minorEastAsia" w:hAnsiTheme="minorEastAsia"/>
          <w:b/>
          <w:snapToGrid w:val="0"/>
          <w:kern w:val="0"/>
          <w:sz w:val="24"/>
          <w:szCs w:val="24"/>
        </w:rPr>
      </w:pPr>
      <w:r w:rsidRPr="00483E4A">
        <w:rPr>
          <w:rFonts w:asciiTheme="minorEastAsia" w:hAnsiTheme="minorEastAsia" w:hint="eastAsia"/>
          <w:snapToGrid w:val="0"/>
          <w:kern w:val="0"/>
          <w:sz w:val="24"/>
          <w:szCs w:val="24"/>
        </w:rPr>
        <w:t>致：</w:t>
      </w:r>
      <w:r w:rsidRPr="00483E4A">
        <w:rPr>
          <w:rFonts w:asciiTheme="minorEastAsia" w:hAnsiTheme="minorEastAsia" w:hint="eastAsia"/>
          <w:b/>
          <w:snapToGrid w:val="0"/>
          <w:kern w:val="0"/>
          <w:sz w:val="24"/>
          <w:szCs w:val="24"/>
        </w:rPr>
        <w:t>（采购人）</w:t>
      </w:r>
    </w:p>
    <w:p w:rsidR="00E1148A" w:rsidRPr="00483E4A" w:rsidRDefault="00235B4E">
      <w:pPr>
        <w:adjustRightInd w:val="0"/>
        <w:spacing w:line="360" w:lineRule="auto"/>
        <w:ind w:firstLineChars="200" w:firstLine="480"/>
        <w:contextualSpacing/>
        <w:outlineLvl w:val="0"/>
        <w:rPr>
          <w:rFonts w:asciiTheme="minorEastAsia" w:hAnsiTheme="minorEastAsia"/>
          <w:snapToGrid w:val="0"/>
          <w:kern w:val="0"/>
          <w:sz w:val="24"/>
          <w:szCs w:val="24"/>
        </w:rPr>
      </w:pPr>
      <w:r w:rsidRPr="00483E4A">
        <w:rPr>
          <w:rFonts w:asciiTheme="minorEastAsia" w:hAnsiTheme="minorEastAsia" w:hint="eastAsia"/>
          <w:snapToGrid w:val="0"/>
          <w:kern w:val="0"/>
          <w:sz w:val="24"/>
          <w:szCs w:val="24"/>
        </w:rPr>
        <w:t>根据贵方_</w:t>
      </w:r>
      <w:r w:rsidRPr="00483E4A">
        <w:rPr>
          <w:rFonts w:asciiTheme="minorEastAsia" w:hAnsiTheme="minorEastAsia" w:hint="eastAsia"/>
          <w:snapToGrid w:val="0"/>
          <w:kern w:val="0"/>
          <w:sz w:val="24"/>
          <w:szCs w:val="24"/>
          <w:u w:val="single"/>
        </w:rPr>
        <w:t xml:space="preserve">_    </w:t>
      </w:r>
      <w:r w:rsidRPr="00483E4A">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E1148A" w:rsidRPr="00483E4A" w:rsidRDefault="00235B4E">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sidRPr="00483E4A">
        <w:rPr>
          <w:rFonts w:asciiTheme="minorEastAsia" w:eastAsiaTheme="minorEastAsia" w:hAnsiTheme="minorEastAsia" w:hint="eastAsia"/>
          <w:snapToGrid w:val="0"/>
          <w:kern w:val="0"/>
          <w:szCs w:val="24"/>
        </w:rPr>
        <w:t>我方确认收到贵方提供的（项目名称、项目编号）招标文件的全部内容。</w:t>
      </w:r>
    </w:p>
    <w:p w:rsidR="00E1148A" w:rsidRPr="00483E4A" w:rsidRDefault="00235B4E">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sidRPr="00483E4A">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483E4A">
        <w:rPr>
          <w:rFonts w:asciiTheme="minorEastAsia" w:eastAsiaTheme="minorEastAsia" w:hAnsiTheme="minorEastAsia" w:hint="eastAsia"/>
          <w:szCs w:val="24"/>
        </w:rPr>
        <w:t>已完全理解并接受招标文件的各项规定和要求及资金支付规定，对招标文件的合理性、合法性不再有异议。</w:t>
      </w:r>
    </w:p>
    <w:p w:rsidR="00E1148A" w:rsidRPr="00483E4A" w:rsidRDefault="00235B4E">
      <w:pPr>
        <w:adjustRightInd w:val="0"/>
        <w:spacing w:line="360" w:lineRule="auto"/>
        <w:ind w:firstLineChars="200" w:firstLine="480"/>
        <w:contextualSpacing/>
        <w:rPr>
          <w:rFonts w:asciiTheme="minorEastAsia" w:hAnsiTheme="minorEastAsia"/>
          <w:snapToGrid w:val="0"/>
          <w:kern w:val="0"/>
          <w:sz w:val="24"/>
          <w:szCs w:val="24"/>
        </w:rPr>
      </w:pPr>
      <w:r w:rsidRPr="00483E4A">
        <w:rPr>
          <w:rFonts w:asciiTheme="minorEastAsia" w:hAnsiTheme="minorEastAsia" w:hint="eastAsia"/>
          <w:i/>
          <w:snapToGrid w:val="0"/>
          <w:kern w:val="0"/>
          <w:sz w:val="24"/>
          <w:szCs w:val="24"/>
          <w:u w:val="single"/>
        </w:rPr>
        <w:t xml:space="preserve">(投标人名称)     </w:t>
      </w:r>
      <w:r w:rsidRPr="00483E4A">
        <w:rPr>
          <w:rFonts w:asciiTheme="minorEastAsia" w:hAnsiTheme="minorEastAsia" w:hint="eastAsia"/>
          <w:snapToGrid w:val="0"/>
          <w:kern w:val="0"/>
          <w:sz w:val="24"/>
          <w:szCs w:val="24"/>
        </w:rPr>
        <w:t>作为投标人正式授权</w:t>
      </w:r>
      <w:r w:rsidRPr="00483E4A">
        <w:rPr>
          <w:rFonts w:asciiTheme="minorEastAsia" w:hAnsiTheme="minorEastAsia" w:hint="eastAsia"/>
          <w:i/>
          <w:snapToGrid w:val="0"/>
          <w:kern w:val="0"/>
          <w:sz w:val="24"/>
          <w:szCs w:val="24"/>
          <w:u w:val="single"/>
        </w:rPr>
        <w:t xml:space="preserve">(授权代表全名, 职务)       </w:t>
      </w:r>
      <w:r w:rsidRPr="00483E4A">
        <w:rPr>
          <w:rFonts w:asciiTheme="minorEastAsia" w:hAnsiTheme="minorEastAsia" w:hint="eastAsia"/>
          <w:snapToGrid w:val="0"/>
          <w:kern w:val="0"/>
          <w:sz w:val="24"/>
          <w:szCs w:val="24"/>
        </w:rPr>
        <w:t>代表我方全权处理有关本投标的一切事宜。</w:t>
      </w:r>
    </w:p>
    <w:p w:rsidR="00E1148A" w:rsidRPr="00483E4A" w:rsidRDefault="00235B4E">
      <w:pPr>
        <w:adjustRightInd w:val="0"/>
        <w:spacing w:line="360" w:lineRule="auto"/>
        <w:ind w:firstLineChars="200" w:firstLine="480"/>
        <w:contextualSpacing/>
        <w:rPr>
          <w:rFonts w:asciiTheme="minorEastAsia" w:hAnsiTheme="minorEastAsia"/>
          <w:snapToGrid w:val="0"/>
          <w:kern w:val="0"/>
          <w:sz w:val="24"/>
          <w:szCs w:val="24"/>
        </w:rPr>
      </w:pPr>
      <w:r w:rsidRPr="00483E4A">
        <w:rPr>
          <w:rFonts w:asciiTheme="minorEastAsia" w:hAnsiTheme="minorEastAsia" w:hint="eastAsia"/>
          <w:snapToGrid w:val="0"/>
          <w:kern w:val="0"/>
          <w:sz w:val="24"/>
          <w:szCs w:val="24"/>
        </w:rPr>
        <w:t>在此提交的投标文件，正本一份，副本份。</w:t>
      </w:r>
    </w:p>
    <w:p w:rsidR="00E1148A" w:rsidRPr="00483E4A" w:rsidRDefault="00235B4E">
      <w:pPr>
        <w:adjustRightInd w:val="0"/>
        <w:spacing w:line="360" w:lineRule="auto"/>
        <w:ind w:firstLineChars="200" w:firstLine="480"/>
        <w:contextualSpacing/>
        <w:rPr>
          <w:rFonts w:asciiTheme="minorEastAsia" w:hAnsiTheme="minorEastAsia" w:cs="Courier New"/>
          <w:sz w:val="24"/>
          <w:szCs w:val="24"/>
        </w:rPr>
      </w:pPr>
      <w:r w:rsidRPr="00483E4A">
        <w:rPr>
          <w:rFonts w:asciiTheme="minorEastAsia" w:hAnsiTheme="minorEastAsia" w:cs="Courier New" w:hint="eastAsia"/>
          <w:sz w:val="24"/>
          <w:szCs w:val="24"/>
        </w:rPr>
        <w:t>我方已完全明白招标文件的所有条款要求，并申明如下：</w:t>
      </w:r>
    </w:p>
    <w:p w:rsidR="00E1148A" w:rsidRPr="00483E4A" w:rsidRDefault="00235B4E">
      <w:pPr>
        <w:adjustRightInd w:val="0"/>
        <w:spacing w:line="360" w:lineRule="auto"/>
        <w:ind w:firstLineChars="200" w:firstLine="480"/>
        <w:contextualSpacing/>
        <w:rPr>
          <w:rFonts w:asciiTheme="minorEastAsia" w:hAnsiTheme="minorEastAsia" w:cs="Courier New"/>
          <w:sz w:val="24"/>
          <w:szCs w:val="24"/>
        </w:rPr>
      </w:pPr>
      <w:r w:rsidRPr="00483E4A">
        <w:rPr>
          <w:rFonts w:asciiTheme="minorEastAsia" w:hAnsiTheme="minorEastAsia" w:cs="Courier New" w:hint="eastAsia"/>
          <w:sz w:val="24"/>
          <w:szCs w:val="24"/>
        </w:rPr>
        <w:t>一、按招标文件提供的全部货物与相关服务的投标总价详见《开标一览表》。</w:t>
      </w:r>
    </w:p>
    <w:p w:rsidR="00E1148A" w:rsidRPr="00483E4A" w:rsidRDefault="00235B4E">
      <w:pPr>
        <w:adjustRightInd w:val="0"/>
        <w:spacing w:line="360" w:lineRule="auto"/>
        <w:ind w:firstLineChars="200" w:firstLine="480"/>
        <w:contextualSpacing/>
        <w:rPr>
          <w:rFonts w:asciiTheme="minorEastAsia" w:hAnsiTheme="minorEastAsia" w:cs="Courier New"/>
          <w:sz w:val="24"/>
          <w:szCs w:val="24"/>
        </w:rPr>
      </w:pPr>
      <w:r w:rsidRPr="00483E4A">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1148A" w:rsidRPr="00483E4A" w:rsidRDefault="00235B4E">
      <w:pPr>
        <w:pStyle w:val="ac"/>
        <w:adjustRightInd w:val="0"/>
        <w:spacing w:line="360" w:lineRule="auto"/>
        <w:ind w:firstLineChars="200" w:firstLine="480"/>
        <w:contextualSpacing/>
        <w:rPr>
          <w:rFonts w:asciiTheme="minorEastAsia" w:eastAsiaTheme="minorEastAsia" w:hAnsiTheme="minorEastAsia" w:cs="Courier New"/>
        </w:rPr>
      </w:pPr>
      <w:r w:rsidRPr="00483E4A">
        <w:rPr>
          <w:rFonts w:asciiTheme="minorEastAsia" w:eastAsiaTheme="minorEastAsia" w:hAnsiTheme="minorEastAsia" w:cs="Courier New" w:hint="eastAsia"/>
        </w:rPr>
        <w:t>三、我方明白并同意，在规定的开标日之后，投标有效期之内撤销投标的，则贵方将不予退还投标保证金。</w:t>
      </w:r>
    </w:p>
    <w:p w:rsidR="00E1148A" w:rsidRPr="00483E4A" w:rsidRDefault="00235B4E">
      <w:pPr>
        <w:pStyle w:val="ac"/>
        <w:adjustRightInd w:val="0"/>
        <w:spacing w:line="360" w:lineRule="auto"/>
        <w:ind w:firstLineChars="200" w:firstLine="480"/>
        <w:contextualSpacing/>
        <w:rPr>
          <w:rFonts w:asciiTheme="minorEastAsia" w:eastAsiaTheme="minorEastAsia" w:hAnsiTheme="minorEastAsia" w:cs="Courier New"/>
        </w:rPr>
      </w:pPr>
      <w:r w:rsidRPr="00483E4A">
        <w:rPr>
          <w:rFonts w:asciiTheme="minorEastAsia" w:eastAsiaTheme="minorEastAsia" w:hAnsiTheme="minorEastAsia" w:cs="Courier New" w:hint="eastAsia"/>
        </w:rPr>
        <w:t>四、我方同意按照贵方可能提出的要求而提供与投标有关的任何其它数据、信息或资料。</w:t>
      </w:r>
    </w:p>
    <w:p w:rsidR="00E1148A" w:rsidRPr="00483E4A" w:rsidRDefault="00235B4E">
      <w:pPr>
        <w:pStyle w:val="ac"/>
        <w:adjustRightInd w:val="0"/>
        <w:spacing w:line="360" w:lineRule="auto"/>
        <w:ind w:firstLineChars="200" w:firstLine="480"/>
        <w:contextualSpacing/>
        <w:rPr>
          <w:rFonts w:asciiTheme="minorEastAsia" w:eastAsiaTheme="minorEastAsia" w:hAnsiTheme="minorEastAsia" w:cs="Courier New"/>
        </w:rPr>
      </w:pPr>
      <w:r w:rsidRPr="00483E4A">
        <w:rPr>
          <w:rFonts w:asciiTheme="minorEastAsia" w:eastAsiaTheme="minorEastAsia" w:hAnsiTheme="minorEastAsia" w:cs="Courier New" w:hint="eastAsia"/>
        </w:rPr>
        <w:t>五、我方理解贵方不一定接受最低投标价或任何贵方可能收到的投标。</w:t>
      </w:r>
    </w:p>
    <w:p w:rsidR="00E1148A" w:rsidRPr="00483E4A" w:rsidRDefault="00235B4E">
      <w:pPr>
        <w:pStyle w:val="ac"/>
        <w:adjustRightInd w:val="0"/>
        <w:spacing w:line="360" w:lineRule="auto"/>
        <w:ind w:firstLineChars="200" w:firstLine="480"/>
        <w:contextualSpacing/>
        <w:rPr>
          <w:rFonts w:asciiTheme="minorEastAsia" w:eastAsiaTheme="minorEastAsia" w:hAnsiTheme="minorEastAsia" w:cs="Courier New"/>
        </w:rPr>
      </w:pPr>
      <w:r w:rsidRPr="00483E4A">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E1148A" w:rsidRPr="00483E4A" w:rsidRDefault="00235B4E">
      <w:pPr>
        <w:pStyle w:val="ac"/>
        <w:adjustRightInd w:val="0"/>
        <w:spacing w:line="360" w:lineRule="auto"/>
        <w:ind w:firstLineChars="200" w:firstLine="480"/>
        <w:contextualSpacing/>
        <w:rPr>
          <w:rFonts w:asciiTheme="minorEastAsia" w:eastAsiaTheme="minorEastAsia" w:hAnsiTheme="minorEastAsia" w:cs="宋体"/>
        </w:rPr>
      </w:pPr>
      <w:r w:rsidRPr="00483E4A">
        <w:rPr>
          <w:rFonts w:asciiTheme="minorEastAsia" w:eastAsiaTheme="minorEastAsia" w:hAnsiTheme="minorEastAsia" w:cs="Courier New" w:hint="eastAsia"/>
        </w:rPr>
        <w:t>七、我方在此保证所提交的所有文件和全部说明是真实的和正确的。</w:t>
      </w:r>
    </w:p>
    <w:p w:rsidR="00E1148A" w:rsidRPr="00483E4A" w:rsidRDefault="00235B4E">
      <w:pPr>
        <w:pStyle w:val="a8"/>
        <w:adjustRightInd w:val="0"/>
        <w:spacing w:line="360" w:lineRule="auto"/>
        <w:ind w:firstLineChars="200" w:firstLine="480"/>
        <w:contextualSpacing/>
        <w:rPr>
          <w:rFonts w:asciiTheme="minorEastAsia" w:eastAsiaTheme="minorEastAsia" w:hAnsiTheme="minorEastAsia"/>
          <w:szCs w:val="24"/>
        </w:rPr>
      </w:pPr>
      <w:r w:rsidRPr="00483E4A">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E1148A" w:rsidRPr="00483E4A" w:rsidRDefault="00235B4E">
      <w:pPr>
        <w:pStyle w:val="a8"/>
        <w:adjustRightInd w:val="0"/>
        <w:spacing w:line="360" w:lineRule="auto"/>
        <w:ind w:firstLineChars="200" w:firstLine="480"/>
        <w:contextualSpacing/>
        <w:rPr>
          <w:rFonts w:asciiTheme="minorEastAsia" w:eastAsiaTheme="minorEastAsia" w:hAnsiTheme="minorEastAsia" w:cs="Arial"/>
          <w:szCs w:val="24"/>
        </w:rPr>
      </w:pPr>
      <w:r w:rsidRPr="00483E4A">
        <w:rPr>
          <w:rFonts w:asciiTheme="minorEastAsia" w:eastAsiaTheme="minorEastAsia" w:hAnsiTheme="minorEastAsia" w:cs="Arial" w:hint="eastAsia"/>
          <w:szCs w:val="24"/>
        </w:rPr>
        <w:t>九、我方具备《政府采购法》第二十二条规定的条件；承诺如下：</w:t>
      </w:r>
    </w:p>
    <w:p w:rsidR="00E1148A" w:rsidRPr="00483E4A" w:rsidRDefault="00235B4E">
      <w:pPr>
        <w:pStyle w:val="a8"/>
        <w:adjustRightInd w:val="0"/>
        <w:spacing w:line="360" w:lineRule="auto"/>
        <w:ind w:firstLineChars="200" w:firstLine="480"/>
        <w:contextualSpacing/>
        <w:rPr>
          <w:rFonts w:asciiTheme="minorEastAsia" w:eastAsiaTheme="minorEastAsia" w:hAnsiTheme="minorEastAsia" w:cs="Arial"/>
          <w:szCs w:val="24"/>
        </w:rPr>
      </w:pPr>
      <w:r w:rsidRPr="00483E4A">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E1148A" w:rsidRPr="00483E4A" w:rsidRDefault="00235B4E">
      <w:pPr>
        <w:adjustRightInd w:val="0"/>
        <w:spacing w:line="360" w:lineRule="auto"/>
        <w:ind w:firstLineChars="210" w:firstLine="504"/>
        <w:contextualSpacing/>
        <w:rPr>
          <w:rFonts w:asciiTheme="minorEastAsia" w:hAnsiTheme="minorEastAsia" w:cs="Arial"/>
          <w:sz w:val="24"/>
          <w:szCs w:val="24"/>
        </w:rPr>
      </w:pPr>
      <w:r w:rsidRPr="00483E4A">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E1148A" w:rsidRPr="00483E4A" w:rsidRDefault="00235B4E">
      <w:pPr>
        <w:adjustRightInd w:val="0"/>
        <w:spacing w:line="360" w:lineRule="auto"/>
        <w:ind w:firstLineChars="210" w:firstLine="504"/>
        <w:contextualSpacing/>
        <w:rPr>
          <w:rFonts w:asciiTheme="minorEastAsia" w:hAnsiTheme="minorEastAsia" w:cs="Arial"/>
          <w:sz w:val="24"/>
          <w:szCs w:val="24"/>
        </w:rPr>
      </w:pPr>
      <w:r w:rsidRPr="00483E4A">
        <w:rPr>
          <w:rFonts w:asciiTheme="minorEastAsia" w:hAnsiTheme="minorEastAsia" w:cs="Arial" w:hint="eastAsia"/>
          <w:sz w:val="24"/>
          <w:szCs w:val="24"/>
        </w:rPr>
        <w:t>（3）我方已依法建立健全的财务会计制度，如有需要，可随时向采购人提供相关证明材料，以便核查。</w:t>
      </w:r>
    </w:p>
    <w:p w:rsidR="00E1148A" w:rsidRPr="00483E4A" w:rsidRDefault="00235B4E">
      <w:pPr>
        <w:adjustRightInd w:val="0"/>
        <w:spacing w:line="360" w:lineRule="auto"/>
        <w:ind w:firstLineChars="210" w:firstLine="504"/>
        <w:contextualSpacing/>
        <w:rPr>
          <w:rFonts w:asciiTheme="minorEastAsia" w:hAnsiTheme="minorEastAsia" w:cs="Arial"/>
          <w:sz w:val="24"/>
          <w:szCs w:val="24"/>
        </w:rPr>
      </w:pPr>
      <w:r w:rsidRPr="00483E4A">
        <w:rPr>
          <w:rFonts w:asciiTheme="minorEastAsia" w:hAnsiTheme="minorEastAsia" w:cs="Arial" w:hint="eastAsia"/>
          <w:sz w:val="24"/>
          <w:szCs w:val="24"/>
        </w:rPr>
        <w:t>（4）参加政府采购活动前三年内，在经营活动中没有重大违法记录。</w:t>
      </w:r>
    </w:p>
    <w:p w:rsidR="00E1148A" w:rsidRPr="00483E4A" w:rsidRDefault="00235B4E">
      <w:pPr>
        <w:adjustRightInd w:val="0"/>
        <w:spacing w:line="360" w:lineRule="auto"/>
        <w:ind w:firstLineChars="210" w:firstLine="504"/>
        <w:contextualSpacing/>
        <w:rPr>
          <w:rFonts w:asciiTheme="minorEastAsia" w:hAnsiTheme="minorEastAsia" w:cs="Arial"/>
          <w:sz w:val="24"/>
          <w:szCs w:val="24"/>
        </w:rPr>
      </w:pPr>
      <w:r w:rsidRPr="00483E4A">
        <w:rPr>
          <w:rFonts w:asciiTheme="minorEastAsia" w:hAnsiTheme="minorEastAsia" w:cs="Arial" w:hint="eastAsia"/>
          <w:sz w:val="24"/>
          <w:szCs w:val="24"/>
        </w:rPr>
        <w:t>（5）符合法律、行政法规规定的其他条件。</w:t>
      </w:r>
    </w:p>
    <w:p w:rsidR="00E1148A" w:rsidRPr="00483E4A" w:rsidRDefault="00235B4E">
      <w:pPr>
        <w:adjustRightInd w:val="0"/>
        <w:spacing w:line="360" w:lineRule="auto"/>
        <w:ind w:firstLineChars="210" w:firstLine="504"/>
        <w:contextualSpacing/>
        <w:rPr>
          <w:rFonts w:asciiTheme="minorEastAsia" w:hAnsiTheme="minorEastAsia" w:cs="Arial"/>
          <w:sz w:val="24"/>
          <w:szCs w:val="24"/>
        </w:rPr>
      </w:pPr>
      <w:r w:rsidRPr="00483E4A">
        <w:rPr>
          <w:rFonts w:asciiTheme="minorEastAsia" w:hAnsiTheme="minorEastAsia" w:cs="宋体" w:hint="eastAsia"/>
          <w:sz w:val="24"/>
          <w:szCs w:val="24"/>
        </w:rPr>
        <w:t>以上内容如有虚假或与事实不符的，评审委员会可将</w:t>
      </w:r>
      <w:r w:rsidRPr="00483E4A">
        <w:rPr>
          <w:rFonts w:asciiTheme="minorEastAsia" w:hAnsiTheme="minorEastAsia" w:cs="Arial" w:hint="eastAsia"/>
          <w:sz w:val="24"/>
          <w:szCs w:val="24"/>
        </w:rPr>
        <w:t>我方做无效投标处理，我方愿意承担相应的法律责任。</w:t>
      </w:r>
    </w:p>
    <w:p w:rsidR="00E1148A" w:rsidRPr="00483E4A" w:rsidRDefault="00235B4E">
      <w:pPr>
        <w:pStyle w:val="a8"/>
        <w:adjustRightInd w:val="0"/>
        <w:spacing w:line="360" w:lineRule="auto"/>
        <w:ind w:firstLineChars="200" w:firstLine="480"/>
        <w:contextualSpacing/>
        <w:rPr>
          <w:rFonts w:asciiTheme="minorEastAsia" w:eastAsiaTheme="minorEastAsia" w:hAnsiTheme="minorEastAsia"/>
          <w:szCs w:val="24"/>
        </w:rPr>
      </w:pPr>
      <w:r w:rsidRPr="00483E4A">
        <w:rPr>
          <w:rFonts w:asciiTheme="minorEastAsia" w:eastAsiaTheme="minorEastAsia" w:hAnsiTheme="minorEastAsia" w:hint="eastAsia"/>
          <w:szCs w:val="24"/>
        </w:rPr>
        <w:t>十、我方具备履行合同所必需的设备和专业技术能力。</w:t>
      </w:r>
    </w:p>
    <w:p w:rsidR="00E1148A" w:rsidRPr="00483E4A" w:rsidRDefault="00235B4E">
      <w:pPr>
        <w:pStyle w:val="a8"/>
        <w:adjustRightInd w:val="0"/>
        <w:spacing w:line="360" w:lineRule="auto"/>
        <w:ind w:firstLineChars="200" w:firstLine="480"/>
        <w:contextualSpacing/>
        <w:rPr>
          <w:rFonts w:asciiTheme="minorEastAsia" w:eastAsiaTheme="minorEastAsia" w:hAnsiTheme="minorEastAsia"/>
          <w:szCs w:val="24"/>
        </w:rPr>
      </w:pPr>
      <w:r w:rsidRPr="00483E4A">
        <w:rPr>
          <w:rFonts w:asciiTheme="minorEastAsia" w:eastAsiaTheme="minorEastAsia" w:hAnsiTheme="minorEastAsia" w:hint="eastAsia"/>
          <w:snapToGrid w:val="0"/>
          <w:kern w:val="0"/>
          <w:szCs w:val="24"/>
        </w:rPr>
        <w:t>十一、</w:t>
      </w:r>
      <w:r w:rsidRPr="00483E4A">
        <w:rPr>
          <w:rFonts w:asciiTheme="minorEastAsia" w:eastAsiaTheme="minorEastAsia" w:hAnsiTheme="minorEastAsia" w:hint="eastAsia"/>
          <w:szCs w:val="24"/>
        </w:rPr>
        <w:t>我方对在本函及投标文件中所作的所有承诺承担法律责任。</w:t>
      </w:r>
    </w:p>
    <w:p w:rsidR="00E1148A" w:rsidRPr="00483E4A" w:rsidRDefault="00E1148A">
      <w:pPr>
        <w:pStyle w:val="a8"/>
        <w:adjustRightInd w:val="0"/>
        <w:snapToGrid w:val="0"/>
        <w:spacing w:line="360" w:lineRule="auto"/>
        <w:rPr>
          <w:rFonts w:asciiTheme="minorEastAsia" w:eastAsiaTheme="minorEastAsia" w:hAnsiTheme="minorEastAsia"/>
          <w:szCs w:val="24"/>
        </w:rPr>
      </w:pPr>
    </w:p>
    <w:p w:rsidR="00E1148A" w:rsidRPr="00483E4A" w:rsidRDefault="00235B4E">
      <w:pPr>
        <w:pStyle w:val="a8"/>
        <w:adjustRightInd w:val="0"/>
        <w:snapToGrid w:val="0"/>
        <w:spacing w:line="360" w:lineRule="auto"/>
        <w:rPr>
          <w:rFonts w:asciiTheme="minorEastAsia" w:eastAsiaTheme="minorEastAsia" w:hAnsiTheme="minorEastAsia"/>
          <w:szCs w:val="24"/>
        </w:rPr>
      </w:pPr>
      <w:r w:rsidRPr="00483E4A">
        <w:rPr>
          <w:rFonts w:asciiTheme="minorEastAsia" w:eastAsiaTheme="minorEastAsia" w:hAnsiTheme="minorEastAsia" w:hint="eastAsia"/>
          <w:szCs w:val="24"/>
        </w:rPr>
        <w:t>所有与本招标有关的一切正式往来请寄：</w:t>
      </w:r>
    </w:p>
    <w:p w:rsidR="00E1148A" w:rsidRPr="00483E4A" w:rsidRDefault="00235B4E">
      <w:pPr>
        <w:adjustRightInd w:val="0"/>
        <w:snapToGrid w:val="0"/>
        <w:spacing w:line="360" w:lineRule="auto"/>
        <w:rPr>
          <w:rFonts w:asciiTheme="minorEastAsia" w:hAnsiTheme="minorEastAsia" w:cs="宋体"/>
          <w:sz w:val="24"/>
          <w:szCs w:val="24"/>
        </w:rPr>
      </w:pPr>
      <w:r w:rsidRPr="00483E4A">
        <w:rPr>
          <w:rFonts w:asciiTheme="minorEastAsia" w:hAnsiTheme="minorEastAsia" w:cs="宋体" w:hint="eastAsia"/>
          <w:sz w:val="24"/>
          <w:szCs w:val="24"/>
        </w:rPr>
        <w:t>地    址：.  邮政编码：.</w:t>
      </w:r>
    </w:p>
    <w:p w:rsidR="00E1148A" w:rsidRPr="00483E4A" w:rsidRDefault="00235B4E">
      <w:pPr>
        <w:adjustRightInd w:val="0"/>
        <w:snapToGrid w:val="0"/>
        <w:spacing w:line="360" w:lineRule="auto"/>
        <w:rPr>
          <w:rFonts w:asciiTheme="minorEastAsia" w:hAnsiTheme="minorEastAsia" w:cs="宋体"/>
          <w:sz w:val="24"/>
          <w:szCs w:val="24"/>
        </w:rPr>
      </w:pPr>
      <w:r w:rsidRPr="00483E4A">
        <w:rPr>
          <w:rFonts w:asciiTheme="minorEastAsia" w:hAnsiTheme="minorEastAsia" w:cs="宋体" w:hint="eastAsia"/>
          <w:sz w:val="24"/>
          <w:szCs w:val="24"/>
        </w:rPr>
        <w:t>电    话：.  传    真：.</w:t>
      </w:r>
    </w:p>
    <w:p w:rsidR="00E1148A" w:rsidRPr="00483E4A" w:rsidRDefault="00235B4E">
      <w:pPr>
        <w:adjustRightInd w:val="0"/>
        <w:snapToGrid w:val="0"/>
        <w:spacing w:line="360" w:lineRule="auto"/>
        <w:rPr>
          <w:rFonts w:asciiTheme="minorEastAsia" w:hAnsiTheme="minorEastAsia" w:cs="宋体"/>
          <w:sz w:val="24"/>
          <w:szCs w:val="24"/>
          <w:u w:val="single"/>
        </w:rPr>
      </w:pPr>
      <w:r w:rsidRPr="00483E4A">
        <w:rPr>
          <w:rFonts w:asciiTheme="minorEastAsia" w:hAnsiTheme="minorEastAsia" w:cs="宋体" w:hint="eastAsia"/>
          <w:sz w:val="24"/>
          <w:szCs w:val="24"/>
        </w:rPr>
        <w:t>投标人代表姓名：.  职    务：.</w:t>
      </w:r>
    </w:p>
    <w:p w:rsidR="00E1148A" w:rsidRPr="00483E4A" w:rsidRDefault="00E1148A">
      <w:pPr>
        <w:adjustRightInd w:val="0"/>
        <w:snapToGrid w:val="0"/>
        <w:spacing w:line="360" w:lineRule="auto"/>
        <w:rPr>
          <w:rFonts w:asciiTheme="minorEastAsia" w:hAnsiTheme="minorEastAsia" w:cs="宋体"/>
          <w:sz w:val="24"/>
          <w:szCs w:val="24"/>
          <w:u w:val="single"/>
        </w:rPr>
      </w:pPr>
    </w:p>
    <w:p w:rsidR="00E1148A" w:rsidRPr="00483E4A" w:rsidRDefault="00235B4E">
      <w:pPr>
        <w:adjustRightInd w:val="0"/>
        <w:snapToGrid w:val="0"/>
        <w:spacing w:line="360" w:lineRule="auto"/>
        <w:rPr>
          <w:rFonts w:asciiTheme="minorEastAsia" w:hAnsiTheme="minorEastAsia" w:cs="宋体"/>
          <w:sz w:val="24"/>
          <w:szCs w:val="24"/>
        </w:rPr>
      </w:pPr>
      <w:r w:rsidRPr="00483E4A">
        <w:rPr>
          <w:rFonts w:asciiTheme="minorEastAsia" w:hAnsiTheme="minorEastAsia" w:cs="宋体" w:hint="eastAsia"/>
          <w:sz w:val="24"/>
          <w:szCs w:val="24"/>
        </w:rPr>
        <w:t>投标人法定代表人（或法定代表人授权代表）签字或盖章：</w:t>
      </w:r>
    </w:p>
    <w:p w:rsidR="00E1148A" w:rsidRPr="00483E4A" w:rsidRDefault="00235B4E">
      <w:pPr>
        <w:adjustRightInd w:val="0"/>
        <w:snapToGrid w:val="0"/>
        <w:spacing w:line="360" w:lineRule="auto"/>
        <w:rPr>
          <w:rFonts w:asciiTheme="minorEastAsia" w:hAnsiTheme="minorEastAsia" w:cs="宋体"/>
          <w:sz w:val="24"/>
          <w:szCs w:val="24"/>
        </w:rPr>
      </w:pPr>
      <w:r w:rsidRPr="00483E4A">
        <w:rPr>
          <w:rFonts w:asciiTheme="minorEastAsia" w:hAnsiTheme="minorEastAsia" w:cs="宋体" w:hint="eastAsia"/>
          <w:sz w:val="24"/>
          <w:szCs w:val="24"/>
        </w:rPr>
        <w:t>投标人名称（盖章）：</w:t>
      </w:r>
    </w:p>
    <w:p w:rsidR="00E1148A" w:rsidRPr="00483E4A" w:rsidRDefault="00E1148A">
      <w:pPr>
        <w:adjustRightInd w:val="0"/>
        <w:snapToGrid w:val="0"/>
        <w:spacing w:line="360" w:lineRule="auto"/>
        <w:ind w:firstLineChars="2050" w:firstLine="4920"/>
        <w:rPr>
          <w:rFonts w:asciiTheme="minorEastAsia" w:hAnsiTheme="minorEastAsia" w:cs="宋体"/>
          <w:sz w:val="24"/>
          <w:szCs w:val="24"/>
        </w:rPr>
      </w:pPr>
    </w:p>
    <w:p w:rsidR="00E1148A" w:rsidRPr="00483E4A" w:rsidRDefault="00235B4E">
      <w:pPr>
        <w:adjustRightInd w:val="0"/>
        <w:snapToGrid w:val="0"/>
        <w:spacing w:line="360" w:lineRule="auto"/>
        <w:ind w:firstLineChars="2050" w:firstLine="4920"/>
        <w:rPr>
          <w:rFonts w:asciiTheme="minorEastAsia" w:hAnsiTheme="minorEastAsia" w:cs="宋体"/>
          <w:sz w:val="24"/>
          <w:szCs w:val="24"/>
        </w:rPr>
      </w:pPr>
      <w:r w:rsidRPr="00483E4A">
        <w:rPr>
          <w:rFonts w:asciiTheme="minorEastAsia" w:hAnsiTheme="minorEastAsia" w:cs="宋体" w:hint="eastAsia"/>
          <w:sz w:val="24"/>
          <w:szCs w:val="24"/>
        </w:rPr>
        <w:t>日期：   年   月   日</w:t>
      </w:r>
    </w:p>
    <w:p w:rsidR="00470CCB" w:rsidRPr="00483E4A" w:rsidRDefault="00470CCB">
      <w:pPr>
        <w:spacing w:line="480" w:lineRule="exact"/>
        <w:jc w:val="center"/>
        <w:rPr>
          <w:rFonts w:asciiTheme="majorEastAsia" w:eastAsiaTheme="majorEastAsia" w:hAnsiTheme="majorEastAsia"/>
          <w:b/>
          <w:bCs/>
          <w:sz w:val="36"/>
          <w:szCs w:val="36"/>
        </w:rPr>
      </w:pPr>
    </w:p>
    <w:p w:rsidR="00E1148A" w:rsidRPr="00483E4A" w:rsidRDefault="00235B4E">
      <w:pPr>
        <w:spacing w:line="480" w:lineRule="exact"/>
        <w:jc w:val="center"/>
        <w:rPr>
          <w:rFonts w:asciiTheme="majorEastAsia" w:eastAsiaTheme="majorEastAsia" w:hAnsiTheme="majorEastAsia"/>
          <w:b/>
          <w:bCs/>
          <w:sz w:val="36"/>
          <w:szCs w:val="36"/>
        </w:rPr>
      </w:pPr>
      <w:r w:rsidRPr="00483E4A">
        <w:rPr>
          <w:rFonts w:asciiTheme="majorEastAsia" w:eastAsiaTheme="majorEastAsia" w:hAnsiTheme="majorEastAsia" w:hint="eastAsia"/>
          <w:b/>
          <w:bCs/>
          <w:sz w:val="36"/>
          <w:szCs w:val="36"/>
        </w:rPr>
        <w:lastRenderedPageBreak/>
        <w:t>3.2 法定代表人</w:t>
      </w:r>
      <w:r w:rsidRPr="00483E4A">
        <w:rPr>
          <w:rFonts w:asciiTheme="majorEastAsia" w:eastAsiaTheme="majorEastAsia" w:hAnsiTheme="majorEastAsia"/>
          <w:b/>
          <w:bCs/>
          <w:sz w:val="36"/>
          <w:szCs w:val="36"/>
        </w:rPr>
        <w:t>资</w:t>
      </w:r>
      <w:r w:rsidRPr="00483E4A">
        <w:rPr>
          <w:rFonts w:asciiTheme="majorEastAsia" w:eastAsiaTheme="majorEastAsia" w:hAnsiTheme="majorEastAsia" w:hint="eastAsia"/>
          <w:b/>
          <w:bCs/>
          <w:sz w:val="36"/>
          <w:szCs w:val="36"/>
        </w:rPr>
        <w:t>格</w:t>
      </w:r>
      <w:r w:rsidRPr="00483E4A">
        <w:rPr>
          <w:rFonts w:asciiTheme="majorEastAsia" w:eastAsiaTheme="majorEastAsia" w:hAnsiTheme="majorEastAsia"/>
          <w:b/>
          <w:bCs/>
          <w:sz w:val="36"/>
          <w:szCs w:val="36"/>
        </w:rPr>
        <w:t>证</w:t>
      </w:r>
      <w:r w:rsidRPr="00483E4A">
        <w:rPr>
          <w:rFonts w:asciiTheme="majorEastAsia" w:eastAsiaTheme="majorEastAsia" w:hAnsiTheme="majorEastAsia" w:hint="eastAsia"/>
          <w:b/>
          <w:bCs/>
          <w:sz w:val="36"/>
          <w:szCs w:val="36"/>
        </w:rPr>
        <w:t>明</w:t>
      </w:r>
      <w:r w:rsidRPr="00483E4A">
        <w:rPr>
          <w:rFonts w:asciiTheme="majorEastAsia" w:eastAsiaTheme="majorEastAsia" w:hAnsiTheme="majorEastAsia"/>
          <w:b/>
          <w:bCs/>
          <w:sz w:val="36"/>
          <w:szCs w:val="36"/>
        </w:rPr>
        <w:t>书</w:t>
      </w:r>
    </w:p>
    <w:p w:rsidR="00E1148A" w:rsidRPr="00483E4A" w:rsidRDefault="00E1148A" w:rsidP="00110625">
      <w:pPr>
        <w:autoSpaceDE w:val="0"/>
        <w:autoSpaceDN w:val="0"/>
        <w:adjustRightInd w:val="0"/>
        <w:spacing w:line="480" w:lineRule="auto"/>
        <w:ind w:firstLineChars="257" w:firstLine="617"/>
        <w:rPr>
          <w:rFonts w:ascii="宋体" w:hAnsi="宋体"/>
          <w:sz w:val="24"/>
          <w:szCs w:val="24"/>
        </w:rPr>
      </w:pPr>
    </w:p>
    <w:p w:rsidR="00E1148A" w:rsidRPr="00483E4A" w:rsidRDefault="00235B4E">
      <w:pPr>
        <w:pStyle w:val="13"/>
        <w:spacing w:line="480" w:lineRule="auto"/>
        <w:ind w:firstLineChars="225" w:firstLine="540"/>
        <w:jc w:val="left"/>
        <w:rPr>
          <w:rFonts w:asciiTheme="minorEastAsia" w:hAnsiTheme="minorEastAsia"/>
          <w:szCs w:val="24"/>
        </w:rPr>
      </w:pPr>
      <w:r w:rsidRPr="00483E4A">
        <w:rPr>
          <w:rFonts w:asciiTheme="minorEastAsia" w:hAnsiTheme="minorEastAsia"/>
          <w:szCs w:val="24"/>
        </w:rPr>
        <w:t>单</w:t>
      </w:r>
      <w:r w:rsidRPr="00483E4A">
        <w:rPr>
          <w:rFonts w:asciiTheme="minorEastAsia" w:hAnsiTheme="minorEastAsia" w:hint="eastAsia"/>
          <w:szCs w:val="24"/>
        </w:rPr>
        <w:t>位名</w:t>
      </w:r>
      <w:r w:rsidRPr="00483E4A">
        <w:rPr>
          <w:rFonts w:asciiTheme="minorEastAsia" w:hAnsiTheme="minorEastAsia"/>
          <w:szCs w:val="24"/>
        </w:rPr>
        <w:t>称</w:t>
      </w:r>
      <w:r w:rsidRPr="00483E4A">
        <w:rPr>
          <w:rFonts w:asciiTheme="minorEastAsia" w:hAnsiTheme="minorEastAsia" w:hint="eastAsia"/>
          <w:szCs w:val="24"/>
        </w:rPr>
        <w:t>：</w:t>
      </w:r>
    </w:p>
    <w:p w:rsidR="00E1148A" w:rsidRPr="00483E4A" w:rsidRDefault="00235B4E">
      <w:pPr>
        <w:pStyle w:val="13"/>
        <w:spacing w:line="480" w:lineRule="auto"/>
        <w:ind w:firstLineChars="225" w:firstLine="540"/>
        <w:jc w:val="left"/>
        <w:rPr>
          <w:rFonts w:asciiTheme="minorEastAsia" w:hAnsiTheme="minorEastAsia"/>
          <w:szCs w:val="24"/>
        </w:rPr>
      </w:pPr>
      <w:r w:rsidRPr="00483E4A">
        <w:rPr>
          <w:rFonts w:asciiTheme="minorEastAsia" w:hAnsiTheme="minorEastAsia" w:hint="eastAsia"/>
          <w:szCs w:val="24"/>
        </w:rPr>
        <w:t>地址：</w:t>
      </w:r>
    </w:p>
    <w:p w:rsidR="00E1148A" w:rsidRPr="00483E4A" w:rsidRDefault="00235B4E">
      <w:pPr>
        <w:pStyle w:val="13"/>
        <w:spacing w:line="480" w:lineRule="auto"/>
        <w:ind w:firstLineChars="225" w:firstLine="540"/>
        <w:jc w:val="left"/>
        <w:rPr>
          <w:rFonts w:asciiTheme="minorEastAsia" w:hAnsiTheme="minorEastAsia"/>
          <w:szCs w:val="24"/>
        </w:rPr>
      </w:pPr>
      <w:r w:rsidRPr="00483E4A">
        <w:rPr>
          <w:rFonts w:asciiTheme="minorEastAsia" w:hAnsiTheme="minorEastAsia" w:hint="eastAsia"/>
          <w:szCs w:val="24"/>
        </w:rPr>
        <w:t>姓名：       性</w:t>
      </w:r>
      <w:r w:rsidRPr="00483E4A">
        <w:rPr>
          <w:rFonts w:asciiTheme="minorEastAsia" w:hAnsiTheme="minorEastAsia"/>
          <w:szCs w:val="24"/>
        </w:rPr>
        <w:t>别</w:t>
      </w:r>
      <w:r w:rsidRPr="00483E4A">
        <w:rPr>
          <w:rFonts w:asciiTheme="minorEastAsia" w:hAnsiTheme="minorEastAsia" w:hint="eastAsia"/>
          <w:szCs w:val="24"/>
        </w:rPr>
        <w:t>：     年</w:t>
      </w:r>
      <w:r w:rsidRPr="00483E4A">
        <w:rPr>
          <w:rFonts w:asciiTheme="minorEastAsia" w:hAnsiTheme="minorEastAsia"/>
          <w:szCs w:val="24"/>
        </w:rPr>
        <w:t>龄</w:t>
      </w:r>
      <w:r w:rsidRPr="00483E4A">
        <w:rPr>
          <w:rFonts w:asciiTheme="minorEastAsia" w:hAnsiTheme="minorEastAsia" w:hint="eastAsia"/>
          <w:szCs w:val="24"/>
        </w:rPr>
        <w:t>：</w:t>
      </w:r>
      <w:r w:rsidRPr="00483E4A">
        <w:rPr>
          <w:rFonts w:asciiTheme="minorEastAsia" w:hAnsiTheme="minorEastAsia"/>
          <w:szCs w:val="24"/>
        </w:rPr>
        <w:t xml:space="preserve">     职务</w:t>
      </w:r>
      <w:r w:rsidRPr="00483E4A">
        <w:rPr>
          <w:rFonts w:asciiTheme="minorEastAsia" w:hAnsiTheme="minorEastAsia" w:hint="eastAsia"/>
          <w:szCs w:val="24"/>
        </w:rPr>
        <w:t xml:space="preserve">：        </w:t>
      </w:r>
    </w:p>
    <w:p w:rsidR="00E1148A" w:rsidRPr="00483E4A" w:rsidRDefault="00235B4E">
      <w:pPr>
        <w:pStyle w:val="13"/>
        <w:spacing w:line="480" w:lineRule="auto"/>
        <w:ind w:firstLineChars="225" w:firstLine="540"/>
        <w:jc w:val="left"/>
        <w:rPr>
          <w:rFonts w:asciiTheme="minorEastAsia" w:hAnsiTheme="minorEastAsia"/>
          <w:szCs w:val="24"/>
        </w:rPr>
      </w:pPr>
      <w:r w:rsidRPr="00483E4A">
        <w:rPr>
          <w:rFonts w:asciiTheme="minorEastAsia" w:hAnsiTheme="minorEastAsia" w:hint="eastAsia"/>
          <w:szCs w:val="24"/>
        </w:rPr>
        <w:t>本人系</w:t>
      </w:r>
      <w:r w:rsidRPr="00483E4A">
        <w:rPr>
          <w:rFonts w:asciiTheme="minorEastAsia" w:hAnsiTheme="minorEastAsia" w:hint="eastAsia"/>
          <w:i/>
          <w:snapToGrid w:val="0"/>
          <w:szCs w:val="24"/>
          <w:u w:val="single"/>
        </w:rPr>
        <w:t>投</w:t>
      </w:r>
      <w:r w:rsidRPr="00483E4A">
        <w:rPr>
          <w:rFonts w:asciiTheme="minorEastAsia" w:hAnsiTheme="minorEastAsia"/>
          <w:i/>
          <w:snapToGrid w:val="0"/>
          <w:szCs w:val="24"/>
          <w:u w:val="single"/>
        </w:rPr>
        <w:t>标</w:t>
      </w:r>
      <w:r w:rsidRPr="00483E4A">
        <w:rPr>
          <w:rFonts w:asciiTheme="minorEastAsia" w:hAnsiTheme="minorEastAsia" w:hint="eastAsia"/>
          <w:i/>
          <w:snapToGrid w:val="0"/>
          <w:szCs w:val="24"/>
          <w:u w:val="single"/>
        </w:rPr>
        <w:t>人名</w:t>
      </w:r>
      <w:r w:rsidRPr="00483E4A">
        <w:rPr>
          <w:rFonts w:asciiTheme="minorEastAsia" w:hAnsiTheme="minorEastAsia"/>
          <w:i/>
          <w:snapToGrid w:val="0"/>
          <w:szCs w:val="24"/>
          <w:u w:val="single"/>
        </w:rPr>
        <w:t>称</w:t>
      </w:r>
      <w:r w:rsidRPr="00483E4A">
        <w:rPr>
          <w:rFonts w:asciiTheme="minorEastAsia" w:hAnsiTheme="minorEastAsia" w:hint="eastAsia"/>
          <w:szCs w:val="24"/>
        </w:rPr>
        <w:t>的法定代表人。就</w:t>
      </w:r>
      <w:r w:rsidRPr="00483E4A">
        <w:rPr>
          <w:rFonts w:asciiTheme="minorEastAsia" w:hAnsiTheme="minorEastAsia"/>
          <w:szCs w:val="24"/>
        </w:rPr>
        <w:t>参</w:t>
      </w:r>
      <w:r w:rsidRPr="00483E4A">
        <w:rPr>
          <w:rFonts w:asciiTheme="minorEastAsia" w:hAnsiTheme="minorEastAsia" w:hint="eastAsia"/>
          <w:szCs w:val="24"/>
        </w:rPr>
        <w:t>加贵方项目</w:t>
      </w:r>
      <w:r w:rsidRPr="00483E4A">
        <w:rPr>
          <w:rFonts w:asciiTheme="minorEastAsia" w:hAnsiTheme="minorEastAsia"/>
          <w:szCs w:val="24"/>
        </w:rPr>
        <w:t>编号为</w:t>
      </w:r>
      <w:r w:rsidRPr="00483E4A">
        <w:rPr>
          <w:rFonts w:asciiTheme="minorEastAsia" w:hAnsiTheme="minorEastAsia"/>
          <w:i/>
          <w:szCs w:val="24"/>
          <w:u w:val="single"/>
        </w:rPr>
        <w:t>项目编号</w:t>
      </w:r>
      <w:r w:rsidRPr="00483E4A">
        <w:rPr>
          <w:rFonts w:asciiTheme="minorEastAsia" w:hAnsiTheme="minorEastAsia" w:hint="eastAsia"/>
          <w:szCs w:val="24"/>
        </w:rPr>
        <w:t>的</w:t>
      </w:r>
      <w:r w:rsidRPr="00483E4A">
        <w:rPr>
          <w:rFonts w:asciiTheme="minorEastAsia" w:hAnsiTheme="minorEastAsia"/>
          <w:i/>
          <w:szCs w:val="24"/>
          <w:u w:val="single"/>
        </w:rPr>
        <w:t>项目</w:t>
      </w:r>
      <w:r w:rsidRPr="00483E4A">
        <w:rPr>
          <w:rFonts w:asciiTheme="minorEastAsia" w:hAnsiTheme="minorEastAsia" w:hint="eastAsia"/>
          <w:i/>
          <w:szCs w:val="24"/>
          <w:u w:val="single"/>
        </w:rPr>
        <w:t>名</w:t>
      </w:r>
      <w:r w:rsidRPr="00483E4A">
        <w:rPr>
          <w:rFonts w:asciiTheme="minorEastAsia" w:hAnsiTheme="minorEastAsia"/>
          <w:i/>
          <w:szCs w:val="24"/>
          <w:u w:val="single"/>
        </w:rPr>
        <w:t>称</w:t>
      </w:r>
      <w:r w:rsidRPr="00483E4A">
        <w:rPr>
          <w:rFonts w:asciiTheme="minorEastAsia" w:hAnsiTheme="minorEastAsia" w:hint="eastAsia"/>
          <w:szCs w:val="24"/>
        </w:rPr>
        <w:t>公</w:t>
      </w:r>
      <w:r w:rsidRPr="00483E4A">
        <w:rPr>
          <w:rFonts w:asciiTheme="minorEastAsia" w:hAnsiTheme="minorEastAsia"/>
          <w:szCs w:val="24"/>
        </w:rPr>
        <w:t>开</w:t>
      </w:r>
      <w:r w:rsidRPr="00483E4A">
        <w:rPr>
          <w:rFonts w:asciiTheme="minorEastAsia" w:hAnsiTheme="minorEastAsia" w:hint="eastAsia"/>
          <w:szCs w:val="24"/>
        </w:rPr>
        <w:t>招</w:t>
      </w:r>
      <w:r w:rsidRPr="00483E4A">
        <w:rPr>
          <w:rFonts w:asciiTheme="minorEastAsia" w:hAnsiTheme="minorEastAsia"/>
          <w:szCs w:val="24"/>
        </w:rPr>
        <w:t>标项目</w:t>
      </w:r>
      <w:r w:rsidRPr="00483E4A">
        <w:rPr>
          <w:rFonts w:asciiTheme="minorEastAsia" w:hAnsiTheme="minorEastAsia" w:hint="eastAsia"/>
          <w:szCs w:val="24"/>
        </w:rPr>
        <w:t>的投</w:t>
      </w:r>
      <w:r w:rsidRPr="00483E4A">
        <w:rPr>
          <w:rFonts w:asciiTheme="minorEastAsia" w:hAnsiTheme="minorEastAsia"/>
          <w:szCs w:val="24"/>
        </w:rPr>
        <w:t>标报价</w:t>
      </w:r>
      <w:r w:rsidRPr="00483E4A">
        <w:rPr>
          <w:rFonts w:asciiTheme="minorEastAsia" w:hAnsiTheme="minorEastAsia" w:hint="eastAsia"/>
          <w:szCs w:val="24"/>
        </w:rPr>
        <w:t>，</w:t>
      </w:r>
      <w:r w:rsidRPr="00483E4A">
        <w:rPr>
          <w:rFonts w:asciiTheme="minorEastAsia" w:hAnsiTheme="minorEastAsia"/>
          <w:szCs w:val="24"/>
        </w:rPr>
        <w:t>签</w:t>
      </w:r>
      <w:r w:rsidRPr="00483E4A">
        <w:rPr>
          <w:rFonts w:asciiTheme="minorEastAsia" w:hAnsiTheme="minorEastAsia" w:hint="eastAsia"/>
          <w:szCs w:val="24"/>
        </w:rPr>
        <w:t>署上</w:t>
      </w:r>
      <w:r w:rsidRPr="00483E4A">
        <w:rPr>
          <w:rFonts w:asciiTheme="minorEastAsia" w:hAnsiTheme="minorEastAsia"/>
          <w:szCs w:val="24"/>
        </w:rPr>
        <w:t>述项目</w:t>
      </w:r>
      <w:r w:rsidRPr="00483E4A">
        <w:rPr>
          <w:rFonts w:asciiTheme="minorEastAsia" w:hAnsiTheme="minorEastAsia" w:hint="eastAsia"/>
          <w:szCs w:val="24"/>
        </w:rPr>
        <w:t>的投</w:t>
      </w:r>
      <w:r w:rsidRPr="00483E4A">
        <w:rPr>
          <w:rFonts w:asciiTheme="minorEastAsia" w:hAnsiTheme="minorEastAsia"/>
          <w:szCs w:val="24"/>
        </w:rPr>
        <w:t>标</w:t>
      </w:r>
      <w:r w:rsidRPr="00483E4A">
        <w:rPr>
          <w:rFonts w:asciiTheme="minorEastAsia" w:hAnsiTheme="minorEastAsia" w:hint="eastAsia"/>
          <w:szCs w:val="24"/>
        </w:rPr>
        <w:t>文件及合同的</w:t>
      </w:r>
      <w:r w:rsidRPr="00483E4A">
        <w:rPr>
          <w:rFonts w:asciiTheme="minorEastAsia" w:hAnsiTheme="minorEastAsia"/>
          <w:szCs w:val="24"/>
        </w:rPr>
        <w:t>执</w:t>
      </w:r>
      <w:r w:rsidRPr="00483E4A">
        <w:rPr>
          <w:rFonts w:asciiTheme="minorEastAsia" w:hAnsiTheme="minorEastAsia" w:hint="eastAsia"/>
          <w:szCs w:val="24"/>
        </w:rPr>
        <w:t>行、完成、服</w:t>
      </w:r>
      <w:r w:rsidRPr="00483E4A">
        <w:rPr>
          <w:rFonts w:asciiTheme="minorEastAsia" w:hAnsiTheme="minorEastAsia"/>
          <w:szCs w:val="24"/>
        </w:rPr>
        <w:t>务</w:t>
      </w:r>
      <w:r w:rsidRPr="00483E4A">
        <w:rPr>
          <w:rFonts w:asciiTheme="minorEastAsia" w:hAnsiTheme="minorEastAsia" w:hint="eastAsia"/>
          <w:szCs w:val="24"/>
        </w:rPr>
        <w:t>和保修，</w:t>
      </w:r>
      <w:r w:rsidRPr="00483E4A">
        <w:rPr>
          <w:rFonts w:asciiTheme="minorEastAsia" w:hAnsiTheme="minorEastAsia"/>
          <w:szCs w:val="24"/>
        </w:rPr>
        <w:t>签</w:t>
      </w:r>
      <w:r w:rsidRPr="00483E4A">
        <w:rPr>
          <w:rFonts w:asciiTheme="minorEastAsia" w:hAnsiTheme="minorEastAsia" w:hint="eastAsia"/>
          <w:szCs w:val="24"/>
        </w:rPr>
        <w:t>署合同和</w:t>
      </w:r>
      <w:r w:rsidRPr="00483E4A">
        <w:rPr>
          <w:rFonts w:asciiTheme="minorEastAsia" w:hAnsiTheme="minorEastAsia"/>
          <w:szCs w:val="24"/>
        </w:rPr>
        <w:t>处</w:t>
      </w:r>
      <w:r w:rsidRPr="00483E4A">
        <w:rPr>
          <w:rFonts w:asciiTheme="minorEastAsia" w:hAnsiTheme="minorEastAsia" w:hint="eastAsia"/>
          <w:szCs w:val="24"/>
        </w:rPr>
        <w:t>理与之有</w:t>
      </w:r>
      <w:r w:rsidRPr="00483E4A">
        <w:rPr>
          <w:rFonts w:asciiTheme="minorEastAsia" w:hAnsiTheme="minorEastAsia"/>
          <w:szCs w:val="24"/>
        </w:rPr>
        <w:t>关的</w:t>
      </w:r>
      <w:r w:rsidRPr="00483E4A">
        <w:rPr>
          <w:rFonts w:asciiTheme="minorEastAsia" w:hAnsiTheme="minorEastAsia" w:hint="eastAsia"/>
          <w:szCs w:val="24"/>
        </w:rPr>
        <w:t>一切事</w:t>
      </w:r>
      <w:r w:rsidRPr="00483E4A">
        <w:rPr>
          <w:rFonts w:asciiTheme="minorEastAsia" w:hAnsiTheme="minorEastAsia"/>
          <w:szCs w:val="24"/>
        </w:rPr>
        <w:t>务</w:t>
      </w:r>
      <w:r w:rsidRPr="00483E4A">
        <w:rPr>
          <w:rFonts w:asciiTheme="minorEastAsia" w:hAnsiTheme="minorEastAsia" w:hint="eastAsia"/>
          <w:szCs w:val="24"/>
        </w:rPr>
        <w:t>。</w:t>
      </w:r>
    </w:p>
    <w:p w:rsidR="00E1148A" w:rsidRPr="00483E4A" w:rsidRDefault="00235B4E">
      <w:pPr>
        <w:pStyle w:val="13"/>
        <w:spacing w:line="480" w:lineRule="auto"/>
        <w:ind w:firstLineChars="225" w:firstLine="540"/>
        <w:jc w:val="left"/>
        <w:rPr>
          <w:rFonts w:asciiTheme="minorEastAsia" w:hAnsiTheme="minorEastAsia"/>
          <w:szCs w:val="24"/>
        </w:rPr>
      </w:pPr>
      <w:r w:rsidRPr="00483E4A">
        <w:rPr>
          <w:rFonts w:asciiTheme="minorEastAsia" w:hAnsiTheme="minorEastAsia" w:hint="eastAsia"/>
          <w:szCs w:val="24"/>
        </w:rPr>
        <w:t>特此</w:t>
      </w:r>
      <w:r w:rsidRPr="00483E4A">
        <w:rPr>
          <w:rFonts w:asciiTheme="minorEastAsia" w:hAnsiTheme="minorEastAsia"/>
          <w:szCs w:val="24"/>
        </w:rPr>
        <w:t>证</w:t>
      </w:r>
      <w:r w:rsidRPr="00483E4A">
        <w:rPr>
          <w:rFonts w:asciiTheme="minorEastAsia" w:hAnsiTheme="minorEastAsia" w:hint="eastAsia"/>
          <w:szCs w:val="24"/>
        </w:rPr>
        <w:t>明。</w:t>
      </w:r>
    </w:p>
    <w:p w:rsidR="00E1148A" w:rsidRPr="00483E4A" w:rsidRDefault="00E1148A">
      <w:pPr>
        <w:pStyle w:val="13"/>
        <w:spacing w:line="480" w:lineRule="auto"/>
        <w:ind w:firstLineChars="225" w:firstLine="540"/>
        <w:jc w:val="left"/>
        <w:rPr>
          <w:rFonts w:asciiTheme="minorEastAsia" w:hAnsiTheme="minorEastAsia"/>
          <w:szCs w:val="24"/>
        </w:rPr>
      </w:pPr>
    </w:p>
    <w:p w:rsidR="00E1148A" w:rsidRPr="00483E4A" w:rsidRDefault="00E1148A">
      <w:pPr>
        <w:pStyle w:val="13"/>
        <w:spacing w:line="480" w:lineRule="auto"/>
        <w:ind w:firstLineChars="225" w:firstLine="540"/>
        <w:jc w:val="left"/>
        <w:rPr>
          <w:rFonts w:asciiTheme="minorEastAsia" w:hAnsiTheme="minorEastAsia"/>
          <w:szCs w:val="24"/>
        </w:rPr>
      </w:pPr>
    </w:p>
    <w:p w:rsidR="00E1148A" w:rsidRPr="00483E4A" w:rsidRDefault="00235B4E" w:rsidP="00110625">
      <w:pPr>
        <w:pStyle w:val="13"/>
        <w:spacing w:line="480" w:lineRule="auto"/>
        <w:ind w:leftChars="-256" w:left="-538" w:firstLineChars="257" w:firstLine="617"/>
        <w:jc w:val="center"/>
        <w:rPr>
          <w:rFonts w:asciiTheme="minorEastAsia" w:hAnsiTheme="minorEastAsia"/>
          <w:bCs/>
          <w:szCs w:val="24"/>
        </w:rPr>
      </w:pPr>
      <w:r w:rsidRPr="00483E4A">
        <w:rPr>
          <w:rFonts w:asciiTheme="minorEastAsia" w:hAnsiTheme="minorEastAsia" w:hint="eastAsia"/>
          <w:bCs/>
          <w:szCs w:val="24"/>
        </w:rPr>
        <w:t>【此</w:t>
      </w:r>
      <w:r w:rsidRPr="00483E4A">
        <w:rPr>
          <w:rFonts w:asciiTheme="minorEastAsia" w:hAnsiTheme="minorEastAsia"/>
          <w:bCs/>
          <w:szCs w:val="24"/>
        </w:rPr>
        <w:t>处请</w:t>
      </w:r>
      <w:r w:rsidRPr="00483E4A">
        <w:rPr>
          <w:rFonts w:asciiTheme="minorEastAsia" w:hAnsiTheme="minorEastAsia" w:hint="eastAsia"/>
          <w:bCs/>
          <w:szCs w:val="24"/>
        </w:rPr>
        <w:t>粘</w:t>
      </w:r>
      <w:r w:rsidRPr="00483E4A">
        <w:rPr>
          <w:rFonts w:asciiTheme="minorEastAsia" w:hAnsiTheme="minorEastAsia"/>
          <w:bCs/>
          <w:szCs w:val="24"/>
        </w:rPr>
        <w:t>贴</w:t>
      </w:r>
      <w:r w:rsidRPr="00483E4A">
        <w:rPr>
          <w:rFonts w:asciiTheme="minorEastAsia" w:hAnsiTheme="minorEastAsia" w:hint="eastAsia"/>
          <w:bCs/>
          <w:szCs w:val="24"/>
        </w:rPr>
        <w:t>法定代表人身份</w:t>
      </w:r>
      <w:r w:rsidRPr="00483E4A">
        <w:rPr>
          <w:rFonts w:asciiTheme="minorEastAsia" w:hAnsiTheme="minorEastAsia"/>
          <w:bCs/>
          <w:szCs w:val="24"/>
        </w:rPr>
        <w:t>证复</w:t>
      </w:r>
      <w:r w:rsidRPr="00483E4A">
        <w:rPr>
          <w:rFonts w:asciiTheme="minorEastAsia" w:hAnsiTheme="minorEastAsia" w:hint="eastAsia"/>
          <w:bCs/>
          <w:szCs w:val="24"/>
        </w:rPr>
        <w:t>印件，需清晰反映身份证有效期限】</w:t>
      </w:r>
    </w:p>
    <w:p w:rsidR="00E1148A" w:rsidRPr="00483E4A" w:rsidRDefault="00E1148A" w:rsidP="00110625">
      <w:pPr>
        <w:pStyle w:val="13"/>
        <w:spacing w:line="480" w:lineRule="auto"/>
        <w:ind w:leftChars="-256" w:left="-538" w:firstLineChars="257" w:firstLine="617"/>
        <w:jc w:val="center"/>
        <w:rPr>
          <w:rFonts w:asciiTheme="minorEastAsia" w:hAnsiTheme="minorEastAsia"/>
          <w:bCs/>
          <w:szCs w:val="24"/>
        </w:rPr>
      </w:pPr>
    </w:p>
    <w:p w:rsidR="00E1148A" w:rsidRPr="00483E4A" w:rsidRDefault="00E1148A">
      <w:pPr>
        <w:autoSpaceDE w:val="0"/>
        <w:autoSpaceDN w:val="0"/>
        <w:adjustRightInd w:val="0"/>
        <w:spacing w:line="360" w:lineRule="auto"/>
        <w:ind w:right="-11"/>
        <w:rPr>
          <w:rFonts w:asciiTheme="minorEastAsia" w:hAnsiTheme="minorEastAsia" w:cs="宋体"/>
          <w:sz w:val="24"/>
          <w:szCs w:val="24"/>
          <w:lang w:val="zh-CN"/>
        </w:rPr>
      </w:pPr>
    </w:p>
    <w:p w:rsidR="00E1148A" w:rsidRPr="00483E4A" w:rsidRDefault="00E1148A">
      <w:pPr>
        <w:autoSpaceDE w:val="0"/>
        <w:autoSpaceDN w:val="0"/>
        <w:adjustRightInd w:val="0"/>
        <w:spacing w:line="360" w:lineRule="auto"/>
        <w:ind w:right="-11"/>
        <w:rPr>
          <w:rFonts w:asciiTheme="minorEastAsia" w:hAnsiTheme="minorEastAsia" w:cs="宋体"/>
          <w:sz w:val="24"/>
          <w:szCs w:val="24"/>
          <w:lang w:val="zh-CN"/>
        </w:rPr>
      </w:pPr>
    </w:p>
    <w:p w:rsidR="00E1148A" w:rsidRPr="00483E4A" w:rsidRDefault="00E1148A">
      <w:pPr>
        <w:autoSpaceDE w:val="0"/>
        <w:autoSpaceDN w:val="0"/>
        <w:adjustRightInd w:val="0"/>
        <w:spacing w:line="360" w:lineRule="auto"/>
        <w:ind w:right="-11"/>
        <w:rPr>
          <w:rFonts w:asciiTheme="minorEastAsia" w:hAnsiTheme="minorEastAsia" w:cs="宋体"/>
          <w:sz w:val="24"/>
          <w:szCs w:val="24"/>
          <w:lang w:val="zh-CN"/>
        </w:rPr>
      </w:pPr>
    </w:p>
    <w:p w:rsidR="00E1148A" w:rsidRPr="00483E4A" w:rsidRDefault="00235B4E">
      <w:pPr>
        <w:spacing w:line="480" w:lineRule="auto"/>
        <w:ind w:firstLineChars="1625" w:firstLine="3900"/>
        <w:rPr>
          <w:rFonts w:asciiTheme="minorEastAsia" w:hAnsiTheme="minorEastAsia" w:cs="Arial"/>
          <w:sz w:val="24"/>
          <w:szCs w:val="24"/>
          <w:u w:val="single"/>
        </w:rPr>
      </w:pPr>
      <w:r w:rsidRPr="00483E4A">
        <w:rPr>
          <w:rFonts w:asciiTheme="minorEastAsia" w:hAnsiTheme="minorEastAsia" w:cs="Arial" w:hint="eastAsia"/>
          <w:sz w:val="24"/>
          <w:szCs w:val="24"/>
        </w:rPr>
        <w:t>投标人名称（并加盖公章）：</w:t>
      </w:r>
    </w:p>
    <w:p w:rsidR="00E1148A" w:rsidRPr="00483E4A" w:rsidRDefault="00235B4E">
      <w:pPr>
        <w:pStyle w:val="15"/>
        <w:spacing w:before="60" w:line="480" w:lineRule="auto"/>
        <w:ind w:firstLineChars="1625" w:firstLine="3900"/>
        <w:rPr>
          <w:rFonts w:asciiTheme="minorEastAsia" w:eastAsiaTheme="minorEastAsia" w:hAnsiTheme="minorEastAsia" w:cs="Arial"/>
          <w:szCs w:val="24"/>
        </w:rPr>
      </w:pPr>
      <w:r w:rsidRPr="00483E4A">
        <w:rPr>
          <w:rFonts w:asciiTheme="minorEastAsia" w:eastAsiaTheme="minorEastAsia" w:hAnsiTheme="minorEastAsia" w:cs="Arial" w:hint="eastAsia"/>
          <w:szCs w:val="24"/>
        </w:rPr>
        <w:t>签署日期：   年   月  日</w:t>
      </w:r>
    </w:p>
    <w:p w:rsidR="00E1148A" w:rsidRPr="00483E4A" w:rsidRDefault="00E1148A">
      <w:pPr>
        <w:pStyle w:val="14"/>
        <w:spacing w:line="480" w:lineRule="auto"/>
        <w:rPr>
          <w:rFonts w:asciiTheme="minorEastAsia" w:hAnsiTheme="minorEastAsia" w:cs="Arial"/>
          <w:szCs w:val="24"/>
        </w:rPr>
      </w:pPr>
    </w:p>
    <w:p w:rsidR="00E1148A" w:rsidRPr="00483E4A" w:rsidRDefault="00E1148A"/>
    <w:p w:rsidR="00E1148A" w:rsidRPr="00483E4A" w:rsidRDefault="00235B4E">
      <w:pPr>
        <w:spacing w:line="320" w:lineRule="exact"/>
        <w:rPr>
          <w:rFonts w:asciiTheme="minorEastAsia" w:hAnsiTheme="minorEastAsia"/>
          <w:bCs/>
          <w:kern w:val="12"/>
          <w:sz w:val="24"/>
          <w:szCs w:val="24"/>
        </w:rPr>
      </w:pPr>
      <w:r w:rsidRPr="00483E4A">
        <w:rPr>
          <w:rFonts w:asciiTheme="minorEastAsia" w:hAnsiTheme="minorEastAsia" w:hint="eastAsia"/>
          <w:bCs/>
          <w:kern w:val="12"/>
          <w:sz w:val="24"/>
          <w:szCs w:val="24"/>
        </w:rPr>
        <w:t>说明：法定代表人</w:t>
      </w:r>
      <w:r w:rsidRPr="00483E4A">
        <w:rPr>
          <w:rFonts w:asciiTheme="minorEastAsia" w:hAnsiTheme="minorEastAsia"/>
          <w:bCs/>
          <w:kern w:val="12"/>
          <w:sz w:val="24"/>
          <w:szCs w:val="24"/>
        </w:rPr>
        <w:t>参</w:t>
      </w:r>
      <w:r w:rsidRPr="00483E4A">
        <w:rPr>
          <w:rFonts w:asciiTheme="minorEastAsia" w:hAnsiTheme="minorEastAsia" w:hint="eastAsia"/>
          <w:bCs/>
          <w:kern w:val="12"/>
          <w:sz w:val="24"/>
          <w:szCs w:val="24"/>
        </w:rPr>
        <w:t>加本招</w:t>
      </w:r>
      <w:r w:rsidRPr="00483E4A">
        <w:rPr>
          <w:rFonts w:asciiTheme="minorEastAsia" w:hAnsiTheme="minorEastAsia"/>
          <w:bCs/>
          <w:kern w:val="12"/>
          <w:sz w:val="24"/>
          <w:szCs w:val="24"/>
        </w:rPr>
        <w:t>标项目</w:t>
      </w:r>
      <w:r w:rsidRPr="00483E4A">
        <w:rPr>
          <w:rFonts w:asciiTheme="minorEastAsia" w:hAnsiTheme="minorEastAsia" w:hint="eastAsia"/>
          <w:bCs/>
          <w:kern w:val="12"/>
          <w:sz w:val="24"/>
          <w:szCs w:val="24"/>
        </w:rPr>
        <w:t>投</w:t>
      </w:r>
      <w:r w:rsidRPr="00483E4A">
        <w:rPr>
          <w:rFonts w:asciiTheme="minorEastAsia" w:hAnsiTheme="minorEastAsia"/>
          <w:bCs/>
          <w:kern w:val="12"/>
          <w:sz w:val="24"/>
          <w:szCs w:val="24"/>
        </w:rPr>
        <w:t>标</w:t>
      </w:r>
      <w:r w:rsidRPr="00483E4A">
        <w:rPr>
          <w:rFonts w:asciiTheme="minorEastAsia" w:hAnsiTheme="minorEastAsia" w:hint="eastAsia"/>
          <w:bCs/>
          <w:kern w:val="12"/>
          <w:sz w:val="24"/>
          <w:szCs w:val="24"/>
        </w:rPr>
        <w:t>的，</w:t>
      </w:r>
      <w:r w:rsidRPr="00483E4A">
        <w:rPr>
          <w:rFonts w:asciiTheme="minorEastAsia" w:hAnsiTheme="minorEastAsia"/>
          <w:bCs/>
          <w:kern w:val="12"/>
          <w:sz w:val="24"/>
          <w:szCs w:val="24"/>
        </w:rPr>
        <w:t>仅须</w:t>
      </w:r>
      <w:r w:rsidRPr="00483E4A">
        <w:rPr>
          <w:rFonts w:asciiTheme="minorEastAsia" w:hAnsiTheme="minorEastAsia" w:hint="eastAsia"/>
          <w:bCs/>
          <w:kern w:val="12"/>
          <w:sz w:val="24"/>
          <w:szCs w:val="24"/>
        </w:rPr>
        <w:t>出具此</w:t>
      </w:r>
      <w:r w:rsidRPr="00483E4A">
        <w:rPr>
          <w:rFonts w:asciiTheme="minorEastAsia" w:hAnsiTheme="minorEastAsia"/>
          <w:bCs/>
          <w:kern w:val="12"/>
          <w:sz w:val="24"/>
          <w:szCs w:val="24"/>
        </w:rPr>
        <w:t>证</w:t>
      </w:r>
      <w:r w:rsidRPr="00483E4A">
        <w:rPr>
          <w:rFonts w:asciiTheme="minorEastAsia" w:hAnsiTheme="minorEastAsia" w:hint="eastAsia"/>
          <w:bCs/>
          <w:kern w:val="12"/>
          <w:sz w:val="24"/>
          <w:szCs w:val="24"/>
        </w:rPr>
        <w:t>明</w:t>
      </w:r>
      <w:r w:rsidRPr="00483E4A">
        <w:rPr>
          <w:rFonts w:asciiTheme="minorEastAsia" w:hAnsiTheme="minorEastAsia"/>
          <w:bCs/>
          <w:kern w:val="12"/>
          <w:sz w:val="24"/>
          <w:szCs w:val="24"/>
        </w:rPr>
        <w:t>书</w:t>
      </w:r>
      <w:r w:rsidRPr="00483E4A">
        <w:rPr>
          <w:rFonts w:asciiTheme="minorEastAsia" w:hAnsiTheme="minorEastAsia" w:hint="eastAsia"/>
          <w:bCs/>
          <w:kern w:val="12"/>
          <w:sz w:val="24"/>
          <w:szCs w:val="24"/>
        </w:rPr>
        <w:t>。</w:t>
      </w:r>
    </w:p>
    <w:p w:rsidR="00E1148A" w:rsidRPr="00483E4A" w:rsidRDefault="00E1148A">
      <w:pPr>
        <w:spacing w:line="480" w:lineRule="exact"/>
        <w:jc w:val="center"/>
        <w:rPr>
          <w:rFonts w:ascii="宋体" w:hAnsi="宋体"/>
          <w:b/>
          <w:bCs/>
          <w:sz w:val="36"/>
          <w:szCs w:val="36"/>
        </w:rPr>
      </w:pPr>
    </w:p>
    <w:p w:rsidR="00E1148A" w:rsidRPr="00483E4A" w:rsidRDefault="00235B4E">
      <w:pPr>
        <w:spacing w:line="480" w:lineRule="exact"/>
        <w:jc w:val="center"/>
        <w:rPr>
          <w:rFonts w:ascii="宋体" w:hAnsi="宋体"/>
          <w:b/>
          <w:bCs/>
          <w:sz w:val="36"/>
          <w:szCs w:val="36"/>
        </w:rPr>
      </w:pPr>
      <w:r w:rsidRPr="00483E4A">
        <w:rPr>
          <w:rFonts w:ascii="宋体" w:hAnsi="宋体" w:hint="eastAsia"/>
          <w:b/>
          <w:bCs/>
          <w:sz w:val="36"/>
          <w:szCs w:val="36"/>
        </w:rPr>
        <w:lastRenderedPageBreak/>
        <w:t>3.3 法定代表人授权书</w:t>
      </w:r>
    </w:p>
    <w:p w:rsidR="00E1148A" w:rsidRPr="00483E4A" w:rsidRDefault="00E1148A">
      <w:pPr>
        <w:spacing w:line="480" w:lineRule="exact"/>
        <w:jc w:val="center"/>
        <w:rPr>
          <w:rFonts w:ascii="宋体" w:hAnsi="宋体"/>
          <w:b/>
          <w:bCs/>
          <w:sz w:val="36"/>
          <w:szCs w:val="36"/>
        </w:rPr>
      </w:pPr>
    </w:p>
    <w:p w:rsidR="00E1148A" w:rsidRPr="00483E4A" w:rsidRDefault="00235B4E">
      <w:pPr>
        <w:adjustRightInd w:val="0"/>
        <w:spacing w:line="360" w:lineRule="auto"/>
        <w:ind w:firstLineChars="210" w:firstLine="504"/>
        <w:contextualSpacing/>
        <w:rPr>
          <w:rFonts w:asciiTheme="minorEastAsia" w:hAnsiTheme="minorEastAsia" w:cs="Arial"/>
          <w:sz w:val="24"/>
          <w:szCs w:val="24"/>
        </w:rPr>
      </w:pPr>
      <w:r w:rsidRPr="00483E4A">
        <w:rPr>
          <w:rFonts w:asciiTheme="minorEastAsia" w:hAnsiTheme="minorEastAsia" w:cs="Arial" w:hint="eastAsia"/>
          <w:sz w:val="24"/>
          <w:szCs w:val="24"/>
        </w:rPr>
        <w:t>本人</w:t>
      </w:r>
      <w:r w:rsidRPr="00483E4A">
        <w:rPr>
          <w:rFonts w:asciiTheme="minorEastAsia" w:hAnsiTheme="minorEastAsia" w:cs="Arial" w:hint="eastAsia"/>
          <w:sz w:val="24"/>
          <w:szCs w:val="24"/>
          <w:u w:val="single"/>
        </w:rPr>
        <w:t xml:space="preserve">　 </w:t>
      </w:r>
      <w:r w:rsidRPr="00483E4A">
        <w:rPr>
          <w:rFonts w:asciiTheme="minorEastAsia" w:hAnsiTheme="minorEastAsia" w:hint="eastAsia"/>
          <w:i/>
          <w:snapToGrid w:val="0"/>
          <w:sz w:val="24"/>
          <w:szCs w:val="24"/>
          <w:u w:val="single"/>
        </w:rPr>
        <w:t>法人姓名</w:t>
      </w:r>
      <w:r w:rsidRPr="00483E4A">
        <w:rPr>
          <w:rFonts w:asciiTheme="minorEastAsia" w:hAnsiTheme="minorEastAsia" w:cs="Arial" w:hint="eastAsia"/>
          <w:sz w:val="24"/>
          <w:szCs w:val="24"/>
        </w:rPr>
        <w:t>系</w:t>
      </w:r>
      <w:r w:rsidRPr="00483E4A">
        <w:rPr>
          <w:rFonts w:asciiTheme="minorEastAsia" w:hAnsiTheme="minorEastAsia" w:cs="Arial" w:hint="eastAsia"/>
          <w:sz w:val="24"/>
          <w:szCs w:val="24"/>
          <w:u w:val="single"/>
        </w:rPr>
        <w:t xml:space="preserve">　</w:t>
      </w:r>
      <w:r w:rsidRPr="00483E4A">
        <w:rPr>
          <w:rFonts w:asciiTheme="minorEastAsia" w:hAnsiTheme="minorEastAsia" w:hint="eastAsia"/>
          <w:i/>
          <w:snapToGrid w:val="0"/>
          <w:sz w:val="24"/>
          <w:szCs w:val="24"/>
          <w:u w:val="single"/>
        </w:rPr>
        <w:t xml:space="preserve">投标人名称  </w:t>
      </w:r>
      <w:r w:rsidRPr="00483E4A">
        <w:rPr>
          <w:rFonts w:asciiTheme="minorEastAsia" w:hAnsiTheme="minorEastAsia" w:cs="Arial" w:hint="eastAsia"/>
          <w:sz w:val="24"/>
          <w:szCs w:val="24"/>
        </w:rPr>
        <w:t>的法定代表人，现委托</w:t>
      </w:r>
      <w:r w:rsidRPr="00483E4A">
        <w:rPr>
          <w:rFonts w:asciiTheme="minorEastAsia" w:hAnsiTheme="minorEastAsia" w:cs="Arial" w:hint="eastAsia"/>
          <w:sz w:val="24"/>
          <w:szCs w:val="24"/>
          <w:u w:val="single"/>
        </w:rPr>
        <w:t xml:space="preserve">　 </w:t>
      </w:r>
      <w:r w:rsidRPr="00483E4A">
        <w:rPr>
          <w:rFonts w:asciiTheme="minorEastAsia" w:hAnsiTheme="minorEastAsia" w:hint="eastAsia"/>
          <w:i/>
          <w:snapToGrid w:val="0"/>
          <w:sz w:val="24"/>
          <w:szCs w:val="24"/>
          <w:u w:val="single"/>
        </w:rPr>
        <w:t>姓名，职务</w:t>
      </w:r>
      <w:r w:rsidRPr="00483E4A">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E1148A" w:rsidRPr="00483E4A" w:rsidRDefault="00235B4E">
      <w:pPr>
        <w:adjustRightInd w:val="0"/>
        <w:spacing w:line="360" w:lineRule="auto"/>
        <w:ind w:firstLineChars="210" w:firstLine="504"/>
        <w:contextualSpacing/>
        <w:rPr>
          <w:rFonts w:asciiTheme="minorEastAsia" w:hAnsiTheme="minorEastAsia" w:cs="Arial"/>
          <w:sz w:val="24"/>
          <w:szCs w:val="24"/>
        </w:rPr>
      </w:pPr>
      <w:r w:rsidRPr="00483E4A">
        <w:rPr>
          <w:rFonts w:asciiTheme="minorEastAsia" w:hAnsiTheme="minorEastAsia" w:cs="Arial" w:hint="eastAsia"/>
          <w:sz w:val="24"/>
          <w:szCs w:val="24"/>
        </w:rPr>
        <w:t>我方对被授权人的签名事项负全部责任。</w:t>
      </w:r>
    </w:p>
    <w:p w:rsidR="00E1148A" w:rsidRPr="00483E4A" w:rsidRDefault="00235B4E">
      <w:pPr>
        <w:adjustRightInd w:val="0"/>
        <w:spacing w:line="360" w:lineRule="auto"/>
        <w:ind w:firstLineChars="210" w:firstLine="504"/>
        <w:contextualSpacing/>
        <w:rPr>
          <w:rFonts w:asciiTheme="minorEastAsia" w:hAnsiTheme="minorEastAsia" w:cs="Arial"/>
          <w:sz w:val="24"/>
          <w:szCs w:val="24"/>
        </w:rPr>
      </w:pPr>
      <w:r w:rsidRPr="00483E4A">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1148A" w:rsidRPr="00483E4A" w:rsidRDefault="00235B4E">
      <w:pPr>
        <w:adjustRightInd w:val="0"/>
        <w:spacing w:line="360" w:lineRule="auto"/>
        <w:ind w:firstLineChars="210" w:firstLine="504"/>
        <w:contextualSpacing/>
        <w:rPr>
          <w:rFonts w:asciiTheme="minorEastAsia" w:hAnsiTheme="minorEastAsia" w:cs="Arial"/>
          <w:sz w:val="24"/>
          <w:szCs w:val="24"/>
        </w:rPr>
      </w:pPr>
      <w:r w:rsidRPr="00483E4A">
        <w:rPr>
          <w:rFonts w:asciiTheme="minorEastAsia" w:hAnsiTheme="minorEastAsia" w:cs="Arial" w:hint="eastAsia"/>
          <w:sz w:val="24"/>
          <w:szCs w:val="24"/>
        </w:rPr>
        <w:t>被授权人无转委托权，特此委托。</w:t>
      </w:r>
    </w:p>
    <w:p w:rsidR="00E1148A" w:rsidRPr="00483E4A" w:rsidRDefault="00235B4E">
      <w:pPr>
        <w:spacing w:line="480" w:lineRule="auto"/>
        <w:ind w:firstLineChars="200" w:firstLine="480"/>
        <w:rPr>
          <w:rFonts w:asciiTheme="minorEastAsia" w:hAnsiTheme="minorEastAsia"/>
          <w:sz w:val="24"/>
          <w:szCs w:val="24"/>
        </w:rPr>
      </w:pPr>
      <w:r w:rsidRPr="00483E4A">
        <w:rPr>
          <w:rFonts w:asciiTheme="minorEastAsia" w:hAnsiTheme="minorEastAsia" w:hint="eastAsia"/>
          <w:sz w:val="24"/>
          <w:szCs w:val="24"/>
        </w:rPr>
        <w:t xml:space="preserve">投标人名称： </w:t>
      </w:r>
      <w:r w:rsidRPr="00483E4A">
        <w:rPr>
          <w:rFonts w:asciiTheme="minorEastAsia" w:hAnsiTheme="minorEastAsia" w:hint="eastAsia"/>
          <w:sz w:val="24"/>
          <w:szCs w:val="24"/>
          <w:u w:val="single"/>
        </w:rPr>
        <w:t xml:space="preserve">       （全称）       </w:t>
      </w:r>
      <w:r w:rsidRPr="00483E4A">
        <w:rPr>
          <w:rFonts w:asciiTheme="minorEastAsia" w:hAnsiTheme="minorEastAsia" w:hint="eastAsia"/>
          <w:sz w:val="24"/>
          <w:szCs w:val="24"/>
        </w:rPr>
        <w:t xml:space="preserve"> （盖单位公章）</w:t>
      </w:r>
    </w:p>
    <w:p w:rsidR="00E1148A" w:rsidRPr="00483E4A" w:rsidRDefault="00235B4E">
      <w:pPr>
        <w:spacing w:line="480" w:lineRule="auto"/>
        <w:ind w:firstLineChars="200" w:firstLine="480"/>
        <w:rPr>
          <w:rFonts w:asciiTheme="minorEastAsia" w:hAnsiTheme="minorEastAsia"/>
          <w:sz w:val="24"/>
          <w:szCs w:val="24"/>
        </w:rPr>
      </w:pPr>
      <w:r w:rsidRPr="00483E4A">
        <w:rPr>
          <w:rFonts w:asciiTheme="minorEastAsia" w:hAnsiTheme="minorEastAsia" w:hint="eastAsia"/>
          <w:sz w:val="24"/>
          <w:szCs w:val="24"/>
        </w:rPr>
        <w:t>法定代表人：  （签字或加盖名章）</w:t>
      </w:r>
    </w:p>
    <w:p w:rsidR="00E1148A" w:rsidRPr="00483E4A" w:rsidRDefault="00235B4E">
      <w:pPr>
        <w:spacing w:line="480" w:lineRule="auto"/>
        <w:ind w:firstLineChars="200" w:firstLine="480"/>
        <w:rPr>
          <w:rFonts w:asciiTheme="minorEastAsia" w:hAnsiTheme="minorEastAsia"/>
          <w:sz w:val="24"/>
          <w:szCs w:val="24"/>
        </w:rPr>
      </w:pPr>
      <w:r w:rsidRPr="00483E4A">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1148A" w:rsidRPr="00483E4A">
        <w:trPr>
          <w:gridAfter w:val="1"/>
          <w:wAfter w:w="14" w:type="dxa"/>
          <w:trHeight w:val="2636"/>
        </w:trPr>
        <w:tc>
          <w:tcPr>
            <w:tcW w:w="4484" w:type="dxa"/>
            <w:vAlign w:val="center"/>
          </w:tcPr>
          <w:p w:rsidR="00E1148A" w:rsidRPr="00483E4A" w:rsidRDefault="00235B4E">
            <w:pPr>
              <w:jc w:val="center"/>
              <w:rPr>
                <w:rFonts w:asciiTheme="minorEastAsia" w:hAnsiTheme="minorEastAsia"/>
                <w:sz w:val="24"/>
                <w:szCs w:val="24"/>
              </w:rPr>
            </w:pPr>
            <w:r w:rsidRPr="00483E4A">
              <w:rPr>
                <w:rFonts w:asciiTheme="minorEastAsia" w:hAnsiTheme="minorEastAsia" w:hint="eastAsia"/>
                <w:sz w:val="24"/>
                <w:szCs w:val="24"/>
              </w:rPr>
              <w:t>法定代表人身份证（正面）</w:t>
            </w:r>
          </w:p>
        </w:tc>
        <w:tc>
          <w:tcPr>
            <w:tcW w:w="4485" w:type="dxa"/>
            <w:gridSpan w:val="2"/>
            <w:vAlign w:val="center"/>
          </w:tcPr>
          <w:p w:rsidR="00E1148A" w:rsidRPr="00483E4A" w:rsidRDefault="00235B4E">
            <w:pPr>
              <w:jc w:val="center"/>
              <w:rPr>
                <w:rFonts w:asciiTheme="minorEastAsia" w:hAnsiTheme="minorEastAsia"/>
                <w:sz w:val="24"/>
                <w:szCs w:val="24"/>
              </w:rPr>
            </w:pPr>
            <w:r w:rsidRPr="00483E4A">
              <w:rPr>
                <w:rFonts w:asciiTheme="minorEastAsia" w:hAnsiTheme="minorEastAsia" w:hint="eastAsia"/>
                <w:sz w:val="24"/>
                <w:szCs w:val="24"/>
              </w:rPr>
              <w:t>法定代表人身份证（反面）</w:t>
            </w:r>
          </w:p>
        </w:tc>
      </w:tr>
      <w:tr w:rsidR="00E1148A" w:rsidRPr="00483E4A">
        <w:trPr>
          <w:trHeight w:val="2781"/>
        </w:trPr>
        <w:tc>
          <w:tcPr>
            <w:tcW w:w="4491" w:type="dxa"/>
            <w:gridSpan w:val="2"/>
            <w:vAlign w:val="center"/>
          </w:tcPr>
          <w:p w:rsidR="00E1148A" w:rsidRPr="00483E4A" w:rsidRDefault="00235B4E">
            <w:pPr>
              <w:jc w:val="center"/>
              <w:rPr>
                <w:rFonts w:asciiTheme="minorEastAsia" w:hAnsiTheme="minorEastAsia"/>
                <w:sz w:val="24"/>
                <w:szCs w:val="24"/>
              </w:rPr>
            </w:pPr>
            <w:bookmarkStart w:id="6" w:name="_资格证明文件"/>
            <w:bookmarkStart w:id="7" w:name="_Toc364329026"/>
            <w:bookmarkEnd w:id="6"/>
            <w:r w:rsidRPr="00483E4A">
              <w:rPr>
                <w:rFonts w:asciiTheme="minorEastAsia" w:hAnsiTheme="minorEastAsia" w:hint="eastAsia"/>
                <w:sz w:val="24"/>
                <w:szCs w:val="24"/>
              </w:rPr>
              <w:t>法定代表人授权代表身份证（正面）</w:t>
            </w:r>
            <w:bookmarkEnd w:id="7"/>
          </w:p>
        </w:tc>
        <w:tc>
          <w:tcPr>
            <w:tcW w:w="4492" w:type="dxa"/>
            <w:gridSpan w:val="2"/>
            <w:vAlign w:val="center"/>
          </w:tcPr>
          <w:p w:rsidR="00E1148A" w:rsidRPr="00483E4A" w:rsidRDefault="00235B4E">
            <w:pPr>
              <w:jc w:val="center"/>
              <w:rPr>
                <w:rFonts w:asciiTheme="minorEastAsia" w:hAnsiTheme="minorEastAsia"/>
                <w:sz w:val="24"/>
                <w:szCs w:val="24"/>
              </w:rPr>
            </w:pPr>
            <w:bookmarkStart w:id="8" w:name="_Toc364329027"/>
            <w:r w:rsidRPr="00483E4A">
              <w:rPr>
                <w:rFonts w:asciiTheme="minorEastAsia" w:hAnsiTheme="minorEastAsia" w:hint="eastAsia"/>
                <w:sz w:val="24"/>
                <w:szCs w:val="24"/>
              </w:rPr>
              <w:t>法定代表人授权代表身份证（反面）</w:t>
            </w:r>
            <w:bookmarkEnd w:id="8"/>
          </w:p>
        </w:tc>
      </w:tr>
    </w:tbl>
    <w:p w:rsidR="00E1148A" w:rsidRPr="00483E4A" w:rsidRDefault="00E1148A" w:rsidP="00110625">
      <w:pPr>
        <w:spacing w:line="320" w:lineRule="exact"/>
        <w:ind w:left="2" w:firstLineChars="149" w:firstLine="358"/>
        <w:rPr>
          <w:rFonts w:asciiTheme="minorEastAsia" w:hAnsiTheme="minorEastAsia" w:cs="Courier New"/>
          <w:sz w:val="24"/>
          <w:szCs w:val="24"/>
        </w:rPr>
      </w:pPr>
    </w:p>
    <w:p w:rsidR="00E1148A" w:rsidRPr="00483E4A" w:rsidRDefault="00235B4E">
      <w:pPr>
        <w:widowControl/>
        <w:spacing w:before="100" w:beforeAutospacing="1" w:after="100" w:afterAutospacing="1" w:line="360" w:lineRule="auto"/>
        <w:jc w:val="center"/>
        <w:rPr>
          <w:rFonts w:ascii="宋体" w:hAnsi="宋体"/>
          <w:b/>
          <w:bCs/>
          <w:sz w:val="36"/>
          <w:szCs w:val="36"/>
        </w:rPr>
      </w:pPr>
      <w:r w:rsidRPr="00483E4A">
        <w:rPr>
          <w:rFonts w:ascii="宋体" w:hAnsi="宋体" w:hint="eastAsia"/>
          <w:b/>
          <w:bCs/>
          <w:sz w:val="36"/>
          <w:szCs w:val="36"/>
        </w:rPr>
        <w:lastRenderedPageBreak/>
        <w:t>3.4 没有重大违法记录的声明</w:t>
      </w:r>
    </w:p>
    <w:p w:rsidR="00E1148A" w:rsidRPr="00483E4A" w:rsidRDefault="00235B4E" w:rsidP="00E91FE4">
      <w:pPr>
        <w:spacing w:beforeLines="50" w:afterLines="50"/>
        <w:jc w:val="center"/>
        <w:rPr>
          <w:rFonts w:ascii="宋体" w:hAnsi="宋体" w:cs="Arial"/>
          <w:kern w:val="0"/>
          <w:sz w:val="36"/>
          <w:szCs w:val="36"/>
        </w:rPr>
      </w:pPr>
      <w:r w:rsidRPr="00483E4A">
        <w:rPr>
          <w:rFonts w:ascii="宋体" w:hAnsi="宋体" w:cs="Arial" w:hint="eastAsia"/>
          <w:kern w:val="0"/>
          <w:sz w:val="36"/>
          <w:szCs w:val="36"/>
        </w:rPr>
        <w:t>声　   明</w:t>
      </w:r>
    </w:p>
    <w:p w:rsidR="00E1148A" w:rsidRPr="00483E4A" w:rsidRDefault="00235B4E" w:rsidP="00E91FE4">
      <w:pPr>
        <w:spacing w:beforeLines="50" w:afterLines="50" w:line="360" w:lineRule="auto"/>
        <w:ind w:firstLineChars="200" w:firstLine="480"/>
        <w:rPr>
          <w:rFonts w:asciiTheme="minorEastAsia" w:hAnsiTheme="minorEastAsia" w:cs="宋体"/>
          <w:sz w:val="24"/>
          <w:szCs w:val="24"/>
          <w:lang w:val="zh-CN"/>
        </w:rPr>
      </w:pPr>
      <w:r w:rsidRPr="00483E4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1148A" w:rsidRPr="00483E4A" w:rsidRDefault="00235B4E" w:rsidP="00E91FE4">
      <w:pPr>
        <w:spacing w:beforeLines="50" w:afterLines="50" w:line="360" w:lineRule="auto"/>
        <w:rPr>
          <w:rFonts w:asciiTheme="minorEastAsia" w:hAnsiTheme="minorEastAsia" w:cs="宋体"/>
          <w:sz w:val="24"/>
          <w:szCs w:val="24"/>
          <w:lang w:val="zh-CN"/>
        </w:rPr>
      </w:pPr>
      <w:r w:rsidRPr="00483E4A">
        <w:rPr>
          <w:rFonts w:asciiTheme="minorEastAsia" w:hAnsiTheme="minorEastAsia" w:cs="宋体" w:hint="eastAsia"/>
          <w:sz w:val="24"/>
          <w:szCs w:val="24"/>
          <w:lang w:val="zh-CN"/>
        </w:rPr>
        <w:t>特此声明。</w:t>
      </w:r>
    </w:p>
    <w:p w:rsidR="00E1148A" w:rsidRPr="00483E4A" w:rsidRDefault="00235B4E" w:rsidP="00E91FE4">
      <w:pPr>
        <w:spacing w:beforeLines="50" w:afterLines="50" w:line="360" w:lineRule="auto"/>
        <w:rPr>
          <w:rFonts w:asciiTheme="minorEastAsia" w:hAnsiTheme="minorEastAsia" w:cs="宋体"/>
          <w:sz w:val="24"/>
          <w:szCs w:val="24"/>
          <w:lang w:val="zh-CN"/>
        </w:rPr>
      </w:pPr>
      <w:r w:rsidRPr="00483E4A">
        <w:rPr>
          <w:rFonts w:asciiTheme="minorEastAsia" w:hAnsiTheme="minorEastAsia" w:cs="宋体" w:hint="eastAsia"/>
          <w:sz w:val="24"/>
          <w:szCs w:val="24"/>
          <w:lang w:val="zh-CN"/>
        </w:rPr>
        <w:t>本公司对上述声明的真实性负责。如有虚假，将依法承担相应责任。</w:t>
      </w:r>
    </w:p>
    <w:p w:rsidR="00E1148A" w:rsidRPr="00483E4A" w:rsidRDefault="00E1148A" w:rsidP="00E91FE4">
      <w:pPr>
        <w:spacing w:beforeLines="50" w:afterLines="50" w:line="360" w:lineRule="auto"/>
        <w:ind w:firstLineChars="236" w:firstLine="566"/>
        <w:rPr>
          <w:rFonts w:asciiTheme="minorEastAsia" w:hAnsiTheme="minorEastAsia" w:cs="宋体"/>
          <w:sz w:val="24"/>
          <w:szCs w:val="24"/>
          <w:lang w:val="zh-CN"/>
        </w:rPr>
      </w:pPr>
    </w:p>
    <w:p w:rsidR="00E1148A" w:rsidRPr="00483E4A" w:rsidRDefault="00235B4E" w:rsidP="00E91FE4">
      <w:pPr>
        <w:spacing w:beforeLines="50" w:afterLines="50" w:line="360" w:lineRule="auto"/>
        <w:ind w:right="420" w:firstLineChars="2286" w:firstLine="5486"/>
        <w:rPr>
          <w:rFonts w:asciiTheme="minorEastAsia" w:hAnsiTheme="minorEastAsia" w:cs="宋体"/>
          <w:sz w:val="24"/>
          <w:szCs w:val="24"/>
          <w:lang w:val="zh-CN"/>
        </w:rPr>
      </w:pPr>
      <w:r w:rsidRPr="00483E4A">
        <w:rPr>
          <w:rFonts w:asciiTheme="minorEastAsia" w:hAnsiTheme="minorEastAsia" w:cs="宋体" w:hint="eastAsia"/>
          <w:sz w:val="24"/>
          <w:szCs w:val="24"/>
          <w:lang w:val="zh-CN"/>
        </w:rPr>
        <w:t>单位名称（盖章）：</w:t>
      </w:r>
    </w:p>
    <w:p w:rsidR="00E1148A" w:rsidRPr="00483E4A" w:rsidRDefault="00235B4E" w:rsidP="00E91FE4">
      <w:pPr>
        <w:spacing w:beforeLines="50" w:afterLines="50" w:line="360" w:lineRule="auto"/>
        <w:ind w:right="420" w:firstLineChars="2286" w:firstLine="5486"/>
        <w:rPr>
          <w:rFonts w:asciiTheme="minorEastAsia" w:hAnsiTheme="minorEastAsia" w:cs="宋体"/>
          <w:sz w:val="24"/>
          <w:szCs w:val="24"/>
          <w:lang w:val="zh-CN"/>
        </w:rPr>
      </w:pPr>
      <w:r w:rsidRPr="00483E4A">
        <w:rPr>
          <w:rFonts w:asciiTheme="minorEastAsia" w:hAnsiTheme="minorEastAsia" w:cs="宋体" w:hint="eastAsia"/>
          <w:sz w:val="24"/>
          <w:szCs w:val="24"/>
          <w:lang w:val="zh-CN"/>
        </w:rPr>
        <w:t>日    期：</w:t>
      </w:r>
    </w:p>
    <w:p w:rsidR="00E1148A" w:rsidRPr="00483E4A" w:rsidRDefault="00E1148A" w:rsidP="00E91FE4">
      <w:pPr>
        <w:spacing w:beforeLines="50" w:afterLines="50" w:line="360" w:lineRule="auto"/>
        <w:ind w:right="420" w:firstLineChars="2286" w:firstLine="5486"/>
        <w:rPr>
          <w:rFonts w:asciiTheme="minorEastAsia" w:hAnsiTheme="minorEastAsia" w:cs="宋体"/>
          <w:sz w:val="24"/>
          <w:szCs w:val="24"/>
          <w:lang w:val="zh-CN"/>
        </w:rPr>
      </w:pPr>
    </w:p>
    <w:p w:rsidR="00E1148A" w:rsidRPr="00483E4A" w:rsidRDefault="00E1148A" w:rsidP="00E91FE4">
      <w:pPr>
        <w:spacing w:beforeLines="50" w:afterLines="50" w:line="360" w:lineRule="auto"/>
        <w:ind w:right="420" w:firstLineChars="2286" w:firstLine="5486"/>
        <w:rPr>
          <w:rFonts w:asciiTheme="minorEastAsia" w:hAnsiTheme="minorEastAsia" w:cs="宋体"/>
          <w:sz w:val="24"/>
          <w:szCs w:val="24"/>
          <w:lang w:val="zh-CN"/>
        </w:rPr>
      </w:pPr>
    </w:p>
    <w:p w:rsidR="00E1148A" w:rsidRPr="00483E4A" w:rsidRDefault="00E1148A" w:rsidP="00E91FE4">
      <w:pPr>
        <w:spacing w:beforeLines="50" w:afterLines="50" w:line="360" w:lineRule="auto"/>
        <w:ind w:right="420" w:firstLineChars="2286" w:firstLine="5486"/>
        <w:rPr>
          <w:rFonts w:asciiTheme="minorEastAsia" w:hAnsiTheme="minorEastAsia" w:cs="宋体"/>
          <w:sz w:val="24"/>
          <w:szCs w:val="24"/>
          <w:lang w:val="zh-CN"/>
        </w:rPr>
      </w:pPr>
    </w:p>
    <w:p w:rsidR="00E1148A" w:rsidRPr="00483E4A" w:rsidRDefault="00235B4E">
      <w:pPr>
        <w:autoSpaceDE w:val="0"/>
        <w:autoSpaceDN w:val="0"/>
        <w:adjustRightInd w:val="0"/>
        <w:spacing w:line="360" w:lineRule="auto"/>
        <w:jc w:val="center"/>
        <w:outlineLvl w:val="0"/>
        <w:rPr>
          <w:rFonts w:ascii="宋体" w:hAnsi="宋体"/>
          <w:b/>
          <w:bCs/>
          <w:sz w:val="36"/>
          <w:szCs w:val="36"/>
        </w:rPr>
      </w:pPr>
      <w:r w:rsidRPr="00483E4A">
        <w:rPr>
          <w:rFonts w:ascii="宋体" w:hAnsi="宋体" w:hint="eastAsia"/>
          <w:b/>
          <w:bCs/>
          <w:sz w:val="36"/>
          <w:szCs w:val="36"/>
        </w:rPr>
        <w:t>3.5 投标保证金</w:t>
      </w:r>
    </w:p>
    <w:p w:rsidR="00E1148A" w:rsidRPr="00483E4A" w:rsidRDefault="00E1148A">
      <w:pPr>
        <w:autoSpaceDE w:val="0"/>
        <w:autoSpaceDN w:val="0"/>
        <w:adjustRightInd w:val="0"/>
        <w:spacing w:line="360" w:lineRule="auto"/>
        <w:jc w:val="center"/>
        <w:outlineLvl w:val="0"/>
        <w:rPr>
          <w:rFonts w:eastAsia="宋体" w:hAnsi="宋体"/>
          <w:b/>
          <w:snapToGrid w:val="0"/>
          <w:kern w:val="0"/>
          <w:sz w:val="36"/>
          <w:szCs w:val="36"/>
        </w:rPr>
      </w:pPr>
    </w:p>
    <w:p w:rsidR="00E1148A" w:rsidRPr="00483E4A" w:rsidRDefault="00235B4E">
      <w:pPr>
        <w:autoSpaceDE w:val="0"/>
        <w:autoSpaceDN w:val="0"/>
        <w:adjustRightInd w:val="0"/>
        <w:spacing w:line="360" w:lineRule="auto"/>
        <w:jc w:val="center"/>
        <w:rPr>
          <w:rFonts w:asciiTheme="minorEastAsia" w:hAnsiTheme="minorEastAsia" w:cs="宋体"/>
          <w:sz w:val="24"/>
          <w:szCs w:val="24"/>
          <w:lang w:val="zh-CN"/>
        </w:rPr>
      </w:pPr>
      <w:r w:rsidRPr="00483E4A">
        <w:rPr>
          <w:rFonts w:asciiTheme="minorEastAsia" w:hAnsiTheme="minorEastAsia" w:cs="宋体" w:hint="eastAsia"/>
          <w:sz w:val="24"/>
          <w:szCs w:val="24"/>
          <w:lang w:val="zh-CN"/>
        </w:rPr>
        <w:t>许昌公共资源交易中心保证金缴纳回执</w:t>
      </w:r>
    </w:p>
    <w:p w:rsidR="00E1148A" w:rsidRPr="00483E4A" w:rsidRDefault="00E1148A">
      <w:pPr>
        <w:autoSpaceDE w:val="0"/>
        <w:autoSpaceDN w:val="0"/>
        <w:adjustRightInd w:val="0"/>
        <w:spacing w:line="360" w:lineRule="auto"/>
        <w:jc w:val="center"/>
        <w:rPr>
          <w:rFonts w:ascii="宋体" w:cs="宋体"/>
          <w:sz w:val="24"/>
          <w:lang w:val="zh-CN"/>
        </w:rPr>
      </w:pPr>
    </w:p>
    <w:p w:rsidR="00E1148A" w:rsidRPr="00483E4A" w:rsidRDefault="00235B4E">
      <w:pPr>
        <w:autoSpaceDE w:val="0"/>
        <w:autoSpaceDN w:val="0"/>
        <w:adjustRightInd w:val="0"/>
        <w:spacing w:line="360" w:lineRule="auto"/>
        <w:jc w:val="center"/>
        <w:rPr>
          <w:rFonts w:ascii="宋体" w:cs="宋体"/>
          <w:sz w:val="24"/>
          <w:lang w:val="zh-CN"/>
        </w:rPr>
      </w:pPr>
      <w:r w:rsidRPr="00483E4A">
        <w:rPr>
          <w:rFonts w:ascii="宋体" w:cs="宋体" w:hint="eastAsia"/>
          <w:sz w:val="24"/>
          <w:lang w:val="zh-CN"/>
        </w:rPr>
        <w:t>（注：开标现场单独提供一份“许昌公共资源交易中心保证金缴纳回执”以备查询）</w:t>
      </w:r>
    </w:p>
    <w:p w:rsidR="00E1148A" w:rsidRPr="00483E4A" w:rsidRDefault="00E1148A">
      <w:pPr>
        <w:autoSpaceDE w:val="0"/>
        <w:autoSpaceDN w:val="0"/>
        <w:adjustRightInd w:val="0"/>
        <w:spacing w:line="360" w:lineRule="auto"/>
        <w:ind w:right="-11"/>
        <w:rPr>
          <w:rFonts w:ascii="宋体" w:cs="宋体"/>
          <w:sz w:val="24"/>
          <w:lang w:val="zh-CN"/>
        </w:rPr>
      </w:pPr>
    </w:p>
    <w:p w:rsidR="00E1148A" w:rsidRPr="00483E4A" w:rsidRDefault="00E1148A">
      <w:pPr>
        <w:autoSpaceDE w:val="0"/>
        <w:autoSpaceDN w:val="0"/>
        <w:adjustRightInd w:val="0"/>
        <w:spacing w:line="360" w:lineRule="auto"/>
        <w:jc w:val="center"/>
        <w:rPr>
          <w:rFonts w:asciiTheme="minorEastAsia" w:hAnsiTheme="minorEastAsia" w:cs="宋体"/>
          <w:sz w:val="24"/>
          <w:szCs w:val="24"/>
          <w:lang w:val="zh-CN"/>
        </w:rPr>
      </w:pPr>
    </w:p>
    <w:p w:rsidR="00E1148A" w:rsidRPr="00483E4A" w:rsidRDefault="00E1148A">
      <w:pPr>
        <w:autoSpaceDE w:val="0"/>
        <w:autoSpaceDN w:val="0"/>
        <w:adjustRightInd w:val="0"/>
        <w:spacing w:line="360" w:lineRule="auto"/>
        <w:jc w:val="center"/>
        <w:rPr>
          <w:rFonts w:asciiTheme="minorEastAsia" w:hAnsiTheme="minorEastAsia" w:cs="宋体"/>
          <w:sz w:val="24"/>
          <w:szCs w:val="24"/>
          <w:lang w:val="zh-CN"/>
        </w:rPr>
      </w:pPr>
    </w:p>
    <w:p w:rsidR="00E1148A" w:rsidRPr="00483E4A" w:rsidRDefault="00E1148A">
      <w:pPr>
        <w:autoSpaceDE w:val="0"/>
        <w:autoSpaceDN w:val="0"/>
        <w:adjustRightInd w:val="0"/>
        <w:spacing w:line="360" w:lineRule="auto"/>
        <w:outlineLvl w:val="0"/>
        <w:rPr>
          <w:rFonts w:ascii="宋体" w:cs="宋体"/>
          <w:sz w:val="24"/>
          <w:lang w:val="zh-CN"/>
        </w:rPr>
      </w:pPr>
    </w:p>
    <w:p w:rsidR="00E1148A" w:rsidRPr="00483E4A" w:rsidRDefault="00235B4E">
      <w:pPr>
        <w:widowControl/>
        <w:spacing w:before="100" w:beforeAutospacing="1" w:after="100" w:afterAutospacing="1" w:line="360" w:lineRule="auto"/>
        <w:jc w:val="center"/>
        <w:rPr>
          <w:rFonts w:ascii="宋体" w:hAnsi="宋体"/>
          <w:b/>
          <w:bCs/>
          <w:sz w:val="36"/>
          <w:szCs w:val="36"/>
        </w:rPr>
      </w:pPr>
      <w:r w:rsidRPr="00483E4A">
        <w:rPr>
          <w:rFonts w:ascii="宋体" w:hAnsi="宋体" w:hint="eastAsia"/>
          <w:b/>
          <w:bCs/>
          <w:sz w:val="36"/>
          <w:szCs w:val="36"/>
        </w:rPr>
        <w:lastRenderedPageBreak/>
        <w:t xml:space="preserve">3.6 其他资格证书或材料 </w:t>
      </w:r>
    </w:p>
    <w:p w:rsidR="00E1148A" w:rsidRPr="00483E4A" w:rsidRDefault="00E1148A">
      <w:pPr>
        <w:autoSpaceDE w:val="0"/>
        <w:autoSpaceDN w:val="0"/>
        <w:adjustRightInd w:val="0"/>
        <w:spacing w:line="360" w:lineRule="auto"/>
        <w:jc w:val="center"/>
        <w:outlineLvl w:val="0"/>
        <w:rPr>
          <w:rFonts w:eastAsia="宋体" w:hAnsi="宋体"/>
          <w:b/>
          <w:snapToGrid w:val="0"/>
          <w:kern w:val="0"/>
          <w:sz w:val="36"/>
          <w:szCs w:val="36"/>
        </w:rPr>
      </w:pPr>
    </w:p>
    <w:p w:rsidR="00E1148A" w:rsidRPr="00483E4A" w:rsidRDefault="00E1148A">
      <w:pPr>
        <w:autoSpaceDE w:val="0"/>
        <w:autoSpaceDN w:val="0"/>
        <w:adjustRightInd w:val="0"/>
        <w:spacing w:line="360" w:lineRule="auto"/>
        <w:jc w:val="center"/>
        <w:outlineLvl w:val="0"/>
        <w:rPr>
          <w:rFonts w:eastAsia="宋体" w:hAnsi="宋体"/>
          <w:b/>
          <w:snapToGrid w:val="0"/>
          <w:kern w:val="0"/>
          <w:sz w:val="36"/>
          <w:szCs w:val="36"/>
        </w:rPr>
      </w:pPr>
    </w:p>
    <w:p w:rsidR="00E1148A" w:rsidRPr="00483E4A" w:rsidRDefault="00E1148A">
      <w:pPr>
        <w:autoSpaceDE w:val="0"/>
        <w:autoSpaceDN w:val="0"/>
        <w:adjustRightInd w:val="0"/>
        <w:spacing w:line="360" w:lineRule="auto"/>
        <w:jc w:val="center"/>
        <w:outlineLvl w:val="0"/>
        <w:rPr>
          <w:rFonts w:eastAsia="宋体" w:hAnsi="宋体"/>
          <w:b/>
          <w:snapToGrid w:val="0"/>
          <w:kern w:val="0"/>
          <w:sz w:val="36"/>
          <w:szCs w:val="36"/>
        </w:rPr>
      </w:pPr>
    </w:p>
    <w:p w:rsidR="00E1148A" w:rsidRPr="00483E4A" w:rsidRDefault="00E1148A">
      <w:pPr>
        <w:autoSpaceDE w:val="0"/>
        <w:autoSpaceDN w:val="0"/>
        <w:adjustRightInd w:val="0"/>
        <w:spacing w:line="360" w:lineRule="auto"/>
        <w:jc w:val="center"/>
        <w:outlineLvl w:val="0"/>
        <w:rPr>
          <w:rFonts w:eastAsia="宋体" w:hAnsi="宋体"/>
          <w:b/>
          <w:snapToGrid w:val="0"/>
          <w:kern w:val="0"/>
          <w:sz w:val="36"/>
          <w:szCs w:val="36"/>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E1148A">
      <w:pPr>
        <w:autoSpaceDE w:val="0"/>
        <w:autoSpaceDN w:val="0"/>
        <w:adjustRightInd w:val="0"/>
        <w:spacing w:line="360" w:lineRule="auto"/>
        <w:jc w:val="center"/>
        <w:rPr>
          <w:rFonts w:asciiTheme="minorEastAsia" w:hAnsiTheme="minorEastAsia" w:cs="黑体"/>
          <w:b/>
          <w:bCs/>
          <w:sz w:val="44"/>
          <w:szCs w:val="44"/>
          <w:lang w:val="zh-CN"/>
        </w:rPr>
      </w:pPr>
    </w:p>
    <w:p w:rsidR="00E1148A" w:rsidRPr="00483E4A" w:rsidRDefault="00235B4E">
      <w:pPr>
        <w:autoSpaceDE w:val="0"/>
        <w:autoSpaceDN w:val="0"/>
        <w:adjustRightInd w:val="0"/>
        <w:spacing w:line="360" w:lineRule="auto"/>
        <w:jc w:val="center"/>
        <w:rPr>
          <w:rFonts w:asciiTheme="minorEastAsia" w:hAnsiTheme="minorEastAsia" w:cs="黑体"/>
          <w:b/>
          <w:bCs/>
          <w:sz w:val="44"/>
          <w:szCs w:val="44"/>
          <w:lang w:val="zh-CN"/>
        </w:rPr>
      </w:pPr>
      <w:r w:rsidRPr="00483E4A">
        <w:rPr>
          <w:rFonts w:asciiTheme="minorEastAsia" w:hAnsiTheme="minorEastAsia" w:cs="黑体" w:hint="eastAsia"/>
          <w:b/>
          <w:bCs/>
          <w:sz w:val="44"/>
          <w:szCs w:val="44"/>
          <w:lang w:val="zh-CN"/>
        </w:rPr>
        <w:t>四、符合性审查证明材料</w:t>
      </w:r>
    </w:p>
    <w:p w:rsidR="00E1148A" w:rsidRPr="00483E4A" w:rsidRDefault="00E1148A">
      <w:pPr>
        <w:autoSpaceDE w:val="0"/>
        <w:autoSpaceDN w:val="0"/>
        <w:adjustRightInd w:val="0"/>
        <w:spacing w:line="360" w:lineRule="auto"/>
        <w:jc w:val="center"/>
        <w:outlineLvl w:val="0"/>
        <w:rPr>
          <w:rFonts w:eastAsia="宋体" w:hAnsi="宋体"/>
          <w:b/>
          <w:snapToGrid w:val="0"/>
          <w:kern w:val="0"/>
          <w:sz w:val="36"/>
          <w:szCs w:val="36"/>
        </w:rPr>
      </w:pPr>
    </w:p>
    <w:p w:rsidR="00E1148A" w:rsidRPr="00483E4A" w:rsidRDefault="00E1148A">
      <w:pPr>
        <w:autoSpaceDE w:val="0"/>
        <w:autoSpaceDN w:val="0"/>
        <w:adjustRightInd w:val="0"/>
        <w:spacing w:line="360" w:lineRule="auto"/>
        <w:jc w:val="center"/>
        <w:outlineLvl w:val="0"/>
        <w:rPr>
          <w:rFonts w:eastAsia="宋体" w:hAnsi="宋体"/>
          <w:b/>
          <w:snapToGrid w:val="0"/>
          <w:kern w:val="0"/>
          <w:sz w:val="36"/>
          <w:szCs w:val="36"/>
        </w:rPr>
      </w:pPr>
    </w:p>
    <w:p w:rsidR="00E1148A" w:rsidRPr="00483E4A" w:rsidRDefault="00E1148A">
      <w:pPr>
        <w:autoSpaceDE w:val="0"/>
        <w:autoSpaceDN w:val="0"/>
        <w:adjustRightInd w:val="0"/>
        <w:spacing w:line="360" w:lineRule="auto"/>
        <w:jc w:val="center"/>
        <w:outlineLvl w:val="0"/>
        <w:rPr>
          <w:rFonts w:eastAsia="宋体" w:hAnsi="宋体"/>
          <w:b/>
          <w:snapToGrid w:val="0"/>
          <w:kern w:val="0"/>
          <w:sz w:val="36"/>
          <w:szCs w:val="36"/>
        </w:rPr>
      </w:pPr>
    </w:p>
    <w:p w:rsidR="00E1148A" w:rsidRPr="00483E4A" w:rsidRDefault="00E1148A">
      <w:pPr>
        <w:autoSpaceDE w:val="0"/>
        <w:autoSpaceDN w:val="0"/>
        <w:adjustRightInd w:val="0"/>
        <w:spacing w:line="360" w:lineRule="auto"/>
        <w:jc w:val="center"/>
        <w:outlineLvl w:val="0"/>
        <w:rPr>
          <w:rFonts w:eastAsia="宋体" w:hAnsi="宋体"/>
          <w:b/>
          <w:snapToGrid w:val="0"/>
          <w:kern w:val="0"/>
          <w:sz w:val="36"/>
          <w:szCs w:val="36"/>
        </w:rPr>
      </w:pPr>
    </w:p>
    <w:p w:rsidR="00E1148A" w:rsidRPr="00483E4A" w:rsidRDefault="00E1148A">
      <w:pPr>
        <w:autoSpaceDE w:val="0"/>
        <w:autoSpaceDN w:val="0"/>
        <w:adjustRightInd w:val="0"/>
        <w:spacing w:line="360" w:lineRule="auto"/>
        <w:jc w:val="center"/>
        <w:outlineLvl w:val="0"/>
        <w:rPr>
          <w:rFonts w:eastAsia="宋体" w:hAnsi="宋体"/>
          <w:b/>
          <w:snapToGrid w:val="0"/>
          <w:kern w:val="0"/>
          <w:sz w:val="36"/>
          <w:szCs w:val="36"/>
        </w:rPr>
      </w:pPr>
    </w:p>
    <w:p w:rsidR="00E1148A" w:rsidRPr="00483E4A" w:rsidRDefault="00E1148A">
      <w:pPr>
        <w:autoSpaceDE w:val="0"/>
        <w:autoSpaceDN w:val="0"/>
        <w:adjustRightInd w:val="0"/>
        <w:spacing w:line="360" w:lineRule="auto"/>
        <w:jc w:val="center"/>
        <w:outlineLvl w:val="0"/>
        <w:rPr>
          <w:rFonts w:eastAsia="宋体" w:hAnsi="宋体"/>
          <w:b/>
          <w:snapToGrid w:val="0"/>
          <w:kern w:val="0"/>
          <w:sz w:val="36"/>
          <w:szCs w:val="36"/>
        </w:rPr>
      </w:pPr>
    </w:p>
    <w:p w:rsidR="00E1148A" w:rsidRPr="00483E4A" w:rsidRDefault="00E1148A">
      <w:pPr>
        <w:autoSpaceDE w:val="0"/>
        <w:autoSpaceDN w:val="0"/>
        <w:adjustRightInd w:val="0"/>
        <w:spacing w:line="360" w:lineRule="auto"/>
        <w:jc w:val="center"/>
        <w:outlineLvl w:val="0"/>
        <w:rPr>
          <w:rFonts w:eastAsia="宋体" w:hAnsi="宋体"/>
          <w:b/>
          <w:snapToGrid w:val="0"/>
          <w:kern w:val="0"/>
          <w:sz w:val="36"/>
          <w:szCs w:val="36"/>
        </w:rPr>
      </w:pPr>
    </w:p>
    <w:p w:rsidR="00E1148A" w:rsidRPr="00483E4A" w:rsidRDefault="00E1148A">
      <w:pPr>
        <w:autoSpaceDE w:val="0"/>
        <w:autoSpaceDN w:val="0"/>
        <w:adjustRightInd w:val="0"/>
        <w:spacing w:line="360" w:lineRule="auto"/>
        <w:jc w:val="center"/>
        <w:outlineLvl w:val="0"/>
        <w:rPr>
          <w:rFonts w:eastAsia="宋体" w:hAnsi="宋体"/>
          <w:b/>
          <w:snapToGrid w:val="0"/>
          <w:kern w:val="0"/>
          <w:sz w:val="36"/>
          <w:szCs w:val="36"/>
        </w:rPr>
      </w:pPr>
    </w:p>
    <w:p w:rsidR="00E1148A" w:rsidRPr="00483E4A" w:rsidRDefault="00E1148A">
      <w:pPr>
        <w:autoSpaceDE w:val="0"/>
        <w:autoSpaceDN w:val="0"/>
        <w:adjustRightInd w:val="0"/>
        <w:spacing w:line="360" w:lineRule="auto"/>
        <w:jc w:val="center"/>
        <w:outlineLvl w:val="0"/>
        <w:rPr>
          <w:rFonts w:eastAsia="宋体" w:hAnsi="宋体"/>
          <w:b/>
          <w:snapToGrid w:val="0"/>
          <w:kern w:val="0"/>
          <w:sz w:val="36"/>
          <w:szCs w:val="36"/>
        </w:rPr>
      </w:pPr>
    </w:p>
    <w:p w:rsidR="00E1148A" w:rsidRPr="00483E4A" w:rsidRDefault="00E1148A">
      <w:pPr>
        <w:autoSpaceDE w:val="0"/>
        <w:autoSpaceDN w:val="0"/>
        <w:adjustRightInd w:val="0"/>
        <w:spacing w:line="360" w:lineRule="auto"/>
        <w:jc w:val="center"/>
        <w:outlineLvl w:val="0"/>
        <w:rPr>
          <w:rFonts w:eastAsia="宋体" w:hAnsi="宋体"/>
          <w:b/>
          <w:snapToGrid w:val="0"/>
          <w:kern w:val="0"/>
          <w:sz w:val="36"/>
          <w:szCs w:val="36"/>
        </w:rPr>
      </w:pPr>
    </w:p>
    <w:p w:rsidR="00E1148A" w:rsidRPr="00483E4A" w:rsidRDefault="00E1148A">
      <w:pPr>
        <w:autoSpaceDE w:val="0"/>
        <w:autoSpaceDN w:val="0"/>
        <w:adjustRightInd w:val="0"/>
        <w:spacing w:line="360" w:lineRule="auto"/>
        <w:jc w:val="center"/>
        <w:outlineLvl w:val="0"/>
        <w:rPr>
          <w:rFonts w:eastAsia="宋体" w:hAnsi="宋体"/>
          <w:b/>
          <w:snapToGrid w:val="0"/>
          <w:kern w:val="0"/>
          <w:sz w:val="36"/>
          <w:szCs w:val="36"/>
        </w:rPr>
      </w:pPr>
    </w:p>
    <w:p w:rsidR="00E1148A" w:rsidRPr="00483E4A" w:rsidRDefault="00E1148A">
      <w:pPr>
        <w:autoSpaceDE w:val="0"/>
        <w:autoSpaceDN w:val="0"/>
        <w:adjustRightInd w:val="0"/>
        <w:spacing w:line="360" w:lineRule="auto"/>
        <w:jc w:val="center"/>
        <w:outlineLvl w:val="0"/>
        <w:rPr>
          <w:rFonts w:eastAsia="宋体" w:hAnsi="宋体"/>
          <w:b/>
          <w:snapToGrid w:val="0"/>
          <w:kern w:val="0"/>
          <w:sz w:val="36"/>
          <w:szCs w:val="36"/>
        </w:rPr>
      </w:pPr>
    </w:p>
    <w:p w:rsidR="00E1148A" w:rsidRPr="00483E4A" w:rsidRDefault="00235B4E">
      <w:pPr>
        <w:autoSpaceDE w:val="0"/>
        <w:autoSpaceDN w:val="0"/>
        <w:adjustRightInd w:val="0"/>
        <w:spacing w:line="360" w:lineRule="auto"/>
        <w:jc w:val="center"/>
        <w:outlineLvl w:val="0"/>
        <w:rPr>
          <w:rFonts w:eastAsia="宋体" w:hAnsi="宋体"/>
          <w:b/>
          <w:snapToGrid w:val="0"/>
          <w:kern w:val="0"/>
          <w:sz w:val="36"/>
          <w:szCs w:val="36"/>
        </w:rPr>
      </w:pPr>
      <w:r w:rsidRPr="00483E4A">
        <w:rPr>
          <w:rFonts w:ascii="宋体" w:hAnsi="宋体" w:hint="eastAsia"/>
          <w:b/>
          <w:bCs/>
          <w:sz w:val="36"/>
          <w:szCs w:val="36"/>
        </w:rPr>
        <w:lastRenderedPageBreak/>
        <w:t xml:space="preserve">4.1 </w:t>
      </w:r>
      <w:r w:rsidRPr="00483E4A">
        <w:rPr>
          <w:rFonts w:eastAsia="宋体" w:hAnsi="宋体" w:hint="eastAsia"/>
          <w:b/>
          <w:snapToGrid w:val="0"/>
          <w:kern w:val="0"/>
          <w:sz w:val="36"/>
          <w:szCs w:val="36"/>
        </w:rPr>
        <w:t>投标分项报价表</w:t>
      </w:r>
    </w:p>
    <w:p w:rsidR="00E1148A" w:rsidRPr="00483E4A" w:rsidRDefault="00235B4E" w:rsidP="00E91FE4">
      <w:pPr>
        <w:spacing w:before="50" w:afterLines="50" w:line="360" w:lineRule="auto"/>
        <w:contextualSpacing/>
        <w:jc w:val="left"/>
        <w:rPr>
          <w:rFonts w:asciiTheme="minorEastAsia" w:hAnsiTheme="minorEastAsia"/>
          <w:sz w:val="24"/>
          <w:szCs w:val="24"/>
        </w:rPr>
      </w:pPr>
      <w:r w:rsidRPr="00483E4A">
        <w:rPr>
          <w:rFonts w:asciiTheme="minorEastAsia" w:hAnsiTheme="minorEastAsia" w:hint="eastAsia"/>
          <w:sz w:val="24"/>
          <w:szCs w:val="24"/>
        </w:rPr>
        <w:t>项目编号：</w:t>
      </w:r>
    </w:p>
    <w:p w:rsidR="00E1148A" w:rsidRPr="00483E4A" w:rsidRDefault="00235B4E">
      <w:pPr>
        <w:autoSpaceDE w:val="0"/>
        <w:autoSpaceDN w:val="0"/>
        <w:adjustRightInd w:val="0"/>
        <w:spacing w:line="360" w:lineRule="auto"/>
        <w:outlineLvl w:val="0"/>
        <w:rPr>
          <w:rFonts w:eastAsia="宋体" w:hAnsi="宋体"/>
          <w:b/>
          <w:snapToGrid w:val="0"/>
          <w:kern w:val="0"/>
          <w:sz w:val="36"/>
          <w:szCs w:val="36"/>
        </w:rPr>
      </w:pPr>
      <w:r w:rsidRPr="00483E4A">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1148A" w:rsidRPr="00483E4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1148A" w:rsidRPr="00483E4A" w:rsidRDefault="00235B4E">
            <w:pPr>
              <w:autoSpaceDE w:val="0"/>
              <w:autoSpaceDN w:val="0"/>
              <w:adjustRightInd w:val="0"/>
              <w:spacing w:line="280" w:lineRule="exact"/>
              <w:jc w:val="center"/>
              <w:rPr>
                <w:rFonts w:asciiTheme="minorEastAsia" w:hAnsiTheme="minorEastAsia" w:cs="宋体"/>
                <w:b/>
                <w:sz w:val="24"/>
                <w:szCs w:val="24"/>
                <w:lang w:val="zh-CN"/>
              </w:rPr>
            </w:pPr>
            <w:r w:rsidRPr="00483E4A">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1148A" w:rsidRPr="00483E4A" w:rsidRDefault="00235B4E">
            <w:pPr>
              <w:autoSpaceDE w:val="0"/>
              <w:autoSpaceDN w:val="0"/>
              <w:adjustRightInd w:val="0"/>
              <w:spacing w:line="360" w:lineRule="auto"/>
              <w:jc w:val="center"/>
              <w:rPr>
                <w:rFonts w:asciiTheme="minorEastAsia" w:hAnsiTheme="minorEastAsia" w:cs="宋体"/>
                <w:b/>
                <w:sz w:val="24"/>
                <w:szCs w:val="24"/>
                <w:lang w:val="zh-CN"/>
              </w:rPr>
            </w:pPr>
            <w:r w:rsidRPr="00483E4A">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1148A" w:rsidRPr="00483E4A" w:rsidRDefault="00235B4E">
            <w:pPr>
              <w:autoSpaceDE w:val="0"/>
              <w:autoSpaceDN w:val="0"/>
              <w:adjustRightInd w:val="0"/>
              <w:spacing w:line="360" w:lineRule="auto"/>
              <w:ind w:firstLine="120"/>
              <w:rPr>
                <w:rFonts w:asciiTheme="minorEastAsia" w:hAnsiTheme="minorEastAsia" w:cs="宋体"/>
                <w:b/>
                <w:sz w:val="24"/>
                <w:szCs w:val="24"/>
                <w:lang w:val="zh-CN"/>
              </w:rPr>
            </w:pPr>
            <w:r w:rsidRPr="00483E4A">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1148A" w:rsidRPr="00483E4A" w:rsidRDefault="00235B4E">
            <w:pPr>
              <w:autoSpaceDE w:val="0"/>
              <w:autoSpaceDN w:val="0"/>
              <w:adjustRightInd w:val="0"/>
              <w:spacing w:line="360" w:lineRule="auto"/>
              <w:jc w:val="center"/>
              <w:rPr>
                <w:rFonts w:asciiTheme="minorEastAsia" w:hAnsiTheme="minorEastAsia" w:cs="宋体"/>
                <w:b/>
                <w:sz w:val="24"/>
                <w:szCs w:val="24"/>
                <w:lang w:val="zh-CN"/>
              </w:rPr>
            </w:pPr>
            <w:r w:rsidRPr="00483E4A">
              <w:rPr>
                <w:rFonts w:asciiTheme="minorEastAsia" w:hAnsiTheme="minorEastAsia" w:cs="宋体" w:hint="eastAsia"/>
                <w:b/>
                <w:sz w:val="24"/>
                <w:szCs w:val="24"/>
                <w:lang w:val="zh-CN"/>
              </w:rPr>
              <w:t>技术</w:t>
            </w:r>
          </w:p>
          <w:p w:rsidR="00E1148A" w:rsidRPr="00483E4A" w:rsidRDefault="00235B4E">
            <w:pPr>
              <w:autoSpaceDE w:val="0"/>
              <w:autoSpaceDN w:val="0"/>
              <w:adjustRightInd w:val="0"/>
              <w:spacing w:line="360" w:lineRule="auto"/>
              <w:jc w:val="center"/>
              <w:rPr>
                <w:rFonts w:asciiTheme="minorEastAsia" w:hAnsiTheme="minorEastAsia" w:cs="宋体"/>
                <w:b/>
                <w:sz w:val="24"/>
                <w:szCs w:val="24"/>
                <w:lang w:val="zh-CN"/>
              </w:rPr>
            </w:pPr>
            <w:r w:rsidRPr="00483E4A">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1148A" w:rsidRPr="00483E4A" w:rsidRDefault="00235B4E">
            <w:pPr>
              <w:autoSpaceDE w:val="0"/>
              <w:autoSpaceDN w:val="0"/>
              <w:adjustRightInd w:val="0"/>
              <w:spacing w:line="360" w:lineRule="auto"/>
              <w:jc w:val="center"/>
              <w:rPr>
                <w:rFonts w:asciiTheme="minorEastAsia" w:hAnsiTheme="minorEastAsia" w:cs="宋体"/>
                <w:b/>
                <w:sz w:val="24"/>
                <w:szCs w:val="24"/>
                <w:lang w:val="zh-CN"/>
              </w:rPr>
            </w:pPr>
            <w:r w:rsidRPr="00483E4A">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1148A" w:rsidRPr="00483E4A" w:rsidRDefault="00235B4E">
            <w:pPr>
              <w:autoSpaceDE w:val="0"/>
              <w:autoSpaceDN w:val="0"/>
              <w:adjustRightInd w:val="0"/>
              <w:spacing w:line="360" w:lineRule="auto"/>
              <w:jc w:val="center"/>
              <w:rPr>
                <w:rFonts w:asciiTheme="minorEastAsia" w:hAnsiTheme="minorEastAsia" w:cs="宋体"/>
                <w:b/>
                <w:sz w:val="24"/>
                <w:szCs w:val="24"/>
                <w:lang w:val="zh-CN"/>
              </w:rPr>
            </w:pPr>
            <w:r w:rsidRPr="00483E4A">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1148A" w:rsidRPr="00483E4A" w:rsidRDefault="00235B4E">
            <w:pPr>
              <w:autoSpaceDE w:val="0"/>
              <w:autoSpaceDN w:val="0"/>
              <w:adjustRightInd w:val="0"/>
              <w:spacing w:line="360" w:lineRule="auto"/>
              <w:jc w:val="center"/>
              <w:rPr>
                <w:rFonts w:asciiTheme="minorEastAsia" w:hAnsiTheme="minorEastAsia" w:cs="宋体"/>
                <w:b/>
                <w:sz w:val="24"/>
                <w:szCs w:val="24"/>
                <w:lang w:val="zh-CN"/>
              </w:rPr>
            </w:pPr>
            <w:r w:rsidRPr="00483E4A">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1148A" w:rsidRPr="00483E4A" w:rsidRDefault="00235B4E">
            <w:pPr>
              <w:autoSpaceDE w:val="0"/>
              <w:autoSpaceDN w:val="0"/>
              <w:adjustRightInd w:val="0"/>
              <w:spacing w:line="360" w:lineRule="auto"/>
              <w:ind w:firstLine="120"/>
              <w:rPr>
                <w:rFonts w:asciiTheme="minorEastAsia" w:hAnsiTheme="minorEastAsia" w:cs="宋体"/>
                <w:b/>
                <w:sz w:val="24"/>
                <w:szCs w:val="24"/>
                <w:lang w:val="zh-CN"/>
              </w:rPr>
            </w:pPr>
            <w:r w:rsidRPr="00483E4A">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1148A" w:rsidRPr="00483E4A" w:rsidRDefault="00235B4E">
            <w:pPr>
              <w:autoSpaceDE w:val="0"/>
              <w:autoSpaceDN w:val="0"/>
              <w:adjustRightInd w:val="0"/>
              <w:spacing w:line="360" w:lineRule="auto"/>
              <w:ind w:left="120" w:hanging="120"/>
              <w:jc w:val="center"/>
              <w:rPr>
                <w:rFonts w:asciiTheme="minorEastAsia" w:hAnsiTheme="minorEastAsia" w:cs="宋体"/>
                <w:b/>
                <w:sz w:val="24"/>
                <w:szCs w:val="24"/>
                <w:lang w:val="zh-CN"/>
              </w:rPr>
            </w:pPr>
            <w:r w:rsidRPr="00483E4A">
              <w:rPr>
                <w:rFonts w:asciiTheme="minorEastAsia" w:hAnsiTheme="minorEastAsia" w:cs="宋体" w:hint="eastAsia"/>
                <w:b/>
                <w:sz w:val="24"/>
                <w:szCs w:val="24"/>
                <w:lang w:val="zh-CN"/>
              </w:rPr>
              <w:t>产地及</w:t>
            </w:r>
          </w:p>
          <w:p w:rsidR="00E1148A" w:rsidRPr="00483E4A" w:rsidRDefault="00235B4E">
            <w:pPr>
              <w:autoSpaceDE w:val="0"/>
              <w:autoSpaceDN w:val="0"/>
              <w:adjustRightInd w:val="0"/>
              <w:spacing w:line="360" w:lineRule="auto"/>
              <w:ind w:left="120" w:hanging="120"/>
              <w:jc w:val="center"/>
              <w:rPr>
                <w:rFonts w:asciiTheme="minorEastAsia" w:hAnsiTheme="minorEastAsia" w:cs="宋体"/>
                <w:b/>
                <w:sz w:val="24"/>
                <w:szCs w:val="24"/>
                <w:lang w:val="zh-CN"/>
              </w:rPr>
            </w:pPr>
            <w:r w:rsidRPr="00483E4A">
              <w:rPr>
                <w:rFonts w:asciiTheme="minorEastAsia" w:hAnsiTheme="minorEastAsia" w:cs="宋体" w:hint="eastAsia"/>
                <w:b/>
                <w:sz w:val="24"/>
                <w:szCs w:val="24"/>
                <w:lang w:val="zh-CN"/>
              </w:rPr>
              <w:t>厂家</w:t>
            </w:r>
          </w:p>
        </w:tc>
      </w:tr>
      <w:tr w:rsidR="00E1148A" w:rsidRPr="00483E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1148A" w:rsidRPr="00483E4A" w:rsidRDefault="00235B4E">
            <w:pPr>
              <w:autoSpaceDE w:val="0"/>
              <w:autoSpaceDN w:val="0"/>
              <w:adjustRightInd w:val="0"/>
              <w:spacing w:line="480" w:lineRule="exact"/>
              <w:jc w:val="center"/>
              <w:rPr>
                <w:rFonts w:asciiTheme="minorEastAsia" w:hAnsiTheme="minorEastAsia"/>
                <w:sz w:val="24"/>
                <w:szCs w:val="24"/>
              </w:rPr>
            </w:pPr>
            <w:r w:rsidRPr="00483E4A">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360" w:lineRule="auto"/>
              <w:rPr>
                <w:rFonts w:asciiTheme="minorEastAsia" w:hAnsiTheme="minorEastAsia"/>
                <w:sz w:val="24"/>
                <w:szCs w:val="24"/>
              </w:rPr>
            </w:pPr>
          </w:p>
        </w:tc>
      </w:tr>
      <w:tr w:rsidR="00E1148A" w:rsidRPr="00483E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1148A" w:rsidRPr="00483E4A" w:rsidRDefault="00235B4E">
            <w:pPr>
              <w:autoSpaceDE w:val="0"/>
              <w:autoSpaceDN w:val="0"/>
              <w:adjustRightInd w:val="0"/>
              <w:spacing w:line="480" w:lineRule="exact"/>
              <w:jc w:val="center"/>
              <w:rPr>
                <w:rFonts w:asciiTheme="minorEastAsia" w:hAnsiTheme="minorEastAsia"/>
                <w:sz w:val="24"/>
                <w:szCs w:val="24"/>
              </w:rPr>
            </w:pPr>
            <w:r w:rsidRPr="00483E4A">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360" w:lineRule="auto"/>
              <w:rPr>
                <w:rFonts w:asciiTheme="minorEastAsia" w:hAnsiTheme="minorEastAsia"/>
                <w:sz w:val="24"/>
                <w:szCs w:val="24"/>
              </w:rPr>
            </w:pPr>
          </w:p>
        </w:tc>
      </w:tr>
      <w:tr w:rsidR="00E1148A" w:rsidRPr="00483E4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1148A" w:rsidRPr="00483E4A" w:rsidRDefault="00235B4E">
            <w:pPr>
              <w:autoSpaceDE w:val="0"/>
              <w:autoSpaceDN w:val="0"/>
              <w:adjustRightInd w:val="0"/>
              <w:spacing w:line="360" w:lineRule="auto"/>
              <w:jc w:val="center"/>
              <w:rPr>
                <w:rFonts w:asciiTheme="minorEastAsia" w:hAnsiTheme="minorEastAsia"/>
                <w:sz w:val="24"/>
                <w:szCs w:val="24"/>
              </w:rPr>
            </w:pPr>
            <w:r w:rsidRPr="00483E4A">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1148A" w:rsidRPr="00483E4A" w:rsidRDefault="00235B4E">
            <w:pPr>
              <w:autoSpaceDE w:val="0"/>
              <w:autoSpaceDN w:val="0"/>
              <w:adjustRightInd w:val="0"/>
              <w:spacing w:line="360" w:lineRule="auto"/>
              <w:ind w:firstLineChars="50" w:firstLine="120"/>
              <w:rPr>
                <w:rFonts w:asciiTheme="minorEastAsia" w:hAnsiTheme="minorEastAsia" w:cs="宋体"/>
                <w:sz w:val="24"/>
                <w:szCs w:val="24"/>
                <w:lang w:val="zh-CN"/>
              </w:rPr>
            </w:pPr>
            <w:r w:rsidRPr="00483E4A">
              <w:rPr>
                <w:rFonts w:asciiTheme="minorEastAsia" w:hAnsiTheme="minorEastAsia" w:cs="宋体" w:hint="eastAsia"/>
                <w:sz w:val="24"/>
                <w:szCs w:val="24"/>
                <w:lang w:val="zh-CN"/>
              </w:rPr>
              <w:t>大写：　　　　　　小写：</w:t>
            </w:r>
          </w:p>
        </w:tc>
      </w:tr>
    </w:tbl>
    <w:p w:rsidR="00E1148A" w:rsidRPr="00483E4A" w:rsidRDefault="00235B4E">
      <w:pPr>
        <w:autoSpaceDE w:val="0"/>
        <w:autoSpaceDN w:val="0"/>
        <w:adjustRightInd w:val="0"/>
        <w:spacing w:line="480" w:lineRule="auto"/>
        <w:rPr>
          <w:rFonts w:asciiTheme="minorEastAsia" w:hAnsiTheme="minorEastAsia" w:cs="宋体"/>
          <w:sz w:val="24"/>
          <w:szCs w:val="24"/>
          <w:lang w:val="zh-CN"/>
        </w:rPr>
      </w:pPr>
      <w:r w:rsidRPr="00483E4A">
        <w:rPr>
          <w:rFonts w:asciiTheme="minorEastAsia" w:hAnsiTheme="minorEastAsia" w:cs="宋体" w:hint="eastAsia"/>
          <w:sz w:val="24"/>
          <w:szCs w:val="24"/>
          <w:lang w:val="zh-CN"/>
        </w:rPr>
        <w:t>投标人（公章）：</w:t>
      </w:r>
    </w:p>
    <w:p w:rsidR="00E1148A" w:rsidRPr="00483E4A" w:rsidRDefault="00235B4E">
      <w:pPr>
        <w:autoSpaceDE w:val="0"/>
        <w:autoSpaceDN w:val="0"/>
        <w:adjustRightInd w:val="0"/>
        <w:spacing w:line="480" w:lineRule="auto"/>
        <w:rPr>
          <w:rFonts w:asciiTheme="minorEastAsia" w:hAnsiTheme="minorEastAsia" w:cs="宋体"/>
          <w:sz w:val="24"/>
          <w:szCs w:val="24"/>
          <w:lang w:val="zh-CN"/>
        </w:rPr>
      </w:pPr>
      <w:r w:rsidRPr="00483E4A">
        <w:rPr>
          <w:rFonts w:asciiTheme="minorEastAsia" w:hAnsiTheme="minorEastAsia" w:cs="宋体" w:hint="eastAsia"/>
          <w:sz w:val="24"/>
          <w:szCs w:val="24"/>
          <w:lang w:val="zh-CN"/>
        </w:rPr>
        <w:t>投标人法定代表人（或授权代表）签字：</w:t>
      </w:r>
    </w:p>
    <w:p w:rsidR="00E1148A" w:rsidRPr="00483E4A" w:rsidRDefault="00E1148A">
      <w:pPr>
        <w:autoSpaceDE w:val="0"/>
        <w:autoSpaceDN w:val="0"/>
        <w:adjustRightInd w:val="0"/>
        <w:spacing w:line="480" w:lineRule="auto"/>
        <w:rPr>
          <w:rFonts w:asciiTheme="minorEastAsia" w:hAnsiTheme="minorEastAsia" w:cs="宋体"/>
          <w:sz w:val="24"/>
          <w:szCs w:val="24"/>
          <w:lang w:val="zh-CN"/>
        </w:rPr>
      </w:pPr>
    </w:p>
    <w:p w:rsidR="00E1148A" w:rsidRPr="00483E4A" w:rsidRDefault="00E1148A">
      <w:pPr>
        <w:spacing w:line="300" w:lineRule="exact"/>
        <w:rPr>
          <w:rFonts w:asciiTheme="minorEastAsia" w:hAnsiTheme="minorEastAsia"/>
          <w:sz w:val="24"/>
          <w:szCs w:val="24"/>
        </w:rPr>
      </w:pPr>
    </w:p>
    <w:p w:rsidR="00E1148A" w:rsidRPr="00483E4A" w:rsidRDefault="00235B4E">
      <w:pPr>
        <w:autoSpaceDE w:val="0"/>
        <w:autoSpaceDN w:val="0"/>
        <w:adjustRightInd w:val="0"/>
        <w:spacing w:line="360" w:lineRule="auto"/>
        <w:jc w:val="center"/>
        <w:outlineLvl w:val="0"/>
        <w:rPr>
          <w:rFonts w:eastAsia="宋体" w:hAnsi="宋体"/>
          <w:b/>
          <w:snapToGrid w:val="0"/>
          <w:kern w:val="0"/>
          <w:sz w:val="36"/>
          <w:szCs w:val="36"/>
        </w:rPr>
      </w:pPr>
      <w:r w:rsidRPr="00483E4A">
        <w:rPr>
          <w:rFonts w:ascii="宋体" w:hAnsi="宋体" w:hint="eastAsia"/>
          <w:b/>
          <w:bCs/>
          <w:sz w:val="36"/>
          <w:szCs w:val="36"/>
        </w:rPr>
        <w:t xml:space="preserve">4.2 </w:t>
      </w:r>
      <w:r w:rsidRPr="00483E4A">
        <w:rPr>
          <w:rFonts w:eastAsia="宋体" w:hAnsi="宋体" w:hint="eastAsia"/>
          <w:b/>
          <w:snapToGrid w:val="0"/>
          <w:kern w:val="0"/>
          <w:sz w:val="36"/>
          <w:szCs w:val="36"/>
        </w:rPr>
        <w:t>技术规格偏离表</w:t>
      </w:r>
    </w:p>
    <w:p w:rsidR="00E1148A" w:rsidRPr="00483E4A" w:rsidRDefault="00235B4E" w:rsidP="00E91FE4">
      <w:pPr>
        <w:spacing w:before="50" w:afterLines="50" w:line="360" w:lineRule="auto"/>
        <w:contextualSpacing/>
        <w:jc w:val="left"/>
        <w:rPr>
          <w:rFonts w:asciiTheme="minorEastAsia" w:hAnsiTheme="minorEastAsia"/>
          <w:sz w:val="24"/>
          <w:szCs w:val="24"/>
        </w:rPr>
      </w:pPr>
      <w:r w:rsidRPr="00483E4A">
        <w:rPr>
          <w:rFonts w:asciiTheme="minorEastAsia" w:hAnsiTheme="minorEastAsia" w:hint="eastAsia"/>
          <w:sz w:val="24"/>
          <w:szCs w:val="24"/>
        </w:rPr>
        <w:t>项目编号：</w:t>
      </w:r>
    </w:p>
    <w:p w:rsidR="00E1148A" w:rsidRPr="00483E4A" w:rsidRDefault="00235B4E">
      <w:pPr>
        <w:autoSpaceDE w:val="0"/>
        <w:autoSpaceDN w:val="0"/>
        <w:adjustRightInd w:val="0"/>
        <w:spacing w:line="360" w:lineRule="auto"/>
        <w:outlineLvl w:val="0"/>
        <w:rPr>
          <w:rFonts w:eastAsia="宋体" w:hAnsi="宋体"/>
          <w:b/>
          <w:snapToGrid w:val="0"/>
          <w:kern w:val="0"/>
          <w:sz w:val="36"/>
          <w:szCs w:val="36"/>
        </w:rPr>
      </w:pPr>
      <w:r w:rsidRPr="00483E4A">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E1148A" w:rsidRPr="00483E4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招标文件</w:t>
            </w:r>
          </w:p>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投标技术</w:t>
            </w:r>
          </w:p>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说明</w:t>
            </w:r>
          </w:p>
        </w:tc>
      </w:tr>
      <w:tr w:rsidR="00E1148A" w:rsidRPr="00483E4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1148A" w:rsidRPr="00483E4A" w:rsidRDefault="00235B4E">
            <w:pPr>
              <w:autoSpaceDE w:val="0"/>
              <w:autoSpaceDN w:val="0"/>
              <w:adjustRightInd w:val="0"/>
              <w:spacing w:line="480" w:lineRule="exact"/>
              <w:jc w:val="center"/>
              <w:rPr>
                <w:rFonts w:asciiTheme="minorEastAsia" w:hAnsiTheme="minorEastAsia"/>
                <w:bCs/>
                <w:sz w:val="24"/>
                <w:szCs w:val="24"/>
              </w:rPr>
            </w:pPr>
            <w:r w:rsidRPr="00483E4A">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E1148A" w:rsidRPr="00483E4A" w:rsidRDefault="00E1148A">
            <w:pPr>
              <w:autoSpaceDE w:val="0"/>
              <w:autoSpaceDN w:val="0"/>
              <w:adjustRightInd w:val="0"/>
              <w:spacing w:line="480" w:lineRule="exact"/>
              <w:jc w:val="center"/>
              <w:rPr>
                <w:rFonts w:asciiTheme="minorEastAsia" w:hAnsiTheme="minorEastAsia"/>
                <w:b/>
                <w:bCs/>
                <w:sz w:val="24"/>
                <w:szCs w:val="24"/>
              </w:rPr>
            </w:pPr>
          </w:p>
        </w:tc>
      </w:tr>
      <w:tr w:rsidR="00E1148A" w:rsidRPr="00483E4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1148A" w:rsidRPr="00483E4A" w:rsidRDefault="00235B4E">
            <w:pPr>
              <w:autoSpaceDE w:val="0"/>
              <w:autoSpaceDN w:val="0"/>
              <w:adjustRightInd w:val="0"/>
              <w:spacing w:line="480" w:lineRule="exact"/>
              <w:jc w:val="center"/>
              <w:rPr>
                <w:rFonts w:asciiTheme="minorEastAsia" w:hAnsiTheme="minorEastAsia"/>
                <w:bCs/>
                <w:sz w:val="24"/>
                <w:szCs w:val="24"/>
              </w:rPr>
            </w:pPr>
            <w:r w:rsidRPr="00483E4A">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E1148A" w:rsidRPr="00483E4A" w:rsidRDefault="00E1148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E1148A" w:rsidRPr="00483E4A" w:rsidRDefault="00E1148A">
            <w:pPr>
              <w:autoSpaceDE w:val="0"/>
              <w:autoSpaceDN w:val="0"/>
              <w:adjustRightInd w:val="0"/>
              <w:spacing w:line="480" w:lineRule="exact"/>
              <w:jc w:val="center"/>
              <w:rPr>
                <w:rFonts w:asciiTheme="minorEastAsia" w:hAnsiTheme="minorEastAsia"/>
                <w:b/>
                <w:bCs/>
                <w:sz w:val="24"/>
                <w:szCs w:val="24"/>
              </w:rPr>
            </w:pPr>
          </w:p>
        </w:tc>
      </w:tr>
    </w:tbl>
    <w:p w:rsidR="00E1148A" w:rsidRPr="00483E4A" w:rsidRDefault="00235B4E">
      <w:pPr>
        <w:autoSpaceDE w:val="0"/>
        <w:autoSpaceDN w:val="0"/>
        <w:adjustRightInd w:val="0"/>
        <w:spacing w:line="480" w:lineRule="auto"/>
        <w:rPr>
          <w:rFonts w:asciiTheme="minorEastAsia" w:hAnsiTheme="minorEastAsia" w:cs="宋体"/>
          <w:sz w:val="24"/>
          <w:szCs w:val="24"/>
          <w:lang w:val="zh-CN"/>
        </w:rPr>
      </w:pPr>
      <w:r w:rsidRPr="00483E4A">
        <w:rPr>
          <w:rFonts w:asciiTheme="minorEastAsia" w:hAnsiTheme="minorEastAsia" w:cs="宋体" w:hint="eastAsia"/>
          <w:sz w:val="24"/>
          <w:szCs w:val="24"/>
          <w:lang w:val="zh-CN"/>
        </w:rPr>
        <w:t>投标人（公章）：</w:t>
      </w:r>
    </w:p>
    <w:p w:rsidR="00E1148A" w:rsidRPr="00483E4A" w:rsidRDefault="00235B4E">
      <w:pPr>
        <w:autoSpaceDE w:val="0"/>
        <w:autoSpaceDN w:val="0"/>
        <w:adjustRightInd w:val="0"/>
        <w:spacing w:line="480" w:lineRule="auto"/>
        <w:rPr>
          <w:rFonts w:asciiTheme="minorEastAsia" w:hAnsiTheme="minorEastAsia" w:cs="宋体"/>
          <w:sz w:val="24"/>
          <w:szCs w:val="24"/>
          <w:lang w:val="zh-CN"/>
        </w:rPr>
      </w:pPr>
      <w:r w:rsidRPr="00483E4A">
        <w:rPr>
          <w:rFonts w:asciiTheme="minorEastAsia" w:hAnsiTheme="minorEastAsia" w:cs="宋体" w:hint="eastAsia"/>
          <w:sz w:val="24"/>
          <w:szCs w:val="24"/>
          <w:lang w:val="zh-CN"/>
        </w:rPr>
        <w:t>投标人法定代表人（或授权代表）签字：</w:t>
      </w:r>
    </w:p>
    <w:p w:rsidR="00E1148A" w:rsidRPr="00483E4A" w:rsidRDefault="00235B4E">
      <w:pPr>
        <w:autoSpaceDE w:val="0"/>
        <w:autoSpaceDN w:val="0"/>
        <w:adjustRightInd w:val="0"/>
        <w:spacing w:line="360" w:lineRule="auto"/>
        <w:jc w:val="center"/>
        <w:rPr>
          <w:rFonts w:asciiTheme="minorEastAsia" w:hAnsiTheme="minorEastAsia" w:cs="黑体"/>
          <w:b/>
          <w:bCs/>
          <w:sz w:val="44"/>
          <w:szCs w:val="44"/>
          <w:lang w:val="zh-CN"/>
        </w:rPr>
      </w:pPr>
      <w:r w:rsidRPr="00483E4A">
        <w:rPr>
          <w:rFonts w:ascii="宋体" w:hAnsi="宋体" w:hint="eastAsia"/>
          <w:b/>
          <w:bCs/>
          <w:sz w:val="36"/>
          <w:szCs w:val="36"/>
        </w:rPr>
        <w:lastRenderedPageBreak/>
        <w:t xml:space="preserve">4.3 </w:t>
      </w:r>
      <w:r w:rsidRPr="00483E4A">
        <w:rPr>
          <w:rFonts w:eastAsia="宋体" w:hAnsi="宋体" w:hint="eastAsia"/>
          <w:b/>
          <w:snapToGrid w:val="0"/>
          <w:kern w:val="0"/>
          <w:sz w:val="36"/>
          <w:szCs w:val="36"/>
        </w:rPr>
        <w:t>技术方案（实施方案）</w:t>
      </w:r>
    </w:p>
    <w:p w:rsidR="00E1148A" w:rsidRPr="00483E4A" w:rsidRDefault="00E1148A">
      <w:pPr>
        <w:snapToGrid w:val="0"/>
        <w:spacing w:line="360" w:lineRule="auto"/>
        <w:jc w:val="center"/>
        <w:rPr>
          <w:rFonts w:eastAsia="宋体" w:hAnsi="宋体"/>
          <w:b/>
          <w:snapToGrid w:val="0"/>
          <w:kern w:val="0"/>
          <w:sz w:val="36"/>
          <w:szCs w:val="36"/>
        </w:rPr>
      </w:pPr>
    </w:p>
    <w:p w:rsidR="00E1148A" w:rsidRPr="00483E4A" w:rsidRDefault="00235B4E">
      <w:pPr>
        <w:autoSpaceDE w:val="0"/>
        <w:autoSpaceDN w:val="0"/>
        <w:adjustRightInd w:val="0"/>
        <w:spacing w:line="360" w:lineRule="auto"/>
        <w:jc w:val="center"/>
        <w:rPr>
          <w:rFonts w:asciiTheme="minorEastAsia" w:hAnsiTheme="minorEastAsia" w:cs="宋体"/>
          <w:sz w:val="24"/>
          <w:szCs w:val="24"/>
          <w:lang w:val="zh-CN"/>
        </w:rPr>
      </w:pPr>
      <w:r w:rsidRPr="00483E4A">
        <w:rPr>
          <w:rFonts w:asciiTheme="minorEastAsia" w:hAnsiTheme="minorEastAsia" w:cs="宋体" w:hint="eastAsia"/>
          <w:sz w:val="24"/>
          <w:szCs w:val="24"/>
          <w:lang w:val="zh-CN"/>
        </w:rPr>
        <w:t>（投标人根据招标文件要求自行编制）</w:t>
      </w:r>
    </w:p>
    <w:p w:rsidR="00E1148A" w:rsidRPr="00483E4A" w:rsidRDefault="00E1148A">
      <w:pPr>
        <w:snapToGrid w:val="0"/>
        <w:spacing w:line="360" w:lineRule="auto"/>
        <w:jc w:val="center"/>
        <w:rPr>
          <w:rFonts w:eastAsia="宋体" w:hAnsi="宋体"/>
          <w:b/>
          <w:snapToGrid w:val="0"/>
          <w:kern w:val="0"/>
          <w:sz w:val="36"/>
          <w:szCs w:val="36"/>
        </w:rPr>
      </w:pPr>
    </w:p>
    <w:p w:rsidR="00E1148A" w:rsidRPr="00483E4A" w:rsidRDefault="00E1148A">
      <w:pPr>
        <w:snapToGrid w:val="0"/>
        <w:spacing w:line="360" w:lineRule="auto"/>
        <w:jc w:val="center"/>
        <w:rPr>
          <w:rFonts w:eastAsia="宋体" w:hAnsi="宋体"/>
          <w:b/>
          <w:snapToGrid w:val="0"/>
          <w:kern w:val="0"/>
          <w:sz w:val="36"/>
          <w:szCs w:val="36"/>
        </w:rPr>
      </w:pPr>
    </w:p>
    <w:p w:rsidR="00E1148A" w:rsidRPr="00483E4A" w:rsidRDefault="00E1148A">
      <w:pPr>
        <w:snapToGrid w:val="0"/>
        <w:spacing w:line="360" w:lineRule="auto"/>
        <w:jc w:val="center"/>
        <w:rPr>
          <w:rFonts w:eastAsia="宋体" w:hAnsi="宋体"/>
          <w:b/>
          <w:snapToGrid w:val="0"/>
          <w:kern w:val="0"/>
          <w:sz w:val="36"/>
          <w:szCs w:val="36"/>
        </w:rPr>
      </w:pPr>
    </w:p>
    <w:p w:rsidR="00E1148A" w:rsidRPr="00483E4A" w:rsidRDefault="00E1148A">
      <w:pPr>
        <w:snapToGrid w:val="0"/>
        <w:spacing w:line="360" w:lineRule="auto"/>
        <w:jc w:val="center"/>
        <w:rPr>
          <w:rFonts w:eastAsia="宋体" w:hAnsi="宋体"/>
          <w:b/>
          <w:snapToGrid w:val="0"/>
          <w:kern w:val="0"/>
          <w:sz w:val="36"/>
          <w:szCs w:val="36"/>
        </w:rPr>
      </w:pPr>
    </w:p>
    <w:p w:rsidR="00E1148A" w:rsidRPr="00483E4A" w:rsidRDefault="00235B4E">
      <w:pPr>
        <w:snapToGrid w:val="0"/>
        <w:spacing w:line="360" w:lineRule="auto"/>
        <w:jc w:val="center"/>
        <w:rPr>
          <w:rFonts w:eastAsia="宋体" w:hAnsi="宋体"/>
          <w:b/>
          <w:snapToGrid w:val="0"/>
          <w:kern w:val="0"/>
          <w:sz w:val="36"/>
          <w:szCs w:val="36"/>
        </w:rPr>
      </w:pPr>
      <w:r w:rsidRPr="00483E4A">
        <w:rPr>
          <w:rFonts w:ascii="宋体" w:hAnsi="宋体" w:hint="eastAsia"/>
          <w:b/>
          <w:bCs/>
          <w:sz w:val="36"/>
          <w:szCs w:val="36"/>
        </w:rPr>
        <w:t xml:space="preserve">4.4 </w:t>
      </w:r>
      <w:r w:rsidRPr="00483E4A">
        <w:rPr>
          <w:rFonts w:eastAsia="宋体" w:hAnsi="宋体" w:hint="eastAsia"/>
          <w:b/>
          <w:snapToGrid w:val="0"/>
          <w:kern w:val="0"/>
          <w:sz w:val="36"/>
          <w:szCs w:val="36"/>
        </w:rPr>
        <w:t>业绩情况表</w:t>
      </w:r>
    </w:p>
    <w:p w:rsidR="00E1148A" w:rsidRPr="00483E4A" w:rsidRDefault="00235B4E" w:rsidP="00E91FE4">
      <w:pPr>
        <w:spacing w:before="50" w:afterLines="50" w:line="360" w:lineRule="auto"/>
        <w:contextualSpacing/>
        <w:jc w:val="left"/>
        <w:rPr>
          <w:rFonts w:asciiTheme="minorEastAsia" w:hAnsiTheme="minorEastAsia"/>
          <w:sz w:val="24"/>
          <w:szCs w:val="24"/>
        </w:rPr>
      </w:pPr>
      <w:r w:rsidRPr="00483E4A">
        <w:rPr>
          <w:rFonts w:asciiTheme="minorEastAsia" w:hAnsiTheme="minorEastAsia" w:hint="eastAsia"/>
          <w:sz w:val="24"/>
          <w:szCs w:val="24"/>
        </w:rPr>
        <w:t>项目编号：</w:t>
      </w:r>
    </w:p>
    <w:p w:rsidR="00E1148A" w:rsidRPr="00483E4A" w:rsidRDefault="00235B4E">
      <w:pPr>
        <w:snapToGrid w:val="0"/>
        <w:spacing w:line="360" w:lineRule="auto"/>
        <w:rPr>
          <w:rFonts w:eastAsia="宋体" w:hAnsi="宋体"/>
          <w:b/>
          <w:snapToGrid w:val="0"/>
          <w:kern w:val="0"/>
          <w:sz w:val="36"/>
          <w:szCs w:val="36"/>
        </w:rPr>
      </w:pPr>
      <w:r w:rsidRPr="00483E4A">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1148A" w:rsidRPr="00483E4A">
        <w:trPr>
          <w:trHeight w:val="777"/>
        </w:trPr>
        <w:tc>
          <w:tcPr>
            <w:tcW w:w="712" w:type="dxa"/>
            <w:shd w:val="clear" w:color="auto" w:fill="F3F3F3"/>
            <w:vAlign w:val="center"/>
          </w:tcPr>
          <w:p w:rsidR="00E1148A" w:rsidRPr="00483E4A" w:rsidRDefault="00235B4E">
            <w:pPr>
              <w:pStyle w:val="a7"/>
              <w:jc w:val="center"/>
              <w:rPr>
                <w:rFonts w:ascii="宋体" w:eastAsia="宋体" w:hAnsi="宋体" w:cs="Times New Roman"/>
                <w:b/>
                <w:bCs/>
                <w:sz w:val="24"/>
                <w:szCs w:val="24"/>
              </w:rPr>
            </w:pPr>
            <w:r w:rsidRPr="00483E4A">
              <w:rPr>
                <w:rFonts w:ascii="宋体" w:eastAsia="宋体" w:hAnsi="宋体" w:cs="宋体" w:hint="eastAsia"/>
                <w:b/>
                <w:bCs/>
                <w:sz w:val="24"/>
                <w:szCs w:val="24"/>
              </w:rPr>
              <w:t>序号</w:t>
            </w:r>
          </w:p>
        </w:tc>
        <w:tc>
          <w:tcPr>
            <w:tcW w:w="1808" w:type="dxa"/>
            <w:shd w:val="clear" w:color="auto" w:fill="F3F3F3"/>
            <w:vAlign w:val="center"/>
          </w:tcPr>
          <w:p w:rsidR="00E1148A" w:rsidRPr="00483E4A" w:rsidRDefault="00235B4E">
            <w:pPr>
              <w:pStyle w:val="a7"/>
              <w:jc w:val="center"/>
              <w:rPr>
                <w:rFonts w:ascii="宋体" w:eastAsia="宋体" w:hAnsi="宋体" w:cs="Times New Roman"/>
                <w:b/>
                <w:bCs/>
                <w:sz w:val="24"/>
                <w:szCs w:val="24"/>
              </w:rPr>
            </w:pPr>
            <w:r w:rsidRPr="00483E4A">
              <w:rPr>
                <w:rFonts w:ascii="宋体" w:eastAsia="宋体" w:hAnsi="宋体" w:cs="宋体" w:hint="eastAsia"/>
                <w:b/>
                <w:bCs/>
                <w:sz w:val="24"/>
                <w:szCs w:val="24"/>
              </w:rPr>
              <w:t>客户单位名称</w:t>
            </w:r>
          </w:p>
        </w:tc>
        <w:tc>
          <w:tcPr>
            <w:tcW w:w="3579" w:type="dxa"/>
            <w:shd w:val="clear" w:color="auto" w:fill="F3F3F3"/>
            <w:vAlign w:val="center"/>
          </w:tcPr>
          <w:p w:rsidR="00E1148A" w:rsidRPr="00483E4A" w:rsidRDefault="00235B4E">
            <w:pPr>
              <w:pStyle w:val="a7"/>
              <w:jc w:val="center"/>
              <w:rPr>
                <w:rFonts w:ascii="宋体" w:eastAsia="宋体" w:hAnsi="宋体" w:cs="Times New Roman"/>
                <w:b/>
                <w:bCs/>
                <w:sz w:val="24"/>
                <w:szCs w:val="24"/>
              </w:rPr>
            </w:pPr>
            <w:r w:rsidRPr="00483E4A">
              <w:rPr>
                <w:rFonts w:ascii="宋体" w:eastAsia="宋体" w:hAnsi="宋体" w:cs="宋体" w:hint="eastAsia"/>
                <w:b/>
                <w:bCs/>
                <w:sz w:val="24"/>
                <w:szCs w:val="24"/>
              </w:rPr>
              <w:t>项目名称及主要内容</w:t>
            </w:r>
          </w:p>
        </w:tc>
        <w:tc>
          <w:tcPr>
            <w:tcW w:w="1440" w:type="dxa"/>
            <w:shd w:val="clear" w:color="auto" w:fill="F3F3F3"/>
            <w:vAlign w:val="center"/>
          </w:tcPr>
          <w:p w:rsidR="00E1148A" w:rsidRPr="00483E4A" w:rsidRDefault="00235B4E">
            <w:pPr>
              <w:pStyle w:val="a7"/>
              <w:jc w:val="center"/>
              <w:rPr>
                <w:rFonts w:ascii="宋体" w:eastAsia="宋体" w:hAnsi="宋体" w:cs="Times New Roman"/>
                <w:b/>
                <w:bCs/>
                <w:sz w:val="24"/>
                <w:szCs w:val="24"/>
              </w:rPr>
            </w:pPr>
            <w:r w:rsidRPr="00483E4A">
              <w:rPr>
                <w:rFonts w:ascii="宋体" w:eastAsia="宋体" w:hAnsi="宋体" w:cs="宋体" w:hint="eastAsia"/>
                <w:b/>
                <w:bCs/>
                <w:sz w:val="24"/>
                <w:szCs w:val="24"/>
              </w:rPr>
              <w:t>合同金额（万元）</w:t>
            </w:r>
          </w:p>
        </w:tc>
        <w:tc>
          <w:tcPr>
            <w:tcW w:w="1706" w:type="dxa"/>
            <w:shd w:val="clear" w:color="auto" w:fill="F3F3F3"/>
            <w:vAlign w:val="center"/>
          </w:tcPr>
          <w:p w:rsidR="00E1148A" w:rsidRPr="00483E4A" w:rsidRDefault="00235B4E">
            <w:pPr>
              <w:pStyle w:val="a7"/>
              <w:jc w:val="center"/>
              <w:rPr>
                <w:rFonts w:ascii="宋体" w:eastAsia="宋体" w:hAnsi="宋体" w:cs="Times New Roman"/>
                <w:b/>
                <w:bCs/>
                <w:sz w:val="24"/>
                <w:szCs w:val="24"/>
              </w:rPr>
            </w:pPr>
            <w:r w:rsidRPr="00483E4A">
              <w:rPr>
                <w:rFonts w:ascii="宋体" w:eastAsia="宋体" w:hAnsi="宋体" w:cs="宋体" w:hint="eastAsia"/>
                <w:b/>
                <w:bCs/>
                <w:sz w:val="24"/>
                <w:szCs w:val="24"/>
              </w:rPr>
              <w:t>联系人及电话</w:t>
            </w:r>
          </w:p>
        </w:tc>
      </w:tr>
      <w:tr w:rsidR="00E1148A" w:rsidRPr="00483E4A">
        <w:trPr>
          <w:trHeight w:val="680"/>
        </w:trPr>
        <w:tc>
          <w:tcPr>
            <w:tcW w:w="712" w:type="dxa"/>
            <w:vAlign w:val="center"/>
          </w:tcPr>
          <w:p w:rsidR="00E1148A" w:rsidRPr="00483E4A" w:rsidRDefault="00235B4E">
            <w:pPr>
              <w:pStyle w:val="a7"/>
              <w:spacing w:line="360" w:lineRule="auto"/>
              <w:jc w:val="center"/>
              <w:rPr>
                <w:rFonts w:ascii="宋体" w:eastAsia="宋体" w:hAnsi="宋体" w:cs="宋体"/>
                <w:sz w:val="24"/>
                <w:szCs w:val="24"/>
              </w:rPr>
            </w:pPr>
            <w:r w:rsidRPr="00483E4A">
              <w:rPr>
                <w:rFonts w:ascii="宋体" w:eastAsia="宋体" w:hAnsi="宋体" w:cs="宋体"/>
                <w:sz w:val="24"/>
                <w:szCs w:val="24"/>
              </w:rPr>
              <w:t>1</w:t>
            </w:r>
          </w:p>
        </w:tc>
        <w:tc>
          <w:tcPr>
            <w:tcW w:w="1808" w:type="dxa"/>
            <w:vAlign w:val="center"/>
          </w:tcPr>
          <w:p w:rsidR="00E1148A" w:rsidRPr="00483E4A" w:rsidRDefault="00E1148A">
            <w:pPr>
              <w:pStyle w:val="a7"/>
              <w:spacing w:line="360" w:lineRule="auto"/>
              <w:rPr>
                <w:rFonts w:ascii="宋体" w:eastAsia="宋体" w:hAnsi="宋体" w:cs="Times New Roman"/>
                <w:sz w:val="24"/>
                <w:szCs w:val="24"/>
              </w:rPr>
            </w:pPr>
          </w:p>
        </w:tc>
        <w:tc>
          <w:tcPr>
            <w:tcW w:w="3579" w:type="dxa"/>
            <w:vAlign w:val="center"/>
          </w:tcPr>
          <w:p w:rsidR="00E1148A" w:rsidRPr="00483E4A" w:rsidRDefault="00E1148A">
            <w:pPr>
              <w:pStyle w:val="a7"/>
              <w:spacing w:line="360" w:lineRule="auto"/>
              <w:rPr>
                <w:rFonts w:ascii="宋体" w:eastAsia="宋体" w:hAnsi="宋体" w:cs="Times New Roman"/>
                <w:sz w:val="24"/>
                <w:szCs w:val="24"/>
              </w:rPr>
            </w:pPr>
          </w:p>
        </w:tc>
        <w:tc>
          <w:tcPr>
            <w:tcW w:w="1440" w:type="dxa"/>
            <w:vAlign w:val="center"/>
          </w:tcPr>
          <w:p w:rsidR="00E1148A" w:rsidRPr="00483E4A" w:rsidRDefault="00E1148A">
            <w:pPr>
              <w:pStyle w:val="a7"/>
              <w:spacing w:line="360" w:lineRule="auto"/>
              <w:rPr>
                <w:rFonts w:ascii="宋体" w:eastAsia="宋体" w:hAnsi="宋体" w:cs="Times New Roman"/>
                <w:sz w:val="24"/>
                <w:szCs w:val="24"/>
              </w:rPr>
            </w:pPr>
          </w:p>
        </w:tc>
        <w:tc>
          <w:tcPr>
            <w:tcW w:w="1706" w:type="dxa"/>
            <w:vAlign w:val="center"/>
          </w:tcPr>
          <w:p w:rsidR="00E1148A" w:rsidRPr="00483E4A" w:rsidRDefault="00E1148A">
            <w:pPr>
              <w:pStyle w:val="a7"/>
              <w:spacing w:line="360" w:lineRule="auto"/>
              <w:rPr>
                <w:rFonts w:ascii="宋体" w:eastAsia="宋体" w:hAnsi="宋体" w:cs="Times New Roman"/>
                <w:sz w:val="24"/>
                <w:szCs w:val="24"/>
              </w:rPr>
            </w:pPr>
          </w:p>
        </w:tc>
      </w:tr>
      <w:tr w:rsidR="00E1148A" w:rsidRPr="00483E4A">
        <w:trPr>
          <w:trHeight w:val="680"/>
        </w:trPr>
        <w:tc>
          <w:tcPr>
            <w:tcW w:w="712" w:type="dxa"/>
            <w:vAlign w:val="center"/>
          </w:tcPr>
          <w:p w:rsidR="00E1148A" w:rsidRPr="00483E4A" w:rsidRDefault="00235B4E">
            <w:pPr>
              <w:pStyle w:val="a7"/>
              <w:spacing w:line="360" w:lineRule="auto"/>
              <w:jc w:val="center"/>
              <w:rPr>
                <w:rFonts w:ascii="宋体" w:eastAsia="宋体" w:hAnsi="宋体" w:cs="宋体"/>
                <w:sz w:val="24"/>
                <w:szCs w:val="24"/>
              </w:rPr>
            </w:pPr>
            <w:r w:rsidRPr="00483E4A">
              <w:rPr>
                <w:rFonts w:ascii="宋体" w:eastAsia="宋体" w:hAnsi="宋体" w:cs="宋体"/>
                <w:sz w:val="24"/>
                <w:szCs w:val="24"/>
              </w:rPr>
              <w:t>2</w:t>
            </w:r>
          </w:p>
        </w:tc>
        <w:tc>
          <w:tcPr>
            <w:tcW w:w="1808" w:type="dxa"/>
            <w:vAlign w:val="center"/>
          </w:tcPr>
          <w:p w:rsidR="00E1148A" w:rsidRPr="00483E4A" w:rsidRDefault="00E1148A">
            <w:pPr>
              <w:pStyle w:val="a7"/>
              <w:spacing w:line="360" w:lineRule="auto"/>
              <w:rPr>
                <w:rFonts w:ascii="宋体" w:eastAsia="宋体" w:hAnsi="宋体" w:cs="Times New Roman"/>
                <w:sz w:val="24"/>
                <w:szCs w:val="24"/>
              </w:rPr>
            </w:pPr>
          </w:p>
        </w:tc>
        <w:tc>
          <w:tcPr>
            <w:tcW w:w="3579" w:type="dxa"/>
            <w:vAlign w:val="center"/>
          </w:tcPr>
          <w:p w:rsidR="00E1148A" w:rsidRPr="00483E4A" w:rsidRDefault="00E1148A">
            <w:pPr>
              <w:pStyle w:val="a7"/>
              <w:spacing w:line="360" w:lineRule="auto"/>
              <w:rPr>
                <w:rFonts w:ascii="宋体" w:eastAsia="宋体" w:hAnsi="宋体" w:cs="Times New Roman"/>
                <w:sz w:val="24"/>
                <w:szCs w:val="24"/>
              </w:rPr>
            </w:pPr>
          </w:p>
        </w:tc>
        <w:tc>
          <w:tcPr>
            <w:tcW w:w="1440" w:type="dxa"/>
            <w:vAlign w:val="center"/>
          </w:tcPr>
          <w:p w:rsidR="00E1148A" w:rsidRPr="00483E4A" w:rsidRDefault="00E1148A">
            <w:pPr>
              <w:pStyle w:val="a7"/>
              <w:spacing w:line="360" w:lineRule="auto"/>
              <w:rPr>
                <w:rFonts w:ascii="宋体" w:eastAsia="宋体" w:hAnsi="宋体" w:cs="Times New Roman"/>
                <w:sz w:val="24"/>
                <w:szCs w:val="24"/>
              </w:rPr>
            </w:pPr>
          </w:p>
        </w:tc>
        <w:tc>
          <w:tcPr>
            <w:tcW w:w="1706" w:type="dxa"/>
            <w:vAlign w:val="center"/>
          </w:tcPr>
          <w:p w:rsidR="00E1148A" w:rsidRPr="00483E4A" w:rsidRDefault="00E1148A">
            <w:pPr>
              <w:pStyle w:val="a7"/>
              <w:spacing w:line="360" w:lineRule="auto"/>
              <w:rPr>
                <w:rFonts w:ascii="宋体" w:eastAsia="宋体" w:hAnsi="宋体" w:cs="Times New Roman"/>
                <w:sz w:val="24"/>
                <w:szCs w:val="24"/>
              </w:rPr>
            </w:pPr>
          </w:p>
        </w:tc>
      </w:tr>
      <w:tr w:rsidR="00E1148A" w:rsidRPr="00483E4A">
        <w:trPr>
          <w:trHeight w:val="680"/>
        </w:trPr>
        <w:tc>
          <w:tcPr>
            <w:tcW w:w="712" w:type="dxa"/>
            <w:vAlign w:val="center"/>
          </w:tcPr>
          <w:p w:rsidR="00E1148A" w:rsidRPr="00483E4A" w:rsidRDefault="00235B4E">
            <w:pPr>
              <w:pStyle w:val="a7"/>
              <w:spacing w:line="360" w:lineRule="auto"/>
              <w:jc w:val="center"/>
              <w:rPr>
                <w:rFonts w:ascii="宋体" w:eastAsia="宋体" w:hAnsi="宋体" w:cs="宋体"/>
                <w:sz w:val="24"/>
                <w:szCs w:val="24"/>
              </w:rPr>
            </w:pPr>
            <w:r w:rsidRPr="00483E4A">
              <w:rPr>
                <w:rFonts w:ascii="宋体" w:eastAsia="宋体" w:hAnsi="宋体" w:cs="宋体"/>
                <w:sz w:val="24"/>
                <w:szCs w:val="24"/>
              </w:rPr>
              <w:t>3</w:t>
            </w:r>
          </w:p>
        </w:tc>
        <w:tc>
          <w:tcPr>
            <w:tcW w:w="1808" w:type="dxa"/>
            <w:vAlign w:val="center"/>
          </w:tcPr>
          <w:p w:rsidR="00E1148A" w:rsidRPr="00483E4A" w:rsidRDefault="00E1148A">
            <w:pPr>
              <w:pStyle w:val="a7"/>
              <w:spacing w:line="360" w:lineRule="auto"/>
              <w:rPr>
                <w:rFonts w:ascii="宋体" w:eastAsia="宋体" w:hAnsi="宋体" w:cs="Times New Roman"/>
                <w:sz w:val="24"/>
                <w:szCs w:val="24"/>
              </w:rPr>
            </w:pPr>
          </w:p>
        </w:tc>
        <w:tc>
          <w:tcPr>
            <w:tcW w:w="3579" w:type="dxa"/>
            <w:vAlign w:val="center"/>
          </w:tcPr>
          <w:p w:rsidR="00E1148A" w:rsidRPr="00483E4A" w:rsidRDefault="00E1148A">
            <w:pPr>
              <w:pStyle w:val="a7"/>
              <w:spacing w:line="360" w:lineRule="auto"/>
              <w:rPr>
                <w:rFonts w:ascii="宋体" w:eastAsia="宋体" w:hAnsi="宋体" w:cs="Times New Roman"/>
                <w:sz w:val="24"/>
                <w:szCs w:val="24"/>
              </w:rPr>
            </w:pPr>
          </w:p>
        </w:tc>
        <w:tc>
          <w:tcPr>
            <w:tcW w:w="1440" w:type="dxa"/>
            <w:vAlign w:val="center"/>
          </w:tcPr>
          <w:p w:rsidR="00E1148A" w:rsidRPr="00483E4A" w:rsidRDefault="00E1148A">
            <w:pPr>
              <w:pStyle w:val="a7"/>
              <w:spacing w:line="360" w:lineRule="auto"/>
              <w:rPr>
                <w:rFonts w:ascii="宋体" w:eastAsia="宋体" w:hAnsi="宋体" w:cs="Times New Roman"/>
                <w:sz w:val="24"/>
                <w:szCs w:val="24"/>
              </w:rPr>
            </w:pPr>
          </w:p>
        </w:tc>
        <w:tc>
          <w:tcPr>
            <w:tcW w:w="1706" w:type="dxa"/>
            <w:vAlign w:val="center"/>
          </w:tcPr>
          <w:p w:rsidR="00E1148A" w:rsidRPr="00483E4A" w:rsidRDefault="00E1148A">
            <w:pPr>
              <w:pStyle w:val="a7"/>
              <w:spacing w:line="360" w:lineRule="auto"/>
              <w:rPr>
                <w:rFonts w:ascii="宋体" w:eastAsia="宋体" w:hAnsi="宋体" w:cs="Times New Roman"/>
                <w:sz w:val="24"/>
                <w:szCs w:val="24"/>
              </w:rPr>
            </w:pPr>
          </w:p>
        </w:tc>
      </w:tr>
      <w:tr w:rsidR="00E1148A" w:rsidRPr="00483E4A">
        <w:trPr>
          <w:trHeight w:val="680"/>
        </w:trPr>
        <w:tc>
          <w:tcPr>
            <w:tcW w:w="712" w:type="dxa"/>
            <w:vAlign w:val="center"/>
          </w:tcPr>
          <w:p w:rsidR="00E1148A" w:rsidRPr="00483E4A" w:rsidRDefault="00235B4E">
            <w:pPr>
              <w:pStyle w:val="a7"/>
              <w:spacing w:line="360" w:lineRule="auto"/>
              <w:jc w:val="center"/>
              <w:rPr>
                <w:rFonts w:ascii="宋体" w:eastAsia="宋体" w:hAnsi="宋体" w:cs="宋体"/>
                <w:sz w:val="24"/>
                <w:szCs w:val="24"/>
              </w:rPr>
            </w:pPr>
            <w:r w:rsidRPr="00483E4A">
              <w:rPr>
                <w:rFonts w:ascii="宋体" w:eastAsia="宋体" w:hAnsi="宋体" w:cs="宋体"/>
                <w:sz w:val="24"/>
                <w:szCs w:val="24"/>
              </w:rPr>
              <w:t>4</w:t>
            </w:r>
          </w:p>
        </w:tc>
        <w:tc>
          <w:tcPr>
            <w:tcW w:w="1808" w:type="dxa"/>
            <w:vAlign w:val="center"/>
          </w:tcPr>
          <w:p w:rsidR="00E1148A" w:rsidRPr="00483E4A" w:rsidRDefault="00E1148A">
            <w:pPr>
              <w:rPr>
                <w:rFonts w:ascii="宋体"/>
              </w:rPr>
            </w:pPr>
          </w:p>
        </w:tc>
        <w:tc>
          <w:tcPr>
            <w:tcW w:w="3579" w:type="dxa"/>
            <w:vAlign w:val="center"/>
          </w:tcPr>
          <w:p w:rsidR="00E1148A" w:rsidRPr="00483E4A" w:rsidRDefault="00E1148A">
            <w:pPr>
              <w:rPr>
                <w:rFonts w:ascii="宋体"/>
              </w:rPr>
            </w:pPr>
          </w:p>
        </w:tc>
        <w:tc>
          <w:tcPr>
            <w:tcW w:w="1440" w:type="dxa"/>
            <w:vAlign w:val="center"/>
          </w:tcPr>
          <w:p w:rsidR="00E1148A" w:rsidRPr="00483E4A" w:rsidRDefault="00E1148A">
            <w:pPr>
              <w:rPr>
                <w:rFonts w:ascii="宋体"/>
              </w:rPr>
            </w:pPr>
          </w:p>
        </w:tc>
        <w:tc>
          <w:tcPr>
            <w:tcW w:w="1706" w:type="dxa"/>
            <w:vAlign w:val="center"/>
          </w:tcPr>
          <w:p w:rsidR="00E1148A" w:rsidRPr="00483E4A" w:rsidRDefault="00E1148A">
            <w:pPr>
              <w:rPr>
                <w:rFonts w:ascii="宋体"/>
              </w:rPr>
            </w:pPr>
          </w:p>
        </w:tc>
      </w:tr>
      <w:tr w:rsidR="00E1148A" w:rsidRPr="00483E4A">
        <w:trPr>
          <w:trHeight w:val="680"/>
        </w:trPr>
        <w:tc>
          <w:tcPr>
            <w:tcW w:w="712" w:type="dxa"/>
            <w:vAlign w:val="center"/>
          </w:tcPr>
          <w:p w:rsidR="00E1148A" w:rsidRPr="00483E4A" w:rsidRDefault="00235B4E">
            <w:pPr>
              <w:pStyle w:val="a7"/>
              <w:spacing w:line="360" w:lineRule="auto"/>
              <w:jc w:val="center"/>
              <w:rPr>
                <w:rFonts w:ascii="宋体" w:eastAsia="宋体" w:hAnsi="宋体" w:cs="Times New Roman"/>
                <w:sz w:val="24"/>
                <w:szCs w:val="24"/>
              </w:rPr>
            </w:pPr>
            <w:r w:rsidRPr="00483E4A">
              <w:rPr>
                <w:rFonts w:ascii="宋体" w:eastAsia="宋体" w:hAnsi="宋体" w:cs="宋体" w:hint="eastAsia"/>
                <w:sz w:val="24"/>
                <w:szCs w:val="24"/>
              </w:rPr>
              <w:t>……</w:t>
            </w:r>
          </w:p>
        </w:tc>
        <w:tc>
          <w:tcPr>
            <w:tcW w:w="1808" w:type="dxa"/>
            <w:vAlign w:val="center"/>
          </w:tcPr>
          <w:p w:rsidR="00E1148A" w:rsidRPr="00483E4A" w:rsidRDefault="00E1148A">
            <w:pPr>
              <w:rPr>
                <w:rFonts w:ascii="宋体"/>
              </w:rPr>
            </w:pPr>
          </w:p>
        </w:tc>
        <w:tc>
          <w:tcPr>
            <w:tcW w:w="3579" w:type="dxa"/>
            <w:vAlign w:val="center"/>
          </w:tcPr>
          <w:p w:rsidR="00E1148A" w:rsidRPr="00483E4A" w:rsidRDefault="00E1148A">
            <w:pPr>
              <w:rPr>
                <w:rFonts w:ascii="宋体"/>
              </w:rPr>
            </w:pPr>
          </w:p>
        </w:tc>
        <w:tc>
          <w:tcPr>
            <w:tcW w:w="1440" w:type="dxa"/>
            <w:vAlign w:val="center"/>
          </w:tcPr>
          <w:p w:rsidR="00E1148A" w:rsidRPr="00483E4A" w:rsidRDefault="00E1148A">
            <w:pPr>
              <w:rPr>
                <w:rFonts w:ascii="宋体"/>
              </w:rPr>
            </w:pPr>
          </w:p>
        </w:tc>
        <w:tc>
          <w:tcPr>
            <w:tcW w:w="1706" w:type="dxa"/>
            <w:vAlign w:val="center"/>
          </w:tcPr>
          <w:p w:rsidR="00E1148A" w:rsidRPr="00483E4A" w:rsidRDefault="00E1148A">
            <w:pPr>
              <w:rPr>
                <w:rFonts w:ascii="宋体"/>
              </w:rPr>
            </w:pPr>
          </w:p>
        </w:tc>
      </w:tr>
    </w:tbl>
    <w:p w:rsidR="00E1148A" w:rsidRPr="00483E4A" w:rsidRDefault="00235B4E">
      <w:pPr>
        <w:autoSpaceDE w:val="0"/>
        <w:autoSpaceDN w:val="0"/>
        <w:adjustRightInd w:val="0"/>
        <w:spacing w:line="480" w:lineRule="auto"/>
        <w:rPr>
          <w:rFonts w:asciiTheme="minorEastAsia" w:hAnsiTheme="minorEastAsia" w:cs="宋体"/>
          <w:sz w:val="24"/>
          <w:szCs w:val="24"/>
          <w:lang w:val="zh-CN"/>
        </w:rPr>
      </w:pPr>
      <w:r w:rsidRPr="00483E4A">
        <w:rPr>
          <w:rFonts w:asciiTheme="minorEastAsia" w:hAnsiTheme="minorEastAsia" w:cs="宋体" w:hint="eastAsia"/>
          <w:sz w:val="24"/>
          <w:szCs w:val="24"/>
          <w:lang w:val="zh-CN"/>
        </w:rPr>
        <w:t>投标人（公章）：</w:t>
      </w:r>
    </w:p>
    <w:p w:rsidR="00E1148A" w:rsidRPr="00483E4A" w:rsidRDefault="00235B4E">
      <w:pPr>
        <w:autoSpaceDE w:val="0"/>
        <w:autoSpaceDN w:val="0"/>
        <w:adjustRightInd w:val="0"/>
        <w:spacing w:line="480" w:lineRule="auto"/>
        <w:rPr>
          <w:rFonts w:asciiTheme="minorEastAsia" w:hAnsiTheme="minorEastAsia" w:cs="宋体"/>
          <w:sz w:val="24"/>
          <w:szCs w:val="24"/>
          <w:lang w:val="zh-CN"/>
        </w:rPr>
      </w:pPr>
      <w:r w:rsidRPr="00483E4A">
        <w:rPr>
          <w:rFonts w:asciiTheme="minorEastAsia" w:hAnsiTheme="minorEastAsia" w:cs="宋体" w:hint="eastAsia"/>
          <w:sz w:val="24"/>
          <w:szCs w:val="24"/>
          <w:lang w:val="zh-CN"/>
        </w:rPr>
        <w:t>投标人法定代表人（或授权代表）签字：</w:t>
      </w:r>
    </w:p>
    <w:p w:rsidR="00E1148A" w:rsidRPr="00483E4A" w:rsidRDefault="00E1148A">
      <w:pPr>
        <w:autoSpaceDE w:val="0"/>
        <w:autoSpaceDN w:val="0"/>
        <w:adjustRightInd w:val="0"/>
        <w:spacing w:line="480" w:lineRule="auto"/>
        <w:rPr>
          <w:rFonts w:asciiTheme="minorEastAsia" w:hAnsiTheme="minorEastAsia" w:cs="宋体"/>
          <w:sz w:val="24"/>
          <w:szCs w:val="24"/>
          <w:lang w:val="zh-CN"/>
        </w:rPr>
      </w:pPr>
    </w:p>
    <w:p w:rsidR="00E1148A" w:rsidRPr="00483E4A" w:rsidRDefault="00E1148A">
      <w:pPr>
        <w:autoSpaceDE w:val="0"/>
        <w:autoSpaceDN w:val="0"/>
        <w:adjustRightInd w:val="0"/>
        <w:spacing w:line="360" w:lineRule="auto"/>
        <w:jc w:val="center"/>
        <w:outlineLvl w:val="0"/>
        <w:rPr>
          <w:rFonts w:ascii="宋体" w:hAnsi="宋体"/>
          <w:b/>
          <w:bCs/>
          <w:sz w:val="36"/>
          <w:szCs w:val="36"/>
        </w:rPr>
      </w:pPr>
    </w:p>
    <w:p w:rsidR="00E1148A" w:rsidRPr="00483E4A" w:rsidRDefault="00235B4E">
      <w:pPr>
        <w:autoSpaceDE w:val="0"/>
        <w:autoSpaceDN w:val="0"/>
        <w:adjustRightInd w:val="0"/>
        <w:spacing w:line="360" w:lineRule="auto"/>
        <w:jc w:val="center"/>
        <w:outlineLvl w:val="0"/>
        <w:rPr>
          <w:rFonts w:ascii="宋体" w:hAnsi="宋体"/>
          <w:b/>
          <w:bCs/>
          <w:sz w:val="36"/>
          <w:szCs w:val="36"/>
        </w:rPr>
      </w:pPr>
      <w:r w:rsidRPr="00483E4A">
        <w:rPr>
          <w:rFonts w:ascii="宋体" w:hAnsi="宋体" w:hint="eastAsia"/>
          <w:b/>
          <w:bCs/>
          <w:sz w:val="36"/>
          <w:szCs w:val="36"/>
        </w:rPr>
        <w:lastRenderedPageBreak/>
        <w:t>4.5 售后服务方案</w:t>
      </w:r>
    </w:p>
    <w:p w:rsidR="00E1148A" w:rsidRPr="00483E4A" w:rsidRDefault="00E1148A">
      <w:pPr>
        <w:autoSpaceDE w:val="0"/>
        <w:autoSpaceDN w:val="0"/>
        <w:adjustRightInd w:val="0"/>
        <w:spacing w:line="360" w:lineRule="auto"/>
        <w:jc w:val="center"/>
        <w:outlineLvl w:val="0"/>
        <w:rPr>
          <w:rFonts w:ascii="宋体" w:hAnsi="宋体"/>
          <w:b/>
          <w:bCs/>
          <w:sz w:val="36"/>
          <w:szCs w:val="36"/>
        </w:rPr>
      </w:pPr>
    </w:p>
    <w:p w:rsidR="00E1148A" w:rsidRPr="00483E4A" w:rsidRDefault="00235B4E">
      <w:pPr>
        <w:autoSpaceDE w:val="0"/>
        <w:autoSpaceDN w:val="0"/>
        <w:adjustRightInd w:val="0"/>
        <w:spacing w:line="360" w:lineRule="auto"/>
        <w:jc w:val="center"/>
        <w:rPr>
          <w:rFonts w:asciiTheme="minorEastAsia" w:hAnsiTheme="minorEastAsia" w:cs="宋体"/>
          <w:sz w:val="24"/>
          <w:szCs w:val="24"/>
          <w:lang w:val="zh-CN"/>
        </w:rPr>
      </w:pPr>
      <w:r w:rsidRPr="00483E4A">
        <w:rPr>
          <w:rFonts w:asciiTheme="minorEastAsia" w:hAnsiTheme="minorEastAsia" w:cs="宋体" w:hint="eastAsia"/>
          <w:sz w:val="24"/>
          <w:szCs w:val="24"/>
          <w:lang w:val="zh-CN"/>
        </w:rPr>
        <w:t>（投标人根据招标文件要求自行编制）</w:t>
      </w:r>
    </w:p>
    <w:p w:rsidR="00E1148A" w:rsidRPr="00483E4A" w:rsidRDefault="00E1148A">
      <w:pPr>
        <w:autoSpaceDE w:val="0"/>
        <w:autoSpaceDN w:val="0"/>
        <w:adjustRightInd w:val="0"/>
        <w:spacing w:line="360" w:lineRule="auto"/>
        <w:jc w:val="center"/>
        <w:outlineLvl w:val="0"/>
        <w:rPr>
          <w:rFonts w:ascii="宋体" w:hAnsi="宋体"/>
          <w:b/>
          <w:bCs/>
          <w:sz w:val="36"/>
          <w:szCs w:val="36"/>
        </w:rPr>
      </w:pPr>
    </w:p>
    <w:p w:rsidR="00E1148A" w:rsidRPr="00483E4A" w:rsidRDefault="00E1148A">
      <w:pPr>
        <w:autoSpaceDE w:val="0"/>
        <w:autoSpaceDN w:val="0"/>
        <w:adjustRightInd w:val="0"/>
        <w:spacing w:line="360" w:lineRule="auto"/>
        <w:jc w:val="center"/>
        <w:outlineLvl w:val="0"/>
        <w:rPr>
          <w:rFonts w:ascii="宋体" w:hAnsi="宋体"/>
          <w:b/>
          <w:bCs/>
          <w:sz w:val="36"/>
          <w:szCs w:val="36"/>
        </w:rPr>
      </w:pPr>
    </w:p>
    <w:p w:rsidR="00E1148A" w:rsidRPr="00483E4A" w:rsidRDefault="00E1148A">
      <w:pPr>
        <w:autoSpaceDE w:val="0"/>
        <w:autoSpaceDN w:val="0"/>
        <w:adjustRightInd w:val="0"/>
        <w:spacing w:line="360" w:lineRule="auto"/>
        <w:jc w:val="center"/>
        <w:outlineLvl w:val="0"/>
        <w:rPr>
          <w:rFonts w:ascii="宋体" w:hAnsi="宋体"/>
          <w:b/>
          <w:bCs/>
          <w:sz w:val="36"/>
          <w:szCs w:val="36"/>
        </w:rPr>
      </w:pPr>
    </w:p>
    <w:p w:rsidR="00E1148A" w:rsidRPr="00483E4A" w:rsidRDefault="00E1148A">
      <w:pPr>
        <w:autoSpaceDE w:val="0"/>
        <w:autoSpaceDN w:val="0"/>
        <w:adjustRightInd w:val="0"/>
        <w:spacing w:line="360" w:lineRule="auto"/>
        <w:jc w:val="center"/>
        <w:outlineLvl w:val="0"/>
        <w:rPr>
          <w:rFonts w:hAnsi="宋体" w:cs="微软雅黑"/>
          <w:bCs/>
          <w:kern w:val="0"/>
        </w:rPr>
      </w:pPr>
    </w:p>
    <w:p w:rsidR="00E1148A" w:rsidRPr="00483E4A" w:rsidRDefault="00235B4E">
      <w:pPr>
        <w:jc w:val="center"/>
        <w:rPr>
          <w:rFonts w:ascii="宋体" w:hAnsi="宋体"/>
          <w:b/>
          <w:bCs/>
          <w:sz w:val="36"/>
          <w:szCs w:val="36"/>
        </w:rPr>
      </w:pPr>
      <w:r w:rsidRPr="00483E4A">
        <w:rPr>
          <w:rFonts w:ascii="宋体" w:hAnsi="宋体" w:hint="eastAsia"/>
          <w:b/>
          <w:bCs/>
          <w:sz w:val="36"/>
          <w:szCs w:val="36"/>
        </w:rPr>
        <w:t>4.6“节能产品政府采购清单”强制节能产品情况</w:t>
      </w:r>
    </w:p>
    <w:p w:rsidR="00E1148A" w:rsidRPr="00483E4A" w:rsidRDefault="00235B4E" w:rsidP="00E91FE4">
      <w:pPr>
        <w:spacing w:before="50" w:afterLines="50" w:line="360" w:lineRule="auto"/>
        <w:contextualSpacing/>
        <w:jc w:val="left"/>
        <w:rPr>
          <w:rFonts w:asciiTheme="minorEastAsia" w:hAnsiTheme="minorEastAsia"/>
          <w:sz w:val="24"/>
          <w:szCs w:val="24"/>
        </w:rPr>
      </w:pPr>
      <w:r w:rsidRPr="00483E4A">
        <w:rPr>
          <w:rFonts w:asciiTheme="minorEastAsia" w:hAnsiTheme="minorEastAsia" w:hint="eastAsia"/>
          <w:sz w:val="24"/>
          <w:szCs w:val="24"/>
        </w:rPr>
        <w:t>项目编号：</w:t>
      </w:r>
    </w:p>
    <w:p w:rsidR="00E1148A" w:rsidRPr="00483E4A" w:rsidRDefault="00235B4E">
      <w:pPr>
        <w:tabs>
          <w:tab w:val="left" w:pos="1800"/>
          <w:tab w:val="left" w:pos="5580"/>
        </w:tabs>
        <w:spacing w:line="360" w:lineRule="auto"/>
        <w:rPr>
          <w:rFonts w:ascii="宋体" w:hAnsi="宋体"/>
          <w:szCs w:val="21"/>
        </w:rPr>
      </w:pPr>
      <w:r w:rsidRPr="00483E4A">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1148A" w:rsidRPr="00483E4A">
        <w:trPr>
          <w:trHeight w:val="225"/>
          <w:tblHeader/>
        </w:trPr>
        <w:tc>
          <w:tcPr>
            <w:tcW w:w="537"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制造商</w:t>
            </w:r>
          </w:p>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提供节能产品所在页</w:t>
            </w:r>
          </w:p>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复印件</w:t>
            </w:r>
          </w:p>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未提供节能产品所在页原因</w:t>
            </w:r>
          </w:p>
        </w:tc>
      </w:tr>
      <w:tr w:rsidR="00E1148A" w:rsidRPr="00483E4A">
        <w:trPr>
          <w:trHeight w:val="851"/>
        </w:trPr>
        <w:tc>
          <w:tcPr>
            <w:tcW w:w="537" w:type="dxa"/>
            <w:vAlign w:val="center"/>
          </w:tcPr>
          <w:p w:rsidR="00E1148A" w:rsidRPr="00483E4A" w:rsidRDefault="00235B4E">
            <w:pPr>
              <w:pStyle w:val="a7"/>
              <w:spacing w:line="360" w:lineRule="auto"/>
              <w:jc w:val="center"/>
              <w:rPr>
                <w:rFonts w:ascii="宋体" w:eastAsia="宋体" w:hAnsi="宋体" w:cs="Times New Roman"/>
                <w:sz w:val="24"/>
                <w:szCs w:val="24"/>
              </w:rPr>
            </w:pPr>
            <w:r w:rsidRPr="00483E4A">
              <w:rPr>
                <w:rFonts w:ascii="宋体" w:eastAsia="宋体" w:hAnsi="宋体" w:cs="Times New Roman" w:hint="eastAsia"/>
                <w:sz w:val="24"/>
                <w:szCs w:val="24"/>
              </w:rPr>
              <w:t>1</w:t>
            </w:r>
          </w:p>
        </w:tc>
        <w:tc>
          <w:tcPr>
            <w:tcW w:w="1274" w:type="dxa"/>
            <w:vAlign w:val="center"/>
          </w:tcPr>
          <w:p w:rsidR="00E1148A" w:rsidRPr="00483E4A" w:rsidRDefault="00E1148A">
            <w:pPr>
              <w:pStyle w:val="a7"/>
              <w:spacing w:line="360" w:lineRule="auto"/>
              <w:rPr>
                <w:rFonts w:ascii="宋体" w:eastAsia="宋体" w:hAnsi="宋体" w:cs="Times New Roman"/>
                <w:sz w:val="24"/>
                <w:szCs w:val="24"/>
              </w:rPr>
            </w:pPr>
          </w:p>
        </w:tc>
        <w:tc>
          <w:tcPr>
            <w:tcW w:w="991" w:type="dxa"/>
            <w:vAlign w:val="center"/>
          </w:tcPr>
          <w:p w:rsidR="00E1148A" w:rsidRPr="00483E4A" w:rsidRDefault="00E1148A">
            <w:pPr>
              <w:pStyle w:val="a7"/>
              <w:spacing w:line="360" w:lineRule="auto"/>
              <w:rPr>
                <w:rFonts w:ascii="宋体" w:eastAsia="宋体" w:hAnsi="宋体" w:cs="Times New Roman"/>
                <w:sz w:val="24"/>
                <w:szCs w:val="24"/>
              </w:rPr>
            </w:pPr>
          </w:p>
        </w:tc>
        <w:tc>
          <w:tcPr>
            <w:tcW w:w="1276" w:type="dxa"/>
          </w:tcPr>
          <w:p w:rsidR="00E1148A" w:rsidRPr="00483E4A" w:rsidRDefault="00E1148A">
            <w:pPr>
              <w:pStyle w:val="a7"/>
              <w:spacing w:line="360" w:lineRule="auto"/>
              <w:rPr>
                <w:rFonts w:ascii="宋体" w:eastAsia="宋体" w:hAnsi="宋体" w:cs="Times New Roman"/>
                <w:sz w:val="24"/>
                <w:szCs w:val="24"/>
              </w:rPr>
            </w:pPr>
          </w:p>
        </w:tc>
        <w:tc>
          <w:tcPr>
            <w:tcW w:w="1135" w:type="dxa"/>
          </w:tcPr>
          <w:p w:rsidR="00E1148A" w:rsidRPr="00483E4A" w:rsidRDefault="00E1148A">
            <w:pPr>
              <w:pStyle w:val="a7"/>
              <w:spacing w:line="360" w:lineRule="auto"/>
              <w:rPr>
                <w:rFonts w:ascii="宋体" w:eastAsia="宋体" w:hAnsi="宋体" w:cs="Times New Roman"/>
                <w:sz w:val="24"/>
                <w:szCs w:val="24"/>
              </w:rPr>
            </w:pPr>
          </w:p>
        </w:tc>
        <w:tc>
          <w:tcPr>
            <w:tcW w:w="1276" w:type="dxa"/>
          </w:tcPr>
          <w:p w:rsidR="00E1148A" w:rsidRPr="00483E4A" w:rsidRDefault="00E1148A">
            <w:pPr>
              <w:pStyle w:val="a7"/>
              <w:spacing w:line="360" w:lineRule="auto"/>
              <w:rPr>
                <w:rFonts w:ascii="宋体" w:eastAsia="宋体" w:hAnsi="宋体" w:cs="Times New Roman"/>
                <w:sz w:val="24"/>
                <w:szCs w:val="24"/>
              </w:rPr>
            </w:pPr>
          </w:p>
        </w:tc>
        <w:tc>
          <w:tcPr>
            <w:tcW w:w="1439" w:type="dxa"/>
          </w:tcPr>
          <w:p w:rsidR="00E1148A" w:rsidRPr="00483E4A" w:rsidRDefault="00E1148A">
            <w:pPr>
              <w:pStyle w:val="a7"/>
              <w:spacing w:line="360" w:lineRule="auto"/>
              <w:rPr>
                <w:rFonts w:ascii="宋体" w:eastAsia="宋体" w:hAnsi="宋体" w:cs="Times New Roman"/>
                <w:sz w:val="24"/>
                <w:szCs w:val="24"/>
              </w:rPr>
            </w:pPr>
          </w:p>
        </w:tc>
        <w:tc>
          <w:tcPr>
            <w:tcW w:w="1252" w:type="dxa"/>
          </w:tcPr>
          <w:p w:rsidR="00E1148A" w:rsidRPr="00483E4A" w:rsidRDefault="00E1148A">
            <w:pPr>
              <w:pStyle w:val="a7"/>
              <w:spacing w:line="360" w:lineRule="auto"/>
              <w:rPr>
                <w:rFonts w:ascii="宋体" w:eastAsia="宋体" w:hAnsi="宋体" w:cs="Times New Roman"/>
                <w:sz w:val="24"/>
                <w:szCs w:val="24"/>
              </w:rPr>
            </w:pPr>
          </w:p>
        </w:tc>
      </w:tr>
      <w:tr w:rsidR="00E1148A" w:rsidRPr="00483E4A">
        <w:trPr>
          <w:trHeight w:val="851"/>
        </w:trPr>
        <w:tc>
          <w:tcPr>
            <w:tcW w:w="537" w:type="dxa"/>
            <w:vAlign w:val="center"/>
          </w:tcPr>
          <w:p w:rsidR="00E1148A" w:rsidRPr="00483E4A" w:rsidRDefault="00235B4E">
            <w:pPr>
              <w:pStyle w:val="a7"/>
              <w:spacing w:line="360" w:lineRule="auto"/>
              <w:jc w:val="center"/>
              <w:rPr>
                <w:rFonts w:ascii="宋体" w:eastAsia="宋体" w:hAnsi="宋体" w:cs="Times New Roman"/>
                <w:sz w:val="24"/>
                <w:szCs w:val="24"/>
              </w:rPr>
            </w:pPr>
            <w:r w:rsidRPr="00483E4A">
              <w:rPr>
                <w:rFonts w:ascii="宋体" w:eastAsia="宋体" w:hAnsi="宋体" w:cs="Times New Roman" w:hint="eastAsia"/>
                <w:sz w:val="24"/>
                <w:szCs w:val="24"/>
              </w:rPr>
              <w:t>2</w:t>
            </w:r>
          </w:p>
        </w:tc>
        <w:tc>
          <w:tcPr>
            <w:tcW w:w="1274" w:type="dxa"/>
            <w:vAlign w:val="center"/>
          </w:tcPr>
          <w:p w:rsidR="00E1148A" w:rsidRPr="00483E4A" w:rsidRDefault="00E1148A">
            <w:pPr>
              <w:pStyle w:val="a7"/>
              <w:spacing w:line="360" w:lineRule="auto"/>
              <w:rPr>
                <w:rFonts w:ascii="宋体" w:eastAsia="宋体" w:hAnsi="宋体" w:cs="Times New Roman"/>
                <w:sz w:val="24"/>
                <w:szCs w:val="24"/>
              </w:rPr>
            </w:pPr>
          </w:p>
        </w:tc>
        <w:tc>
          <w:tcPr>
            <w:tcW w:w="991" w:type="dxa"/>
            <w:vAlign w:val="center"/>
          </w:tcPr>
          <w:p w:rsidR="00E1148A" w:rsidRPr="00483E4A" w:rsidRDefault="00E1148A">
            <w:pPr>
              <w:pStyle w:val="a7"/>
              <w:spacing w:line="360" w:lineRule="auto"/>
              <w:rPr>
                <w:rFonts w:ascii="宋体" w:eastAsia="宋体" w:hAnsi="宋体" w:cs="Times New Roman"/>
                <w:sz w:val="24"/>
                <w:szCs w:val="24"/>
              </w:rPr>
            </w:pPr>
          </w:p>
        </w:tc>
        <w:tc>
          <w:tcPr>
            <w:tcW w:w="1276" w:type="dxa"/>
          </w:tcPr>
          <w:p w:rsidR="00E1148A" w:rsidRPr="00483E4A" w:rsidRDefault="00E1148A">
            <w:pPr>
              <w:pStyle w:val="a7"/>
              <w:spacing w:line="360" w:lineRule="auto"/>
              <w:rPr>
                <w:rFonts w:ascii="宋体" w:eastAsia="宋体" w:hAnsi="宋体" w:cs="Times New Roman"/>
                <w:sz w:val="24"/>
                <w:szCs w:val="24"/>
              </w:rPr>
            </w:pPr>
          </w:p>
        </w:tc>
        <w:tc>
          <w:tcPr>
            <w:tcW w:w="1135" w:type="dxa"/>
          </w:tcPr>
          <w:p w:rsidR="00E1148A" w:rsidRPr="00483E4A" w:rsidRDefault="00E1148A">
            <w:pPr>
              <w:pStyle w:val="a7"/>
              <w:spacing w:line="360" w:lineRule="auto"/>
              <w:rPr>
                <w:rFonts w:ascii="宋体" w:eastAsia="宋体" w:hAnsi="宋体" w:cs="Times New Roman"/>
                <w:sz w:val="24"/>
                <w:szCs w:val="24"/>
              </w:rPr>
            </w:pPr>
          </w:p>
        </w:tc>
        <w:tc>
          <w:tcPr>
            <w:tcW w:w="1276" w:type="dxa"/>
          </w:tcPr>
          <w:p w:rsidR="00E1148A" w:rsidRPr="00483E4A" w:rsidRDefault="00E1148A">
            <w:pPr>
              <w:pStyle w:val="a7"/>
              <w:spacing w:line="360" w:lineRule="auto"/>
              <w:rPr>
                <w:rFonts w:ascii="宋体" w:eastAsia="宋体" w:hAnsi="宋体" w:cs="Times New Roman"/>
                <w:sz w:val="24"/>
                <w:szCs w:val="24"/>
              </w:rPr>
            </w:pPr>
          </w:p>
        </w:tc>
        <w:tc>
          <w:tcPr>
            <w:tcW w:w="1439" w:type="dxa"/>
          </w:tcPr>
          <w:p w:rsidR="00E1148A" w:rsidRPr="00483E4A" w:rsidRDefault="00E1148A">
            <w:pPr>
              <w:pStyle w:val="a7"/>
              <w:spacing w:line="360" w:lineRule="auto"/>
              <w:rPr>
                <w:rFonts w:ascii="宋体" w:eastAsia="宋体" w:hAnsi="宋体" w:cs="Times New Roman"/>
                <w:sz w:val="24"/>
                <w:szCs w:val="24"/>
              </w:rPr>
            </w:pPr>
          </w:p>
        </w:tc>
        <w:tc>
          <w:tcPr>
            <w:tcW w:w="1252" w:type="dxa"/>
          </w:tcPr>
          <w:p w:rsidR="00E1148A" w:rsidRPr="00483E4A" w:rsidRDefault="00E1148A">
            <w:pPr>
              <w:pStyle w:val="a7"/>
              <w:spacing w:line="360" w:lineRule="auto"/>
              <w:rPr>
                <w:rFonts w:ascii="宋体" w:eastAsia="宋体" w:hAnsi="宋体" w:cs="Times New Roman"/>
                <w:sz w:val="24"/>
                <w:szCs w:val="24"/>
              </w:rPr>
            </w:pPr>
          </w:p>
        </w:tc>
      </w:tr>
      <w:tr w:rsidR="00E1148A" w:rsidRPr="00483E4A">
        <w:trPr>
          <w:trHeight w:val="851"/>
        </w:trPr>
        <w:tc>
          <w:tcPr>
            <w:tcW w:w="537" w:type="dxa"/>
            <w:vAlign w:val="center"/>
          </w:tcPr>
          <w:p w:rsidR="00E1148A" w:rsidRPr="00483E4A" w:rsidRDefault="00235B4E">
            <w:pPr>
              <w:pStyle w:val="a7"/>
              <w:spacing w:line="360" w:lineRule="auto"/>
              <w:jc w:val="center"/>
              <w:rPr>
                <w:rFonts w:ascii="宋体" w:eastAsia="宋体" w:hAnsi="宋体" w:cs="Times New Roman"/>
                <w:sz w:val="24"/>
                <w:szCs w:val="24"/>
              </w:rPr>
            </w:pPr>
            <w:r w:rsidRPr="00483E4A">
              <w:rPr>
                <w:rFonts w:ascii="宋体" w:eastAsia="宋体" w:hAnsi="宋体" w:cs="宋体" w:hint="eastAsia"/>
                <w:sz w:val="24"/>
                <w:szCs w:val="24"/>
              </w:rPr>
              <w:t>…</w:t>
            </w:r>
          </w:p>
        </w:tc>
        <w:tc>
          <w:tcPr>
            <w:tcW w:w="1274" w:type="dxa"/>
            <w:vAlign w:val="center"/>
          </w:tcPr>
          <w:p w:rsidR="00E1148A" w:rsidRPr="00483E4A" w:rsidRDefault="00E1148A">
            <w:pPr>
              <w:pStyle w:val="a7"/>
              <w:spacing w:line="360" w:lineRule="auto"/>
              <w:rPr>
                <w:rFonts w:ascii="宋体" w:eastAsia="宋体" w:hAnsi="宋体" w:cs="Times New Roman"/>
                <w:sz w:val="24"/>
                <w:szCs w:val="24"/>
              </w:rPr>
            </w:pPr>
          </w:p>
        </w:tc>
        <w:tc>
          <w:tcPr>
            <w:tcW w:w="991" w:type="dxa"/>
            <w:vAlign w:val="center"/>
          </w:tcPr>
          <w:p w:rsidR="00E1148A" w:rsidRPr="00483E4A" w:rsidRDefault="00E1148A">
            <w:pPr>
              <w:pStyle w:val="a7"/>
              <w:spacing w:line="360" w:lineRule="auto"/>
              <w:rPr>
                <w:rFonts w:ascii="宋体" w:eastAsia="宋体" w:hAnsi="宋体" w:cs="Times New Roman"/>
                <w:sz w:val="24"/>
                <w:szCs w:val="24"/>
              </w:rPr>
            </w:pPr>
          </w:p>
        </w:tc>
        <w:tc>
          <w:tcPr>
            <w:tcW w:w="1276" w:type="dxa"/>
          </w:tcPr>
          <w:p w:rsidR="00E1148A" w:rsidRPr="00483E4A" w:rsidRDefault="00E1148A">
            <w:pPr>
              <w:pStyle w:val="a7"/>
              <w:spacing w:line="360" w:lineRule="auto"/>
              <w:rPr>
                <w:rFonts w:ascii="宋体" w:eastAsia="宋体" w:hAnsi="宋体" w:cs="Times New Roman"/>
                <w:sz w:val="24"/>
                <w:szCs w:val="24"/>
              </w:rPr>
            </w:pPr>
          </w:p>
        </w:tc>
        <w:tc>
          <w:tcPr>
            <w:tcW w:w="1135" w:type="dxa"/>
          </w:tcPr>
          <w:p w:rsidR="00E1148A" w:rsidRPr="00483E4A" w:rsidRDefault="00E1148A">
            <w:pPr>
              <w:pStyle w:val="a7"/>
              <w:spacing w:line="360" w:lineRule="auto"/>
              <w:rPr>
                <w:rFonts w:ascii="宋体" w:eastAsia="宋体" w:hAnsi="宋体" w:cs="Times New Roman"/>
                <w:sz w:val="24"/>
                <w:szCs w:val="24"/>
              </w:rPr>
            </w:pPr>
          </w:p>
        </w:tc>
        <w:tc>
          <w:tcPr>
            <w:tcW w:w="1276" w:type="dxa"/>
          </w:tcPr>
          <w:p w:rsidR="00E1148A" w:rsidRPr="00483E4A" w:rsidRDefault="00E1148A">
            <w:pPr>
              <w:pStyle w:val="a7"/>
              <w:spacing w:line="360" w:lineRule="auto"/>
              <w:rPr>
                <w:rFonts w:ascii="宋体" w:eastAsia="宋体" w:hAnsi="宋体" w:cs="Times New Roman"/>
                <w:sz w:val="24"/>
                <w:szCs w:val="24"/>
              </w:rPr>
            </w:pPr>
          </w:p>
        </w:tc>
        <w:tc>
          <w:tcPr>
            <w:tcW w:w="1439" w:type="dxa"/>
          </w:tcPr>
          <w:p w:rsidR="00E1148A" w:rsidRPr="00483E4A" w:rsidRDefault="00E1148A">
            <w:pPr>
              <w:pStyle w:val="a7"/>
              <w:spacing w:line="360" w:lineRule="auto"/>
              <w:rPr>
                <w:rFonts w:ascii="宋体" w:eastAsia="宋体" w:hAnsi="宋体" w:cs="Times New Roman"/>
                <w:sz w:val="24"/>
                <w:szCs w:val="24"/>
              </w:rPr>
            </w:pPr>
          </w:p>
        </w:tc>
        <w:tc>
          <w:tcPr>
            <w:tcW w:w="1252" w:type="dxa"/>
          </w:tcPr>
          <w:p w:rsidR="00E1148A" w:rsidRPr="00483E4A" w:rsidRDefault="00E1148A">
            <w:pPr>
              <w:pStyle w:val="a7"/>
              <w:spacing w:line="360" w:lineRule="auto"/>
              <w:rPr>
                <w:rFonts w:ascii="宋体" w:eastAsia="宋体" w:hAnsi="宋体" w:cs="Times New Roman"/>
                <w:sz w:val="24"/>
                <w:szCs w:val="24"/>
              </w:rPr>
            </w:pPr>
          </w:p>
        </w:tc>
      </w:tr>
    </w:tbl>
    <w:p w:rsidR="00E1148A" w:rsidRPr="00483E4A" w:rsidRDefault="00235B4E">
      <w:pPr>
        <w:autoSpaceDE w:val="0"/>
        <w:autoSpaceDN w:val="0"/>
        <w:adjustRightInd w:val="0"/>
        <w:spacing w:line="480" w:lineRule="auto"/>
        <w:rPr>
          <w:rFonts w:asciiTheme="minorEastAsia" w:hAnsiTheme="minorEastAsia" w:cs="宋体"/>
          <w:sz w:val="24"/>
          <w:szCs w:val="24"/>
          <w:lang w:val="zh-CN"/>
        </w:rPr>
      </w:pPr>
      <w:r w:rsidRPr="00483E4A">
        <w:rPr>
          <w:rFonts w:asciiTheme="minorEastAsia" w:hAnsiTheme="minorEastAsia" w:cs="宋体" w:hint="eastAsia"/>
          <w:sz w:val="24"/>
          <w:szCs w:val="24"/>
          <w:lang w:val="zh-CN"/>
        </w:rPr>
        <w:t>投标人（公章）：</w:t>
      </w:r>
    </w:p>
    <w:p w:rsidR="00E1148A" w:rsidRPr="00483E4A" w:rsidRDefault="00235B4E">
      <w:pPr>
        <w:autoSpaceDE w:val="0"/>
        <w:autoSpaceDN w:val="0"/>
        <w:adjustRightInd w:val="0"/>
        <w:spacing w:line="480" w:lineRule="auto"/>
        <w:rPr>
          <w:rFonts w:asciiTheme="minorEastAsia" w:hAnsiTheme="minorEastAsia" w:cs="宋体"/>
          <w:sz w:val="24"/>
          <w:szCs w:val="24"/>
          <w:lang w:val="zh-CN"/>
        </w:rPr>
      </w:pPr>
      <w:r w:rsidRPr="00483E4A">
        <w:rPr>
          <w:rFonts w:asciiTheme="minorEastAsia" w:hAnsiTheme="minorEastAsia" w:cs="宋体" w:hint="eastAsia"/>
          <w:sz w:val="24"/>
          <w:szCs w:val="24"/>
          <w:lang w:val="zh-CN"/>
        </w:rPr>
        <w:t>投标人法定代表人（或授权代表）签字：</w:t>
      </w:r>
    </w:p>
    <w:p w:rsidR="00E1148A" w:rsidRPr="00483E4A" w:rsidRDefault="00E1148A">
      <w:pPr>
        <w:snapToGrid w:val="0"/>
        <w:spacing w:line="500" w:lineRule="exact"/>
        <w:rPr>
          <w:rFonts w:asciiTheme="minorEastAsia" w:hAnsiTheme="minorEastAsia" w:cs="宋体"/>
          <w:sz w:val="24"/>
          <w:szCs w:val="24"/>
          <w:lang w:val="zh-CN"/>
        </w:rPr>
      </w:pPr>
    </w:p>
    <w:p w:rsidR="00E1148A" w:rsidRPr="00483E4A" w:rsidRDefault="00235B4E">
      <w:pPr>
        <w:rPr>
          <w:rFonts w:asciiTheme="minorEastAsia" w:hAnsiTheme="minorEastAsia" w:cs="宋体"/>
          <w:sz w:val="24"/>
          <w:szCs w:val="24"/>
          <w:lang w:val="zh-CN"/>
        </w:rPr>
      </w:pPr>
      <w:r w:rsidRPr="00483E4A">
        <w:rPr>
          <w:rFonts w:asciiTheme="minorEastAsia" w:hAnsiTheme="minorEastAsia" w:cs="宋体" w:hint="eastAsia"/>
          <w:sz w:val="24"/>
          <w:szCs w:val="24"/>
          <w:lang w:val="zh-CN"/>
        </w:rPr>
        <w:t>说明：所投产品节能清单所在页复印件并加盖投标人公章须附后。</w:t>
      </w:r>
    </w:p>
    <w:p w:rsidR="00E1148A" w:rsidRPr="00483E4A" w:rsidRDefault="00E1148A">
      <w:pPr>
        <w:rPr>
          <w:rFonts w:asciiTheme="minorEastAsia" w:hAnsiTheme="minorEastAsia" w:cs="宋体"/>
          <w:sz w:val="24"/>
          <w:szCs w:val="24"/>
          <w:lang w:val="zh-CN"/>
        </w:rPr>
      </w:pPr>
    </w:p>
    <w:p w:rsidR="00E1148A" w:rsidRPr="00483E4A" w:rsidRDefault="00E1148A">
      <w:pPr>
        <w:autoSpaceDE w:val="0"/>
        <w:autoSpaceDN w:val="0"/>
        <w:adjustRightInd w:val="0"/>
        <w:spacing w:line="360" w:lineRule="auto"/>
        <w:jc w:val="center"/>
        <w:outlineLvl w:val="0"/>
        <w:rPr>
          <w:rFonts w:ascii="宋体" w:hAnsi="宋体"/>
          <w:b/>
          <w:bCs/>
          <w:sz w:val="36"/>
          <w:szCs w:val="36"/>
        </w:rPr>
      </w:pPr>
    </w:p>
    <w:p w:rsidR="00E1148A" w:rsidRPr="00483E4A" w:rsidRDefault="00235B4E">
      <w:pPr>
        <w:spacing w:line="360" w:lineRule="auto"/>
        <w:jc w:val="center"/>
        <w:rPr>
          <w:rFonts w:ascii="宋体" w:hAnsi="宋体"/>
          <w:b/>
          <w:bCs/>
          <w:sz w:val="36"/>
          <w:szCs w:val="36"/>
        </w:rPr>
      </w:pPr>
      <w:r w:rsidRPr="00483E4A">
        <w:rPr>
          <w:rFonts w:ascii="宋体" w:hAnsi="宋体" w:hint="eastAsia"/>
          <w:b/>
          <w:bCs/>
          <w:sz w:val="36"/>
          <w:szCs w:val="36"/>
        </w:rPr>
        <w:lastRenderedPageBreak/>
        <w:t>4.7 “节能产品政府采购清单”优先采购产品情况</w:t>
      </w:r>
    </w:p>
    <w:p w:rsidR="00E1148A" w:rsidRPr="00483E4A" w:rsidRDefault="00235B4E" w:rsidP="00E91FE4">
      <w:pPr>
        <w:spacing w:before="50" w:afterLines="50" w:line="360" w:lineRule="auto"/>
        <w:contextualSpacing/>
        <w:jc w:val="left"/>
        <w:rPr>
          <w:rFonts w:asciiTheme="minorEastAsia" w:hAnsiTheme="minorEastAsia"/>
          <w:sz w:val="24"/>
          <w:szCs w:val="24"/>
        </w:rPr>
      </w:pPr>
      <w:r w:rsidRPr="00483E4A">
        <w:rPr>
          <w:rFonts w:asciiTheme="minorEastAsia" w:hAnsiTheme="minorEastAsia" w:hint="eastAsia"/>
          <w:sz w:val="24"/>
          <w:szCs w:val="24"/>
        </w:rPr>
        <w:t>项目编号：</w:t>
      </w:r>
    </w:p>
    <w:p w:rsidR="00E1148A" w:rsidRPr="00483E4A" w:rsidRDefault="00235B4E">
      <w:pPr>
        <w:tabs>
          <w:tab w:val="left" w:pos="1800"/>
          <w:tab w:val="left" w:pos="5580"/>
        </w:tabs>
        <w:spacing w:line="360" w:lineRule="auto"/>
        <w:rPr>
          <w:rFonts w:ascii="宋体" w:hAnsi="宋体"/>
          <w:szCs w:val="21"/>
        </w:rPr>
      </w:pPr>
      <w:r w:rsidRPr="00483E4A">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1148A" w:rsidRPr="00483E4A">
        <w:trPr>
          <w:trHeight w:val="225"/>
          <w:tblHeader/>
        </w:trPr>
        <w:tc>
          <w:tcPr>
            <w:tcW w:w="537"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制造商</w:t>
            </w:r>
          </w:p>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提供节能产品所在页</w:t>
            </w:r>
          </w:p>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复印件</w:t>
            </w:r>
          </w:p>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未提供节能产品所在页原因</w:t>
            </w:r>
          </w:p>
        </w:tc>
      </w:tr>
      <w:tr w:rsidR="00E1148A" w:rsidRPr="00483E4A">
        <w:trPr>
          <w:trHeight w:val="851"/>
        </w:trPr>
        <w:tc>
          <w:tcPr>
            <w:tcW w:w="537" w:type="dxa"/>
            <w:vAlign w:val="center"/>
          </w:tcPr>
          <w:p w:rsidR="00E1148A" w:rsidRPr="00483E4A" w:rsidRDefault="00235B4E">
            <w:pPr>
              <w:pStyle w:val="a7"/>
              <w:spacing w:line="360" w:lineRule="auto"/>
              <w:jc w:val="center"/>
              <w:rPr>
                <w:rFonts w:ascii="宋体" w:eastAsia="宋体" w:hAnsi="宋体" w:cs="Times New Roman"/>
                <w:sz w:val="24"/>
                <w:szCs w:val="24"/>
              </w:rPr>
            </w:pPr>
            <w:r w:rsidRPr="00483E4A">
              <w:rPr>
                <w:rFonts w:ascii="宋体" w:eastAsia="宋体" w:hAnsi="宋体" w:cs="Times New Roman" w:hint="eastAsia"/>
                <w:sz w:val="24"/>
                <w:szCs w:val="24"/>
              </w:rPr>
              <w:t>1</w:t>
            </w:r>
          </w:p>
        </w:tc>
        <w:tc>
          <w:tcPr>
            <w:tcW w:w="1274" w:type="dxa"/>
            <w:vAlign w:val="center"/>
          </w:tcPr>
          <w:p w:rsidR="00E1148A" w:rsidRPr="00483E4A" w:rsidRDefault="00E1148A">
            <w:pPr>
              <w:pStyle w:val="a7"/>
              <w:spacing w:line="360" w:lineRule="auto"/>
              <w:rPr>
                <w:rFonts w:ascii="宋体" w:eastAsia="宋体" w:hAnsi="宋体" w:cs="Times New Roman"/>
                <w:sz w:val="24"/>
                <w:szCs w:val="24"/>
              </w:rPr>
            </w:pPr>
          </w:p>
        </w:tc>
        <w:tc>
          <w:tcPr>
            <w:tcW w:w="991" w:type="dxa"/>
            <w:vAlign w:val="center"/>
          </w:tcPr>
          <w:p w:rsidR="00E1148A" w:rsidRPr="00483E4A" w:rsidRDefault="00E1148A">
            <w:pPr>
              <w:pStyle w:val="a7"/>
              <w:spacing w:line="360" w:lineRule="auto"/>
              <w:rPr>
                <w:rFonts w:ascii="宋体" w:eastAsia="宋体" w:hAnsi="宋体" w:cs="Times New Roman"/>
                <w:sz w:val="24"/>
                <w:szCs w:val="24"/>
              </w:rPr>
            </w:pPr>
          </w:p>
        </w:tc>
        <w:tc>
          <w:tcPr>
            <w:tcW w:w="1276" w:type="dxa"/>
          </w:tcPr>
          <w:p w:rsidR="00E1148A" w:rsidRPr="00483E4A" w:rsidRDefault="00E1148A">
            <w:pPr>
              <w:pStyle w:val="a7"/>
              <w:spacing w:line="360" w:lineRule="auto"/>
              <w:rPr>
                <w:rFonts w:ascii="宋体" w:eastAsia="宋体" w:hAnsi="宋体" w:cs="Times New Roman"/>
                <w:sz w:val="24"/>
                <w:szCs w:val="24"/>
              </w:rPr>
            </w:pPr>
          </w:p>
        </w:tc>
        <w:tc>
          <w:tcPr>
            <w:tcW w:w="1135" w:type="dxa"/>
          </w:tcPr>
          <w:p w:rsidR="00E1148A" w:rsidRPr="00483E4A" w:rsidRDefault="00E1148A">
            <w:pPr>
              <w:pStyle w:val="a7"/>
              <w:spacing w:line="360" w:lineRule="auto"/>
              <w:rPr>
                <w:rFonts w:ascii="宋体" w:eastAsia="宋体" w:hAnsi="宋体" w:cs="Times New Roman"/>
                <w:sz w:val="24"/>
                <w:szCs w:val="24"/>
              </w:rPr>
            </w:pPr>
          </w:p>
        </w:tc>
        <w:tc>
          <w:tcPr>
            <w:tcW w:w="1276" w:type="dxa"/>
          </w:tcPr>
          <w:p w:rsidR="00E1148A" w:rsidRPr="00483E4A" w:rsidRDefault="00E1148A">
            <w:pPr>
              <w:pStyle w:val="a7"/>
              <w:spacing w:line="360" w:lineRule="auto"/>
              <w:rPr>
                <w:rFonts w:ascii="宋体" w:eastAsia="宋体" w:hAnsi="宋体" w:cs="Times New Roman"/>
                <w:sz w:val="24"/>
                <w:szCs w:val="24"/>
              </w:rPr>
            </w:pPr>
          </w:p>
        </w:tc>
        <w:tc>
          <w:tcPr>
            <w:tcW w:w="1439" w:type="dxa"/>
          </w:tcPr>
          <w:p w:rsidR="00E1148A" w:rsidRPr="00483E4A" w:rsidRDefault="00E1148A">
            <w:pPr>
              <w:pStyle w:val="a7"/>
              <w:spacing w:line="360" w:lineRule="auto"/>
              <w:rPr>
                <w:rFonts w:ascii="宋体" w:eastAsia="宋体" w:hAnsi="宋体" w:cs="Times New Roman"/>
                <w:sz w:val="24"/>
                <w:szCs w:val="24"/>
              </w:rPr>
            </w:pPr>
          </w:p>
        </w:tc>
        <w:tc>
          <w:tcPr>
            <w:tcW w:w="1252" w:type="dxa"/>
          </w:tcPr>
          <w:p w:rsidR="00E1148A" w:rsidRPr="00483E4A" w:rsidRDefault="00E1148A">
            <w:pPr>
              <w:pStyle w:val="a7"/>
              <w:spacing w:line="360" w:lineRule="auto"/>
              <w:rPr>
                <w:rFonts w:ascii="宋体" w:eastAsia="宋体" w:hAnsi="宋体" w:cs="Times New Roman"/>
                <w:sz w:val="24"/>
                <w:szCs w:val="24"/>
              </w:rPr>
            </w:pPr>
          </w:p>
        </w:tc>
      </w:tr>
      <w:tr w:rsidR="00E1148A" w:rsidRPr="00483E4A">
        <w:trPr>
          <w:trHeight w:val="851"/>
        </w:trPr>
        <w:tc>
          <w:tcPr>
            <w:tcW w:w="537" w:type="dxa"/>
            <w:vAlign w:val="center"/>
          </w:tcPr>
          <w:p w:rsidR="00E1148A" w:rsidRPr="00483E4A" w:rsidRDefault="00235B4E">
            <w:pPr>
              <w:pStyle w:val="a7"/>
              <w:spacing w:line="360" w:lineRule="auto"/>
              <w:jc w:val="center"/>
              <w:rPr>
                <w:rFonts w:ascii="宋体" w:eastAsia="宋体" w:hAnsi="宋体" w:cs="Times New Roman"/>
                <w:sz w:val="24"/>
                <w:szCs w:val="24"/>
              </w:rPr>
            </w:pPr>
            <w:r w:rsidRPr="00483E4A">
              <w:rPr>
                <w:rFonts w:ascii="宋体" w:eastAsia="宋体" w:hAnsi="宋体" w:cs="Times New Roman" w:hint="eastAsia"/>
                <w:sz w:val="24"/>
                <w:szCs w:val="24"/>
              </w:rPr>
              <w:t>2</w:t>
            </w:r>
          </w:p>
        </w:tc>
        <w:tc>
          <w:tcPr>
            <w:tcW w:w="1274" w:type="dxa"/>
            <w:vAlign w:val="center"/>
          </w:tcPr>
          <w:p w:rsidR="00E1148A" w:rsidRPr="00483E4A" w:rsidRDefault="00E1148A">
            <w:pPr>
              <w:pStyle w:val="a7"/>
              <w:spacing w:line="360" w:lineRule="auto"/>
              <w:rPr>
                <w:rFonts w:ascii="宋体" w:eastAsia="宋体" w:hAnsi="宋体" w:cs="Times New Roman"/>
                <w:sz w:val="24"/>
                <w:szCs w:val="24"/>
              </w:rPr>
            </w:pPr>
          </w:p>
        </w:tc>
        <w:tc>
          <w:tcPr>
            <w:tcW w:w="991" w:type="dxa"/>
            <w:vAlign w:val="center"/>
          </w:tcPr>
          <w:p w:rsidR="00E1148A" w:rsidRPr="00483E4A" w:rsidRDefault="00E1148A">
            <w:pPr>
              <w:pStyle w:val="a7"/>
              <w:spacing w:line="360" w:lineRule="auto"/>
              <w:rPr>
                <w:rFonts w:ascii="宋体" w:eastAsia="宋体" w:hAnsi="宋体" w:cs="Times New Roman"/>
                <w:sz w:val="24"/>
                <w:szCs w:val="24"/>
              </w:rPr>
            </w:pPr>
          </w:p>
        </w:tc>
        <w:tc>
          <w:tcPr>
            <w:tcW w:w="1276" w:type="dxa"/>
          </w:tcPr>
          <w:p w:rsidR="00E1148A" w:rsidRPr="00483E4A" w:rsidRDefault="00E1148A">
            <w:pPr>
              <w:pStyle w:val="a7"/>
              <w:spacing w:line="360" w:lineRule="auto"/>
              <w:rPr>
                <w:rFonts w:ascii="宋体" w:eastAsia="宋体" w:hAnsi="宋体" w:cs="Times New Roman"/>
                <w:sz w:val="24"/>
                <w:szCs w:val="24"/>
              </w:rPr>
            </w:pPr>
          </w:p>
        </w:tc>
        <w:tc>
          <w:tcPr>
            <w:tcW w:w="1135" w:type="dxa"/>
          </w:tcPr>
          <w:p w:rsidR="00E1148A" w:rsidRPr="00483E4A" w:rsidRDefault="00E1148A">
            <w:pPr>
              <w:pStyle w:val="a7"/>
              <w:spacing w:line="360" w:lineRule="auto"/>
              <w:rPr>
                <w:rFonts w:ascii="宋体" w:eastAsia="宋体" w:hAnsi="宋体" w:cs="Times New Roman"/>
                <w:sz w:val="24"/>
                <w:szCs w:val="24"/>
              </w:rPr>
            </w:pPr>
          </w:p>
        </w:tc>
        <w:tc>
          <w:tcPr>
            <w:tcW w:w="1276" w:type="dxa"/>
          </w:tcPr>
          <w:p w:rsidR="00E1148A" w:rsidRPr="00483E4A" w:rsidRDefault="00E1148A">
            <w:pPr>
              <w:pStyle w:val="a7"/>
              <w:spacing w:line="360" w:lineRule="auto"/>
              <w:rPr>
                <w:rFonts w:ascii="宋体" w:eastAsia="宋体" w:hAnsi="宋体" w:cs="Times New Roman"/>
                <w:sz w:val="24"/>
                <w:szCs w:val="24"/>
              </w:rPr>
            </w:pPr>
          </w:p>
        </w:tc>
        <w:tc>
          <w:tcPr>
            <w:tcW w:w="1439" w:type="dxa"/>
          </w:tcPr>
          <w:p w:rsidR="00E1148A" w:rsidRPr="00483E4A" w:rsidRDefault="00E1148A">
            <w:pPr>
              <w:pStyle w:val="a7"/>
              <w:spacing w:line="360" w:lineRule="auto"/>
              <w:rPr>
                <w:rFonts w:ascii="宋体" w:eastAsia="宋体" w:hAnsi="宋体" w:cs="Times New Roman"/>
                <w:sz w:val="24"/>
                <w:szCs w:val="24"/>
              </w:rPr>
            </w:pPr>
          </w:p>
        </w:tc>
        <w:tc>
          <w:tcPr>
            <w:tcW w:w="1252" w:type="dxa"/>
          </w:tcPr>
          <w:p w:rsidR="00E1148A" w:rsidRPr="00483E4A" w:rsidRDefault="00E1148A">
            <w:pPr>
              <w:pStyle w:val="a7"/>
              <w:spacing w:line="360" w:lineRule="auto"/>
              <w:rPr>
                <w:rFonts w:ascii="宋体" w:eastAsia="宋体" w:hAnsi="宋体" w:cs="Times New Roman"/>
                <w:sz w:val="24"/>
                <w:szCs w:val="24"/>
              </w:rPr>
            </w:pPr>
          </w:p>
        </w:tc>
      </w:tr>
      <w:tr w:rsidR="00E1148A" w:rsidRPr="00483E4A">
        <w:trPr>
          <w:trHeight w:val="851"/>
        </w:trPr>
        <w:tc>
          <w:tcPr>
            <w:tcW w:w="537" w:type="dxa"/>
            <w:vAlign w:val="center"/>
          </w:tcPr>
          <w:p w:rsidR="00E1148A" w:rsidRPr="00483E4A" w:rsidRDefault="00235B4E">
            <w:pPr>
              <w:pStyle w:val="a7"/>
              <w:spacing w:line="360" w:lineRule="auto"/>
              <w:jc w:val="center"/>
              <w:rPr>
                <w:rFonts w:ascii="宋体" w:eastAsia="宋体" w:hAnsi="宋体" w:cs="Times New Roman"/>
                <w:sz w:val="24"/>
                <w:szCs w:val="24"/>
              </w:rPr>
            </w:pPr>
            <w:r w:rsidRPr="00483E4A">
              <w:rPr>
                <w:rFonts w:ascii="宋体" w:eastAsia="宋体" w:hAnsi="宋体" w:cs="Times New Roman" w:hint="eastAsia"/>
                <w:sz w:val="24"/>
                <w:szCs w:val="24"/>
              </w:rPr>
              <w:t>…</w:t>
            </w:r>
          </w:p>
        </w:tc>
        <w:tc>
          <w:tcPr>
            <w:tcW w:w="1274" w:type="dxa"/>
            <w:vAlign w:val="center"/>
          </w:tcPr>
          <w:p w:rsidR="00E1148A" w:rsidRPr="00483E4A" w:rsidRDefault="00E1148A">
            <w:pPr>
              <w:pStyle w:val="a7"/>
              <w:spacing w:line="360" w:lineRule="auto"/>
              <w:rPr>
                <w:rFonts w:ascii="宋体" w:eastAsia="宋体" w:hAnsi="宋体" w:cs="Times New Roman"/>
                <w:sz w:val="24"/>
                <w:szCs w:val="24"/>
              </w:rPr>
            </w:pPr>
          </w:p>
        </w:tc>
        <w:tc>
          <w:tcPr>
            <w:tcW w:w="991" w:type="dxa"/>
            <w:vAlign w:val="center"/>
          </w:tcPr>
          <w:p w:rsidR="00E1148A" w:rsidRPr="00483E4A" w:rsidRDefault="00E1148A">
            <w:pPr>
              <w:pStyle w:val="a7"/>
              <w:spacing w:line="360" w:lineRule="auto"/>
              <w:rPr>
                <w:rFonts w:ascii="宋体" w:eastAsia="宋体" w:hAnsi="宋体" w:cs="Times New Roman"/>
                <w:sz w:val="24"/>
                <w:szCs w:val="24"/>
              </w:rPr>
            </w:pPr>
          </w:p>
        </w:tc>
        <w:tc>
          <w:tcPr>
            <w:tcW w:w="1276" w:type="dxa"/>
          </w:tcPr>
          <w:p w:rsidR="00E1148A" w:rsidRPr="00483E4A" w:rsidRDefault="00E1148A">
            <w:pPr>
              <w:pStyle w:val="a7"/>
              <w:spacing w:line="360" w:lineRule="auto"/>
              <w:rPr>
                <w:rFonts w:ascii="宋体" w:eastAsia="宋体" w:hAnsi="宋体" w:cs="Times New Roman"/>
                <w:sz w:val="24"/>
                <w:szCs w:val="24"/>
              </w:rPr>
            </w:pPr>
          </w:p>
        </w:tc>
        <w:tc>
          <w:tcPr>
            <w:tcW w:w="1135" w:type="dxa"/>
          </w:tcPr>
          <w:p w:rsidR="00E1148A" w:rsidRPr="00483E4A" w:rsidRDefault="00E1148A">
            <w:pPr>
              <w:pStyle w:val="a7"/>
              <w:spacing w:line="360" w:lineRule="auto"/>
              <w:rPr>
                <w:rFonts w:ascii="宋体" w:eastAsia="宋体" w:hAnsi="宋体" w:cs="Times New Roman"/>
                <w:sz w:val="24"/>
                <w:szCs w:val="24"/>
              </w:rPr>
            </w:pPr>
          </w:p>
        </w:tc>
        <w:tc>
          <w:tcPr>
            <w:tcW w:w="1276" w:type="dxa"/>
          </w:tcPr>
          <w:p w:rsidR="00E1148A" w:rsidRPr="00483E4A" w:rsidRDefault="00E1148A">
            <w:pPr>
              <w:pStyle w:val="a7"/>
              <w:spacing w:line="360" w:lineRule="auto"/>
              <w:rPr>
                <w:rFonts w:ascii="宋体" w:eastAsia="宋体" w:hAnsi="宋体" w:cs="Times New Roman"/>
                <w:sz w:val="24"/>
                <w:szCs w:val="24"/>
              </w:rPr>
            </w:pPr>
          </w:p>
        </w:tc>
        <w:tc>
          <w:tcPr>
            <w:tcW w:w="1439" w:type="dxa"/>
          </w:tcPr>
          <w:p w:rsidR="00E1148A" w:rsidRPr="00483E4A" w:rsidRDefault="00E1148A">
            <w:pPr>
              <w:pStyle w:val="a7"/>
              <w:spacing w:line="360" w:lineRule="auto"/>
              <w:rPr>
                <w:rFonts w:ascii="宋体" w:eastAsia="宋体" w:hAnsi="宋体" w:cs="Times New Roman"/>
                <w:sz w:val="24"/>
                <w:szCs w:val="24"/>
              </w:rPr>
            </w:pPr>
          </w:p>
        </w:tc>
        <w:tc>
          <w:tcPr>
            <w:tcW w:w="1252" w:type="dxa"/>
          </w:tcPr>
          <w:p w:rsidR="00E1148A" w:rsidRPr="00483E4A" w:rsidRDefault="00E1148A">
            <w:pPr>
              <w:pStyle w:val="a7"/>
              <w:spacing w:line="360" w:lineRule="auto"/>
              <w:rPr>
                <w:rFonts w:ascii="宋体" w:eastAsia="宋体" w:hAnsi="宋体" w:cs="Times New Roman"/>
                <w:sz w:val="24"/>
                <w:szCs w:val="24"/>
              </w:rPr>
            </w:pPr>
          </w:p>
        </w:tc>
      </w:tr>
    </w:tbl>
    <w:p w:rsidR="00E1148A" w:rsidRPr="00483E4A" w:rsidRDefault="00235B4E">
      <w:pPr>
        <w:autoSpaceDE w:val="0"/>
        <w:autoSpaceDN w:val="0"/>
        <w:adjustRightInd w:val="0"/>
        <w:spacing w:line="480" w:lineRule="auto"/>
        <w:rPr>
          <w:rFonts w:asciiTheme="minorEastAsia" w:hAnsiTheme="minorEastAsia" w:cs="宋体"/>
          <w:sz w:val="24"/>
          <w:szCs w:val="24"/>
          <w:lang w:val="zh-CN"/>
        </w:rPr>
      </w:pPr>
      <w:r w:rsidRPr="00483E4A">
        <w:rPr>
          <w:rFonts w:asciiTheme="minorEastAsia" w:hAnsiTheme="minorEastAsia" w:cs="宋体" w:hint="eastAsia"/>
          <w:sz w:val="24"/>
          <w:szCs w:val="24"/>
          <w:lang w:val="zh-CN"/>
        </w:rPr>
        <w:t>投标人（公章）：</w:t>
      </w:r>
    </w:p>
    <w:p w:rsidR="00E1148A" w:rsidRPr="00483E4A" w:rsidRDefault="00235B4E">
      <w:pPr>
        <w:autoSpaceDE w:val="0"/>
        <w:autoSpaceDN w:val="0"/>
        <w:adjustRightInd w:val="0"/>
        <w:spacing w:line="480" w:lineRule="auto"/>
        <w:rPr>
          <w:rFonts w:asciiTheme="minorEastAsia" w:hAnsiTheme="minorEastAsia" w:cs="宋体"/>
          <w:sz w:val="24"/>
          <w:szCs w:val="24"/>
          <w:lang w:val="zh-CN"/>
        </w:rPr>
      </w:pPr>
      <w:r w:rsidRPr="00483E4A">
        <w:rPr>
          <w:rFonts w:asciiTheme="minorEastAsia" w:hAnsiTheme="minorEastAsia" w:cs="宋体" w:hint="eastAsia"/>
          <w:sz w:val="24"/>
          <w:szCs w:val="24"/>
          <w:lang w:val="zh-CN"/>
        </w:rPr>
        <w:t>投标人法定代表人（或授权代表）签字：</w:t>
      </w:r>
    </w:p>
    <w:p w:rsidR="00E1148A" w:rsidRPr="00483E4A" w:rsidRDefault="00E1148A">
      <w:pPr>
        <w:snapToGrid w:val="0"/>
        <w:spacing w:line="500" w:lineRule="exact"/>
        <w:rPr>
          <w:rFonts w:asciiTheme="minorEastAsia" w:hAnsiTheme="minorEastAsia" w:cs="宋体"/>
          <w:sz w:val="24"/>
          <w:szCs w:val="24"/>
          <w:lang w:val="zh-CN"/>
        </w:rPr>
      </w:pPr>
    </w:p>
    <w:p w:rsidR="00E1148A" w:rsidRPr="00483E4A" w:rsidRDefault="00E1148A">
      <w:pPr>
        <w:snapToGrid w:val="0"/>
        <w:spacing w:line="500" w:lineRule="exact"/>
        <w:rPr>
          <w:rFonts w:asciiTheme="minorEastAsia" w:hAnsiTheme="minorEastAsia" w:cs="宋体"/>
          <w:sz w:val="24"/>
          <w:szCs w:val="24"/>
          <w:lang w:val="zh-CN"/>
        </w:rPr>
      </w:pPr>
    </w:p>
    <w:p w:rsidR="00E1148A" w:rsidRPr="00483E4A" w:rsidRDefault="00235B4E">
      <w:pPr>
        <w:rPr>
          <w:rFonts w:asciiTheme="minorEastAsia" w:hAnsiTheme="minorEastAsia" w:cs="宋体"/>
          <w:sz w:val="24"/>
          <w:szCs w:val="24"/>
          <w:lang w:val="zh-CN"/>
        </w:rPr>
      </w:pPr>
      <w:r w:rsidRPr="00483E4A">
        <w:rPr>
          <w:rFonts w:asciiTheme="minorEastAsia" w:hAnsiTheme="minorEastAsia" w:cs="宋体" w:hint="eastAsia"/>
          <w:sz w:val="24"/>
          <w:szCs w:val="24"/>
          <w:lang w:val="zh-CN"/>
        </w:rPr>
        <w:t>说明：所投产品“节能产品政府采购清单”所在页复印件并加盖投标人公章须附后。</w:t>
      </w:r>
    </w:p>
    <w:p w:rsidR="00E1148A" w:rsidRPr="00483E4A" w:rsidRDefault="00E1148A">
      <w:pPr>
        <w:spacing w:line="360" w:lineRule="auto"/>
        <w:jc w:val="center"/>
        <w:rPr>
          <w:rFonts w:ascii="宋体" w:hAnsi="宋体"/>
          <w:b/>
          <w:bCs/>
          <w:sz w:val="36"/>
          <w:szCs w:val="36"/>
        </w:rPr>
      </w:pPr>
    </w:p>
    <w:p w:rsidR="00E1148A" w:rsidRPr="00483E4A" w:rsidRDefault="00E1148A">
      <w:pPr>
        <w:spacing w:line="360" w:lineRule="auto"/>
        <w:jc w:val="center"/>
        <w:rPr>
          <w:rFonts w:ascii="宋体" w:hAnsi="宋体"/>
          <w:b/>
          <w:bCs/>
          <w:sz w:val="36"/>
          <w:szCs w:val="36"/>
        </w:rPr>
      </w:pPr>
    </w:p>
    <w:p w:rsidR="00E1148A" w:rsidRPr="00483E4A" w:rsidRDefault="00E1148A">
      <w:pPr>
        <w:spacing w:line="360" w:lineRule="auto"/>
        <w:jc w:val="center"/>
        <w:rPr>
          <w:rFonts w:ascii="宋体" w:hAnsi="宋体"/>
          <w:b/>
          <w:bCs/>
          <w:sz w:val="36"/>
          <w:szCs w:val="36"/>
        </w:rPr>
      </w:pPr>
    </w:p>
    <w:p w:rsidR="00E1148A" w:rsidRPr="00483E4A" w:rsidRDefault="00E1148A">
      <w:pPr>
        <w:spacing w:line="360" w:lineRule="auto"/>
        <w:jc w:val="center"/>
        <w:rPr>
          <w:rFonts w:ascii="宋体" w:hAnsi="宋体"/>
          <w:b/>
          <w:bCs/>
          <w:sz w:val="36"/>
          <w:szCs w:val="36"/>
        </w:rPr>
      </w:pPr>
    </w:p>
    <w:p w:rsidR="00E1148A" w:rsidRPr="00483E4A" w:rsidRDefault="00E1148A">
      <w:pPr>
        <w:spacing w:line="360" w:lineRule="auto"/>
        <w:jc w:val="center"/>
        <w:rPr>
          <w:rFonts w:ascii="宋体" w:hAnsi="宋体"/>
          <w:b/>
          <w:bCs/>
          <w:sz w:val="36"/>
          <w:szCs w:val="36"/>
        </w:rPr>
      </w:pPr>
    </w:p>
    <w:p w:rsidR="00E1148A" w:rsidRPr="00483E4A" w:rsidRDefault="00E1148A">
      <w:pPr>
        <w:spacing w:line="360" w:lineRule="auto"/>
        <w:jc w:val="center"/>
        <w:rPr>
          <w:rFonts w:ascii="宋体" w:hAnsi="宋体"/>
          <w:b/>
          <w:bCs/>
          <w:sz w:val="36"/>
          <w:szCs w:val="36"/>
        </w:rPr>
      </w:pPr>
    </w:p>
    <w:p w:rsidR="00E1148A" w:rsidRPr="00483E4A" w:rsidRDefault="00E1148A">
      <w:pPr>
        <w:spacing w:line="360" w:lineRule="auto"/>
        <w:jc w:val="center"/>
        <w:rPr>
          <w:rFonts w:ascii="宋体" w:hAnsi="宋体"/>
          <w:b/>
          <w:bCs/>
          <w:sz w:val="36"/>
          <w:szCs w:val="36"/>
        </w:rPr>
      </w:pPr>
    </w:p>
    <w:p w:rsidR="00E1148A" w:rsidRPr="00483E4A" w:rsidRDefault="00235B4E">
      <w:pPr>
        <w:spacing w:line="360" w:lineRule="auto"/>
        <w:jc w:val="center"/>
        <w:rPr>
          <w:rFonts w:ascii="宋体" w:hAnsi="宋体"/>
          <w:b/>
          <w:bCs/>
          <w:sz w:val="36"/>
          <w:szCs w:val="36"/>
        </w:rPr>
      </w:pPr>
      <w:r w:rsidRPr="00483E4A">
        <w:rPr>
          <w:rFonts w:ascii="宋体" w:hAnsi="宋体" w:hint="eastAsia"/>
          <w:b/>
          <w:bCs/>
          <w:sz w:val="36"/>
          <w:szCs w:val="36"/>
        </w:rPr>
        <w:lastRenderedPageBreak/>
        <w:t>4.8 “环境标志产品政府采购清单”优先采购产品情况</w:t>
      </w:r>
    </w:p>
    <w:p w:rsidR="00E1148A" w:rsidRPr="00483E4A" w:rsidRDefault="00235B4E" w:rsidP="00E91FE4">
      <w:pPr>
        <w:spacing w:before="50" w:afterLines="50" w:line="360" w:lineRule="auto"/>
        <w:contextualSpacing/>
        <w:jc w:val="left"/>
        <w:rPr>
          <w:rFonts w:asciiTheme="minorEastAsia" w:hAnsiTheme="minorEastAsia"/>
          <w:sz w:val="24"/>
          <w:szCs w:val="24"/>
        </w:rPr>
      </w:pPr>
      <w:r w:rsidRPr="00483E4A">
        <w:rPr>
          <w:rFonts w:asciiTheme="minorEastAsia" w:hAnsiTheme="minorEastAsia" w:hint="eastAsia"/>
          <w:sz w:val="24"/>
          <w:szCs w:val="24"/>
        </w:rPr>
        <w:t>项目编号：</w:t>
      </w:r>
    </w:p>
    <w:p w:rsidR="00E1148A" w:rsidRPr="00483E4A" w:rsidRDefault="00235B4E">
      <w:pPr>
        <w:tabs>
          <w:tab w:val="left" w:pos="1800"/>
          <w:tab w:val="left" w:pos="5580"/>
        </w:tabs>
        <w:spacing w:line="360" w:lineRule="auto"/>
        <w:rPr>
          <w:rFonts w:ascii="宋体" w:hAnsi="宋体"/>
          <w:szCs w:val="21"/>
        </w:rPr>
      </w:pPr>
      <w:r w:rsidRPr="00483E4A">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1148A" w:rsidRPr="00483E4A">
        <w:trPr>
          <w:trHeight w:val="225"/>
          <w:tblHeader/>
        </w:trPr>
        <w:tc>
          <w:tcPr>
            <w:tcW w:w="537"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制造商</w:t>
            </w:r>
          </w:p>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提供环境标志产品所在页复印件</w:t>
            </w:r>
          </w:p>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E1148A" w:rsidRPr="00483E4A" w:rsidRDefault="00235B4E">
            <w:pPr>
              <w:pStyle w:val="a7"/>
              <w:jc w:val="center"/>
              <w:rPr>
                <w:rFonts w:ascii="宋体" w:eastAsia="宋体" w:hAnsi="宋体" w:cs="宋体"/>
                <w:b/>
                <w:bCs/>
                <w:sz w:val="24"/>
                <w:szCs w:val="24"/>
              </w:rPr>
            </w:pPr>
            <w:r w:rsidRPr="00483E4A">
              <w:rPr>
                <w:rFonts w:ascii="宋体" w:eastAsia="宋体" w:hAnsi="宋体" w:cs="宋体" w:hint="eastAsia"/>
                <w:b/>
                <w:bCs/>
                <w:sz w:val="24"/>
                <w:szCs w:val="24"/>
              </w:rPr>
              <w:t>未提供环境标志产品所在页原因</w:t>
            </w:r>
          </w:p>
        </w:tc>
      </w:tr>
      <w:tr w:rsidR="00E1148A" w:rsidRPr="00483E4A">
        <w:trPr>
          <w:trHeight w:val="851"/>
        </w:trPr>
        <w:tc>
          <w:tcPr>
            <w:tcW w:w="537" w:type="dxa"/>
            <w:vAlign w:val="center"/>
          </w:tcPr>
          <w:p w:rsidR="00E1148A" w:rsidRPr="00483E4A" w:rsidRDefault="00235B4E">
            <w:pPr>
              <w:pStyle w:val="a7"/>
              <w:spacing w:line="360" w:lineRule="auto"/>
              <w:jc w:val="center"/>
              <w:rPr>
                <w:rFonts w:ascii="宋体" w:eastAsia="宋体" w:hAnsi="宋体" w:cs="Times New Roman"/>
                <w:sz w:val="24"/>
                <w:szCs w:val="24"/>
              </w:rPr>
            </w:pPr>
            <w:r w:rsidRPr="00483E4A">
              <w:rPr>
                <w:rFonts w:ascii="宋体" w:eastAsia="宋体" w:hAnsi="宋体" w:cs="Times New Roman" w:hint="eastAsia"/>
                <w:sz w:val="24"/>
                <w:szCs w:val="24"/>
              </w:rPr>
              <w:t>1</w:t>
            </w:r>
          </w:p>
        </w:tc>
        <w:tc>
          <w:tcPr>
            <w:tcW w:w="1274" w:type="dxa"/>
            <w:vAlign w:val="center"/>
          </w:tcPr>
          <w:p w:rsidR="00E1148A" w:rsidRPr="00483E4A" w:rsidRDefault="00E1148A">
            <w:pPr>
              <w:pStyle w:val="a7"/>
              <w:spacing w:line="360" w:lineRule="auto"/>
              <w:rPr>
                <w:rFonts w:ascii="宋体" w:eastAsia="宋体" w:hAnsi="宋体" w:cs="Times New Roman"/>
                <w:sz w:val="24"/>
                <w:szCs w:val="24"/>
              </w:rPr>
            </w:pPr>
          </w:p>
        </w:tc>
        <w:tc>
          <w:tcPr>
            <w:tcW w:w="991" w:type="dxa"/>
            <w:vAlign w:val="center"/>
          </w:tcPr>
          <w:p w:rsidR="00E1148A" w:rsidRPr="00483E4A" w:rsidRDefault="00E1148A">
            <w:pPr>
              <w:pStyle w:val="a7"/>
              <w:spacing w:line="360" w:lineRule="auto"/>
              <w:rPr>
                <w:rFonts w:ascii="宋体" w:eastAsia="宋体" w:hAnsi="宋体" w:cs="Times New Roman"/>
                <w:sz w:val="24"/>
                <w:szCs w:val="24"/>
              </w:rPr>
            </w:pPr>
          </w:p>
        </w:tc>
        <w:tc>
          <w:tcPr>
            <w:tcW w:w="1276" w:type="dxa"/>
          </w:tcPr>
          <w:p w:rsidR="00E1148A" w:rsidRPr="00483E4A" w:rsidRDefault="00E1148A">
            <w:pPr>
              <w:pStyle w:val="a7"/>
              <w:spacing w:line="360" w:lineRule="auto"/>
              <w:rPr>
                <w:rFonts w:ascii="宋体" w:eastAsia="宋体" w:hAnsi="宋体" w:cs="Times New Roman"/>
                <w:sz w:val="24"/>
                <w:szCs w:val="24"/>
              </w:rPr>
            </w:pPr>
          </w:p>
        </w:tc>
        <w:tc>
          <w:tcPr>
            <w:tcW w:w="1135" w:type="dxa"/>
          </w:tcPr>
          <w:p w:rsidR="00E1148A" w:rsidRPr="00483E4A" w:rsidRDefault="00E1148A">
            <w:pPr>
              <w:pStyle w:val="a7"/>
              <w:spacing w:line="360" w:lineRule="auto"/>
              <w:rPr>
                <w:rFonts w:ascii="宋体" w:eastAsia="宋体" w:hAnsi="宋体" w:cs="Times New Roman"/>
                <w:sz w:val="24"/>
                <w:szCs w:val="24"/>
              </w:rPr>
            </w:pPr>
          </w:p>
        </w:tc>
        <w:tc>
          <w:tcPr>
            <w:tcW w:w="1276" w:type="dxa"/>
          </w:tcPr>
          <w:p w:rsidR="00E1148A" w:rsidRPr="00483E4A" w:rsidRDefault="00E1148A">
            <w:pPr>
              <w:pStyle w:val="a7"/>
              <w:spacing w:line="360" w:lineRule="auto"/>
              <w:rPr>
                <w:rFonts w:ascii="宋体" w:eastAsia="宋体" w:hAnsi="宋体" w:cs="Times New Roman"/>
                <w:sz w:val="24"/>
                <w:szCs w:val="24"/>
              </w:rPr>
            </w:pPr>
          </w:p>
        </w:tc>
        <w:tc>
          <w:tcPr>
            <w:tcW w:w="1439" w:type="dxa"/>
          </w:tcPr>
          <w:p w:rsidR="00E1148A" w:rsidRPr="00483E4A" w:rsidRDefault="00E1148A">
            <w:pPr>
              <w:pStyle w:val="a7"/>
              <w:spacing w:line="360" w:lineRule="auto"/>
              <w:rPr>
                <w:rFonts w:ascii="宋体" w:eastAsia="宋体" w:hAnsi="宋体" w:cs="Times New Roman"/>
                <w:sz w:val="24"/>
                <w:szCs w:val="24"/>
              </w:rPr>
            </w:pPr>
          </w:p>
        </w:tc>
        <w:tc>
          <w:tcPr>
            <w:tcW w:w="1252" w:type="dxa"/>
          </w:tcPr>
          <w:p w:rsidR="00E1148A" w:rsidRPr="00483E4A" w:rsidRDefault="00E1148A">
            <w:pPr>
              <w:pStyle w:val="a7"/>
              <w:spacing w:line="360" w:lineRule="auto"/>
              <w:rPr>
                <w:rFonts w:ascii="宋体" w:eastAsia="宋体" w:hAnsi="宋体" w:cs="Times New Roman"/>
                <w:sz w:val="24"/>
                <w:szCs w:val="24"/>
              </w:rPr>
            </w:pPr>
          </w:p>
        </w:tc>
      </w:tr>
      <w:tr w:rsidR="00E1148A" w:rsidRPr="00483E4A">
        <w:trPr>
          <w:trHeight w:val="851"/>
        </w:trPr>
        <w:tc>
          <w:tcPr>
            <w:tcW w:w="537" w:type="dxa"/>
            <w:vAlign w:val="center"/>
          </w:tcPr>
          <w:p w:rsidR="00E1148A" w:rsidRPr="00483E4A" w:rsidRDefault="00235B4E">
            <w:pPr>
              <w:pStyle w:val="a7"/>
              <w:spacing w:line="360" w:lineRule="auto"/>
              <w:jc w:val="center"/>
              <w:rPr>
                <w:rFonts w:ascii="宋体" w:eastAsia="宋体" w:hAnsi="宋体" w:cs="Times New Roman"/>
                <w:sz w:val="24"/>
                <w:szCs w:val="24"/>
              </w:rPr>
            </w:pPr>
            <w:r w:rsidRPr="00483E4A">
              <w:rPr>
                <w:rFonts w:ascii="宋体" w:eastAsia="宋体" w:hAnsi="宋体" w:cs="Times New Roman" w:hint="eastAsia"/>
                <w:sz w:val="24"/>
                <w:szCs w:val="24"/>
              </w:rPr>
              <w:t>2</w:t>
            </w:r>
          </w:p>
        </w:tc>
        <w:tc>
          <w:tcPr>
            <w:tcW w:w="1274" w:type="dxa"/>
            <w:vAlign w:val="center"/>
          </w:tcPr>
          <w:p w:rsidR="00E1148A" w:rsidRPr="00483E4A" w:rsidRDefault="00E1148A">
            <w:pPr>
              <w:pStyle w:val="a7"/>
              <w:spacing w:line="360" w:lineRule="auto"/>
              <w:rPr>
                <w:rFonts w:ascii="宋体" w:eastAsia="宋体" w:hAnsi="宋体" w:cs="Times New Roman"/>
                <w:sz w:val="24"/>
                <w:szCs w:val="24"/>
              </w:rPr>
            </w:pPr>
          </w:p>
        </w:tc>
        <w:tc>
          <w:tcPr>
            <w:tcW w:w="991" w:type="dxa"/>
            <w:vAlign w:val="center"/>
          </w:tcPr>
          <w:p w:rsidR="00E1148A" w:rsidRPr="00483E4A" w:rsidRDefault="00E1148A">
            <w:pPr>
              <w:pStyle w:val="a7"/>
              <w:spacing w:line="360" w:lineRule="auto"/>
              <w:rPr>
                <w:rFonts w:ascii="宋体" w:eastAsia="宋体" w:hAnsi="宋体" w:cs="Times New Roman"/>
                <w:sz w:val="24"/>
                <w:szCs w:val="24"/>
              </w:rPr>
            </w:pPr>
          </w:p>
        </w:tc>
        <w:tc>
          <w:tcPr>
            <w:tcW w:w="1276" w:type="dxa"/>
          </w:tcPr>
          <w:p w:rsidR="00E1148A" w:rsidRPr="00483E4A" w:rsidRDefault="00E1148A">
            <w:pPr>
              <w:pStyle w:val="a7"/>
              <w:spacing w:line="360" w:lineRule="auto"/>
              <w:rPr>
                <w:rFonts w:ascii="宋体" w:eastAsia="宋体" w:hAnsi="宋体" w:cs="Times New Roman"/>
                <w:sz w:val="24"/>
                <w:szCs w:val="24"/>
              </w:rPr>
            </w:pPr>
          </w:p>
        </w:tc>
        <w:tc>
          <w:tcPr>
            <w:tcW w:w="1135" w:type="dxa"/>
          </w:tcPr>
          <w:p w:rsidR="00E1148A" w:rsidRPr="00483E4A" w:rsidRDefault="00E1148A">
            <w:pPr>
              <w:pStyle w:val="a7"/>
              <w:spacing w:line="360" w:lineRule="auto"/>
              <w:rPr>
                <w:rFonts w:ascii="宋体" w:eastAsia="宋体" w:hAnsi="宋体" w:cs="Times New Roman"/>
                <w:sz w:val="24"/>
                <w:szCs w:val="24"/>
              </w:rPr>
            </w:pPr>
          </w:p>
        </w:tc>
        <w:tc>
          <w:tcPr>
            <w:tcW w:w="1276" w:type="dxa"/>
          </w:tcPr>
          <w:p w:rsidR="00E1148A" w:rsidRPr="00483E4A" w:rsidRDefault="00E1148A">
            <w:pPr>
              <w:pStyle w:val="a7"/>
              <w:spacing w:line="360" w:lineRule="auto"/>
              <w:rPr>
                <w:rFonts w:ascii="宋体" w:eastAsia="宋体" w:hAnsi="宋体" w:cs="Times New Roman"/>
                <w:sz w:val="24"/>
                <w:szCs w:val="24"/>
              </w:rPr>
            </w:pPr>
          </w:p>
        </w:tc>
        <w:tc>
          <w:tcPr>
            <w:tcW w:w="1439" w:type="dxa"/>
          </w:tcPr>
          <w:p w:rsidR="00E1148A" w:rsidRPr="00483E4A" w:rsidRDefault="00E1148A">
            <w:pPr>
              <w:pStyle w:val="a7"/>
              <w:spacing w:line="360" w:lineRule="auto"/>
              <w:rPr>
                <w:rFonts w:ascii="宋体" w:eastAsia="宋体" w:hAnsi="宋体" w:cs="Times New Roman"/>
                <w:sz w:val="24"/>
                <w:szCs w:val="24"/>
              </w:rPr>
            </w:pPr>
          </w:p>
        </w:tc>
        <w:tc>
          <w:tcPr>
            <w:tcW w:w="1252" w:type="dxa"/>
          </w:tcPr>
          <w:p w:rsidR="00E1148A" w:rsidRPr="00483E4A" w:rsidRDefault="00E1148A">
            <w:pPr>
              <w:pStyle w:val="a7"/>
              <w:spacing w:line="360" w:lineRule="auto"/>
              <w:rPr>
                <w:rFonts w:ascii="宋体" w:eastAsia="宋体" w:hAnsi="宋体" w:cs="Times New Roman"/>
                <w:sz w:val="24"/>
                <w:szCs w:val="24"/>
              </w:rPr>
            </w:pPr>
          </w:p>
        </w:tc>
      </w:tr>
      <w:tr w:rsidR="00E1148A" w:rsidRPr="00483E4A">
        <w:trPr>
          <w:trHeight w:val="851"/>
        </w:trPr>
        <w:tc>
          <w:tcPr>
            <w:tcW w:w="537" w:type="dxa"/>
            <w:vAlign w:val="center"/>
          </w:tcPr>
          <w:p w:rsidR="00E1148A" w:rsidRPr="00483E4A" w:rsidRDefault="00235B4E">
            <w:pPr>
              <w:pStyle w:val="a7"/>
              <w:spacing w:line="360" w:lineRule="auto"/>
              <w:jc w:val="center"/>
              <w:rPr>
                <w:rFonts w:ascii="宋体" w:eastAsia="宋体" w:hAnsi="宋体" w:cs="Times New Roman"/>
                <w:sz w:val="24"/>
                <w:szCs w:val="24"/>
              </w:rPr>
            </w:pPr>
            <w:r w:rsidRPr="00483E4A">
              <w:rPr>
                <w:rFonts w:ascii="宋体" w:eastAsia="宋体" w:hAnsi="宋体" w:cs="Times New Roman" w:hint="eastAsia"/>
                <w:sz w:val="24"/>
                <w:szCs w:val="24"/>
              </w:rPr>
              <w:t>…</w:t>
            </w:r>
          </w:p>
        </w:tc>
        <w:tc>
          <w:tcPr>
            <w:tcW w:w="1274" w:type="dxa"/>
            <w:vAlign w:val="center"/>
          </w:tcPr>
          <w:p w:rsidR="00E1148A" w:rsidRPr="00483E4A" w:rsidRDefault="00E1148A">
            <w:pPr>
              <w:pStyle w:val="a7"/>
              <w:spacing w:line="360" w:lineRule="auto"/>
              <w:rPr>
                <w:rFonts w:ascii="宋体" w:eastAsia="宋体" w:hAnsi="宋体" w:cs="Times New Roman"/>
                <w:sz w:val="24"/>
                <w:szCs w:val="24"/>
              </w:rPr>
            </w:pPr>
          </w:p>
        </w:tc>
        <w:tc>
          <w:tcPr>
            <w:tcW w:w="991" w:type="dxa"/>
            <w:vAlign w:val="center"/>
          </w:tcPr>
          <w:p w:rsidR="00E1148A" w:rsidRPr="00483E4A" w:rsidRDefault="00E1148A">
            <w:pPr>
              <w:pStyle w:val="a7"/>
              <w:spacing w:line="360" w:lineRule="auto"/>
              <w:rPr>
                <w:rFonts w:ascii="宋体" w:eastAsia="宋体" w:hAnsi="宋体" w:cs="Times New Roman"/>
                <w:sz w:val="24"/>
                <w:szCs w:val="24"/>
              </w:rPr>
            </w:pPr>
          </w:p>
        </w:tc>
        <w:tc>
          <w:tcPr>
            <w:tcW w:w="1276" w:type="dxa"/>
          </w:tcPr>
          <w:p w:rsidR="00E1148A" w:rsidRPr="00483E4A" w:rsidRDefault="00E1148A">
            <w:pPr>
              <w:pStyle w:val="a7"/>
              <w:spacing w:line="360" w:lineRule="auto"/>
              <w:rPr>
                <w:rFonts w:ascii="宋体" w:eastAsia="宋体" w:hAnsi="宋体" w:cs="Times New Roman"/>
                <w:sz w:val="24"/>
                <w:szCs w:val="24"/>
              </w:rPr>
            </w:pPr>
          </w:p>
        </w:tc>
        <w:tc>
          <w:tcPr>
            <w:tcW w:w="1135" w:type="dxa"/>
          </w:tcPr>
          <w:p w:rsidR="00E1148A" w:rsidRPr="00483E4A" w:rsidRDefault="00E1148A">
            <w:pPr>
              <w:pStyle w:val="a7"/>
              <w:spacing w:line="360" w:lineRule="auto"/>
              <w:rPr>
                <w:rFonts w:ascii="宋体" w:eastAsia="宋体" w:hAnsi="宋体" w:cs="Times New Roman"/>
                <w:sz w:val="24"/>
                <w:szCs w:val="24"/>
              </w:rPr>
            </w:pPr>
          </w:p>
        </w:tc>
        <w:tc>
          <w:tcPr>
            <w:tcW w:w="1276" w:type="dxa"/>
          </w:tcPr>
          <w:p w:rsidR="00E1148A" w:rsidRPr="00483E4A" w:rsidRDefault="00E1148A">
            <w:pPr>
              <w:pStyle w:val="a7"/>
              <w:spacing w:line="360" w:lineRule="auto"/>
              <w:rPr>
                <w:rFonts w:ascii="宋体" w:eastAsia="宋体" w:hAnsi="宋体" w:cs="Times New Roman"/>
                <w:sz w:val="24"/>
                <w:szCs w:val="24"/>
              </w:rPr>
            </w:pPr>
          </w:p>
        </w:tc>
        <w:tc>
          <w:tcPr>
            <w:tcW w:w="1439" w:type="dxa"/>
          </w:tcPr>
          <w:p w:rsidR="00E1148A" w:rsidRPr="00483E4A" w:rsidRDefault="00E1148A">
            <w:pPr>
              <w:pStyle w:val="a7"/>
              <w:spacing w:line="360" w:lineRule="auto"/>
              <w:rPr>
                <w:rFonts w:ascii="宋体" w:eastAsia="宋体" w:hAnsi="宋体" w:cs="Times New Roman"/>
                <w:sz w:val="24"/>
                <w:szCs w:val="24"/>
              </w:rPr>
            </w:pPr>
          </w:p>
        </w:tc>
        <w:tc>
          <w:tcPr>
            <w:tcW w:w="1252" w:type="dxa"/>
          </w:tcPr>
          <w:p w:rsidR="00E1148A" w:rsidRPr="00483E4A" w:rsidRDefault="00E1148A">
            <w:pPr>
              <w:pStyle w:val="a7"/>
              <w:spacing w:line="360" w:lineRule="auto"/>
              <w:rPr>
                <w:rFonts w:ascii="宋体" w:eastAsia="宋体" w:hAnsi="宋体" w:cs="Times New Roman"/>
                <w:sz w:val="24"/>
                <w:szCs w:val="24"/>
              </w:rPr>
            </w:pPr>
          </w:p>
        </w:tc>
      </w:tr>
    </w:tbl>
    <w:p w:rsidR="00E1148A" w:rsidRPr="00483E4A" w:rsidRDefault="00235B4E">
      <w:pPr>
        <w:autoSpaceDE w:val="0"/>
        <w:autoSpaceDN w:val="0"/>
        <w:adjustRightInd w:val="0"/>
        <w:spacing w:line="480" w:lineRule="auto"/>
        <w:rPr>
          <w:rFonts w:asciiTheme="minorEastAsia" w:hAnsiTheme="minorEastAsia" w:cs="宋体"/>
          <w:sz w:val="24"/>
          <w:szCs w:val="24"/>
          <w:lang w:val="zh-CN"/>
        </w:rPr>
      </w:pPr>
      <w:r w:rsidRPr="00483E4A">
        <w:rPr>
          <w:rFonts w:asciiTheme="minorEastAsia" w:hAnsiTheme="minorEastAsia" w:cs="宋体" w:hint="eastAsia"/>
          <w:sz w:val="24"/>
          <w:szCs w:val="24"/>
          <w:lang w:val="zh-CN"/>
        </w:rPr>
        <w:t>投标人（公章）：</w:t>
      </w:r>
    </w:p>
    <w:p w:rsidR="00E1148A" w:rsidRPr="00483E4A" w:rsidRDefault="00235B4E">
      <w:pPr>
        <w:autoSpaceDE w:val="0"/>
        <w:autoSpaceDN w:val="0"/>
        <w:adjustRightInd w:val="0"/>
        <w:spacing w:line="480" w:lineRule="auto"/>
        <w:rPr>
          <w:rFonts w:asciiTheme="minorEastAsia" w:hAnsiTheme="minorEastAsia" w:cs="宋体"/>
          <w:sz w:val="24"/>
          <w:szCs w:val="24"/>
          <w:lang w:val="zh-CN"/>
        </w:rPr>
      </w:pPr>
      <w:r w:rsidRPr="00483E4A">
        <w:rPr>
          <w:rFonts w:asciiTheme="minorEastAsia" w:hAnsiTheme="minorEastAsia" w:cs="宋体" w:hint="eastAsia"/>
          <w:sz w:val="24"/>
          <w:szCs w:val="24"/>
          <w:lang w:val="zh-CN"/>
        </w:rPr>
        <w:t>投标人法定代表人（或授权代表）签字：</w:t>
      </w:r>
    </w:p>
    <w:p w:rsidR="00E1148A" w:rsidRPr="00483E4A" w:rsidRDefault="00E1148A">
      <w:pPr>
        <w:snapToGrid w:val="0"/>
        <w:spacing w:line="500" w:lineRule="exact"/>
        <w:rPr>
          <w:rFonts w:asciiTheme="minorEastAsia" w:hAnsiTheme="minorEastAsia" w:cs="宋体"/>
          <w:sz w:val="24"/>
          <w:szCs w:val="24"/>
          <w:lang w:val="zh-CN"/>
        </w:rPr>
      </w:pPr>
    </w:p>
    <w:p w:rsidR="00E1148A" w:rsidRPr="00483E4A" w:rsidRDefault="00E1148A">
      <w:pPr>
        <w:snapToGrid w:val="0"/>
        <w:spacing w:line="500" w:lineRule="exact"/>
        <w:rPr>
          <w:rFonts w:asciiTheme="minorEastAsia" w:hAnsiTheme="minorEastAsia" w:cs="宋体"/>
          <w:sz w:val="24"/>
          <w:szCs w:val="24"/>
          <w:lang w:val="zh-CN"/>
        </w:rPr>
      </w:pPr>
    </w:p>
    <w:p w:rsidR="00E1148A" w:rsidRPr="00483E4A" w:rsidRDefault="00235B4E">
      <w:pPr>
        <w:ind w:left="720" w:hangingChars="300" w:hanging="720"/>
        <w:rPr>
          <w:rFonts w:asciiTheme="minorEastAsia" w:hAnsiTheme="minorEastAsia" w:cs="宋体"/>
          <w:sz w:val="24"/>
          <w:szCs w:val="24"/>
          <w:lang w:val="zh-CN"/>
        </w:rPr>
      </w:pPr>
      <w:r w:rsidRPr="00483E4A">
        <w:rPr>
          <w:rFonts w:asciiTheme="minorEastAsia" w:hAnsiTheme="minorEastAsia" w:cs="宋体" w:hint="eastAsia"/>
          <w:sz w:val="24"/>
          <w:szCs w:val="24"/>
          <w:lang w:val="zh-CN"/>
        </w:rPr>
        <w:t>说明：所投产品“环境标志产品政府采购清单”所在页复印件并加盖投标人公章须附后。</w:t>
      </w:r>
    </w:p>
    <w:p w:rsidR="00E1148A" w:rsidRPr="00483E4A" w:rsidRDefault="00E1148A">
      <w:pPr>
        <w:spacing w:line="360" w:lineRule="auto"/>
        <w:jc w:val="center"/>
        <w:rPr>
          <w:rFonts w:ascii="宋体" w:hAnsi="宋体"/>
          <w:b/>
          <w:bCs/>
          <w:sz w:val="36"/>
          <w:szCs w:val="36"/>
        </w:rPr>
      </w:pPr>
    </w:p>
    <w:p w:rsidR="00E1148A" w:rsidRPr="00483E4A" w:rsidRDefault="00E1148A">
      <w:pPr>
        <w:spacing w:line="360" w:lineRule="auto"/>
        <w:jc w:val="center"/>
        <w:rPr>
          <w:rFonts w:ascii="宋体" w:hAnsi="宋体"/>
          <w:b/>
          <w:bCs/>
          <w:sz w:val="36"/>
          <w:szCs w:val="36"/>
        </w:rPr>
      </w:pPr>
    </w:p>
    <w:p w:rsidR="00E1148A" w:rsidRPr="00483E4A" w:rsidRDefault="00E1148A">
      <w:pPr>
        <w:spacing w:line="360" w:lineRule="auto"/>
        <w:jc w:val="center"/>
        <w:rPr>
          <w:rFonts w:ascii="宋体" w:hAnsi="宋体"/>
          <w:b/>
          <w:bCs/>
          <w:sz w:val="36"/>
          <w:szCs w:val="36"/>
        </w:rPr>
      </w:pPr>
    </w:p>
    <w:p w:rsidR="00E1148A" w:rsidRPr="00483E4A" w:rsidRDefault="00E1148A">
      <w:pPr>
        <w:spacing w:line="360" w:lineRule="auto"/>
        <w:jc w:val="center"/>
        <w:rPr>
          <w:rFonts w:ascii="宋体" w:hAnsi="宋体"/>
          <w:b/>
          <w:bCs/>
          <w:sz w:val="36"/>
          <w:szCs w:val="36"/>
        </w:rPr>
      </w:pPr>
    </w:p>
    <w:p w:rsidR="00E1148A" w:rsidRPr="00483E4A" w:rsidRDefault="00E1148A">
      <w:pPr>
        <w:spacing w:line="360" w:lineRule="auto"/>
        <w:jc w:val="center"/>
        <w:rPr>
          <w:rFonts w:ascii="宋体" w:hAnsi="宋体"/>
          <w:b/>
          <w:bCs/>
          <w:sz w:val="36"/>
          <w:szCs w:val="36"/>
        </w:rPr>
      </w:pPr>
    </w:p>
    <w:p w:rsidR="00E1148A" w:rsidRPr="00483E4A" w:rsidRDefault="00E1148A">
      <w:pPr>
        <w:spacing w:line="360" w:lineRule="auto"/>
        <w:jc w:val="center"/>
        <w:rPr>
          <w:rFonts w:ascii="宋体" w:hAnsi="宋体"/>
          <w:b/>
          <w:bCs/>
          <w:sz w:val="36"/>
          <w:szCs w:val="36"/>
        </w:rPr>
      </w:pPr>
    </w:p>
    <w:p w:rsidR="00E1148A" w:rsidRPr="00483E4A" w:rsidRDefault="00E1148A">
      <w:pPr>
        <w:spacing w:line="360" w:lineRule="auto"/>
        <w:jc w:val="center"/>
        <w:rPr>
          <w:rFonts w:ascii="宋体" w:hAnsi="宋体"/>
          <w:b/>
          <w:bCs/>
          <w:sz w:val="36"/>
          <w:szCs w:val="36"/>
        </w:rPr>
      </w:pPr>
    </w:p>
    <w:p w:rsidR="00E1148A" w:rsidRPr="00483E4A" w:rsidRDefault="00235B4E">
      <w:pPr>
        <w:spacing w:line="360" w:lineRule="auto"/>
        <w:jc w:val="center"/>
        <w:rPr>
          <w:rFonts w:ascii="宋体" w:hAnsi="宋体"/>
          <w:b/>
          <w:bCs/>
          <w:sz w:val="36"/>
          <w:szCs w:val="36"/>
        </w:rPr>
      </w:pPr>
      <w:r w:rsidRPr="00483E4A">
        <w:rPr>
          <w:rFonts w:ascii="宋体" w:hAnsi="宋体" w:hint="eastAsia"/>
          <w:b/>
          <w:bCs/>
          <w:sz w:val="36"/>
          <w:szCs w:val="36"/>
        </w:rPr>
        <w:lastRenderedPageBreak/>
        <w:t>4.9 中小企业声明函</w:t>
      </w:r>
    </w:p>
    <w:p w:rsidR="00E1148A" w:rsidRPr="00483E4A" w:rsidRDefault="00E1148A">
      <w:pPr>
        <w:spacing w:line="360" w:lineRule="auto"/>
        <w:jc w:val="center"/>
        <w:rPr>
          <w:rFonts w:ascii="宋体" w:hAnsi="宋体"/>
          <w:b/>
          <w:bCs/>
          <w:sz w:val="36"/>
          <w:szCs w:val="36"/>
        </w:rPr>
      </w:pPr>
    </w:p>
    <w:p w:rsidR="00E1148A" w:rsidRPr="00483E4A" w:rsidRDefault="00235B4E">
      <w:pPr>
        <w:widowControl/>
        <w:spacing w:before="100" w:beforeAutospacing="1" w:after="100" w:afterAutospacing="1" w:line="360" w:lineRule="auto"/>
        <w:ind w:firstLine="420"/>
        <w:contextualSpacing/>
        <w:jc w:val="left"/>
        <w:rPr>
          <w:rFonts w:ascii="宋体" w:hAnsi="宋体" w:cs="Arial"/>
          <w:kern w:val="0"/>
          <w:sz w:val="24"/>
          <w:szCs w:val="24"/>
        </w:rPr>
      </w:pPr>
      <w:r w:rsidRPr="00483E4A">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483E4A">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83E4A">
        <w:rPr>
          <w:rFonts w:hint="eastAsia"/>
          <w:sz w:val="24"/>
          <w:szCs w:val="24"/>
        </w:rPr>
        <w:t>按照《国家统计局关于印发统计上大中小微型企业划分办法的通知》（国统字</w:t>
      </w:r>
      <w:r w:rsidRPr="00483E4A">
        <w:rPr>
          <w:sz w:val="24"/>
          <w:szCs w:val="24"/>
        </w:rPr>
        <w:t>[2011] 75</w:t>
      </w:r>
      <w:r w:rsidRPr="00483E4A">
        <w:rPr>
          <w:rFonts w:hint="eastAsia"/>
          <w:sz w:val="24"/>
          <w:szCs w:val="24"/>
        </w:rPr>
        <w:t>号）规定，本公司所属行业为</w:t>
      </w:r>
      <w:r w:rsidRPr="00483E4A">
        <w:rPr>
          <w:sz w:val="24"/>
          <w:szCs w:val="24"/>
        </w:rPr>
        <w:t>______</w:t>
      </w:r>
      <w:r w:rsidRPr="00483E4A">
        <w:rPr>
          <w:rFonts w:hint="eastAsia"/>
          <w:sz w:val="24"/>
          <w:szCs w:val="24"/>
        </w:rPr>
        <w:t>，截至上一财年末，公司资产总额</w:t>
      </w:r>
      <w:r w:rsidRPr="00483E4A">
        <w:rPr>
          <w:sz w:val="24"/>
          <w:szCs w:val="24"/>
        </w:rPr>
        <w:t>______</w:t>
      </w:r>
      <w:r w:rsidRPr="00483E4A">
        <w:rPr>
          <w:rFonts w:hint="eastAsia"/>
          <w:sz w:val="24"/>
          <w:szCs w:val="24"/>
        </w:rPr>
        <w:t>万元，营业收入</w:t>
      </w:r>
      <w:r w:rsidRPr="00483E4A">
        <w:rPr>
          <w:sz w:val="24"/>
          <w:szCs w:val="24"/>
        </w:rPr>
        <w:t>______</w:t>
      </w:r>
      <w:r w:rsidRPr="00483E4A">
        <w:rPr>
          <w:rFonts w:hint="eastAsia"/>
          <w:sz w:val="24"/>
          <w:szCs w:val="24"/>
        </w:rPr>
        <w:t>万元，从业人员</w:t>
      </w:r>
      <w:r w:rsidRPr="00483E4A">
        <w:rPr>
          <w:sz w:val="24"/>
          <w:szCs w:val="24"/>
        </w:rPr>
        <w:t>______</w:t>
      </w:r>
      <w:r w:rsidRPr="00483E4A">
        <w:rPr>
          <w:rFonts w:hint="eastAsia"/>
          <w:sz w:val="24"/>
          <w:szCs w:val="24"/>
        </w:rPr>
        <w:t>人，</w:t>
      </w:r>
      <w:r w:rsidRPr="00483E4A">
        <w:rPr>
          <w:rFonts w:ascii="宋体" w:hAnsi="宋体" w:cs="Arial" w:hint="eastAsia"/>
          <w:kern w:val="0"/>
          <w:sz w:val="24"/>
          <w:szCs w:val="24"/>
        </w:rPr>
        <w:t xml:space="preserve">本公司为______（请填写：中型、小型、微型）企业。　　</w:t>
      </w:r>
    </w:p>
    <w:p w:rsidR="00E1148A" w:rsidRPr="00483E4A" w:rsidRDefault="00235B4E">
      <w:pPr>
        <w:widowControl/>
        <w:spacing w:before="100" w:beforeAutospacing="1" w:after="100" w:afterAutospacing="1" w:line="360" w:lineRule="auto"/>
        <w:ind w:firstLine="420"/>
        <w:contextualSpacing/>
        <w:jc w:val="left"/>
        <w:rPr>
          <w:rFonts w:ascii="宋体" w:hAnsi="宋体" w:cs="Arial"/>
          <w:kern w:val="0"/>
          <w:sz w:val="24"/>
          <w:szCs w:val="24"/>
        </w:rPr>
      </w:pPr>
      <w:r w:rsidRPr="00483E4A">
        <w:rPr>
          <w:rFonts w:ascii="宋体" w:hAnsi="宋体" w:cs="Arial" w:hint="eastAsia"/>
          <w:kern w:val="0"/>
          <w:sz w:val="24"/>
          <w:szCs w:val="24"/>
        </w:rPr>
        <w:t>本公司对上述声明的真实性负责。如有虚假，将依法承担相应责任。</w:t>
      </w:r>
    </w:p>
    <w:p w:rsidR="00E1148A" w:rsidRPr="00483E4A" w:rsidRDefault="00E1148A">
      <w:pPr>
        <w:widowControl/>
        <w:spacing w:before="100" w:beforeAutospacing="1" w:after="100" w:afterAutospacing="1" w:line="360" w:lineRule="auto"/>
        <w:ind w:leftChars="1850" w:left="3885"/>
        <w:jc w:val="left"/>
        <w:rPr>
          <w:rFonts w:ascii="宋体" w:hAnsi="宋体" w:cs="Arial"/>
          <w:kern w:val="0"/>
          <w:sz w:val="24"/>
          <w:szCs w:val="24"/>
        </w:rPr>
      </w:pPr>
    </w:p>
    <w:p w:rsidR="00E1148A" w:rsidRPr="00483E4A" w:rsidRDefault="00235B4E">
      <w:pPr>
        <w:widowControl/>
        <w:spacing w:before="100" w:beforeAutospacing="1" w:after="100" w:afterAutospacing="1" w:line="360" w:lineRule="auto"/>
        <w:ind w:leftChars="1850" w:left="3885"/>
        <w:jc w:val="left"/>
        <w:rPr>
          <w:rFonts w:ascii="宋体" w:hAnsi="宋体" w:cs="Arial"/>
          <w:kern w:val="0"/>
          <w:sz w:val="24"/>
          <w:szCs w:val="24"/>
        </w:rPr>
      </w:pPr>
      <w:r w:rsidRPr="00483E4A">
        <w:rPr>
          <w:rFonts w:ascii="宋体" w:hAnsi="宋体" w:cs="Arial" w:hint="eastAsia"/>
          <w:kern w:val="0"/>
          <w:sz w:val="24"/>
          <w:szCs w:val="24"/>
        </w:rPr>
        <w:t xml:space="preserve">企业名称（盖章）：　　　　　　　　　</w:t>
      </w:r>
      <w:r w:rsidRPr="00483E4A">
        <w:rPr>
          <w:rFonts w:ascii="宋体" w:hAnsi="宋体" w:cs="Arial" w:hint="eastAsia"/>
          <w:kern w:val="0"/>
          <w:sz w:val="24"/>
          <w:szCs w:val="24"/>
        </w:rPr>
        <w:br/>
        <w:t>日　  期：</w:t>
      </w:r>
    </w:p>
    <w:p w:rsidR="00E1148A" w:rsidRPr="00483E4A" w:rsidRDefault="00E1148A">
      <w:pPr>
        <w:widowControl/>
        <w:spacing w:before="100" w:beforeAutospacing="1" w:after="100" w:afterAutospacing="1" w:line="360" w:lineRule="auto"/>
        <w:jc w:val="left"/>
        <w:rPr>
          <w:rFonts w:ascii="宋体" w:hAnsi="宋体"/>
          <w:sz w:val="24"/>
          <w:szCs w:val="24"/>
        </w:rPr>
      </w:pPr>
    </w:p>
    <w:p w:rsidR="00E1148A" w:rsidRPr="00483E4A" w:rsidRDefault="00235B4E">
      <w:pPr>
        <w:widowControl/>
        <w:spacing w:before="100" w:beforeAutospacing="1" w:after="100" w:afterAutospacing="1" w:line="360" w:lineRule="auto"/>
        <w:contextualSpacing/>
        <w:jc w:val="left"/>
        <w:rPr>
          <w:rFonts w:ascii="宋体" w:hAnsi="宋体"/>
          <w:sz w:val="24"/>
          <w:szCs w:val="24"/>
        </w:rPr>
      </w:pPr>
      <w:r w:rsidRPr="00483E4A">
        <w:rPr>
          <w:rFonts w:ascii="宋体" w:hAnsi="宋体" w:hint="eastAsia"/>
          <w:sz w:val="24"/>
          <w:szCs w:val="24"/>
        </w:rPr>
        <w:t>说明：</w:t>
      </w:r>
    </w:p>
    <w:p w:rsidR="00E1148A" w:rsidRPr="00483E4A" w:rsidRDefault="00235B4E">
      <w:pPr>
        <w:widowControl/>
        <w:spacing w:before="100" w:beforeAutospacing="1" w:after="100" w:afterAutospacing="1" w:line="360" w:lineRule="auto"/>
        <w:contextualSpacing/>
        <w:jc w:val="left"/>
        <w:rPr>
          <w:rFonts w:ascii="宋体" w:hAnsi="宋体" w:cs="Arial"/>
          <w:kern w:val="0"/>
          <w:sz w:val="24"/>
          <w:szCs w:val="24"/>
        </w:rPr>
      </w:pPr>
      <w:r w:rsidRPr="00483E4A">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E1148A" w:rsidRPr="00483E4A" w:rsidRDefault="00235B4E">
      <w:pPr>
        <w:widowControl/>
        <w:spacing w:before="100" w:beforeAutospacing="1" w:after="100" w:afterAutospacing="1" w:line="360" w:lineRule="auto"/>
        <w:contextualSpacing/>
        <w:jc w:val="left"/>
        <w:rPr>
          <w:rFonts w:ascii="宋体" w:hAnsi="宋体" w:cs="Arial"/>
          <w:kern w:val="0"/>
          <w:sz w:val="24"/>
          <w:szCs w:val="24"/>
        </w:rPr>
      </w:pPr>
      <w:r w:rsidRPr="00483E4A">
        <w:rPr>
          <w:rFonts w:ascii="宋体" w:hAnsi="宋体" w:cs="Arial" w:hint="eastAsia"/>
          <w:kern w:val="0"/>
          <w:sz w:val="24"/>
          <w:szCs w:val="24"/>
        </w:rPr>
        <w:t>2、如投标人为联合投标的，联合投标人需分别填写上述《中小企业声明函》。</w:t>
      </w:r>
    </w:p>
    <w:p w:rsidR="00E1148A" w:rsidRPr="00483E4A" w:rsidRDefault="00E1148A">
      <w:pPr>
        <w:autoSpaceDE w:val="0"/>
        <w:autoSpaceDN w:val="0"/>
        <w:adjustRightInd w:val="0"/>
        <w:spacing w:line="360" w:lineRule="auto"/>
        <w:jc w:val="center"/>
        <w:outlineLvl w:val="0"/>
        <w:rPr>
          <w:rFonts w:ascii="宋体" w:hAnsi="宋体" w:cs="Arial"/>
          <w:kern w:val="0"/>
          <w:sz w:val="24"/>
          <w:szCs w:val="24"/>
        </w:rPr>
      </w:pPr>
    </w:p>
    <w:p w:rsidR="00E1148A" w:rsidRPr="00483E4A" w:rsidRDefault="00E1148A">
      <w:pPr>
        <w:autoSpaceDE w:val="0"/>
        <w:autoSpaceDN w:val="0"/>
        <w:adjustRightInd w:val="0"/>
        <w:spacing w:line="360" w:lineRule="auto"/>
        <w:jc w:val="center"/>
        <w:outlineLvl w:val="0"/>
        <w:rPr>
          <w:rFonts w:ascii="宋体" w:hAnsi="宋体"/>
          <w:b/>
          <w:bCs/>
          <w:sz w:val="36"/>
          <w:szCs w:val="36"/>
        </w:rPr>
      </w:pPr>
    </w:p>
    <w:p w:rsidR="00E1148A" w:rsidRPr="00483E4A" w:rsidRDefault="00E1148A">
      <w:pPr>
        <w:autoSpaceDE w:val="0"/>
        <w:autoSpaceDN w:val="0"/>
        <w:adjustRightInd w:val="0"/>
        <w:spacing w:line="360" w:lineRule="auto"/>
        <w:jc w:val="center"/>
        <w:outlineLvl w:val="0"/>
        <w:rPr>
          <w:rFonts w:ascii="宋体" w:hAnsi="宋体"/>
          <w:b/>
          <w:bCs/>
          <w:sz w:val="36"/>
          <w:szCs w:val="36"/>
        </w:rPr>
      </w:pPr>
    </w:p>
    <w:p w:rsidR="00E1148A" w:rsidRPr="00483E4A" w:rsidRDefault="00235B4E">
      <w:pPr>
        <w:spacing w:line="360" w:lineRule="auto"/>
        <w:jc w:val="center"/>
        <w:rPr>
          <w:rFonts w:ascii="宋体" w:hAnsi="宋体"/>
          <w:b/>
          <w:bCs/>
          <w:sz w:val="36"/>
          <w:szCs w:val="36"/>
        </w:rPr>
      </w:pPr>
      <w:bookmarkStart w:id="9" w:name="OLE_LINK14"/>
      <w:bookmarkStart w:id="10" w:name="OLE_LINK13"/>
      <w:r w:rsidRPr="00483E4A">
        <w:rPr>
          <w:rFonts w:ascii="宋体" w:hAnsi="宋体" w:hint="eastAsia"/>
          <w:b/>
          <w:bCs/>
          <w:sz w:val="36"/>
          <w:szCs w:val="36"/>
        </w:rPr>
        <w:lastRenderedPageBreak/>
        <w:t>4.10 残疾人福利性单位声明函</w:t>
      </w:r>
    </w:p>
    <w:bookmarkEnd w:id="9"/>
    <w:bookmarkEnd w:id="10"/>
    <w:p w:rsidR="00E1148A" w:rsidRPr="00483E4A" w:rsidRDefault="00E1148A">
      <w:pPr>
        <w:spacing w:line="360" w:lineRule="auto"/>
        <w:rPr>
          <w:rFonts w:ascii="宋体" w:hAnsi="宋体"/>
          <w:szCs w:val="21"/>
        </w:rPr>
      </w:pPr>
    </w:p>
    <w:p w:rsidR="00E1148A" w:rsidRPr="00483E4A" w:rsidRDefault="00235B4E">
      <w:pPr>
        <w:spacing w:line="360" w:lineRule="auto"/>
        <w:ind w:firstLineChars="200" w:firstLine="480"/>
        <w:rPr>
          <w:rFonts w:ascii="宋体" w:hAnsi="宋体"/>
          <w:sz w:val="24"/>
          <w:szCs w:val="24"/>
        </w:rPr>
      </w:pPr>
      <w:r w:rsidRPr="00483E4A">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1148A" w:rsidRPr="00483E4A" w:rsidRDefault="00235B4E">
      <w:pPr>
        <w:spacing w:line="360" w:lineRule="auto"/>
        <w:ind w:firstLineChars="200" w:firstLine="480"/>
        <w:rPr>
          <w:rFonts w:ascii="宋体" w:hAnsi="宋体"/>
          <w:sz w:val="24"/>
          <w:szCs w:val="24"/>
        </w:rPr>
      </w:pPr>
      <w:r w:rsidRPr="00483E4A">
        <w:rPr>
          <w:rFonts w:ascii="宋体" w:hAnsi="宋体" w:hint="eastAsia"/>
          <w:sz w:val="24"/>
          <w:szCs w:val="24"/>
        </w:rPr>
        <w:t>本单位对上述声明的真实性负责。如有虚假，将依法承担相应责任。</w:t>
      </w:r>
    </w:p>
    <w:p w:rsidR="00E1148A" w:rsidRPr="00483E4A" w:rsidRDefault="00E1148A">
      <w:pPr>
        <w:spacing w:line="360" w:lineRule="auto"/>
        <w:rPr>
          <w:rFonts w:ascii="宋体" w:hAnsi="宋体"/>
          <w:sz w:val="24"/>
          <w:szCs w:val="24"/>
        </w:rPr>
      </w:pPr>
    </w:p>
    <w:p w:rsidR="00E1148A" w:rsidRPr="00483E4A" w:rsidRDefault="00E1148A">
      <w:pPr>
        <w:spacing w:line="360" w:lineRule="auto"/>
        <w:rPr>
          <w:rFonts w:ascii="宋体" w:hAnsi="宋体"/>
          <w:sz w:val="24"/>
          <w:szCs w:val="24"/>
        </w:rPr>
      </w:pPr>
    </w:p>
    <w:p w:rsidR="00E1148A" w:rsidRPr="00483E4A" w:rsidRDefault="00235B4E">
      <w:pPr>
        <w:spacing w:line="360" w:lineRule="auto"/>
        <w:rPr>
          <w:rFonts w:ascii="宋体" w:hAnsi="宋体"/>
          <w:sz w:val="24"/>
          <w:szCs w:val="24"/>
        </w:rPr>
      </w:pPr>
      <w:r w:rsidRPr="00483E4A">
        <w:rPr>
          <w:rFonts w:ascii="宋体" w:hAnsi="宋体" w:hint="eastAsia"/>
          <w:sz w:val="24"/>
          <w:szCs w:val="24"/>
        </w:rPr>
        <w:t xml:space="preserve">                                    单位名称（盖章）：</w:t>
      </w:r>
    </w:p>
    <w:p w:rsidR="00E1148A" w:rsidRPr="00483E4A" w:rsidRDefault="00235B4E">
      <w:pPr>
        <w:spacing w:line="360" w:lineRule="auto"/>
        <w:rPr>
          <w:rFonts w:ascii="宋体" w:hAnsi="宋体"/>
          <w:sz w:val="24"/>
          <w:szCs w:val="24"/>
        </w:rPr>
      </w:pPr>
      <w:r w:rsidRPr="00483E4A">
        <w:rPr>
          <w:rFonts w:ascii="宋体" w:hAnsi="宋体" w:hint="eastAsia"/>
          <w:sz w:val="24"/>
          <w:szCs w:val="24"/>
        </w:rPr>
        <w:t xml:space="preserve">                                    日    期：</w:t>
      </w:r>
    </w:p>
    <w:p w:rsidR="00E1148A" w:rsidRPr="00483E4A" w:rsidRDefault="00E1148A"/>
    <w:p w:rsidR="00E1148A" w:rsidRPr="00483E4A" w:rsidRDefault="00E1148A"/>
    <w:p w:rsidR="00E1148A" w:rsidRPr="00483E4A" w:rsidRDefault="00E1148A"/>
    <w:p w:rsidR="00E1148A" w:rsidRPr="00483E4A" w:rsidRDefault="00E1148A"/>
    <w:p w:rsidR="00E1148A" w:rsidRPr="00483E4A" w:rsidRDefault="00E1148A"/>
    <w:p w:rsidR="00E1148A" w:rsidRPr="00483E4A" w:rsidRDefault="00E1148A"/>
    <w:p w:rsidR="00E1148A" w:rsidRPr="00483E4A" w:rsidRDefault="00E1148A"/>
    <w:p w:rsidR="00E1148A" w:rsidRPr="00483E4A" w:rsidRDefault="00235B4E">
      <w:pPr>
        <w:widowControl/>
        <w:spacing w:before="100" w:beforeAutospacing="1" w:after="100" w:afterAutospacing="1" w:line="360" w:lineRule="auto"/>
        <w:jc w:val="center"/>
        <w:rPr>
          <w:rFonts w:ascii="宋体" w:hAnsi="宋体"/>
          <w:b/>
          <w:bCs/>
          <w:sz w:val="36"/>
          <w:szCs w:val="36"/>
        </w:rPr>
      </w:pPr>
      <w:r w:rsidRPr="00483E4A">
        <w:rPr>
          <w:rFonts w:ascii="宋体" w:hAnsi="宋体" w:hint="eastAsia"/>
          <w:b/>
          <w:bCs/>
          <w:sz w:val="36"/>
          <w:szCs w:val="36"/>
        </w:rPr>
        <w:t xml:space="preserve">4.11 所投产品符合国家强制性要求承诺函 </w:t>
      </w:r>
    </w:p>
    <w:p w:rsidR="00E1148A" w:rsidRPr="00483E4A" w:rsidRDefault="00235B4E">
      <w:pPr>
        <w:spacing w:line="360" w:lineRule="auto"/>
        <w:jc w:val="center"/>
        <w:rPr>
          <w:rFonts w:ascii="宋体" w:hAnsi="宋体" w:cs="Arial"/>
          <w:kern w:val="0"/>
          <w:sz w:val="24"/>
          <w:szCs w:val="24"/>
        </w:rPr>
      </w:pPr>
      <w:r w:rsidRPr="00483E4A">
        <w:rPr>
          <w:rFonts w:ascii="宋体" w:hAnsi="宋体" w:cs="Arial" w:hint="eastAsia"/>
          <w:kern w:val="0"/>
          <w:sz w:val="24"/>
          <w:szCs w:val="24"/>
        </w:rPr>
        <w:t>投标人所投产品涉及国家有属强制性规定的，须承诺其所投产品符合国家强制性要求（如CCC认证，格式自拟）</w:t>
      </w:r>
    </w:p>
    <w:p w:rsidR="00E1148A" w:rsidRPr="00483E4A" w:rsidRDefault="00E1148A">
      <w:pPr>
        <w:widowControl/>
        <w:spacing w:before="100" w:beforeAutospacing="1" w:after="100" w:afterAutospacing="1" w:line="360" w:lineRule="auto"/>
        <w:jc w:val="center"/>
        <w:rPr>
          <w:rFonts w:ascii="宋体" w:hAnsi="宋体"/>
          <w:b/>
          <w:bCs/>
          <w:sz w:val="36"/>
          <w:szCs w:val="36"/>
        </w:rPr>
      </w:pPr>
    </w:p>
    <w:p w:rsidR="00E1148A" w:rsidRPr="00483E4A" w:rsidRDefault="00E1148A">
      <w:pPr>
        <w:widowControl/>
        <w:spacing w:before="100" w:beforeAutospacing="1" w:after="100" w:afterAutospacing="1" w:line="360" w:lineRule="auto"/>
        <w:jc w:val="center"/>
        <w:rPr>
          <w:rFonts w:ascii="宋体" w:hAnsi="宋体"/>
          <w:b/>
          <w:bCs/>
          <w:sz w:val="36"/>
          <w:szCs w:val="36"/>
        </w:rPr>
      </w:pPr>
    </w:p>
    <w:p w:rsidR="00E1148A" w:rsidRPr="00483E4A" w:rsidRDefault="00E1148A"/>
    <w:p w:rsidR="00E1148A" w:rsidRPr="00483E4A" w:rsidRDefault="00E1148A"/>
    <w:p w:rsidR="00E1148A" w:rsidRPr="00483E4A" w:rsidRDefault="00E1148A">
      <w:pPr>
        <w:autoSpaceDE w:val="0"/>
        <w:autoSpaceDN w:val="0"/>
        <w:adjustRightInd w:val="0"/>
        <w:spacing w:line="360" w:lineRule="auto"/>
        <w:rPr>
          <w:rFonts w:asciiTheme="minorEastAsia" w:hAnsiTheme="minorEastAsia" w:cs="黑体"/>
          <w:b/>
          <w:bCs/>
          <w:sz w:val="44"/>
          <w:szCs w:val="44"/>
          <w:lang w:val="zh-CN"/>
        </w:rPr>
      </w:pPr>
    </w:p>
    <w:p w:rsidR="00E1148A" w:rsidRPr="00483E4A" w:rsidRDefault="00235B4E">
      <w:pPr>
        <w:autoSpaceDE w:val="0"/>
        <w:autoSpaceDN w:val="0"/>
        <w:adjustRightInd w:val="0"/>
        <w:spacing w:line="360" w:lineRule="auto"/>
        <w:jc w:val="center"/>
        <w:rPr>
          <w:rFonts w:asciiTheme="minorEastAsia" w:hAnsiTheme="minorEastAsia" w:cs="黑体"/>
          <w:b/>
          <w:bCs/>
          <w:sz w:val="44"/>
          <w:szCs w:val="44"/>
          <w:lang w:val="zh-CN"/>
        </w:rPr>
      </w:pPr>
      <w:r w:rsidRPr="00483E4A">
        <w:rPr>
          <w:rFonts w:asciiTheme="minorEastAsia" w:hAnsiTheme="minorEastAsia" w:cs="黑体" w:hint="eastAsia"/>
          <w:b/>
          <w:bCs/>
          <w:sz w:val="44"/>
          <w:szCs w:val="44"/>
          <w:lang w:val="zh-CN"/>
        </w:rPr>
        <w:t>五、</w:t>
      </w:r>
      <w:r w:rsidRPr="00483E4A">
        <w:rPr>
          <w:rFonts w:asciiTheme="minorEastAsia" w:hAnsiTheme="minorEastAsia" w:cs="黑体"/>
          <w:b/>
          <w:sz w:val="44"/>
          <w:szCs w:val="44"/>
          <w:lang w:val="zh-CN"/>
        </w:rPr>
        <w:t>其他资料（若有）</w:t>
      </w:r>
    </w:p>
    <w:p w:rsidR="00E1148A" w:rsidRPr="00483E4A" w:rsidRDefault="00E1148A"/>
    <w:p w:rsidR="00E1148A" w:rsidRPr="00483E4A" w:rsidRDefault="00E1148A"/>
    <w:p w:rsidR="00E1148A" w:rsidRPr="00483E4A" w:rsidRDefault="00E1148A"/>
    <w:p w:rsidR="00E1148A" w:rsidRPr="00483E4A" w:rsidRDefault="00235B4E">
      <w:pPr>
        <w:spacing w:line="360" w:lineRule="auto"/>
        <w:jc w:val="center"/>
        <w:rPr>
          <w:rFonts w:ascii="宋体" w:hAnsi="宋体"/>
          <w:b/>
          <w:bCs/>
          <w:sz w:val="28"/>
          <w:szCs w:val="28"/>
        </w:rPr>
      </w:pPr>
      <w:r w:rsidRPr="00483E4A">
        <w:rPr>
          <w:rFonts w:ascii="宋体" w:hAnsi="宋体"/>
          <w:b/>
          <w:bCs/>
          <w:sz w:val="28"/>
          <w:szCs w:val="28"/>
        </w:rPr>
        <w:t>除招标文件另有规定外，投标人认为需要提交的其他证明材料或资料加盖投标人的单位公章后应在此项下提交。</w:t>
      </w:r>
    </w:p>
    <w:p w:rsidR="00E1148A" w:rsidRPr="00483E4A" w:rsidRDefault="00235B4E">
      <w:pPr>
        <w:spacing w:line="360" w:lineRule="auto"/>
        <w:jc w:val="center"/>
        <w:rPr>
          <w:rFonts w:ascii="宋体" w:hAnsi="宋体"/>
          <w:b/>
          <w:bCs/>
          <w:sz w:val="28"/>
          <w:szCs w:val="28"/>
        </w:rPr>
      </w:pPr>
      <w:r w:rsidRPr="00483E4A">
        <w:rPr>
          <w:rFonts w:ascii="宋体" w:hAnsi="宋体"/>
          <w:b/>
          <w:bCs/>
          <w:sz w:val="28"/>
          <w:szCs w:val="28"/>
        </w:rPr>
        <w:t> </w:t>
      </w:r>
    </w:p>
    <w:p w:rsidR="00E1148A" w:rsidRPr="00483E4A" w:rsidRDefault="00E1148A"/>
    <w:p w:rsidR="00E1148A" w:rsidRPr="00483E4A" w:rsidRDefault="00E1148A"/>
    <w:p w:rsidR="00E1148A" w:rsidRPr="00483E4A" w:rsidRDefault="00E1148A"/>
    <w:p w:rsidR="00E1148A" w:rsidRPr="00483E4A" w:rsidRDefault="00E1148A"/>
    <w:p w:rsidR="00E1148A" w:rsidRPr="00483E4A" w:rsidRDefault="00E1148A"/>
    <w:p w:rsidR="00E1148A" w:rsidRPr="00483E4A" w:rsidRDefault="00E1148A"/>
    <w:p w:rsidR="00E1148A" w:rsidRPr="00483E4A" w:rsidRDefault="00E1148A"/>
    <w:sectPr w:rsidR="00E1148A" w:rsidRPr="00483E4A" w:rsidSect="00E1148A">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99F" w:rsidRDefault="00B4299F" w:rsidP="00E1148A">
      <w:r>
        <w:separator/>
      </w:r>
    </w:p>
  </w:endnote>
  <w:endnote w:type="continuationSeparator" w:id="1">
    <w:p w:rsidR="00B4299F" w:rsidRDefault="00B4299F" w:rsidP="00E11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48A" w:rsidRDefault="00541B86">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1148A" w:rsidRDefault="00541B86">
                <w:pPr>
                  <w:pStyle w:val="aa"/>
                </w:pPr>
                <w:r>
                  <w:fldChar w:fldCharType="begin"/>
                </w:r>
                <w:r w:rsidR="00235B4E">
                  <w:instrText xml:space="preserve"> PAGE  \* MERGEFORMAT </w:instrText>
                </w:r>
                <w:r>
                  <w:fldChar w:fldCharType="separate"/>
                </w:r>
                <w:r w:rsidR="00E91FE4">
                  <w:rPr>
                    <w:noProof/>
                  </w:rPr>
                  <w:t>72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99F" w:rsidRDefault="00B4299F" w:rsidP="00E1148A">
      <w:r>
        <w:separator/>
      </w:r>
    </w:p>
  </w:footnote>
  <w:footnote w:type="continuationSeparator" w:id="1">
    <w:p w:rsidR="00B4299F" w:rsidRDefault="00B4299F" w:rsidP="00E11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47E2"/>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2476"/>
    <w:rsid w:val="000B59E9"/>
    <w:rsid w:val="000C05E8"/>
    <w:rsid w:val="000C393F"/>
    <w:rsid w:val="000C46FD"/>
    <w:rsid w:val="000C57C8"/>
    <w:rsid w:val="000C6651"/>
    <w:rsid w:val="000C6CBE"/>
    <w:rsid w:val="000C6CC0"/>
    <w:rsid w:val="000C6E80"/>
    <w:rsid w:val="000D74F9"/>
    <w:rsid w:val="000E263E"/>
    <w:rsid w:val="000E264F"/>
    <w:rsid w:val="000E4F3B"/>
    <w:rsid w:val="001008C2"/>
    <w:rsid w:val="001052E3"/>
    <w:rsid w:val="00110625"/>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0829"/>
    <w:rsid w:val="001A4C92"/>
    <w:rsid w:val="001A70C2"/>
    <w:rsid w:val="001B41AD"/>
    <w:rsid w:val="001B7057"/>
    <w:rsid w:val="001B7C18"/>
    <w:rsid w:val="001C0F1B"/>
    <w:rsid w:val="001C309B"/>
    <w:rsid w:val="001C6C61"/>
    <w:rsid w:val="001D357E"/>
    <w:rsid w:val="001D46FE"/>
    <w:rsid w:val="001D6E54"/>
    <w:rsid w:val="001E179D"/>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25D30"/>
    <w:rsid w:val="00235B4E"/>
    <w:rsid w:val="00235E0B"/>
    <w:rsid w:val="0023632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7548"/>
    <w:rsid w:val="002B2BE8"/>
    <w:rsid w:val="002D0D13"/>
    <w:rsid w:val="002E3055"/>
    <w:rsid w:val="002E60F6"/>
    <w:rsid w:val="002E744B"/>
    <w:rsid w:val="002F46A9"/>
    <w:rsid w:val="0030587D"/>
    <w:rsid w:val="0031527C"/>
    <w:rsid w:val="00315B67"/>
    <w:rsid w:val="00316537"/>
    <w:rsid w:val="00316973"/>
    <w:rsid w:val="00316D67"/>
    <w:rsid w:val="00334874"/>
    <w:rsid w:val="00335190"/>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3A54"/>
    <w:rsid w:val="004040EC"/>
    <w:rsid w:val="00414D08"/>
    <w:rsid w:val="00420293"/>
    <w:rsid w:val="004224AA"/>
    <w:rsid w:val="00423593"/>
    <w:rsid w:val="00427171"/>
    <w:rsid w:val="00431A4E"/>
    <w:rsid w:val="0043314E"/>
    <w:rsid w:val="00435171"/>
    <w:rsid w:val="00435633"/>
    <w:rsid w:val="00436C3E"/>
    <w:rsid w:val="0043706F"/>
    <w:rsid w:val="00450B7E"/>
    <w:rsid w:val="004511E4"/>
    <w:rsid w:val="00452FF0"/>
    <w:rsid w:val="00454B40"/>
    <w:rsid w:val="00461772"/>
    <w:rsid w:val="0046214B"/>
    <w:rsid w:val="0046220D"/>
    <w:rsid w:val="004661DD"/>
    <w:rsid w:val="004661DE"/>
    <w:rsid w:val="004676F5"/>
    <w:rsid w:val="00470CCB"/>
    <w:rsid w:val="004713E9"/>
    <w:rsid w:val="00475975"/>
    <w:rsid w:val="00475BC1"/>
    <w:rsid w:val="00477E2A"/>
    <w:rsid w:val="00477E97"/>
    <w:rsid w:val="00483BBC"/>
    <w:rsid w:val="00483E4A"/>
    <w:rsid w:val="004A1281"/>
    <w:rsid w:val="004A35BF"/>
    <w:rsid w:val="004A3A14"/>
    <w:rsid w:val="004A69C6"/>
    <w:rsid w:val="004C00FF"/>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17B25"/>
    <w:rsid w:val="00520172"/>
    <w:rsid w:val="00523927"/>
    <w:rsid w:val="00523928"/>
    <w:rsid w:val="00526033"/>
    <w:rsid w:val="00527005"/>
    <w:rsid w:val="005314A3"/>
    <w:rsid w:val="00533BD9"/>
    <w:rsid w:val="00540AEB"/>
    <w:rsid w:val="005415F6"/>
    <w:rsid w:val="00541B86"/>
    <w:rsid w:val="00542031"/>
    <w:rsid w:val="00546002"/>
    <w:rsid w:val="00553232"/>
    <w:rsid w:val="00555840"/>
    <w:rsid w:val="005601D7"/>
    <w:rsid w:val="00570BD7"/>
    <w:rsid w:val="00572C46"/>
    <w:rsid w:val="005755F7"/>
    <w:rsid w:val="00576428"/>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5FAC"/>
    <w:rsid w:val="005E6DCD"/>
    <w:rsid w:val="006010BB"/>
    <w:rsid w:val="006016AC"/>
    <w:rsid w:val="00601DC9"/>
    <w:rsid w:val="00603BB7"/>
    <w:rsid w:val="006070B9"/>
    <w:rsid w:val="006211BD"/>
    <w:rsid w:val="00621788"/>
    <w:rsid w:val="00622134"/>
    <w:rsid w:val="00622FF6"/>
    <w:rsid w:val="006341CB"/>
    <w:rsid w:val="00634288"/>
    <w:rsid w:val="00636AAD"/>
    <w:rsid w:val="00644E97"/>
    <w:rsid w:val="00651415"/>
    <w:rsid w:val="006568DA"/>
    <w:rsid w:val="006674B6"/>
    <w:rsid w:val="0066760C"/>
    <w:rsid w:val="00671218"/>
    <w:rsid w:val="00680403"/>
    <w:rsid w:val="0068441A"/>
    <w:rsid w:val="00685CAE"/>
    <w:rsid w:val="00687238"/>
    <w:rsid w:val="0069117B"/>
    <w:rsid w:val="006951C7"/>
    <w:rsid w:val="006B0018"/>
    <w:rsid w:val="006B3B14"/>
    <w:rsid w:val="006C33F0"/>
    <w:rsid w:val="006C575E"/>
    <w:rsid w:val="006C756F"/>
    <w:rsid w:val="006D24FE"/>
    <w:rsid w:val="006D7995"/>
    <w:rsid w:val="006E1073"/>
    <w:rsid w:val="006E5294"/>
    <w:rsid w:val="006E69A9"/>
    <w:rsid w:val="006E7D75"/>
    <w:rsid w:val="006F42BD"/>
    <w:rsid w:val="006F6735"/>
    <w:rsid w:val="00703498"/>
    <w:rsid w:val="00714EA5"/>
    <w:rsid w:val="00717E4C"/>
    <w:rsid w:val="007230EF"/>
    <w:rsid w:val="00723ED1"/>
    <w:rsid w:val="0072488A"/>
    <w:rsid w:val="00727688"/>
    <w:rsid w:val="00730668"/>
    <w:rsid w:val="0073735A"/>
    <w:rsid w:val="007373E3"/>
    <w:rsid w:val="00737B3F"/>
    <w:rsid w:val="00742F47"/>
    <w:rsid w:val="00743379"/>
    <w:rsid w:val="007530A0"/>
    <w:rsid w:val="0076041A"/>
    <w:rsid w:val="00761164"/>
    <w:rsid w:val="007642BA"/>
    <w:rsid w:val="00771B80"/>
    <w:rsid w:val="00773878"/>
    <w:rsid w:val="00775A7C"/>
    <w:rsid w:val="00775C43"/>
    <w:rsid w:val="00782400"/>
    <w:rsid w:val="00784839"/>
    <w:rsid w:val="007942AC"/>
    <w:rsid w:val="007A05F2"/>
    <w:rsid w:val="007A0F7B"/>
    <w:rsid w:val="007A1777"/>
    <w:rsid w:val="007B3355"/>
    <w:rsid w:val="007B723C"/>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CAE"/>
    <w:rsid w:val="00834D27"/>
    <w:rsid w:val="00847A1F"/>
    <w:rsid w:val="00856E26"/>
    <w:rsid w:val="008629A1"/>
    <w:rsid w:val="00863B53"/>
    <w:rsid w:val="00870DCD"/>
    <w:rsid w:val="00872FC7"/>
    <w:rsid w:val="00875099"/>
    <w:rsid w:val="008824BB"/>
    <w:rsid w:val="008868B3"/>
    <w:rsid w:val="00893816"/>
    <w:rsid w:val="00894121"/>
    <w:rsid w:val="00896627"/>
    <w:rsid w:val="008A1EF0"/>
    <w:rsid w:val="008A532F"/>
    <w:rsid w:val="008A735D"/>
    <w:rsid w:val="008B1EBC"/>
    <w:rsid w:val="008B3760"/>
    <w:rsid w:val="008B4CCA"/>
    <w:rsid w:val="008B62B1"/>
    <w:rsid w:val="008B6376"/>
    <w:rsid w:val="008B7B3E"/>
    <w:rsid w:val="008C0905"/>
    <w:rsid w:val="008C380D"/>
    <w:rsid w:val="008E7034"/>
    <w:rsid w:val="00903C60"/>
    <w:rsid w:val="00910FBF"/>
    <w:rsid w:val="009130EC"/>
    <w:rsid w:val="00913638"/>
    <w:rsid w:val="00920741"/>
    <w:rsid w:val="009407DF"/>
    <w:rsid w:val="0094195A"/>
    <w:rsid w:val="00944C89"/>
    <w:rsid w:val="009462A9"/>
    <w:rsid w:val="00951C8E"/>
    <w:rsid w:val="00963C64"/>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2230"/>
    <w:rsid w:val="00A35EB8"/>
    <w:rsid w:val="00A409A7"/>
    <w:rsid w:val="00A416C0"/>
    <w:rsid w:val="00A47275"/>
    <w:rsid w:val="00A5050D"/>
    <w:rsid w:val="00A57099"/>
    <w:rsid w:val="00A577F4"/>
    <w:rsid w:val="00A630FF"/>
    <w:rsid w:val="00A634C2"/>
    <w:rsid w:val="00A71479"/>
    <w:rsid w:val="00A72BD8"/>
    <w:rsid w:val="00A86D7C"/>
    <w:rsid w:val="00A9002A"/>
    <w:rsid w:val="00AA0FE4"/>
    <w:rsid w:val="00AA16B6"/>
    <w:rsid w:val="00AA265E"/>
    <w:rsid w:val="00AC0D4D"/>
    <w:rsid w:val="00AC62A0"/>
    <w:rsid w:val="00AC6B92"/>
    <w:rsid w:val="00AD310A"/>
    <w:rsid w:val="00AD43D5"/>
    <w:rsid w:val="00AD5C9F"/>
    <w:rsid w:val="00AE0428"/>
    <w:rsid w:val="00B0198A"/>
    <w:rsid w:val="00B0319F"/>
    <w:rsid w:val="00B148F3"/>
    <w:rsid w:val="00B17370"/>
    <w:rsid w:val="00B2055A"/>
    <w:rsid w:val="00B2067D"/>
    <w:rsid w:val="00B24B86"/>
    <w:rsid w:val="00B30A6C"/>
    <w:rsid w:val="00B40771"/>
    <w:rsid w:val="00B40C7E"/>
    <w:rsid w:val="00B4170E"/>
    <w:rsid w:val="00B4299F"/>
    <w:rsid w:val="00B64EAB"/>
    <w:rsid w:val="00B65A0E"/>
    <w:rsid w:val="00B66E6E"/>
    <w:rsid w:val="00B71FA5"/>
    <w:rsid w:val="00B75416"/>
    <w:rsid w:val="00B77BE1"/>
    <w:rsid w:val="00B80C52"/>
    <w:rsid w:val="00B91885"/>
    <w:rsid w:val="00B95A20"/>
    <w:rsid w:val="00BB1EC0"/>
    <w:rsid w:val="00BB6CC2"/>
    <w:rsid w:val="00BC01E9"/>
    <w:rsid w:val="00BC05E7"/>
    <w:rsid w:val="00BD0FE7"/>
    <w:rsid w:val="00BD3AFF"/>
    <w:rsid w:val="00BD4FFC"/>
    <w:rsid w:val="00BF1DA5"/>
    <w:rsid w:val="00BF21E1"/>
    <w:rsid w:val="00C06F9E"/>
    <w:rsid w:val="00C14A81"/>
    <w:rsid w:val="00C1514A"/>
    <w:rsid w:val="00C23622"/>
    <w:rsid w:val="00C36189"/>
    <w:rsid w:val="00C414AD"/>
    <w:rsid w:val="00C41DC9"/>
    <w:rsid w:val="00C430C9"/>
    <w:rsid w:val="00C45EEC"/>
    <w:rsid w:val="00C47858"/>
    <w:rsid w:val="00C51319"/>
    <w:rsid w:val="00C638EC"/>
    <w:rsid w:val="00C7189B"/>
    <w:rsid w:val="00C731CA"/>
    <w:rsid w:val="00C75A26"/>
    <w:rsid w:val="00C8587D"/>
    <w:rsid w:val="00C932A1"/>
    <w:rsid w:val="00C95647"/>
    <w:rsid w:val="00C956D7"/>
    <w:rsid w:val="00CA0494"/>
    <w:rsid w:val="00CA2C12"/>
    <w:rsid w:val="00CB5066"/>
    <w:rsid w:val="00CB5576"/>
    <w:rsid w:val="00CC5CDE"/>
    <w:rsid w:val="00CD4CBE"/>
    <w:rsid w:val="00CD7E6D"/>
    <w:rsid w:val="00CE0F39"/>
    <w:rsid w:val="00CF4F24"/>
    <w:rsid w:val="00D11037"/>
    <w:rsid w:val="00D21019"/>
    <w:rsid w:val="00D227B2"/>
    <w:rsid w:val="00D228EB"/>
    <w:rsid w:val="00D31F0B"/>
    <w:rsid w:val="00D35049"/>
    <w:rsid w:val="00D409E1"/>
    <w:rsid w:val="00D44821"/>
    <w:rsid w:val="00D54C29"/>
    <w:rsid w:val="00D56400"/>
    <w:rsid w:val="00D60BC1"/>
    <w:rsid w:val="00D87AE5"/>
    <w:rsid w:val="00D87CA6"/>
    <w:rsid w:val="00D90CE2"/>
    <w:rsid w:val="00D95770"/>
    <w:rsid w:val="00DA3386"/>
    <w:rsid w:val="00DA70EB"/>
    <w:rsid w:val="00DB748A"/>
    <w:rsid w:val="00DC0A52"/>
    <w:rsid w:val="00DC5A3D"/>
    <w:rsid w:val="00DD116A"/>
    <w:rsid w:val="00DD1648"/>
    <w:rsid w:val="00E1148A"/>
    <w:rsid w:val="00E155B5"/>
    <w:rsid w:val="00E16A95"/>
    <w:rsid w:val="00E203D7"/>
    <w:rsid w:val="00E23924"/>
    <w:rsid w:val="00E2434C"/>
    <w:rsid w:val="00E24944"/>
    <w:rsid w:val="00E32D01"/>
    <w:rsid w:val="00E403D1"/>
    <w:rsid w:val="00E43378"/>
    <w:rsid w:val="00E52D68"/>
    <w:rsid w:val="00E6072E"/>
    <w:rsid w:val="00E718D5"/>
    <w:rsid w:val="00E71FE4"/>
    <w:rsid w:val="00E72B34"/>
    <w:rsid w:val="00E85524"/>
    <w:rsid w:val="00E86D2C"/>
    <w:rsid w:val="00E8799C"/>
    <w:rsid w:val="00E87E2A"/>
    <w:rsid w:val="00E906B8"/>
    <w:rsid w:val="00E91FE4"/>
    <w:rsid w:val="00E956EC"/>
    <w:rsid w:val="00E9751D"/>
    <w:rsid w:val="00EA0782"/>
    <w:rsid w:val="00EA20BB"/>
    <w:rsid w:val="00EB02DF"/>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EF75A2"/>
    <w:rsid w:val="00F01880"/>
    <w:rsid w:val="00F06A23"/>
    <w:rsid w:val="00F11A69"/>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7784B"/>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E2F78"/>
    <w:rsid w:val="00FE61C6"/>
    <w:rsid w:val="00FF4EA4"/>
    <w:rsid w:val="023723D2"/>
    <w:rsid w:val="02642142"/>
    <w:rsid w:val="06004A5F"/>
    <w:rsid w:val="0A247595"/>
    <w:rsid w:val="1009169F"/>
    <w:rsid w:val="10F9219C"/>
    <w:rsid w:val="154B52DE"/>
    <w:rsid w:val="16EC3839"/>
    <w:rsid w:val="1C67692E"/>
    <w:rsid w:val="21474A85"/>
    <w:rsid w:val="22020BF4"/>
    <w:rsid w:val="256941F0"/>
    <w:rsid w:val="27756732"/>
    <w:rsid w:val="27BB4175"/>
    <w:rsid w:val="294634AA"/>
    <w:rsid w:val="2C940AAD"/>
    <w:rsid w:val="2CE54C6C"/>
    <w:rsid w:val="2D60451D"/>
    <w:rsid w:val="3013643D"/>
    <w:rsid w:val="346C39DC"/>
    <w:rsid w:val="37E35AA6"/>
    <w:rsid w:val="39861B3A"/>
    <w:rsid w:val="3C6765C7"/>
    <w:rsid w:val="4034335B"/>
    <w:rsid w:val="40E67BB6"/>
    <w:rsid w:val="49746C09"/>
    <w:rsid w:val="4CF007E0"/>
    <w:rsid w:val="4E662917"/>
    <w:rsid w:val="4EAB0024"/>
    <w:rsid w:val="510B6153"/>
    <w:rsid w:val="517500A1"/>
    <w:rsid w:val="56215CD4"/>
    <w:rsid w:val="572A19A4"/>
    <w:rsid w:val="632D66E2"/>
    <w:rsid w:val="675E7CF0"/>
    <w:rsid w:val="676675E0"/>
    <w:rsid w:val="67F30AE0"/>
    <w:rsid w:val="6845178B"/>
    <w:rsid w:val="6DE64553"/>
    <w:rsid w:val="6E457028"/>
    <w:rsid w:val="70CC01D7"/>
    <w:rsid w:val="743E13A3"/>
    <w:rsid w:val="747B5CA1"/>
    <w:rsid w:val="74E11DC4"/>
    <w:rsid w:val="770C1ACF"/>
    <w:rsid w:val="77C03350"/>
    <w:rsid w:val="782B48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1148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1148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1148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1148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1148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E1148A"/>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sz w:val="24"/>
    </w:rPr>
  </w:style>
  <w:style w:type="paragraph" w:styleId="a4">
    <w:name w:val="Body Text First Indent"/>
    <w:basedOn w:val="a5"/>
    <w:link w:val="Char"/>
    <w:rsid w:val="00E1148A"/>
    <w:pPr>
      <w:ind w:firstLineChars="100" w:firstLine="420"/>
    </w:pPr>
    <w:rPr>
      <w:rFonts w:ascii="宋体" w:eastAsia="宋体" w:hAnsi="Times New Roman" w:cs="Times New Roman"/>
      <w:kern w:val="0"/>
      <w:sz w:val="34"/>
      <w:szCs w:val="20"/>
    </w:rPr>
  </w:style>
  <w:style w:type="paragraph" w:styleId="a5">
    <w:name w:val="Body Text"/>
    <w:basedOn w:val="a"/>
    <w:link w:val="Char0"/>
    <w:uiPriority w:val="99"/>
    <w:semiHidden/>
    <w:unhideWhenUsed/>
    <w:rsid w:val="00E1148A"/>
    <w:pPr>
      <w:spacing w:after="120"/>
    </w:pPr>
  </w:style>
  <w:style w:type="paragraph" w:styleId="a6">
    <w:name w:val="Normal Indent"/>
    <w:basedOn w:val="a"/>
    <w:qFormat/>
    <w:rsid w:val="00E1148A"/>
    <w:pPr>
      <w:ind w:firstLine="425"/>
    </w:pPr>
    <w:rPr>
      <w:rFonts w:ascii="Times New Roman" w:eastAsia="宋体" w:hAnsi="Times New Roman" w:cs="Times New Roman"/>
      <w:szCs w:val="20"/>
    </w:rPr>
  </w:style>
  <w:style w:type="paragraph" w:styleId="a7">
    <w:name w:val="caption"/>
    <w:basedOn w:val="a"/>
    <w:next w:val="a"/>
    <w:qFormat/>
    <w:rsid w:val="00E1148A"/>
    <w:rPr>
      <w:rFonts w:ascii="Arial" w:eastAsia="黑体" w:hAnsi="Arial" w:cs="Arial"/>
      <w:sz w:val="20"/>
      <w:szCs w:val="20"/>
    </w:rPr>
  </w:style>
  <w:style w:type="paragraph" w:styleId="30">
    <w:name w:val="Body Text 3"/>
    <w:basedOn w:val="a"/>
    <w:link w:val="3Char0"/>
    <w:rsid w:val="00E1148A"/>
    <w:rPr>
      <w:rFonts w:ascii="Times New Roman" w:eastAsia="宋体" w:hAnsi="Times New Roman" w:cs="Times New Roman"/>
      <w:color w:val="FF0000"/>
      <w:sz w:val="24"/>
      <w:szCs w:val="24"/>
    </w:rPr>
  </w:style>
  <w:style w:type="paragraph" w:styleId="5">
    <w:name w:val="toc 5"/>
    <w:basedOn w:val="a"/>
    <w:next w:val="a"/>
    <w:uiPriority w:val="39"/>
    <w:rsid w:val="00E1148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E1148A"/>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E1148A"/>
    <w:rPr>
      <w:rFonts w:eastAsia="宋体"/>
      <w:sz w:val="24"/>
    </w:rPr>
  </w:style>
  <w:style w:type="paragraph" w:styleId="a9">
    <w:name w:val="Date"/>
    <w:basedOn w:val="a"/>
    <w:next w:val="a"/>
    <w:link w:val="Char2"/>
    <w:uiPriority w:val="99"/>
    <w:unhideWhenUsed/>
    <w:qFormat/>
    <w:rsid w:val="00E1148A"/>
    <w:pPr>
      <w:ind w:leftChars="2500" w:left="100"/>
    </w:pPr>
  </w:style>
  <w:style w:type="paragraph" w:styleId="aa">
    <w:name w:val="footer"/>
    <w:basedOn w:val="a"/>
    <w:link w:val="Char3"/>
    <w:uiPriority w:val="99"/>
    <w:unhideWhenUsed/>
    <w:qFormat/>
    <w:rsid w:val="00E1148A"/>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E1148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E1148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E11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1148A"/>
    <w:rPr>
      <w:rFonts w:ascii="Calibri" w:eastAsia="宋体" w:hAnsi="Calibri" w:cs="Times New Roman"/>
      <w:sz w:val="24"/>
      <w:szCs w:val="24"/>
    </w:rPr>
  </w:style>
  <w:style w:type="character" w:styleId="ad">
    <w:name w:val="Strong"/>
    <w:basedOn w:val="a1"/>
    <w:uiPriority w:val="22"/>
    <w:qFormat/>
    <w:rsid w:val="00E1148A"/>
    <w:rPr>
      <w:b/>
      <w:bCs/>
    </w:rPr>
  </w:style>
  <w:style w:type="character" w:styleId="ae">
    <w:name w:val="FollowedHyperlink"/>
    <w:basedOn w:val="a1"/>
    <w:uiPriority w:val="99"/>
    <w:semiHidden/>
    <w:unhideWhenUsed/>
    <w:rsid w:val="00E1148A"/>
    <w:rPr>
      <w:color w:val="800080" w:themeColor="followedHyperlink"/>
      <w:u w:val="single"/>
    </w:rPr>
  </w:style>
  <w:style w:type="character" w:styleId="af">
    <w:name w:val="Emphasis"/>
    <w:basedOn w:val="a1"/>
    <w:uiPriority w:val="20"/>
    <w:qFormat/>
    <w:rsid w:val="00E1148A"/>
    <w:rPr>
      <w:i/>
      <w:iCs/>
    </w:rPr>
  </w:style>
  <w:style w:type="character" w:styleId="af0">
    <w:name w:val="Hyperlink"/>
    <w:basedOn w:val="a1"/>
    <w:uiPriority w:val="99"/>
    <w:unhideWhenUsed/>
    <w:qFormat/>
    <w:rsid w:val="00E1148A"/>
    <w:rPr>
      <w:color w:val="0000FF"/>
      <w:u w:val="single"/>
    </w:rPr>
  </w:style>
  <w:style w:type="character" w:customStyle="1" w:styleId="1Char">
    <w:name w:val="标题 1 Char"/>
    <w:basedOn w:val="a1"/>
    <w:link w:val="1"/>
    <w:qFormat/>
    <w:rsid w:val="00E1148A"/>
    <w:rPr>
      <w:rFonts w:ascii="Calibri" w:eastAsia="宋体" w:hAnsi="Calibri" w:cs="Times New Roman"/>
      <w:b/>
      <w:bCs/>
      <w:kern w:val="44"/>
      <w:sz w:val="44"/>
      <w:szCs w:val="44"/>
    </w:rPr>
  </w:style>
  <w:style w:type="character" w:customStyle="1" w:styleId="2Char">
    <w:name w:val="标题 2 Char"/>
    <w:basedOn w:val="a1"/>
    <w:link w:val="2"/>
    <w:qFormat/>
    <w:rsid w:val="00E1148A"/>
    <w:rPr>
      <w:rFonts w:ascii="Arial" w:eastAsia="黑体" w:hAnsi="Arial" w:cs="Times New Roman"/>
      <w:b/>
      <w:bCs/>
      <w:kern w:val="0"/>
      <w:sz w:val="32"/>
      <w:szCs w:val="32"/>
    </w:rPr>
  </w:style>
  <w:style w:type="character" w:customStyle="1" w:styleId="3Char">
    <w:name w:val="标题 3 Char"/>
    <w:basedOn w:val="a1"/>
    <w:link w:val="3"/>
    <w:rsid w:val="00E1148A"/>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E1148A"/>
    <w:rPr>
      <w:rFonts w:ascii="Arial" w:eastAsia="黑体" w:hAnsi="Arial" w:cs="Times New Roman"/>
      <w:b/>
      <w:bCs/>
      <w:kern w:val="0"/>
      <w:sz w:val="28"/>
      <w:szCs w:val="28"/>
    </w:rPr>
  </w:style>
  <w:style w:type="character" w:customStyle="1" w:styleId="Char1">
    <w:name w:val="纯文本 Char"/>
    <w:basedOn w:val="a1"/>
    <w:link w:val="a8"/>
    <w:qFormat/>
    <w:rsid w:val="00E1148A"/>
    <w:rPr>
      <w:rFonts w:eastAsia="宋体"/>
      <w:sz w:val="24"/>
    </w:rPr>
  </w:style>
  <w:style w:type="character" w:customStyle="1" w:styleId="Char2">
    <w:name w:val="日期 Char"/>
    <w:basedOn w:val="a1"/>
    <w:link w:val="a9"/>
    <w:uiPriority w:val="99"/>
    <w:qFormat/>
    <w:rsid w:val="00E1148A"/>
  </w:style>
  <w:style w:type="character" w:customStyle="1" w:styleId="Char3">
    <w:name w:val="页脚 Char"/>
    <w:basedOn w:val="a1"/>
    <w:link w:val="aa"/>
    <w:uiPriority w:val="99"/>
    <w:qFormat/>
    <w:rsid w:val="00E1148A"/>
    <w:rPr>
      <w:sz w:val="18"/>
      <w:szCs w:val="18"/>
    </w:rPr>
  </w:style>
  <w:style w:type="character" w:customStyle="1" w:styleId="Char4">
    <w:name w:val="页眉 Char"/>
    <w:basedOn w:val="a1"/>
    <w:link w:val="ab"/>
    <w:uiPriority w:val="99"/>
    <w:qFormat/>
    <w:rsid w:val="00E1148A"/>
    <w:rPr>
      <w:sz w:val="18"/>
      <w:szCs w:val="18"/>
    </w:rPr>
  </w:style>
  <w:style w:type="character" w:customStyle="1" w:styleId="Char10">
    <w:name w:val="纯文本 Char1"/>
    <w:qFormat/>
    <w:rsid w:val="00E1148A"/>
    <w:rPr>
      <w:rFonts w:eastAsia="宋体"/>
      <w:sz w:val="24"/>
    </w:rPr>
  </w:style>
  <w:style w:type="paragraph" w:customStyle="1" w:styleId="Default">
    <w:name w:val="Default"/>
    <w:qFormat/>
    <w:rsid w:val="00E1148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E1148A"/>
    <w:pPr>
      <w:ind w:firstLineChars="200" w:firstLine="420"/>
    </w:pPr>
  </w:style>
  <w:style w:type="paragraph" w:styleId="af1">
    <w:name w:val="List Paragraph"/>
    <w:basedOn w:val="a"/>
    <w:uiPriority w:val="34"/>
    <w:unhideWhenUsed/>
    <w:qFormat/>
    <w:rsid w:val="00E1148A"/>
    <w:pPr>
      <w:ind w:firstLineChars="200" w:firstLine="420"/>
    </w:pPr>
  </w:style>
  <w:style w:type="character" w:customStyle="1" w:styleId="CharChar">
    <w:name w:val="正文文本缩进 Char Char"/>
    <w:link w:val="13"/>
    <w:qFormat/>
    <w:rsid w:val="00E1148A"/>
    <w:rPr>
      <w:rFonts w:ascii="宋体"/>
      <w:sz w:val="24"/>
    </w:rPr>
  </w:style>
  <w:style w:type="paragraph" w:customStyle="1" w:styleId="13">
    <w:name w:val="正文文本缩进1"/>
    <w:basedOn w:val="a"/>
    <w:link w:val="CharChar"/>
    <w:rsid w:val="00E1148A"/>
    <w:pPr>
      <w:spacing w:line="360" w:lineRule="auto"/>
      <w:ind w:firstLineChars="200" w:firstLine="480"/>
    </w:pPr>
    <w:rPr>
      <w:rFonts w:ascii="宋体"/>
      <w:sz w:val="24"/>
    </w:rPr>
  </w:style>
  <w:style w:type="character" w:customStyle="1" w:styleId="CharChar0">
    <w:name w:val="日期 Char Char"/>
    <w:link w:val="14"/>
    <w:rsid w:val="00E1148A"/>
    <w:rPr>
      <w:sz w:val="24"/>
    </w:rPr>
  </w:style>
  <w:style w:type="paragraph" w:customStyle="1" w:styleId="14">
    <w:name w:val="日期1"/>
    <w:basedOn w:val="a"/>
    <w:next w:val="a"/>
    <w:link w:val="CharChar0"/>
    <w:rsid w:val="00E1148A"/>
    <w:rPr>
      <w:sz w:val="24"/>
    </w:rPr>
  </w:style>
  <w:style w:type="paragraph" w:customStyle="1" w:styleId="15">
    <w:name w:val="正文缩进1"/>
    <w:basedOn w:val="a"/>
    <w:rsid w:val="00E1148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1148A"/>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E1148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rsid w:val="00E1148A"/>
    <w:rPr>
      <w:rFonts w:ascii="Times New Roman" w:eastAsia="宋体" w:hAnsi="Times New Roman" w:cs="Times New Roman"/>
      <w:color w:val="FF0000"/>
      <w:sz w:val="24"/>
      <w:szCs w:val="24"/>
    </w:rPr>
  </w:style>
  <w:style w:type="character" w:customStyle="1" w:styleId="edittexttarea">
    <w:name w:val="edittexttarea"/>
    <w:basedOn w:val="a1"/>
    <w:rsid w:val="00E1148A"/>
  </w:style>
  <w:style w:type="paragraph" w:customStyle="1" w:styleId="11212">
    <w:name w:val="样式 标题 1 + 四号 居中 段前: 12 磅 段后: 12 磅 行距: 单倍行距"/>
    <w:basedOn w:val="1"/>
    <w:rsid w:val="00E1148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1148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5"/>
    <w:uiPriority w:val="99"/>
    <w:semiHidden/>
    <w:rsid w:val="00E1148A"/>
  </w:style>
  <w:style w:type="character" w:customStyle="1" w:styleId="Char">
    <w:name w:val="正文首行缩进 Char"/>
    <w:basedOn w:val="Char0"/>
    <w:link w:val="a4"/>
    <w:rsid w:val="00E1148A"/>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rsid w:val="00E1148A"/>
    <w:rPr>
      <w:rFonts w:ascii="宋体" w:eastAsia="宋体" w:hAnsi="宋体" w:cs="宋体"/>
      <w:kern w:val="0"/>
      <w:sz w:val="24"/>
      <w:szCs w:val="24"/>
    </w:rPr>
  </w:style>
  <w:style w:type="paragraph" w:customStyle="1" w:styleId="20">
    <w:name w:val="列出段落2"/>
    <w:basedOn w:val="a"/>
    <w:qFormat/>
    <w:rsid w:val="00E1148A"/>
    <w:pPr>
      <w:ind w:right="442" w:firstLineChars="200" w:firstLine="420"/>
    </w:pPr>
    <w:rPr>
      <w:rFonts w:ascii="Calibri" w:eastAsia="宋体" w:hAnsi="Calibri" w:cs="Times New Roman"/>
    </w:rPr>
  </w:style>
  <w:style w:type="paragraph" w:customStyle="1" w:styleId="32">
    <w:name w:val="列出段落3"/>
    <w:basedOn w:val="a"/>
    <w:rsid w:val="00E1148A"/>
    <w:pPr>
      <w:ind w:right="442" w:firstLineChars="200" w:firstLine="420"/>
    </w:pPr>
    <w:rPr>
      <w:rFonts w:ascii="Calibri" w:eastAsia="宋体" w:hAnsi="Calibri" w:cs="Times New Roman"/>
    </w:rPr>
  </w:style>
  <w:style w:type="paragraph" w:customStyle="1" w:styleId="16">
    <w:name w:val="普通(网站)1"/>
    <w:basedOn w:val="a"/>
    <w:qFormat/>
    <w:rsid w:val="00E1148A"/>
    <w:rPr>
      <w:rFonts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B0B17CC-ABA5-404F-A5B4-63C29345FA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72</Pages>
  <Words>5793</Words>
  <Characters>33024</Characters>
  <Application>Microsoft Office Word</Application>
  <DocSecurity>0</DocSecurity>
  <Lines>275</Lines>
  <Paragraphs>77</Paragraphs>
  <ScaleCrop>false</ScaleCrop>
  <Company>Sky123.Org</Company>
  <LinksUpToDate>false</LinksUpToDate>
  <CharactersWithSpaces>38740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21</cp:revision>
  <cp:lastPrinted>2018-06-28T01:52:00Z</cp:lastPrinted>
  <dcterms:created xsi:type="dcterms:W3CDTF">2018-06-12T07:11:00Z</dcterms:created>
  <dcterms:modified xsi:type="dcterms:W3CDTF">2018-07-04T07:11:00Z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