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9A" w:rsidRDefault="001D799A" w:rsidP="001D799A">
      <w:pPr>
        <w:jc w:val="center"/>
        <w:rPr>
          <w:rFonts w:eastAsia="宋体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禹州市文殊镇北沟村等四条公路建设工程二次</w:t>
      </w:r>
    </w:p>
    <w:p w:rsidR="001D799A" w:rsidRPr="001D799A" w:rsidRDefault="001D799A" w:rsidP="001D799A">
      <w:pPr>
        <w:jc w:val="center"/>
        <w:rPr>
          <w:b/>
          <w:sz w:val="40"/>
          <w:szCs w:val="40"/>
        </w:rPr>
      </w:pPr>
      <w:r w:rsidRPr="001D799A">
        <w:rPr>
          <w:rFonts w:hint="eastAsia"/>
          <w:b/>
          <w:sz w:val="40"/>
          <w:szCs w:val="40"/>
        </w:rPr>
        <w:t>变更通知</w:t>
      </w:r>
    </w:p>
    <w:p w:rsidR="001D799A" w:rsidRPr="001D799A" w:rsidRDefault="001D799A" w:rsidP="001D799A">
      <w:pPr>
        <w:rPr>
          <w:rFonts w:ascii="方正准雅宋简" w:eastAsia="方正准雅宋简" w:hAnsi="宋体" w:cs="宋体"/>
          <w:color w:val="000000"/>
          <w:sz w:val="28"/>
          <w:szCs w:val="24"/>
        </w:rPr>
      </w:pPr>
      <w:r w:rsidRPr="001D799A">
        <w:rPr>
          <w:rFonts w:ascii="方正准雅宋简" w:eastAsia="方正准雅宋简" w:hAnsi="宋体" w:cs="宋体" w:hint="eastAsia"/>
          <w:color w:val="000000"/>
          <w:sz w:val="28"/>
          <w:szCs w:val="24"/>
        </w:rPr>
        <w:t>项目名称：禹州市文殊镇北沟村等四条公路建设工程二次</w:t>
      </w:r>
    </w:p>
    <w:p w:rsidR="001D799A" w:rsidRPr="001D799A" w:rsidRDefault="001D799A" w:rsidP="001D799A">
      <w:pPr>
        <w:rPr>
          <w:rFonts w:ascii="方正准雅宋简" w:eastAsia="方正准雅宋简" w:hAnsi="宋体" w:cs="宋体"/>
          <w:color w:val="000000"/>
          <w:sz w:val="28"/>
          <w:szCs w:val="24"/>
        </w:rPr>
      </w:pPr>
      <w:r w:rsidRPr="001D799A">
        <w:rPr>
          <w:rFonts w:ascii="方正准雅宋简" w:eastAsia="方正准雅宋简" w:hAnsi="宋体" w:cs="宋体" w:hint="eastAsia"/>
          <w:color w:val="000000"/>
          <w:sz w:val="28"/>
          <w:szCs w:val="24"/>
        </w:rPr>
        <w:t>项目编号：</w:t>
      </w:r>
      <w:r w:rsidR="00302180" w:rsidRPr="00302180">
        <w:rPr>
          <w:rFonts w:ascii="方正准雅宋简" w:eastAsia="方正准雅宋简" w:hAnsi="宋体" w:cs="宋体" w:hint="eastAsia"/>
          <w:color w:val="000000"/>
          <w:sz w:val="28"/>
          <w:szCs w:val="24"/>
        </w:rPr>
        <w:t>JSGC-J- 2018120-2</w:t>
      </w:r>
    </w:p>
    <w:p w:rsidR="001D799A" w:rsidRPr="001D799A" w:rsidRDefault="001D799A" w:rsidP="001D799A">
      <w:pPr>
        <w:rPr>
          <w:rFonts w:ascii="方正准雅宋简" w:eastAsia="方正准雅宋简" w:hAnsi="宋体" w:cs="宋体"/>
          <w:color w:val="000000"/>
          <w:sz w:val="28"/>
          <w:szCs w:val="24"/>
        </w:rPr>
      </w:pPr>
      <w:r w:rsidRPr="001D799A">
        <w:rPr>
          <w:rFonts w:ascii="方正准雅宋简" w:eastAsia="方正准雅宋简" w:hAnsi="宋体" w:cs="宋体" w:hint="eastAsia"/>
          <w:color w:val="000000"/>
          <w:sz w:val="28"/>
          <w:szCs w:val="24"/>
        </w:rPr>
        <w:t>变更内容：</w:t>
      </w:r>
    </w:p>
    <w:p w:rsidR="001D799A" w:rsidRPr="001D799A" w:rsidRDefault="001D799A" w:rsidP="001D799A">
      <w:pPr>
        <w:rPr>
          <w:rFonts w:ascii="方正准雅宋简" w:eastAsia="方正准雅宋简" w:hAnsi="宋体" w:cs="宋体" w:hint="eastAsia"/>
          <w:color w:val="000000"/>
          <w:sz w:val="28"/>
          <w:szCs w:val="24"/>
        </w:rPr>
      </w:pPr>
      <w:r w:rsidRPr="001D799A">
        <w:rPr>
          <w:rFonts w:ascii="方正准雅宋简" w:eastAsia="方正准雅宋简" w:hAnsi="宋体" w:cs="宋体" w:hint="eastAsia"/>
          <w:color w:val="000000"/>
          <w:sz w:val="28"/>
          <w:szCs w:val="24"/>
        </w:rPr>
        <w:t>1.</w:t>
      </w:r>
      <w:r w:rsidRPr="001D799A">
        <w:rPr>
          <w:rFonts w:hint="eastAsia"/>
          <w:color w:val="000000"/>
          <w:sz w:val="32"/>
          <w:szCs w:val="28"/>
        </w:rPr>
        <w:t xml:space="preserve"> </w:t>
      </w:r>
      <w:r w:rsidRPr="001D799A">
        <w:rPr>
          <w:rFonts w:ascii="方正准雅宋简" w:eastAsia="方正准雅宋简" w:hAnsi="宋体" w:cs="宋体" w:hint="eastAsia"/>
          <w:color w:val="000000"/>
          <w:sz w:val="28"/>
          <w:szCs w:val="24"/>
        </w:rPr>
        <w:t>本项目所有标段报名截止时间、投标文件递交的截止时间和投标保证金递交的截止时间变更为</w:t>
      </w:r>
      <w:r w:rsidRPr="001D799A">
        <w:rPr>
          <w:rFonts w:ascii="方正准雅宋简" w:eastAsia="方正准雅宋简" w:hAnsi="宋体" w:cs="宋体"/>
          <w:color w:val="000000"/>
          <w:sz w:val="28"/>
          <w:szCs w:val="24"/>
        </w:rPr>
        <w:t>2018</w:t>
      </w:r>
      <w:r w:rsidRPr="001D799A">
        <w:rPr>
          <w:rFonts w:ascii="方正准雅宋简" w:eastAsia="方正准雅宋简" w:hAnsi="宋体" w:cs="宋体" w:hint="eastAsia"/>
          <w:color w:val="000000"/>
          <w:sz w:val="28"/>
          <w:szCs w:val="24"/>
        </w:rPr>
        <w:t>年8月17日10时</w:t>
      </w:r>
      <w:r w:rsidRPr="001D799A">
        <w:rPr>
          <w:rFonts w:ascii="方正准雅宋简" w:eastAsia="方正准雅宋简" w:hAnsi="宋体" w:cs="宋体"/>
          <w:color w:val="000000"/>
          <w:sz w:val="28"/>
          <w:szCs w:val="24"/>
        </w:rPr>
        <w:t xml:space="preserve">00 </w:t>
      </w:r>
      <w:r w:rsidRPr="001D799A">
        <w:rPr>
          <w:rFonts w:ascii="方正准雅宋简" w:eastAsia="方正准雅宋简" w:hAnsi="宋体" w:cs="宋体" w:hint="eastAsia"/>
          <w:color w:val="000000"/>
          <w:sz w:val="28"/>
          <w:szCs w:val="24"/>
        </w:rPr>
        <w:t>分（北京时间）。</w:t>
      </w:r>
    </w:p>
    <w:p w:rsidR="001D799A" w:rsidRPr="001D799A" w:rsidRDefault="001D799A" w:rsidP="001D799A">
      <w:pPr>
        <w:rPr>
          <w:rFonts w:ascii="方正准雅宋简" w:eastAsia="方正准雅宋简" w:hAnsi="宋体" w:cs="宋体"/>
          <w:color w:val="000000"/>
          <w:sz w:val="28"/>
          <w:szCs w:val="24"/>
        </w:rPr>
      </w:pPr>
      <w:r w:rsidRPr="001D799A">
        <w:rPr>
          <w:rFonts w:ascii="方正准雅宋简" w:eastAsia="方正准雅宋简" w:hAnsi="宋体" w:cs="宋体" w:hint="eastAsia"/>
          <w:color w:val="000000"/>
          <w:sz w:val="28"/>
          <w:szCs w:val="24"/>
        </w:rPr>
        <w:t>2.其他内容不变。</w:t>
      </w:r>
      <w:bookmarkStart w:id="0" w:name="_GoBack"/>
      <w:bookmarkEnd w:id="0"/>
    </w:p>
    <w:p w:rsidR="001D799A" w:rsidRPr="001D799A" w:rsidRDefault="001D799A" w:rsidP="001D799A">
      <w:pPr>
        <w:rPr>
          <w:rFonts w:ascii="方正准雅宋简" w:eastAsia="方正准雅宋简" w:hAnsi="宋体" w:cs="宋体" w:hint="eastAsia"/>
          <w:color w:val="000000"/>
          <w:sz w:val="28"/>
          <w:szCs w:val="24"/>
        </w:rPr>
      </w:pPr>
      <w:r w:rsidRPr="001D799A">
        <w:rPr>
          <w:rFonts w:ascii="方正准雅宋简" w:eastAsia="方正准雅宋简" w:hAnsi="宋体" w:cs="宋体" w:hint="eastAsia"/>
          <w:color w:val="000000"/>
          <w:sz w:val="28"/>
          <w:szCs w:val="24"/>
        </w:rPr>
        <w:t>望各投标人悉知。</w:t>
      </w:r>
    </w:p>
    <w:p w:rsidR="001D799A" w:rsidRPr="001D799A" w:rsidRDefault="001D799A" w:rsidP="001D799A">
      <w:pPr>
        <w:ind w:firstLineChars="1400" w:firstLine="3920"/>
        <w:rPr>
          <w:rFonts w:ascii="方正准雅宋简" w:eastAsia="方正准雅宋简" w:hAnsi="宋体" w:cs="宋体"/>
          <w:color w:val="000000"/>
          <w:sz w:val="28"/>
          <w:szCs w:val="24"/>
        </w:rPr>
      </w:pPr>
      <w:r w:rsidRPr="001D799A">
        <w:rPr>
          <w:rFonts w:ascii="方正准雅宋简" w:eastAsia="方正准雅宋简" w:hAnsi="宋体" w:cs="宋体" w:hint="eastAsia"/>
          <w:color w:val="000000"/>
          <w:sz w:val="28"/>
          <w:szCs w:val="24"/>
        </w:rPr>
        <w:t>禹州市文殊镇人民政府</w:t>
      </w:r>
    </w:p>
    <w:p w:rsidR="001D799A" w:rsidRPr="001D799A" w:rsidRDefault="001D799A" w:rsidP="001D799A">
      <w:pPr>
        <w:ind w:firstLineChars="1400" w:firstLine="3920"/>
        <w:rPr>
          <w:rFonts w:ascii="方正准雅宋简" w:eastAsia="方正准雅宋简" w:hAnsi="宋体" w:cs="宋体"/>
          <w:color w:val="000000"/>
          <w:sz w:val="28"/>
          <w:szCs w:val="24"/>
        </w:rPr>
      </w:pPr>
      <w:r w:rsidRPr="001D799A">
        <w:rPr>
          <w:rFonts w:ascii="方正准雅宋简" w:eastAsia="方正准雅宋简" w:hAnsi="宋体" w:cs="宋体" w:hint="eastAsia"/>
          <w:color w:val="000000"/>
          <w:sz w:val="28"/>
          <w:szCs w:val="24"/>
        </w:rPr>
        <w:t xml:space="preserve">河南省科信建设咨询有限责任公司 </w:t>
      </w:r>
    </w:p>
    <w:p w:rsidR="001D799A" w:rsidRPr="001D799A" w:rsidRDefault="001D799A" w:rsidP="001D799A">
      <w:pPr>
        <w:ind w:firstLineChars="1600" w:firstLine="4480"/>
        <w:rPr>
          <w:rFonts w:ascii="方正准雅宋简" w:eastAsia="方正准雅宋简" w:hAnsi="宋体" w:cs="宋体"/>
          <w:color w:val="000000"/>
          <w:sz w:val="28"/>
          <w:szCs w:val="24"/>
        </w:rPr>
      </w:pPr>
      <w:r w:rsidRPr="001D799A">
        <w:rPr>
          <w:rFonts w:ascii="方正准雅宋简" w:eastAsia="方正准雅宋简" w:hAnsi="宋体" w:cs="宋体" w:hint="eastAsia"/>
          <w:color w:val="000000"/>
          <w:sz w:val="28"/>
          <w:szCs w:val="24"/>
        </w:rPr>
        <w:t>2018年7月30日</w:t>
      </w:r>
    </w:p>
    <w:p w:rsidR="004358AB" w:rsidRPr="001D799A" w:rsidRDefault="004358AB" w:rsidP="001D799A">
      <w:pPr>
        <w:rPr>
          <w:rFonts w:ascii="方正准雅宋简" w:eastAsia="方正准雅宋简" w:hAnsi="宋体" w:cs="宋体"/>
          <w:color w:val="000000"/>
          <w:sz w:val="28"/>
          <w:szCs w:val="24"/>
        </w:rPr>
      </w:pPr>
    </w:p>
    <w:sectPr w:rsidR="004358AB" w:rsidRPr="001D799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准雅宋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C45F9"/>
    <w:rsid w:val="001D799A"/>
    <w:rsid w:val="00302180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5294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23215245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cp:lastPrinted>2018-07-30T00:33:00Z</cp:lastPrinted>
  <dcterms:created xsi:type="dcterms:W3CDTF">2008-09-11T17:20:00Z</dcterms:created>
  <dcterms:modified xsi:type="dcterms:W3CDTF">2018-07-30T00:34:00Z</dcterms:modified>
</cp:coreProperties>
</file>