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2287" w:rsidRPr="00F23581" w:rsidRDefault="00B42287">
      <w:pPr>
        <w:adjustRightInd w:val="0"/>
        <w:snapToGrid w:val="0"/>
        <w:spacing w:line="360" w:lineRule="auto"/>
        <w:jc w:val="center"/>
        <w:rPr>
          <w:rFonts w:ascii="黑体" w:eastAsia="黑体" w:hAnsi="Arial" w:cs="Arial"/>
          <w:b/>
          <w:bCs/>
          <w:kern w:val="0"/>
          <w:sz w:val="44"/>
          <w:szCs w:val="44"/>
        </w:rPr>
      </w:pPr>
    </w:p>
    <w:p w:rsidR="00B42287" w:rsidRPr="00F23581" w:rsidRDefault="00F94155">
      <w:pPr>
        <w:adjustRightInd w:val="0"/>
        <w:snapToGrid w:val="0"/>
        <w:spacing w:line="360" w:lineRule="auto"/>
        <w:jc w:val="center"/>
        <w:rPr>
          <w:rFonts w:ascii="黑体" w:eastAsia="黑体" w:hAnsi="黑体" w:cs="Arial"/>
          <w:b/>
          <w:bCs/>
          <w:kern w:val="0"/>
          <w:sz w:val="48"/>
          <w:szCs w:val="48"/>
        </w:rPr>
      </w:pPr>
      <w:r>
        <w:rPr>
          <w:rFonts w:ascii="黑体" w:eastAsia="黑体" w:hAnsi="黑体" w:cs="Arial" w:hint="eastAsia"/>
          <w:b/>
          <w:bCs/>
          <w:kern w:val="0"/>
          <w:sz w:val="48"/>
          <w:szCs w:val="48"/>
        </w:rPr>
        <w:t>许昌市鄢陵县双洎河彭店闸至鄢陵县与扶沟县</w:t>
      </w:r>
      <w:r w:rsidR="00E36B8E">
        <w:rPr>
          <w:rFonts w:ascii="黑体" w:eastAsia="黑体" w:hAnsi="黑体" w:cs="Arial" w:hint="eastAsia"/>
          <w:b/>
          <w:bCs/>
          <w:kern w:val="0"/>
          <w:sz w:val="48"/>
          <w:szCs w:val="48"/>
        </w:rPr>
        <w:t>交界处治理工程</w:t>
      </w:r>
    </w:p>
    <w:p w:rsidR="00B42287" w:rsidRPr="00F23581" w:rsidRDefault="00B42287">
      <w:pPr>
        <w:jc w:val="center"/>
        <w:rPr>
          <w:rFonts w:ascii="宋体" w:hAnsi="宋体"/>
          <w:b/>
          <w:bCs/>
          <w:sz w:val="32"/>
        </w:rPr>
      </w:pPr>
    </w:p>
    <w:p w:rsidR="00B42287" w:rsidRPr="00F23581" w:rsidRDefault="00B42287">
      <w:pPr>
        <w:jc w:val="center"/>
        <w:rPr>
          <w:rFonts w:ascii="宋体" w:hAnsi="宋体"/>
          <w:b/>
          <w:bCs/>
          <w:sz w:val="32"/>
        </w:rPr>
      </w:pPr>
    </w:p>
    <w:p w:rsidR="00B42287" w:rsidRPr="00F23581" w:rsidRDefault="00B42287">
      <w:pPr>
        <w:jc w:val="center"/>
        <w:rPr>
          <w:rFonts w:ascii="宋体" w:hAnsi="宋体"/>
          <w:b/>
          <w:sz w:val="84"/>
          <w:szCs w:val="84"/>
        </w:rPr>
      </w:pPr>
      <w:r w:rsidRPr="00F23581">
        <w:rPr>
          <w:rFonts w:ascii="宋体" w:hAnsi="宋体" w:hint="eastAsia"/>
          <w:b/>
          <w:bCs/>
          <w:sz w:val="84"/>
          <w:szCs w:val="84"/>
        </w:rPr>
        <w:t>施工招标文件</w:t>
      </w:r>
    </w:p>
    <w:p w:rsidR="00B22374" w:rsidRPr="00F23581" w:rsidRDefault="00B42287">
      <w:pPr>
        <w:jc w:val="left"/>
        <w:rPr>
          <w:rFonts w:ascii="宋体" w:hAnsi="宋体"/>
          <w:b/>
          <w:bCs/>
          <w:sz w:val="32"/>
          <w:szCs w:val="32"/>
        </w:rPr>
      </w:pPr>
      <w:r w:rsidRPr="00F23581">
        <w:rPr>
          <w:rFonts w:ascii="宋体" w:hAnsi="宋体" w:hint="eastAsia"/>
          <w:b/>
          <w:sz w:val="28"/>
          <w:szCs w:val="28"/>
        </w:rPr>
        <w:t xml:space="preserve">                   </w:t>
      </w:r>
      <w:r w:rsidRPr="00F23581">
        <w:rPr>
          <w:rFonts w:ascii="宋体" w:hAnsi="宋体" w:hint="eastAsia"/>
          <w:bCs/>
          <w:sz w:val="28"/>
          <w:szCs w:val="28"/>
        </w:rPr>
        <w:t xml:space="preserve"> </w:t>
      </w:r>
      <w:r w:rsidRPr="00F23581">
        <w:rPr>
          <w:rFonts w:ascii="宋体" w:hAnsi="宋体" w:hint="eastAsia"/>
          <w:b/>
          <w:bCs/>
          <w:sz w:val="32"/>
          <w:szCs w:val="32"/>
        </w:rPr>
        <w:t xml:space="preserve"> </w:t>
      </w:r>
    </w:p>
    <w:p w:rsidR="00B42287" w:rsidRPr="00313DA8" w:rsidRDefault="000D7490" w:rsidP="00B22374">
      <w:pPr>
        <w:jc w:val="center"/>
        <w:rPr>
          <w:rFonts w:ascii="宋体" w:hAnsi="宋体"/>
          <w:b/>
          <w:bCs/>
          <w:color w:val="FF0000"/>
          <w:sz w:val="32"/>
          <w:szCs w:val="32"/>
        </w:rPr>
      </w:pPr>
      <w:r w:rsidRPr="00313DA8">
        <w:rPr>
          <w:rFonts w:ascii="宋体" w:hAnsi="宋体" w:hint="eastAsia"/>
          <w:b/>
          <w:bCs/>
          <w:color w:val="FF0000"/>
          <w:sz w:val="32"/>
          <w:szCs w:val="32"/>
        </w:rPr>
        <w:t>项目</w:t>
      </w:r>
      <w:r w:rsidR="00B42287" w:rsidRPr="00313DA8">
        <w:rPr>
          <w:rFonts w:ascii="宋体" w:hAnsi="宋体" w:hint="eastAsia"/>
          <w:b/>
          <w:bCs/>
          <w:color w:val="FF0000"/>
          <w:sz w:val="32"/>
          <w:szCs w:val="32"/>
        </w:rPr>
        <w:t>编号：</w:t>
      </w:r>
      <w:r w:rsidR="00313DA8" w:rsidRPr="00313DA8">
        <w:rPr>
          <w:rFonts w:ascii="宋体" w:hAnsi="宋体"/>
          <w:b/>
          <w:bCs/>
          <w:color w:val="FF0000"/>
          <w:sz w:val="32"/>
          <w:szCs w:val="32"/>
        </w:rPr>
        <w:t>XCGC-S2018</w:t>
      </w:r>
      <w:r w:rsidR="006145A0">
        <w:rPr>
          <w:rFonts w:ascii="宋体" w:hAnsi="宋体" w:hint="eastAsia"/>
          <w:b/>
          <w:bCs/>
          <w:color w:val="FF0000"/>
          <w:sz w:val="32"/>
          <w:szCs w:val="32"/>
        </w:rPr>
        <w:t>027</w:t>
      </w:r>
    </w:p>
    <w:p w:rsidR="00B42287" w:rsidRPr="00F23581" w:rsidRDefault="00B42287" w:rsidP="004A5D4A">
      <w:pPr>
        <w:pStyle w:val="a0"/>
        <w:ind w:firstLine="210"/>
      </w:pPr>
    </w:p>
    <w:p w:rsidR="00B42287" w:rsidRPr="00F23581" w:rsidRDefault="00B42287">
      <w:pPr>
        <w:tabs>
          <w:tab w:val="left" w:pos="2850"/>
        </w:tabs>
        <w:spacing w:line="580" w:lineRule="exact"/>
        <w:ind w:firstLineChars="395" w:firstLine="1110"/>
        <w:jc w:val="left"/>
        <w:rPr>
          <w:rFonts w:ascii="宋体" w:hAnsi="宋体"/>
          <w:b/>
          <w:bCs/>
          <w:sz w:val="28"/>
        </w:rPr>
      </w:pPr>
    </w:p>
    <w:p w:rsidR="00B22374" w:rsidRPr="00F23581" w:rsidRDefault="00B22374" w:rsidP="00B22374">
      <w:pPr>
        <w:pStyle w:val="a0"/>
        <w:ind w:firstLine="210"/>
      </w:pPr>
    </w:p>
    <w:p w:rsidR="00B22374" w:rsidRPr="00F23581" w:rsidRDefault="00B22374" w:rsidP="00B22374">
      <w:pPr>
        <w:pStyle w:val="a0"/>
        <w:ind w:firstLine="210"/>
      </w:pPr>
    </w:p>
    <w:p w:rsidR="00F53E4B" w:rsidRPr="00F23581" w:rsidRDefault="00F53E4B" w:rsidP="00B22374">
      <w:pPr>
        <w:pStyle w:val="a0"/>
        <w:ind w:firstLine="210"/>
      </w:pPr>
    </w:p>
    <w:p w:rsidR="00F53E4B" w:rsidRPr="00F23581" w:rsidRDefault="00F53E4B" w:rsidP="00B22374">
      <w:pPr>
        <w:pStyle w:val="a0"/>
        <w:ind w:firstLine="210"/>
      </w:pPr>
    </w:p>
    <w:p w:rsidR="00B42287" w:rsidRPr="00F23581" w:rsidRDefault="00B42287">
      <w:pPr>
        <w:tabs>
          <w:tab w:val="left" w:pos="2850"/>
        </w:tabs>
        <w:spacing w:line="580" w:lineRule="exact"/>
        <w:ind w:firstLineChars="395" w:firstLine="1110"/>
        <w:jc w:val="left"/>
        <w:rPr>
          <w:rFonts w:ascii="宋体" w:hAnsi="宋体"/>
          <w:b/>
          <w:bCs/>
          <w:sz w:val="28"/>
        </w:rPr>
      </w:pPr>
    </w:p>
    <w:p w:rsidR="00B42287" w:rsidRPr="00F23581" w:rsidRDefault="00B42287">
      <w:pPr>
        <w:tabs>
          <w:tab w:val="left" w:pos="2850"/>
        </w:tabs>
        <w:spacing w:line="580" w:lineRule="exact"/>
        <w:ind w:firstLineChars="395" w:firstLine="1110"/>
        <w:jc w:val="left"/>
        <w:rPr>
          <w:rFonts w:ascii="宋体" w:hAnsi="宋体"/>
          <w:b/>
          <w:bCs/>
          <w:sz w:val="28"/>
        </w:rPr>
      </w:pPr>
    </w:p>
    <w:p w:rsidR="00B42287" w:rsidRPr="00F23581" w:rsidRDefault="00B22374" w:rsidP="00E36B8E">
      <w:pPr>
        <w:spacing w:line="480" w:lineRule="auto"/>
        <w:jc w:val="left"/>
        <w:rPr>
          <w:rFonts w:ascii="宋体" w:hAnsi="宋体"/>
          <w:b/>
          <w:bCs/>
          <w:sz w:val="32"/>
          <w:szCs w:val="32"/>
        </w:rPr>
      </w:pPr>
      <w:r w:rsidRPr="00F23581">
        <w:rPr>
          <w:rFonts w:ascii="宋体" w:hAnsi="宋体" w:hint="eastAsia"/>
          <w:b/>
          <w:bCs/>
          <w:sz w:val="32"/>
          <w:szCs w:val="32"/>
        </w:rPr>
        <w:t xml:space="preserve"> </w:t>
      </w:r>
      <w:r w:rsidR="00F53E4B" w:rsidRPr="00F23581">
        <w:rPr>
          <w:rFonts w:ascii="宋体" w:hAnsi="宋体" w:hint="eastAsia"/>
          <w:b/>
          <w:bCs/>
          <w:sz w:val="32"/>
          <w:szCs w:val="32"/>
        </w:rPr>
        <w:t xml:space="preserve">  </w:t>
      </w:r>
      <w:r w:rsidR="00E36B8E">
        <w:rPr>
          <w:rFonts w:ascii="宋体" w:hAnsi="宋体" w:hint="eastAsia"/>
          <w:b/>
          <w:bCs/>
          <w:sz w:val="32"/>
          <w:szCs w:val="32"/>
        </w:rPr>
        <w:t xml:space="preserve">       </w:t>
      </w:r>
      <w:r w:rsidR="00B42287" w:rsidRPr="00F23581">
        <w:rPr>
          <w:rFonts w:ascii="宋体" w:hAnsi="宋体" w:hint="eastAsia"/>
          <w:b/>
          <w:bCs/>
          <w:sz w:val="32"/>
          <w:szCs w:val="32"/>
        </w:rPr>
        <w:t>招</w:t>
      </w:r>
      <w:r w:rsidR="00E36B8E">
        <w:rPr>
          <w:rFonts w:ascii="宋体" w:hAnsi="宋体" w:hint="eastAsia"/>
          <w:b/>
          <w:bCs/>
          <w:sz w:val="32"/>
          <w:szCs w:val="32"/>
        </w:rPr>
        <w:t xml:space="preserve"> </w:t>
      </w:r>
      <w:r w:rsidR="00B42287" w:rsidRPr="00F23581">
        <w:rPr>
          <w:rFonts w:ascii="宋体" w:hAnsi="宋体" w:hint="eastAsia"/>
          <w:b/>
          <w:bCs/>
          <w:sz w:val="32"/>
          <w:szCs w:val="32"/>
        </w:rPr>
        <w:t>标</w:t>
      </w:r>
      <w:r w:rsidR="00E36B8E">
        <w:rPr>
          <w:rFonts w:ascii="宋体" w:hAnsi="宋体" w:hint="eastAsia"/>
          <w:b/>
          <w:bCs/>
          <w:sz w:val="32"/>
          <w:szCs w:val="32"/>
        </w:rPr>
        <w:t xml:space="preserve"> </w:t>
      </w:r>
      <w:r w:rsidR="00B42287" w:rsidRPr="00F23581">
        <w:rPr>
          <w:rFonts w:ascii="宋体" w:hAnsi="宋体" w:hint="eastAsia"/>
          <w:b/>
          <w:bCs/>
          <w:sz w:val="32"/>
          <w:szCs w:val="32"/>
        </w:rPr>
        <w:t>人：</w:t>
      </w:r>
      <w:r w:rsidR="00725EA1">
        <w:rPr>
          <w:rFonts w:ascii="宋体" w:hAnsi="宋体" w:hint="eastAsia"/>
          <w:b/>
          <w:bCs/>
          <w:sz w:val="32"/>
          <w:szCs w:val="32"/>
        </w:rPr>
        <w:t>鄢陵县中小河流治理工程建设管理局</w:t>
      </w:r>
    </w:p>
    <w:p w:rsidR="00B22374" w:rsidRPr="00F23581" w:rsidRDefault="00B22374" w:rsidP="00E36B8E">
      <w:pPr>
        <w:pStyle w:val="a0"/>
        <w:spacing w:line="480" w:lineRule="auto"/>
        <w:ind w:firstLineChars="480" w:firstLine="1542"/>
        <w:rPr>
          <w:rFonts w:ascii="宋体" w:hAnsi="宋体"/>
          <w:b/>
          <w:bCs/>
          <w:sz w:val="32"/>
          <w:szCs w:val="32"/>
        </w:rPr>
      </w:pPr>
      <w:r w:rsidRPr="00F23581">
        <w:rPr>
          <w:rFonts w:ascii="宋体" w:hAnsi="宋体" w:hint="eastAsia"/>
          <w:b/>
          <w:bCs/>
          <w:sz w:val="32"/>
          <w:szCs w:val="32"/>
        </w:rPr>
        <w:t>代理机构：中鼎誉润工程咨询有限公司</w:t>
      </w:r>
    </w:p>
    <w:p w:rsidR="00B42287" w:rsidRPr="00F23581" w:rsidRDefault="00B22374" w:rsidP="00B22374">
      <w:pPr>
        <w:spacing w:line="480" w:lineRule="auto"/>
        <w:ind w:firstLineChars="1150" w:firstLine="3694"/>
        <w:rPr>
          <w:b/>
          <w:spacing w:val="36"/>
          <w:sz w:val="32"/>
          <w:szCs w:val="32"/>
        </w:rPr>
      </w:pPr>
      <w:r w:rsidRPr="00F23581">
        <w:rPr>
          <w:rFonts w:ascii="宋体" w:hAnsi="宋体" w:hint="eastAsia"/>
          <w:b/>
          <w:bCs/>
          <w:sz w:val="32"/>
          <w:szCs w:val="32"/>
        </w:rPr>
        <w:t>二O一八年</w:t>
      </w:r>
      <w:r w:rsidR="00AD3BBF">
        <w:rPr>
          <w:rFonts w:ascii="宋体" w:hAnsi="宋体" w:hint="eastAsia"/>
          <w:b/>
          <w:bCs/>
          <w:sz w:val="32"/>
          <w:szCs w:val="32"/>
        </w:rPr>
        <w:t>七</w:t>
      </w:r>
      <w:r w:rsidRPr="00F23581">
        <w:rPr>
          <w:rFonts w:ascii="宋体" w:hAnsi="宋体" w:hint="eastAsia"/>
          <w:b/>
          <w:bCs/>
          <w:sz w:val="32"/>
          <w:szCs w:val="32"/>
        </w:rPr>
        <w:t>月</w:t>
      </w:r>
    </w:p>
    <w:p w:rsidR="00B42287" w:rsidRPr="00F23581" w:rsidRDefault="00B42287">
      <w:pPr>
        <w:spacing w:line="312" w:lineRule="auto"/>
        <w:jc w:val="center"/>
        <w:rPr>
          <w:rFonts w:ascii="宋体" w:hAnsi="宋体" w:cs="宋体"/>
          <w:b/>
          <w:sz w:val="30"/>
          <w:szCs w:val="30"/>
        </w:rPr>
        <w:sectPr w:rsidR="00B42287" w:rsidRPr="00F23581" w:rsidSect="003C0930">
          <w:headerReference w:type="even" r:id="rId7"/>
          <w:headerReference w:type="default" r:id="rId8"/>
          <w:footerReference w:type="even" r:id="rId9"/>
          <w:footerReference w:type="default" r:id="rId10"/>
          <w:headerReference w:type="first" r:id="rId11"/>
          <w:footerReference w:type="first" r:id="rId12"/>
          <w:pgSz w:w="11906" w:h="16838"/>
          <w:pgMar w:top="1531" w:right="1418" w:bottom="1531" w:left="1418" w:header="851" w:footer="992" w:gutter="0"/>
          <w:pgNumType w:start="1"/>
          <w:cols w:space="720"/>
          <w:titlePg/>
          <w:docGrid w:type="linesAndChars" w:linePitch="312"/>
        </w:sectPr>
      </w:pPr>
    </w:p>
    <w:p w:rsidR="00B42287" w:rsidRPr="00F23581" w:rsidRDefault="00B42287">
      <w:pPr>
        <w:jc w:val="center"/>
        <w:rPr>
          <w:rFonts w:ascii="黑体" w:eastAsia="黑体" w:hAnsi="宋体"/>
          <w:b/>
          <w:sz w:val="44"/>
        </w:rPr>
      </w:pPr>
      <w:r w:rsidRPr="00F23581">
        <w:rPr>
          <w:rFonts w:ascii="黑体" w:eastAsia="黑体" w:hAnsi="宋体" w:hint="eastAsia"/>
          <w:b/>
          <w:sz w:val="44"/>
        </w:rPr>
        <w:lastRenderedPageBreak/>
        <w:t>目  录</w:t>
      </w:r>
    </w:p>
    <w:p w:rsidR="00A92928" w:rsidRDefault="005C6203">
      <w:pPr>
        <w:pStyle w:val="10"/>
        <w:tabs>
          <w:tab w:val="left" w:pos="1260"/>
          <w:tab w:val="right" w:leader="dot" w:pos="9060"/>
        </w:tabs>
        <w:rPr>
          <w:rFonts w:ascii="Calibri" w:hAnsi="Calibri"/>
          <w:noProof/>
          <w:szCs w:val="22"/>
        </w:rPr>
      </w:pPr>
      <w:r w:rsidRPr="00F23581">
        <w:rPr>
          <w:rFonts w:ascii="宋体" w:hAnsi="宋体"/>
          <w:b/>
          <w:sz w:val="32"/>
        </w:rPr>
        <w:fldChar w:fldCharType="begin"/>
      </w:r>
      <w:r w:rsidR="00B1349E" w:rsidRPr="00F23581">
        <w:rPr>
          <w:rFonts w:ascii="宋体" w:hAnsi="宋体"/>
          <w:b/>
          <w:sz w:val="32"/>
        </w:rPr>
        <w:instrText xml:space="preserve"> TOC \o "1-2" \h \z \u </w:instrText>
      </w:r>
      <w:r w:rsidRPr="00F23581">
        <w:rPr>
          <w:rFonts w:ascii="宋体" w:hAnsi="宋体"/>
          <w:b/>
          <w:sz w:val="32"/>
        </w:rPr>
        <w:fldChar w:fldCharType="separate"/>
      </w:r>
      <w:hyperlink w:anchor="_Toc517940854" w:history="1">
        <w:r w:rsidR="00A92928" w:rsidRPr="00736174">
          <w:rPr>
            <w:rStyle w:val="a7"/>
            <w:rFonts w:ascii="宋体" w:hAnsi="宋体" w:cs="宋体" w:hint="eastAsia"/>
            <w:b/>
            <w:noProof/>
          </w:rPr>
          <w:t>第一章</w:t>
        </w:r>
        <w:r w:rsidR="00A92928">
          <w:rPr>
            <w:rFonts w:ascii="Calibri" w:hAnsi="Calibri"/>
            <w:noProof/>
            <w:szCs w:val="22"/>
          </w:rPr>
          <w:tab/>
        </w:r>
        <w:r w:rsidR="00A92928" w:rsidRPr="00736174">
          <w:rPr>
            <w:rStyle w:val="a7"/>
            <w:rFonts w:ascii="宋体" w:hAnsi="宋体" w:cs="宋体" w:hint="eastAsia"/>
            <w:b/>
            <w:noProof/>
          </w:rPr>
          <w:t>招</w:t>
        </w:r>
        <w:r w:rsidR="00A92928" w:rsidRPr="00736174">
          <w:rPr>
            <w:rStyle w:val="a7"/>
            <w:rFonts w:ascii="宋体" w:hAnsi="宋体" w:cs="宋体"/>
            <w:b/>
            <w:noProof/>
          </w:rPr>
          <w:t xml:space="preserve"> </w:t>
        </w:r>
        <w:r w:rsidR="00A92928" w:rsidRPr="00736174">
          <w:rPr>
            <w:rStyle w:val="a7"/>
            <w:rFonts w:ascii="宋体" w:hAnsi="宋体" w:cs="宋体" w:hint="eastAsia"/>
            <w:b/>
            <w:noProof/>
          </w:rPr>
          <w:t>标</w:t>
        </w:r>
        <w:r w:rsidR="00A92928" w:rsidRPr="00736174">
          <w:rPr>
            <w:rStyle w:val="a7"/>
            <w:rFonts w:ascii="宋体" w:hAnsi="宋体" w:cs="宋体"/>
            <w:b/>
            <w:noProof/>
          </w:rPr>
          <w:t xml:space="preserve"> </w:t>
        </w:r>
        <w:r w:rsidR="00A92928" w:rsidRPr="00736174">
          <w:rPr>
            <w:rStyle w:val="a7"/>
            <w:rFonts w:ascii="宋体" w:hAnsi="宋体" w:cs="宋体" w:hint="eastAsia"/>
            <w:b/>
            <w:noProof/>
          </w:rPr>
          <w:t>公</w:t>
        </w:r>
        <w:r w:rsidR="00A92928" w:rsidRPr="00736174">
          <w:rPr>
            <w:rStyle w:val="a7"/>
            <w:rFonts w:ascii="宋体" w:hAnsi="宋体" w:cs="宋体"/>
            <w:b/>
            <w:noProof/>
          </w:rPr>
          <w:t xml:space="preserve"> </w:t>
        </w:r>
        <w:r w:rsidR="00A92928" w:rsidRPr="00736174">
          <w:rPr>
            <w:rStyle w:val="a7"/>
            <w:rFonts w:ascii="宋体" w:hAnsi="宋体" w:cs="宋体" w:hint="eastAsia"/>
            <w:b/>
            <w:noProof/>
          </w:rPr>
          <w:t>告</w:t>
        </w:r>
        <w:r w:rsidR="00A92928">
          <w:rPr>
            <w:noProof/>
            <w:webHidden/>
          </w:rPr>
          <w:tab/>
        </w:r>
        <w:r>
          <w:rPr>
            <w:noProof/>
            <w:webHidden/>
          </w:rPr>
          <w:fldChar w:fldCharType="begin"/>
        </w:r>
        <w:r w:rsidR="00A92928">
          <w:rPr>
            <w:noProof/>
            <w:webHidden/>
          </w:rPr>
          <w:instrText xml:space="preserve"> PAGEREF _Toc517940854 \h </w:instrText>
        </w:r>
        <w:r>
          <w:rPr>
            <w:noProof/>
            <w:webHidden/>
          </w:rPr>
        </w:r>
        <w:r>
          <w:rPr>
            <w:noProof/>
            <w:webHidden/>
          </w:rPr>
          <w:fldChar w:fldCharType="separate"/>
        </w:r>
        <w:r w:rsidR="00B65356">
          <w:rPr>
            <w:noProof/>
            <w:webHidden/>
          </w:rPr>
          <w:t>3</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55" w:history="1">
        <w:r w:rsidR="00A92928" w:rsidRPr="00736174">
          <w:rPr>
            <w:rStyle w:val="a7"/>
            <w:rFonts w:ascii="宋体" w:hAnsi="宋体" w:cs="宋体" w:hint="eastAsia"/>
            <w:b/>
            <w:noProof/>
          </w:rPr>
          <w:t>投标人须知前附表</w:t>
        </w:r>
        <w:r w:rsidR="00A92928">
          <w:rPr>
            <w:noProof/>
            <w:webHidden/>
          </w:rPr>
          <w:tab/>
        </w:r>
        <w:r>
          <w:rPr>
            <w:noProof/>
            <w:webHidden/>
          </w:rPr>
          <w:fldChar w:fldCharType="begin"/>
        </w:r>
        <w:r w:rsidR="00A92928">
          <w:rPr>
            <w:noProof/>
            <w:webHidden/>
          </w:rPr>
          <w:instrText xml:space="preserve"> PAGEREF _Toc517940855 \h </w:instrText>
        </w:r>
        <w:r>
          <w:rPr>
            <w:noProof/>
            <w:webHidden/>
          </w:rPr>
        </w:r>
        <w:r>
          <w:rPr>
            <w:noProof/>
            <w:webHidden/>
          </w:rPr>
          <w:fldChar w:fldCharType="separate"/>
        </w:r>
        <w:r w:rsidR="00B65356">
          <w:rPr>
            <w:noProof/>
            <w:webHidden/>
          </w:rPr>
          <w:t>8</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66" w:history="1">
        <w:r w:rsidR="00A92928" w:rsidRPr="00736174">
          <w:rPr>
            <w:rStyle w:val="a7"/>
            <w:rFonts w:ascii="宋体" w:hAnsi="宋体" w:cs="宋体"/>
            <w:noProof/>
          </w:rPr>
          <w:t xml:space="preserve">1. </w:t>
        </w:r>
        <w:r w:rsidR="00A92928" w:rsidRPr="00736174">
          <w:rPr>
            <w:rStyle w:val="a7"/>
            <w:rFonts w:ascii="宋体" w:hAnsi="宋体" w:cs="宋体" w:hint="eastAsia"/>
            <w:noProof/>
          </w:rPr>
          <w:t>总则</w:t>
        </w:r>
        <w:r w:rsidR="00A92928">
          <w:rPr>
            <w:noProof/>
            <w:webHidden/>
          </w:rPr>
          <w:tab/>
        </w:r>
        <w:r>
          <w:rPr>
            <w:noProof/>
            <w:webHidden/>
          </w:rPr>
          <w:fldChar w:fldCharType="begin"/>
        </w:r>
        <w:r w:rsidR="00A92928">
          <w:rPr>
            <w:noProof/>
            <w:webHidden/>
          </w:rPr>
          <w:instrText xml:space="preserve"> PAGEREF _Toc517940866 \h </w:instrText>
        </w:r>
        <w:r>
          <w:rPr>
            <w:noProof/>
            <w:webHidden/>
          </w:rPr>
        </w:r>
        <w:r>
          <w:rPr>
            <w:noProof/>
            <w:webHidden/>
          </w:rPr>
          <w:fldChar w:fldCharType="separate"/>
        </w:r>
        <w:r w:rsidR="00B65356">
          <w:rPr>
            <w:noProof/>
            <w:webHidden/>
          </w:rPr>
          <w:t>16</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67" w:history="1">
        <w:r w:rsidR="00A92928" w:rsidRPr="00736174">
          <w:rPr>
            <w:rStyle w:val="a7"/>
            <w:rFonts w:ascii="宋体" w:hAnsi="宋体"/>
            <w:noProof/>
          </w:rPr>
          <w:t xml:space="preserve">2. </w:t>
        </w:r>
        <w:r w:rsidR="00A92928" w:rsidRPr="00736174">
          <w:rPr>
            <w:rStyle w:val="a7"/>
            <w:rFonts w:ascii="宋体" w:hAnsi="宋体" w:hint="eastAsia"/>
            <w:noProof/>
          </w:rPr>
          <w:t>招标文件</w:t>
        </w:r>
        <w:r w:rsidR="00A92928">
          <w:rPr>
            <w:noProof/>
            <w:webHidden/>
          </w:rPr>
          <w:tab/>
        </w:r>
        <w:r>
          <w:rPr>
            <w:noProof/>
            <w:webHidden/>
          </w:rPr>
          <w:fldChar w:fldCharType="begin"/>
        </w:r>
        <w:r w:rsidR="00A92928">
          <w:rPr>
            <w:noProof/>
            <w:webHidden/>
          </w:rPr>
          <w:instrText xml:space="preserve"> PAGEREF _Toc517940867 \h </w:instrText>
        </w:r>
        <w:r>
          <w:rPr>
            <w:noProof/>
            <w:webHidden/>
          </w:rPr>
        </w:r>
        <w:r>
          <w:rPr>
            <w:noProof/>
            <w:webHidden/>
          </w:rPr>
          <w:fldChar w:fldCharType="separate"/>
        </w:r>
        <w:r w:rsidR="00B65356">
          <w:rPr>
            <w:noProof/>
            <w:webHidden/>
          </w:rPr>
          <w:t>17</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68" w:history="1">
        <w:r w:rsidR="00A92928" w:rsidRPr="00736174">
          <w:rPr>
            <w:rStyle w:val="a7"/>
            <w:rFonts w:ascii="宋体" w:hAnsi="宋体"/>
            <w:noProof/>
          </w:rPr>
          <w:t xml:space="preserve">3. </w:t>
        </w:r>
        <w:r w:rsidR="00A92928" w:rsidRPr="00736174">
          <w:rPr>
            <w:rStyle w:val="a7"/>
            <w:rFonts w:ascii="宋体" w:hAnsi="宋体" w:hint="eastAsia"/>
            <w:noProof/>
          </w:rPr>
          <w:t>投标文件</w:t>
        </w:r>
        <w:r w:rsidR="00A92928">
          <w:rPr>
            <w:noProof/>
            <w:webHidden/>
          </w:rPr>
          <w:tab/>
        </w:r>
        <w:r>
          <w:rPr>
            <w:noProof/>
            <w:webHidden/>
          </w:rPr>
          <w:fldChar w:fldCharType="begin"/>
        </w:r>
        <w:r w:rsidR="00A92928">
          <w:rPr>
            <w:noProof/>
            <w:webHidden/>
          </w:rPr>
          <w:instrText xml:space="preserve"> PAGEREF _Toc517940868 \h </w:instrText>
        </w:r>
        <w:r>
          <w:rPr>
            <w:noProof/>
            <w:webHidden/>
          </w:rPr>
        </w:r>
        <w:r>
          <w:rPr>
            <w:noProof/>
            <w:webHidden/>
          </w:rPr>
          <w:fldChar w:fldCharType="separate"/>
        </w:r>
        <w:r w:rsidR="00B65356">
          <w:rPr>
            <w:noProof/>
            <w:webHidden/>
          </w:rPr>
          <w:t>18</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69" w:history="1">
        <w:r w:rsidR="00A92928" w:rsidRPr="00736174">
          <w:rPr>
            <w:rStyle w:val="a7"/>
            <w:rFonts w:ascii="宋体" w:hAnsi="宋体" w:cs="宋体"/>
            <w:noProof/>
          </w:rPr>
          <w:t xml:space="preserve">4. </w:t>
        </w:r>
        <w:r w:rsidR="00A92928" w:rsidRPr="00736174">
          <w:rPr>
            <w:rStyle w:val="a7"/>
            <w:rFonts w:ascii="宋体" w:hAnsi="宋体" w:cs="宋体" w:hint="eastAsia"/>
            <w:noProof/>
          </w:rPr>
          <w:t>投标</w:t>
        </w:r>
        <w:r w:rsidR="00A92928">
          <w:rPr>
            <w:noProof/>
            <w:webHidden/>
          </w:rPr>
          <w:tab/>
        </w:r>
        <w:r>
          <w:rPr>
            <w:noProof/>
            <w:webHidden/>
          </w:rPr>
          <w:fldChar w:fldCharType="begin"/>
        </w:r>
        <w:r w:rsidR="00A92928">
          <w:rPr>
            <w:noProof/>
            <w:webHidden/>
          </w:rPr>
          <w:instrText xml:space="preserve"> PAGEREF _Toc517940869 \h </w:instrText>
        </w:r>
        <w:r>
          <w:rPr>
            <w:noProof/>
            <w:webHidden/>
          </w:rPr>
        </w:r>
        <w:r>
          <w:rPr>
            <w:noProof/>
            <w:webHidden/>
          </w:rPr>
          <w:fldChar w:fldCharType="separate"/>
        </w:r>
        <w:r w:rsidR="00B65356">
          <w:rPr>
            <w:noProof/>
            <w:webHidden/>
          </w:rPr>
          <w:t>22</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70" w:history="1">
        <w:r w:rsidR="00A92928" w:rsidRPr="00736174">
          <w:rPr>
            <w:rStyle w:val="a7"/>
            <w:rFonts w:ascii="宋体" w:hAnsi="宋体" w:cs="宋体"/>
            <w:noProof/>
          </w:rPr>
          <w:t xml:space="preserve">5. </w:t>
        </w:r>
        <w:r w:rsidR="00A92928" w:rsidRPr="00736174">
          <w:rPr>
            <w:rStyle w:val="a7"/>
            <w:rFonts w:ascii="宋体" w:hAnsi="宋体" w:cs="宋体" w:hint="eastAsia"/>
            <w:noProof/>
          </w:rPr>
          <w:t>开标</w:t>
        </w:r>
        <w:r w:rsidR="00A92928">
          <w:rPr>
            <w:noProof/>
            <w:webHidden/>
          </w:rPr>
          <w:tab/>
        </w:r>
        <w:r>
          <w:rPr>
            <w:noProof/>
            <w:webHidden/>
          </w:rPr>
          <w:fldChar w:fldCharType="begin"/>
        </w:r>
        <w:r w:rsidR="00A92928">
          <w:rPr>
            <w:noProof/>
            <w:webHidden/>
          </w:rPr>
          <w:instrText xml:space="preserve"> PAGEREF _Toc517940870 \h </w:instrText>
        </w:r>
        <w:r>
          <w:rPr>
            <w:noProof/>
            <w:webHidden/>
          </w:rPr>
        </w:r>
        <w:r>
          <w:rPr>
            <w:noProof/>
            <w:webHidden/>
          </w:rPr>
          <w:fldChar w:fldCharType="separate"/>
        </w:r>
        <w:r w:rsidR="00B65356">
          <w:rPr>
            <w:noProof/>
            <w:webHidden/>
          </w:rPr>
          <w:t>22</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71" w:history="1">
        <w:r w:rsidR="00A92928" w:rsidRPr="00736174">
          <w:rPr>
            <w:rStyle w:val="a7"/>
            <w:rFonts w:ascii="宋体" w:hAnsi="宋体" w:cs="宋体"/>
            <w:noProof/>
          </w:rPr>
          <w:t xml:space="preserve">6. </w:t>
        </w:r>
        <w:r w:rsidR="00A92928" w:rsidRPr="00736174">
          <w:rPr>
            <w:rStyle w:val="a7"/>
            <w:rFonts w:ascii="宋体" w:hAnsi="宋体" w:cs="宋体" w:hint="eastAsia"/>
            <w:noProof/>
          </w:rPr>
          <w:t>评标</w:t>
        </w:r>
        <w:r w:rsidR="00A92928">
          <w:rPr>
            <w:noProof/>
            <w:webHidden/>
          </w:rPr>
          <w:tab/>
        </w:r>
        <w:r>
          <w:rPr>
            <w:noProof/>
            <w:webHidden/>
          </w:rPr>
          <w:fldChar w:fldCharType="begin"/>
        </w:r>
        <w:r w:rsidR="00A92928">
          <w:rPr>
            <w:noProof/>
            <w:webHidden/>
          </w:rPr>
          <w:instrText xml:space="preserve"> PAGEREF _Toc517940871 \h </w:instrText>
        </w:r>
        <w:r>
          <w:rPr>
            <w:noProof/>
            <w:webHidden/>
          </w:rPr>
        </w:r>
        <w:r>
          <w:rPr>
            <w:noProof/>
            <w:webHidden/>
          </w:rPr>
          <w:fldChar w:fldCharType="separate"/>
        </w:r>
        <w:r w:rsidR="00B65356">
          <w:rPr>
            <w:noProof/>
            <w:webHidden/>
          </w:rPr>
          <w:t>23</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72" w:history="1">
        <w:r w:rsidR="00A92928" w:rsidRPr="00736174">
          <w:rPr>
            <w:rStyle w:val="a7"/>
            <w:rFonts w:ascii="宋体" w:hAnsi="宋体" w:cs="宋体"/>
            <w:noProof/>
          </w:rPr>
          <w:t xml:space="preserve">7. </w:t>
        </w:r>
        <w:r w:rsidR="00A92928" w:rsidRPr="00736174">
          <w:rPr>
            <w:rStyle w:val="a7"/>
            <w:rFonts w:ascii="宋体" w:hAnsi="宋体" w:cs="宋体" w:hint="eastAsia"/>
            <w:noProof/>
          </w:rPr>
          <w:t>合同授予</w:t>
        </w:r>
        <w:r w:rsidR="00A92928">
          <w:rPr>
            <w:noProof/>
            <w:webHidden/>
          </w:rPr>
          <w:tab/>
        </w:r>
        <w:r>
          <w:rPr>
            <w:noProof/>
            <w:webHidden/>
          </w:rPr>
          <w:fldChar w:fldCharType="begin"/>
        </w:r>
        <w:r w:rsidR="00A92928">
          <w:rPr>
            <w:noProof/>
            <w:webHidden/>
          </w:rPr>
          <w:instrText xml:space="preserve"> PAGEREF _Toc517940872 \h </w:instrText>
        </w:r>
        <w:r>
          <w:rPr>
            <w:noProof/>
            <w:webHidden/>
          </w:rPr>
        </w:r>
        <w:r>
          <w:rPr>
            <w:noProof/>
            <w:webHidden/>
          </w:rPr>
          <w:fldChar w:fldCharType="separate"/>
        </w:r>
        <w:r w:rsidR="00B65356">
          <w:rPr>
            <w:noProof/>
            <w:webHidden/>
          </w:rPr>
          <w:t>23</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73" w:history="1">
        <w:r w:rsidR="00A92928" w:rsidRPr="00736174">
          <w:rPr>
            <w:rStyle w:val="a7"/>
            <w:rFonts w:ascii="宋体" w:hAnsi="宋体" w:cs="宋体"/>
            <w:noProof/>
          </w:rPr>
          <w:t xml:space="preserve">8. </w:t>
        </w:r>
        <w:r w:rsidR="00A92928" w:rsidRPr="00736174">
          <w:rPr>
            <w:rStyle w:val="a7"/>
            <w:rFonts w:ascii="宋体" w:hAnsi="宋体" w:cs="宋体" w:hint="eastAsia"/>
            <w:noProof/>
          </w:rPr>
          <w:t>重新招标和不再招标</w:t>
        </w:r>
        <w:r w:rsidR="00A92928">
          <w:rPr>
            <w:noProof/>
            <w:webHidden/>
          </w:rPr>
          <w:tab/>
        </w:r>
        <w:r>
          <w:rPr>
            <w:noProof/>
            <w:webHidden/>
          </w:rPr>
          <w:fldChar w:fldCharType="begin"/>
        </w:r>
        <w:r w:rsidR="00A92928">
          <w:rPr>
            <w:noProof/>
            <w:webHidden/>
          </w:rPr>
          <w:instrText xml:space="preserve"> PAGEREF _Toc517940873 \h </w:instrText>
        </w:r>
        <w:r>
          <w:rPr>
            <w:noProof/>
            <w:webHidden/>
          </w:rPr>
        </w:r>
        <w:r>
          <w:rPr>
            <w:noProof/>
            <w:webHidden/>
          </w:rPr>
          <w:fldChar w:fldCharType="separate"/>
        </w:r>
        <w:r w:rsidR="00B65356">
          <w:rPr>
            <w:noProof/>
            <w:webHidden/>
          </w:rPr>
          <w:t>24</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74" w:history="1">
        <w:r w:rsidR="00A92928" w:rsidRPr="00736174">
          <w:rPr>
            <w:rStyle w:val="a7"/>
            <w:rFonts w:ascii="宋体" w:hAnsi="宋体" w:cs="宋体"/>
            <w:noProof/>
          </w:rPr>
          <w:t xml:space="preserve">9. </w:t>
        </w:r>
        <w:r w:rsidR="00A92928" w:rsidRPr="00736174">
          <w:rPr>
            <w:rStyle w:val="a7"/>
            <w:rFonts w:ascii="宋体" w:hAnsi="宋体" w:cs="宋体" w:hint="eastAsia"/>
            <w:noProof/>
          </w:rPr>
          <w:t>纪律和监督</w:t>
        </w:r>
        <w:r w:rsidR="00A92928">
          <w:rPr>
            <w:noProof/>
            <w:webHidden/>
          </w:rPr>
          <w:tab/>
        </w:r>
        <w:r>
          <w:rPr>
            <w:noProof/>
            <w:webHidden/>
          </w:rPr>
          <w:fldChar w:fldCharType="begin"/>
        </w:r>
        <w:r w:rsidR="00A92928">
          <w:rPr>
            <w:noProof/>
            <w:webHidden/>
          </w:rPr>
          <w:instrText xml:space="preserve"> PAGEREF _Toc517940874 \h </w:instrText>
        </w:r>
        <w:r>
          <w:rPr>
            <w:noProof/>
            <w:webHidden/>
          </w:rPr>
        </w:r>
        <w:r>
          <w:rPr>
            <w:noProof/>
            <w:webHidden/>
          </w:rPr>
          <w:fldChar w:fldCharType="separate"/>
        </w:r>
        <w:r w:rsidR="00B65356">
          <w:rPr>
            <w:noProof/>
            <w:webHidden/>
          </w:rPr>
          <w:t>24</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75" w:history="1">
        <w:r w:rsidR="00A92928" w:rsidRPr="00736174">
          <w:rPr>
            <w:rStyle w:val="a7"/>
            <w:rFonts w:ascii="宋体" w:hAnsi="宋体" w:cs="宋体"/>
            <w:noProof/>
          </w:rPr>
          <w:t>10.</w:t>
        </w:r>
        <w:r w:rsidR="00A92928" w:rsidRPr="00736174">
          <w:rPr>
            <w:rStyle w:val="a7"/>
            <w:rFonts w:ascii="宋体" w:hAnsi="宋体" w:cs="宋体" w:hint="eastAsia"/>
            <w:noProof/>
          </w:rPr>
          <w:t>需要补充的其他内容</w:t>
        </w:r>
        <w:r w:rsidR="00A92928">
          <w:rPr>
            <w:noProof/>
            <w:webHidden/>
          </w:rPr>
          <w:tab/>
        </w:r>
        <w:r>
          <w:rPr>
            <w:noProof/>
            <w:webHidden/>
          </w:rPr>
          <w:fldChar w:fldCharType="begin"/>
        </w:r>
        <w:r w:rsidR="00A92928">
          <w:rPr>
            <w:noProof/>
            <w:webHidden/>
          </w:rPr>
          <w:instrText xml:space="preserve"> PAGEREF _Toc517940875 \h </w:instrText>
        </w:r>
        <w:r>
          <w:rPr>
            <w:noProof/>
            <w:webHidden/>
          </w:rPr>
        </w:r>
        <w:r>
          <w:rPr>
            <w:noProof/>
            <w:webHidden/>
          </w:rPr>
          <w:fldChar w:fldCharType="separate"/>
        </w:r>
        <w:r w:rsidR="00B65356">
          <w:rPr>
            <w:noProof/>
            <w:webHidden/>
          </w:rPr>
          <w:t>25</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76" w:history="1">
        <w:r w:rsidR="00A92928" w:rsidRPr="00736174">
          <w:rPr>
            <w:rStyle w:val="a7"/>
            <w:rFonts w:ascii="宋体" w:hAnsi="宋体" w:cs="宋体" w:hint="eastAsia"/>
            <w:noProof/>
          </w:rPr>
          <w:t>附表一：问题澄清通知</w:t>
        </w:r>
        <w:r w:rsidR="00A92928">
          <w:rPr>
            <w:noProof/>
            <w:webHidden/>
          </w:rPr>
          <w:tab/>
        </w:r>
        <w:r>
          <w:rPr>
            <w:noProof/>
            <w:webHidden/>
          </w:rPr>
          <w:fldChar w:fldCharType="begin"/>
        </w:r>
        <w:r w:rsidR="00A92928">
          <w:rPr>
            <w:noProof/>
            <w:webHidden/>
          </w:rPr>
          <w:instrText xml:space="preserve"> PAGEREF _Toc517940876 \h </w:instrText>
        </w:r>
        <w:r>
          <w:rPr>
            <w:noProof/>
            <w:webHidden/>
          </w:rPr>
        </w:r>
        <w:r>
          <w:rPr>
            <w:noProof/>
            <w:webHidden/>
          </w:rPr>
          <w:fldChar w:fldCharType="separate"/>
        </w:r>
        <w:r w:rsidR="00B65356">
          <w:rPr>
            <w:noProof/>
            <w:webHidden/>
          </w:rPr>
          <w:t>26</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77" w:history="1">
        <w:r w:rsidR="00A92928" w:rsidRPr="00736174">
          <w:rPr>
            <w:rStyle w:val="a7"/>
            <w:rFonts w:ascii="宋体" w:hAnsi="宋体" w:cs="宋体" w:hint="eastAsia"/>
            <w:noProof/>
          </w:rPr>
          <w:t>附表二：问题的澄清</w:t>
        </w:r>
        <w:r w:rsidR="00A92928">
          <w:rPr>
            <w:noProof/>
            <w:webHidden/>
          </w:rPr>
          <w:tab/>
        </w:r>
        <w:r>
          <w:rPr>
            <w:noProof/>
            <w:webHidden/>
          </w:rPr>
          <w:fldChar w:fldCharType="begin"/>
        </w:r>
        <w:r w:rsidR="00A92928">
          <w:rPr>
            <w:noProof/>
            <w:webHidden/>
          </w:rPr>
          <w:instrText xml:space="preserve"> PAGEREF _Toc517940877 \h </w:instrText>
        </w:r>
        <w:r>
          <w:rPr>
            <w:noProof/>
            <w:webHidden/>
          </w:rPr>
        </w:r>
        <w:r>
          <w:rPr>
            <w:noProof/>
            <w:webHidden/>
          </w:rPr>
          <w:fldChar w:fldCharType="separate"/>
        </w:r>
        <w:r w:rsidR="00B65356">
          <w:rPr>
            <w:noProof/>
            <w:webHidden/>
          </w:rPr>
          <w:t>27</w:t>
        </w:r>
        <w:r>
          <w:rPr>
            <w:noProof/>
            <w:webHidden/>
          </w:rPr>
          <w:fldChar w:fldCharType="end"/>
        </w:r>
      </w:hyperlink>
    </w:p>
    <w:p w:rsidR="00A92928" w:rsidRDefault="005C6203">
      <w:pPr>
        <w:pStyle w:val="10"/>
        <w:tabs>
          <w:tab w:val="right" w:leader="dot" w:pos="9060"/>
        </w:tabs>
        <w:rPr>
          <w:rFonts w:ascii="Calibri" w:hAnsi="Calibri"/>
          <w:noProof/>
          <w:szCs w:val="22"/>
        </w:rPr>
      </w:pPr>
      <w:hyperlink w:anchor="_Toc517940878" w:history="1">
        <w:r w:rsidR="00A92928" w:rsidRPr="00736174">
          <w:rPr>
            <w:rStyle w:val="a7"/>
            <w:rFonts w:ascii="宋体" w:hAnsi="宋体" w:hint="eastAsia"/>
            <w:noProof/>
          </w:rPr>
          <w:t>第三章</w:t>
        </w:r>
        <w:r w:rsidR="00A92928" w:rsidRPr="00736174">
          <w:rPr>
            <w:rStyle w:val="a7"/>
            <w:rFonts w:ascii="宋体" w:hAnsi="宋体"/>
            <w:noProof/>
          </w:rPr>
          <w:t xml:space="preserve"> </w:t>
        </w:r>
        <w:r w:rsidR="00C07A58">
          <w:rPr>
            <w:rStyle w:val="a7"/>
            <w:rFonts w:ascii="宋体" w:hAnsi="宋体" w:hint="eastAsia"/>
            <w:noProof/>
          </w:rPr>
          <w:t>评标办法（合理投标价</w:t>
        </w:r>
        <w:r w:rsidR="00A92928" w:rsidRPr="00736174">
          <w:rPr>
            <w:rStyle w:val="a7"/>
            <w:rFonts w:ascii="宋体" w:hAnsi="宋体" w:hint="eastAsia"/>
            <w:noProof/>
          </w:rPr>
          <w:t>法）</w:t>
        </w:r>
        <w:r w:rsidR="00A92928">
          <w:rPr>
            <w:noProof/>
            <w:webHidden/>
          </w:rPr>
          <w:tab/>
        </w:r>
        <w:r>
          <w:rPr>
            <w:noProof/>
            <w:webHidden/>
          </w:rPr>
          <w:fldChar w:fldCharType="begin"/>
        </w:r>
        <w:r w:rsidR="00A92928">
          <w:rPr>
            <w:noProof/>
            <w:webHidden/>
          </w:rPr>
          <w:instrText xml:space="preserve"> PAGEREF _Toc517940878 \h </w:instrText>
        </w:r>
        <w:r>
          <w:rPr>
            <w:noProof/>
            <w:webHidden/>
          </w:rPr>
        </w:r>
        <w:r>
          <w:rPr>
            <w:noProof/>
            <w:webHidden/>
          </w:rPr>
          <w:fldChar w:fldCharType="separate"/>
        </w:r>
        <w:r w:rsidR="00B65356">
          <w:rPr>
            <w:noProof/>
            <w:webHidden/>
          </w:rPr>
          <w:t>28</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79" w:history="1">
        <w:r w:rsidR="00A92928" w:rsidRPr="00736174">
          <w:rPr>
            <w:rStyle w:val="a7"/>
            <w:rFonts w:hint="eastAsia"/>
            <w:noProof/>
          </w:rPr>
          <w:t>评标办法前附表</w:t>
        </w:r>
        <w:r w:rsidR="00A92928">
          <w:rPr>
            <w:noProof/>
            <w:webHidden/>
          </w:rPr>
          <w:tab/>
        </w:r>
        <w:r>
          <w:rPr>
            <w:noProof/>
            <w:webHidden/>
          </w:rPr>
          <w:fldChar w:fldCharType="begin"/>
        </w:r>
        <w:r w:rsidR="00A92928">
          <w:rPr>
            <w:noProof/>
            <w:webHidden/>
          </w:rPr>
          <w:instrText xml:space="preserve"> PAGEREF _Toc517940879 \h </w:instrText>
        </w:r>
        <w:r>
          <w:rPr>
            <w:noProof/>
            <w:webHidden/>
          </w:rPr>
        </w:r>
        <w:r>
          <w:rPr>
            <w:noProof/>
            <w:webHidden/>
          </w:rPr>
          <w:fldChar w:fldCharType="separate"/>
        </w:r>
        <w:r w:rsidR="00B65356">
          <w:rPr>
            <w:noProof/>
            <w:webHidden/>
          </w:rPr>
          <w:t>28</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80" w:history="1">
        <w:r w:rsidR="00A92928" w:rsidRPr="00736174">
          <w:rPr>
            <w:rStyle w:val="a7"/>
            <w:rFonts w:ascii="宋体" w:hAnsi="宋体"/>
            <w:noProof/>
          </w:rPr>
          <w:t xml:space="preserve">1. </w:t>
        </w:r>
        <w:r w:rsidR="00A92928" w:rsidRPr="00736174">
          <w:rPr>
            <w:rStyle w:val="a7"/>
            <w:rFonts w:ascii="宋体" w:hAnsi="宋体" w:hint="eastAsia"/>
            <w:noProof/>
          </w:rPr>
          <w:t>评标方法</w:t>
        </w:r>
        <w:r w:rsidR="00A92928">
          <w:rPr>
            <w:noProof/>
            <w:webHidden/>
          </w:rPr>
          <w:tab/>
        </w:r>
        <w:r>
          <w:rPr>
            <w:noProof/>
            <w:webHidden/>
          </w:rPr>
          <w:fldChar w:fldCharType="begin"/>
        </w:r>
        <w:r w:rsidR="00A92928">
          <w:rPr>
            <w:noProof/>
            <w:webHidden/>
          </w:rPr>
          <w:instrText xml:space="preserve"> PAGEREF _Toc517940880 \h </w:instrText>
        </w:r>
        <w:r>
          <w:rPr>
            <w:noProof/>
            <w:webHidden/>
          </w:rPr>
        </w:r>
        <w:r>
          <w:rPr>
            <w:noProof/>
            <w:webHidden/>
          </w:rPr>
          <w:fldChar w:fldCharType="separate"/>
        </w:r>
        <w:r w:rsidR="00B65356">
          <w:rPr>
            <w:noProof/>
            <w:webHidden/>
          </w:rPr>
          <w:t>32</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81" w:history="1">
        <w:r w:rsidR="00A92928" w:rsidRPr="00736174">
          <w:rPr>
            <w:rStyle w:val="a7"/>
            <w:rFonts w:ascii="宋体" w:hAnsi="宋体"/>
            <w:noProof/>
          </w:rPr>
          <w:t xml:space="preserve">2. </w:t>
        </w:r>
        <w:r w:rsidR="00A92928" w:rsidRPr="00736174">
          <w:rPr>
            <w:rStyle w:val="a7"/>
            <w:rFonts w:ascii="宋体" w:hAnsi="宋体" w:hint="eastAsia"/>
            <w:noProof/>
          </w:rPr>
          <w:t>评审标准</w:t>
        </w:r>
        <w:r w:rsidR="00A92928">
          <w:rPr>
            <w:noProof/>
            <w:webHidden/>
          </w:rPr>
          <w:tab/>
        </w:r>
        <w:r>
          <w:rPr>
            <w:noProof/>
            <w:webHidden/>
          </w:rPr>
          <w:fldChar w:fldCharType="begin"/>
        </w:r>
        <w:r w:rsidR="00A92928">
          <w:rPr>
            <w:noProof/>
            <w:webHidden/>
          </w:rPr>
          <w:instrText xml:space="preserve"> PAGEREF _Toc517940881 \h </w:instrText>
        </w:r>
        <w:r>
          <w:rPr>
            <w:noProof/>
            <w:webHidden/>
          </w:rPr>
        </w:r>
        <w:r>
          <w:rPr>
            <w:noProof/>
            <w:webHidden/>
          </w:rPr>
          <w:fldChar w:fldCharType="separate"/>
        </w:r>
        <w:r w:rsidR="00B65356">
          <w:rPr>
            <w:noProof/>
            <w:webHidden/>
          </w:rPr>
          <w:t>33</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82" w:history="1">
        <w:r w:rsidR="00A92928" w:rsidRPr="00736174">
          <w:rPr>
            <w:rStyle w:val="a7"/>
            <w:rFonts w:ascii="宋体" w:hAnsi="宋体"/>
            <w:noProof/>
          </w:rPr>
          <w:t>3</w:t>
        </w:r>
        <w:r w:rsidR="00A92928" w:rsidRPr="00736174">
          <w:rPr>
            <w:rStyle w:val="a7"/>
            <w:rFonts w:ascii="宋体" w:hAnsi="宋体" w:hint="eastAsia"/>
            <w:noProof/>
          </w:rPr>
          <w:t>、评标程序</w:t>
        </w:r>
        <w:r w:rsidR="00A92928">
          <w:rPr>
            <w:noProof/>
            <w:webHidden/>
          </w:rPr>
          <w:tab/>
        </w:r>
        <w:r>
          <w:rPr>
            <w:noProof/>
            <w:webHidden/>
          </w:rPr>
          <w:fldChar w:fldCharType="begin"/>
        </w:r>
        <w:r w:rsidR="00A92928">
          <w:rPr>
            <w:noProof/>
            <w:webHidden/>
          </w:rPr>
          <w:instrText xml:space="preserve"> PAGEREF _Toc517940882 \h </w:instrText>
        </w:r>
        <w:r>
          <w:rPr>
            <w:noProof/>
            <w:webHidden/>
          </w:rPr>
        </w:r>
        <w:r>
          <w:rPr>
            <w:noProof/>
            <w:webHidden/>
          </w:rPr>
          <w:fldChar w:fldCharType="separate"/>
        </w:r>
        <w:r w:rsidR="00B65356">
          <w:rPr>
            <w:noProof/>
            <w:webHidden/>
          </w:rPr>
          <w:t>33</w:t>
        </w:r>
        <w:r>
          <w:rPr>
            <w:noProof/>
            <w:webHidden/>
          </w:rPr>
          <w:fldChar w:fldCharType="end"/>
        </w:r>
      </w:hyperlink>
    </w:p>
    <w:p w:rsidR="00A92928" w:rsidRDefault="005C6203">
      <w:pPr>
        <w:pStyle w:val="10"/>
        <w:tabs>
          <w:tab w:val="right" w:leader="dot" w:pos="9060"/>
        </w:tabs>
        <w:rPr>
          <w:rFonts w:ascii="Calibri" w:hAnsi="Calibri"/>
          <w:noProof/>
          <w:szCs w:val="22"/>
        </w:rPr>
      </w:pPr>
      <w:hyperlink w:anchor="_Toc517940883" w:history="1">
        <w:r w:rsidR="00A92928" w:rsidRPr="00736174">
          <w:rPr>
            <w:rStyle w:val="a7"/>
            <w:rFonts w:ascii="宋体" w:hAnsi="宋体" w:hint="eastAsia"/>
            <w:noProof/>
          </w:rPr>
          <w:t>第四章</w:t>
        </w:r>
        <w:r w:rsidR="00A92928" w:rsidRPr="00736174">
          <w:rPr>
            <w:rStyle w:val="a7"/>
            <w:rFonts w:ascii="宋体" w:hAnsi="宋体"/>
            <w:noProof/>
          </w:rPr>
          <w:t xml:space="preserve">  </w:t>
        </w:r>
        <w:r w:rsidR="00A92928" w:rsidRPr="00736174">
          <w:rPr>
            <w:rStyle w:val="a7"/>
            <w:rFonts w:ascii="宋体" w:hAnsi="宋体" w:hint="eastAsia"/>
            <w:noProof/>
          </w:rPr>
          <w:t>合同条款、协议及格式</w:t>
        </w:r>
        <w:r w:rsidR="00A92928">
          <w:rPr>
            <w:noProof/>
            <w:webHidden/>
          </w:rPr>
          <w:tab/>
        </w:r>
        <w:r>
          <w:rPr>
            <w:noProof/>
            <w:webHidden/>
          </w:rPr>
          <w:fldChar w:fldCharType="begin"/>
        </w:r>
        <w:r w:rsidR="00A92928">
          <w:rPr>
            <w:noProof/>
            <w:webHidden/>
          </w:rPr>
          <w:instrText xml:space="preserve"> PAGEREF _Toc517940883 \h </w:instrText>
        </w:r>
        <w:r>
          <w:rPr>
            <w:noProof/>
            <w:webHidden/>
          </w:rPr>
        </w:r>
        <w:r>
          <w:rPr>
            <w:noProof/>
            <w:webHidden/>
          </w:rPr>
          <w:fldChar w:fldCharType="separate"/>
        </w:r>
        <w:r w:rsidR="00B65356">
          <w:rPr>
            <w:noProof/>
            <w:webHidden/>
          </w:rPr>
          <w:t>36</w:t>
        </w:r>
        <w:r>
          <w:rPr>
            <w:noProof/>
            <w:webHidden/>
          </w:rPr>
          <w:fldChar w:fldCharType="end"/>
        </w:r>
      </w:hyperlink>
    </w:p>
    <w:p w:rsidR="00A92928" w:rsidRDefault="005C6203">
      <w:pPr>
        <w:pStyle w:val="10"/>
        <w:tabs>
          <w:tab w:val="right" w:leader="dot" w:pos="9060"/>
        </w:tabs>
        <w:rPr>
          <w:rFonts w:ascii="Calibri" w:hAnsi="Calibri"/>
          <w:noProof/>
          <w:szCs w:val="22"/>
        </w:rPr>
      </w:pPr>
      <w:hyperlink w:anchor="_Toc517940884" w:history="1">
        <w:r w:rsidR="00A92928" w:rsidRPr="00736174">
          <w:rPr>
            <w:rStyle w:val="a7"/>
            <w:rFonts w:hint="eastAsia"/>
            <w:noProof/>
          </w:rPr>
          <w:t>第五章</w:t>
        </w:r>
        <w:r w:rsidR="00A92928" w:rsidRPr="00736174">
          <w:rPr>
            <w:rStyle w:val="a7"/>
            <w:noProof/>
          </w:rPr>
          <w:t xml:space="preserve">  </w:t>
        </w:r>
        <w:r w:rsidR="00A92928" w:rsidRPr="00736174">
          <w:rPr>
            <w:rStyle w:val="a7"/>
            <w:rFonts w:hint="eastAsia"/>
            <w:noProof/>
          </w:rPr>
          <w:t>工程量清单</w:t>
        </w:r>
        <w:r w:rsidR="00A92928">
          <w:rPr>
            <w:noProof/>
            <w:webHidden/>
          </w:rPr>
          <w:tab/>
        </w:r>
        <w:r>
          <w:rPr>
            <w:noProof/>
            <w:webHidden/>
          </w:rPr>
          <w:fldChar w:fldCharType="begin"/>
        </w:r>
        <w:r w:rsidR="00A92928">
          <w:rPr>
            <w:noProof/>
            <w:webHidden/>
          </w:rPr>
          <w:instrText xml:space="preserve"> PAGEREF _Toc517940884 \h </w:instrText>
        </w:r>
        <w:r>
          <w:rPr>
            <w:noProof/>
            <w:webHidden/>
          </w:rPr>
        </w:r>
        <w:r>
          <w:rPr>
            <w:noProof/>
            <w:webHidden/>
          </w:rPr>
          <w:fldChar w:fldCharType="separate"/>
        </w:r>
        <w:r w:rsidR="00B65356">
          <w:rPr>
            <w:noProof/>
            <w:webHidden/>
          </w:rPr>
          <w:t>46</w:t>
        </w:r>
        <w:r>
          <w:rPr>
            <w:noProof/>
            <w:webHidden/>
          </w:rPr>
          <w:fldChar w:fldCharType="end"/>
        </w:r>
      </w:hyperlink>
    </w:p>
    <w:p w:rsidR="00A92928" w:rsidRDefault="005C6203">
      <w:pPr>
        <w:pStyle w:val="10"/>
        <w:tabs>
          <w:tab w:val="right" w:leader="dot" w:pos="9060"/>
        </w:tabs>
        <w:rPr>
          <w:rFonts w:ascii="Calibri" w:hAnsi="Calibri"/>
          <w:noProof/>
          <w:szCs w:val="22"/>
        </w:rPr>
      </w:pPr>
      <w:hyperlink w:anchor="_Toc517940885" w:history="1">
        <w:r w:rsidR="00A92928" w:rsidRPr="00736174">
          <w:rPr>
            <w:rStyle w:val="a7"/>
            <w:rFonts w:hint="eastAsia"/>
            <w:noProof/>
          </w:rPr>
          <w:t>第六章</w:t>
        </w:r>
        <w:r w:rsidR="00A92928" w:rsidRPr="00736174">
          <w:rPr>
            <w:rStyle w:val="a7"/>
            <w:noProof/>
          </w:rPr>
          <w:t xml:space="preserve">   </w:t>
        </w:r>
        <w:r w:rsidR="00A92928" w:rsidRPr="00736174">
          <w:rPr>
            <w:rStyle w:val="a7"/>
            <w:rFonts w:hint="eastAsia"/>
            <w:noProof/>
          </w:rPr>
          <w:t>图</w:t>
        </w:r>
        <w:r w:rsidR="00A92928" w:rsidRPr="00736174">
          <w:rPr>
            <w:rStyle w:val="a7"/>
            <w:noProof/>
          </w:rPr>
          <w:t xml:space="preserve">  </w:t>
        </w:r>
        <w:r w:rsidR="00A92928" w:rsidRPr="00736174">
          <w:rPr>
            <w:rStyle w:val="a7"/>
            <w:rFonts w:hint="eastAsia"/>
            <w:noProof/>
          </w:rPr>
          <w:t>纸</w:t>
        </w:r>
        <w:r w:rsidR="00A92928">
          <w:rPr>
            <w:noProof/>
            <w:webHidden/>
          </w:rPr>
          <w:tab/>
        </w:r>
        <w:r>
          <w:rPr>
            <w:noProof/>
            <w:webHidden/>
          </w:rPr>
          <w:fldChar w:fldCharType="begin"/>
        </w:r>
        <w:r w:rsidR="00A92928">
          <w:rPr>
            <w:noProof/>
            <w:webHidden/>
          </w:rPr>
          <w:instrText xml:space="preserve"> PAGEREF _Toc517940885 \h </w:instrText>
        </w:r>
        <w:r>
          <w:rPr>
            <w:noProof/>
            <w:webHidden/>
          </w:rPr>
        </w:r>
        <w:r>
          <w:rPr>
            <w:noProof/>
            <w:webHidden/>
          </w:rPr>
          <w:fldChar w:fldCharType="separate"/>
        </w:r>
        <w:r w:rsidR="00B65356">
          <w:rPr>
            <w:noProof/>
            <w:webHidden/>
          </w:rPr>
          <w:t>48</w:t>
        </w:r>
        <w:r>
          <w:rPr>
            <w:noProof/>
            <w:webHidden/>
          </w:rPr>
          <w:fldChar w:fldCharType="end"/>
        </w:r>
      </w:hyperlink>
    </w:p>
    <w:p w:rsidR="00A92928" w:rsidRDefault="005C6203">
      <w:pPr>
        <w:pStyle w:val="10"/>
        <w:tabs>
          <w:tab w:val="right" w:leader="dot" w:pos="9060"/>
        </w:tabs>
        <w:rPr>
          <w:rFonts w:ascii="Calibri" w:hAnsi="Calibri"/>
          <w:noProof/>
          <w:szCs w:val="22"/>
        </w:rPr>
      </w:pPr>
      <w:hyperlink w:anchor="_Toc517940886" w:history="1">
        <w:r w:rsidR="00A92928" w:rsidRPr="00736174">
          <w:rPr>
            <w:rStyle w:val="a7"/>
            <w:rFonts w:hint="eastAsia"/>
            <w:noProof/>
          </w:rPr>
          <w:t>第七章</w:t>
        </w:r>
        <w:r w:rsidR="00A92928" w:rsidRPr="00736174">
          <w:rPr>
            <w:rStyle w:val="a7"/>
            <w:noProof/>
          </w:rPr>
          <w:t xml:space="preserve">  </w:t>
        </w:r>
        <w:r w:rsidR="00A92928" w:rsidRPr="00736174">
          <w:rPr>
            <w:rStyle w:val="a7"/>
            <w:rFonts w:hint="eastAsia"/>
            <w:noProof/>
          </w:rPr>
          <w:t>技术标准和要求</w:t>
        </w:r>
        <w:r w:rsidR="00A92928">
          <w:rPr>
            <w:noProof/>
            <w:webHidden/>
          </w:rPr>
          <w:tab/>
        </w:r>
        <w:r>
          <w:rPr>
            <w:noProof/>
            <w:webHidden/>
          </w:rPr>
          <w:fldChar w:fldCharType="begin"/>
        </w:r>
        <w:r w:rsidR="00A92928">
          <w:rPr>
            <w:noProof/>
            <w:webHidden/>
          </w:rPr>
          <w:instrText xml:space="preserve"> PAGEREF _Toc517940886 \h </w:instrText>
        </w:r>
        <w:r>
          <w:rPr>
            <w:noProof/>
            <w:webHidden/>
          </w:rPr>
        </w:r>
        <w:r>
          <w:rPr>
            <w:noProof/>
            <w:webHidden/>
          </w:rPr>
          <w:fldChar w:fldCharType="separate"/>
        </w:r>
        <w:r w:rsidR="00B65356">
          <w:rPr>
            <w:noProof/>
            <w:webHidden/>
          </w:rPr>
          <w:t>49</w:t>
        </w:r>
        <w:r>
          <w:rPr>
            <w:noProof/>
            <w:webHidden/>
          </w:rPr>
          <w:fldChar w:fldCharType="end"/>
        </w:r>
      </w:hyperlink>
    </w:p>
    <w:p w:rsidR="00A92928" w:rsidRDefault="005C6203">
      <w:pPr>
        <w:pStyle w:val="10"/>
        <w:tabs>
          <w:tab w:val="right" w:leader="dot" w:pos="9060"/>
        </w:tabs>
        <w:rPr>
          <w:rFonts w:ascii="Calibri" w:hAnsi="Calibri"/>
          <w:noProof/>
          <w:szCs w:val="22"/>
        </w:rPr>
      </w:pPr>
      <w:hyperlink w:anchor="_Toc517940887" w:history="1">
        <w:r w:rsidR="00A92928" w:rsidRPr="00736174">
          <w:rPr>
            <w:rStyle w:val="a7"/>
            <w:rFonts w:ascii="宋体" w:hAnsi="宋体" w:hint="eastAsia"/>
            <w:noProof/>
          </w:rPr>
          <w:t>第八章</w:t>
        </w:r>
        <w:r w:rsidR="00A92928" w:rsidRPr="00736174">
          <w:rPr>
            <w:rStyle w:val="a7"/>
            <w:rFonts w:ascii="宋体" w:hAnsi="宋体"/>
            <w:noProof/>
          </w:rPr>
          <w:t xml:space="preserve">  </w:t>
        </w:r>
        <w:r w:rsidR="00A92928" w:rsidRPr="00736174">
          <w:rPr>
            <w:rStyle w:val="a7"/>
            <w:rFonts w:ascii="宋体" w:hAnsi="宋体" w:hint="eastAsia"/>
            <w:noProof/>
          </w:rPr>
          <w:t>投标文件格式</w:t>
        </w:r>
        <w:r w:rsidR="00A92928">
          <w:rPr>
            <w:noProof/>
            <w:webHidden/>
          </w:rPr>
          <w:tab/>
        </w:r>
        <w:r>
          <w:rPr>
            <w:noProof/>
            <w:webHidden/>
          </w:rPr>
          <w:fldChar w:fldCharType="begin"/>
        </w:r>
        <w:r w:rsidR="00A92928">
          <w:rPr>
            <w:noProof/>
            <w:webHidden/>
          </w:rPr>
          <w:instrText xml:space="preserve"> PAGEREF _Toc517940887 \h </w:instrText>
        </w:r>
        <w:r>
          <w:rPr>
            <w:noProof/>
            <w:webHidden/>
          </w:rPr>
        </w:r>
        <w:r>
          <w:rPr>
            <w:noProof/>
            <w:webHidden/>
          </w:rPr>
          <w:fldChar w:fldCharType="separate"/>
        </w:r>
        <w:r w:rsidR="00B65356">
          <w:rPr>
            <w:noProof/>
            <w:webHidden/>
          </w:rPr>
          <w:t>50</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88" w:history="1">
        <w:r w:rsidR="00A92928" w:rsidRPr="00736174">
          <w:rPr>
            <w:rStyle w:val="a7"/>
            <w:rFonts w:ascii="黑体" w:hAnsi="黑体" w:cs="黑体" w:hint="eastAsia"/>
            <w:noProof/>
          </w:rPr>
          <w:t>一、投标函及投标函附录</w:t>
        </w:r>
        <w:r w:rsidR="00A92928">
          <w:rPr>
            <w:noProof/>
            <w:webHidden/>
          </w:rPr>
          <w:tab/>
        </w:r>
        <w:r>
          <w:rPr>
            <w:noProof/>
            <w:webHidden/>
          </w:rPr>
          <w:fldChar w:fldCharType="begin"/>
        </w:r>
        <w:r w:rsidR="00A92928">
          <w:rPr>
            <w:noProof/>
            <w:webHidden/>
          </w:rPr>
          <w:instrText xml:space="preserve"> PAGEREF _Toc517940888 \h </w:instrText>
        </w:r>
        <w:r>
          <w:rPr>
            <w:noProof/>
            <w:webHidden/>
          </w:rPr>
        </w:r>
        <w:r>
          <w:rPr>
            <w:noProof/>
            <w:webHidden/>
          </w:rPr>
          <w:fldChar w:fldCharType="separate"/>
        </w:r>
        <w:r w:rsidR="00B65356">
          <w:rPr>
            <w:noProof/>
            <w:webHidden/>
          </w:rPr>
          <w:t>52</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89" w:history="1">
        <w:r w:rsidR="00A92928" w:rsidRPr="00736174">
          <w:rPr>
            <w:rStyle w:val="a7"/>
            <w:rFonts w:ascii="黑体" w:eastAsia="黑体" w:hAnsi="黑体" w:cs="黑体" w:hint="eastAsia"/>
            <w:noProof/>
            <w:kern w:val="0"/>
          </w:rPr>
          <w:t>二、法定代表人身份证明或附有法定代表人身份证明的授权委托书</w:t>
        </w:r>
        <w:r w:rsidR="00A92928">
          <w:rPr>
            <w:noProof/>
            <w:webHidden/>
          </w:rPr>
          <w:tab/>
        </w:r>
        <w:r>
          <w:rPr>
            <w:noProof/>
            <w:webHidden/>
          </w:rPr>
          <w:fldChar w:fldCharType="begin"/>
        </w:r>
        <w:r w:rsidR="00A92928">
          <w:rPr>
            <w:noProof/>
            <w:webHidden/>
          </w:rPr>
          <w:instrText xml:space="preserve"> PAGEREF _Toc517940889 \h </w:instrText>
        </w:r>
        <w:r>
          <w:rPr>
            <w:noProof/>
            <w:webHidden/>
          </w:rPr>
        </w:r>
        <w:r>
          <w:rPr>
            <w:noProof/>
            <w:webHidden/>
          </w:rPr>
          <w:fldChar w:fldCharType="separate"/>
        </w:r>
        <w:r w:rsidR="00B65356">
          <w:rPr>
            <w:noProof/>
            <w:webHidden/>
          </w:rPr>
          <w:t>54</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90" w:history="1">
        <w:r w:rsidR="00A92928" w:rsidRPr="00736174">
          <w:rPr>
            <w:rStyle w:val="a7"/>
            <w:rFonts w:ascii="黑体" w:hAnsi="黑体" w:cs="黑体" w:hint="eastAsia"/>
            <w:noProof/>
          </w:rPr>
          <w:t>三、投标保证金</w:t>
        </w:r>
        <w:r w:rsidR="00A92928">
          <w:rPr>
            <w:noProof/>
            <w:webHidden/>
          </w:rPr>
          <w:tab/>
        </w:r>
        <w:r>
          <w:rPr>
            <w:noProof/>
            <w:webHidden/>
          </w:rPr>
          <w:fldChar w:fldCharType="begin"/>
        </w:r>
        <w:r w:rsidR="00A92928">
          <w:rPr>
            <w:noProof/>
            <w:webHidden/>
          </w:rPr>
          <w:instrText xml:space="preserve"> PAGEREF _Toc517940890 \h </w:instrText>
        </w:r>
        <w:r>
          <w:rPr>
            <w:noProof/>
            <w:webHidden/>
          </w:rPr>
        </w:r>
        <w:r>
          <w:rPr>
            <w:noProof/>
            <w:webHidden/>
          </w:rPr>
          <w:fldChar w:fldCharType="separate"/>
        </w:r>
        <w:r w:rsidR="00B65356">
          <w:rPr>
            <w:noProof/>
            <w:webHidden/>
          </w:rPr>
          <w:t>56</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91" w:history="1">
        <w:r w:rsidR="00A92928" w:rsidRPr="00736174">
          <w:rPr>
            <w:rStyle w:val="a7"/>
            <w:rFonts w:ascii="黑体" w:hAnsi="黑体" w:cs="黑体" w:hint="eastAsia"/>
            <w:noProof/>
          </w:rPr>
          <w:t>四、已标价工程量清单</w:t>
        </w:r>
        <w:r w:rsidR="00A92928">
          <w:rPr>
            <w:noProof/>
            <w:webHidden/>
          </w:rPr>
          <w:tab/>
        </w:r>
        <w:r>
          <w:rPr>
            <w:noProof/>
            <w:webHidden/>
          </w:rPr>
          <w:fldChar w:fldCharType="begin"/>
        </w:r>
        <w:r w:rsidR="00A92928">
          <w:rPr>
            <w:noProof/>
            <w:webHidden/>
          </w:rPr>
          <w:instrText xml:space="preserve"> PAGEREF _Toc517940891 \h </w:instrText>
        </w:r>
        <w:r>
          <w:rPr>
            <w:noProof/>
            <w:webHidden/>
          </w:rPr>
        </w:r>
        <w:r>
          <w:rPr>
            <w:noProof/>
            <w:webHidden/>
          </w:rPr>
          <w:fldChar w:fldCharType="separate"/>
        </w:r>
        <w:r w:rsidR="00B65356">
          <w:rPr>
            <w:noProof/>
            <w:webHidden/>
          </w:rPr>
          <w:t>56</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92" w:history="1">
        <w:r w:rsidR="00A92928" w:rsidRPr="00736174">
          <w:rPr>
            <w:rStyle w:val="a7"/>
            <w:rFonts w:ascii="黑体" w:hAnsi="黑体" w:cs="黑体" w:hint="eastAsia"/>
            <w:noProof/>
          </w:rPr>
          <w:t>五、施工组织设计</w:t>
        </w:r>
        <w:r w:rsidR="00A92928">
          <w:rPr>
            <w:noProof/>
            <w:webHidden/>
          </w:rPr>
          <w:tab/>
        </w:r>
        <w:r>
          <w:rPr>
            <w:noProof/>
            <w:webHidden/>
          </w:rPr>
          <w:fldChar w:fldCharType="begin"/>
        </w:r>
        <w:r w:rsidR="00A92928">
          <w:rPr>
            <w:noProof/>
            <w:webHidden/>
          </w:rPr>
          <w:instrText xml:space="preserve"> PAGEREF _Toc517940892 \h </w:instrText>
        </w:r>
        <w:r>
          <w:rPr>
            <w:noProof/>
            <w:webHidden/>
          </w:rPr>
        </w:r>
        <w:r>
          <w:rPr>
            <w:noProof/>
            <w:webHidden/>
          </w:rPr>
          <w:fldChar w:fldCharType="separate"/>
        </w:r>
        <w:r w:rsidR="00B65356">
          <w:rPr>
            <w:noProof/>
            <w:webHidden/>
          </w:rPr>
          <w:t>56</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93" w:history="1">
        <w:r w:rsidR="00A92928" w:rsidRPr="00736174">
          <w:rPr>
            <w:rStyle w:val="a7"/>
            <w:rFonts w:ascii="黑体" w:hAnsi="黑体" w:cs="黑体" w:hint="eastAsia"/>
            <w:noProof/>
          </w:rPr>
          <w:t>六、项目管理机构</w:t>
        </w:r>
        <w:r w:rsidR="00A92928">
          <w:rPr>
            <w:noProof/>
            <w:webHidden/>
          </w:rPr>
          <w:tab/>
        </w:r>
        <w:r>
          <w:rPr>
            <w:noProof/>
            <w:webHidden/>
          </w:rPr>
          <w:fldChar w:fldCharType="begin"/>
        </w:r>
        <w:r w:rsidR="00A92928">
          <w:rPr>
            <w:noProof/>
            <w:webHidden/>
          </w:rPr>
          <w:instrText xml:space="preserve"> PAGEREF _Toc517940893 \h </w:instrText>
        </w:r>
        <w:r>
          <w:rPr>
            <w:noProof/>
            <w:webHidden/>
          </w:rPr>
        </w:r>
        <w:r>
          <w:rPr>
            <w:noProof/>
            <w:webHidden/>
          </w:rPr>
          <w:fldChar w:fldCharType="separate"/>
        </w:r>
        <w:r w:rsidR="00B65356">
          <w:rPr>
            <w:noProof/>
            <w:webHidden/>
          </w:rPr>
          <w:t>57</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94" w:history="1">
        <w:r w:rsidR="00A92928" w:rsidRPr="00736174">
          <w:rPr>
            <w:rStyle w:val="a7"/>
            <w:rFonts w:ascii="黑体" w:hAnsi="黑体" w:cs="黑体" w:hint="eastAsia"/>
            <w:noProof/>
          </w:rPr>
          <w:t>七、资格证明文件</w:t>
        </w:r>
        <w:r w:rsidR="00A92928">
          <w:rPr>
            <w:noProof/>
            <w:webHidden/>
          </w:rPr>
          <w:tab/>
        </w:r>
        <w:r>
          <w:rPr>
            <w:noProof/>
            <w:webHidden/>
          </w:rPr>
          <w:fldChar w:fldCharType="begin"/>
        </w:r>
        <w:r w:rsidR="00A92928">
          <w:rPr>
            <w:noProof/>
            <w:webHidden/>
          </w:rPr>
          <w:instrText xml:space="preserve"> PAGEREF _Toc517940894 \h </w:instrText>
        </w:r>
        <w:r>
          <w:rPr>
            <w:noProof/>
            <w:webHidden/>
          </w:rPr>
        </w:r>
        <w:r>
          <w:rPr>
            <w:noProof/>
            <w:webHidden/>
          </w:rPr>
          <w:fldChar w:fldCharType="separate"/>
        </w:r>
        <w:r w:rsidR="00B65356">
          <w:rPr>
            <w:noProof/>
            <w:webHidden/>
          </w:rPr>
          <w:t>59</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95" w:history="1">
        <w:r w:rsidR="00A92928" w:rsidRPr="00736174">
          <w:rPr>
            <w:rStyle w:val="a7"/>
            <w:rFonts w:ascii="黑体" w:hAnsi="黑体" w:cs="黑体" w:hint="eastAsia"/>
            <w:noProof/>
          </w:rPr>
          <w:t>八、近年财务状况表</w:t>
        </w:r>
        <w:r w:rsidR="00A92928">
          <w:rPr>
            <w:noProof/>
            <w:webHidden/>
          </w:rPr>
          <w:tab/>
        </w:r>
        <w:r>
          <w:rPr>
            <w:noProof/>
            <w:webHidden/>
          </w:rPr>
          <w:fldChar w:fldCharType="begin"/>
        </w:r>
        <w:r w:rsidR="00A92928">
          <w:rPr>
            <w:noProof/>
            <w:webHidden/>
          </w:rPr>
          <w:instrText xml:space="preserve"> PAGEREF _Toc517940895 \h </w:instrText>
        </w:r>
        <w:r>
          <w:rPr>
            <w:noProof/>
            <w:webHidden/>
          </w:rPr>
        </w:r>
        <w:r>
          <w:rPr>
            <w:noProof/>
            <w:webHidden/>
          </w:rPr>
          <w:fldChar w:fldCharType="separate"/>
        </w:r>
        <w:r w:rsidR="00B65356">
          <w:rPr>
            <w:noProof/>
            <w:webHidden/>
          </w:rPr>
          <w:t>60</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96" w:history="1">
        <w:r w:rsidR="00A92928" w:rsidRPr="00736174">
          <w:rPr>
            <w:rStyle w:val="a7"/>
            <w:rFonts w:ascii="黑体" w:hAnsi="黑体" w:cs="黑体" w:hint="eastAsia"/>
            <w:noProof/>
          </w:rPr>
          <w:t>九、近年完成的类似项目情况表</w:t>
        </w:r>
        <w:r w:rsidR="00A92928">
          <w:rPr>
            <w:noProof/>
            <w:webHidden/>
          </w:rPr>
          <w:tab/>
        </w:r>
        <w:r>
          <w:rPr>
            <w:noProof/>
            <w:webHidden/>
          </w:rPr>
          <w:fldChar w:fldCharType="begin"/>
        </w:r>
        <w:r w:rsidR="00A92928">
          <w:rPr>
            <w:noProof/>
            <w:webHidden/>
          </w:rPr>
          <w:instrText xml:space="preserve"> PAGEREF _Toc517940896 \h </w:instrText>
        </w:r>
        <w:r>
          <w:rPr>
            <w:noProof/>
            <w:webHidden/>
          </w:rPr>
        </w:r>
        <w:r>
          <w:rPr>
            <w:noProof/>
            <w:webHidden/>
          </w:rPr>
          <w:fldChar w:fldCharType="separate"/>
        </w:r>
        <w:r w:rsidR="00B65356">
          <w:rPr>
            <w:noProof/>
            <w:webHidden/>
          </w:rPr>
          <w:t>61</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97" w:history="1">
        <w:r w:rsidR="00A92928" w:rsidRPr="00736174">
          <w:rPr>
            <w:rStyle w:val="a7"/>
            <w:rFonts w:ascii="黑体" w:hAnsi="黑体" w:cs="黑体" w:hint="eastAsia"/>
            <w:noProof/>
          </w:rPr>
          <w:t>十、正在施工的和新承接的项目情况表</w:t>
        </w:r>
        <w:r w:rsidR="00A92928">
          <w:rPr>
            <w:noProof/>
            <w:webHidden/>
          </w:rPr>
          <w:tab/>
        </w:r>
        <w:r>
          <w:rPr>
            <w:noProof/>
            <w:webHidden/>
          </w:rPr>
          <w:fldChar w:fldCharType="begin"/>
        </w:r>
        <w:r w:rsidR="00A92928">
          <w:rPr>
            <w:noProof/>
            <w:webHidden/>
          </w:rPr>
          <w:instrText xml:space="preserve"> PAGEREF _Toc517940897 \h </w:instrText>
        </w:r>
        <w:r>
          <w:rPr>
            <w:noProof/>
            <w:webHidden/>
          </w:rPr>
        </w:r>
        <w:r>
          <w:rPr>
            <w:noProof/>
            <w:webHidden/>
          </w:rPr>
          <w:fldChar w:fldCharType="separate"/>
        </w:r>
        <w:r w:rsidR="00B65356">
          <w:rPr>
            <w:noProof/>
            <w:webHidden/>
          </w:rPr>
          <w:t>62</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898" w:history="1">
        <w:r w:rsidR="00A92928" w:rsidRPr="00736174">
          <w:rPr>
            <w:rStyle w:val="a7"/>
            <w:rFonts w:ascii="黑体" w:hAnsi="黑体" w:cs="黑体" w:hint="eastAsia"/>
            <w:noProof/>
          </w:rPr>
          <w:t>十一、近年发生的诉讼和仲裁情况</w:t>
        </w:r>
        <w:r w:rsidR="00A92928">
          <w:rPr>
            <w:noProof/>
            <w:webHidden/>
          </w:rPr>
          <w:tab/>
        </w:r>
        <w:r>
          <w:rPr>
            <w:noProof/>
            <w:webHidden/>
          </w:rPr>
          <w:fldChar w:fldCharType="begin"/>
        </w:r>
        <w:r w:rsidR="00A92928">
          <w:rPr>
            <w:noProof/>
            <w:webHidden/>
          </w:rPr>
          <w:instrText xml:space="preserve"> PAGEREF _Toc517940898 \h </w:instrText>
        </w:r>
        <w:r>
          <w:rPr>
            <w:noProof/>
            <w:webHidden/>
          </w:rPr>
        </w:r>
        <w:r>
          <w:rPr>
            <w:noProof/>
            <w:webHidden/>
          </w:rPr>
          <w:fldChar w:fldCharType="separate"/>
        </w:r>
        <w:r w:rsidR="00B65356">
          <w:rPr>
            <w:noProof/>
            <w:webHidden/>
          </w:rPr>
          <w:t>63</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900" w:history="1">
        <w:r w:rsidR="00A92928" w:rsidRPr="00736174">
          <w:rPr>
            <w:rStyle w:val="a7"/>
            <w:rFonts w:ascii="黑体" w:hAnsi="黑体" w:cs="黑体" w:hint="eastAsia"/>
            <w:noProof/>
          </w:rPr>
          <w:t>十二、承诺书</w:t>
        </w:r>
        <w:r w:rsidR="00A92928">
          <w:rPr>
            <w:noProof/>
            <w:webHidden/>
          </w:rPr>
          <w:tab/>
        </w:r>
        <w:r>
          <w:rPr>
            <w:noProof/>
            <w:webHidden/>
          </w:rPr>
          <w:fldChar w:fldCharType="begin"/>
        </w:r>
        <w:r w:rsidR="00A92928">
          <w:rPr>
            <w:noProof/>
            <w:webHidden/>
          </w:rPr>
          <w:instrText xml:space="preserve"> PAGEREF _Toc517940900 \h </w:instrText>
        </w:r>
        <w:r>
          <w:rPr>
            <w:noProof/>
            <w:webHidden/>
          </w:rPr>
        </w:r>
        <w:r>
          <w:rPr>
            <w:noProof/>
            <w:webHidden/>
          </w:rPr>
          <w:fldChar w:fldCharType="separate"/>
        </w:r>
        <w:r w:rsidR="00B65356">
          <w:rPr>
            <w:noProof/>
            <w:webHidden/>
          </w:rPr>
          <w:t>63</w:t>
        </w:r>
        <w:r>
          <w:rPr>
            <w:noProof/>
            <w:webHidden/>
          </w:rPr>
          <w:fldChar w:fldCharType="end"/>
        </w:r>
      </w:hyperlink>
    </w:p>
    <w:p w:rsidR="00A92928" w:rsidRDefault="005C6203">
      <w:pPr>
        <w:pStyle w:val="21"/>
        <w:tabs>
          <w:tab w:val="right" w:leader="dot" w:pos="9060"/>
        </w:tabs>
        <w:rPr>
          <w:rFonts w:ascii="Calibri" w:hAnsi="Calibri"/>
          <w:noProof/>
          <w:szCs w:val="22"/>
        </w:rPr>
      </w:pPr>
      <w:hyperlink w:anchor="_Toc517940901" w:history="1">
        <w:r w:rsidR="00A92928" w:rsidRPr="00736174">
          <w:rPr>
            <w:rStyle w:val="a7"/>
            <w:rFonts w:ascii="黑体" w:hAnsi="黑体" w:cs="黑体" w:hint="eastAsia"/>
            <w:noProof/>
          </w:rPr>
          <w:t>十三、投标人须知前附表规定的其它材料</w:t>
        </w:r>
        <w:r w:rsidR="00A92928">
          <w:rPr>
            <w:noProof/>
            <w:webHidden/>
          </w:rPr>
          <w:tab/>
        </w:r>
        <w:r>
          <w:rPr>
            <w:noProof/>
            <w:webHidden/>
          </w:rPr>
          <w:fldChar w:fldCharType="begin"/>
        </w:r>
        <w:r w:rsidR="00A92928">
          <w:rPr>
            <w:noProof/>
            <w:webHidden/>
          </w:rPr>
          <w:instrText xml:space="preserve"> PAGEREF _Toc517940901 \h </w:instrText>
        </w:r>
        <w:r>
          <w:rPr>
            <w:noProof/>
            <w:webHidden/>
          </w:rPr>
        </w:r>
        <w:r>
          <w:rPr>
            <w:noProof/>
            <w:webHidden/>
          </w:rPr>
          <w:fldChar w:fldCharType="separate"/>
        </w:r>
        <w:r w:rsidR="00B65356">
          <w:rPr>
            <w:noProof/>
            <w:webHidden/>
          </w:rPr>
          <w:t>63</w:t>
        </w:r>
        <w:r>
          <w:rPr>
            <w:noProof/>
            <w:webHidden/>
          </w:rPr>
          <w:fldChar w:fldCharType="end"/>
        </w:r>
      </w:hyperlink>
    </w:p>
    <w:p w:rsidR="00B42287" w:rsidRPr="00F23581" w:rsidRDefault="005C6203">
      <w:pPr>
        <w:jc w:val="center"/>
        <w:rPr>
          <w:rFonts w:ascii="宋体" w:hAnsi="宋体"/>
          <w:b/>
          <w:sz w:val="32"/>
        </w:rPr>
      </w:pPr>
      <w:r w:rsidRPr="00F23581">
        <w:rPr>
          <w:rFonts w:ascii="宋体" w:hAnsi="宋体"/>
          <w:b/>
          <w:sz w:val="32"/>
        </w:rPr>
        <w:fldChar w:fldCharType="end"/>
      </w:r>
    </w:p>
    <w:p w:rsidR="00B1349E" w:rsidRPr="00F23581" w:rsidRDefault="00B42287" w:rsidP="00B1349E">
      <w:pPr>
        <w:tabs>
          <w:tab w:val="left" w:leader="hyphen" w:pos="7919"/>
        </w:tabs>
        <w:snapToGrid w:val="0"/>
        <w:spacing w:line="480" w:lineRule="auto"/>
        <w:rPr>
          <w:rFonts w:ascii="黑体" w:eastAsia="黑体" w:hAnsi="宋体"/>
          <w:b/>
          <w:sz w:val="28"/>
        </w:rPr>
      </w:pPr>
      <w:r w:rsidRPr="00F23581">
        <w:rPr>
          <w:rFonts w:ascii="黑体" w:eastAsia="黑体" w:hAnsi="宋体" w:hint="eastAsia"/>
          <w:b/>
          <w:sz w:val="32"/>
        </w:rPr>
        <w:t xml:space="preserve">    </w:t>
      </w:r>
    </w:p>
    <w:p w:rsidR="00B42287" w:rsidRPr="00F23581" w:rsidRDefault="00B42287" w:rsidP="00175C9D">
      <w:pPr>
        <w:pStyle w:val="af"/>
        <w:widowControl/>
        <w:numPr>
          <w:ilvl w:val="0"/>
          <w:numId w:val="1"/>
        </w:numPr>
        <w:shd w:val="clear" w:color="060000" w:fill="FFFFFF"/>
        <w:spacing w:before="0" w:beforeAutospacing="0" w:after="0" w:afterAutospacing="0" w:line="288" w:lineRule="auto"/>
        <w:jc w:val="center"/>
        <w:outlineLvl w:val="0"/>
        <w:rPr>
          <w:rFonts w:ascii="宋体" w:hAnsi="宋体" w:cs="宋体"/>
          <w:b/>
          <w:sz w:val="44"/>
          <w:szCs w:val="44"/>
        </w:rPr>
      </w:pPr>
      <w:bookmarkStart w:id="0" w:name="_Toc405406287"/>
      <w:bookmarkStart w:id="1" w:name="_Toc13242"/>
      <w:bookmarkStart w:id="2" w:name="_Toc517940854"/>
      <w:r w:rsidRPr="00F23581">
        <w:rPr>
          <w:rFonts w:ascii="宋体" w:hAnsi="宋体" w:cs="宋体" w:hint="eastAsia"/>
          <w:b/>
          <w:sz w:val="44"/>
          <w:szCs w:val="44"/>
        </w:rPr>
        <w:lastRenderedPageBreak/>
        <w:t>招 标 公 告</w:t>
      </w:r>
      <w:bookmarkEnd w:id="0"/>
      <w:bookmarkEnd w:id="1"/>
      <w:bookmarkEnd w:id="2"/>
    </w:p>
    <w:p w:rsidR="00EF1413" w:rsidRDefault="00EF1413" w:rsidP="00EF1413">
      <w:pPr>
        <w:spacing w:line="500" w:lineRule="exact"/>
        <w:ind w:firstLineChars="100" w:firstLine="321"/>
        <w:jc w:val="center"/>
        <w:rPr>
          <w:rFonts w:hAnsi="宋体"/>
          <w:b/>
          <w:sz w:val="32"/>
          <w:szCs w:val="32"/>
        </w:rPr>
      </w:pPr>
      <w:r w:rsidRPr="00EF1413">
        <w:rPr>
          <w:rFonts w:hAnsi="宋体" w:hint="eastAsia"/>
          <w:b/>
          <w:sz w:val="32"/>
          <w:szCs w:val="32"/>
        </w:rPr>
        <w:t>XCGC-S2018</w:t>
      </w:r>
      <w:r w:rsidR="00290B1C">
        <w:rPr>
          <w:rFonts w:hAnsi="宋体" w:hint="eastAsia"/>
          <w:b/>
          <w:sz w:val="32"/>
          <w:szCs w:val="32"/>
        </w:rPr>
        <w:t>027</w:t>
      </w:r>
      <w:r w:rsidRPr="00EF1413">
        <w:rPr>
          <w:rFonts w:hAnsi="宋体" w:hint="eastAsia"/>
          <w:b/>
          <w:sz w:val="32"/>
          <w:szCs w:val="32"/>
        </w:rPr>
        <w:t xml:space="preserve">    </w:t>
      </w:r>
      <w:r w:rsidRPr="00EF1413">
        <w:rPr>
          <w:rFonts w:hAnsi="宋体" w:hint="eastAsia"/>
          <w:b/>
          <w:sz w:val="32"/>
          <w:szCs w:val="32"/>
        </w:rPr>
        <w:t>鄢陵县中小河</w:t>
      </w:r>
      <w:r w:rsidR="00A45D91">
        <w:rPr>
          <w:rFonts w:hAnsi="宋体" w:hint="eastAsia"/>
          <w:b/>
          <w:sz w:val="32"/>
          <w:szCs w:val="32"/>
        </w:rPr>
        <w:t>流治理工程建设管理局“许昌市鄢陵县双洎河彭店闸至鄢陵县与扶沟县</w:t>
      </w:r>
      <w:r w:rsidRPr="00EF1413">
        <w:rPr>
          <w:rFonts w:hAnsi="宋体" w:hint="eastAsia"/>
          <w:b/>
          <w:sz w:val="32"/>
          <w:szCs w:val="32"/>
        </w:rPr>
        <w:t>交界处治理工程”</w:t>
      </w:r>
    </w:p>
    <w:p w:rsidR="007678B1" w:rsidRPr="00F23581" w:rsidRDefault="007678B1" w:rsidP="00EF1413">
      <w:pPr>
        <w:spacing w:line="500" w:lineRule="exact"/>
        <w:ind w:firstLineChars="100" w:firstLine="321"/>
        <w:jc w:val="center"/>
        <w:rPr>
          <w:rFonts w:hAnsi="宋体"/>
          <w:b/>
          <w:sz w:val="32"/>
          <w:szCs w:val="32"/>
        </w:rPr>
      </w:pPr>
      <w:r w:rsidRPr="00F23581">
        <w:rPr>
          <w:rFonts w:hAnsi="宋体" w:hint="eastAsia"/>
          <w:b/>
          <w:sz w:val="32"/>
          <w:szCs w:val="32"/>
        </w:rPr>
        <w:t>招标公告</w:t>
      </w:r>
    </w:p>
    <w:p w:rsidR="007678B1" w:rsidRPr="005D62FF" w:rsidRDefault="001410FE" w:rsidP="005D62FF">
      <w:pPr>
        <w:spacing w:line="460" w:lineRule="exact"/>
        <w:ind w:firstLineChars="200" w:firstLine="482"/>
        <w:rPr>
          <w:rFonts w:asciiTheme="minorEastAsia" w:eastAsiaTheme="minorEastAsia" w:hAnsiTheme="minorEastAsia"/>
          <w:b/>
          <w:bCs/>
          <w:sz w:val="24"/>
        </w:rPr>
      </w:pPr>
      <w:r w:rsidRPr="005D62FF">
        <w:rPr>
          <w:rFonts w:asciiTheme="minorEastAsia" w:eastAsiaTheme="minorEastAsia" w:hAnsiTheme="minorEastAsia" w:hint="eastAsia"/>
          <w:b/>
          <w:bCs/>
          <w:sz w:val="24"/>
        </w:rPr>
        <w:t>一、</w:t>
      </w:r>
      <w:r w:rsidR="007678B1" w:rsidRPr="005D62FF">
        <w:rPr>
          <w:rFonts w:asciiTheme="minorEastAsia" w:eastAsiaTheme="minorEastAsia" w:hAnsiTheme="minorEastAsia" w:hint="eastAsia"/>
          <w:b/>
          <w:bCs/>
          <w:sz w:val="24"/>
        </w:rPr>
        <w:t>招标条件</w:t>
      </w:r>
    </w:p>
    <w:p w:rsidR="007678B1" w:rsidRPr="005D62FF" w:rsidRDefault="00A45D91" w:rsidP="005D62FF">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许昌市鄢陵县双洎河彭店闸至鄢陵县与扶沟县</w:t>
      </w:r>
      <w:r w:rsidR="00E36B8E" w:rsidRPr="005D62FF">
        <w:rPr>
          <w:rFonts w:asciiTheme="minorEastAsia" w:eastAsiaTheme="minorEastAsia" w:hAnsiTheme="minorEastAsia" w:hint="eastAsia"/>
          <w:sz w:val="24"/>
        </w:rPr>
        <w:t>交界处治理工程</w:t>
      </w:r>
      <w:r w:rsidR="007678B1" w:rsidRPr="005D62FF">
        <w:rPr>
          <w:rFonts w:asciiTheme="minorEastAsia" w:eastAsiaTheme="minorEastAsia" w:hAnsiTheme="minorEastAsia" w:hint="eastAsia"/>
          <w:sz w:val="24"/>
        </w:rPr>
        <w:t>，已由许昌市水务局以许市水【201</w:t>
      </w:r>
      <w:r w:rsidR="003C0930" w:rsidRPr="005D62FF">
        <w:rPr>
          <w:rFonts w:asciiTheme="minorEastAsia" w:eastAsiaTheme="minorEastAsia" w:hAnsiTheme="minorEastAsia" w:hint="eastAsia"/>
          <w:sz w:val="24"/>
        </w:rPr>
        <w:t>7</w:t>
      </w:r>
      <w:r w:rsidR="007678B1" w:rsidRPr="005D62FF">
        <w:rPr>
          <w:rFonts w:asciiTheme="minorEastAsia" w:eastAsiaTheme="minorEastAsia" w:hAnsiTheme="minorEastAsia" w:hint="eastAsia"/>
          <w:sz w:val="24"/>
        </w:rPr>
        <w:t>】</w:t>
      </w:r>
      <w:r w:rsidR="003C0930" w:rsidRPr="005D62FF">
        <w:rPr>
          <w:rFonts w:asciiTheme="minorEastAsia" w:eastAsiaTheme="minorEastAsia" w:hAnsiTheme="minorEastAsia" w:hint="eastAsia"/>
          <w:sz w:val="24"/>
        </w:rPr>
        <w:t>221</w:t>
      </w:r>
      <w:r w:rsidR="007678B1" w:rsidRPr="005D62FF">
        <w:rPr>
          <w:rFonts w:asciiTheme="minorEastAsia" w:eastAsiaTheme="minorEastAsia" w:hAnsiTheme="minorEastAsia" w:hint="eastAsia"/>
          <w:sz w:val="24"/>
        </w:rPr>
        <w:t>号批准建设，招标人为</w:t>
      </w:r>
      <w:r w:rsidR="00725EA1" w:rsidRPr="005D62FF">
        <w:rPr>
          <w:rFonts w:asciiTheme="minorEastAsia" w:eastAsiaTheme="minorEastAsia" w:hAnsiTheme="minorEastAsia" w:hint="eastAsia"/>
          <w:sz w:val="24"/>
        </w:rPr>
        <w:t>鄢陵县中小河流治理工程建设管理局</w:t>
      </w:r>
      <w:r w:rsidR="007678B1" w:rsidRPr="005D62FF">
        <w:rPr>
          <w:rFonts w:asciiTheme="minorEastAsia" w:eastAsiaTheme="minorEastAsia" w:hAnsiTheme="minorEastAsia" w:hint="eastAsia"/>
          <w:sz w:val="24"/>
        </w:rPr>
        <w:t>，建设资金来源为财政资金，出资比例100%。项目已具备招标条件，现对该项目施工、监理进行公开招标。</w:t>
      </w:r>
    </w:p>
    <w:p w:rsidR="007678B1" w:rsidRPr="005D62FF" w:rsidRDefault="001410FE" w:rsidP="005D62FF">
      <w:pPr>
        <w:spacing w:line="460" w:lineRule="exact"/>
        <w:ind w:firstLineChars="200" w:firstLine="482"/>
        <w:rPr>
          <w:rFonts w:asciiTheme="minorEastAsia" w:eastAsiaTheme="minorEastAsia" w:hAnsiTheme="minorEastAsia"/>
          <w:b/>
          <w:bCs/>
          <w:sz w:val="24"/>
        </w:rPr>
      </w:pPr>
      <w:r w:rsidRPr="005D62FF">
        <w:rPr>
          <w:rFonts w:asciiTheme="minorEastAsia" w:eastAsiaTheme="minorEastAsia" w:hAnsiTheme="minorEastAsia" w:hint="eastAsia"/>
          <w:b/>
          <w:bCs/>
          <w:sz w:val="24"/>
        </w:rPr>
        <w:t>二、</w:t>
      </w:r>
      <w:r w:rsidR="007678B1" w:rsidRPr="005D62FF">
        <w:rPr>
          <w:rFonts w:asciiTheme="minorEastAsia" w:eastAsiaTheme="minorEastAsia" w:hAnsiTheme="minorEastAsia" w:hint="eastAsia"/>
          <w:b/>
          <w:bCs/>
          <w:sz w:val="24"/>
        </w:rPr>
        <w:t>项目概况与招标范围</w:t>
      </w:r>
    </w:p>
    <w:p w:rsidR="007678B1" w:rsidRPr="005D62FF" w:rsidRDefault="007678B1" w:rsidP="005D62FF">
      <w:pPr>
        <w:spacing w:line="460" w:lineRule="exact"/>
        <w:ind w:firstLineChars="200" w:firstLine="480"/>
        <w:rPr>
          <w:rFonts w:asciiTheme="minorEastAsia" w:eastAsiaTheme="minorEastAsia" w:hAnsiTheme="minorEastAsia"/>
          <w:color w:val="FF0000"/>
          <w:sz w:val="24"/>
        </w:rPr>
      </w:pPr>
      <w:r w:rsidRPr="005D62FF">
        <w:rPr>
          <w:rFonts w:asciiTheme="minorEastAsia" w:eastAsiaTheme="minorEastAsia" w:hAnsiTheme="minorEastAsia" w:hint="eastAsia"/>
          <w:sz w:val="24"/>
        </w:rPr>
        <w:t>2.1</w:t>
      </w:r>
      <w:r w:rsidRPr="005D62FF">
        <w:rPr>
          <w:rFonts w:asciiTheme="minorEastAsia" w:eastAsiaTheme="minorEastAsia" w:hAnsiTheme="minorEastAsia" w:hint="eastAsia"/>
          <w:color w:val="FF0000"/>
          <w:sz w:val="24"/>
        </w:rPr>
        <w:t>项目编号：</w:t>
      </w:r>
      <w:r w:rsidR="00313DA8" w:rsidRPr="005D62FF">
        <w:rPr>
          <w:rFonts w:asciiTheme="minorEastAsia" w:eastAsiaTheme="minorEastAsia" w:hAnsiTheme="minorEastAsia"/>
          <w:color w:val="FF0000"/>
          <w:sz w:val="24"/>
        </w:rPr>
        <w:t>XCGC-S2018</w:t>
      </w:r>
      <w:r w:rsidR="00290B1C">
        <w:rPr>
          <w:rFonts w:asciiTheme="minorEastAsia" w:eastAsiaTheme="minorEastAsia" w:hAnsiTheme="minorEastAsia" w:hint="eastAsia"/>
          <w:color w:val="FF0000"/>
          <w:sz w:val="24"/>
        </w:rPr>
        <w:t>027</w:t>
      </w:r>
    </w:p>
    <w:p w:rsidR="007678B1" w:rsidRPr="005D62FF" w:rsidRDefault="007678B1"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2.2建设地点：</w:t>
      </w:r>
      <w:r w:rsidR="003C0930" w:rsidRPr="005D62FF">
        <w:rPr>
          <w:rFonts w:asciiTheme="minorEastAsia" w:eastAsiaTheme="minorEastAsia" w:hAnsiTheme="minorEastAsia" w:hint="eastAsia"/>
          <w:sz w:val="24"/>
        </w:rPr>
        <w:t>鄢陵县境内</w:t>
      </w:r>
      <w:r w:rsidRPr="005D62FF">
        <w:rPr>
          <w:rFonts w:asciiTheme="minorEastAsia" w:eastAsiaTheme="minorEastAsia" w:hAnsiTheme="minorEastAsia" w:hint="eastAsia"/>
          <w:sz w:val="24"/>
        </w:rPr>
        <w:t>。</w:t>
      </w:r>
    </w:p>
    <w:p w:rsidR="007678B1" w:rsidRPr="005D62FF" w:rsidRDefault="007678B1"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2.3建设规模：</w:t>
      </w:r>
      <w:r w:rsidR="003C0930" w:rsidRPr="005D62FF">
        <w:rPr>
          <w:rFonts w:asciiTheme="minorEastAsia" w:eastAsiaTheme="minorEastAsia" w:hAnsiTheme="minorEastAsia" w:hint="eastAsia"/>
          <w:sz w:val="24"/>
        </w:rPr>
        <w:t>本次工程治理范围为桩号12+500（彭店闸）至桩号4+740</w:t>
      </w:r>
      <w:r w:rsidR="00EC775E">
        <w:rPr>
          <w:rFonts w:asciiTheme="minorEastAsia" w:eastAsiaTheme="minorEastAsia" w:hAnsiTheme="minorEastAsia" w:hint="eastAsia"/>
          <w:sz w:val="24"/>
        </w:rPr>
        <w:t>（鄢陵县、扶沟县</w:t>
      </w:r>
      <w:r w:rsidR="003C0930" w:rsidRPr="005D62FF">
        <w:rPr>
          <w:rFonts w:asciiTheme="minorEastAsia" w:eastAsiaTheme="minorEastAsia" w:hAnsiTheme="minorEastAsia" w:hint="eastAsia"/>
          <w:sz w:val="24"/>
        </w:rPr>
        <w:t>交界处），全长7.76千米。</w:t>
      </w:r>
    </w:p>
    <w:p w:rsidR="007678B1" w:rsidRPr="005D62FF" w:rsidRDefault="007678B1" w:rsidP="005D62FF">
      <w:pPr>
        <w:pStyle w:val="a0"/>
        <w:spacing w:after="0"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2.4主要建设内容：</w:t>
      </w:r>
      <w:r w:rsidR="003C0930" w:rsidRPr="005D62FF">
        <w:rPr>
          <w:rFonts w:asciiTheme="minorEastAsia" w:eastAsiaTheme="minorEastAsia" w:hAnsiTheme="minorEastAsia" w:hint="eastAsia"/>
          <w:sz w:val="24"/>
        </w:rPr>
        <w:t>河道清淤疏浚长7.76千米；整修加固两岸堤防总长16.1千米，其中左岸堤防长7.95千米、右岸堤防长8.15千米；对4处险工段进行除险加固，总长1321米；拆除重建穿堤涵闸3座；新建过路涵2座</w:t>
      </w:r>
      <w:r w:rsidR="006322D7" w:rsidRPr="005D62FF">
        <w:rPr>
          <w:rFonts w:asciiTheme="minorEastAsia" w:eastAsiaTheme="minorEastAsia" w:hAnsiTheme="minorEastAsia" w:hint="eastAsia"/>
          <w:sz w:val="24"/>
        </w:rPr>
        <w:t>；新建右岸堤顶防汛道路长8.15千米；新建防汛仓库75.4平方米。</w:t>
      </w:r>
    </w:p>
    <w:p w:rsidR="007678B1" w:rsidRPr="005D62FF" w:rsidRDefault="007678B1"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2.5招标范围：施工标段范围为招标文件、工程量清单、施工图纸、设计变更（如有）及答疑纪要（如有）范围内的所有工程内容；监理标段为本工程施工全过程及保修期的监理。</w:t>
      </w:r>
    </w:p>
    <w:p w:rsidR="007678B1" w:rsidRPr="005D62FF" w:rsidRDefault="007678B1"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2.6施工工期:</w:t>
      </w:r>
      <w:r w:rsidR="00313DA8" w:rsidRPr="005D62FF">
        <w:rPr>
          <w:rFonts w:asciiTheme="minorEastAsia" w:eastAsiaTheme="minorEastAsia" w:hAnsiTheme="minorEastAsia" w:hint="eastAsia"/>
          <w:sz w:val="24"/>
        </w:rPr>
        <w:t>240日历天/标段</w:t>
      </w:r>
      <w:r w:rsidRPr="005D62FF">
        <w:rPr>
          <w:rFonts w:asciiTheme="minorEastAsia" w:eastAsiaTheme="minorEastAsia" w:hAnsiTheme="minorEastAsia" w:hint="eastAsia"/>
          <w:sz w:val="24"/>
        </w:rPr>
        <w:t>；监理服务期：涵盖整个施工工期及缺陷责任期。</w:t>
      </w:r>
    </w:p>
    <w:p w:rsidR="007678B1" w:rsidRPr="005D62FF" w:rsidRDefault="007678B1"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2.7质量要求：合格</w:t>
      </w:r>
    </w:p>
    <w:p w:rsidR="00962400" w:rsidRPr="005D62FF" w:rsidRDefault="007678B1"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2.8标段划分及招标控制价：</w:t>
      </w:r>
      <w:r w:rsidR="00C70F69" w:rsidRPr="005D62FF">
        <w:rPr>
          <w:rFonts w:asciiTheme="minorEastAsia" w:eastAsiaTheme="minorEastAsia" w:hAnsiTheme="minorEastAsia" w:hint="eastAsia"/>
          <w:sz w:val="24"/>
        </w:rPr>
        <w:t>共</w:t>
      </w:r>
      <w:r w:rsidR="00725EA1" w:rsidRPr="005D62FF">
        <w:rPr>
          <w:rFonts w:asciiTheme="minorEastAsia" w:eastAsiaTheme="minorEastAsia" w:hAnsiTheme="minorEastAsia" w:hint="eastAsia"/>
          <w:sz w:val="24"/>
        </w:rPr>
        <w:t>划分为</w:t>
      </w:r>
      <w:r w:rsidR="00C70F69" w:rsidRPr="005D62FF">
        <w:rPr>
          <w:rFonts w:asciiTheme="minorEastAsia" w:eastAsiaTheme="minorEastAsia" w:hAnsiTheme="minorEastAsia" w:hint="eastAsia"/>
          <w:sz w:val="24"/>
        </w:rPr>
        <w:t>三</w:t>
      </w:r>
      <w:r w:rsidR="00725EA1" w:rsidRPr="005D62FF">
        <w:rPr>
          <w:rFonts w:asciiTheme="minorEastAsia" w:eastAsiaTheme="minorEastAsia" w:hAnsiTheme="minorEastAsia" w:hint="eastAsia"/>
          <w:sz w:val="24"/>
        </w:rPr>
        <w:t>个施工标段和</w:t>
      </w:r>
      <w:r w:rsidR="00C70F69" w:rsidRPr="005D62FF">
        <w:rPr>
          <w:rFonts w:asciiTheme="minorEastAsia" w:eastAsiaTheme="minorEastAsia" w:hAnsiTheme="minorEastAsia" w:hint="eastAsia"/>
          <w:sz w:val="24"/>
        </w:rPr>
        <w:t>一</w:t>
      </w:r>
      <w:r w:rsidR="00725EA1" w:rsidRPr="005D62FF">
        <w:rPr>
          <w:rFonts w:asciiTheme="minorEastAsia" w:eastAsiaTheme="minorEastAsia" w:hAnsiTheme="minorEastAsia" w:hint="eastAsia"/>
          <w:sz w:val="24"/>
        </w:rPr>
        <w:t>个监理标段</w:t>
      </w:r>
      <w:r w:rsidR="00962400" w:rsidRPr="005D62FF">
        <w:rPr>
          <w:rFonts w:asciiTheme="minorEastAsia" w:eastAsiaTheme="minorEastAsia" w:hAnsiTheme="minorEastAsia" w:hint="eastAsia"/>
          <w:sz w:val="24"/>
        </w:rPr>
        <w:t>，具体内容如下：</w:t>
      </w: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321"/>
        <w:gridCol w:w="3775"/>
        <w:gridCol w:w="2322"/>
      </w:tblGrid>
      <w:tr w:rsidR="00962400" w:rsidRPr="005D62FF" w:rsidTr="000333B6">
        <w:tc>
          <w:tcPr>
            <w:tcW w:w="1242" w:type="dxa"/>
            <w:vAlign w:val="center"/>
          </w:tcPr>
          <w:p w:rsidR="00962400" w:rsidRPr="005D62FF" w:rsidRDefault="00962400" w:rsidP="00B65356">
            <w:pPr>
              <w:spacing w:line="460" w:lineRule="exact"/>
              <w:jc w:val="center"/>
              <w:rPr>
                <w:rFonts w:asciiTheme="minorEastAsia" w:eastAsiaTheme="minorEastAsia" w:hAnsiTheme="minorEastAsia"/>
                <w:bCs/>
                <w:sz w:val="24"/>
              </w:rPr>
            </w:pPr>
            <w:bookmarkStart w:id="3" w:name="_Toc511666594"/>
            <w:r w:rsidRPr="005D62FF">
              <w:rPr>
                <w:rFonts w:asciiTheme="minorEastAsia" w:eastAsiaTheme="minorEastAsia" w:hAnsiTheme="minorEastAsia" w:hint="eastAsia"/>
                <w:bCs/>
                <w:sz w:val="24"/>
              </w:rPr>
              <w:t>序号</w:t>
            </w:r>
          </w:p>
        </w:tc>
        <w:tc>
          <w:tcPr>
            <w:tcW w:w="2321" w:type="dxa"/>
            <w:vAlign w:val="center"/>
          </w:tcPr>
          <w:p w:rsidR="00962400" w:rsidRPr="005D62FF" w:rsidRDefault="00962400" w:rsidP="00B65356">
            <w:pPr>
              <w:spacing w:line="460" w:lineRule="exact"/>
              <w:ind w:firstLineChars="14" w:firstLine="34"/>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标段名称</w:t>
            </w:r>
          </w:p>
        </w:tc>
        <w:tc>
          <w:tcPr>
            <w:tcW w:w="3775" w:type="dxa"/>
            <w:vAlign w:val="center"/>
          </w:tcPr>
          <w:p w:rsidR="00962400" w:rsidRPr="005D62FF" w:rsidRDefault="00962400" w:rsidP="00B65356">
            <w:pPr>
              <w:spacing w:line="460" w:lineRule="exact"/>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主要建设内容</w:t>
            </w:r>
          </w:p>
        </w:tc>
        <w:tc>
          <w:tcPr>
            <w:tcW w:w="2322" w:type="dxa"/>
            <w:vAlign w:val="center"/>
          </w:tcPr>
          <w:p w:rsidR="00962400" w:rsidRPr="005D62FF" w:rsidRDefault="00962400" w:rsidP="005D62FF">
            <w:pPr>
              <w:spacing w:line="460" w:lineRule="exact"/>
              <w:ind w:firstLineChars="200" w:firstLine="480"/>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招标控制价（元）</w:t>
            </w:r>
          </w:p>
        </w:tc>
      </w:tr>
      <w:tr w:rsidR="00962400" w:rsidRPr="005D62FF" w:rsidTr="000333B6">
        <w:tc>
          <w:tcPr>
            <w:tcW w:w="1242" w:type="dxa"/>
            <w:vAlign w:val="center"/>
          </w:tcPr>
          <w:p w:rsidR="00962400" w:rsidRPr="005D62FF" w:rsidRDefault="00962400" w:rsidP="00B65356">
            <w:pPr>
              <w:spacing w:line="460" w:lineRule="exact"/>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1</w:t>
            </w:r>
          </w:p>
        </w:tc>
        <w:tc>
          <w:tcPr>
            <w:tcW w:w="2321" w:type="dxa"/>
            <w:vAlign w:val="center"/>
          </w:tcPr>
          <w:p w:rsidR="00962400" w:rsidRPr="005D62FF" w:rsidRDefault="00962400" w:rsidP="00B65356">
            <w:pPr>
              <w:spacing w:line="460" w:lineRule="exact"/>
              <w:ind w:firstLineChars="14" w:firstLine="34"/>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施工一标段</w:t>
            </w:r>
          </w:p>
        </w:tc>
        <w:tc>
          <w:tcPr>
            <w:tcW w:w="3775" w:type="dxa"/>
            <w:vAlign w:val="center"/>
          </w:tcPr>
          <w:p w:rsidR="00962400" w:rsidRPr="005D62FF" w:rsidRDefault="000A5EB2" w:rsidP="00B65356">
            <w:pPr>
              <w:spacing w:line="460" w:lineRule="exact"/>
              <w:rPr>
                <w:rFonts w:asciiTheme="minorEastAsia" w:eastAsiaTheme="minorEastAsia" w:hAnsiTheme="minorEastAsia"/>
                <w:bCs/>
                <w:sz w:val="24"/>
              </w:rPr>
            </w:pPr>
            <w:r w:rsidRPr="005D62FF">
              <w:rPr>
                <w:rFonts w:asciiTheme="minorEastAsia" w:eastAsiaTheme="minorEastAsia" w:hAnsiTheme="minorEastAsia" w:hint="eastAsia"/>
                <w:bCs/>
                <w:sz w:val="24"/>
              </w:rPr>
              <w:t>河道治理工程、毛家村险工整治工程、木寨闸建设工程、木寨闸建设</w:t>
            </w:r>
            <w:r w:rsidRPr="005D62FF">
              <w:rPr>
                <w:rFonts w:asciiTheme="minorEastAsia" w:eastAsiaTheme="minorEastAsia" w:hAnsiTheme="minorEastAsia" w:hint="eastAsia"/>
                <w:bCs/>
                <w:sz w:val="24"/>
              </w:rPr>
              <w:lastRenderedPageBreak/>
              <w:t>工程、穿堤桥涵建设工程、标志标牌工程、水土保持施工措施工程及环境保护措施等</w:t>
            </w:r>
          </w:p>
        </w:tc>
        <w:tc>
          <w:tcPr>
            <w:tcW w:w="2322" w:type="dxa"/>
            <w:vAlign w:val="center"/>
          </w:tcPr>
          <w:p w:rsidR="00962400" w:rsidRPr="005D62FF" w:rsidRDefault="00962400" w:rsidP="005D62FF">
            <w:pPr>
              <w:spacing w:line="460" w:lineRule="exact"/>
              <w:ind w:firstLineChars="200" w:firstLine="480"/>
              <w:jc w:val="center"/>
              <w:rPr>
                <w:rFonts w:asciiTheme="minorEastAsia" w:eastAsiaTheme="minorEastAsia" w:hAnsiTheme="minorEastAsia"/>
                <w:bCs/>
                <w:sz w:val="24"/>
              </w:rPr>
            </w:pPr>
            <w:r w:rsidRPr="005D62FF">
              <w:rPr>
                <w:rFonts w:asciiTheme="minorEastAsia" w:eastAsiaTheme="minorEastAsia" w:hAnsiTheme="minorEastAsia"/>
                <w:bCs/>
                <w:sz w:val="24"/>
              </w:rPr>
              <w:lastRenderedPageBreak/>
              <w:t>4995579.26</w:t>
            </w:r>
          </w:p>
        </w:tc>
      </w:tr>
      <w:tr w:rsidR="00962400" w:rsidRPr="005D62FF" w:rsidTr="000333B6">
        <w:tc>
          <w:tcPr>
            <w:tcW w:w="1242" w:type="dxa"/>
            <w:vAlign w:val="center"/>
          </w:tcPr>
          <w:p w:rsidR="00962400" w:rsidRPr="005D62FF" w:rsidRDefault="00962400" w:rsidP="00B65356">
            <w:pPr>
              <w:spacing w:line="460" w:lineRule="exact"/>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lastRenderedPageBreak/>
              <w:t>2</w:t>
            </w:r>
          </w:p>
        </w:tc>
        <w:tc>
          <w:tcPr>
            <w:tcW w:w="2321" w:type="dxa"/>
            <w:vAlign w:val="center"/>
          </w:tcPr>
          <w:p w:rsidR="00962400" w:rsidRPr="005D62FF" w:rsidRDefault="00962400" w:rsidP="00B65356">
            <w:pPr>
              <w:spacing w:line="460" w:lineRule="exact"/>
              <w:ind w:firstLineChars="14" w:firstLine="34"/>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施工二标段</w:t>
            </w:r>
          </w:p>
        </w:tc>
        <w:tc>
          <w:tcPr>
            <w:tcW w:w="3775" w:type="dxa"/>
            <w:vAlign w:val="center"/>
          </w:tcPr>
          <w:p w:rsidR="00962400" w:rsidRPr="005D62FF" w:rsidRDefault="000A5EB2" w:rsidP="00B65356">
            <w:pPr>
              <w:spacing w:line="460" w:lineRule="exact"/>
              <w:ind w:firstLineChars="200" w:firstLine="480"/>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河道治理工程、孙村左岸险工整治工程、孙村闸建设工程、洪叶沟闸建设工程、标志标牌工程、水土保持施工措施工程及环境保护措施等</w:t>
            </w:r>
          </w:p>
        </w:tc>
        <w:tc>
          <w:tcPr>
            <w:tcW w:w="2322" w:type="dxa"/>
            <w:vAlign w:val="center"/>
          </w:tcPr>
          <w:p w:rsidR="00962400" w:rsidRPr="005D62FF" w:rsidRDefault="00962400" w:rsidP="005D62FF">
            <w:pPr>
              <w:spacing w:line="460" w:lineRule="exact"/>
              <w:ind w:firstLineChars="200" w:firstLine="480"/>
              <w:jc w:val="center"/>
              <w:rPr>
                <w:rFonts w:asciiTheme="minorEastAsia" w:eastAsiaTheme="minorEastAsia" w:hAnsiTheme="minorEastAsia"/>
                <w:bCs/>
                <w:sz w:val="24"/>
              </w:rPr>
            </w:pPr>
            <w:r w:rsidRPr="005D62FF">
              <w:rPr>
                <w:rFonts w:asciiTheme="minorEastAsia" w:eastAsiaTheme="minorEastAsia" w:hAnsiTheme="minorEastAsia"/>
                <w:bCs/>
                <w:sz w:val="24"/>
              </w:rPr>
              <w:t>4488830.06</w:t>
            </w:r>
          </w:p>
        </w:tc>
      </w:tr>
      <w:tr w:rsidR="00962400" w:rsidRPr="005D62FF" w:rsidTr="000333B6">
        <w:tc>
          <w:tcPr>
            <w:tcW w:w="1242" w:type="dxa"/>
            <w:vAlign w:val="center"/>
          </w:tcPr>
          <w:p w:rsidR="00962400" w:rsidRPr="005D62FF" w:rsidRDefault="00962400" w:rsidP="00B65356">
            <w:pPr>
              <w:spacing w:line="460" w:lineRule="exact"/>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3</w:t>
            </w:r>
          </w:p>
        </w:tc>
        <w:tc>
          <w:tcPr>
            <w:tcW w:w="2321" w:type="dxa"/>
            <w:vAlign w:val="center"/>
          </w:tcPr>
          <w:p w:rsidR="00962400" w:rsidRPr="005D62FF" w:rsidRDefault="00962400" w:rsidP="00B65356">
            <w:pPr>
              <w:spacing w:line="460" w:lineRule="exact"/>
              <w:ind w:firstLineChars="14" w:firstLine="34"/>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施工三标段</w:t>
            </w:r>
          </w:p>
        </w:tc>
        <w:tc>
          <w:tcPr>
            <w:tcW w:w="3775" w:type="dxa"/>
            <w:vAlign w:val="center"/>
          </w:tcPr>
          <w:p w:rsidR="00962400" w:rsidRPr="005D62FF" w:rsidRDefault="000A5EB2" w:rsidP="00B65356">
            <w:pPr>
              <w:spacing w:line="460" w:lineRule="exact"/>
              <w:ind w:firstLineChars="200" w:firstLine="480"/>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河道治理工程、汪庄险工整治工程、孙村右岸险工整治工程、防汛仓库建设工程、标志标牌工程、水土保持施工措施工程及环境保护措施等</w:t>
            </w:r>
          </w:p>
        </w:tc>
        <w:tc>
          <w:tcPr>
            <w:tcW w:w="2322" w:type="dxa"/>
            <w:vAlign w:val="center"/>
          </w:tcPr>
          <w:p w:rsidR="00962400" w:rsidRPr="005D62FF" w:rsidRDefault="00962400" w:rsidP="005D62FF">
            <w:pPr>
              <w:spacing w:line="460" w:lineRule="exact"/>
              <w:ind w:firstLineChars="200" w:firstLine="480"/>
              <w:jc w:val="center"/>
              <w:rPr>
                <w:rFonts w:asciiTheme="minorEastAsia" w:eastAsiaTheme="minorEastAsia" w:hAnsiTheme="minorEastAsia"/>
                <w:bCs/>
                <w:sz w:val="24"/>
              </w:rPr>
            </w:pPr>
            <w:r w:rsidRPr="005D62FF">
              <w:rPr>
                <w:rFonts w:asciiTheme="minorEastAsia" w:eastAsiaTheme="minorEastAsia" w:hAnsiTheme="minorEastAsia"/>
                <w:bCs/>
                <w:sz w:val="24"/>
              </w:rPr>
              <w:t>6275395.82</w:t>
            </w:r>
          </w:p>
        </w:tc>
      </w:tr>
      <w:tr w:rsidR="00962400" w:rsidRPr="005D62FF" w:rsidTr="000333B6">
        <w:tc>
          <w:tcPr>
            <w:tcW w:w="1242" w:type="dxa"/>
            <w:vAlign w:val="center"/>
          </w:tcPr>
          <w:p w:rsidR="00962400" w:rsidRPr="005D62FF" w:rsidRDefault="00962400" w:rsidP="00B65356">
            <w:pPr>
              <w:spacing w:line="460" w:lineRule="exact"/>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4</w:t>
            </w:r>
          </w:p>
        </w:tc>
        <w:tc>
          <w:tcPr>
            <w:tcW w:w="2321" w:type="dxa"/>
            <w:vAlign w:val="center"/>
          </w:tcPr>
          <w:p w:rsidR="00962400" w:rsidRPr="005D62FF" w:rsidRDefault="00962400" w:rsidP="00B65356">
            <w:pPr>
              <w:spacing w:line="460" w:lineRule="exact"/>
              <w:ind w:firstLineChars="14" w:firstLine="34"/>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监理标段</w:t>
            </w:r>
          </w:p>
        </w:tc>
        <w:tc>
          <w:tcPr>
            <w:tcW w:w="3775" w:type="dxa"/>
            <w:vAlign w:val="center"/>
          </w:tcPr>
          <w:p w:rsidR="00962400" w:rsidRPr="005D62FF" w:rsidRDefault="00962400" w:rsidP="00B65356">
            <w:pPr>
              <w:spacing w:line="460" w:lineRule="exact"/>
              <w:ind w:firstLineChars="200" w:firstLine="480"/>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整个项目区施工工程内容</w:t>
            </w:r>
          </w:p>
        </w:tc>
        <w:tc>
          <w:tcPr>
            <w:tcW w:w="2322" w:type="dxa"/>
            <w:vAlign w:val="center"/>
          </w:tcPr>
          <w:p w:rsidR="00962400" w:rsidRPr="005D62FF" w:rsidRDefault="00C00A98" w:rsidP="005D62FF">
            <w:pPr>
              <w:spacing w:line="460" w:lineRule="exact"/>
              <w:ind w:firstLineChars="200" w:firstLine="480"/>
              <w:jc w:val="center"/>
              <w:rPr>
                <w:rFonts w:asciiTheme="minorEastAsia" w:eastAsiaTheme="minorEastAsia" w:hAnsiTheme="minorEastAsia"/>
                <w:bCs/>
                <w:sz w:val="24"/>
              </w:rPr>
            </w:pPr>
            <w:r w:rsidRPr="005D62FF">
              <w:rPr>
                <w:rFonts w:asciiTheme="minorEastAsia" w:eastAsiaTheme="minorEastAsia" w:hAnsiTheme="minorEastAsia" w:hint="eastAsia"/>
                <w:bCs/>
                <w:sz w:val="24"/>
              </w:rPr>
              <w:t>292400.00</w:t>
            </w:r>
          </w:p>
        </w:tc>
      </w:tr>
    </w:tbl>
    <w:p w:rsidR="007678B1" w:rsidRPr="005D62FF" w:rsidRDefault="001410FE" w:rsidP="005D62FF">
      <w:pPr>
        <w:spacing w:line="460" w:lineRule="exact"/>
        <w:ind w:firstLineChars="200" w:firstLine="482"/>
        <w:rPr>
          <w:rFonts w:asciiTheme="minorEastAsia" w:eastAsiaTheme="minorEastAsia" w:hAnsiTheme="minorEastAsia"/>
          <w:b/>
          <w:bCs/>
          <w:sz w:val="24"/>
        </w:rPr>
      </w:pPr>
      <w:r w:rsidRPr="005D62FF">
        <w:rPr>
          <w:rFonts w:asciiTheme="minorEastAsia" w:eastAsiaTheme="minorEastAsia" w:hAnsiTheme="minorEastAsia" w:hint="eastAsia"/>
          <w:b/>
          <w:bCs/>
          <w:sz w:val="24"/>
        </w:rPr>
        <w:t>三、</w:t>
      </w:r>
      <w:r w:rsidR="007678B1" w:rsidRPr="005D62FF">
        <w:rPr>
          <w:rFonts w:asciiTheme="minorEastAsia" w:eastAsiaTheme="minorEastAsia" w:hAnsiTheme="minorEastAsia" w:hint="eastAsia"/>
          <w:b/>
          <w:bCs/>
          <w:sz w:val="24"/>
        </w:rPr>
        <w:t>投标人资格要求</w:t>
      </w:r>
      <w:bookmarkEnd w:id="3"/>
    </w:p>
    <w:p w:rsidR="007678B1" w:rsidRPr="005D62FF" w:rsidRDefault="007678B1" w:rsidP="005D62FF">
      <w:pPr>
        <w:spacing w:line="460" w:lineRule="exact"/>
        <w:ind w:firstLineChars="200" w:firstLine="480"/>
        <w:rPr>
          <w:rFonts w:asciiTheme="minorEastAsia" w:eastAsiaTheme="minorEastAsia" w:hAnsiTheme="minorEastAsia"/>
          <w:sz w:val="24"/>
        </w:rPr>
      </w:pPr>
      <w:bookmarkStart w:id="4" w:name="_Toc511666595"/>
      <w:r w:rsidRPr="005D62FF">
        <w:rPr>
          <w:rFonts w:asciiTheme="minorEastAsia" w:eastAsiaTheme="minorEastAsia" w:hAnsiTheme="minorEastAsia" w:hint="eastAsia"/>
          <w:sz w:val="24"/>
        </w:rPr>
        <w:t>3.1投标人在中华人民共和国境内注册，具有独立企业法人资格，具有有效的营业执照、税务登记证、组织机构代码证（或三证合一的营业执照）、银行基本账户开户许可证。</w:t>
      </w:r>
      <w:bookmarkEnd w:id="4"/>
    </w:p>
    <w:p w:rsidR="007678B1" w:rsidRPr="005D62FF" w:rsidRDefault="007678B1" w:rsidP="005D62FF">
      <w:pPr>
        <w:spacing w:line="460" w:lineRule="exact"/>
        <w:ind w:firstLineChars="200" w:firstLine="480"/>
        <w:rPr>
          <w:rFonts w:asciiTheme="minorEastAsia" w:eastAsiaTheme="minorEastAsia" w:hAnsiTheme="minorEastAsia"/>
          <w:sz w:val="24"/>
        </w:rPr>
      </w:pPr>
      <w:bookmarkStart w:id="5" w:name="_Toc511666596"/>
      <w:r w:rsidRPr="005D62FF">
        <w:rPr>
          <w:rFonts w:asciiTheme="minorEastAsia" w:eastAsiaTheme="minorEastAsia" w:hAnsiTheme="minorEastAsia" w:hint="eastAsia"/>
          <w:sz w:val="24"/>
        </w:rPr>
        <w:t>3.2资质要求</w:t>
      </w:r>
      <w:bookmarkEnd w:id="5"/>
    </w:p>
    <w:p w:rsidR="007678B1" w:rsidRPr="005D62FF" w:rsidRDefault="006322D7" w:rsidP="005D62FF">
      <w:pPr>
        <w:spacing w:line="460" w:lineRule="exact"/>
        <w:ind w:firstLineChars="200" w:firstLine="482"/>
        <w:rPr>
          <w:rFonts w:asciiTheme="minorEastAsia" w:eastAsiaTheme="minorEastAsia" w:hAnsiTheme="minorEastAsia"/>
          <w:b/>
          <w:bCs/>
          <w:sz w:val="24"/>
        </w:rPr>
      </w:pPr>
      <w:bookmarkStart w:id="6" w:name="_Toc511666597"/>
      <w:r w:rsidRPr="005D62FF">
        <w:rPr>
          <w:rFonts w:asciiTheme="minorEastAsia" w:eastAsiaTheme="minorEastAsia" w:hAnsiTheme="minorEastAsia" w:hint="eastAsia"/>
          <w:b/>
          <w:bCs/>
          <w:sz w:val="24"/>
        </w:rPr>
        <w:t>施工标段</w:t>
      </w:r>
      <w:r w:rsidR="007678B1" w:rsidRPr="005D62FF">
        <w:rPr>
          <w:rFonts w:asciiTheme="minorEastAsia" w:eastAsiaTheme="minorEastAsia" w:hAnsiTheme="minorEastAsia" w:hint="eastAsia"/>
          <w:b/>
          <w:bCs/>
          <w:sz w:val="24"/>
        </w:rPr>
        <w:t>：</w:t>
      </w:r>
      <w:bookmarkEnd w:id="6"/>
    </w:p>
    <w:p w:rsidR="007678B1" w:rsidRPr="005D62FF" w:rsidRDefault="007678B1" w:rsidP="005D62FF">
      <w:pPr>
        <w:spacing w:line="460" w:lineRule="exact"/>
        <w:ind w:firstLineChars="200" w:firstLine="480"/>
        <w:rPr>
          <w:rFonts w:asciiTheme="minorEastAsia" w:eastAsiaTheme="minorEastAsia" w:hAnsiTheme="minorEastAsia"/>
          <w:sz w:val="24"/>
        </w:rPr>
      </w:pPr>
      <w:bookmarkStart w:id="7" w:name="_Toc511666598"/>
      <w:r w:rsidRPr="005D62FF">
        <w:rPr>
          <w:rFonts w:asciiTheme="minorEastAsia" w:eastAsiaTheme="minorEastAsia" w:hAnsiTheme="minorEastAsia" w:hint="eastAsia"/>
          <w:sz w:val="24"/>
        </w:rPr>
        <w:t>（1）投标人须具有水利水电工程施工总承包</w:t>
      </w:r>
      <w:r w:rsidR="00313DA8" w:rsidRPr="005D62FF">
        <w:rPr>
          <w:rFonts w:asciiTheme="minorEastAsia" w:eastAsiaTheme="minorEastAsia" w:hAnsiTheme="minorEastAsia" w:hint="eastAsia"/>
          <w:sz w:val="24"/>
        </w:rPr>
        <w:t>叁</w:t>
      </w:r>
      <w:r w:rsidRPr="005D62FF">
        <w:rPr>
          <w:rFonts w:asciiTheme="minorEastAsia" w:eastAsiaTheme="minorEastAsia" w:hAnsiTheme="minorEastAsia" w:hint="eastAsia"/>
          <w:sz w:val="24"/>
        </w:rPr>
        <w:t>级及以上资质，且具备有效的安全生产许可证。</w:t>
      </w:r>
      <w:bookmarkEnd w:id="7"/>
    </w:p>
    <w:p w:rsidR="007678B1" w:rsidRPr="005D62FF" w:rsidRDefault="007678B1" w:rsidP="005D62FF">
      <w:pPr>
        <w:spacing w:line="460" w:lineRule="exact"/>
        <w:ind w:firstLineChars="200" w:firstLine="480"/>
        <w:rPr>
          <w:rFonts w:asciiTheme="minorEastAsia" w:eastAsiaTheme="minorEastAsia" w:hAnsiTheme="minorEastAsia"/>
          <w:sz w:val="24"/>
        </w:rPr>
      </w:pPr>
      <w:bookmarkStart w:id="8" w:name="_Toc511666599"/>
      <w:r w:rsidRPr="005D62FF">
        <w:rPr>
          <w:rFonts w:asciiTheme="minorEastAsia" w:eastAsiaTheme="minorEastAsia" w:hAnsiTheme="minorEastAsia" w:hint="eastAsia"/>
          <w:sz w:val="24"/>
        </w:rPr>
        <w:t>（2）拟派项目经理</w:t>
      </w:r>
      <w:r w:rsidR="00313DA8" w:rsidRPr="005D62FF">
        <w:rPr>
          <w:rFonts w:asciiTheme="minorEastAsia" w:eastAsiaTheme="minorEastAsia" w:hAnsiTheme="minorEastAsia" w:hint="eastAsia"/>
          <w:sz w:val="24"/>
        </w:rPr>
        <w:t>具有</w:t>
      </w:r>
      <w:r w:rsidRPr="005D62FF">
        <w:rPr>
          <w:rFonts w:asciiTheme="minorEastAsia" w:eastAsiaTheme="minorEastAsia" w:hAnsiTheme="minorEastAsia" w:hint="eastAsia"/>
          <w:sz w:val="24"/>
        </w:rPr>
        <w:t>水利水电工程专业贰级及以上注册建造师（不含临时），同时应具有水利专业中级及以上技术职称且无在建项目（提供加盖单位公章的无在建承诺书）；拟派技术负责人具有相关专业中级及以上技术职称。</w:t>
      </w:r>
      <w:bookmarkEnd w:id="8"/>
    </w:p>
    <w:p w:rsidR="007678B1" w:rsidRPr="005D62FF" w:rsidRDefault="007678B1" w:rsidP="005D62FF">
      <w:pPr>
        <w:spacing w:line="460" w:lineRule="exact"/>
        <w:ind w:firstLineChars="200" w:firstLine="480"/>
        <w:rPr>
          <w:rFonts w:asciiTheme="minorEastAsia" w:eastAsiaTheme="minorEastAsia" w:hAnsiTheme="minorEastAsia"/>
          <w:sz w:val="24"/>
        </w:rPr>
      </w:pPr>
      <w:bookmarkStart w:id="9" w:name="_Toc511666600"/>
      <w:r w:rsidRPr="005D62FF">
        <w:rPr>
          <w:rFonts w:asciiTheme="minorEastAsia" w:eastAsiaTheme="minorEastAsia" w:hAnsiTheme="minorEastAsia" w:hint="eastAsia"/>
          <w:sz w:val="24"/>
        </w:rPr>
        <w:t>（3）企业主要负责人、项目经理及专职安全员应取得水行政主管部门核发的安全生产考核合格证；</w:t>
      </w:r>
      <w:bookmarkEnd w:id="9"/>
    </w:p>
    <w:p w:rsidR="00313DA8" w:rsidRPr="005D62FF" w:rsidRDefault="00313DA8" w:rsidP="005D62FF">
      <w:pPr>
        <w:pStyle w:val="a0"/>
        <w:spacing w:after="0"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（4）投标人近三年来具有类似工程施工业绩。</w:t>
      </w:r>
    </w:p>
    <w:p w:rsidR="007678B1" w:rsidRPr="005D62FF" w:rsidRDefault="007678B1" w:rsidP="005D62FF">
      <w:pPr>
        <w:spacing w:line="460" w:lineRule="exact"/>
        <w:ind w:firstLineChars="200" w:firstLine="482"/>
        <w:rPr>
          <w:rFonts w:asciiTheme="minorEastAsia" w:eastAsiaTheme="minorEastAsia" w:hAnsiTheme="minorEastAsia"/>
          <w:b/>
          <w:bCs/>
          <w:sz w:val="24"/>
        </w:rPr>
      </w:pPr>
      <w:bookmarkStart w:id="10" w:name="_Toc511666611"/>
      <w:r w:rsidRPr="005D62FF">
        <w:rPr>
          <w:rFonts w:asciiTheme="minorEastAsia" w:eastAsiaTheme="minorEastAsia" w:hAnsiTheme="minorEastAsia" w:hint="eastAsia"/>
          <w:b/>
          <w:bCs/>
          <w:sz w:val="24"/>
        </w:rPr>
        <w:t>监理标段：</w:t>
      </w:r>
      <w:bookmarkEnd w:id="10"/>
    </w:p>
    <w:p w:rsidR="007678B1" w:rsidRPr="005D62FF" w:rsidRDefault="007678B1" w:rsidP="005D62FF">
      <w:pPr>
        <w:spacing w:line="460" w:lineRule="exact"/>
        <w:ind w:firstLineChars="200" w:firstLine="480"/>
        <w:rPr>
          <w:rFonts w:asciiTheme="minorEastAsia" w:eastAsiaTheme="minorEastAsia" w:hAnsiTheme="minorEastAsia"/>
          <w:sz w:val="24"/>
        </w:rPr>
      </w:pPr>
      <w:bookmarkStart w:id="11" w:name="_Toc511666612"/>
      <w:r w:rsidRPr="005D62FF">
        <w:rPr>
          <w:rFonts w:asciiTheme="minorEastAsia" w:eastAsiaTheme="minorEastAsia" w:hAnsiTheme="minorEastAsia" w:hint="eastAsia"/>
          <w:sz w:val="24"/>
        </w:rPr>
        <w:lastRenderedPageBreak/>
        <w:t>（1）投标人须具有水行政主管部门颁发的水利工程施工监理乙级及以上资质。</w:t>
      </w:r>
      <w:bookmarkEnd w:id="11"/>
    </w:p>
    <w:p w:rsidR="008A7626" w:rsidRPr="005D62FF" w:rsidRDefault="007678B1" w:rsidP="005D62FF">
      <w:pPr>
        <w:spacing w:line="460" w:lineRule="exact"/>
        <w:ind w:firstLineChars="200" w:firstLine="480"/>
        <w:rPr>
          <w:rFonts w:asciiTheme="minorEastAsia" w:eastAsiaTheme="minorEastAsia" w:hAnsiTheme="minorEastAsia" w:cs="宋体"/>
          <w:sz w:val="24"/>
        </w:rPr>
      </w:pPr>
      <w:bookmarkStart w:id="12" w:name="_Toc511666613"/>
      <w:r w:rsidRPr="005D62FF">
        <w:rPr>
          <w:rFonts w:asciiTheme="minorEastAsia" w:eastAsiaTheme="minorEastAsia" w:hAnsiTheme="minorEastAsia" w:hint="eastAsia"/>
          <w:sz w:val="24"/>
        </w:rPr>
        <w:t>（2）</w:t>
      </w:r>
      <w:r w:rsidRPr="005D62FF">
        <w:rPr>
          <w:rFonts w:asciiTheme="minorEastAsia" w:eastAsiaTheme="minorEastAsia" w:hAnsiTheme="minorEastAsia" w:cs="宋体" w:hint="eastAsia"/>
          <w:sz w:val="24"/>
        </w:rPr>
        <w:t>拟任总监理工程师</w:t>
      </w:r>
      <w:r w:rsidR="00313DA8" w:rsidRPr="005D62FF">
        <w:rPr>
          <w:rFonts w:asciiTheme="minorEastAsia" w:eastAsiaTheme="minorEastAsia" w:hAnsiTheme="minorEastAsia" w:cs="宋体" w:hint="eastAsia"/>
          <w:sz w:val="24"/>
        </w:rPr>
        <w:t>：根据“水利部办建管【2017】139号文”及“水利部令第49号”规定，企业可聘任具有水利工程监理工程师资格证书且具有高级工程师职称的监理工程师担任总监理工程师（须提供企业聘任合同及社保证明）；</w:t>
      </w:r>
      <w:r w:rsidRPr="005D62FF">
        <w:rPr>
          <w:rFonts w:asciiTheme="minorEastAsia" w:eastAsiaTheme="minorEastAsia" w:hAnsiTheme="minorEastAsia" w:cs="宋体" w:hint="eastAsia"/>
          <w:sz w:val="24"/>
        </w:rPr>
        <w:t>无其他在建项目（提供加盖公章的无在建承诺书）。</w:t>
      </w:r>
      <w:bookmarkEnd w:id="12"/>
    </w:p>
    <w:p w:rsidR="00313DA8" w:rsidRPr="005D62FF" w:rsidRDefault="00313DA8" w:rsidP="005D62FF">
      <w:pPr>
        <w:pStyle w:val="a0"/>
        <w:spacing w:after="0"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（3）拟投入本工程的监理工程师中必须有3人持有水利工程建设监理工程师资格证书（其中1人为项目总监）。</w:t>
      </w:r>
    </w:p>
    <w:p w:rsidR="00313DA8" w:rsidRPr="005D62FF" w:rsidRDefault="00313DA8" w:rsidP="005D62FF">
      <w:pPr>
        <w:pStyle w:val="a0"/>
        <w:spacing w:after="0"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（4）投标人近三年来具有类似工程监理业绩。</w:t>
      </w:r>
    </w:p>
    <w:p w:rsidR="00313DA8" w:rsidRPr="005D62FF" w:rsidRDefault="00313DA8" w:rsidP="005D62FF">
      <w:pPr>
        <w:pStyle w:val="a0"/>
        <w:spacing w:after="0"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注：拟派项目经理、项目总监理工程师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rsidR="00725EA1" w:rsidRPr="005D62FF" w:rsidRDefault="007678B1" w:rsidP="005D62FF">
      <w:pPr>
        <w:autoSpaceDN w:val="0"/>
        <w:spacing w:line="460" w:lineRule="exact"/>
        <w:ind w:firstLineChars="200" w:firstLine="480"/>
        <w:jc w:val="left"/>
        <w:rPr>
          <w:rFonts w:asciiTheme="minorEastAsia" w:eastAsiaTheme="minorEastAsia" w:hAnsiTheme="minorEastAsia"/>
          <w:sz w:val="24"/>
        </w:rPr>
      </w:pPr>
      <w:bookmarkStart w:id="13" w:name="_Toc511666614"/>
      <w:r w:rsidRPr="005D62FF">
        <w:rPr>
          <w:rFonts w:asciiTheme="minorEastAsia" w:eastAsiaTheme="minorEastAsia" w:hAnsiTheme="minorEastAsia" w:hint="eastAsia"/>
          <w:sz w:val="24"/>
        </w:rPr>
        <w:t>3.3</w:t>
      </w:r>
      <w:bookmarkEnd w:id="13"/>
      <w:r w:rsidR="00313DA8" w:rsidRPr="005D62FF">
        <w:rPr>
          <w:rFonts w:asciiTheme="minorEastAsia" w:eastAsiaTheme="minorEastAsia" w:hAnsiTheme="minorEastAsia" w:cs="宋体" w:hint="eastAsia"/>
          <w:sz w:val="24"/>
        </w:rPr>
        <w:t>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投标企业未受到各级水行政主管部门行政处罚，若有处罚，投标无效。提供201</w:t>
      </w:r>
      <w:r w:rsidR="00313DA8" w:rsidRPr="005D62FF">
        <w:rPr>
          <w:rFonts w:asciiTheme="minorEastAsia" w:eastAsiaTheme="minorEastAsia" w:hAnsiTheme="minorEastAsia" w:cs="宋体"/>
          <w:sz w:val="24"/>
        </w:rPr>
        <w:t>5</w:t>
      </w:r>
      <w:r w:rsidR="00313DA8" w:rsidRPr="005D62FF">
        <w:rPr>
          <w:rFonts w:asciiTheme="minorEastAsia" w:eastAsiaTheme="minorEastAsia" w:hAnsiTheme="minorEastAsia" w:cs="宋体" w:hint="eastAsia"/>
          <w:sz w:val="24"/>
        </w:rPr>
        <w:t>、</w:t>
      </w:r>
      <w:r w:rsidR="00313DA8" w:rsidRPr="005D62FF">
        <w:rPr>
          <w:rFonts w:asciiTheme="minorEastAsia" w:eastAsiaTheme="minorEastAsia" w:hAnsiTheme="minorEastAsia" w:hint="eastAsia"/>
          <w:sz w:val="24"/>
        </w:rPr>
        <w:t>201</w:t>
      </w:r>
      <w:r w:rsidR="00313DA8" w:rsidRPr="005D62FF">
        <w:rPr>
          <w:rFonts w:asciiTheme="minorEastAsia" w:eastAsiaTheme="minorEastAsia" w:hAnsiTheme="minorEastAsia"/>
          <w:sz w:val="24"/>
        </w:rPr>
        <w:t>6</w:t>
      </w:r>
      <w:r w:rsidR="00313DA8" w:rsidRPr="005D62FF">
        <w:rPr>
          <w:rFonts w:asciiTheme="minorEastAsia" w:eastAsiaTheme="minorEastAsia" w:hAnsiTheme="minorEastAsia" w:hint="eastAsia"/>
          <w:sz w:val="24"/>
        </w:rPr>
        <w:t>、201</w:t>
      </w:r>
      <w:r w:rsidR="00313DA8" w:rsidRPr="005D62FF">
        <w:rPr>
          <w:rFonts w:asciiTheme="minorEastAsia" w:eastAsiaTheme="minorEastAsia" w:hAnsiTheme="minorEastAsia"/>
          <w:sz w:val="24"/>
        </w:rPr>
        <w:t>7</w:t>
      </w:r>
      <w:r w:rsidR="00313DA8" w:rsidRPr="005D62FF">
        <w:rPr>
          <w:rFonts w:asciiTheme="minorEastAsia" w:eastAsiaTheme="minorEastAsia" w:hAnsiTheme="minorEastAsia" w:hint="eastAsia"/>
          <w:sz w:val="24"/>
        </w:rPr>
        <w:t>年财务审计报告</w:t>
      </w:r>
      <w:r w:rsidR="00313DA8" w:rsidRPr="005D62FF">
        <w:rPr>
          <w:rFonts w:asciiTheme="minorEastAsia" w:eastAsiaTheme="minorEastAsia" w:hAnsiTheme="minorEastAsia" w:hint="eastAsia"/>
          <w:b/>
          <w:sz w:val="24"/>
        </w:rPr>
        <w:t>（以财务报告原件为准），</w:t>
      </w:r>
      <w:r w:rsidR="00313DA8" w:rsidRPr="005D62FF">
        <w:rPr>
          <w:rFonts w:asciiTheme="minorEastAsia" w:eastAsiaTheme="minorEastAsia" w:hAnsiTheme="minorEastAsia" w:hint="eastAsia"/>
          <w:bCs/>
          <w:sz w:val="24"/>
        </w:rPr>
        <w:t>若公司成立未满三年，须提供成立当年至今的财务报告。</w:t>
      </w:r>
    </w:p>
    <w:p w:rsidR="00C70F69" w:rsidRPr="005D62FF" w:rsidRDefault="00C70F69" w:rsidP="005D62FF">
      <w:pPr>
        <w:pStyle w:val="a0"/>
        <w:spacing w:after="0"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3.4投标企业须在河南省水利建设市场信用信息平台信用信息公开（以上内容均以网页版公示为准）。拟派项目</w:t>
      </w:r>
      <w:r w:rsidR="008A7626" w:rsidRPr="005D62FF">
        <w:rPr>
          <w:rFonts w:asciiTheme="minorEastAsia" w:eastAsiaTheme="minorEastAsia" w:hAnsiTheme="minorEastAsia" w:hint="eastAsia"/>
          <w:sz w:val="24"/>
        </w:rPr>
        <w:t>经理或项目总监理工程师</w:t>
      </w:r>
      <w:r w:rsidRPr="005D62FF">
        <w:rPr>
          <w:rFonts w:asciiTheme="minorEastAsia" w:eastAsiaTheme="minorEastAsia" w:hAnsiTheme="minorEastAsia" w:hint="eastAsia"/>
          <w:sz w:val="24"/>
        </w:rPr>
        <w:t>须在河南省水利建设市场信用信息平台信用信息公开，委托代理人须是河南省水利建设市场信用信息平台信用信息公开中的专职投标委托代理人（以上内容均以网页版公示为准）。</w:t>
      </w:r>
    </w:p>
    <w:p w:rsidR="00D94E67" w:rsidRPr="005D62FF" w:rsidRDefault="00D94E67" w:rsidP="005D62FF">
      <w:pPr>
        <w:pStyle w:val="a0"/>
        <w:spacing w:after="0"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3.5投标人</w:t>
      </w:r>
      <w:r w:rsidR="00313DA8" w:rsidRPr="005D62FF">
        <w:rPr>
          <w:rFonts w:asciiTheme="minorEastAsia" w:eastAsiaTheme="minorEastAsia" w:hAnsiTheme="minorEastAsia" w:hint="eastAsia"/>
          <w:sz w:val="24"/>
        </w:rPr>
        <w:t>的授权委托人和</w:t>
      </w:r>
      <w:r w:rsidRPr="005D62FF">
        <w:rPr>
          <w:rFonts w:asciiTheme="minorEastAsia" w:eastAsiaTheme="minorEastAsia" w:hAnsiTheme="minorEastAsia" w:hint="eastAsia"/>
          <w:sz w:val="24"/>
        </w:rPr>
        <w:t>拟投入本工程的主要人员</w:t>
      </w:r>
      <w:r w:rsidR="00205D3D" w:rsidRPr="005D62FF">
        <w:rPr>
          <w:rFonts w:asciiTheme="minorEastAsia" w:eastAsiaTheme="minorEastAsia" w:hAnsiTheme="minorEastAsia" w:hint="eastAsia"/>
          <w:sz w:val="24"/>
        </w:rPr>
        <w:t>（施工标段：项目经理、技术负责人；监理标段：总监理工程监理、监理工程师）均</w:t>
      </w:r>
      <w:r w:rsidRPr="005D62FF">
        <w:rPr>
          <w:rFonts w:asciiTheme="minorEastAsia" w:eastAsiaTheme="minorEastAsia" w:hAnsiTheme="minorEastAsia" w:hint="eastAsia"/>
          <w:sz w:val="24"/>
        </w:rPr>
        <w:t>是本单位员工，并具有劳动合同和2017年10月以来的连续6个月（含）以上按时缴纳养老保险证明（养老保险证明以社会保障部门出具的书面证明或查询清单为准，并提供可供查询的联系方式，由总公司</w:t>
      </w:r>
      <w:r w:rsidRPr="005D62FF">
        <w:rPr>
          <w:rFonts w:asciiTheme="minorEastAsia" w:eastAsiaTheme="minorEastAsia" w:hAnsiTheme="minorEastAsia" w:hint="eastAsia"/>
          <w:sz w:val="24"/>
        </w:rPr>
        <w:lastRenderedPageBreak/>
        <w:t>或控股单位缴纳养老保险的需提供相应证明材料，招标人/代理机构保留随时网上查询社保真实性的权利</w:t>
      </w:r>
      <w:r w:rsidR="00313DA8" w:rsidRPr="005D62FF">
        <w:rPr>
          <w:rFonts w:asciiTheme="minorEastAsia" w:eastAsiaTheme="minorEastAsia" w:hAnsiTheme="minorEastAsia" w:hint="eastAsia"/>
          <w:sz w:val="24"/>
        </w:rPr>
        <w:t>）</w:t>
      </w:r>
      <w:r w:rsidRPr="005D62FF">
        <w:rPr>
          <w:rFonts w:asciiTheme="minorEastAsia" w:eastAsiaTheme="minorEastAsia" w:hAnsiTheme="minorEastAsia" w:hint="eastAsia"/>
          <w:sz w:val="24"/>
        </w:rPr>
        <w:t>。</w:t>
      </w:r>
    </w:p>
    <w:p w:rsidR="00F74A24" w:rsidRPr="005D62FF" w:rsidRDefault="007678B1" w:rsidP="005D62FF">
      <w:pPr>
        <w:spacing w:line="460" w:lineRule="exact"/>
        <w:ind w:firstLineChars="200" w:firstLine="480"/>
        <w:rPr>
          <w:rFonts w:asciiTheme="minorEastAsia" w:eastAsiaTheme="minorEastAsia" w:hAnsiTheme="minorEastAsia"/>
          <w:sz w:val="24"/>
        </w:rPr>
      </w:pPr>
      <w:bookmarkStart w:id="14" w:name="_Toc511666616"/>
      <w:r w:rsidRPr="005D62FF">
        <w:rPr>
          <w:rFonts w:asciiTheme="minorEastAsia" w:eastAsiaTheme="minorEastAsia" w:hAnsiTheme="minorEastAsia" w:hint="eastAsia"/>
          <w:sz w:val="24"/>
        </w:rPr>
        <w:t>3.</w:t>
      </w:r>
      <w:bookmarkEnd w:id="14"/>
      <w:r w:rsidR="00205D3D" w:rsidRPr="005D62FF">
        <w:rPr>
          <w:rFonts w:asciiTheme="minorEastAsia" w:eastAsiaTheme="minorEastAsia" w:hAnsiTheme="minorEastAsia" w:hint="eastAsia"/>
          <w:sz w:val="24"/>
        </w:rPr>
        <w:t>6</w:t>
      </w:r>
      <w:r w:rsidR="00F74A24" w:rsidRPr="005D62FF">
        <w:rPr>
          <w:rFonts w:asciiTheme="minorEastAsia" w:eastAsiaTheme="minorEastAsia" w:hAnsiTheme="minorEastAsia" w:hint="eastAsia"/>
          <w:sz w:val="24"/>
        </w:rPr>
        <w:t>每一个投标企业只能投报本工程其中一个标段。注：以开标现场解密的投标</w:t>
      </w:r>
      <w:bookmarkStart w:id="15" w:name="_Toc511666617"/>
      <w:r w:rsidR="00F36CFC" w:rsidRPr="005D62FF">
        <w:rPr>
          <w:rFonts w:asciiTheme="minorEastAsia" w:eastAsiaTheme="minorEastAsia" w:hAnsiTheme="minorEastAsia" w:hint="eastAsia"/>
          <w:sz w:val="24"/>
        </w:rPr>
        <w:t>保证金</w:t>
      </w:r>
      <w:r w:rsidR="00F74A24" w:rsidRPr="005D62FF">
        <w:rPr>
          <w:rFonts w:asciiTheme="minorEastAsia" w:eastAsiaTheme="minorEastAsia" w:hAnsiTheme="minorEastAsia" w:hint="eastAsia"/>
          <w:sz w:val="24"/>
        </w:rPr>
        <w:t>缴纳名单为准，如有</w:t>
      </w:r>
      <w:r w:rsidR="00F36CFC" w:rsidRPr="005D62FF">
        <w:rPr>
          <w:rFonts w:asciiTheme="minorEastAsia" w:eastAsiaTheme="minorEastAsia" w:hAnsiTheme="minorEastAsia" w:hint="eastAsia"/>
          <w:sz w:val="24"/>
        </w:rPr>
        <w:t>公司</w:t>
      </w:r>
      <w:r w:rsidR="00F74A24" w:rsidRPr="005D62FF">
        <w:rPr>
          <w:rFonts w:asciiTheme="minorEastAsia" w:eastAsiaTheme="minorEastAsia" w:hAnsiTheme="minorEastAsia" w:hint="eastAsia"/>
          <w:sz w:val="24"/>
        </w:rPr>
        <w:t>重复缴纳及缴纳两个标段以上的，取消该公司所有投标、中标资格。</w:t>
      </w:r>
    </w:p>
    <w:p w:rsidR="007678B1" w:rsidRPr="005D62FF" w:rsidRDefault="00F74A24"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3.7</w:t>
      </w:r>
      <w:r w:rsidR="007678B1" w:rsidRPr="005D62FF">
        <w:rPr>
          <w:rFonts w:asciiTheme="minorEastAsia" w:eastAsiaTheme="minorEastAsia" w:hAnsiTheme="minorEastAsia" w:hint="eastAsia"/>
          <w:sz w:val="24"/>
        </w:rPr>
        <w:t>本次招标不接受联合体投标。</w:t>
      </w:r>
      <w:bookmarkEnd w:id="15"/>
      <w:r w:rsidR="007678B1" w:rsidRPr="005D62FF">
        <w:rPr>
          <w:rFonts w:asciiTheme="minorEastAsia" w:eastAsiaTheme="minorEastAsia" w:hAnsiTheme="minorEastAsia" w:hint="eastAsia"/>
          <w:sz w:val="24"/>
        </w:rPr>
        <w:t xml:space="preserve"> </w:t>
      </w:r>
    </w:p>
    <w:p w:rsidR="007678B1" w:rsidRPr="005D62FF" w:rsidRDefault="001410FE" w:rsidP="005D62FF">
      <w:pPr>
        <w:spacing w:line="460" w:lineRule="exact"/>
        <w:ind w:firstLineChars="200" w:firstLine="482"/>
        <w:rPr>
          <w:rFonts w:asciiTheme="minorEastAsia" w:eastAsiaTheme="minorEastAsia" w:hAnsiTheme="minorEastAsia"/>
          <w:b/>
          <w:bCs/>
          <w:sz w:val="24"/>
        </w:rPr>
      </w:pPr>
      <w:r w:rsidRPr="005D62FF">
        <w:rPr>
          <w:rFonts w:asciiTheme="minorEastAsia" w:eastAsiaTheme="minorEastAsia" w:hAnsiTheme="minorEastAsia" w:hint="eastAsia"/>
          <w:b/>
          <w:bCs/>
          <w:sz w:val="24"/>
        </w:rPr>
        <w:t>四、</w:t>
      </w:r>
      <w:r w:rsidR="007678B1" w:rsidRPr="005D62FF">
        <w:rPr>
          <w:rFonts w:asciiTheme="minorEastAsia" w:eastAsiaTheme="minorEastAsia" w:hAnsiTheme="minorEastAsia" w:hint="eastAsia"/>
          <w:b/>
          <w:bCs/>
          <w:sz w:val="24"/>
        </w:rPr>
        <w:t>投标报名时间及方式</w:t>
      </w:r>
    </w:p>
    <w:p w:rsidR="007678B1" w:rsidRPr="005D62FF" w:rsidRDefault="007678B1"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7678B1" w:rsidRPr="005D62FF" w:rsidRDefault="007678B1"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4.2在投标截止时间前登录【全国公共资源交易平台（河南省·许昌市）】“投标人/供应商登录”入口（http://221.14.6.70:8088/ggzy/）自行下载招标文件（详见“常见问题解答-交易系统操作手册”）。</w:t>
      </w:r>
    </w:p>
    <w:p w:rsidR="007678B1" w:rsidRPr="005D62FF" w:rsidRDefault="001410FE" w:rsidP="005D62FF">
      <w:pPr>
        <w:spacing w:line="460" w:lineRule="exact"/>
        <w:ind w:firstLineChars="200" w:firstLine="482"/>
        <w:rPr>
          <w:rFonts w:asciiTheme="minorEastAsia" w:eastAsiaTheme="minorEastAsia" w:hAnsiTheme="minorEastAsia"/>
          <w:b/>
          <w:bCs/>
          <w:sz w:val="24"/>
        </w:rPr>
      </w:pPr>
      <w:r w:rsidRPr="005D62FF">
        <w:rPr>
          <w:rFonts w:asciiTheme="minorEastAsia" w:eastAsiaTheme="minorEastAsia" w:hAnsiTheme="minorEastAsia" w:hint="eastAsia"/>
          <w:b/>
          <w:bCs/>
          <w:sz w:val="24"/>
        </w:rPr>
        <w:t>五、</w:t>
      </w:r>
      <w:r w:rsidR="007678B1" w:rsidRPr="005D62FF">
        <w:rPr>
          <w:rFonts w:asciiTheme="minorEastAsia" w:eastAsiaTheme="minorEastAsia" w:hAnsiTheme="minorEastAsia" w:hint="eastAsia"/>
          <w:b/>
          <w:bCs/>
          <w:sz w:val="24"/>
        </w:rPr>
        <w:t>招标文件和施工图纸的获取</w:t>
      </w:r>
    </w:p>
    <w:p w:rsidR="007678B1" w:rsidRPr="005D62FF" w:rsidRDefault="007678B1" w:rsidP="005D62FF">
      <w:pPr>
        <w:spacing w:line="460" w:lineRule="exact"/>
        <w:ind w:firstLineChars="200" w:firstLine="480"/>
        <w:rPr>
          <w:rFonts w:asciiTheme="minorEastAsia" w:eastAsiaTheme="minorEastAsia" w:hAnsiTheme="minorEastAsia"/>
          <w:bCs/>
          <w:sz w:val="24"/>
        </w:rPr>
      </w:pPr>
      <w:r w:rsidRPr="005D62FF">
        <w:rPr>
          <w:rFonts w:asciiTheme="minorEastAsia" w:eastAsiaTheme="minorEastAsia" w:hAnsiTheme="minorEastAsia" w:hint="eastAsia"/>
          <w:bCs/>
          <w:sz w:val="24"/>
        </w:rPr>
        <w:t xml:space="preserve"> 5.1</w:t>
      </w:r>
      <w:r w:rsidRPr="005D62FF">
        <w:rPr>
          <w:rFonts w:asciiTheme="minorEastAsia" w:eastAsiaTheme="minorEastAsia" w:hAnsiTheme="minorEastAsia" w:hint="eastAsia"/>
          <w:sz w:val="24"/>
        </w:rPr>
        <w:t>招标文件和工程量清单的获取：投标人于投标文件递交截止时间前均可登录【全国公共资源交易平台(河南省</w:t>
      </w:r>
      <w:r w:rsidRPr="005D62FF">
        <w:rPr>
          <w:rFonts w:asciiTheme="minorEastAsia" w:eastAsia="MS Mincho" w:hAnsiTheme="minorEastAsia" w:cs="MS Mincho" w:hint="eastAsia"/>
          <w:sz w:val="24"/>
        </w:rPr>
        <w:t>▪</w:t>
      </w:r>
      <w:r w:rsidRPr="005D62FF">
        <w:rPr>
          <w:rFonts w:asciiTheme="minorEastAsia" w:eastAsiaTheme="minorEastAsia" w:hAnsiTheme="minorEastAsia" w:cs="宋体" w:hint="eastAsia"/>
          <w:sz w:val="24"/>
        </w:rPr>
        <w:t>许昌市</w:t>
      </w:r>
      <w:r w:rsidRPr="005D62FF">
        <w:rPr>
          <w:rFonts w:asciiTheme="minorEastAsia" w:eastAsiaTheme="minorEastAsia" w:hAnsiTheme="minorEastAsia" w:hint="eastAsia"/>
          <w:sz w:val="24"/>
        </w:rPr>
        <w:t>)】（http://www.xczbtb.com/），通过“投标人/供应商登录” 入口自行下载。</w:t>
      </w:r>
    </w:p>
    <w:p w:rsidR="007678B1" w:rsidRPr="005D62FF" w:rsidRDefault="007678B1" w:rsidP="005D62FF">
      <w:pPr>
        <w:spacing w:line="460" w:lineRule="exact"/>
        <w:ind w:firstLineChars="200" w:firstLine="480"/>
        <w:rPr>
          <w:rFonts w:asciiTheme="minorEastAsia" w:eastAsiaTheme="minorEastAsia" w:hAnsiTheme="minorEastAsia"/>
          <w:bCs/>
          <w:sz w:val="24"/>
        </w:rPr>
      </w:pPr>
      <w:r w:rsidRPr="005D62FF">
        <w:rPr>
          <w:rFonts w:asciiTheme="minorEastAsia" w:eastAsiaTheme="minorEastAsia" w:hAnsiTheme="minorEastAsia" w:hint="eastAsia"/>
          <w:bCs/>
          <w:sz w:val="24"/>
        </w:rPr>
        <w:t xml:space="preserve"> 5.2施工图纸下载：按照招标文件中第二章投标人须知前附表第2.1项所给的网址自行下载。</w:t>
      </w:r>
    </w:p>
    <w:p w:rsidR="007678B1" w:rsidRPr="005D62FF" w:rsidRDefault="007678B1"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bCs/>
          <w:sz w:val="24"/>
        </w:rPr>
        <w:t xml:space="preserve"> 5.3招标文件每套售价1</w:t>
      </w:r>
      <w:r w:rsidR="00F36CFC" w:rsidRPr="005D62FF">
        <w:rPr>
          <w:rFonts w:asciiTheme="minorEastAsia" w:eastAsiaTheme="minorEastAsia" w:hAnsiTheme="minorEastAsia" w:hint="eastAsia"/>
          <w:bCs/>
          <w:sz w:val="24"/>
        </w:rPr>
        <w:t>5</w:t>
      </w:r>
      <w:r w:rsidRPr="005D62FF">
        <w:rPr>
          <w:rFonts w:asciiTheme="minorEastAsia" w:eastAsiaTheme="minorEastAsia" w:hAnsiTheme="minorEastAsia" w:hint="eastAsia"/>
          <w:bCs/>
          <w:sz w:val="24"/>
        </w:rPr>
        <w:t>00元，于递交投标文件时缴纳给招标代理机构，售后不退。</w:t>
      </w:r>
    </w:p>
    <w:p w:rsidR="007678B1" w:rsidRPr="005D62FF" w:rsidRDefault="001410FE" w:rsidP="005D62FF">
      <w:pPr>
        <w:spacing w:line="460" w:lineRule="exact"/>
        <w:ind w:firstLineChars="200" w:firstLine="482"/>
        <w:rPr>
          <w:rFonts w:asciiTheme="minorEastAsia" w:eastAsiaTheme="minorEastAsia" w:hAnsiTheme="minorEastAsia"/>
          <w:b/>
          <w:bCs/>
          <w:sz w:val="24"/>
        </w:rPr>
      </w:pPr>
      <w:r w:rsidRPr="005D62FF">
        <w:rPr>
          <w:rFonts w:asciiTheme="minorEastAsia" w:eastAsiaTheme="minorEastAsia" w:hAnsiTheme="minorEastAsia" w:hint="eastAsia"/>
          <w:b/>
          <w:bCs/>
          <w:sz w:val="24"/>
        </w:rPr>
        <w:t>六、</w:t>
      </w:r>
      <w:r w:rsidR="007678B1" w:rsidRPr="005D62FF">
        <w:rPr>
          <w:rFonts w:asciiTheme="minorEastAsia" w:eastAsiaTheme="minorEastAsia" w:hAnsiTheme="minorEastAsia" w:hint="eastAsia"/>
          <w:b/>
          <w:bCs/>
          <w:sz w:val="24"/>
        </w:rPr>
        <w:t>投标文件的递交</w:t>
      </w:r>
    </w:p>
    <w:p w:rsidR="007678B1" w:rsidRPr="005D62FF" w:rsidRDefault="007678B1" w:rsidP="005D62FF">
      <w:pPr>
        <w:spacing w:line="460" w:lineRule="exact"/>
        <w:ind w:firstLineChars="200" w:firstLine="480"/>
        <w:rPr>
          <w:rFonts w:asciiTheme="minorEastAsia" w:eastAsiaTheme="minorEastAsia" w:hAnsiTheme="minorEastAsia"/>
          <w:color w:val="FF0000"/>
          <w:sz w:val="24"/>
        </w:rPr>
      </w:pPr>
      <w:r w:rsidRPr="005D62FF">
        <w:rPr>
          <w:rFonts w:asciiTheme="minorEastAsia" w:eastAsiaTheme="minorEastAsia" w:hAnsiTheme="minorEastAsia" w:hint="eastAsia"/>
          <w:sz w:val="24"/>
        </w:rPr>
        <w:t xml:space="preserve">  </w:t>
      </w:r>
      <w:bookmarkStart w:id="16" w:name="_Toc511666618"/>
      <w:r w:rsidRPr="005D62FF">
        <w:rPr>
          <w:rFonts w:asciiTheme="minorEastAsia" w:eastAsiaTheme="minorEastAsia" w:hAnsiTheme="minorEastAsia" w:hint="eastAsia"/>
          <w:sz w:val="24"/>
        </w:rPr>
        <w:t>6.1投标文件递交的截止时间及开标时间：</w:t>
      </w:r>
      <w:r w:rsidRPr="005D62FF">
        <w:rPr>
          <w:rFonts w:asciiTheme="minorEastAsia" w:eastAsiaTheme="minorEastAsia" w:hAnsiTheme="minorEastAsia" w:hint="eastAsia"/>
          <w:color w:val="FF0000"/>
          <w:sz w:val="24"/>
        </w:rPr>
        <w:t>2018年</w:t>
      </w:r>
      <w:r w:rsidR="00F36CFC" w:rsidRPr="005D62FF">
        <w:rPr>
          <w:rFonts w:asciiTheme="minorEastAsia" w:eastAsiaTheme="minorEastAsia" w:hAnsiTheme="minorEastAsia" w:hint="eastAsia"/>
          <w:color w:val="FF0000"/>
          <w:sz w:val="24"/>
        </w:rPr>
        <w:t>8</w:t>
      </w:r>
      <w:r w:rsidRPr="005D62FF">
        <w:rPr>
          <w:rFonts w:asciiTheme="minorEastAsia" w:eastAsiaTheme="minorEastAsia" w:hAnsiTheme="minorEastAsia" w:hint="eastAsia"/>
          <w:color w:val="FF0000"/>
          <w:sz w:val="24"/>
        </w:rPr>
        <w:t>月</w:t>
      </w:r>
      <w:r w:rsidR="00F36CFC" w:rsidRPr="005D62FF">
        <w:rPr>
          <w:rFonts w:asciiTheme="minorEastAsia" w:eastAsiaTheme="minorEastAsia" w:hAnsiTheme="minorEastAsia" w:hint="eastAsia"/>
          <w:color w:val="FF0000"/>
          <w:sz w:val="24"/>
        </w:rPr>
        <w:t>15</w:t>
      </w:r>
      <w:r w:rsidRPr="005D62FF">
        <w:rPr>
          <w:rFonts w:asciiTheme="minorEastAsia" w:eastAsiaTheme="minorEastAsia" w:hAnsiTheme="minorEastAsia" w:hint="eastAsia"/>
          <w:color w:val="FF0000"/>
          <w:sz w:val="24"/>
        </w:rPr>
        <w:t>日</w:t>
      </w:r>
      <w:r w:rsidR="00F36CFC" w:rsidRPr="005D62FF">
        <w:rPr>
          <w:rFonts w:asciiTheme="minorEastAsia" w:eastAsiaTheme="minorEastAsia" w:hAnsiTheme="minorEastAsia" w:hint="eastAsia"/>
          <w:color w:val="FF0000"/>
          <w:sz w:val="24"/>
        </w:rPr>
        <w:t>10</w:t>
      </w:r>
      <w:r w:rsidRPr="005D62FF">
        <w:rPr>
          <w:rFonts w:asciiTheme="minorEastAsia" w:eastAsiaTheme="minorEastAsia" w:hAnsiTheme="minorEastAsia" w:hint="eastAsia"/>
          <w:color w:val="FF0000"/>
          <w:sz w:val="24"/>
        </w:rPr>
        <w:t>时</w:t>
      </w:r>
      <w:r w:rsidR="00E303E1" w:rsidRPr="005D62FF">
        <w:rPr>
          <w:rFonts w:asciiTheme="minorEastAsia" w:eastAsiaTheme="minorEastAsia" w:hAnsiTheme="minorEastAsia" w:hint="eastAsia"/>
          <w:color w:val="FF0000"/>
          <w:sz w:val="24"/>
        </w:rPr>
        <w:t>30</w:t>
      </w:r>
      <w:r w:rsidRPr="005D62FF">
        <w:rPr>
          <w:rFonts w:asciiTheme="minorEastAsia" w:eastAsiaTheme="minorEastAsia" w:hAnsiTheme="minorEastAsia" w:hint="eastAsia"/>
          <w:color w:val="FF0000"/>
          <w:sz w:val="24"/>
        </w:rPr>
        <w:t>分</w:t>
      </w:r>
      <w:r w:rsidR="00E303E1" w:rsidRPr="005D62FF">
        <w:rPr>
          <w:rFonts w:asciiTheme="minorEastAsia" w:eastAsiaTheme="minorEastAsia" w:hAnsiTheme="minorEastAsia" w:hint="eastAsia"/>
          <w:color w:val="FF0000"/>
          <w:sz w:val="24"/>
        </w:rPr>
        <w:t>（北京时间）</w:t>
      </w:r>
      <w:r w:rsidRPr="005D62FF">
        <w:rPr>
          <w:rFonts w:asciiTheme="minorEastAsia" w:eastAsiaTheme="minorEastAsia" w:hAnsiTheme="minorEastAsia" w:hint="eastAsia"/>
          <w:color w:val="FF0000"/>
          <w:sz w:val="24"/>
        </w:rPr>
        <w:t>。</w:t>
      </w:r>
      <w:bookmarkEnd w:id="16"/>
    </w:p>
    <w:p w:rsidR="007678B1" w:rsidRPr="005D62FF" w:rsidRDefault="007678B1"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 xml:space="preserve">  </w:t>
      </w:r>
      <w:bookmarkStart w:id="17" w:name="_Toc511666619"/>
      <w:r w:rsidRPr="005D62FF">
        <w:rPr>
          <w:rFonts w:asciiTheme="minorEastAsia" w:eastAsiaTheme="minorEastAsia" w:hAnsiTheme="minorEastAsia" w:hint="eastAsia"/>
          <w:sz w:val="24"/>
        </w:rPr>
        <w:t>6.2投标文件递交地点：</w:t>
      </w:r>
      <w:bookmarkEnd w:id="17"/>
      <w:r w:rsidR="00962400" w:rsidRPr="005D62FF">
        <w:rPr>
          <w:rFonts w:asciiTheme="minorEastAsia" w:eastAsiaTheme="minorEastAsia" w:hAnsiTheme="minorEastAsia" w:hint="eastAsia"/>
          <w:sz w:val="24"/>
        </w:rPr>
        <w:t>许昌市公共资源交易中</w:t>
      </w:r>
      <w:r w:rsidR="00962400" w:rsidRPr="005D62FF">
        <w:rPr>
          <w:rFonts w:asciiTheme="minorEastAsia" w:eastAsiaTheme="minorEastAsia" w:hAnsiTheme="minorEastAsia" w:hint="eastAsia"/>
          <w:color w:val="FF0000"/>
          <w:sz w:val="24"/>
        </w:rPr>
        <w:t>心开标</w:t>
      </w:r>
      <w:r w:rsidR="00F36CFC" w:rsidRPr="005D62FF">
        <w:rPr>
          <w:rFonts w:asciiTheme="minorEastAsia" w:eastAsiaTheme="minorEastAsia" w:hAnsiTheme="minorEastAsia" w:hint="eastAsia"/>
          <w:color w:val="FF0000"/>
          <w:sz w:val="24"/>
        </w:rPr>
        <w:t>二</w:t>
      </w:r>
      <w:r w:rsidR="00962400" w:rsidRPr="005D62FF">
        <w:rPr>
          <w:rFonts w:asciiTheme="minorEastAsia" w:eastAsiaTheme="minorEastAsia" w:hAnsiTheme="minorEastAsia" w:hint="eastAsia"/>
          <w:color w:val="FF0000"/>
          <w:sz w:val="24"/>
        </w:rPr>
        <w:t>室</w:t>
      </w:r>
      <w:r w:rsidR="00962400" w:rsidRPr="005D62FF">
        <w:rPr>
          <w:rFonts w:asciiTheme="minorEastAsia" w:eastAsiaTheme="minorEastAsia" w:hAnsiTheme="minorEastAsia" w:hint="eastAsia"/>
          <w:sz w:val="24"/>
        </w:rPr>
        <w:t>（许昌市龙兴路与竹林路交汇处公共资源大厦三楼）</w:t>
      </w:r>
      <w:r w:rsidR="00725EA1" w:rsidRPr="005D62FF">
        <w:rPr>
          <w:rFonts w:asciiTheme="minorEastAsia" w:eastAsiaTheme="minorEastAsia" w:hAnsiTheme="minorEastAsia" w:hint="eastAsia"/>
          <w:sz w:val="24"/>
        </w:rPr>
        <w:t>。</w:t>
      </w:r>
    </w:p>
    <w:p w:rsidR="007678B1" w:rsidRPr="005D62FF" w:rsidRDefault="007678B1"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 xml:space="preserve">  </w:t>
      </w:r>
      <w:bookmarkStart w:id="18" w:name="_Toc511666620"/>
      <w:r w:rsidRPr="005D62FF">
        <w:rPr>
          <w:rFonts w:asciiTheme="minorEastAsia" w:eastAsiaTheme="minorEastAsia" w:hAnsiTheme="minorEastAsia" w:hint="eastAsia"/>
          <w:sz w:val="24"/>
        </w:rPr>
        <w:t>6.3逾期送达的或者未送达指定地点的投标文件，招标人不予受理。</w:t>
      </w:r>
      <w:bookmarkEnd w:id="18"/>
    </w:p>
    <w:p w:rsidR="007678B1" w:rsidRPr="005D62FF" w:rsidRDefault="007678B1" w:rsidP="005D62FF">
      <w:pPr>
        <w:spacing w:line="460" w:lineRule="exact"/>
        <w:ind w:firstLineChars="200" w:firstLine="480"/>
        <w:rPr>
          <w:rFonts w:asciiTheme="minorEastAsia" w:eastAsiaTheme="minorEastAsia" w:hAnsiTheme="minorEastAsia"/>
          <w:sz w:val="24"/>
        </w:rPr>
      </w:pPr>
      <w:bookmarkStart w:id="19" w:name="_Toc511666621"/>
      <w:r w:rsidRPr="005D62FF">
        <w:rPr>
          <w:rFonts w:asciiTheme="minorEastAsia" w:eastAsiaTheme="minorEastAsia" w:hAnsiTheme="minorEastAsia" w:hint="eastAsia"/>
          <w:sz w:val="24"/>
        </w:rPr>
        <w:t>6.4未通过【全国公共资源交易平台(河南省</w:t>
      </w:r>
      <w:r w:rsidRPr="005D62FF">
        <w:rPr>
          <w:rFonts w:asciiTheme="minorEastAsia" w:eastAsia="MS Mincho" w:hAnsiTheme="minorEastAsia" w:cs="MS Mincho" w:hint="eastAsia"/>
          <w:sz w:val="24"/>
        </w:rPr>
        <w:t>▪</w:t>
      </w:r>
      <w:r w:rsidRPr="005D62FF">
        <w:rPr>
          <w:rFonts w:asciiTheme="minorEastAsia" w:eastAsiaTheme="minorEastAsia" w:hAnsiTheme="minorEastAsia" w:cs="宋体" w:hint="eastAsia"/>
          <w:sz w:val="24"/>
        </w:rPr>
        <w:t>许昌市</w:t>
      </w:r>
      <w:r w:rsidRPr="005D62FF">
        <w:rPr>
          <w:rFonts w:asciiTheme="minorEastAsia" w:eastAsiaTheme="minorEastAsia" w:hAnsiTheme="minorEastAsia" w:hint="eastAsia"/>
          <w:sz w:val="24"/>
        </w:rPr>
        <w:t>)】下载招标文件的投标人，</w:t>
      </w:r>
      <w:r w:rsidRPr="005D62FF">
        <w:rPr>
          <w:rFonts w:asciiTheme="minorEastAsia" w:eastAsiaTheme="minorEastAsia" w:hAnsiTheme="minorEastAsia" w:hint="eastAsia"/>
          <w:sz w:val="24"/>
        </w:rPr>
        <w:lastRenderedPageBreak/>
        <w:t>其投标文件将拒收。</w:t>
      </w:r>
      <w:bookmarkEnd w:id="19"/>
    </w:p>
    <w:p w:rsidR="007678B1" w:rsidRPr="005D62FF" w:rsidRDefault="001410FE" w:rsidP="005D62FF">
      <w:pPr>
        <w:spacing w:line="460" w:lineRule="exact"/>
        <w:ind w:firstLineChars="200" w:firstLine="482"/>
        <w:rPr>
          <w:rFonts w:asciiTheme="minorEastAsia" w:eastAsiaTheme="minorEastAsia" w:hAnsiTheme="minorEastAsia"/>
          <w:b/>
          <w:bCs/>
          <w:sz w:val="24"/>
        </w:rPr>
      </w:pPr>
      <w:r w:rsidRPr="005D62FF">
        <w:rPr>
          <w:rFonts w:asciiTheme="minorEastAsia" w:eastAsiaTheme="minorEastAsia" w:hAnsiTheme="minorEastAsia" w:hint="eastAsia"/>
          <w:b/>
          <w:bCs/>
          <w:sz w:val="24"/>
        </w:rPr>
        <w:t>七、</w:t>
      </w:r>
      <w:r w:rsidR="007678B1" w:rsidRPr="005D62FF">
        <w:rPr>
          <w:rFonts w:asciiTheme="minorEastAsia" w:eastAsiaTheme="minorEastAsia" w:hAnsiTheme="minorEastAsia" w:hint="eastAsia"/>
          <w:b/>
          <w:bCs/>
          <w:sz w:val="24"/>
        </w:rPr>
        <w:t>发布公告的媒介</w:t>
      </w:r>
    </w:p>
    <w:p w:rsidR="007678B1" w:rsidRPr="005D62FF" w:rsidRDefault="00725EA1" w:rsidP="005D62FF">
      <w:pPr>
        <w:spacing w:line="460" w:lineRule="exact"/>
        <w:ind w:firstLineChars="200" w:firstLine="480"/>
        <w:rPr>
          <w:rFonts w:asciiTheme="minorEastAsia" w:eastAsiaTheme="minorEastAsia" w:hAnsiTheme="minorEastAsia"/>
          <w:sz w:val="24"/>
        </w:rPr>
      </w:pPr>
      <w:r w:rsidRPr="005D62FF">
        <w:rPr>
          <w:rFonts w:asciiTheme="minorEastAsia" w:eastAsiaTheme="minorEastAsia" w:hAnsiTheme="minorEastAsia" w:hint="eastAsia"/>
          <w:sz w:val="24"/>
        </w:rPr>
        <w:t xml:space="preserve"> </w:t>
      </w:r>
      <w:r w:rsidR="007678B1" w:rsidRPr="005D62FF">
        <w:rPr>
          <w:rFonts w:asciiTheme="minorEastAsia" w:eastAsiaTheme="minorEastAsia" w:hAnsiTheme="minorEastAsia" w:cs="宋体" w:hint="eastAsia"/>
          <w:sz w:val="24"/>
        </w:rPr>
        <w:t>本公告同时在</w:t>
      </w:r>
      <w:r w:rsidR="007D4B92" w:rsidRPr="005D62FF">
        <w:rPr>
          <w:rFonts w:asciiTheme="minorEastAsia" w:eastAsiaTheme="minorEastAsia" w:hAnsiTheme="minorEastAsia" w:cs="宋体" w:hint="eastAsia"/>
          <w:sz w:val="24"/>
        </w:rPr>
        <w:t>《【全国公共资源交易平台（河南省•许昌市）】》、《河南省电子招标投标公共服务平台》</w:t>
      </w:r>
      <w:r w:rsidR="007678B1" w:rsidRPr="005D62FF">
        <w:rPr>
          <w:rFonts w:asciiTheme="minorEastAsia" w:eastAsiaTheme="minorEastAsia" w:hAnsiTheme="minorEastAsia" w:cs="宋体" w:hint="eastAsia"/>
          <w:sz w:val="24"/>
        </w:rPr>
        <w:t>和《河南省水利网》上发布。</w:t>
      </w:r>
    </w:p>
    <w:p w:rsidR="007678B1" w:rsidRPr="005D62FF" w:rsidRDefault="001410FE" w:rsidP="005D62FF">
      <w:pPr>
        <w:spacing w:line="460" w:lineRule="exact"/>
        <w:ind w:firstLineChars="200" w:firstLine="482"/>
        <w:rPr>
          <w:rFonts w:asciiTheme="minorEastAsia" w:eastAsiaTheme="minorEastAsia" w:hAnsiTheme="minorEastAsia"/>
          <w:b/>
          <w:bCs/>
          <w:sz w:val="24"/>
        </w:rPr>
      </w:pPr>
      <w:r w:rsidRPr="005D62FF">
        <w:rPr>
          <w:rFonts w:asciiTheme="minorEastAsia" w:eastAsiaTheme="minorEastAsia" w:hAnsiTheme="minorEastAsia" w:hint="eastAsia"/>
          <w:b/>
          <w:bCs/>
          <w:sz w:val="24"/>
        </w:rPr>
        <w:t>八、</w:t>
      </w:r>
      <w:r w:rsidR="007678B1" w:rsidRPr="005D62FF">
        <w:rPr>
          <w:rFonts w:asciiTheme="minorEastAsia" w:eastAsiaTheme="minorEastAsia" w:hAnsiTheme="minorEastAsia" w:hint="eastAsia"/>
          <w:b/>
          <w:bCs/>
          <w:sz w:val="24"/>
        </w:rPr>
        <w:t>联系方式</w:t>
      </w:r>
    </w:p>
    <w:p w:rsidR="00D93314" w:rsidRPr="005D62FF" w:rsidRDefault="00D93314" w:rsidP="005D62FF">
      <w:pPr>
        <w:spacing w:line="46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招标人：</w:t>
      </w:r>
      <w:r w:rsidR="00725EA1" w:rsidRPr="005D62FF">
        <w:rPr>
          <w:rFonts w:asciiTheme="minorEastAsia" w:eastAsiaTheme="minorEastAsia" w:hAnsiTheme="minorEastAsia" w:cs="宋体" w:hint="eastAsia"/>
          <w:sz w:val="24"/>
        </w:rPr>
        <w:t>鄢陵县中小河流治理工程建设管理局</w:t>
      </w:r>
      <w:r w:rsidRPr="005D62FF">
        <w:rPr>
          <w:rFonts w:asciiTheme="minorEastAsia" w:eastAsiaTheme="minorEastAsia" w:hAnsiTheme="minorEastAsia" w:cs="宋体" w:hint="eastAsia"/>
          <w:sz w:val="24"/>
        </w:rPr>
        <w:t xml:space="preserve">  </w:t>
      </w:r>
    </w:p>
    <w:p w:rsidR="00D93314" w:rsidRPr="005D62FF" w:rsidRDefault="00D93314" w:rsidP="005D62FF">
      <w:pPr>
        <w:spacing w:line="46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地</w:t>
      </w:r>
      <w:r w:rsidR="00F36CFC" w:rsidRPr="005D62FF">
        <w:rPr>
          <w:rFonts w:asciiTheme="minorEastAsia" w:eastAsiaTheme="minorEastAsia" w:hAnsiTheme="minorEastAsia" w:cs="宋体" w:hint="eastAsia"/>
          <w:sz w:val="24"/>
        </w:rPr>
        <w:t xml:space="preserve">  </w:t>
      </w:r>
      <w:r w:rsidRPr="005D62FF">
        <w:rPr>
          <w:rFonts w:asciiTheme="minorEastAsia" w:eastAsiaTheme="minorEastAsia" w:hAnsiTheme="minorEastAsia" w:cs="宋体" w:hint="eastAsia"/>
          <w:sz w:val="24"/>
        </w:rPr>
        <w:t>址：</w:t>
      </w:r>
      <w:r w:rsidR="00725EA1" w:rsidRPr="005D62FF">
        <w:rPr>
          <w:rFonts w:asciiTheme="minorEastAsia" w:eastAsiaTheme="minorEastAsia" w:hAnsiTheme="minorEastAsia" w:cs="宋体" w:hint="eastAsia"/>
          <w:sz w:val="24"/>
        </w:rPr>
        <w:t>鄢陵县站前街9号</w:t>
      </w:r>
    </w:p>
    <w:p w:rsidR="00D93314" w:rsidRPr="005D62FF" w:rsidRDefault="00D93314" w:rsidP="005D62FF">
      <w:pPr>
        <w:spacing w:line="46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联系人：</w:t>
      </w:r>
      <w:r w:rsidR="00194523" w:rsidRPr="005D62FF">
        <w:rPr>
          <w:rFonts w:asciiTheme="minorEastAsia" w:eastAsiaTheme="minorEastAsia" w:hAnsiTheme="minorEastAsia" w:cs="宋体" w:hint="eastAsia"/>
          <w:sz w:val="24"/>
        </w:rPr>
        <w:t>陈先生</w:t>
      </w:r>
      <w:r w:rsidR="00725EA1" w:rsidRPr="005D62FF">
        <w:rPr>
          <w:rFonts w:asciiTheme="minorEastAsia" w:eastAsiaTheme="minorEastAsia" w:hAnsiTheme="minorEastAsia" w:cs="宋体" w:hint="eastAsia"/>
          <w:sz w:val="24"/>
        </w:rPr>
        <w:t xml:space="preserve"> </w:t>
      </w:r>
      <w:r w:rsidRPr="005D62FF">
        <w:rPr>
          <w:rFonts w:asciiTheme="minorEastAsia" w:eastAsiaTheme="minorEastAsia" w:hAnsiTheme="minorEastAsia" w:cs="宋体" w:hint="eastAsia"/>
          <w:sz w:val="24"/>
        </w:rPr>
        <w:t xml:space="preserve">    </w:t>
      </w:r>
    </w:p>
    <w:p w:rsidR="00D93314" w:rsidRPr="005D62FF" w:rsidRDefault="00D93314" w:rsidP="005D62FF">
      <w:pPr>
        <w:spacing w:line="46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电  话：</w:t>
      </w:r>
      <w:r w:rsidR="00F36CFC" w:rsidRPr="005D62FF">
        <w:rPr>
          <w:rFonts w:asciiTheme="minorEastAsia" w:eastAsiaTheme="minorEastAsia" w:hAnsiTheme="minorEastAsia" w:cs="宋体" w:hint="eastAsia"/>
          <w:sz w:val="24"/>
        </w:rPr>
        <w:t>0374-6056269</w:t>
      </w:r>
    </w:p>
    <w:p w:rsidR="00D93314" w:rsidRPr="005D62FF" w:rsidRDefault="00D93314" w:rsidP="005D62FF">
      <w:pPr>
        <w:spacing w:line="46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代理机构：中鼎誉润工程咨询有限公司</w:t>
      </w:r>
    </w:p>
    <w:p w:rsidR="00D93314" w:rsidRPr="005D62FF" w:rsidRDefault="00D93314" w:rsidP="005D62FF">
      <w:pPr>
        <w:spacing w:line="46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地    址：郑州市中原区建设西路187号泰隆大厦1311室</w:t>
      </w:r>
    </w:p>
    <w:p w:rsidR="00D93314" w:rsidRPr="005D62FF" w:rsidRDefault="00D93314" w:rsidP="005D62FF">
      <w:pPr>
        <w:spacing w:line="46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项目联系人：王女士、翟先生</w:t>
      </w:r>
    </w:p>
    <w:p w:rsidR="00D93314" w:rsidRPr="005D62FF" w:rsidRDefault="00D93314" w:rsidP="005D62FF">
      <w:pPr>
        <w:spacing w:line="46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联系电话：18539991788、18539999312</w:t>
      </w:r>
    </w:p>
    <w:p w:rsidR="00D93314" w:rsidRPr="005D62FF" w:rsidRDefault="00D93314" w:rsidP="005D62FF">
      <w:pPr>
        <w:spacing w:line="46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水行政监督部门：</w:t>
      </w:r>
      <w:r w:rsidR="00725EA1" w:rsidRPr="005D62FF">
        <w:rPr>
          <w:rFonts w:asciiTheme="minorEastAsia" w:eastAsiaTheme="minorEastAsia" w:hAnsiTheme="minorEastAsia" w:cs="宋体" w:hint="eastAsia"/>
          <w:sz w:val="24"/>
        </w:rPr>
        <w:t>鄢陵县水务局</w:t>
      </w:r>
    </w:p>
    <w:p w:rsidR="007678B1" w:rsidRPr="005D62FF" w:rsidRDefault="00D93314" w:rsidP="005D62FF">
      <w:pPr>
        <w:spacing w:line="46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电话：</w:t>
      </w:r>
      <w:r w:rsidR="00725EA1" w:rsidRPr="005D62FF">
        <w:rPr>
          <w:rFonts w:asciiTheme="minorEastAsia" w:eastAsiaTheme="minorEastAsia" w:hAnsiTheme="minorEastAsia" w:cs="宋体"/>
          <w:sz w:val="24"/>
        </w:rPr>
        <w:t>0374-2708199</w:t>
      </w:r>
    </w:p>
    <w:p w:rsidR="00962400" w:rsidRPr="005D62FF" w:rsidRDefault="00962400" w:rsidP="005D62FF">
      <w:pPr>
        <w:pStyle w:val="a0"/>
        <w:spacing w:after="0" w:line="460" w:lineRule="exact"/>
        <w:ind w:firstLineChars="200" w:firstLine="480"/>
        <w:rPr>
          <w:rFonts w:asciiTheme="minorEastAsia" w:eastAsiaTheme="minorEastAsia" w:hAnsiTheme="minorEastAsia"/>
          <w:sz w:val="24"/>
        </w:rPr>
      </w:pPr>
    </w:p>
    <w:p w:rsidR="004C2931" w:rsidRPr="005D62FF" w:rsidRDefault="004C2931" w:rsidP="005D62FF">
      <w:pPr>
        <w:pStyle w:val="a0"/>
        <w:spacing w:after="0" w:line="460" w:lineRule="exact"/>
        <w:ind w:firstLineChars="200" w:firstLine="480"/>
        <w:rPr>
          <w:rFonts w:asciiTheme="minorEastAsia" w:eastAsiaTheme="minorEastAsia" w:hAnsiTheme="minorEastAsia"/>
          <w:sz w:val="24"/>
        </w:rPr>
      </w:pPr>
    </w:p>
    <w:p w:rsidR="004C2931" w:rsidRPr="005D62FF" w:rsidRDefault="004C2931" w:rsidP="005D62FF">
      <w:pPr>
        <w:pStyle w:val="a0"/>
        <w:spacing w:after="0" w:line="460" w:lineRule="exact"/>
        <w:ind w:firstLineChars="200" w:firstLine="480"/>
        <w:rPr>
          <w:rFonts w:asciiTheme="minorEastAsia" w:eastAsiaTheme="minorEastAsia" w:hAnsiTheme="minorEastAsia"/>
          <w:sz w:val="24"/>
        </w:rPr>
      </w:pPr>
    </w:p>
    <w:p w:rsidR="004C2931" w:rsidRPr="005D62FF" w:rsidRDefault="00F36CFC" w:rsidP="005D62FF">
      <w:pPr>
        <w:pStyle w:val="a0"/>
        <w:spacing w:after="0" w:line="460" w:lineRule="exact"/>
        <w:ind w:firstLineChars="200" w:firstLine="480"/>
        <w:jc w:val="right"/>
        <w:rPr>
          <w:rFonts w:asciiTheme="minorEastAsia" w:eastAsiaTheme="minorEastAsia" w:hAnsiTheme="minorEastAsia" w:cs="宋体"/>
          <w:sz w:val="24"/>
        </w:rPr>
      </w:pPr>
      <w:r w:rsidRPr="005D62FF">
        <w:rPr>
          <w:rFonts w:asciiTheme="minorEastAsia" w:eastAsiaTheme="minorEastAsia" w:hAnsiTheme="minorEastAsia" w:cs="宋体" w:hint="eastAsia"/>
          <w:sz w:val="24"/>
        </w:rPr>
        <w:t>鄢陵县中小河流治理工程建设管理局</w:t>
      </w:r>
    </w:p>
    <w:p w:rsidR="00F36CFC" w:rsidRPr="005D62FF" w:rsidRDefault="00F36CFC" w:rsidP="005D62FF">
      <w:pPr>
        <w:pStyle w:val="a0"/>
        <w:spacing w:after="0" w:line="460" w:lineRule="exact"/>
        <w:ind w:firstLineChars="200" w:firstLine="480"/>
        <w:jc w:val="center"/>
        <w:rPr>
          <w:rFonts w:asciiTheme="minorEastAsia" w:eastAsiaTheme="minorEastAsia" w:hAnsiTheme="minorEastAsia"/>
          <w:sz w:val="24"/>
        </w:rPr>
      </w:pPr>
      <w:r w:rsidRPr="005D62FF">
        <w:rPr>
          <w:rFonts w:asciiTheme="minorEastAsia" w:eastAsiaTheme="minorEastAsia" w:hAnsiTheme="minorEastAsia" w:cs="宋体" w:hint="eastAsia"/>
          <w:sz w:val="24"/>
        </w:rPr>
        <w:t xml:space="preserve">                                      2018年7月24日</w:t>
      </w:r>
    </w:p>
    <w:p w:rsidR="00962400" w:rsidRDefault="004C2931" w:rsidP="00962400">
      <w:pPr>
        <w:pStyle w:val="a0"/>
        <w:ind w:firstLine="210"/>
      </w:pPr>
      <w:r>
        <w:br w:type="page"/>
      </w:r>
    </w:p>
    <w:p w:rsidR="00B42287" w:rsidRPr="00F23581" w:rsidRDefault="00B42287" w:rsidP="004233CB">
      <w:pPr>
        <w:pStyle w:val="a0"/>
        <w:ind w:firstLineChars="0" w:firstLine="0"/>
        <w:jc w:val="center"/>
        <w:rPr>
          <w:rFonts w:ascii="宋体" w:hAnsi="宋体" w:cs="宋体"/>
          <w:b/>
          <w:bCs/>
          <w:sz w:val="44"/>
          <w:szCs w:val="44"/>
        </w:rPr>
      </w:pPr>
      <w:bookmarkStart w:id="20" w:name="_Toc18374"/>
      <w:bookmarkStart w:id="21" w:name="_Toc15029"/>
      <w:bookmarkStart w:id="22" w:name="_Toc19466"/>
      <w:bookmarkStart w:id="23" w:name="_Toc17593"/>
      <w:r w:rsidRPr="00F23581">
        <w:rPr>
          <w:rFonts w:ascii="宋体" w:hAnsi="宋体" w:cs="宋体" w:hint="eastAsia"/>
          <w:b/>
          <w:bCs/>
          <w:sz w:val="44"/>
          <w:szCs w:val="44"/>
        </w:rPr>
        <w:lastRenderedPageBreak/>
        <w:t>第二章 投标人须知</w:t>
      </w:r>
      <w:bookmarkStart w:id="24" w:name="_Toc1802"/>
      <w:bookmarkEnd w:id="20"/>
      <w:bookmarkEnd w:id="21"/>
      <w:bookmarkEnd w:id="22"/>
      <w:bookmarkEnd w:id="23"/>
    </w:p>
    <w:p w:rsidR="00B42287" w:rsidRPr="00F23581" w:rsidRDefault="00B42287" w:rsidP="00175C9D">
      <w:pPr>
        <w:pStyle w:val="af"/>
        <w:widowControl/>
        <w:shd w:val="clear" w:color="060000" w:fill="FFFFFF"/>
        <w:spacing w:before="0" w:beforeAutospacing="0" w:after="0" w:afterAutospacing="0" w:line="288" w:lineRule="auto"/>
        <w:outlineLvl w:val="1"/>
        <w:rPr>
          <w:rFonts w:ascii="宋体" w:hAnsi="宋体" w:cs="宋体"/>
          <w:b/>
        </w:rPr>
      </w:pPr>
      <w:bookmarkStart w:id="25" w:name="_Toc21334"/>
      <w:bookmarkStart w:id="26" w:name="_Toc517940855"/>
      <w:r w:rsidRPr="00F23581">
        <w:rPr>
          <w:rFonts w:ascii="宋体" w:hAnsi="宋体" w:cs="宋体" w:hint="eastAsia"/>
          <w:b/>
        </w:rPr>
        <w:t>投标人须知前附表</w:t>
      </w:r>
      <w:bookmarkEnd w:id="24"/>
      <w:bookmarkEnd w:id="25"/>
      <w:bookmarkEnd w:id="26"/>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60"/>
        <w:gridCol w:w="19"/>
        <w:gridCol w:w="2281"/>
        <w:gridCol w:w="24"/>
        <w:gridCol w:w="6441"/>
      </w:tblGrid>
      <w:tr w:rsidR="00B42287" w:rsidRPr="00F23581" w:rsidTr="00290949">
        <w:trPr>
          <w:trHeight w:val="278"/>
          <w:jc w:val="center"/>
        </w:trPr>
        <w:tc>
          <w:tcPr>
            <w:tcW w:w="990" w:type="dxa"/>
            <w:vAlign w:val="center"/>
          </w:tcPr>
          <w:p w:rsidR="00B42287" w:rsidRPr="00F23581" w:rsidRDefault="00B42287">
            <w:pPr>
              <w:spacing w:line="312" w:lineRule="auto"/>
              <w:jc w:val="center"/>
              <w:rPr>
                <w:rFonts w:ascii="宋体" w:hAnsi="宋体" w:cs="宋体"/>
                <w:b/>
                <w:kern w:val="0"/>
                <w:sz w:val="24"/>
              </w:rPr>
            </w:pPr>
            <w:r w:rsidRPr="00F23581">
              <w:rPr>
                <w:rFonts w:ascii="宋体" w:hAnsi="宋体" w:cs="宋体" w:hint="eastAsia"/>
                <w:b/>
                <w:kern w:val="0"/>
                <w:sz w:val="24"/>
              </w:rPr>
              <w:t>条款号</w:t>
            </w:r>
          </w:p>
        </w:tc>
        <w:tc>
          <w:tcPr>
            <w:tcW w:w="2384" w:type="dxa"/>
            <w:gridSpan w:val="4"/>
            <w:vAlign w:val="center"/>
          </w:tcPr>
          <w:p w:rsidR="00B42287" w:rsidRPr="00F23581" w:rsidRDefault="00B42287">
            <w:pPr>
              <w:spacing w:line="312" w:lineRule="auto"/>
              <w:jc w:val="center"/>
              <w:rPr>
                <w:rFonts w:ascii="宋体" w:hAnsi="宋体" w:cs="宋体"/>
                <w:b/>
                <w:kern w:val="0"/>
                <w:sz w:val="24"/>
              </w:rPr>
            </w:pPr>
            <w:r w:rsidRPr="00F23581">
              <w:rPr>
                <w:rFonts w:ascii="宋体" w:hAnsi="宋体" w:cs="宋体" w:hint="eastAsia"/>
                <w:b/>
                <w:kern w:val="0"/>
                <w:sz w:val="24"/>
              </w:rPr>
              <w:t>条  款  名  称</w:t>
            </w:r>
          </w:p>
        </w:tc>
        <w:tc>
          <w:tcPr>
            <w:tcW w:w="6441" w:type="dxa"/>
            <w:vAlign w:val="center"/>
          </w:tcPr>
          <w:p w:rsidR="00B42287" w:rsidRPr="00F23581" w:rsidRDefault="00B42287">
            <w:pPr>
              <w:spacing w:line="312" w:lineRule="auto"/>
              <w:jc w:val="center"/>
              <w:rPr>
                <w:rFonts w:ascii="宋体" w:hAnsi="宋体" w:cs="宋体"/>
                <w:b/>
                <w:kern w:val="0"/>
                <w:sz w:val="24"/>
              </w:rPr>
            </w:pPr>
            <w:r w:rsidRPr="00F23581">
              <w:rPr>
                <w:rFonts w:ascii="宋体" w:hAnsi="宋体" w:cs="宋体" w:hint="eastAsia"/>
                <w:b/>
                <w:kern w:val="0"/>
                <w:sz w:val="24"/>
              </w:rPr>
              <w:t>编  列  内  容</w:t>
            </w:r>
          </w:p>
        </w:tc>
      </w:tr>
      <w:tr w:rsidR="00B42287" w:rsidRPr="00F23581" w:rsidTr="00290949">
        <w:trPr>
          <w:trHeight w:val="554"/>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1.1.1</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招标人</w:t>
            </w:r>
          </w:p>
        </w:tc>
        <w:tc>
          <w:tcPr>
            <w:tcW w:w="6441" w:type="dxa"/>
            <w:vAlign w:val="center"/>
          </w:tcPr>
          <w:p w:rsidR="003B091A" w:rsidRPr="005D62FF" w:rsidRDefault="003B091A" w:rsidP="005D62FF">
            <w:pPr>
              <w:autoSpaceDE w:val="0"/>
              <w:autoSpaceDN w:val="0"/>
              <w:adjustRightInd w:val="0"/>
              <w:spacing w:line="400" w:lineRule="exact"/>
              <w:rPr>
                <w:rFonts w:asciiTheme="minorEastAsia" w:eastAsiaTheme="minorEastAsia" w:hAnsiTheme="minorEastAsia"/>
                <w:szCs w:val="21"/>
              </w:rPr>
            </w:pPr>
            <w:r w:rsidRPr="005D62FF">
              <w:rPr>
                <w:rFonts w:asciiTheme="minorEastAsia" w:eastAsiaTheme="minorEastAsia" w:hAnsiTheme="minorEastAsia" w:hint="eastAsia"/>
                <w:szCs w:val="21"/>
              </w:rPr>
              <w:t>招标人：</w:t>
            </w:r>
            <w:r w:rsidR="00725EA1" w:rsidRPr="005D62FF">
              <w:rPr>
                <w:rFonts w:asciiTheme="minorEastAsia" w:eastAsiaTheme="minorEastAsia" w:hAnsiTheme="minorEastAsia" w:hint="eastAsia"/>
                <w:szCs w:val="21"/>
              </w:rPr>
              <w:t>鄢陵县中小河流治理工程建设管理局</w:t>
            </w:r>
            <w:r w:rsidRPr="005D62FF">
              <w:rPr>
                <w:rFonts w:asciiTheme="minorEastAsia" w:eastAsiaTheme="minorEastAsia" w:hAnsiTheme="minorEastAsia" w:hint="eastAsia"/>
                <w:szCs w:val="21"/>
              </w:rPr>
              <w:t xml:space="preserve">  </w:t>
            </w:r>
          </w:p>
          <w:p w:rsidR="003B091A" w:rsidRPr="005D62FF" w:rsidRDefault="003B091A" w:rsidP="005D62FF">
            <w:pPr>
              <w:autoSpaceDE w:val="0"/>
              <w:autoSpaceDN w:val="0"/>
              <w:adjustRightInd w:val="0"/>
              <w:spacing w:line="400" w:lineRule="exact"/>
              <w:rPr>
                <w:rFonts w:asciiTheme="minorEastAsia" w:eastAsiaTheme="minorEastAsia" w:hAnsiTheme="minorEastAsia"/>
                <w:szCs w:val="21"/>
              </w:rPr>
            </w:pPr>
            <w:r w:rsidRPr="005D62FF">
              <w:rPr>
                <w:rFonts w:asciiTheme="minorEastAsia" w:eastAsiaTheme="minorEastAsia" w:hAnsiTheme="minorEastAsia" w:hint="eastAsia"/>
                <w:szCs w:val="21"/>
              </w:rPr>
              <w:t>地</w:t>
            </w:r>
            <w:r w:rsidR="005A5D94" w:rsidRPr="005D62FF">
              <w:rPr>
                <w:rFonts w:asciiTheme="minorEastAsia" w:eastAsiaTheme="minorEastAsia" w:hAnsiTheme="minorEastAsia" w:hint="eastAsia"/>
                <w:szCs w:val="21"/>
              </w:rPr>
              <w:t xml:space="preserve">  </w:t>
            </w:r>
            <w:r w:rsidRPr="005D62FF">
              <w:rPr>
                <w:rFonts w:asciiTheme="minorEastAsia" w:eastAsiaTheme="minorEastAsia" w:hAnsiTheme="minorEastAsia" w:hint="eastAsia"/>
                <w:szCs w:val="21"/>
              </w:rPr>
              <w:t>址：</w:t>
            </w:r>
            <w:r w:rsidR="00725EA1" w:rsidRPr="005D62FF">
              <w:rPr>
                <w:rFonts w:asciiTheme="minorEastAsia" w:eastAsiaTheme="minorEastAsia" w:hAnsiTheme="minorEastAsia" w:hint="eastAsia"/>
                <w:szCs w:val="21"/>
              </w:rPr>
              <w:t>鄢陵县站前街9号</w:t>
            </w:r>
          </w:p>
          <w:p w:rsidR="003B091A" w:rsidRPr="005D62FF" w:rsidRDefault="003B091A" w:rsidP="005D62FF">
            <w:pPr>
              <w:autoSpaceDE w:val="0"/>
              <w:autoSpaceDN w:val="0"/>
              <w:adjustRightInd w:val="0"/>
              <w:spacing w:line="400" w:lineRule="exact"/>
              <w:rPr>
                <w:rFonts w:asciiTheme="minorEastAsia" w:eastAsiaTheme="minorEastAsia" w:hAnsiTheme="minorEastAsia"/>
                <w:szCs w:val="21"/>
              </w:rPr>
            </w:pPr>
            <w:r w:rsidRPr="005D62FF">
              <w:rPr>
                <w:rFonts w:asciiTheme="minorEastAsia" w:eastAsiaTheme="minorEastAsia" w:hAnsiTheme="minorEastAsia" w:hint="eastAsia"/>
                <w:szCs w:val="21"/>
              </w:rPr>
              <w:t xml:space="preserve">联系人： </w:t>
            </w:r>
            <w:r w:rsidR="00194523" w:rsidRPr="005D62FF">
              <w:rPr>
                <w:rFonts w:asciiTheme="minorEastAsia" w:eastAsiaTheme="minorEastAsia" w:hAnsiTheme="minorEastAsia" w:hint="eastAsia"/>
                <w:szCs w:val="21"/>
              </w:rPr>
              <w:t>陈先生</w:t>
            </w:r>
            <w:r w:rsidRPr="005D62FF">
              <w:rPr>
                <w:rFonts w:asciiTheme="minorEastAsia" w:eastAsiaTheme="minorEastAsia" w:hAnsiTheme="minorEastAsia" w:hint="eastAsia"/>
                <w:szCs w:val="21"/>
              </w:rPr>
              <w:t xml:space="preserve">   </w:t>
            </w:r>
          </w:p>
          <w:p w:rsidR="00B42287" w:rsidRPr="005D62FF" w:rsidRDefault="003B091A" w:rsidP="005D62FF">
            <w:pPr>
              <w:pStyle w:val="af"/>
              <w:widowControl/>
              <w:shd w:val="clear" w:color="060000" w:fill="FFFFFF"/>
              <w:spacing w:before="0" w:beforeAutospacing="0" w:after="0" w:afterAutospacing="0" w:line="400" w:lineRule="exact"/>
              <w:rPr>
                <w:rFonts w:asciiTheme="minorEastAsia" w:eastAsiaTheme="minorEastAsia" w:hAnsiTheme="minorEastAsia" w:cs="宋体"/>
                <w:sz w:val="21"/>
                <w:szCs w:val="21"/>
              </w:rPr>
            </w:pPr>
            <w:r w:rsidRPr="005D62FF">
              <w:rPr>
                <w:rFonts w:asciiTheme="minorEastAsia" w:eastAsiaTheme="minorEastAsia" w:hAnsiTheme="minorEastAsia" w:hint="eastAsia"/>
                <w:sz w:val="21"/>
                <w:szCs w:val="21"/>
              </w:rPr>
              <w:t>电  话：</w:t>
            </w:r>
            <w:r w:rsidR="00A12D53" w:rsidRPr="005D62FF">
              <w:rPr>
                <w:rFonts w:asciiTheme="minorEastAsia" w:eastAsiaTheme="minorEastAsia" w:hAnsiTheme="minorEastAsia" w:hint="eastAsia"/>
                <w:sz w:val="21"/>
                <w:szCs w:val="21"/>
              </w:rPr>
              <w:t>0374-6056269</w:t>
            </w:r>
          </w:p>
        </w:tc>
      </w:tr>
      <w:tr w:rsidR="00B42287" w:rsidRPr="00F23581" w:rsidTr="00290949">
        <w:trPr>
          <w:trHeight w:val="524"/>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1.1.2</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lang w:val="zh-CN"/>
              </w:rPr>
              <w:t>代理机构</w:t>
            </w:r>
          </w:p>
        </w:tc>
        <w:tc>
          <w:tcPr>
            <w:tcW w:w="6441" w:type="dxa"/>
            <w:vAlign w:val="center"/>
          </w:tcPr>
          <w:p w:rsidR="003B091A" w:rsidRPr="005D62FF" w:rsidRDefault="003B091A" w:rsidP="005D62FF">
            <w:pPr>
              <w:autoSpaceDE w:val="0"/>
              <w:autoSpaceDN w:val="0"/>
              <w:adjustRightInd w:val="0"/>
              <w:spacing w:line="400" w:lineRule="exact"/>
              <w:rPr>
                <w:rFonts w:asciiTheme="minorEastAsia" w:eastAsiaTheme="minorEastAsia" w:hAnsiTheme="minorEastAsia"/>
                <w:szCs w:val="21"/>
              </w:rPr>
            </w:pPr>
            <w:r w:rsidRPr="005D62FF">
              <w:rPr>
                <w:rFonts w:asciiTheme="minorEastAsia" w:eastAsiaTheme="minorEastAsia" w:hAnsiTheme="minorEastAsia" w:hint="eastAsia"/>
                <w:szCs w:val="21"/>
              </w:rPr>
              <w:t>代理机构：中鼎誉润工程咨询有限公司</w:t>
            </w:r>
          </w:p>
          <w:p w:rsidR="003B091A" w:rsidRPr="005D62FF" w:rsidRDefault="003B091A" w:rsidP="005D62FF">
            <w:pPr>
              <w:autoSpaceDE w:val="0"/>
              <w:autoSpaceDN w:val="0"/>
              <w:adjustRightInd w:val="0"/>
              <w:spacing w:line="400" w:lineRule="exact"/>
              <w:rPr>
                <w:rFonts w:asciiTheme="minorEastAsia" w:eastAsiaTheme="minorEastAsia" w:hAnsiTheme="minorEastAsia"/>
                <w:szCs w:val="21"/>
              </w:rPr>
            </w:pPr>
            <w:r w:rsidRPr="005D62FF">
              <w:rPr>
                <w:rFonts w:asciiTheme="minorEastAsia" w:eastAsiaTheme="minorEastAsia" w:hAnsiTheme="minorEastAsia" w:hint="eastAsia"/>
                <w:szCs w:val="21"/>
              </w:rPr>
              <w:t>地    址：郑州市中原区建设西路187号泰隆大厦1311室</w:t>
            </w:r>
          </w:p>
          <w:p w:rsidR="003B091A" w:rsidRPr="005D62FF" w:rsidRDefault="003B091A" w:rsidP="005D62FF">
            <w:pPr>
              <w:autoSpaceDE w:val="0"/>
              <w:autoSpaceDN w:val="0"/>
              <w:adjustRightInd w:val="0"/>
              <w:spacing w:line="400" w:lineRule="exact"/>
              <w:rPr>
                <w:rFonts w:asciiTheme="minorEastAsia" w:eastAsiaTheme="minorEastAsia" w:hAnsiTheme="minorEastAsia"/>
                <w:szCs w:val="21"/>
              </w:rPr>
            </w:pPr>
            <w:r w:rsidRPr="005D62FF">
              <w:rPr>
                <w:rFonts w:asciiTheme="minorEastAsia" w:eastAsiaTheme="minorEastAsia" w:hAnsiTheme="minorEastAsia" w:hint="eastAsia"/>
                <w:szCs w:val="21"/>
              </w:rPr>
              <w:t>项目联系人：王女士、翟先生</w:t>
            </w:r>
          </w:p>
          <w:p w:rsidR="00B42287" w:rsidRPr="005D62FF" w:rsidRDefault="003B091A" w:rsidP="005D62FF">
            <w:pPr>
              <w:autoSpaceDE w:val="0"/>
              <w:autoSpaceDN w:val="0"/>
              <w:adjustRightInd w:val="0"/>
              <w:spacing w:line="400" w:lineRule="exact"/>
              <w:rPr>
                <w:rFonts w:asciiTheme="minorEastAsia" w:eastAsiaTheme="minorEastAsia" w:hAnsiTheme="minorEastAsia" w:cs="宋体"/>
                <w:kern w:val="0"/>
                <w:szCs w:val="21"/>
                <w:lang w:val="zh-CN"/>
              </w:rPr>
            </w:pPr>
            <w:r w:rsidRPr="005D62FF">
              <w:rPr>
                <w:rFonts w:asciiTheme="minorEastAsia" w:eastAsiaTheme="minorEastAsia" w:hAnsiTheme="minorEastAsia" w:hint="eastAsia"/>
                <w:szCs w:val="21"/>
              </w:rPr>
              <w:t>联系电话：18539991788、18539999312</w:t>
            </w:r>
          </w:p>
        </w:tc>
      </w:tr>
      <w:tr w:rsidR="00B42287" w:rsidRPr="00F23581" w:rsidTr="005F261B">
        <w:trPr>
          <w:trHeight w:val="20"/>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1.1.3</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项目名称</w:t>
            </w:r>
          </w:p>
        </w:tc>
        <w:tc>
          <w:tcPr>
            <w:tcW w:w="6441" w:type="dxa"/>
            <w:vAlign w:val="center"/>
          </w:tcPr>
          <w:p w:rsidR="00B42287" w:rsidRPr="005D62FF" w:rsidRDefault="00791F0E" w:rsidP="005D62FF">
            <w:pPr>
              <w:autoSpaceDE w:val="0"/>
              <w:autoSpaceDN w:val="0"/>
              <w:adjustRightIn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许昌市鄢陵县双洎河彭店闸至鄢陵县与扶沟县</w:t>
            </w:r>
            <w:r w:rsidR="00E36B8E" w:rsidRPr="005D62FF">
              <w:rPr>
                <w:rFonts w:asciiTheme="minorEastAsia" w:eastAsiaTheme="minorEastAsia" w:hAnsiTheme="minorEastAsia" w:cs="宋体" w:hint="eastAsia"/>
                <w:szCs w:val="21"/>
              </w:rPr>
              <w:t>交界处治理工程</w:t>
            </w:r>
          </w:p>
        </w:tc>
      </w:tr>
      <w:tr w:rsidR="00B42287" w:rsidRPr="00F23581" w:rsidTr="0084229A">
        <w:trPr>
          <w:trHeight w:val="485"/>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1.1.4</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建设地点</w:t>
            </w:r>
          </w:p>
        </w:tc>
        <w:tc>
          <w:tcPr>
            <w:tcW w:w="6441" w:type="dxa"/>
            <w:vAlign w:val="center"/>
          </w:tcPr>
          <w:p w:rsidR="00B42287" w:rsidRPr="005D62FF" w:rsidRDefault="0084229A"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hint="eastAsia"/>
                <w:szCs w:val="21"/>
              </w:rPr>
              <w:t>位于</w:t>
            </w:r>
            <w:r w:rsidR="00126717" w:rsidRPr="005D62FF">
              <w:rPr>
                <w:rFonts w:asciiTheme="minorEastAsia" w:eastAsiaTheme="minorEastAsia" w:hAnsiTheme="minorEastAsia" w:hint="eastAsia"/>
                <w:szCs w:val="21"/>
              </w:rPr>
              <w:t>鄢陵县境内</w:t>
            </w:r>
          </w:p>
        </w:tc>
      </w:tr>
      <w:tr w:rsidR="00B42287" w:rsidRPr="00F23581" w:rsidTr="00290949">
        <w:trPr>
          <w:trHeight w:hRule="exact" w:val="496"/>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1.2.1</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资金来源及比例</w:t>
            </w:r>
          </w:p>
        </w:tc>
        <w:tc>
          <w:tcPr>
            <w:tcW w:w="6441" w:type="dxa"/>
            <w:vAlign w:val="center"/>
          </w:tcPr>
          <w:p w:rsidR="00B42287" w:rsidRPr="005D62FF" w:rsidRDefault="00B42287" w:rsidP="005D62FF">
            <w:pPr>
              <w:autoSpaceDE w:val="0"/>
              <w:autoSpaceDN w:val="0"/>
              <w:adjustRightInd w:val="0"/>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财政资金</w:t>
            </w:r>
            <w:r w:rsidR="003B091A" w:rsidRPr="005D62FF">
              <w:rPr>
                <w:rFonts w:asciiTheme="minorEastAsia" w:eastAsiaTheme="minorEastAsia" w:hAnsiTheme="minorEastAsia" w:cs="宋体" w:hint="eastAsia"/>
                <w:kern w:val="0"/>
                <w:szCs w:val="21"/>
              </w:rPr>
              <w:t>、100%</w:t>
            </w:r>
          </w:p>
        </w:tc>
      </w:tr>
      <w:tr w:rsidR="00B42287" w:rsidRPr="00F23581" w:rsidTr="000942F3">
        <w:trPr>
          <w:trHeight w:val="352"/>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1.2.2</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资金落实情况</w:t>
            </w:r>
          </w:p>
        </w:tc>
        <w:tc>
          <w:tcPr>
            <w:tcW w:w="6441" w:type="dxa"/>
            <w:vAlign w:val="center"/>
          </w:tcPr>
          <w:p w:rsidR="00B42287" w:rsidRPr="005D62FF" w:rsidRDefault="003B091A"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已</w:t>
            </w:r>
            <w:r w:rsidR="00B42287" w:rsidRPr="005D62FF">
              <w:rPr>
                <w:rFonts w:asciiTheme="minorEastAsia" w:eastAsiaTheme="minorEastAsia" w:hAnsiTheme="minorEastAsia" w:cs="宋体" w:hint="eastAsia"/>
                <w:kern w:val="0"/>
                <w:szCs w:val="21"/>
              </w:rPr>
              <w:t>落实</w:t>
            </w:r>
          </w:p>
        </w:tc>
      </w:tr>
      <w:tr w:rsidR="00B42287" w:rsidRPr="00F23581" w:rsidTr="00290949">
        <w:trPr>
          <w:trHeight w:val="384"/>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1.2.3</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标段划分</w:t>
            </w:r>
          </w:p>
        </w:tc>
        <w:tc>
          <w:tcPr>
            <w:tcW w:w="6441" w:type="dxa"/>
            <w:vAlign w:val="center"/>
          </w:tcPr>
          <w:p w:rsidR="00B42287" w:rsidRPr="005D62FF" w:rsidRDefault="003B091A"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详见招标公告</w:t>
            </w:r>
          </w:p>
        </w:tc>
      </w:tr>
      <w:tr w:rsidR="00B42287" w:rsidRPr="00F23581" w:rsidTr="00290949">
        <w:trPr>
          <w:cantSplit/>
          <w:trHeight w:val="450"/>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1.3.1</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招标范围</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hint="eastAsia"/>
                <w:szCs w:val="21"/>
              </w:rPr>
              <w:t>本工程</w:t>
            </w:r>
            <w:r w:rsidR="005F261B" w:rsidRPr="005D62FF">
              <w:rPr>
                <w:rFonts w:asciiTheme="minorEastAsia" w:eastAsiaTheme="minorEastAsia" w:hAnsiTheme="minorEastAsia" w:hint="eastAsia"/>
                <w:szCs w:val="21"/>
              </w:rPr>
              <w:t>招标文件、工程量清单、施工图纸、设计变更（如有）及答疑纪要（如有）范围内的所有工程内容</w:t>
            </w:r>
          </w:p>
        </w:tc>
      </w:tr>
      <w:tr w:rsidR="00B42287" w:rsidRPr="00F23581" w:rsidTr="00290949">
        <w:trPr>
          <w:cantSplit/>
          <w:trHeight w:val="336"/>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1.3.2</w:t>
            </w:r>
          </w:p>
        </w:tc>
        <w:tc>
          <w:tcPr>
            <w:tcW w:w="2384" w:type="dxa"/>
            <w:gridSpan w:val="4"/>
            <w:vAlign w:val="center"/>
          </w:tcPr>
          <w:p w:rsidR="00B42287" w:rsidRPr="005D62FF" w:rsidRDefault="00B42287" w:rsidP="005D62FF">
            <w:pPr>
              <w:autoSpaceDE w:val="0"/>
              <w:autoSpaceDN w:val="0"/>
              <w:adjustRightInd w:val="0"/>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计划工期</w:t>
            </w:r>
          </w:p>
        </w:tc>
        <w:tc>
          <w:tcPr>
            <w:tcW w:w="6441" w:type="dxa"/>
            <w:vAlign w:val="center"/>
          </w:tcPr>
          <w:p w:rsidR="00B42287" w:rsidRPr="005D62FF" w:rsidRDefault="00A12D53"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240日历天/标段</w:t>
            </w:r>
          </w:p>
        </w:tc>
      </w:tr>
      <w:tr w:rsidR="00B42287" w:rsidRPr="00F23581" w:rsidTr="00290949">
        <w:trPr>
          <w:cantSplit/>
          <w:trHeight w:val="296"/>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1.3.3</w:t>
            </w:r>
          </w:p>
        </w:tc>
        <w:tc>
          <w:tcPr>
            <w:tcW w:w="2384" w:type="dxa"/>
            <w:gridSpan w:val="4"/>
            <w:vAlign w:val="center"/>
          </w:tcPr>
          <w:p w:rsidR="00B42287" w:rsidRPr="005D62FF" w:rsidRDefault="00B42287" w:rsidP="005D62FF">
            <w:pPr>
              <w:autoSpaceDE w:val="0"/>
              <w:autoSpaceDN w:val="0"/>
              <w:adjustRightInd w:val="0"/>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质量要求</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合格</w:t>
            </w:r>
          </w:p>
        </w:tc>
      </w:tr>
      <w:tr w:rsidR="00B42287" w:rsidRPr="00F23581" w:rsidTr="00290949">
        <w:trPr>
          <w:trHeight w:val="90"/>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1.4.1</w:t>
            </w:r>
          </w:p>
        </w:tc>
        <w:tc>
          <w:tcPr>
            <w:tcW w:w="2384" w:type="dxa"/>
            <w:gridSpan w:val="4"/>
            <w:vAlign w:val="center"/>
          </w:tcPr>
          <w:p w:rsidR="00B42287" w:rsidRPr="005D62FF" w:rsidRDefault="00B42287" w:rsidP="005D62FF">
            <w:pPr>
              <w:autoSpaceDE w:val="0"/>
              <w:autoSpaceDN w:val="0"/>
              <w:adjustRightInd w:val="0"/>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投标人资质条件和能力</w:t>
            </w:r>
          </w:p>
        </w:tc>
        <w:tc>
          <w:tcPr>
            <w:tcW w:w="6441" w:type="dxa"/>
            <w:vAlign w:val="center"/>
          </w:tcPr>
          <w:p w:rsidR="00A12D53"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1、投标人在中华人民共和国境内注册，具有独立企业法人资格，具有有效的营业执照、税务登记证、组织机构代码证（或三证合一的营业执照）、银行基本账户开户许可证。</w:t>
            </w:r>
          </w:p>
          <w:p w:rsidR="00A12D53"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2、资质要求</w:t>
            </w:r>
          </w:p>
          <w:p w:rsidR="00A12D53"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施工标段：</w:t>
            </w:r>
          </w:p>
          <w:p w:rsidR="00A12D53"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（1）投标人须具有水利水电工程施工总承包叁级及以上资质，且具备有效的安全生产许可证。</w:t>
            </w:r>
          </w:p>
          <w:p w:rsidR="00A12D53"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2）拟派项目经理具有水利水电工程专业贰级及以上注册建造师（不含临时），同时应具有水利专业中级及以上技术职称且无在建项目（提供加盖单位公章的无在建承诺书）；拟派技术负责人具有相关专业中级及以上技术职称。</w:t>
            </w:r>
          </w:p>
          <w:p w:rsidR="00A12D53"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（3）企业主要负责人、项目经理及专职安全员应取得水行政主管部</w:t>
            </w:r>
            <w:r w:rsidRPr="005D62FF">
              <w:rPr>
                <w:rFonts w:asciiTheme="minorEastAsia" w:eastAsiaTheme="minorEastAsia" w:hAnsiTheme="minorEastAsia" w:hint="eastAsia"/>
                <w:szCs w:val="21"/>
              </w:rPr>
              <w:lastRenderedPageBreak/>
              <w:t>门核发的安全生产考核合格证；</w:t>
            </w:r>
          </w:p>
          <w:p w:rsidR="00A12D53"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（4）投标人近三年来具有类似工程施工业绩。</w:t>
            </w:r>
          </w:p>
          <w:p w:rsidR="00A12D53"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注：拟派项目经理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rsidR="00A12D53"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3、投标人需提供全国法院失信被执行人名单信息公布和查询系统，http://shixin.court.gov.cn/”,并应用查询结果，凡被列入的，依法限制其参与投标和工程建设。”投标人也需提供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投标企业未受到各级水行政主管部门行政处罚，若有处罚，投标无效。提供2015、2016、2017年财务审计报告（以财务报告原件为准），若公司成立未满三年，须提供成立当年至今的财务报告。</w:t>
            </w:r>
          </w:p>
          <w:p w:rsidR="00A12D53"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4、投标企业须在河南省水利建设市场信用信息平台信用信息公开（以上内容均以网页版公示为准）。拟派项目经理须在河南省水利建设市场信用信息平台信用信息公开，委托代理人须是河南省水利建设市场信用信息平台信用信息公开中的专职投标委托代理人（以上内容均以网页版公示为准）。</w:t>
            </w:r>
          </w:p>
          <w:p w:rsidR="00A12D53"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5、投标人的授权委托人和拟投入本工程的主要人员（施工标段：项目经理、技术负责人）均是本单位员工，并具有劳动合同和2017年10月以来的连续6个月（含）以上按时缴纳养老保险证明（养老保险证明以社会保障部门出具的书面证明或查询清单为准，并提供可供查询的联系方式，由总公司或控股单位缴纳养老保险的需提供相应证明材料，招标人/代理机构保留随时网上查询社保真实性的权利）。</w:t>
            </w:r>
          </w:p>
          <w:p w:rsidR="00A12D53"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6、每一个投标企业只能投报本工程其中一个标段。注：以开标现场解密的投标保证金缴纳名单为准，如有公司重复缴纳及缴纳两个标段以上的，取消该公司所有投标、中标资格。</w:t>
            </w:r>
          </w:p>
          <w:p w:rsidR="00B42287" w:rsidRPr="005D62FF" w:rsidRDefault="00A12D53" w:rsidP="005D62FF">
            <w:pPr>
              <w:spacing w:line="400" w:lineRule="exact"/>
              <w:jc w:val="left"/>
              <w:outlineLvl w:val="0"/>
              <w:rPr>
                <w:rFonts w:asciiTheme="minorEastAsia" w:eastAsiaTheme="minorEastAsia" w:hAnsiTheme="minorEastAsia"/>
                <w:szCs w:val="21"/>
              </w:rPr>
            </w:pPr>
            <w:r w:rsidRPr="005D62FF">
              <w:rPr>
                <w:rFonts w:asciiTheme="minorEastAsia" w:eastAsiaTheme="minorEastAsia" w:hAnsiTheme="minorEastAsia" w:hint="eastAsia"/>
                <w:szCs w:val="21"/>
              </w:rPr>
              <w:t>7、本次招标不接受联合体投标。</w:t>
            </w:r>
          </w:p>
        </w:tc>
      </w:tr>
      <w:tr w:rsidR="00B42287" w:rsidRPr="00F23581" w:rsidTr="00290949">
        <w:trPr>
          <w:trHeight w:val="458"/>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lastRenderedPageBreak/>
              <w:t>1.4.2</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是否接受联合体投标</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不接受</w:t>
            </w:r>
          </w:p>
        </w:tc>
      </w:tr>
      <w:tr w:rsidR="00B42287" w:rsidRPr="00F23581" w:rsidTr="00290949">
        <w:trPr>
          <w:trHeight w:val="262"/>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1.9.1</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踏勘现场</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不组织，投标人可自行踏勘现场</w:t>
            </w:r>
          </w:p>
        </w:tc>
      </w:tr>
      <w:tr w:rsidR="00B42287" w:rsidRPr="00F23581" w:rsidTr="00290949">
        <w:trPr>
          <w:trHeight w:val="543"/>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lastRenderedPageBreak/>
              <w:t>1.10.1</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投标预备会</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不召开</w:t>
            </w:r>
          </w:p>
        </w:tc>
      </w:tr>
      <w:tr w:rsidR="00B42287" w:rsidRPr="00F23581" w:rsidTr="00290949">
        <w:trPr>
          <w:trHeight w:val="561"/>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1.10.2</w:t>
            </w:r>
          </w:p>
        </w:tc>
        <w:tc>
          <w:tcPr>
            <w:tcW w:w="2384" w:type="dxa"/>
            <w:gridSpan w:val="4"/>
            <w:vAlign w:val="center"/>
          </w:tcPr>
          <w:p w:rsidR="00B42287" w:rsidRPr="005D62FF" w:rsidRDefault="00B42287" w:rsidP="005D62FF">
            <w:pPr>
              <w:autoSpaceDE w:val="0"/>
              <w:autoSpaceDN w:val="0"/>
              <w:adjustRightInd w:val="0"/>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szCs w:val="21"/>
              </w:rPr>
              <w:t>投标人提出问题的截止时间</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szCs w:val="21"/>
              </w:rPr>
              <w:t>递交投标文件截止之日10日前通过公共资源交易系统电子平台发出</w:t>
            </w:r>
          </w:p>
        </w:tc>
      </w:tr>
      <w:tr w:rsidR="00B42287" w:rsidRPr="00F23581" w:rsidTr="00290949">
        <w:trPr>
          <w:trHeight w:val="634"/>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1.10.3</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szCs w:val="21"/>
              </w:rPr>
            </w:pPr>
            <w:r w:rsidRPr="005D62FF">
              <w:rPr>
                <w:rFonts w:asciiTheme="minorEastAsia" w:eastAsiaTheme="minorEastAsia" w:hAnsiTheme="minorEastAsia" w:cs="宋体" w:hint="eastAsia"/>
                <w:szCs w:val="21"/>
              </w:rPr>
              <w:t>招标人澄清的时间</w:t>
            </w:r>
          </w:p>
        </w:tc>
        <w:tc>
          <w:tcPr>
            <w:tcW w:w="6441" w:type="dxa"/>
            <w:vAlign w:val="center"/>
          </w:tcPr>
          <w:p w:rsidR="00B42287" w:rsidRPr="005D62FF" w:rsidRDefault="00B42287" w:rsidP="005D62FF">
            <w:pPr>
              <w:spacing w:line="400" w:lineRule="exact"/>
              <w:rPr>
                <w:rFonts w:asciiTheme="minorEastAsia" w:eastAsiaTheme="minorEastAsia" w:hAnsiTheme="minorEastAsia" w:cs="仿宋_GB2312"/>
                <w:szCs w:val="21"/>
              </w:rPr>
            </w:pPr>
            <w:r w:rsidRPr="005D62FF">
              <w:rPr>
                <w:rFonts w:asciiTheme="minorEastAsia" w:eastAsiaTheme="minorEastAsia" w:hAnsiTheme="minorEastAsia" w:cs="宋体" w:hint="eastAsia"/>
                <w:szCs w:val="21"/>
              </w:rPr>
              <w:t>递交投标文件截止之日15日前通过公共资源交易系统电子平台发出</w:t>
            </w:r>
          </w:p>
        </w:tc>
      </w:tr>
      <w:tr w:rsidR="00B42287" w:rsidRPr="00F23581" w:rsidTr="00290949">
        <w:trPr>
          <w:trHeight w:val="255"/>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1.11</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分  包</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不允许</w:t>
            </w:r>
          </w:p>
        </w:tc>
      </w:tr>
      <w:tr w:rsidR="00B42287" w:rsidRPr="00F23581" w:rsidTr="00290949">
        <w:trPr>
          <w:trHeight w:val="202"/>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1.12</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偏  离</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不允许</w:t>
            </w:r>
          </w:p>
        </w:tc>
      </w:tr>
      <w:tr w:rsidR="00B42287" w:rsidRPr="00F23581" w:rsidTr="00290949">
        <w:trPr>
          <w:trHeight w:val="90"/>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2.1</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构成招标文件的其他材料</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答疑，经备案的招标文件的补充和修改文件（如有）</w:t>
            </w:r>
          </w:p>
        </w:tc>
      </w:tr>
      <w:tr w:rsidR="00B42287" w:rsidRPr="00F23581" w:rsidTr="00290949">
        <w:trPr>
          <w:trHeight w:val="646"/>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2.1.1</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黑体"/>
                <w:szCs w:val="21"/>
              </w:rPr>
            </w:pPr>
            <w:r w:rsidRPr="005D62FF">
              <w:rPr>
                <w:rFonts w:asciiTheme="minorEastAsia" w:eastAsiaTheme="minorEastAsia" w:hAnsiTheme="minorEastAsia" w:cs="宋体" w:hint="eastAsia"/>
                <w:kern w:val="0"/>
                <w:szCs w:val="21"/>
              </w:rPr>
              <w:t>招标文件及图纸的下载</w:t>
            </w:r>
          </w:p>
        </w:tc>
        <w:tc>
          <w:tcPr>
            <w:tcW w:w="6441" w:type="dxa"/>
          </w:tcPr>
          <w:p w:rsidR="00B42287" w:rsidRPr="005D62FF" w:rsidRDefault="00B42287" w:rsidP="005D62FF">
            <w:pPr>
              <w:autoSpaceDE w:val="0"/>
              <w:autoSpaceDN w:val="0"/>
              <w:adjustRightInd w:val="0"/>
              <w:spacing w:line="400" w:lineRule="exact"/>
              <w:rPr>
                <w:rFonts w:asciiTheme="minorEastAsia" w:eastAsiaTheme="minorEastAsia" w:hAnsiTheme="minorEastAsia" w:cs="仿宋_GB2312"/>
                <w:szCs w:val="21"/>
              </w:rPr>
            </w:pPr>
            <w:r w:rsidRPr="005D62FF">
              <w:rPr>
                <w:rFonts w:asciiTheme="minorEastAsia" w:eastAsiaTheme="minorEastAsia" w:hAnsiTheme="minorEastAsia" w:cs="仿宋_GB2312" w:hint="eastAsia"/>
                <w:szCs w:val="21"/>
              </w:rPr>
              <w:t>招标文件的获取：投标人于投标文件递交截止时间前均可登录【全国公共资源交易平台(河南省▪许昌市)】（</w:t>
            </w:r>
            <w:hyperlink r:id="rId13" w:history="1">
              <w:r w:rsidRPr="005D62FF">
                <w:rPr>
                  <w:rFonts w:asciiTheme="minorEastAsia" w:eastAsiaTheme="minorEastAsia" w:hAnsiTheme="minorEastAsia" w:cs="仿宋_GB2312" w:hint="eastAsia"/>
                  <w:szCs w:val="21"/>
                </w:rPr>
                <w:t>http://www.xczbtb.com/</w:t>
              </w:r>
            </w:hyperlink>
            <w:r w:rsidRPr="005D62FF">
              <w:rPr>
                <w:rFonts w:asciiTheme="minorEastAsia" w:eastAsiaTheme="minorEastAsia" w:hAnsiTheme="minorEastAsia" w:cs="仿宋_GB2312" w:hint="eastAsia"/>
                <w:szCs w:val="21"/>
              </w:rPr>
              <w:t>），通过“投标人/供应商登录”后自行下载。</w:t>
            </w:r>
          </w:p>
          <w:p w:rsidR="001A255D" w:rsidRPr="005D62FF" w:rsidRDefault="00B42287" w:rsidP="005D62FF">
            <w:pPr>
              <w:widowControl/>
              <w:spacing w:line="400" w:lineRule="exact"/>
              <w:rPr>
                <w:rFonts w:asciiTheme="minorEastAsia" w:eastAsiaTheme="minorEastAsia" w:hAnsiTheme="minorEastAsia" w:cs="仿宋_GB2312"/>
                <w:szCs w:val="21"/>
              </w:rPr>
            </w:pPr>
            <w:r w:rsidRPr="005D62FF">
              <w:rPr>
                <w:rFonts w:asciiTheme="minorEastAsia" w:eastAsiaTheme="minorEastAsia" w:hAnsiTheme="minorEastAsia" w:cs="仿宋_GB2312" w:hint="eastAsia"/>
                <w:szCs w:val="21"/>
              </w:rPr>
              <w:t>图纸地址:</w:t>
            </w:r>
          </w:p>
          <w:p w:rsidR="00373491" w:rsidRPr="005D62FF" w:rsidRDefault="00373491" w:rsidP="005D62FF">
            <w:pPr>
              <w:pStyle w:val="a0"/>
              <w:spacing w:after="0" w:line="400" w:lineRule="exact"/>
              <w:ind w:firstLineChars="0" w:firstLine="0"/>
              <w:rPr>
                <w:rFonts w:asciiTheme="minorEastAsia" w:eastAsiaTheme="minorEastAsia" w:hAnsiTheme="minorEastAsia"/>
                <w:szCs w:val="21"/>
              </w:rPr>
            </w:pPr>
            <w:r w:rsidRPr="005D62FF">
              <w:rPr>
                <w:rFonts w:asciiTheme="minorEastAsia" w:eastAsiaTheme="minorEastAsia" w:hAnsiTheme="minorEastAsia" w:cs="仿宋_GB2312"/>
                <w:szCs w:val="21"/>
              </w:rPr>
              <w:t>https://pan.baidu.com/s/17RnH7jyI3Js_3nHwZrBGOg</w:t>
            </w:r>
          </w:p>
        </w:tc>
      </w:tr>
      <w:tr w:rsidR="00B42287" w:rsidRPr="00F23581" w:rsidTr="00290949">
        <w:trPr>
          <w:trHeight w:val="776"/>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szCs w:val="21"/>
              </w:rPr>
              <w:t>2.2.1</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szCs w:val="21"/>
              </w:rPr>
              <w:t>投标人要求澄清招标文件的截止时间</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szCs w:val="21"/>
              </w:rPr>
              <w:t>潜在投标人或者其他利害关系人对招标文件有异议的，应当在投标截止时间10日前提出。招标人应当自收到异议之日起3日内作出答复。</w:t>
            </w:r>
          </w:p>
        </w:tc>
      </w:tr>
      <w:tr w:rsidR="00B42287" w:rsidRPr="00F23581" w:rsidTr="00290949">
        <w:trPr>
          <w:trHeight w:val="603"/>
          <w:jc w:val="center"/>
        </w:trPr>
        <w:tc>
          <w:tcPr>
            <w:tcW w:w="990" w:type="dxa"/>
            <w:vAlign w:val="center"/>
          </w:tcPr>
          <w:p w:rsidR="00B42287" w:rsidRPr="005D62FF" w:rsidRDefault="00B42287" w:rsidP="005D62FF">
            <w:pPr>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2.2.2</w:t>
            </w:r>
          </w:p>
        </w:tc>
        <w:tc>
          <w:tcPr>
            <w:tcW w:w="2384" w:type="dxa"/>
            <w:gridSpan w:val="4"/>
            <w:vAlign w:val="center"/>
          </w:tcPr>
          <w:p w:rsidR="00B42287" w:rsidRPr="005D62FF" w:rsidRDefault="00B42287" w:rsidP="005D62FF">
            <w:pPr>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投标截止时间</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color w:val="FF0000"/>
                <w:szCs w:val="21"/>
              </w:rPr>
            </w:pPr>
            <w:r w:rsidRPr="005D62FF">
              <w:rPr>
                <w:rFonts w:asciiTheme="minorEastAsia" w:eastAsiaTheme="minorEastAsia" w:hAnsiTheme="minorEastAsia" w:cs="宋体" w:hint="eastAsia"/>
                <w:color w:val="FF0000"/>
                <w:szCs w:val="21"/>
              </w:rPr>
              <w:t>2018年</w:t>
            </w:r>
            <w:r w:rsidR="00A12D53" w:rsidRPr="005D62FF">
              <w:rPr>
                <w:rFonts w:asciiTheme="minorEastAsia" w:eastAsiaTheme="minorEastAsia" w:hAnsiTheme="minorEastAsia" w:cs="宋体" w:hint="eastAsia"/>
                <w:color w:val="FF0000"/>
                <w:szCs w:val="21"/>
              </w:rPr>
              <w:t>8</w:t>
            </w:r>
            <w:r w:rsidRPr="005D62FF">
              <w:rPr>
                <w:rFonts w:asciiTheme="minorEastAsia" w:eastAsiaTheme="minorEastAsia" w:hAnsiTheme="minorEastAsia" w:cs="宋体" w:hint="eastAsia"/>
                <w:color w:val="FF0000"/>
                <w:szCs w:val="21"/>
              </w:rPr>
              <w:t>月</w:t>
            </w:r>
            <w:r w:rsidR="00A12D53" w:rsidRPr="005D62FF">
              <w:rPr>
                <w:rFonts w:asciiTheme="minorEastAsia" w:eastAsiaTheme="minorEastAsia" w:hAnsiTheme="minorEastAsia" w:cs="宋体" w:hint="eastAsia"/>
                <w:color w:val="FF0000"/>
                <w:szCs w:val="21"/>
              </w:rPr>
              <w:t>15</w:t>
            </w:r>
            <w:r w:rsidRPr="005D62FF">
              <w:rPr>
                <w:rFonts w:asciiTheme="minorEastAsia" w:eastAsiaTheme="minorEastAsia" w:hAnsiTheme="minorEastAsia" w:cs="宋体" w:hint="eastAsia"/>
                <w:color w:val="FF0000"/>
                <w:szCs w:val="21"/>
              </w:rPr>
              <w:t>日</w:t>
            </w:r>
            <w:r w:rsidR="003B091A" w:rsidRPr="005D62FF">
              <w:rPr>
                <w:rFonts w:asciiTheme="minorEastAsia" w:eastAsiaTheme="minorEastAsia" w:hAnsiTheme="minorEastAsia" w:cs="宋体" w:hint="eastAsia"/>
                <w:color w:val="FF0000"/>
                <w:szCs w:val="21"/>
              </w:rPr>
              <w:t xml:space="preserve"> </w:t>
            </w:r>
            <w:r w:rsidR="00A12D53" w:rsidRPr="005D62FF">
              <w:rPr>
                <w:rFonts w:asciiTheme="minorEastAsia" w:eastAsiaTheme="minorEastAsia" w:hAnsiTheme="minorEastAsia" w:cs="宋体" w:hint="eastAsia"/>
                <w:color w:val="FF0000"/>
                <w:szCs w:val="21"/>
              </w:rPr>
              <w:t>10</w:t>
            </w:r>
            <w:r w:rsidRPr="005D62FF">
              <w:rPr>
                <w:rFonts w:asciiTheme="minorEastAsia" w:eastAsiaTheme="minorEastAsia" w:hAnsiTheme="minorEastAsia" w:cs="宋体" w:hint="eastAsia"/>
                <w:color w:val="FF0000"/>
                <w:szCs w:val="21"/>
              </w:rPr>
              <w:t>时</w:t>
            </w:r>
            <w:r w:rsidR="00E303E1" w:rsidRPr="005D62FF">
              <w:rPr>
                <w:rFonts w:asciiTheme="minorEastAsia" w:eastAsiaTheme="minorEastAsia" w:hAnsiTheme="minorEastAsia" w:cs="宋体" w:hint="eastAsia"/>
                <w:color w:val="FF0000"/>
                <w:szCs w:val="21"/>
              </w:rPr>
              <w:t>30</w:t>
            </w:r>
            <w:r w:rsidRPr="005D62FF">
              <w:rPr>
                <w:rFonts w:asciiTheme="minorEastAsia" w:eastAsiaTheme="minorEastAsia" w:hAnsiTheme="minorEastAsia" w:cs="宋体" w:hint="eastAsia"/>
                <w:color w:val="FF0000"/>
                <w:szCs w:val="21"/>
              </w:rPr>
              <w:t>分</w:t>
            </w:r>
            <w:r w:rsidR="003B091A" w:rsidRPr="005D62FF">
              <w:rPr>
                <w:rFonts w:asciiTheme="minorEastAsia" w:eastAsiaTheme="minorEastAsia" w:hAnsiTheme="minorEastAsia" w:cs="宋体" w:hint="eastAsia"/>
                <w:color w:val="FF0000"/>
                <w:szCs w:val="21"/>
              </w:rPr>
              <w:t>（北京时间）</w:t>
            </w:r>
          </w:p>
        </w:tc>
      </w:tr>
      <w:tr w:rsidR="00B42287" w:rsidRPr="00F23581" w:rsidTr="00290949">
        <w:trPr>
          <w:trHeight w:val="422"/>
          <w:jc w:val="center"/>
        </w:trPr>
        <w:tc>
          <w:tcPr>
            <w:tcW w:w="990" w:type="dxa"/>
            <w:vAlign w:val="center"/>
          </w:tcPr>
          <w:p w:rsidR="00B42287" w:rsidRPr="005D62FF" w:rsidRDefault="00B42287" w:rsidP="005D62FF">
            <w:pPr>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2.2.3</w:t>
            </w:r>
          </w:p>
        </w:tc>
        <w:tc>
          <w:tcPr>
            <w:tcW w:w="2384" w:type="dxa"/>
            <w:gridSpan w:val="4"/>
            <w:vAlign w:val="center"/>
          </w:tcPr>
          <w:p w:rsidR="00B42287" w:rsidRPr="005D62FF" w:rsidRDefault="00B42287" w:rsidP="005D62FF">
            <w:pPr>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投标人确认收到招标文件澄清的时间</w:t>
            </w:r>
          </w:p>
        </w:tc>
        <w:tc>
          <w:tcPr>
            <w:tcW w:w="6441" w:type="dxa"/>
            <w:vAlign w:val="center"/>
          </w:tcPr>
          <w:p w:rsidR="00B42287" w:rsidRPr="005D62FF" w:rsidRDefault="003B091A" w:rsidP="005D62FF">
            <w:pPr>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w:t>
            </w:r>
          </w:p>
        </w:tc>
      </w:tr>
      <w:tr w:rsidR="00B42287" w:rsidRPr="00F23581" w:rsidTr="00290949">
        <w:trPr>
          <w:trHeight w:val="274"/>
          <w:jc w:val="center"/>
        </w:trPr>
        <w:tc>
          <w:tcPr>
            <w:tcW w:w="990" w:type="dxa"/>
            <w:vAlign w:val="center"/>
          </w:tcPr>
          <w:p w:rsidR="00B42287" w:rsidRPr="005D62FF" w:rsidRDefault="00B42287" w:rsidP="005D62FF">
            <w:pPr>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2.3.2</w:t>
            </w:r>
          </w:p>
        </w:tc>
        <w:tc>
          <w:tcPr>
            <w:tcW w:w="2384" w:type="dxa"/>
            <w:gridSpan w:val="4"/>
            <w:vAlign w:val="center"/>
          </w:tcPr>
          <w:p w:rsidR="00B42287" w:rsidRPr="005D62FF" w:rsidRDefault="00B42287" w:rsidP="005D62FF">
            <w:pPr>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投标人确认收到招标文件修改的时间</w:t>
            </w:r>
          </w:p>
        </w:tc>
        <w:tc>
          <w:tcPr>
            <w:tcW w:w="6441" w:type="dxa"/>
            <w:vAlign w:val="center"/>
          </w:tcPr>
          <w:p w:rsidR="00B42287" w:rsidRPr="005D62FF" w:rsidRDefault="003B091A" w:rsidP="005D62FF">
            <w:pPr>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w:t>
            </w:r>
          </w:p>
        </w:tc>
      </w:tr>
      <w:tr w:rsidR="00B42287" w:rsidRPr="00F23581" w:rsidTr="00290949">
        <w:trPr>
          <w:trHeight w:val="706"/>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3.1.1</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构成投标文件的其他材料</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投标人的书面澄清、说明和补正、修改</w:t>
            </w:r>
          </w:p>
        </w:tc>
      </w:tr>
      <w:tr w:rsidR="00B42287" w:rsidRPr="00F23581" w:rsidTr="00290949">
        <w:trPr>
          <w:trHeight w:val="666"/>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3.3.1</w:t>
            </w:r>
          </w:p>
        </w:tc>
        <w:tc>
          <w:tcPr>
            <w:tcW w:w="2384" w:type="dxa"/>
            <w:gridSpan w:val="4"/>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投标有效期</w:t>
            </w:r>
          </w:p>
        </w:tc>
        <w:tc>
          <w:tcPr>
            <w:tcW w:w="6441" w:type="dxa"/>
            <w:vAlign w:val="center"/>
          </w:tcPr>
          <w:p w:rsidR="00B42287" w:rsidRPr="005D62FF" w:rsidRDefault="00B4228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仿宋_GB2312" w:hint="eastAsia"/>
                <w:szCs w:val="21"/>
              </w:rPr>
              <w:t>60日历天（从投标截止之日算起）</w:t>
            </w:r>
          </w:p>
        </w:tc>
      </w:tr>
      <w:tr w:rsidR="00B42287" w:rsidRPr="00F23581" w:rsidTr="00290949">
        <w:trPr>
          <w:jc w:val="center"/>
        </w:trPr>
        <w:tc>
          <w:tcPr>
            <w:tcW w:w="990" w:type="dxa"/>
            <w:vAlign w:val="center"/>
          </w:tcPr>
          <w:p w:rsidR="00B42287" w:rsidRPr="005D62FF" w:rsidRDefault="00B42287" w:rsidP="005D62FF">
            <w:pPr>
              <w:spacing w:line="400" w:lineRule="exact"/>
              <w:rPr>
                <w:rFonts w:asciiTheme="minorEastAsia" w:eastAsiaTheme="minorEastAsia" w:hAnsiTheme="minorEastAsia"/>
                <w:szCs w:val="21"/>
              </w:rPr>
            </w:pPr>
          </w:p>
          <w:p w:rsidR="00B42287" w:rsidRPr="005D62FF" w:rsidRDefault="00B42287" w:rsidP="005D62FF">
            <w:pPr>
              <w:spacing w:line="400" w:lineRule="exact"/>
              <w:jc w:val="center"/>
              <w:rPr>
                <w:rFonts w:asciiTheme="minorEastAsia" w:eastAsiaTheme="minorEastAsia" w:hAnsiTheme="minorEastAsia" w:cs="宋体"/>
                <w:kern w:val="0"/>
                <w:szCs w:val="21"/>
              </w:rPr>
            </w:pPr>
          </w:p>
          <w:p w:rsidR="00B42287" w:rsidRPr="005D62FF" w:rsidRDefault="00B42287" w:rsidP="005D62FF">
            <w:pPr>
              <w:spacing w:line="400" w:lineRule="exact"/>
              <w:jc w:val="center"/>
              <w:rPr>
                <w:rFonts w:asciiTheme="minorEastAsia" w:eastAsiaTheme="minorEastAsia" w:hAnsiTheme="minorEastAsia" w:cs="宋体"/>
                <w:kern w:val="0"/>
                <w:szCs w:val="21"/>
              </w:rPr>
            </w:pPr>
          </w:p>
          <w:p w:rsidR="00B42287" w:rsidRPr="005D62FF" w:rsidRDefault="00B42287" w:rsidP="005D62FF">
            <w:pPr>
              <w:spacing w:line="400" w:lineRule="exact"/>
              <w:jc w:val="center"/>
              <w:rPr>
                <w:rFonts w:asciiTheme="minorEastAsia" w:eastAsiaTheme="minorEastAsia" w:hAnsiTheme="minorEastAsia" w:cs="宋体"/>
                <w:kern w:val="0"/>
                <w:szCs w:val="21"/>
              </w:rPr>
            </w:pPr>
          </w:p>
          <w:p w:rsidR="00B42287" w:rsidRPr="005D62FF" w:rsidRDefault="00B42287" w:rsidP="005D62FF">
            <w:pPr>
              <w:spacing w:line="400" w:lineRule="exact"/>
              <w:jc w:val="center"/>
              <w:rPr>
                <w:rFonts w:asciiTheme="minorEastAsia" w:eastAsiaTheme="minorEastAsia" w:hAnsiTheme="minorEastAsia" w:cs="宋体"/>
                <w:kern w:val="0"/>
                <w:szCs w:val="21"/>
              </w:rPr>
            </w:pPr>
          </w:p>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3.4.1</w:t>
            </w:r>
          </w:p>
        </w:tc>
        <w:tc>
          <w:tcPr>
            <w:tcW w:w="2384" w:type="dxa"/>
            <w:gridSpan w:val="4"/>
            <w:vAlign w:val="center"/>
          </w:tcPr>
          <w:p w:rsidR="00B42287" w:rsidRPr="005D62FF" w:rsidRDefault="00B42287" w:rsidP="005D62FF">
            <w:pPr>
              <w:autoSpaceDE w:val="0"/>
              <w:autoSpaceDN w:val="0"/>
              <w:adjustRightInd w:val="0"/>
              <w:spacing w:line="400" w:lineRule="exact"/>
              <w:jc w:val="center"/>
              <w:rPr>
                <w:rFonts w:asciiTheme="minorEastAsia" w:eastAsiaTheme="minorEastAsia" w:hAnsiTheme="minorEastAsia" w:cs="仿宋_GB2312"/>
                <w:szCs w:val="21"/>
              </w:rPr>
            </w:pPr>
          </w:p>
          <w:p w:rsidR="00B42287" w:rsidRPr="005D62FF" w:rsidRDefault="00B42287" w:rsidP="005D62FF">
            <w:pPr>
              <w:autoSpaceDE w:val="0"/>
              <w:autoSpaceDN w:val="0"/>
              <w:adjustRightInd w:val="0"/>
              <w:spacing w:line="400" w:lineRule="exact"/>
              <w:jc w:val="center"/>
              <w:rPr>
                <w:rFonts w:asciiTheme="minorEastAsia" w:eastAsiaTheme="minorEastAsia" w:hAnsiTheme="minorEastAsia" w:cs="仿宋_GB2312"/>
                <w:szCs w:val="21"/>
              </w:rPr>
            </w:pPr>
          </w:p>
          <w:p w:rsidR="00B42287" w:rsidRPr="005D62FF" w:rsidRDefault="00B42287" w:rsidP="005D62FF">
            <w:pPr>
              <w:autoSpaceDE w:val="0"/>
              <w:autoSpaceDN w:val="0"/>
              <w:adjustRightInd w:val="0"/>
              <w:spacing w:line="400" w:lineRule="exact"/>
              <w:jc w:val="center"/>
              <w:rPr>
                <w:rFonts w:asciiTheme="minorEastAsia" w:eastAsiaTheme="minorEastAsia" w:hAnsiTheme="minorEastAsia" w:cs="仿宋_GB2312"/>
                <w:szCs w:val="21"/>
              </w:rPr>
            </w:pPr>
          </w:p>
          <w:p w:rsidR="00B42287" w:rsidRPr="005D62FF" w:rsidRDefault="00B42287" w:rsidP="005D62FF">
            <w:pPr>
              <w:autoSpaceDE w:val="0"/>
              <w:autoSpaceDN w:val="0"/>
              <w:adjustRightInd w:val="0"/>
              <w:spacing w:line="400" w:lineRule="exact"/>
              <w:jc w:val="center"/>
              <w:rPr>
                <w:rFonts w:asciiTheme="minorEastAsia" w:eastAsiaTheme="minorEastAsia" w:hAnsiTheme="minorEastAsia" w:cs="仿宋_GB2312"/>
                <w:szCs w:val="21"/>
              </w:rPr>
            </w:pPr>
          </w:p>
          <w:p w:rsidR="00B42287" w:rsidRPr="005D62FF" w:rsidRDefault="00B42287" w:rsidP="005D62FF">
            <w:pPr>
              <w:autoSpaceDE w:val="0"/>
              <w:autoSpaceDN w:val="0"/>
              <w:adjustRightInd w:val="0"/>
              <w:spacing w:line="400" w:lineRule="exact"/>
              <w:jc w:val="center"/>
              <w:rPr>
                <w:rFonts w:asciiTheme="minorEastAsia" w:eastAsiaTheme="minorEastAsia" w:hAnsiTheme="minorEastAsia" w:cs="仿宋_GB2312"/>
                <w:szCs w:val="21"/>
              </w:rPr>
            </w:pPr>
          </w:p>
          <w:p w:rsidR="00B42287" w:rsidRPr="005D62FF" w:rsidRDefault="00B42287" w:rsidP="005D62FF">
            <w:pPr>
              <w:autoSpaceDE w:val="0"/>
              <w:autoSpaceDN w:val="0"/>
              <w:adjustRightInd w:val="0"/>
              <w:spacing w:line="400" w:lineRule="exact"/>
              <w:jc w:val="center"/>
              <w:rPr>
                <w:rFonts w:asciiTheme="minorEastAsia" w:eastAsiaTheme="minorEastAsia" w:hAnsiTheme="minorEastAsia" w:cs="黑体"/>
                <w:szCs w:val="21"/>
              </w:rPr>
            </w:pPr>
            <w:r w:rsidRPr="005D62FF">
              <w:rPr>
                <w:rFonts w:asciiTheme="minorEastAsia" w:eastAsiaTheme="minorEastAsia" w:hAnsiTheme="minorEastAsia" w:cs="仿宋_GB2312" w:hint="eastAsia"/>
                <w:szCs w:val="21"/>
              </w:rPr>
              <w:t>投标保证金须知</w:t>
            </w:r>
          </w:p>
        </w:tc>
        <w:tc>
          <w:tcPr>
            <w:tcW w:w="6441" w:type="dxa"/>
            <w:vAlign w:val="center"/>
          </w:tcPr>
          <w:p w:rsidR="00ED47DA" w:rsidRPr="005D62FF" w:rsidRDefault="00ED47DA" w:rsidP="005D62FF">
            <w:pPr>
              <w:autoSpaceDE w:val="0"/>
              <w:autoSpaceDN w:val="0"/>
              <w:adjustRightInd w:val="0"/>
              <w:spacing w:line="400" w:lineRule="exact"/>
              <w:rPr>
                <w:rFonts w:asciiTheme="minorEastAsia" w:eastAsiaTheme="minorEastAsia" w:hAnsiTheme="minorEastAsia" w:cs="仿宋_GB2312"/>
                <w:szCs w:val="21"/>
              </w:rPr>
            </w:pPr>
            <w:r w:rsidRPr="005D62FF">
              <w:rPr>
                <w:rFonts w:asciiTheme="minorEastAsia" w:eastAsiaTheme="minorEastAsia" w:hAnsiTheme="minorEastAsia" w:cs="仿宋_GB2312" w:hint="eastAsia"/>
                <w:szCs w:val="21"/>
              </w:rPr>
              <w:t>1、因投标人的原因无法及时退还投标（竞买）保证金、滞留三年以上的，投标（竞买）保证金上缴财政。</w:t>
            </w:r>
          </w:p>
          <w:p w:rsidR="00ED47DA" w:rsidRPr="005D62FF" w:rsidRDefault="00ED47DA" w:rsidP="005D62FF">
            <w:pPr>
              <w:autoSpaceDE w:val="0"/>
              <w:autoSpaceDN w:val="0"/>
              <w:adjustRightInd w:val="0"/>
              <w:spacing w:line="400" w:lineRule="exact"/>
              <w:rPr>
                <w:rFonts w:asciiTheme="minorEastAsia" w:eastAsiaTheme="minorEastAsia" w:hAnsiTheme="minorEastAsia" w:cs="仿宋_GB2312"/>
                <w:szCs w:val="21"/>
              </w:rPr>
            </w:pPr>
            <w:r w:rsidRPr="005D62FF">
              <w:rPr>
                <w:rFonts w:asciiTheme="minorEastAsia" w:eastAsiaTheme="minorEastAsia" w:hAnsiTheme="minorEastAsia" w:cs="仿宋_GB2312" w:hint="eastAsia"/>
                <w:szCs w:val="21"/>
              </w:rPr>
              <w:t>2、自文件发布之日起，投标人需进行基本户备案（建设工程项目），已备案的基本户开户银行、账户发生变化的，须重新办理备案手续。备案后方可提交投标（竞买）保证金。</w:t>
            </w:r>
          </w:p>
          <w:p w:rsidR="00ED47DA" w:rsidRPr="005D62FF" w:rsidRDefault="00ED47DA" w:rsidP="005D62FF">
            <w:pPr>
              <w:autoSpaceDE w:val="0"/>
              <w:autoSpaceDN w:val="0"/>
              <w:adjustRightInd w:val="0"/>
              <w:spacing w:line="400" w:lineRule="exact"/>
              <w:rPr>
                <w:rFonts w:asciiTheme="minorEastAsia" w:eastAsiaTheme="minorEastAsia" w:hAnsiTheme="minorEastAsia" w:cs="仿宋_GB2312"/>
                <w:szCs w:val="21"/>
              </w:rPr>
            </w:pPr>
            <w:r w:rsidRPr="005D62FF">
              <w:rPr>
                <w:rFonts w:asciiTheme="minorEastAsia" w:eastAsiaTheme="minorEastAsia" w:hAnsiTheme="minorEastAsia" w:cs="仿宋_GB2312" w:hint="eastAsia"/>
                <w:szCs w:val="21"/>
              </w:rPr>
              <w:t xml:space="preserve">3、基本户备案流程： </w:t>
            </w:r>
          </w:p>
          <w:p w:rsidR="00ED47DA" w:rsidRPr="005D62FF" w:rsidRDefault="00ED47DA" w:rsidP="005D62FF">
            <w:pPr>
              <w:autoSpaceDE w:val="0"/>
              <w:autoSpaceDN w:val="0"/>
              <w:adjustRightInd w:val="0"/>
              <w:spacing w:line="400" w:lineRule="exact"/>
              <w:rPr>
                <w:rFonts w:asciiTheme="minorEastAsia" w:eastAsiaTheme="minorEastAsia" w:hAnsiTheme="minorEastAsia" w:cs="仿宋_GB2312"/>
                <w:szCs w:val="21"/>
              </w:rPr>
            </w:pPr>
            <w:r w:rsidRPr="005D62FF">
              <w:rPr>
                <w:rFonts w:asciiTheme="minorEastAsia" w:eastAsiaTheme="minorEastAsia" w:hAnsiTheme="minorEastAsia" w:cs="仿宋_GB2312" w:hint="eastAsia"/>
                <w:szCs w:val="21"/>
              </w:rPr>
              <w:t>工程建设项目的投标人登录注册网址：http://221.14.6.70:8088/ggzy/，进行系统用户注册，在注册流程</w:t>
            </w:r>
            <w:r w:rsidRPr="005D62FF">
              <w:rPr>
                <w:rFonts w:asciiTheme="minorEastAsia" w:eastAsiaTheme="minorEastAsia" w:hAnsiTheme="minorEastAsia" w:cs="仿宋_GB2312" w:hint="eastAsia"/>
                <w:szCs w:val="21"/>
              </w:rPr>
              <w:lastRenderedPageBreak/>
              <w:t>中“银行账户”环节，增加“账户类别-基本账户”，填写投标人基本账户信息，扫描上传基本户开户许可证（两者信息必须相符），保存备案信息，提交并绑定CA后可缴纳、绑定投标保证金。</w:t>
            </w:r>
          </w:p>
          <w:p w:rsidR="00B42287" w:rsidRPr="005D62FF" w:rsidRDefault="00ED47DA" w:rsidP="005D62FF">
            <w:pPr>
              <w:autoSpaceDE w:val="0"/>
              <w:autoSpaceDN w:val="0"/>
              <w:adjustRightInd w:val="0"/>
              <w:spacing w:line="400" w:lineRule="exact"/>
              <w:jc w:val="left"/>
              <w:rPr>
                <w:rFonts w:asciiTheme="minorEastAsia" w:eastAsiaTheme="minorEastAsia" w:hAnsiTheme="minorEastAsia"/>
                <w:szCs w:val="21"/>
              </w:rPr>
            </w:pPr>
            <w:r w:rsidRPr="005D62FF">
              <w:rPr>
                <w:rFonts w:asciiTheme="minorEastAsia" w:eastAsiaTheme="minorEastAsia" w:hAnsiTheme="minorEastAsia" w:cs="仿宋_GB2312" w:hint="eastAsia"/>
                <w:szCs w:val="21"/>
              </w:rPr>
              <w:t>4、特殊情况处理  投标人投标过程中因账户开户银行、银行账号发生变化，不能按照来款途径原路返还投标保证金的，投标人须提供原账户开户银行相关证明及新开账户开户许可证，到中心五楼交易见证部办理退款手续（0374-2968027）。</w:t>
            </w:r>
          </w:p>
        </w:tc>
      </w:tr>
      <w:tr w:rsidR="00B42287" w:rsidRPr="00F23581" w:rsidTr="00290949">
        <w:trPr>
          <w:jc w:val="center"/>
        </w:trPr>
        <w:tc>
          <w:tcPr>
            <w:tcW w:w="990" w:type="dxa"/>
            <w:vAlign w:val="center"/>
          </w:tcPr>
          <w:p w:rsidR="00B42287" w:rsidRPr="005D62FF" w:rsidRDefault="00B4228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lastRenderedPageBreak/>
              <w:t>3.4.2</w:t>
            </w:r>
          </w:p>
        </w:tc>
        <w:tc>
          <w:tcPr>
            <w:tcW w:w="2384" w:type="dxa"/>
            <w:gridSpan w:val="4"/>
            <w:vAlign w:val="center"/>
          </w:tcPr>
          <w:p w:rsidR="00B42287" w:rsidRPr="005D62FF" w:rsidRDefault="00B42287" w:rsidP="005D62FF">
            <w:pPr>
              <w:autoSpaceDE w:val="0"/>
              <w:autoSpaceDN w:val="0"/>
              <w:adjustRightInd w:val="0"/>
              <w:spacing w:line="400" w:lineRule="exact"/>
              <w:jc w:val="center"/>
              <w:rPr>
                <w:rFonts w:asciiTheme="minorEastAsia" w:eastAsiaTheme="minorEastAsia" w:hAnsiTheme="minorEastAsia" w:cs="仿宋_GB2312"/>
                <w:szCs w:val="21"/>
              </w:rPr>
            </w:pPr>
            <w:r w:rsidRPr="005D62FF">
              <w:rPr>
                <w:rFonts w:asciiTheme="minorEastAsia" w:eastAsiaTheme="minorEastAsia" w:hAnsiTheme="minorEastAsia" w:cs="仿宋_GB2312" w:hint="eastAsia"/>
                <w:szCs w:val="21"/>
              </w:rPr>
              <w:t>投标保证金</w:t>
            </w:r>
          </w:p>
        </w:tc>
        <w:tc>
          <w:tcPr>
            <w:tcW w:w="6441" w:type="dxa"/>
            <w:vAlign w:val="center"/>
          </w:tcPr>
          <w:p w:rsidR="00126717" w:rsidRPr="005D62FF" w:rsidRDefault="00126717"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投标保证金递交截止时间：同投标截止时间。</w:t>
            </w:r>
          </w:p>
          <w:p w:rsidR="00126717" w:rsidRPr="005D62FF" w:rsidRDefault="00126717"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金额：</w:t>
            </w:r>
          </w:p>
          <w:p w:rsidR="00126717" w:rsidRPr="005D62FF" w:rsidRDefault="00250E27" w:rsidP="005D62FF">
            <w:pPr>
              <w:autoSpaceDE w:val="0"/>
              <w:autoSpaceDN w:val="0"/>
              <w:adjustRightInd w:val="0"/>
              <w:spacing w:line="400" w:lineRule="exact"/>
              <w:jc w:val="left"/>
              <w:rPr>
                <w:rFonts w:asciiTheme="minorEastAsia" w:eastAsiaTheme="minorEastAsia" w:hAnsiTheme="minorEastAsia" w:cs="宋体"/>
                <w:color w:val="FF0000"/>
                <w:szCs w:val="21"/>
              </w:rPr>
            </w:pPr>
            <w:r w:rsidRPr="005D62FF">
              <w:rPr>
                <w:rFonts w:asciiTheme="minorEastAsia" w:eastAsiaTheme="minorEastAsia" w:hAnsiTheme="minorEastAsia" w:cs="宋体" w:hint="eastAsia"/>
                <w:color w:val="FF0000"/>
                <w:szCs w:val="21"/>
              </w:rPr>
              <w:t>施工</w:t>
            </w:r>
            <w:r w:rsidR="00126717" w:rsidRPr="005D62FF">
              <w:rPr>
                <w:rFonts w:asciiTheme="minorEastAsia" w:eastAsiaTheme="minorEastAsia" w:hAnsiTheme="minorEastAsia" w:cs="宋体" w:hint="eastAsia"/>
                <w:color w:val="FF0000"/>
                <w:szCs w:val="21"/>
              </w:rPr>
              <w:t>一标段：</w:t>
            </w:r>
            <w:r w:rsidR="00C70F69" w:rsidRPr="005D62FF">
              <w:rPr>
                <w:rFonts w:asciiTheme="minorEastAsia" w:eastAsiaTheme="minorEastAsia" w:hAnsiTheme="minorEastAsia" w:cs="宋体" w:hint="eastAsia"/>
                <w:color w:val="FF0000"/>
                <w:szCs w:val="21"/>
              </w:rPr>
              <w:t>玖万玖仟元</w:t>
            </w:r>
            <w:r w:rsidR="00126717" w:rsidRPr="005D62FF">
              <w:rPr>
                <w:rFonts w:asciiTheme="minorEastAsia" w:eastAsiaTheme="minorEastAsia" w:hAnsiTheme="minorEastAsia" w:cs="宋体" w:hint="eastAsia"/>
                <w:color w:val="FF0000"/>
                <w:szCs w:val="21"/>
              </w:rPr>
              <w:t>整（</w:t>
            </w:r>
            <w:r w:rsidR="00C604B6" w:rsidRPr="00C604B6">
              <w:rPr>
                <w:rFonts w:asciiTheme="minorEastAsia" w:eastAsiaTheme="minorEastAsia" w:hAnsiTheme="minorEastAsia" w:cs="宋体" w:hint="eastAsia"/>
                <w:color w:val="FF0000"/>
                <w:szCs w:val="21"/>
              </w:rPr>
              <w:t>¥</w:t>
            </w:r>
            <w:r w:rsidR="00C70F69" w:rsidRPr="005D62FF">
              <w:rPr>
                <w:rFonts w:asciiTheme="minorEastAsia" w:eastAsiaTheme="minorEastAsia" w:hAnsiTheme="minorEastAsia" w:cs="宋体" w:hint="eastAsia"/>
                <w:color w:val="FF0000"/>
                <w:szCs w:val="21"/>
              </w:rPr>
              <w:t>99000.00</w:t>
            </w:r>
            <w:r w:rsidR="00126717" w:rsidRPr="005D62FF">
              <w:rPr>
                <w:rFonts w:asciiTheme="minorEastAsia" w:eastAsiaTheme="minorEastAsia" w:hAnsiTheme="minorEastAsia" w:cs="宋体" w:hint="eastAsia"/>
                <w:color w:val="FF0000"/>
                <w:szCs w:val="21"/>
              </w:rPr>
              <w:t>元）</w:t>
            </w:r>
          </w:p>
          <w:p w:rsidR="00126717" w:rsidRPr="005D62FF" w:rsidRDefault="00250E27" w:rsidP="005D62FF">
            <w:pPr>
              <w:autoSpaceDE w:val="0"/>
              <w:autoSpaceDN w:val="0"/>
              <w:adjustRightInd w:val="0"/>
              <w:spacing w:line="400" w:lineRule="exact"/>
              <w:jc w:val="left"/>
              <w:rPr>
                <w:rFonts w:asciiTheme="minorEastAsia" w:eastAsiaTheme="minorEastAsia" w:hAnsiTheme="minorEastAsia" w:cs="宋体"/>
                <w:color w:val="FF0000"/>
                <w:szCs w:val="21"/>
              </w:rPr>
            </w:pPr>
            <w:r w:rsidRPr="005D62FF">
              <w:rPr>
                <w:rFonts w:asciiTheme="minorEastAsia" w:eastAsiaTheme="minorEastAsia" w:hAnsiTheme="minorEastAsia" w:cs="宋体" w:hint="eastAsia"/>
                <w:color w:val="FF0000"/>
                <w:szCs w:val="21"/>
              </w:rPr>
              <w:t>施工</w:t>
            </w:r>
            <w:r w:rsidR="00126717" w:rsidRPr="005D62FF">
              <w:rPr>
                <w:rFonts w:asciiTheme="minorEastAsia" w:eastAsiaTheme="minorEastAsia" w:hAnsiTheme="minorEastAsia" w:cs="宋体" w:hint="eastAsia"/>
                <w:color w:val="FF0000"/>
                <w:szCs w:val="21"/>
              </w:rPr>
              <w:t>二标段：</w:t>
            </w:r>
            <w:r w:rsidR="00C70F69" w:rsidRPr="005D62FF">
              <w:rPr>
                <w:rFonts w:asciiTheme="minorEastAsia" w:eastAsiaTheme="minorEastAsia" w:hAnsiTheme="minorEastAsia" w:cs="宋体" w:hint="eastAsia"/>
                <w:color w:val="FF0000"/>
                <w:szCs w:val="21"/>
              </w:rPr>
              <w:t>捌万玖仟元</w:t>
            </w:r>
            <w:r w:rsidR="00126717" w:rsidRPr="005D62FF">
              <w:rPr>
                <w:rFonts w:asciiTheme="minorEastAsia" w:eastAsiaTheme="minorEastAsia" w:hAnsiTheme="minorEastAsia" w:cs="宋体" w:hint="eastAsia"/>
                <w:color w:val="FF0000"/>
                <w:szCs w:val="21"/>
              </w:rPr>
              <w:t>整（</w:t>
            </w:r>
            <w:r w:rsidR="00C604B6" w:rsidRPr="00C604B6">
              <w:rPr>
                <w:rFonts w:asciiTheme="minorEastAsia" w:eastAsiaTheme="minorEastAsia" w:hAnsiTheme="minorEastAsia" w:cs="宋体" w:hint="eastAsia"/>
                <w:color w:val="FF0000"/>
                <w:szCs w:val="21"/>
              </w:rPr>
              <w:t>¥</w:t>
            </w:r>
            <w:r w:rsidR="00C70F69" w:rsidRPr="005D62FF">
              <w:rPr>
                <w:rFonts w:asciiTheme="minorEastAsia" w:eastAsiaTheme="minorEastAsia" w:hAnsiTheme="minorEastAsia" w:cs="宋体" w:hint="eastAsia"/>
                <w:color w:val="FF0000"/>
                <w:szCs w:val="21"/>
              </w:rPr>
              <w:t>89000.00</w:t>
            </w:r>
            <w:r w:rsidR="00126717" w:rsidRPr="005D62FF">
              <w:rPr>
                <w:rFonts w:asciiTheme="minorEastAsia" w:eastAsiaTheme="minorEastAsia" w:hAnsiTheme="minorEastAsia" w:cs="宋体" w:hint="eastAsia"/>
                <w:color w:val="FF0000"/>
                <w:szCs w:val="21"/>
              </w:rPr>
              <w:t>元）</w:t>
            </w:r>
          </w:p>
          <w:p w:rsidR="00962400" w:rsidRPr="005D62FF" w:rsidRDefault="00250E27" w:rsidP="005D62FF">
            <w:pPr>
              <w:autoSpaceDE w:val="0"/>
              <w:autoSpaceDN w:val="0"/>
              <w:adjustRightInd w:val="0"/>
              <w:spacing w:line="400" w:lineRule="exact"/>
              <w:jc w:val="left"/>
              <w:rPr>
                <w:rFonts w:asciiTheme="minorEastAsia" w:eastAsiaTheme="minorEastAsia" w:hAnsiTheme="minorEastAsia" w:cs="宋体"/>
                <w:color w:val="FF0000"/>
                <w:szCs w:val="21"/>
              </w:rPr>
            </w:pPr>
            <w:r w:rsidRPr="005D62FF">
              <w:rPr>
                <w:rFonts w:asciiTheme="minorEastAsia" w:eastAsiaTheme="minorEastAsia" w:hAnsiTheme="minorEastAsia" w:cs="宋体" w:hint="eastAsia"/>
                <w:color w:val="FF0000"/>
                <w:szCs w:val="21"/>
              </w:rPr>
              <w:t>施工</w:t>
            </w:r>
            <w:r w:rsidR="00962400" w:rsidRPr="005D62FF">
              <w:rPr>
                <w:rFonts w:asciiTheme="minorEastAsia" w:eastAsiaTheme="minorEastAsia" w:hAnsiTheme="minorEastAsia" w:cs="宋体" w:hint="eastAsia"/>
                <w:color w:val="FF0000"/>
                <w:szCs w:val="21"/>
              </w:rPr>
              <w:t>三标段：</w:t>
            </w:r>
            <w:r w:rsidR="008A7626" w:rsidRPr="005D62FF">
              <w:rPr>
                <w:rFonts w:asciiTheme="minorEastAsia" w:eastAsiaTheme="minorEastAsia" w:hAnsiTheme="minorEastAsia" w:cs="宋体" w:hint="eastAsia"/>
                <w:color w:val="FF0000"/>
                <w:szCs w:val="21"/>
              </w:rPr>
              <w:t>壹拾贰万伍仟元</w:t>
            </w:r>
            <w:r w:rsidR="00962400" w:rsidRPr="005D62FF">
              <w:rPr>
                <w:rFonts w:asciiTheme="minorEastAsia" w:eastAsiaTheme="minorEastAsia" w:hAnsiTheme="minorEastAsia" w:cs="宋体" w:hint="eastAsia"/>
                <w:color w:val="FF0000"/>
                <w:szCs w:val="21"/>
              </w:rPr>
              <w:t>整（</w:t>
            </w:r>
            <w:r w:rsidR="00C604B6" w:rsidRPr="00C604B6">
              <w:rPr>
                <w:rFonts w:asciiTheme="minorEastAsia" w:eastAsiaTheme="minorEastAsia" w:hAnsiTheme="minorEastAsia" w:cs="宋体" w:hint="eastAsia"/>
                <w:color w:val="FF0000"/>
                <w:szCs w:val="21"/>
              </w:rPr>
              <w:t>¥</w:t>
            </w:r>
            <w:r w:rsidR="008A7626" w:rsidRPr="005D62FF">
              <w:rPr>
                <w:rFonts w:asciiTheme="minorEastAsia" w:eastAsiaTheme="minorEastAsia" w:hAnsiTheme="minorEastAsia" w:cs="宋体" w:hint="eastAsia"/>
                <w:color w:val="FF0000"/>
                <w:szCs w:val="21"/>
              </w:rPr>
              <w:t>125000.00</w:t>
            </w:r>
            <w:r w:rsidR="00962400" w:rsidRPr="005D62FF">
              <w:rPr>
                <w:rFonts w:asciiTheme="minorEastAsia" w:eastAsiaTheme="minorEastAsia" w:hAnsiTheme="minorEastAsia" w:cs="宋体" w:hint="eastAsia"/>
                <w:color w:val="FF0000"/>
                <w:szCs w:val="21"/>
              </w:rPr>
              <w:t>元）</w:t>
            </w:r>
          </w:p>
          <w:p w:rsidR="00A12D53" w:rsidRPr="005D62FF" w:rsidRDefault="00ED47DA"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1、</w:t>
            </w:r>
            <w:r w:rsidR="00A12D53" w:rsidRPr="005D62FF">
              <w:rPr>
                <w:rFonts w:asciiTheme="minorEastAsia" w:eastAsiaTheme="minorEastAsia" w:hAnsiTheme="minorEastAsia" w:cs="宋体" w:hint="eastAsia"/>
                <w:szCs w:val="21"/>
              </w:rPr>
              <w:t>投标保证金的递交方式：银行转帐、银行电汇（均需从投标人的基本账户汇出），不接受以现金方式缴纳的投标保证金。凡以现金方式缴纳投标保证金而影响其投标结果的，由投标人自行负责。</w:t>
            </w:r>
          </w:p>
          <w:p w:rsidR="00A12D53" w:rsidRPr="005D62FF" w:rsidRDefault="00A12D53"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A12D53" w:rsidRPr="005D62FF" w:rsidRDefault="00A12D53"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2、投标保证金缴纳方式：</w:t>
            </w:r>
          </w:p>
          <w:p w:rsidR="00A12D53" w:rsidRPr="005D62FF" w:rsidRDefault="00A12D53"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2.1投标人网上报名后，登录http://221.14.6.70:8088/ggzy系统，依次点击“会员向导”→“参与投标”→“费用缴纳说明”→“保证金缴纳说明单”，获取缴费说明单，根据每个标段的缴纳说明单在缴纳截止时间前缴纳；</w:t>
            </w:r>
          </w:p>
          <w:p w:rsidR="00A12D53" w:rsidRPr="005D62FF" w:rsidRDefault="00A12D53"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2.2成功缴纳后重新登录前述系统，依次点击“会员向导”→“参与投标”→“保证金绑定”→“绑定”进行投标保证金绑定。</w:t>
            </w:r>
          </w:p>
          <w:p w:rsidR="00A12D53" w:rsidRPr="005D62FF" w:rsidRDefault="00A12D53"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12D53" w:rsidRPr="005D62FF" w:rsidRDefault="00A12D53"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2.4每个投标人每个项目每个标段只有唯一缴纳账号，切勿重复缴纳或错误缴纳。</w:t>
            </w:r>
          </w:p>
          <w:p w:rsidR="00A12D53" w:rsidRPr="005D62FF" w:rsidRDefault="00A12D53"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3、未按上述规定操作引起的无效投标，由投标人自行负责。</w:t>
            </w:r>
          </w:p>
          <w:p w:rsidR="00A12D53" w:rsidRPr="005D62FF" w:rsidRDefault="00A12D53"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4、汇款凭证无须备注项目编号和项目名称。</w:t>
            </w:r>
          </w:p>
          <w:p w:rsidR="00A12D53" w:rsidRPr="005D62FF" w:rsidRDefault="00A12D53"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5、出现以下情形造成的投标保证金无效，由投标人自行负责。(1)</w:t>
            </w:r>
            <w:r w:rsidRPr="005D62FF">
              <w:rPr>
                <w:rFonts w:asciiTheme="minorEastAsia" w:eastAsiaTheme="minorEastAsia" w:hAnsiTheme="minorEastAsia" w:cs="宋体" w:hint="eastAsia"/>
                <w:szCs w:val="21"/>
              </w:rPr>
              <w:lastRenderedPageBreak/>
              <w:t>投标保证金未从投标人的基本账户转出；</w:t>
            </w:r>
          </w:p>
          <w:p w:rsidR="00A12D53" w:rsidRPr="005D62FF" w:rsidRDefault="00A12D53"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(2)投标保证金未按照招标文件划分的标段依次转账。</w:t>
            </w:r>
          </w:p>
          <w:p w:rsidR="00A12D53" w:rsidRPr="005D62FF" w:rsidRDefault="00A12D53"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6、《保证金缴纳绑定操作指南》获取方法：</w:t>
            </w:r>
          </w:p>
          <w:p w:rsidR="00A12D53" w:rsidRPr="005D62FF" w:rsidRDefault="00A12D53"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登录许昌公共资源交易系统-组件下载-《保证金缴纳绑定操作指南》。</w:t>
            </w:r>
          </w:p>
          <w:p w:rsidR="00B42287" w:rsidRPr="005D62FF" w:rsidRDefault="00A12D53" w:rsidP="005D62FF">
            <w:pPr>
              <w:autoSpaceDE w:val="0"/>
              <w:autoSpaceDN w:val="0"/>
              <w:adjustRightInd w:val="0"/>
              <w:spacing w:line="400" w:lineRule="exact"/>
              <w:jc w:val="left"/>
              <w:rPr>
                <w:rFonts w:asciiTheme="minorEastAsia" w:eastAsiaTheme="minorEastAsia" w:hAnsiTheme="minorEastAsia"/>
                <w:szCs w:val="21"/>
              </w:rPr>
            </w:pPr>
            <w:r w:rsidRPr="005D62FF">
              <w:rPr>
                <w:rFonts w:asciiTheme="minorEastAsia" w:eastAsiaTheme="minorEastAsia" w:hAnsiTheme="minorEastAsia" w:cs="宋体" w:hint="eastAsia"/>
                <w:szCs w:val="21"/>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126717" w:rsidRPr="00F23581" w:rsidTr="00290949">
        <w:trPr>
          <w:trHeight w:val="221"/>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lastRenderedPageBreak/>
              <w:t>3.5.2</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近年财务状况的年份要求</w:t>
            </w:r>
          </w:p>
        </w:tc>
        <w:tc>
          <w:tcPr>
            <w:tcW w:w="6441" w:type="dxa"/>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2015年、2016年、2017年</w:t>
            </w:r>
            <w:r w:rsidR="00A13840" w:rsidRPr="005D62FF">
              <w:rPr>
                <w:rFonts w:asciiTheme="minorEastAsia" w:eastAsiaTheme="minorEastAsia" w:hAnsiTheme="minorEastAsia" w:cs="宋体" w:hint="eastAsia"/>
                <w:kern w:val="0"/>
                <w:szCs w:val="21"/>
              </w:rPr>
              <w:t>（若公司成立未满三年，需提供从成立至今的年度财务状况）。</w:t>
            </w:r>
          </w:p>
        </w:tc>
      </w:tr>
      <w:tr w:rsidR="00126717" w:rsidRPr="00F23581" w:rsidTr="00290949">
        <w:trPr>
          <w:trHeight w:val="357"/>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3.5.3</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近年完成的类似项目的年份要求</w:t>
            </w:r>
          </w:p>
        </w:tc>
        <w:tc>
          <w:tcPr>
            <w:tcW w:w="6441" w:type="dxa"/>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2015年1月1日至今</w:t>
            </w:r>
          </w:p>
        </w:tc>
      </w:tr>
      <w:tr w:rsidR="00126717" w:rsidRPr="00F23581" w:rsidTr="00290949">
        <w:trPr>
          <w:trHeight w:val="809"/>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3.5.4</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近年荣誉的年份要求</w:t>
            </w:r>
          </w:p>
        </w:tc>
        <w:tc>
          <w:tcPr>
            <w:tcW w:w="6441" w:type="dxa"/>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2015年1月1日至今</w:t>
            </w:r>
          </w:p>
        </w:tc>
      </w:tr>
      <w:tr w:rsidR="00126717" w:rsidRPr="00F23581" w:rsidTr="00290949">
        <w:trPr>
          <w:trHeight w:val="382"/>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3.5.5</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近年发生的诉讼及仲裁情况的年份要求</w:t>
            </w:r>
          </w:p>
        </w:tc>
        <w:tc>
          <w:tcPr>
            <w:tcW w:w="6441" w:type="dxa"/>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2015年1月1日至今</w:t>
            </w:r>
          </w:p>
        </w:tc>
      </w:tr>
      <w:tr w:rsidR="00126717" w:rsidRPr="00F23581" w:rsidTr="00290949">
        <w:trPr>
          <w:trHeight w:val="276"/>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3.6</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是否允许递交备选投标方案</w:t>
            </w:r>
          </w:p>
        </w:tc>
        <w:tc>
          <w:tcPr>
            <w:tcW w:w="6441" w:type="dxa"/>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不允许</w:t>
            </w:r>
          </w:p>
        </w:tc>
      </w:tr>
      <w:tr w:rsidR="00126717" w:rsidRPr="00F23581" w:rsidTr="00290949">
        <w:trPr>
          <w:trHeight w:val="274"/>
          <w:jc w:val="center"/>
        </w:trPr>
        <w:tc>
          <w:tcPr>
            <w:tcW w:w="990" w:type="dxa"/>
            <w:vAlign w:val="center"/>
          </w:tcPr>
          <w:p w:rsidR="00126717" w:rsidRPr="005D62FF" w:rsidRDefault="00126717" w:rsidP="005D62FF">
            <w:pPr>
              <w:autoSpaceDE w:val="0"/>
              <w:autoSpaceDN w:val="0"/>
              <w:adjustRightInd w:val="0"/>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3.7.3</w:t>
            </w:r>
          </w:p>
        </w:tc>
        <w:tc>
          <w:tcPr>
            <w:tcW w:w="2384" w:type="dxa"/>
            <w:gridSpan w:val="4"/>
            <w:vAlign w:val="center"/>
          </w:tcPr>
          <w:p w:rsidR="00126717" w:rsidRPr="005D62FF" w:rsidRDefault="00126717" w:rsidP="005D62FF">
            <w:pPr>
              <w:autoSpaceDE w:val="0"/>
              <w:autoSpaceDN w:val="0"/>
              <w:adjustRightInd w:val="0"/>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签字和（或）盖章要求</w:t>
            </w:r>
          </w:p>
        </w:tc>
        <w:tc>
          <w:tcPr>
            <w:tcW w:w="6441" w:type="dxa"/>
            <w:vAlign w:val="center"/>
          </w:tcPr>
          <w:p w:rsidR="00126717" w:rsidRPr="005D62FF" w:rsidRDefault="00126717" w:rsidP="005D62FF">
            <w:pPr>
              <w:autoSpaceDE w:val="0"/>
              <w:autoSpaceDN w:val="0"/>
              <w:adjustRightInd w:val="0"/>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投标文件正本按招标文件要求签字盖章（无需逐页签字盖章），副本应与正本保持一致（可为正本的复印件）。正本与副本不一致的，以正本为准。</w:t>
            </w:r>
          </w:p>
        </w:tc>
      </w:tr>
      <w:tr w:rsidR="00126717" w:rsidRPr="00F23581" w:rsidTr="00290949">
        <w:trPr>
          <w:trHeight w:val="446"/>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3.7.4</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投标文件份数</w:t>
            </w:r>
          </w:p>
        </w:tc>
        <w:tc>
          <w:tcPr>
            <w:tcW w:w="6441" w:type="dxa"/>
            <w:vAlign w:val="center"/>
          </w:tcPr>
          <w:p w:rsidR="00A12D53" w:rsidRPr="005D62FF" w:rsidRDefault="00A12D53" w:rsidP="005D62FF">
            <w:pPr>
              <w:autoSpaceDE w:val="0"/>
              <w:autoSpaceDN w:val="0"/>
              <w:adjustRightInd w:val="0"/>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一式七份：正本一份；副本六份。</w:t>
            </w:r>
          </w:p>
          <w:p w:rsidR="00126717" w:rsidRPr="005D62FF" w:rsidRDefault="00A12D53"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szCs w:val="21"/>
              </w:rPr>
              <w:t>另附含投标文件所有内容的电子版（U盘）一份。</w:t>
            </w:r>
          </w:p>
        </w:tc>
      </w:tr>
      <w:tr w:rsidR="00126717" w:rsidRPr="00F23581" w:rsidTr="00290949">
        <w:trPr>
          <w:trHeight w:val="338"/>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3.7.5</w:t>
            </w:r>
          </w:p>
        </w:tc>
        <w:tc>
          <w:tcPr>
            <w:tcW w:w="2384" w:type="dxa"/>
            <w:gridSpan w:val="4"/>
            <w:vAlign w:val="center"/>
          </w:tcPr>
          <w:p w:rsidR="00126717" w:rsidRPr="005D62FF" w:rsidRDefault="00126717" w:rsidP="005D62FF">
            <w:pPr>
              <w:autoSpaceDE w:val="0"/>
              <w:autoSpaceDN w:val="0"/>
              <w:adjustRightInd w:val="0"/>
              <w:spacing w:line="400" w:lineRule="exact"/>
              <w:ind w:firstLineChars="200" w:firstLine="420"/>
              <w:rPr>
                <w:rFonts w:asciiTheme="minorEastAsia" w:eastAsiaTheme="minorEastAsia" w:hAnsiTheme="minorEastAsia" w:cs="宋体"/>
                <w:szCs w:val="21"/>
              </w:rPr>
            </w:pPr>
            <w:r w:rsidRPr="005D62FF">
              <w:rPr>
                <w:rFonts w:asciiTheme="minorEastAsia" w:eastAsiaTheme="minorEastAsia" w:hAnsiTheme="minorEastAsia" w:cs="宋体" w:hint="eastAsia"/>
                <w:kern w:val="0"/>
                <w:szCs w:val="21"/>
              </w:rPr>
              <w:t>装订要求</w:t>
            </w:r>
          </w:p>
          <w:p w:rsidR="00126717" w:rsidRPr="005D62FF" w:rsidRDefault="00126717" w:rsidP="005D62FF">
            <w:pPr>
              <w:spacing w:line="400" w:lineRule="exact"/>
              <w:jc w:val="center"/>
              <w:rPr>
                <w:rFonts w:asciiTheme="minorEastAsia" w:eastAsiaTheme="minorEastAsia" w:hAnsiTheme="minorEastAsia" w:cs="宋体"/>
                <w:kern w:val="0"/>
                <w:szCs w:val="21"/>
              </w:rPr>
            </w:pPr>
          </w:p>
        </w:tc>
        <w:tc>
          <w:tcPr>
            <w:tcW w:w="6441" w:type="dxa"/>
            <w:vAlign w:val="center"/>
          </w:tcPr>
          <w:p w:rsidR="00A12D53" w:rsidRPr="005D62FF" w:rsidRDefault="00A12D53" w:rsidP="005D62FF">
            <w:pPr>
              <w:spacing w:line="400" w:lineRule="exact"/>
              <w:jc w:val="lef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1、投标文件采用胶装方式装订，并加盖骑缝章，装订应牢固、不易拆散和换页，不得采用活页装订。</w:t>
            </w:r>
          </w:p>
          <w:p w:rsidR="00126717" w:rsidRPr="005D62FF" w:rsidRDefault="00A12D53" w:rsidP="005D62FF">
            <w:pPr>
              <w:spacing w:line="400" w:lineRule="exact"/>
              <w:jc w:val="left"/>
              <w:rPr>
                <w:rFonts w:asciiTheme="minorEastAsia" w:eastAsiaTheme="minorEastAsia" w:hAnsiTheme="minorEastAsia"/>
                <w:szCs w:val="21"/>
              </w:rPr>
            </w:pPr>
            <w:r w:rsidRPr="005D62FF">
              <w:rPr>
                <w:rFonts w:asciiTheme="minorEastAsia" w:eastAsiaTheme="minorEastAsia" w:hAnsiTheme="minorEastAsia" w:cs="宋体" w:hint="eastAsia"/>
                <w:kern w:val="0"/>
                <w:szCs w:val="21"/>
              </w:rPr>
              <w:t>2、投标文件须印刷书脊，并在书脊上注明正副本字样、标段和投标人名称。</w:t>
            </w:r>
          </w:p>
        </w:tc>
      </w:tr>
      <w:tr w:rsidR="00126717" w:rsidRPr="00F23581" w:rsidTr="00290949">
        <w:trPr>
          <w:trHeight w:val="363"/>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4.1.1</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封套上写明</w:t>
            </w:r>
          </w:p>
        </w:tc>
        <w:tc>
          <w:tcPr>
            <w:tcW w:w="6441" w:type="dxa"/>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招标人地址：</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招标人名称：</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u w:val="single"/>
              </w:rPr>
              <w:t xml:space="preserve">           (</w:t>
            </w:r>
            <w:r w:rsidRPr="005D62FF">
              <w:rPr>
                <w:rFonts w:asciiTheme="minorEastAsia" w:eastAsiaTheme="minorEastAsia" w:hAnsiTheme="minorEastAsia" w:cs="宋体" w:hint="eastAsia"/>
                <w:kern w:val="0"/>
                <w:szCs w:val="21"/>
              </w:rPr>
              <w:t>项目名称）</w:t>
            </w:r>
            <w:r w:rsidRPr="005D62FF">
              <w:rPr>
                <w:rFonts w:asciiTheme="minorEastAsia" w:eastAsiaTheme="minorEastAsia" w:hAnsiTheme="minorEastAsia" w:cs="宋体" w:hint="eastAsia"/>
                <w:kern w:val="0"/>
                <w:szCs w:val="21"/>
                <w:u w:val="single"/>
              </w:rPr>
              <w:t xml:space="preserve">           </w:t>
            </w:r>
            <w:r w:rsidRPr="005D62FF">
              <w:rPr>
                <w:rFonts w:asciiTheme="minorEastAsia" w:eastAsiaTheme="minorEastAsia" w:hAnsiTheme="minorEastAsia" w:cs="宋体" w:hint="eastAsia"/>
                <w:kern w:val="0"/>
                <w:szCs w:val="21"/>
              </w:rPr>
              <w:t xml:space="preserve"> (标段名称)</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投标人名称：</w:t>
            </w:r>
            <w:r w:rsidRPr="005D62FF">
              <w:rPr>
                <w:rFonts w:asciiTheme="minorEastAsia" w:eastAsiaTheme="minorEastAsia" w:hAnsiTheme="minorEastAsia" w:cs="宋体" w:hint="eastAsia"/>
                <w:kern w:val="0"/>
                <w:szCs w:val="21"/>
                <w:u w:val="single"/>
              </w:rPr>
              <w:t xml:space="preserve">           </w:t>
            </w:r>
            <w:r w:rsidRPr="005D62FF">
              <w:rPr>
                <w:rFonts w:asciiTheme="minorEastAsia" w:eastAsiaTheme="minorEastAsia" w:hAnsiTheme="minorEastAsia" w:cs="宋体" w:hint="eastAsia"/>
                <w:kern w:val="0"/>
                <w:szCs w:val="21"/>
              </w:rPr>
              <w:t>（盖章）</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投标文件在   年  月   日  时  分前不得开启</w:t>
            </w:r>
          </w:p>
        </w:tc>
      </w:tr>
      <w:tr w:rsidR="00126717" w:rsidRPr="00F23581" w:rsidTr="00290949">
        <w:trPr>
          <w:trHeight w:val="557"/>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lastRenderedPageBreak/>
              <w:t>4.2.2</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递交投标文件地点</w:t>
            </w:r>
          </w:p>
        </w:tc>
        <w:tc>
          <w:tcPr>
            <w:tcW w:w="6441" w:type="dxa"/>
            <w:vAlign w:val="center"/>
          </w:tcPr>
          <w:p w:rsidR="00126717" w:rsidRPr="005D62FF" w:rsidRDefault="00ED47DA"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szCs w:val="21"/>
              </w:rPr>
              <w:t>许昌市公共资源交易中心</w:t>
            </w:r>
            <w:r w:rsidRPr="005D62FF">
              <w:rPr>
                <w:rFonts w:asciiTheme="minorEastAsia" w:eastAsiaTheme="minorEastAsia" w:hAnsiTheme="minorEastAsia" w:cs="宋体" w:hint="eastAsia"/>
                <w:color w:val="FF0000"/>
                <w:szCs w:val="21"/>
              </w:rPr>
              <w:t>开标</w:t>
            </w:r>
            <w:r w:rsidR="00A12D53" w:rsidRPr="005D62FF">
              <w:rPr>
                <w:rFonts w:asciiTheme="minorEastAsia" w:eastAsiaTheme="minorEastAsia" w:hAnsiTheme="minorEastAsia" w:cs="宋体" w:hint="eastAsia"/>
                <w:color w:val="FF0000"/>
                <w:szCs w:val="21"/>
              </w:rPr>
              <w:t>二</w:t>
            </w:r>
            <w:r w:rsidRPr="005D62FF">
              <w:rPr>
                <w:rFonts w:asciiTheme="minorEastAsia" w:eastAsiaTheme="minorEastAsia" w:hAnsiTheme="minorEastAsia" w:cs="宋体" w:hint="eastAsia"/>
                <w:color w:val="FF0000"/>
                <w:szCs w:val="21"/>
              </w:rPr>
              <w:t>室</w:t>
            </w:r>
            <w:r w:rsidRPr="005D62FF">
              <w:rPr>
                <w:rFonts w:asciiTheme="minorEastAsia" w:eastAsiaTheme="minorEastAsia" w:hAnsiTheme="minorEastAsia" w:cs="宋体" w:hint="eastAsia"/>
                <w:szCs w:val="21"/>
              </w:rPr>
              <w:t>（许昌市龙兴路与竹林路交汇处公共资源大厦三楼）</w:t>
            </w:r>
          </w:p>
        </w:tc>
      </w:tr>
      <w:tr w:rsidR="00126717" w:rsidRPr="00F23581" w:rsidTr="00290949">
        <w:trPr>
          <w:trHeight w:val="275"/>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4.2.3</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是否退还投标文件</w:t>
            </w:r>
          </w:p>
        </w:tc>
        <w:tc>
          <w:tcPr>
            <w:tcW w:w="6441" w:type="dxa"/>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否</w:t>
            </w:r>
          </w:p>
        </w:tc>
      </w:tr>
      <w:tr w:rsidR="00126717" w:rsidRPr="00F23581" w:rsidTr="00290949">
        <w:trPr>
          <w:trHeight w:val="747"/>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5.1</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开标时间和地点</w:t>
            </w:r>
          </w:p>
        </w:tc>
        <w:tc>
          <w:tcPr>
            <w:tcW w:w="6441" w:type="dxa"/>
            <w:vAlign w:val="center"/>
          </w:tcPr>
          <w:p w:rsidR="00126717" w:rsidRPr="005D62FF" w:rsidRDefault="00126717" w:rsidP="005D62FF">
            <w:pPr>
              <w:autoSpaceDE w:val="0"/>
              <w:autoSpaceDN w:val="0"/>
              <w:adjustRightInd w:val="0"/>
              <w:spacing w:line="400" w:lineRule="exact"/>
              <w:jc w:val="lef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开标时间：同投标截止时间</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szCs w:val="21"/>
              </w:rPr>
              <w:t>开标地点：同递交投标文件地点</w:t>
            </w:r>
          </w:p>
        </w:tc>
      </w:tr>
      <w:tr w:rsidR="00126717" w:rsidRPr="00F23581" w:rsidTr="00290949">
        <w:trPr>
          <w:trHeight w:val="90"/>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5.2</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开标程序</w:t>
            </w:r>
          </w:p>
        </w:tc>
        <w:tc>
          <w:tcPr>
            <w:tcW w:w="6441" w:type="dxa"/>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密封情况检查：由投标人代表对密封情况进行检查</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开标顺序：按照递交投标文件时间的逆顺序</w:t>
            </w:r>
          </w:p>
        </w:tc>
      </w:tr>
      <w:tr w:rsidR="00126717" w:rsidRPr="00F23581" w:rsidTr="00290949">
        <w:trPr>
          <w:trHeight w:val="396"/>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6.1</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评标委员会的组建</w:t>
            </w:r>
          </w:p>
        </w:tc>
        <w:tc>
          <w:tcPr>
            <w:tcW w:w="6441" w:type="dxa"/>
            <w:vAlign w:val="center"/>
          </w:tcPr>
          <w:p w:rsidR="00126717" w:rsidRPr="005D62FF" w:rsidRDefault="00126717" w:rsidP="005D62FF">
            <w:pPr>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评标委员会构成：7人。从河南省综合评标专家库中随机抽取相关经济、技术5人和招标人代表2名。</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szCs w:val="21"/>
              </w:rPr>
              <w:t>评标专家库成员确定方式：保证金名单解密后进行评标专家抽取，在评标专家抽取时设置回避事项。</w:t>
            </w:r>
          </w:p>
        </w:tc>
      </w:tr>
      <w:tr w:rsidR="00126717" w:rsidRPr="00F23581" w:rsidTr="00290949">
        <w:trPr>
          <w:trHeight w:val="631"/>
          <w:jc w:val="center"/>
        </w:trPr>
        <w:tc>
          <w:tcPr>
            <w:tcW w:w="990" w:type="dxa"/>
            <w:vAlign w:val="center"/>
          </w:tcPr>
          <w:p w:rsidR="00126717" w:rsidRPr="005D62FF" w:rsidRDefault="00126717" w:rsidP="005D62FF">
            <w:pPr>
              <w:spacing w:line="400" w:lineRule="exact"/>
              <w:jc w:val="center"/>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7.1</w:t>
            </w:r>
          </w:p>
        </w:tc>
        <w:tc>
          <w:tcPr>
            <w:tcW w:w="2384" w:type="dxa"/>
            <w:gridSpan w:val="4"/>
            <w:vAlign w:val="center"/>
          </w:tcPr>
          <w:p w:rsidR="00126717" w:rsidRPr="005D62FF" w:rsidRDefault="00126717" w:rsidP="005D62FF">
            <w:pPr>
              <w:spacing w:line="400" w:lineRule="exact"/>
              <w:jc w:val="center"/>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是否授权评标委员会</w:t>
            </w:r>
          </w:p>
          <w:p w:rsidR="00126717" w:rsidRPr="005D62FF" w:rsidRDefault="00126717" w:rsidP="005D62FF">
            <w:pPr>
              <w:spacing w:line="400" w:lineRule="exact"/>
              <w:jc w:val="center"/>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确定中标人</w:t>
            </w:r>
          </w:p>
        </w:tc>
        <w:tc>
          <w:tcPr>
            <w:tcW w:w="6441" w:type="dxa"/>
            <w:vAlign w:val="center"/>
          </w:tcPr>
          <w:p w:rsidR="00126717" w:rsidRPr="005D62FF" w:rsidRDefault="00126717" w:rsidP="005D62FF">
            <w:pPr>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否，推荐的中标候选人数：1-3人</w:t>
            </w:r>
          </w:p>
        </w:tc>
      </w:tr>
      <w:tr w:rsidR="00126717" w:rsidRPr="00F23581" w:rsidTr="00290949">
        <w:trPr>
          <w:trHeight w:val="353"/>
          <w:jc w:val="center"/>
        </w:trPr>
        <w:tc>
          <w:tcPr>
            <w:tcW w:w="9815" w:type="dxa"/>
            <w:gridSpan w:val="6"/>
            <w:vAlign w:val="center"/>
          </w:tcPr>
          <w:p w:rsidR="00126717" w:rsidRPr="005D62FF" w:rsidRDefault="00126717" w:rsidP="005D62FF">
            <w:pPr>
              <w:spacing w:line="400" w:lineRule="exact"/>
              <w:jc w:val="lef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10需要补充的其他内容</w:t>
            </w:r>
          </w:p>
        </w:tc>
      </w:tr>
      <w:tr w:rsidR="00126717" w:rsidRPr="00F23581" w:rsidTr="00290949">
        <w:trPr>
          <w:trHeight w:val="353"/>
          <w:jc w:val="center"/>
        </w:trPr>
        <w:tc>
          <w:tcPr>
            <w:tcW w:w="9815" w:type="dxa"/>
            <w:gridSpan w:val="6"/>
            <w:vAlign w:val="center"/>
          </w:tcPr>
          <w:p w:rsidR="00126717" w:rsidRPr="005D62FF" w:rsidRDefault="00126717" w:rsidP="005D62FF">
            <w:pPr>
              <w:spacing w:line="400" w:lineRule="exact"/>
              <w:jc w:val="lef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10.1词语定义</w:t>
            </w:r>
          </w:p>
        </w:tc>
      </w:tr>
      <w:tr w:rsidR="00126717" w:rsidRPr="00F23581" w:rsidTr="00A508F2">
        <w:trPr>
          <w:trHeight w:val="90"/>
          <w:jc w:val="center"/>
        </w:trPr>
        <w:tc>
          <w:tcPr>
            <w:tcW w:w="1069" w:type="dxa"/>
            <w:gridSpan w:val="3"/>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10.1.1</w:t>
            </w:r>
          </w:p>
        </w:tc>
        <w:tc>
          <w:tcPr>
            <w:tcW w:w="2281" w:type="dxa"/>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类似项目</w:t>
            </w:r>
          </w:p>
        </w:tc>
        <w:tc>
          <w:tcPr>
            <w:tcW w:w="6465" w:type="dxa"/>
            <w:gridSpan w:val="2"/>
            <w:vAlign w:val="center"/>
          </w:tcPr>
          <w:p w:rsidR="00126717" w:rsidRPr="005D62FF" w:rsidRDefault="00126717" w:rsidP="005D62FF">
            <w:pPr>
              <w:spacing w:line="400" w:lineRule="exact"/>
              <w:rPr>
                <w:rFonts w:asciiTheme="minorEastAsia" w:eastAsiaTheme="minorEastAsia" w:hAnsiTheme="minorEastAsia"/>
                <w:szCs w:val="21"/>
              </w:rPr>
            </w:pPr>
            <w:r w:rsidRPr="005D62FF">
              <w:rPr>
                <w:rFonts w:asciiTheme="minorEastAsia" w:eastAsiaTheme="minorEastAsia" w:hAnsiTheme="minorEastAsia" w:hint="eastAsia"/>
                <w:szCs w:val="21"/>
              </w:rPr>
              <w:t>类似项目：指2015年1月1日（以合同签订时间为准）以来承建过单项合同金额不小于所投标段招标控制价的</w:t>
            </w:r>
            <w:r w:rsidR="004C6211" w:rsidRPr="005D62FF">
              <w:rPr>
                <w:rFonts w:asciiTheme="minorEastAsia" w:eastAsiaTheme="minorEastAsia" w:hAnsiTheme="minorEastAsia" w:hint="eastAsia"/>
                <w:szCs w:val="21"/>
              </w:rPr>
              <w:t>河道治理工程</w:t>
            </w:r>
            <w:r w:rsidRPr="005D62FF">
              <w:rPr>
                <w:rFonts w:asciiTheme="minorEastAsia" w:eastAsiaTheme="minorEastAsia" w:hAnsiTheme="minorEastAsia" w:hint="eastAsia"/>
                <w:szCs w:val="21"/>
              </w:rPr>
              <w:t>。</w:t>
            </w:r>
          </w:p>
        </w:tc>
      </w:tr>
      <w:tr w:rsidR="00126717" w:rsidRPr="00F23581" w:rsidTr="00290949">
        <w:trPr>
          <w:cantSplit/>
          <w:trHeight w:val="340"/>
          <w:jc w:val="center"/>
        </w:trPr>
        <w:tc>
          <w:tcPr>
            <w:tcW w:w="1069" w:type="dxa"/>
            <w:gridSpan w:val="3"/>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10.2</w:t>
            </w:r>
          </w:p>
        </w:tc>
        <w:tc>
          <w:tcPr>
            <w:tcW w:w="8746"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招标控制价</w:t>
            </w:r>
          </w:p>
        </w:tc>
      </w:tr>
      <w:tr w:rsidR="00126717" w:rsidRPr="00F23581" w:rsidTr="00A12D53">
        <w:trPr>
          <w:trHeight w:val="340"/>
          <w:jc w:val="center"/>
        </w:trPr>
        <w:tc>
          <w:tcPr>
            <w:tcW w:w="1069" w:type="dxa"/>
            <w:gridSpan w:val="3"/>
            <w:vAlign w:val="center"/>
          </w:tcPr>
          <w:p w:rsidR="00126717" w:rsidRPr="005D62FF" w:rsidRDefault="00126717" w:rsidP="005D62FF">
            <w:pPr>
              <w:spacing w:line="400" w:lineRule="exact"/>
              <w:jc w:val="center"/>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10.2.1</w:t>
            </w:r>
          </w:p>
        </w:tc>
        <w:tc>
          <w:tcPr>
            <w:tcW w:w="2281" w:type="dxa"/>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招标控制价</w:t>
            </w:r>
          </w:p>
          <w:p w:rsidR="00126717" w:rsidRPr="005D62FF" w:rsidRDefault="00126717" w:rsidP="005D62FF">
            <w:pPr>
              <w:spacing w:line="400" w:lineRule="exact"/>
              <w:rPr>
                <w:rFonts w:asciiTheme="minorEastAsia" w:eastAsiaTheme="minorEastAsia" w:hAnsiTheme="minorEastAsia" w:cs="宋体"/>
                <w:kern w:val="0"/>
                <w:szCs w:val="21"/>
              </w:rPr>
            </w:pPr>
          </w:p>
        </w:tc>
        <w:tc>
          <w:tcPr>
            <w:tcW w:w="6465" w:type="dxa"/>
            <w:gridSpan w:val="2"/>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 xml:space="preserve">本工程设招标控制价： </w:t>
            </w:r>
          </w:p>
          <w:p w:rsidR="00126717" w:rsidRPr="005D62FF" w:rsidRDefault="00250E27" w:rsidP="005D62FF">
            <w:pPr>
              <w:keepNext/>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施工</w:t>
            </w:r>
            <w:r w:rsidR="00126717" w:rsidRPr="005D62FF">
              <w:rPr>
                <w:rFonts w:asciiTheme="minorEastAsia" w:eastAsiaTheme="minorEastAsia" w:hAnsiTheme="minorEastAsia" w:cs="宋体" w:hint="eastAsia"/>
                <w:kern w:val="0"/>
                <w:szCs w:val="21"/>
              </w:rPr>
              <w:t>一标段</w:t>
            </w:r>
          </w:p>
          <w:p w:rsidR="004C6211" w:rsidRPr="005D62FF" w:rsidRDefault="00126717" w:rsidP="005D62FF">
            <w:pPr>
              <w:keepNext/>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大写：</w:t>
            </w:r>
            <w:r w:rsidR="00962400" w:rsidRPr="005D62FF">
              <w:rPr>
                <w:rFonts w:asciiTheme="minorEastAsia" w:eastAsiaTheme="minorEastAsia" w:hAnsiTheme="minorEastAsia" w:cs="宋体" w:hint="eastAsia"/>
                <w:kern w:val="0"/>
                <w:szCs w:val="21"/>
              </w:rPr>
              <w:t>肆佰玖拾玖万伍仟伍佰柒拾玖元贰角陆分</w:t>
            </w:r>
          </w:p>
          <w:p w:rsidR="00126717" w:rsidRPr="005D62FF" w:rsidRDefault="00126717" w:rsidP="005D62FF">
            <w:pPr>
              <w:keepNext/>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小写：</w:t>
            </w:r>
            <w:r w:rsidR="00962400" w:rsidRPr="005D62FF">
              <w:rPr>
                <w:rFonts w:asciiTheme="minorEastAsia" w:eastAsiaTheme="minorEastAsia" w:hAnsiTheme="minorEastAsia" w:cs="宋体"/>
                <w:kern w:val="0"/>
                <w:szCs w:val="21"/>
              </w:rPr>
              <w:t>4995579.26</w:t>
            </w:r>
            <w:r w:rsidRPr="005D62FF">
              <w:rPr>
                <w:rFonts w:asciiTheme="minorEastAsia" w:eastAsiaTheme="minorEastAsia" w:hAnsiTheme="minorEastAsia" w:cs="宋体" w:hint="eastAsia"/>
                <w:kern w:val="0"/>
                <w:szCs w:val="21"/>
              </w:rPr>
              <w:t>元</w:t>
            </w:r>
          </w:p>
          <w:p w:rsidR="00126717" w:rsidRPr="005D62FF" w:rsidRDefault="00250E27" w:rsidP="005D62FF">
            <w:pPr>
              <w:keepNext/>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施工</w:t>
            </w:r>
            <w:r w:rsidR="00126717" w:rsidRPr="005D62FF">
              <w:rPr>
                <w:rFonts w:asciiTheme="minorEastAsia" w:eastAsiaTheme="minorEastAsia" w:hAnsiTheme="minorEastAsia" w:cs="宋体" w:hint="eastAsia"/>
                <w:kern w:val="0"/>
                <w:szCs w:val="21"/>
              </w:rPr>
              <w:t>二标段</w:t>
            </w:r>
          </w:p>
          <w:p w:rsidR="00126717" w:rsidRPr="005D62FF" w:rsidRDefault="00126717" w:rsidP="005D62FF">
            <w:pPr>
              <w:keepNext/>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大写：</w:t>
            </w:r>
            <w:r w:rsidR="00962400" w:rsidRPr="005D62FF">
              <w:rPr>
                <w:rFonts w:asciiTheme="minorEastAsia" w:eastAsiaTheme="minorEastAsia" w:hAnsiTheme="minorEastAsia" w:cs="宋体" w:hint="eastAsia"/>
                <w:kern w:val="0"/>
                <w:szCs w:val="21"/>
              </w:rPr>
              <w:t>肆佰肆拾捌万捌仟</w:t>
            </w:r>
            <w:r w:rsidR="00ED47DA" w:rsidRPr="005D62FF">
              <w:rPr>
                <w:rFonts w:asciiTheme="minorEastAsia" w:eastAsiaTheme="minorEastAsia" w:hAnsiTheme="minorEastAsia" w:cs="宋体" w:hint="eastAsia"/>
                <w:kern w:val="0"/>
                <w:szCs w:val="21"/>
              </w:rPr>
              <w:t>捌佰叁拾元零陆分</w:t>
            </w:r>
            <w:r w:rsidRPr="005D62FF">
              <w:rPr>
                <w:rFonts w:asciiTheme="minorEastAsia" w:eastAsiaTheme="minorEastAsia" w:hAnsiTheme="minorEastAsia" w:cs="宋体" w:hint="eastAsia"/>
                <w:kern w:val="0"/>
                <w:szCs w:val="21"/>
              </w:rPr>
              <w:t xml:space="preserve"> </w:t>
            </w:r>
          </w:p>
          <w:p w:rsidR="00126717" w:rsidRPr="005D62FF" w:rsidRDefault="00126717" w:rsidP="005D62FF">
            <w:pPr>
              <w:keepNext/>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小写：</w:t>
            </w:r>
            <w:r w:rsidR="00962400" w:rsidRPr="005D62FF">
              <w:rPr>
                <w:rFonts w:asciiTheme="minorEastAsia" w:eastAsiaTheme="minorEastAsia" w:hAnsiTheme="minorEastAsia" w:cs="宋体"/>
                <w:kern w:val="0"/>
                <w:szCs w:val="21"/>
              </w:rPr>
              <w:t>4488830.06</w:t>
            </w:r>
            <w:r w:rsidRPr="005D62FF">
              <w:rPr>
                <w:rFonts w:asciiTheme="minorEastAsia" w:eastAsiaTheme="minorEastAsia" w:hAnsiTheme="minorEastAsia" w:cs="宋体"/>
                <w:kern w:val="0"/>
                <w:szCs w:val="21"/>
              </w:rPr>
              <w:t>元；</w:t>
            </w:r>
          </w:p>
          <w:p w:rsidR="00962400" w:rsidRPr="005D62FF" w:rsidRDefault="00250E27" w:rsidP="005D62FF">
            <w:pPr>
              <w:pStyle w:val="a0"/>
              <w:spacing w:after="0" w:line="400" w:lineRule="exact"/>
              <w:ind w:firstLineChars="0" w:firstLine="0"/>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施工</w:t>
            </w:r>
            <w:r w:rsidR="00962400" w:rsidRPr="005D62FF">
              <w:rPr>
                <w:rFonts w:asciiTheme="minorEastAsia" w:eastAsiaTheme="minorEastAsia" w:hAnsiTheme="minorEastAsia" w:cs="宋体" w:hint="eastAsia"/>
                <w:kern w:val="0"/>
                <w:szCs w:val="21"/>
              </w:rPr>
              <w:t>三标段</w:t>
            </w:r>
          </w:p>
          <w:p w:rsidR="00962400" w:rsidRPr="005D62FF" w:rsidRDefault="00962400" w:rsidP="005D62FF">
            <w:pPr>
              <w:pStyle w:val="a0"/>
              <w:spacing w:after="0" w:line="400" w:lineRule="exact"/>
              <w:ind w:firstLineChars="0" w:firstLine="0"/>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大写：</w:t>
            </w:r>
            <w:r w:rsidR="00ED47DA" w:rsidRPr="005D62FF">
              <w:rPr>
                <w:rFonts w:asciiTheme="minorEastAsia" w:eastAsiaTheme="minorEastAsia" w:hAnsiTheme="minorEastAsia" w:cs="宋体" w:hint="eastAsia"/>
                <w:kern w:val="0"/>
                <w:szCs w:val="21"/>
              </w:rPr>
              <w:t>陆佰贰拾柒万伍仟叁佰玖拾伍元捌角贰分</w:t>
            </w:r>
          </w:p>
          <w:p w:rsidR="00962400" w:rsidRPr="005D62FF" w:rsidRDefault="00962400" w:rsidP="005D62FF">
            <w:pPr>
              <w:pStyle w:val="a0"/>
              <w:spacing w:after="0" w:line="400" w:lineRule="exact"/>
              <w:ind w:firstLineChars="0" w:firstLine="0"/>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小写：</w:t>
            </w:r>
            <w:r w:rsidRPr="005D62FF">
              <w:rPr>
                <w:rFonts w:asciiTheme="minorEastAsia" w:eastAsiaTheme="minorEastAsia" w:hAnsiTheme="minorEastAsia" w:cs="宋体"/>
                <w:kern w:val="0"/>
                <w:szCs w:val="21"/>
              </w:rPr>
              <w:t>6275395.82</w:t>
            </w:r>
            <w:r w:rsidRPr="005D62FF">
              <w:rPr>
                <w:rFonts w:asciiTheme="minorEastAsia" w:eastAsiaTheme="minorEastAsia" w:hAnsiTheme="minorEastAsia" w:cs="宋体" w:hint="eastAsia"/>
                <w:kern w:val="0"/>
                <w:szCs w:val="21"/>
              </w:rPr>
              <w:t>元</w:t>
            </w:r>
          </w:p>
          <w:p w:rsidR="00126717" w:rsidRPr="005D62FF" w:rsidRDefault="00126717" w:rsidP="005D62FF">
            <w:pPr>
              <w:spacing w:line="400" w:lineRule="exact"/>
              <w:rPr>
                <w:rFonts w:asciiTheme="minorEastAsia" w:eastAsiaTheme="minorEastAsia" w:hAnsiTheme="minorEastAsia" w:cs="宋体"/>
                <w:b/>
                <w:kern w:val="0"/>
                <w:szCs w:val="21"/>
              </w:rPr>
            </w:pPr>
            <w:r w:rsidRPr="005D62FF">
              <w:rPr>
                <w:rFonts w:asciiTheme="minorEastAsia" w:eastAsiaTheme="minorEastAsia" w:hAnsiTheme="minorEastAsia" w:cs="宋体" w:hint="eastAsia"/>
                <w:b/>
                <w:kern w:val="0"/>
                <w:szCs w:val="21"/>
              </w:rPr>
              <w:t>凡投标人的投标报价高于“招标控制价”（不含等于“招标控制价”）的，该投标人的投标文件应作废标处理。</w:t>
            </w:r>
          </w:p>
        </w:tc>
      </w:tr>
      <w:tr w:rsidR="00126717" w:rsidRPr="00F23581" w:rsidTr="00290949">
        <w:trPr>
          <w:trHeight w:val="663"/>
          <w:jc w:val="center"/>
        </w:trPr>
        <w:tc>
          <w:tcPr>
            <w:tcW w:w="9815" w:type="dxa"/>
            <w:gridSpan w:val="6"/>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10.3投标人代表出席开标会</w:t>
            </w:r>
          </w:p>
        </w:tc>
      </w:tr>
      <w:tr w:rsidR="00126717" w:rsidRPr="00F23581" w:rsidTr="00290949">
        <w:trPr>
          <w:trHeight w:val="350"/>
          <w:jc w:val="center"/>
        </w:trPr>
        <w:tc>
          <w:tcPr>
            <w:tcW w:w="1069"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p>
        </w:tc>
        <w:tc>
          <w:tcPr>
            <w:tcW w:w="8746" w:type="dxa"/>
            <w:gridSpan w:val="3"/>
            <w:vAlign w:val="center"/>
          </w:tcPr>
          <w:p w:rsidR="004C6211" w:rsidRPr="005D62FF" w:rsidRDefault="00126717" w:rsidP="005D62FF">
            <w:pPr>
              <w:spacing w:line="400" w:lineRule="exact"/>
              <w:ind w:firstLineChars="147" w:firstLine="310"/>
              <w:rPr>
                <w:rFonts w:asciiTheme="minorEastAsia" w:eastAsiaTheme="minorEastAsia" w:hAnsiTheme="minorEastAsia" w:cs="宋体"/>
                <w:b/>
                <w:bCs/>
                <w:kern w:val="0"/>
                <w:szCs w:val="21"/>
              </w:rPr>
            </w:pPr>
            <w:r w:rsidRPr="005D62FF">
              <w:rPr>
                <w:rFonts w:asciiTheme="minorEastAsia" w:eastAsiaTheme="minorEastAsia" w:hAnsiTheme="minorEastAsia" w:cs="宋体" w:hint="eastAsia"/>
                <w:b/>
                <w:bCs/>
                <w:kern w:val="0"/>
                <w:szCs w:val="21"/>
              </w:rPr>
              <w:t>开标时各投标人的法定代表人应持身份证原件或法定代表人委托代理人应持有效委托书、被委托人身份证原件参加开标会议，缺席或逾期不到者视为自动放弃。各投标单位参加会议</w:t>
            </w:r>
            <w:r w:rsidRPr="005D62FF">
              <w:rPr>
                <w:rFonts w:asciiTheme="minorEastAsia" w:eastAsiaTheme="minorEastAsia" w:hAnsiTheme="minorEastAsia" w:cs="宋体" w:hint="eastAsia"/>
                <w:b/>
                <w:bCs/>
                <w:kern w:val="0"/>
                <w:szCs w:val="21"/>
              </w:rPr>
              <w:lastRenderedPageBreak/>
              <w:t>人数不得多于三人。</w:t>
            </w:r>
          </w:p>
        </w:tc>
      </w:tr>
      <w:tr w:rsidR="00126717" w:rsidRPr="00F23581" w:rsidTr="00290949">
        <w:trPr>
          <w:trHeight w:val="579"/>
          <w:jc w:val="center"/>
        </w:trPr>
        <w:tc>
          <w:tcPr>
            <w:tcW w:w="9815" w:type="dxa"/>
            <w:gridSpan w:val="6"/>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lastRenderedPageBreak/>
              <w:t>10.4中标公示</w:t>
            </w:r>
          </w:p>
        </w:tc>
      </w:tr>
      <w:tr w:rsidR="00126717" w:rsidRPr="00F23581" w:rsidTr="00290949">
        <w:trPr>
          <w:trHeight w:val="579"/>
          <w:jc w:val="center"/>
        </w:trPr>
        <w:tc>
          <w:tcPr>
            <w:tcW w:w="1069"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p>
        </w:tc>
        <w:tc>
          <w:tcPr>
            <w:tcW w:w="8746" w:type="dxa"/>
            <w:gridSpan w:val="3"/>
            <w:vAlign w:val="center"/>
          </w:tcPr>
          <w:p w:rsidR="00126717" w:rsidRPr="005D62FF" w:rsidRDefault="00126717" w:rsidP="005D62FF">
            <w:pPr>
              <w:spacing w:line="400" w:lineRule="exact"/>
              <w:rPr>
                <w:rFonts w:asciiTheme="minorEastAsia" w:eastAsiaTheme="minorEastAsia" w:hAnsiTheme="minorEastAsia" w:cs="宋体"/>
                <w:szCs w:val="21"/>
              </w:rPr>
            </w:pPr>
            <w:r w:rsidRPr="005D62FF">
              <w:rPr>
                <w:rFonts w:asciiTheme="minorEastAsia" w:eastAsiaTheme="minorEastAsia" w:hAnsiTheme="minorEastAsia" w:cs="宋体" w:hint="eastAsia"/>
                <w:szCs w:val="21"/>
              </w:rPr>
              <w:t>1、在中标通知书发出前，招标人将中标候选人的情况在《全国公共资源交易平台(河南省</w:t>
            </w:r>
            <w:r w:rsidRPr="005D62FF">
              <w:rPr>
                <w:rFonts w:asciiTheme="minorEastAsia" w:eastAsia="MS Mincho" w:hAnsi="MS Mincho" w:cs="MS Mincho" w:hint="eastAsia"/>
                <w:szCs w:val="21"/>
              </w:rPr>
              <w:t>▪</w:t>
            </w:r>
            <w:r w:rsidRPr="005D62FF">
              <w:rPr>
                <w:rFonts w:asciiTheme="minorEastAsia" w:eastAsiaTheme="minorEastAsia" w:hAnsiTheme="minorEastAsia" w:cs="宋体" w:hint="eastAsia"/>
                <w:szCs w:val="21"/>
              </w:rPr>
              <w:t>许昌市)》、《河南省电子招标投标公共服务平台》予以公示，公示期不少于3日。</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b/>
                <w:szCs w:val="21"/>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126717" w:rsidRPr="00F23581" w:rsidTr="00290949">
        <w:trPr>
          <w:trHeight w:val="311"/>
          <w:jc w:val="center"/>
        </w:trPr>
        <w:tc>
          <w:tcPr>
            <w:tcW w:w="9815" w:type="dxa"/>
            <w:gridSpan w:val="6"/>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10.5知识产权</w:t>
            </w:r>
          </w:p>
        </w:tc>
      </w:tr>
      <w:tr w:rsidR="00126717" w:rsidRPr="00F23581" w:rsidTr="00290949">
        <w:trPr>
          <w:trHeight w:val="311"/>
          <w:jc w:val="center"/>
        </w:trPr>
        <w:tc>
          <w:tcPr>
            <w:tcW w:w="1069"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p>
        </w:tc>
        <w:tc>
          <w:tcPr>
            <w:tcW w:w="8746"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126717" w:rsidRPr="00F23581" w:rsidTr="00290949">
        <w:trPr>
          <w:trHeight w:val="311"/>
          <w:jc w:val="center"/>
        </w:trPr>
        <w:tc>
          <w:tcPr>
            <w:tcW w:w="9815" w:type="dxa"/>
            <w:gridSpan w:val="6"/>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10.6重新招标的其他情形</w:t>
            </w:r>
          </w:p>
        </w:tc>
      </w:tr>
      <w:tr w:rsidR="00126717" w:rsidRPr="00F23581" w:rsidTr="00290949">
        <w:trPr>
          <w:trHeight w:val="311"/>
          <w:jc w:val="center"/>
        </w:trPr>
        <w:tc>
          <w:tcPr>
            <w:tcW w:w="1069"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p>
        </w:tc>
        <w:tc>
          <w:tcPr>
            <w:tcW w:w="8746"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除投标人须知正文第8条规定的情形外，除非已经产生中标候选人，在投标有效期内同意延长投标有效期的投标人少于三个的，招标人应当依法重新招标。</w:t>
            </w:r>
          </w:p>
        </w:tc>
      </w:tr>
      <w:tr w:rsidR="00126717" w:rsidRPr="00F23581" w:rsidTr="00290949">
        <w:trPr>
          <w:trHeight w:val="311"/>
          <w:jc w:val="center"/>
        </w:trPr>
        <w:tc>
          <w:tcPr>
            <w:tcW w:w="9815" w:type="dxa"/>
            <w:gridSpan w:val="6"/>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10.7同义词语</w:t>
            </w:r>
          </w:p>
        </w:tc>
      </w:tr>
      <w:tr w:rsidR="00126717" w:rsidRPr="00F23581" w:rsidTr="00290949">
        <w:trPr>
          <w:trHeight w:val="311"/>
          <w:jc w:val="center"/>
        </w:trPr>
        <w:tc>
          <w:tcPr>
            <w:tcW w:w="1069"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p>
        </w:tc>
        <w:tc>
          <w:tcPr>
            <w:tcW w:w="8746"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构成招标文件组成部分的“通用合同条款”、“专用合同条款”、“技术标准和要求”和“工程量清单”等章节中出现的措辞“发包人”和“承包人”，在招标投标阶段应当分别按“招标人”和“投标人”进行理解。</w:t>
            </w:r>
          </w:p>
        </w:tc>
      </w:tr>
      <w:tr w:rsidR="00126717" w:rsidRPr="00F23581" w:rsidTr="00290949">
        <w:trPr>
          <w:trHeight w:val="311"/>
          <w:jc w:val="center"/>
        </w:trPr>
        <w:tc>
          <w:tcPr>
            <w:tcW w:w="9815" w:type="dxa"/>
            <w:gridSpan w:val="6"/>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10.8监  督</w:t>
            </w:r>
          </w:p>
        </w:tc>
      </w:tr>
      <w:tr w:rsidR="00126717" w:rsidRPr="00F23581" w:rsidTr="00290949">
        <w:trPr>
          <w:trHeight w:val="470"/>
          <w:jc w:val="center"/>
        </w:trPr>
        <w:tc>
          <w:tcPr>
            <w:tcW w:w="1069"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p>
        </w:tc>
        <w:tc>
          <w:tcPr>
            <w:tcW w:w="8746"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本项目的招标投标活动及其相关当事人应当接受有管辖权的水利建设工程招标投标行政监督部门依法实施的监督。</w:t>
            </w:r>
          </w:p>
        </w:tc>
      </w:tr>
      <w:tr w:rsidR="00126717" w:rsidRPr="00F23581" w:rsidTr="00290949">
        <w:trPr>
          <w:trHeight w:val="311"/>
          <w:jc w:val="center"/>
        </w:trPr>
        <w:tc>
          <w:tcPr>
            <w:tcW w:w="9815" w:type="dxa"/>
            <w:gridSpan w:val="6"/>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10.9解释权</w:t>
            </w:r>
          </w:p>
        </w:tc>
      </w:tr>
      <w:tr w:rsidR="00126717" w:rsidRPr="00F23581" w:rsidTr="00290949">
        <w:trPr>
          <w:trHeight w:val="311"/>
          <w:jc w:val="center"/>
        </w:trPr>
        <w:tc>
          <w:tcPr>
            <w:tcW w:w="1050" w:type="dxa"/>
            <w:gridSpan w:val="2"/>
            <w:vAlign w:val="center"/>
          </w:tcPr>
          <w:p w:rsidR="00126717" w:rsidRPr="005D62FF" w:rsidRDefault="00126717" w:rsidP="005D62FF">
            <w:pPr>
              <w:spacing w:line="400" w:lineRule="exact"/>
              <w:rPr>
                <w:rFonts w:asciiTheme="minorEastAsia" w:eastAsiaTheme="minorEastAsia" w:hAnsiTheme="minorEastAsia" w:cs="宋体"/>
                <w:kern w:val="0"/>
                <w:szCs w:val="21"/>
              </w:rPr>
            </w:pPr>
          </w:p>
        </w:tc>
        <w:tc>
          <w:tcPr>
            <w:tcW w:w="8765" w:type="dxa"/>
            <w:gridSpan w:val="4"/>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126717" w:rsidRPr="00F23581" w:rsidTr="00290949">
        <w:trPr>
          <w:trHeight w:val="420"/>
          <w:jc w:val="center"/>
        </w:trPr>
        <w:tc>
          <w:tcPr>
            <w:tcW w:w="9815" w:type="dxa"/>
            <w:gridSpan w:val="6"/>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 xml:space="preserve">10.10投标文件的拒收                                                                       </w:t>
            </w:r>
          </w:p>
        </w:tc>
      </w:tr>
      <w:tr w:rsidR="00126717" w:rsidRPr="00F23581" w:rsidTr="00290949">
        <w:trPr>
          <w:trHeight w:val="420"/>
          <w:jc w:val="center"/>
        </w:trPr>
        <w:tc>
          <w:tcPr>
            <w:tcW w:w="1069"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p>
        </w:tc>
        <w:tc>
          <w:tcPr>
            <w:tcW w:w="8746"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1、投标文件逾期送达或未送达指定地点的；</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2、未按招标文件要求密封和标识的；</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3、</w:t>
            </w:r>
            <w:r w:rsidRPr="005D62FF">
              <w:rPr>
                <w:rFonts w:asciiTheme="minorEastAsia" w:eastAsiaTheme="minorEastAsia" w:hAnsiTheme="minorEastAsia" w:cs="仿宋_GB2312" w:hint="eastAsia"/>
                <w:szCs w:val="21"/>
              </w:rPr>
              <w:t>未按招标文件要求缴纳投标保证金的；</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lastRenderedPageBreak/>
              <w:t>4、开标时授权委托人（须持有效的授权委托书）未携带本人身份证到开标现场并签到的；</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5、未按规定支付招标文件费用的；</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6、</w:t>
            </w:r>
            <w:r w:rsidRPr="005D62FF">
              <w:rPr>
                <w:rFonts w:asciiTheme="minorEastAsia" w:eastAsiaTheme="minorEastAsia" w:hAnsiTheme="minorEastAsia" w:cs="宋体" w:hint="eastAsia"/>
                <w:kern w:val="0"/>
                <w:szCs w:val="21"/>
                <w:shd w:val="clear" w:color="auto" w:fill="FFFFFF"/>
              </w:rPr>
              <w:t>未通过《全国公共资源交易平台（河南省•许昌市）》下载招标文件的。</w:t>
            </w:r>
            <w:r w:rsidRPr="005D62FF">
              <w:rPr>
                <w:rFonts w:asciiTheme="minorEastAsia" w:eastAsiaTheme="minorEastAsia" w:hAnsiTheme="minorEastAsia" w:cs="宋体" w:hint="eastAsia"/>
                <w:kern w:val="0"/>
                <w:szCs w:val="21"/>
              </w:rPr>
              <w:t xml:space="preserve">       </w:t>
            </w:r>
          </w:p>
        </w:tc>
      </w:tr>
      <w:tr w:rsidR="00126717" w:rsidRPr="00F23581" w:rsidTr="00290949">
        <w:trPr>
          <w:trHeight w:val="503"/>
          <w:jc w:val="center"/>
        </w:trPr>
        <w:tc>
          <w:tcPr>
            <w:tcW w:w="9815" w:type="dxa"/>
            <w:gridSpan w:val="6"/>
            <w:vAlign w:val="center"/>
          </w:tcPr>
          <w:p w:rsidR="00126717" w:rsidRPr="005D62FF" w:rsidRDefault="00A508F2"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lastRenderedPageBreak/>
              <w:t>10.11</w:t>
            </w:r>
            <w:r w:rsidR="00126717" w:rsidRPr="005D62FF">
              <w:rPr>
                <w:rFonts w:asciiTheme="minorEastAsia" w:eastAsiaTheme="minorEastAsia" w:hAnsiTheme="minorEastAsia" w:cs="宋体" w:hint="eastAsia"/>
                <w:kern w:val="0"/>
                <w:szCs w:val="21"/>
              </w:rPr>
              <w:t>招标文件费用</w:t>
            </w:r>
          </w:p>
        </w:tc>
      </w:tr>
      <w:tr w:rsidR="00126717" w:rsidRPr="00F23581" w:rsidTr="00290949">
        <w:trPr>
          <w:trHeight w:val="503"/>
          <w:jc w:val="center"/>
        </w:trPr>
        <w:tc>
          <w:tcPr>
            <w:tcW w:w="1069"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p>
        </w:tc>
        <w:tc>
          <w:tcPr>
            <w:tcW w:w="8746" w:type="dxa"/>
            <w:gridSpan w:val="3"/>
            <w:vAlign w:val="center"/>
          </w:tcPr>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kern w:val="0"/>
                <w:szCs w:val="21"/>
              </w:rPr>
              <w:t>招标文件及有关资料费：1</w:t>
            </w:r>
            <w:r w:rsidR="00A508F2" w:rsidRPr="005D62FF">
              <w:rPr>
                <w:rFonts w:asciiTheme="minorEastAsia" w:eastAsiaTheme="minorEastAsia" w:hAnsiTheme="minorEastAsia" w:cs="宋体" w:hint="eastAsia"/>
                <w:kern w:val="0"/>
                <w:szCs w:val="21"/>
              </w:rPr>
              <w:t>5</w:t>
            </w:r>
            <w:r w:rsidRPr="005D62FF">
              <w:rPr>
                <w:rFonts w:asciiTheme="minorEastAsia" w:eastAsiaTheme="minorEastAsia" w:hAnsiTheme="minorEastAsia" w:cs="宋体" w:hint="eastAsia"/>
                <w:kern w:val="0"/>
                <w:szCs w:val="21"/>
              </w:rPr>
              <w:t>00元</w:t>
            </w:r>
            <w:r w:rsidR="005D62FF">
              <w:rPr>
                <w:rFonts w:asciiTheme="minorEastAsia" w:eastAsiaTheme="minorEastAsia" w:hAnsiTheme="minorEastAsia" w:cs="宋体" w:hint="eastAsia"/>
                <w:kern w:val="0"/>
                <w:szCs w:val="21"/>
              </w:rPr>
              <w:t>/套</w:t>
            </w:r>
            <w:r w:rsidRPr="005D62FF">
              <w:rPr>
                <w:rFonts w:asciiTheme="minorEastAsia" w:eastAsiaTheme="minorEastAsia" w:hAnsiTheme="minorEastAsia" w:cs="宋体" w:hint="eastAsia"/>
                <w:kern w:val="0"/>
                <w:szCs w:val="21"/>
              </w:rPr>
              <w:t>，售后不退。</w:t>
            </w:r>
          </w:p>
          <w:p w:rsidR="00126717" w:rsidRPr="005D62FF" w:rsidRDefault="00126717" w:rsidP="005D62FF">
            <w:pPr>
              <w:spacing w:line="400" w:lineRule="exact"/>
              <w:rPr>
                <w:rFonts w:asciiTheme="minorEastAsia" w:eastAsiaTheme="minorEastAsia" w:hAnsiTheme="minorEastAsia" w:cs="宋体"/>
                <w:kern w:val="0"/>
                <w:szCs w:val="21"/>
              </w:rPr>
            </w:pPr>
            <w:r w:rsidRPr="005D62FF">
              <w:rPr>
                <w:rFonts w:asciiTheme="minorEastAsia" w:eastAsiaTheme="minorEastAsia" w:hAnsiTheme="minorEastAsia" w:cs="宋体" w:hint="eastAsia"/>
                <w:szCs w:val="21"/>
              </w:rPr>
              <w:t>投标人在递交纸质投标文件时向代理公司缴纳招标文件费用。</w:t>
            </w:r>
          </w:p>
        </w:tc>
      </w:tr>
      <w:tr w:rsidR="00126717" w:rsidRPr="00F23581" w:rsidTr="00290949">
        <w:trPr>
          <w:trHeight w:val="503"/>
          <w:jc w:val="center"/>
        </w:trPr>
        <w:tc>
          <w:tcPr>
            <w:tcW w:w="9815" w:type="dxa"/>
            <w:gridSpan w:val="6"/>
            <w:vAlign w:val="center"/>
          </w:tcPr>
          <w:p w:rsidR="00126717" w:rsidRPr="00F23581" w:rsidRDefault="00126717" w:rsidP="00A508F2">
            <w:pPr>
              <w:spacing w:line="400" w:lineRule="exact"/>
              <w:rPr>
                <w:rFonts w:ascii="宋体" w:hAnsi="宋体" w:cs="宋体"/>
                <w:szCs w:val="21"/>
              </w:rPr>
            </w:pPr>
            <w:r w:rsidRPr="00F23581">
              <w:rPr>
                <w:rFonts w:ascii="宋体" w:hAnsi="宋体" w:cs="宋体" w:hint="eastAsia"/>
                <w:kern w:val="0"/>
                <w:szCs w:val="21"/>
              </w:rPr>
              <w:t>10.1</w:t>
            </w:r>
            <w:r w:rsidR="00A508F2">
              <w:rPr>
                <w:rFonts w:ascii="宋体" w:hAnsi="宋体" w:cs="宋体" w:hint="eastAsia"/>
                <w:kern w:val="0"/>
                <w:szCs w:val="21"/>
              </w:rPr>
              <w:t>2</w:t>
            </w:r>
            <w:r w:rsidRPr="00F23581">
              <w:rPr>
                <w:rFonts w:ascii="宋体" w:hAnsi="宋体" w:cs="宋体" w:hint="eastAsia"/>
                <w:kern w:val="0"/>
                <w:szCs w:val="21"/>
              </w:rPr>
              <w:t>特别提示</w:t>
            </w:r>
          </w:p>
        </w:tc>
      </w:tr>
      <w:tr w:rsidR="00126717" w:rsidRPr="00F23581" w:rsidTr="00290949">
        <w:trPr>
          <w:trHeight w:val="503"/>
          <w:jc w:val="center"/>
        </w:trPr>
        <w:tc>
          <w:tcPr>
            <w:tcW w:w="1069" w:type="dxa"/>
            <w:gridSpan w:val="3"/>
            <w:vAlign w:val="center"/>
          </w:tcPr>
          <w:p w:rsidR="00126717" w:rsidRPr="00F23581" w:rsidRDefault="00126717" w:rsidP="00EB4F0D">
            <w:pPr>
              <w:spacing w:line="400" w:lineRule="exact"/>
              <w:rPr>
                <w:rFonts w:ascii="宋体" w:hAnsi="宋体" w:cs="宋体"/>
                <w:kern w:val="0"/>
                <w:szCs w:val="21"/>
              </w:rPr>
            </w:pPr>
          </w:p>
        </w:tc>
        <w:tc>
          <w:tcPr>
            <w:tcW w:w="8746" w:type="dxa"/>
            <w:gridSpan w:val="3"/>
            <w:vAlign w:val="center"/>
          </w:tcPr>
          <w:p w:rsidR="00126717" w:rsidRPr="00F23581" w:rsidRDefault="00126717" w:rsidP="00EB4F0D">
            <w:pPr>
              <w:autoSpaceDE w:val="0"/>
              <w:autoSpaceDN w:val="0"/>
              <w:adjustRightInd w:val="0"/>
              <w:snapToGrid w:val="0"/>
              <w:spacing w:line="400" w:lineRule="exact"/>
              <w:jc w:val="left"/>
              <w:outlineLvl w:val="0"/>
              <w:rPr>
                <w:rFonts w:ascii="宋体" w:hAnsi="宋体"/>
                <w:szCs w:val="21"/>
              </w:rPr>
            </w:pPr>
            <w:bookmarkStart w:id="27" w:name="_Toc511829731"/>
            <w:bookmarkStart w:id="28" w:name="_Toc517168722"/>
            <w:bookmarkStart w:id="29" w:name="_Toc517940863"/>
            <w:r w:rsidRPr="00F23581">
              <w:rPr>
                <w:rFonts w:ascii="宋体" w:hAnsi="宋体" w:hint="eastAsia"/>
                <w:szCs w:val="21"/>
              </w:rPr>
              <w:t>1、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bookmarkEnd w:id="27"/>
            <w:bookmarkEnd w:id="28"/>
            <w:bookmarkEnd w:id="29"/>
          </w:p>
          <w:p w:rsidR="00126717" w:rsidRPr="00F23581" w:rsidRDefault="00126717" w:rsidP="00EB4F0D">
            <w:pPr>
              <w:autoSpaceDE w:val="0"/>
              <w:autoSpaceDN w:val="0"/>
              <w:adjustRightInd w:val="0"/>
              <w:snapToGrid w:val="0"/>
              <w:spacing w:line="400" w:lineRule="exact"/>
              <w:jc w:val="left"/>
              <w:outlineLvl w:val="0"/>
              <w:rPr>
                <w:rFonts w:ascii="宋体" w:hAnsi="宋体"/>
                <w:szCs w:val="21"/>
              </w:rPr>
            </w:pPr>
            <w:bookmarkStart w:id="30" w:name="_Toc511829732"/>
            <w:bookmarkStart w:id="31" w:name="_Toc517168723"/>
            <w:bookmarkStart w:id="32" w:name="_Toc517940864"/>
            <w:r w:rsidRPr="00F23581">
              <w:rPr>
                <w:rFonts w:ascii="宋体" w:hAnsi="宋体" w:hint="eastAsia"/>
                <w:szCs w:val="21"/>
              </w:rPr>
              <w:t>2、潜在投标人如对招标文件有异议，请在规定时间内在许昌市公共资源交易系统平台上提出，以其他方式递交的异议不予接受。</w:t>
            </w:r>
            <w:bookmarkEnd w:id="30"/>
            <w:bookmarkEnd w:id="31"/>
            <w:bookmarkEnd w:id="32"/>
          </w:p>
          <w:p w:rsidR="00126717" w:rsidRPr="00F23581" w:rsidRDefault="00126717" w:rsidP="00EB4F0D">
            <w:pPr>
              <w:autoSpaceDE w:val="0"/>
              <w:autoSpaceDN w:val="0"/>
              <w:adjustRightInd w:val="0"/>
              <w:snapToGrid w:val="0"/>
              <w:spacing w:line="400" w:lineRule="exact"/>
              <w:jc w:val="left"/>
              <w:outlineLvl w:val="0"/>
              <w:rPr>
                <w:rFonts w:ascii="宋体" w:hAnsi="宋体"/>
                <w:szCs w:val="21"/>
              </w:rPr>
            </w:pPr>
            <w:bookmarkStart w:id="33" w:name="_Toc511829733"/>
            <w:bookmarkStart w:id="34" w:name="_Toc517168724"/>
            <w:bookmarkStart w:id="35" w:name="_Toc517940865"/>
            <w:r w:rsidRPr="00F23581">
              <w:rPr>
                <w:rFonts w:ascii="宋体" w:hAnsi="宋体" w:hint="eastAsia"/>
                <w:szCs w:val="21"/>
              </w:rPr>
              <w:t>3、投标人在投标截止时间前应随时关注许昌市公共资源交易系统电子平台发出的有关本工程的答疑、修改等相关内容。</w:t>
            </w:r>
            <w:bookmarkEnd w:id="33"/>
            <w:bookmarkEnd w:id="34"/>
            <w:bookmarkEnd w:id="35"/>
          </w:p>
        </w:tc>
      </w:tr>
    </w:tbl>
    <w:p w:rsidR="00B42287" w:rsidRPr="001410FE" w:rsidRDefault="00A508F2" w:rsidP="00A508F2">
      <w:pPr>
        <w:pStyle w:val="2"/>
        <w:spacing w:before="0" w:after="0" w:line="440" w:lineRule="exact"/>
        <w:ind w:firstLineChars="200" w:firstLine="480"/>
        <w:rPr>
          <w:rFonts w:ascii="宋体" w:eastAsia="宋体" w:hAnsi="宋体" w:cs="宋体"/>
          <w:bCs w:val="0"/>
          <w:sz w:val="24"/>
          <w:szCs w:val="24"/>
        </w:rPr>
      </w:pPr>
      <w:bookmarkStart w:id="36" w:name="_Toc215282127"/>
      <w:bookmarkStart w:id="37" w:name="_Toc215282133"/>
      <w:r>
        <w:rPr>
          <w:rFonts w:hint="eastAsia"/>
          <w:b w:val="0"/>
          <w:bCs w:val="0"/>
          <w:sz w:val="24"/>
        </w:rPr>
        <w:t>注：投标人须知正文与投标人须知前附表相应条款不一致时，以须知前附表内容为准。</w:t>
      </w:r>
      <w:r w:rsidR="00B42287" w:rsidRPr="00F23581">
        <w:rPr>
          <w:rFonts w:ascii="宋体" w:hAnsi="宋体" w:hint="eastAsia"/>
          <w:b w:val="0"/>
          <w:bCs w:val="0"/>
        </w:rPr>
        <w:br w:type="page"/>
      </w:r>
      <w:bookmarkStart w:id="38" w:name="_Toc1059"/>
      <w:bookmarkStart w:id="39" w:name="_Toc517940866"/>
      <w:r w:rsidR="00B42287" w:rsidRPr="001410FE">
        <w:rPr>
          <w:rFonts w:ascii="宋体" w:eastAsia="宋体" w:hAnsi="宋体" w:cs="宋体" w:hint="eastAsia"/>
          <w:bCs w:val="0"/>
          <w:sz w:val="24"/>
          <w:szCs w:val="24"/>
        </w:rPr>
        <w:lastRenderedPageBreak/>
        <w:t>1. 总则</w:t>
      </w:r>
      <w:bookmarkEnd w:id="36"/>
      <w:bookmarkEnd w:id="38"/>
      <w:bookmarkEnd w:id="39"/>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40" w:name="_Toc144974498"/>
      <w:bookmarkStart w:id="41" w:name="_Toc152042306"/>
      <w:bookmarkStart w:id="42" w:name="_Toc179632547"/>
      <w:bookmarkStart w:id="43" w:name="_Toc152045530"/>
      <w:r w:rsidRPr="005D62FF">
        <w:rPr>
          <w:rFonts w:asciiTheme="minorEastAsia" w:eastAsiaTheme="minorEastAsia" w:hAnsiTheme="minorEastAsia" w:cs="宋体" w:hint="eastAsia"/>
          <w:b/>
          <w:bCs/>
          <w:sz w:val="24"/>
        </w:rPr>
        <w:t>1.1 项目概况</w:t>
      </w:r>
      <w:bookmarkEnd w:id="40"/>
      <w:bookmarkEnd w:id="41"/>
      <w:bookmarkEnd w:id="42"/>
      <w:bookmarkEnd w:id="43"/>
      <w:r w:rsidRPr="005D62FF">
        <w:rPr>
          <w:rFonts w:asciiTheme="minorEastAsia" w:eastAsiaTheme="minorEastAsia" w:hAnsiTheme="minorEastAsia" w:cs="宋体" w:hint="eastAsia"/>
          <w:b/>
          <w:bCs/>
          <w:sz w:val="24"/>
        </w:rPr>
        <w:tab/>
      </w:r>
    </w:p>
    <w:p w:rsidR="00B42287" w:rsidRPr="005D62FF" w:rsidRDefault="00B42287" w:rsidP="005D62FF">
      <w:pPr>
        <w:pStyle w:val="p0"/>
        <w:adjustRightInd w:val="0"/>
        <w:snapToGrid w:val="0"/>
        <w:spacing w:line="420" w:lineRule="exact"/>
        <w:ind w:firstLineChars="200" w:firstLine="480"/>
        <w:rPr>
          <w:rFonts w:asciiTheme="minorEastAsia" w:eastAsiaTheme="minorEastAsia" w:hAnsiTheme="minorEastAsia" w:cs="宋体"/>
          <w:sz w:val="24"/>
          <w:szCs w:val="24"/>
        </w:rPr>
      </w:pPr>
      <w:r w:rsidRPr="005D62FF">
        <w:rPr>
          <w:rFonts w:asciiTheme="minorEastAsia" w:eastAsiaTheme="minorEastAsia" w:hAnsiTheme="minorEastAsia" w:cs="宋体" w:hint="eastAsia"/>
          <w:sz w:val="24"/>
          <w:szCs w:val="24"/>
        </w:rPr>
        <w:t xml:space="preserve"> 1.1.1</w:t>
      </w:r>
      <w:r w:rsidR="004C6211" w:rsidRPr="005D62FF">
        <w:rPr>
          <w:rFonts w:asciiTheme="minorEastAsia" w:eastAsiaTheme="minorEastAsia" w:hAnsiTheme="minorEastAsia" w:cs="宋体" w:hint="eastAsia"/>
          <w:sz w:val="24"/>
          <w:szCs w:val="24"/>
        </w:rPr>
        <w:t>根据《中华人民共和国招标投标法》</w:t>
      </w:r>
      <w:r w:rsidRPr="005D62FF">
        <w:rPr>
          <w:rFonts w:asciiTheme="minorEastAsia" w:eastAsiaTheme="minorEastAsia" w:hAnsiTheme="minorEastAsia" w:cs="宋体" w:hint="eastAsia"/>
          <w:sz w:val="24"/>
          <w:szCs w:val="24"/>
        </w:rPr>
        <w:t>等有关法律、法规和规章的规定，本招标项目已具备招标条件，现对本工程施工进行公开招标。</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1.1.2 本招标项目招标人：见投标人须知前附表。</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1.1.4 本招标项目地点：见投标人须知前附表。</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44" w:name="_Toc179632548"/>
      <w:bookmarkStart w:id="45" w:name="_Toc144974499"/>
      <w:bookmarkStart w:id="46" w:name="_Toc152045531"/>
      <w:bookmarkStart w:id="47" w:name="_Toc152042307"/>
      <w:r w:rsidRPr="005D62FF">
        <w:rPr>
          <w:rFonts w:asciiTheme="minorEastAsia" w:eastAsiaTheme="minorEastAsia" w:hAnsiTheme="minorEastAsia" w:cs="宋体" w:hint="eastAsia"/>
          <w:b/>
          <w:bCs/>
          <w:sz w:val="24"/>
        </w:rPr>
        <w:t>1.2 资金来源和落实情况</w:t>
      </w:r>
      <w:bookmarkEnd w:id="44"/>
      <w:bookmarkEnd w:id="45"/>
      <w:bookmarkEnd w:id="46"/>
      <w:bookmarkEnd w:id="47"/>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1.2.1 本招标项目的资金来源及出资比例：见投标人须知前附表。</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1.2.2本招标项目的资金落实情况：见投标人须知前附表。</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48" w:name="_Toc179632549"/>
      <w:bookmarkStart w:id="49" w:name="_Toc152042308"/>
      <w:bookmarkStart w:id="50" w:name="_Toc144974500"/>
      <w:bookmarkStart w:id="51" w:name="_Toc152045532"/>
      <w:r w:rsidRPr="005D62FF">
        <w:rPr>
          <w:rFonts w:asciiTheme="minorEastAsia" w:eastAsiaTheme="minorEastAsia" w:hAnsiTheme="minorEastAsia" w:cs="宋体" w:hint="eastAsia"/>
          <w:b/>
          <w:bCs/>
          <w:sz w:val="24"/>
        </w:rPr>
        <w:t>1.3 标段划分、招标范围、工期</w:t>
      </w:r>
      <w:r w:rsidR="006E6BFC" w:rsidRPr="005D62FF">
        <w:rPr>
          <w:rFonts w:asciiTheme="minorEastAsia" w:eastAsiaTheme="minorEastAsia" w:hAnsiTheme="minorEastAsia" w:cs="宋体" w:hint="eastAsia"/>
          <w:b/>
          <w:bCs/>
          <w:sz w:val="24"/>
        </w:rPr>
        <w:t>和</w:t>
      </w:r>
      <w:r w:rsidRPr="005D62FF">
        <w:rPr>
          <w:rFonts w:asciiTheme="minorEastAsia" w:eastAsiaTheme="minorEastAsia" w:hAnsiTheme="minorEastAsia" w:cs="宋体" w:hint="eastAsia"/>
          <w:b/>
          <w:bCs/>
          <w:sz w:val="24"/>
        </w:rPr>
        <w:t>质量要求</w:t>
      </w:r>
      <w:bookmarkEnd w:id="48"/>
      <w:bookmarkEnd w:id="49"/>
      <w:bookmarkEnd w:id="50"/>
      <w:bookmarkEnd w:id="51"/>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1.3.1 标段划分：见投标人须知前附表。</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1.3.2本招标项目的招标范围：见投标人须知前附表。</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1.3.3 本招标项目的计划工期要求：见投标人须知前附表。</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1.3.4 本招标项目的质量要求：见投标人须知前附表。</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52" w:name="_Toc152045533"/>
      <w:bookmarkStart w:id="53" w:name="_Toc152042309"/>
      <w:bookmarkStart w:id="54" w:name="_Toc179632550"/>
      <w:bookmarkStart w:id="55" w:name="_Toc144974501"/>
      <w:r w:rsidRPr="005D62FF">
        <w:rPr>
          <w:rFonts w:asciiTheme="minorEastAsia" w:eastAsiaTheme="minorEastAsia" w:hAnsiTheme="minorEastAsia" w:cs="宋体" w:hint="eastAsia"/>
          <w:b/>
          <w:bCs/>
          <w:sz w:val="24"/>
        </w:rPr>
        <w:t>1.4 投标人及技术负责人资格要求</w:t>
      </w:r>
      <w:bookmarkEnd w:id="52"/>
      <w:bookmarkEnd w:id="53"/>
      <w:bookmarkEnd w:id="54"/>
      <w:bookmarkEnd w:id="55"/>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1.4.1投标人资格要求：见投标人须知前附表。</w:t>
      </w:r>
      <w:bookmarkStart w:id="56" w:name="_Toc152045534"/>
      <w:bookmarkStart w:id="57" w:name="_Toc152042310"/>
      <w:bookmarkStart w:id="58" w:name="_Toc144974502"/>
      <w:bookmarkStart w:id="59" w:name="_Toc270513360"/>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1.4.2</w:t>
      </w:r>
      <w:r w:rsidR="006E6BFC" w:rsidRPr="005D62FF">
        <w:rPr>
          <w:rFonts w:asciiTheme="minorEastAsia" w:eastAsiaTheme="minorEastAsia" w:hAnsiTheme="minorEastAsia" w:cs="宋体" w:hint="eastAsia"/>
          <w:sz w:val="24"/>
        </w:rPr>
        <w:t>本项目不接受联合体投标。</w:t>
      </w:r>
      <w:bookmarkEnd w:id="56"/>
      <w:bookmarkEnd w:id="57"/>
      <w:bookmarkEnd w:id="58"/>
      <w:bookmarkEnd w:id="59"/>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1.4.3投标人不得存在下列情形之一：</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（1）为招标人不具有独立法人资格的附属机构（单位）； </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（2）为本标段前期准备提供设计或咨询服务的； </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（3）为本标段的监理人；</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（4）为本标段的代建人； </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（5）为本标段提供招标代理服务的； </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（6）与本标段的监理人或代建人或招标代理机构同为一个法定代表人的；</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（7）与本标段的监理人或代建人或招标代理机构相互控股或参股的；</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（8）与本标段的监理人或代建人或招标代理机构相互任职或工作的；</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（9）被责令停业的； </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（10）被暂停或取消投标资格的； </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（11）财产被接管或冻结的。</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（12）在最近三年内有骗取中标或严重违约或重大工程质量问题的。</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1.5 费用承担</w:t>
      </w:r>
      <w:bookmarkEnd w:id="37"/>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投标人准备和参加投标活动发生的费用自理。</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0" w:name="_Toc215282134"/>
      <w:r w:rsidRPr="005D62FF">
        <w:rPr>
          <w:rFonts w:asciiTheme="minorEastAsia" w:eastAsiaTheme="minorEastAsia" w:hAnsiTheme="minorEastAsia" w:cs="宋体" w:hint="eastAsia"/>
          <w:b/>
          <w:sz w:val="24"/>
        </w:rPr>
        <w:lastRenderedPageBreak/>
        <w:t>1.6 保密</w:t>
      </w:r>
      <w:bookmarkEnd w:id="60"/>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参与招标投标活动的各方应对招标文件和投标文件中的商业和技术等秘密保密，违者应对由此造成的后果承担法律责任。</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1" w:name="_Toc215282135"/>
      <w:r w:rsidRPr="005D62FF">
        <w:rPr>
          <w:rFonts w:asciiTheme="minorEastAsia" w:eastAsiaTheme="minorEastAsia" w:hAnsiTheme="minorEastAsia" w:cs="宋体" w:hint="eastAsia"/>
          <w:b/>
          <w:sz w:val="24"/>
        </w:rPr>
        <w:t>1.7 语言文字</w:t>
      </w:r>
      <w:bookmarkEnd w:id="61"/>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除专用术语外，与招标投标有关的语言均使用中文。必要时专用术语应附有中文注释。</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2" w:name="_Toc215282136"/>
      <w:r w:rsidRPr="005D62FF">
        <w:rPr>
          <w:rFonts w:asciiTheme="minorEastAsia" w:eastAsiaTheme="minorEastAsia" w:hAnsiTheme="minorEastAsia" w:cs="宋体" w:hint="eastAsia"/>
          <w:b/>
          <w:sz w:val="24"/>
        </w:rPr>
        <w:t>1.8 计量单位</w:t>
      </w:r>
      <w:bookmarkEnd w:id="62"/>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所有计量均采用中华人民共和国法定计量单位。</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3" w:name="_Toc215282137"/>
      <w:r w:rsidRPr="005D62FF">
        <w:rPr>
          <w:rFonts w:asciiTheme="minorEastAsia" w:eastAsiaTheme="minorEastAsia" w:hAnsiTheme="minorEastAsia" w:cs="宋体" w:hint="eastAsia"/>
          <w:b/>
          <w:sz w:val="24"/>
        </w:rPr>
        <w:t>1.9 踏勘现场</w:t>
      </w:r>
      <w:bookmarkEnd w:id="63"/>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1.9.1招标人不组织踏勘现场，投标人可自行踏勘现场。</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1.9.2 投标人踏勘现场发生的费用自理。</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1.9.3 除招标人的原因外，投标人自行负责在踏勘现场中所发生的人员伤亡和财产损失。</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4" w:name="_Toc215282138"/>
      <w:r w:rsidRPr="005D62FF">
        <w:rPr>
          <w:rFonts w:asciiTheme="minorEastAsia" w:eastAsiaTheme="minorEastAsia" w:hAnsiTheme="minorEastAsia" w:cs="宋体" w:hint="eastAsia"/>
          <w:b/>
          <w:sz w:val="24"/>
        </w:rPr>
        <w:t>1.10 投标预备会</w:t>
      </w:r>
      <w:bookmarkEnd w:id="64"/>
      <w:r w:rsidRPr="005D62FF">
        <w:rPr>
          <w:rFonts w:asciiTheme="minorEastAsia" w:eastAsiaTheme="minorEastAsia" w:hAnsiTheme="minorEastAsia" w:cs="宋体" w:hint="eastAsia"/>
          <w:b/>
          <w:sz w:val="24"/>
        </w:rPr>
        <w:t>（无）</w:t>
      </w:r>
      <w:bookmarkStart w:id="65" w:name="_Toc215282139"/>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1.11 分包</w:t>
      </w:r>
      <w:bookmarkEnd w:id="65"/>
      <w:r w:rsidRPr="005D62FF">
        <w:rPr>
          <w:rFonts w:asciiTheme="minorEastAsia" w:eastAsiaTheme="minorEastAsia" w:hAnsiTheme="minorEastAsia" w:cs="宋体" w:hint="eastAsia"/>
          <w:b/>
          <w:sz w:val="24"/>
        </w:rPr>
        <w:t>（见投标人须知前附表）</w:t>
      </w:r>
      <w:bookmarkStart w:id="66" w:name="_Toc215282140"/>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1.12 偏离</w:t>
      </w:r>
      <w:bookmarkEnd w:id="66"/>
      <w:r w:rsidRPr="005D62FF">
        <w:rPr>
          <w:rFonts w:asciiTheme="minorEastAsia" w:eastAsiaTheme="minorEastAsia" w:hAnsiTheme="minorEastAsia" w:cs="宋体" w:hint="eastAsia"/>
          <w:b/>
          <w:sz w:val="24"/>
        </w:rPr>
        <w:t>（不允许）</w:t>
      </w:r>
      <w:bookmarkStart w:id="67" w:name="_Toc215282141"/>
    </w:p>
    <w:p w:rsidR="00B42287" w:rsidRPr="005D62FF" w:rsidRDefault="00B42287" w:rsidP="005D62FF">
      <w:pPr>
        <w:pStyle w:val="2"/>
        <w:spacing w:before="0" w:after="0" w:line="420" w:lineRule="exact"/>
        <w:ind w:firstLineChars="200" w:firstLine="482"/>
        <w:rPr>
          <w:rFonts w:asciiTheme="minorEastAsia" w:eastAsiaTheme="minorEastAsia" w:hAnsiTheme="minorEastAsia"/>
          <w:bCs w:val="0"/>
          <w:sz w:val="24"/>
          <w:szCs w:val="24"/>
        </w:rPr>
      </w:pPr>
      <w:bookmarkStart w:id="68" w:name="_Toc14209"/>
      <w:bookmarkStart w:id="69" w:name="_Toc517940867"/>
      <w:r w:rsidRPr="005D62FF">
        <w:rPr>
          <w:rFonts w:asciiTheme="minorEastAsia" w:eastAsiaTheme="minorEastAsia" w:hAnsiTheme="minorEastAsia" w:hint="eastAsia"/>
          <w:bCs w:val="0"/>
          <w:sz w:val="24"/>
          <w:szCs w:val="24"/>
        </w:rPr>
        <w:t>2. 招标文件</w:t>
      </w:r>
      <w:bookmarkEnd w:id="67"/>
      <w:bookmarkEnd w:id="68"/>
      <w:bookmarkEnd w:id="69"/>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0" w:name="_Toc215282142"/>
      <w:r w:rsidRPr="005D62FF">
        <w:rPr>
          <w:rFonts w:asciiTheme="minorEastAsia" w:eastAsiaTheme="minorEastAsia" w:hAnsiTheme="minorEastAsia" w:cs="宋体" w:hint="eastAsia"/>
          <w:b/>
          <w:sz w:val="24"/>
        </w:rPr>
        <w:t>2.1 招标文件的组成</w:t>
      </w:r>
      <w:bookmarkEnd w:id="70"/>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本招标文件包括：</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（1）招标公告；</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（2）投标人须知；</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（3）评标办法；</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（4）合同条款、协议及格式；</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（5）工程量清单；</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（6）图纸；</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（7）技术标准和要求；</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（8）投标文件格式；</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（9）投标人须知前附表规定的其他材料。</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根据本章第2.2 款和第2.3款对招标文件所作的澄清、修改，构成招标文件的组成部分。</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1" w:name="_Toc215282143"/>
      <w:r w:rsidRPr="005D62FF">
        <w:rPr>
          <w:rFonts w:asciiTheme="minorEastAsia" w:eastAsiaTheme="minorEastAsia" w:hAnsiTheme="minorEastAsia" w:cs="宋体" w:hint="eastAsia"/>
          <w:b/>
          <w:sz w:val="24"/>
        </w:rPr>
        <w:t>2.2 招标文件的澄清</w:t>
      </w:r>
      <w:bookmarkEnd w:id="71"/>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2.2.1 投标人应仔细阅读和检查招标文件的全部内容。如发现缺页或附件不全，应</w:t>
      </w:r>
      <w:r w:rsidRPr="005D62FF">
        <w:rPr>
          <w:rFonts w:asciiTheme="minorEastAsia" w:eastAsiaTheme="minorEastAsia" w:hAnsiTheme="minorEastAsia" w:cs="宋体" w:hint="eastAsia"/>
          <w:sz w:val="24"/>
        </w:rPr>
        <w:lastRenderedPageBreak/>
        <w:t>及时向招标人提出，以便补齐。如有疑问，应在投标人须知前附表规定的时间要求招标人对招标文件予以澄清。</w:t>
      </w:r>
      <w:r w:rsidRPr="005D62FF">
        <w:rPr>
          <w:rFonts w:asciiTheme="minorEastAsia" w:eastAsiaTheme="minorEastAsia" w:hAnsiTheme="minorEastAsia" w:cs="宋体" w:hint="eastAsia"/>
          <w:b/>
          <w:bCs/>
          <w:sz w:val="24"/>
        </w:rPr>
        <w:t>如未提出异议，视为全面接受。</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2.2.3 所有澄清、答疑全部以公共资源交易系统电子平台发出的为准，不再接受书面形式的递交。 </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2.3 招标文件的修改</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2.3.1 在投标截止时间15天前，招标人可以通过全国公共资源交易平台（河南省·许昌市)修改招标文件，如果修改招标文件的的内容可能影响投标文件编制且发出的时间距投标截止时间不足15天，相应延长投标截止时间。</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2.3.2 当招标文件（含评标、定标办法）、补充通知、答疑纪要，内容相互矛盾时，以最后发出的通知（或纪要）为准。</w:t>
      </w:r>
    </w:p>
    <w:p w:rsidR="00B42287" w:rsidRPr="005D62FF" w:rsidRDefault="00B42287" w:rsidP="005D62FF">
      <w:pPr>
        <w:pStyle w:val="2"/>
        <w:spacing w:before="0" w:after="0" w:line="420" w:lineRule="exact"/>
        <w:ind w:firstLineChars="200" w:firstLine="482"/>
        <w:rPr>
          <w:rFonts w:asciiTheme="minorEastAsia" w:eastAsiaTheme="minorEastAsia" w:hAnsiTheme="minorEastAsia" w:cs="宋体"/>
          <w:sz w:val="24"/>
          <w:szCs w:val="24"/>
        </w:rPr>
      </w:pPr>
      <w:bookmarkStart w:id="72" w:name="_Toc215282145"/>
      <w:bookmarkStart w:id="73" w:name="_Toc30979"/>
      <w:bookmarkStart w:id="74" w:name="_Toc517940868"/>
      <w:r w:rsidRPr="005D62FF">
        <w:rPr>
          <w:rFonts w:asciiTheme="minorEastAsia" w:eastAsiaTheme="minorEastAsia" w:hAnsiTheme="minorEastAsia" w:hint="eastAsia"/>
          <w:bCs w:val="0"/>
          <w:sz w:val="24"/>
          <w:szCs w:val="24"/>
        </w:rPr>
        <w:t>3. 投标文件</w:t>
      </w:r>
      <w:bookmarkEnd w:id="72"/>
      <w:bookmarkEnd w:id="73"/>
      <w:bookmarkEnd w:id="74"/>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5" w:name="_Toc215282146"/>
      <w:r w:rsidRPr="005D62FF">
        <w:rPr>
          <w:rFonts w:asciiTheme="minorEastAsia" w:eastAsiaTheme="minorEastAsia" w:hAnsiTheme="minorEastAsia" w:cs="宋体" w:hint="eastAsia"/>
          <w:b/>
          <w:sz w:val="24"/>
        </w:rPr>
        <w:t>3.1 投标文件的组成</w:t>
      </w:r>
      <w:bookmarkEnd w:id="75"/>
    </w:p>
    <w:p w:rsidR="00B42287" w:rsidRPr="005D62FF" w:rsidRDefault="004233CB" w:rsidP="005D62FF">
      <w:pPr>
        <w:adjustRightInd w:val="0"/>
        <w:snapToGrid w:val="0"/>
        <w:spacing w:line="420" w:lineRule="exact"/>
        <w:ind w:firstLineChars="200" w:firstLine="480"/>
        <w:rPr>
          <w:rFonts w:asciiTheme="minorEastAsia" w:eastAsiaTheme="minorEastAsia" w:hAnsiTheme="minorEastAsia" w:cs="宋体"/>
          <w:sz w:val="24"/>
        </w:rPr>
      </w:pPr>
      <w:bookmarkStart w:id="76" w:name="_Toc215282147"/>
      <w:r w:rsidRPr="005D62FF">
        <w:rPr>
          <w:rFonts w:asciiTheme="minorEastAsia" w:eastAsiaTheme="minorEastAsia" w:hAnsiTheme="minorEastAsia" w:cs="宋体" w:hint="eastAsia"/>
          <w:sz w:val="24"/>
        </w:rPr>
        <w:t xml:space="preserve"> </w:t>
      </w:r>
      <w:r w:rsidR="00B42287" w:rsidRPr="005D62FF">
        <w:rPr>
          <w:rFonts w:asciiTheme="minorEastAsia" w:eastAsiaTheme="minorEastAsia" w:hAnsiTheme="minorEastAsia" w:cs="宋体" w:hint="eastAsia"/>
          <w:sz w:val="24"/>
        </w:rPr>
        <w:t>投标文件包括但不限于以下内容：</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（一）投标函及投标函附录</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（二）法定代表人身份证明及授权委托书</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（三）投标保证金</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（四）已标价工程量清单</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（五）施工组织设计</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（六）项目管理机构</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（七）资格证明文件</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（八）近年财务状况</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（九）近年完成的类似项目情况表</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（十）正在施工的和新承接的项目情况表</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（十一）近年发生的诉讼和仲裁情况</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（十二）承诺书</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（十三）投标人须知前附表规定的其它材料</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3.2 投标报价</w:t>
      </w:r>
      <w:bookmarkEnd w:id="76"/>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bookmarkStart w:id="77" w:name="_Toc215282148"/>
      <w:r w:rsidRPr="005D62FF">
        <w:rPr>
          <w:rFonts w:asciiTheme="minorEastAsia" w:eastAsiaTheme="minorEastAsia" w:hAnsiTheme="minorEastAsia" w:cs="宋体" w:hint="eastAsia"/>
          <w:sz w:val="24"/>
        </w:rPr>
        <w:t>3.2.1 投标报价编制的依据：</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 河南省现行水利水电工程造价规范及省、市相关配套文件；</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lastRenderedPageBreak/>
        <w:t>(2) 工程量清单；</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 工程施工图；</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(4) 现场踏勘资料及招标答疑资料（如有）。</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3.2.2 投标报价的有关要求：</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(1) 招标人设置招标控制价，超出招标控制价的投标报价按无效标处理；</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(2) 本工程招标采用合理低价的报价方式，不保证最低价中标。投标人应按招标文件有关要求并结合市场行情和自身实力编制投标报价。</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(3)投标人在投标截止时间前修改投标函中的投标报价总额，应同时修改“已标价工程量清单”中的相应报价，投标报价总额为各分项金额之和。此修改须符合本章第4.3款的有关要求。</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(4) 投标人应充分考虑各类风险因素，以合理的优惠报价进行投标，报价在中标后不作调整；</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(5) 投标报价是投标人完成本工程并验收合格所需的全部费用，是单价基础上的总价；</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(6) 投标人因抢工期而发生的技术措施费、抢工费，由投标人自行负担。</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3.2.3 本次招标不接受任何有选择的报价，投标文件中只允许有一个投标报价。</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b/>
          <w:sz w:val="24"/>
        </w:rPr>
      </w:pPr>
      <w:r w:rsidRPr="005D62FF">
        <w:rPr>
          <w:rFonts w:asciiTheme="minorEastAsia" w:eastAsiaTheme="minorEastAsia" w:hAnsiTheme="minorEastAsia" w:cs="宋体" w:hint="eastAsia"/>
          <w:sz w:val="24"/>
        </w:rPr>
        <w:t xml:space="preserve">3.2.4 </w:t>
      </w:r>
      <w:r w:rsidRPr="005D62FF">
        <w:rPr>
          <w:rFonts w:asciiTheme="minorEastAsia" w:eastAsiaTheme="minorEastAsia" w:hAnsiTheme="minorEastAsia" w:cs="宋体" w:hint="eastAsia"/>
          <w:b/>
          <w:sz w:val="24"/>
        </w:rPr>
        <w:t>中标价即合同价。</w:t>
      </w:r>
    </w:p>
    <w:p w:rsidR="00A508F2" w:rsidRPr="005D62FF" w:rsidRDefault="00A508F2"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3.2.5招标代理服务费计取办法参照国家发改委文件“计价格【2002】1980号”、“发改办价格【2003】857号”由中标人支付。</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3.3 投标有效期</w:t>
      </w:r>
      <w:bookmarkEnd w:id="77"/>
    </w:p>
    <w:p w:rsidR="00ED47DA" w:rsidRPr="005D62FF" w:rsidRDefault="00ED47DA"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3.3.1 在投标人须知前附表规定的投标有效期内，投标人不得要求撤销或修改其投标文件。</w:t>
      </w:r>
    </w:p>
    <w:p w:rsidR="00ED47DA" w:rsidRPr="005D62FF" w:rsidRDefault="00ED47DA"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ED47DA" w:rsidRPr="005D62FF" w:rsidRDefault="00ED47DA"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8" w:name="_Toc282436964"/>
      <w:r w:rsidRPr="005D62FF">
        <w:rPr>
          <w:rFonts w:asciiTheme="minorEastAsia" w:eastAsiaTheme="minorEastAsia" w:hAnsiTheme="minorEastAsia" w:cs="宋体" w:hint="eastAsia"/>
          <w:b/>
          <w:sz w:val="24"/>
        </w:rPr>
        <w:t>3.4 投标保证金</w:t>
      </w:r>
      <w:bookmarkEnd w:id="78"/>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3.4.1 投标保证金的递交参照投标人须知前附表规定。</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3.4.2 投标人应按投标人须知前附表规定缴纳投标保证金。</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3.4.3 投标人不按本章第3.4.2项要求提交投标保证金的，拒收其投标文件。</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3.4.4投标保证金的退还：</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（1）中标公示期满没有质疑或投诉的,五个工作日内退还非中标候选人投标保证金</w:t>
      </w:r>
      <w:r w:rsidRPr="005D62FF">
        <w:rPr>
          <w:rFonts w:asciiTheme="minorEastAsia" w:eastAsiaTheme="minorEastAsia" w:hAnsiTheme="minorEastAsia" w:cs="宋体" w:hint="eastAsia"/>
          <w:sz w:val="24"/>
        </w:rPr>
        <w:lastRenderedPageBreak/>
        <w:t>及银行同期活期存款利息。</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（2）在书面合同签订后五日内向中标人和其他中标候选人退还投标保证金及银行同期活期存款利息；法定期限内签订书面合同的，按照有关规定退还投标保证金及银行同期活期存款利息。</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（3）项目废标或招标人终止招标的，在此后五个工作日内退还投标保证金及银行同期活期存款利息。</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（4）招投标活动中出现质疑、投诉的，中标候选人、质疑人和被质疑人、投诉人和被投诉人的投标保证金暂停退还。</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（5）相关投标人有违法违规行为的项目，其投标保证金暂不退还，待行政监督部门对相关情况处置后，按照有关规定办理。</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（6）退还投标保证金，除另外有规定外，一般以转账方式一次性退还至投标保证金的原提交账户。</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 3.4.5 投标人有下列情形之一的，不予退还投标保证金：</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（一）在招标文件要求提交投标文件的截止时间后至投标文件有效期满前撤回投标的； </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（二）中标通知书发出后，中标人无故放弃中标项目或无正当理由在规定时间内不与招标人签订合同或未按招标文件规定提交履约担保的； </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（三）将中标项目转让给他人，或者在投标文件中未说明，且未经招标人同意，将中标项目分包给他人的； </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（四）投标人在招投标活动中弄虚作假、围标串标，骗取中标并经招投标行政监督部门调查核实的； </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（五）拒绝履行合同义务的；</w:t>
      </w:r>
    </w:p>
    <w:p w:rsidR="00A508F2"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（六）相关法律、法规规定不予退还的其它情形。 </w:t>
      </w:r>
    </w:p>
    <w:p w:rsidR="00ED47DA" w:rsidRPr="005D62FF" w:rsidRDefault="00A508F2" w:rsidP="005D62FF">
      <w:pPr>
        <w:autoSpaceDE w:val="0"/>
        <w:autoSpaceDN w:val="0"/>
        <w:adjustRightInd w:val="0"/>
        <w:spacing w:line="420" w:lineRule="exact"/>
        <w:ind w:firstLineChars="200" w:firstLine="480"/>
        <w:jc w:val="left"/>
        <w:rPr>
          <w:rFonts w:asciiTheme="minorEastAsia" w:eastAsiaTheme="minorEastAsia" w:hAnsiTheme="minorEastAsia"/>
          <w:kern w:val="0"/>
          <w:sz w:val="24"/>
        </w:rPr>
      </w:pPr>
      <w:r w:rsidRPr="005D62FF">
        <w:rPr>
          <w:rFonts w:asciiTheme="minorEastAsia" w:eastAsiaTheme="minorEastAsia" w:hAnsiTheme="minorEastAsia" w:cs="宋体" w:hint="eastAsia"/>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3.5 资格审查资料</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3.5.1“投标人基本情况表”应附</w:t>
      </w:r>
      <w:r w:rsidR="004C6211" w:rsidRPr="005D62FF">
        <w:rPr>
          <w:rFonts w:asciiTheme="minorEastAsia" w:eastAsiaTheme="minorEastAsia" w:hAnsiTheme="minorEastAsia" w:cs="宋体" w:hint="eastAsia"/>
          <w:sz w:val="24"/>
        </w:rPr>
        <w:t>投标人资格要求中涉及材料的复印件</w:t>
      </w:r>
      <w:r w:rsidRPr="005D62FF">
        <w:rPr>
          <w:rFonts w:asciiTheme="minorEastAsia" w:eastAsiaTheme="minorEastAsia" w:hAnsiTheme="minorEastAsia" w:cs="宋体" w:hint="eastAsia"/>
          <w:sz w:val="24"/>
        </w:rPr>
        <w:t>。</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3.5.2 “近年财务状况表”应附经会计师事务所或审计机构审计的财务会计报表，包括资产负债表、现金流量表、利润表和财务情况说明书的复印件，具体年份要求见投标人须知前附表。</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lastRenderedPageBreak/>
        <w:t xml:space="preserve">3.5.3 </w:t>
      </w:r>
      <w:r w:rsidR="004C6211" w:rsidRPr="005D62FF">
        <w:rPr>
          <w:rFonts w:asciiTheme="minorEastAsia" w:eastAsiaTheme="minorEastAsia" w:hAnsiTheme="minorEastAsia" w:cs="宋体" w:hint="eastAsia"/>
          <w:sz w:val="24"/>
        </w:rPr>
        <w:t>“近年完成类似工程的情况”应附网上中标结果公示（网页）、中标通知书、合同协议书的复印件</w:t>
      </w:r>
      <w:r w:rsidRPr="005D62FF">
        <w:rPr>
          <w:rFonts w:asciiTheme="minorEastAsia" w:eastAsiaTheme="minorEastAsia" w:hAnsiTheme="minorEastAsia" w:cs="宋体" w:hint="eastAsia"/>
          <w:sz w:val="24"/>
        </w:rPr>
        <w:t>，具体年份要求见投标人要求前附表。</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3.5.4“正在施工的和新承接的工程情况” 应附中标通知书</w:t>
      </w:r>
      <w:r w:rsidR="00A508F2" w:rsidRPr="005D62FF">
        <w:rPr>
          <w:rFonts w:asciiTheme="minorEastAsia" w:eastAsiaTheme="minorEastAsia" w:hAnsiTheme="minorEastAsia" w:cs="宋体" w:hint="eastAsia"/>
          <w:sz w:val="24"/>
        </w:rPr>
        <w:t>或</w:t>
      </w:r>
      <w:r w:rsidRPr="005D62FF">
        <w:rPr>
          <w:rFonts w:asciiTheme="minorEastAsia" w:eastAsiaTheme="minorEastAsia" w:hAnsiTheme="minorEastAsia" w:cs="宋体" w:hint="eastAsia"/>
          <w:sz w:val="24"/>
        </w:rPr>
        <w:t>合同协议书复印件。</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3.5.5“近年发生的诉讼及仲裁情况”应说明相关情况，</w:t>
      </w:r>
      <w:r w:rsidR="004C7A28" w:rsidRPr="005D62FF">
        <w:rPr>
          <w:rFonts w:asciiTheme="minorEastAsia" w:eastAsiaTheme="minorEastAsia" w:hAnsiTheme="minorEastAsia" w:cs="宋体" w:hint="eastAsia"/>
          <w:sz w:val="24"/>
        </w:rPr>
        <w:t>近年发生的诉讼和仲裁情况仅限于投标人败诉的，且与履行施工承包合同有关的案件，不包括调解结案以及未裁决的仲裁或未终审判决的诉讼。</w:t>
      </w:r>
      <w:r w:rsidRPr="005D62FF">
        <w:rPr>
          <w:rFonts w:asciiTheme="minorEastAsia" w:eastAsiaTheme="minorEastAsia" w:hAnsiTheme="minorEastAsia" w:cs="宋体" w:hint="eastAsia"/>
          <w:sz w:val="24"/>
        </w:rPr>
        <w:t>具体年份要求件投标人要求前附表。</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3.5.6中标单位负责在项目建设中涉及地方关系等方面的协调,并承担由此产生的费用；同时对施工过程中的一切安全问题负责，投标人应对此项作出承诺，否则按废标处理。</w:t>
      </w:r>
    </w:p>
    <w:p w:rsidR="00F82DF6" w:rsidRPr="005D62FF" w:rsidRDefault="00F82DF6" w:rsidP="005D62FF">
      <w:pPr>
        <w:adjustRightInd w:val="0"/>
        <w:snapToGrid w:val="0"/>
        <w:spacing w:line="420" w:lineRule="exact"/>
        <w:ind w:firstLineChars="200" w:firstLine="482"/>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投标文件中资格审查资料的复印件必须加盖投标单位公章并在开标时提供与复印件一致的原件。</w:t>
      </w:r>
    </w:p>
    <w:p w:rsidR="00B42287" w:rsidRPr="005D62FF" w:rsidRDefault="00B42287" w:rsidP="005D62FF">
      <w:pPr>
        <w:adjustRightInd w:val="0"/>
        <w:snapToGrid w:val="0"/>
        <w:spacing w:line="420" w:lineRule="exact"/>
        <w:ind w:firstLineChars="200" w:firstLine="482"/>
        <w:rPr>
          <w:rFonts w:asciiTheme="minorEastAsia" w:eastAsiaTheme="minorEastAsia" w:hAnsiTheme="minorEastAsia" w:cs="宋体"/>
          <w:b/>
          <w:bCs/>
          <w:sz w:val="24"/>
        </w:rPr>
      </w:pPr>
      <w:r w:rsidRPr="005D62FF">
        <w:rPr>
          <w:rFonts w:asciiTheme="minorEastAsia" w:eastAsiaTheme="minorEastAsia" w:hAnsiTheme="minorEastAsia" w:cs="宋体" w:hint="eastAsia"/>
          <w:b/>
          <w:bCs/>
          <w:sz w:val="24"/>
        </w:rPr>
        <w:t>在招投标期间，被河南省相关行政主管部门列入禁止在河南省进行投标的企业，所递交的投标文件无效，按废标处理。</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9" w:name="_Toc215282150"/>
      <w:r w:rsidRPr="005D62FF">
        <w:rPr>
          <w:rFonts w:asciiTheme="minorEastAsia" w:eastAsiaTheme="minorEastAsia" w:hAnsiTheme="minorEastAsia" w:cs="宋体" w:hint="eastAsia"/>
          <w:b/>
          <w:sz w:val="24"/>
        </w:rPr>
        <w:t>3.</w:t>
      </w:r>
      <w:bookmarkEnd w:id="79"/>
      <w:r w:rsidRPr="005D62FF">
        <w:rPr>
          <w:rFonts w:asciiTheme="minorEastAsia" w:eastAsiaTheme="minorEastAsia" w:hAnsiTheme="minorEastAsia" w:cs="宋体" w:hint="eastAsia"/>
          <w:b/>
          <w:sz w:val="24"/>
        </w:rPr>
        <w:t>6备选投标方案（不需要）</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0" w:name="_Toc215282152"/>
      <w:r w:rsidRPr="005D62FF">
        <w:rPr>
          <w:rFonts w:asciiTheme="minorEastAsia" w:eastAsiaTheme="minorEastAsia" w:hAnsiTheme="minorEastAsia" w:cs="宋体" w:hint="eastAsia"/>
          <w:b/>
          <w:sz w:val="24"/>
        </w:rPr>
        <w:t>3.7 投标文件的编制</w:t>
      </w:r>
      <w:bookmarkEnd w:id="80"/>
    </w:p>
    <w:p w:rsidR="00B42287" w:rsidRPr="005D62FF" w:rsidRDefault="00B42287" w:rsidP="005D62FF">
      <w:pPr>
        <w:spacing w:line="420" w:lineRule="exact"/>
        <w:ind w:firstLineChars="200" w:firstLine="480"/>
        <w:rPr>
          <w:rFonts w:asciiTheme="minorEastAsia" w:eastAsiaTheme="minorEastAsia" w:hAnsiTheme="minorEastAsia" w:cs="宋体"/>
          <w:sz w:val="24"/>
        </w:rPr>
      </w:pPr>
      <w:bookmarkStart w:id="81" w:name="_Toc215282153"/>
      <w:bookmarkStart w:id="82" w:name="_Toc23256"/>
      <w:bookmarkStart w:id="83" w:name="_Toc215282154"/>
      <w:r w:rsidRPr="005D62FF">
        <w:rPr>
          <w:rFonts w:asciiTheme="minorEastAsia" w:eastAsiaTheme="minorEastAsia" w:hAnsiTheme="minorEastAsia" w:cs="宋体" w:hint="eastAsia"/>
          <w:sz w:val="24"/>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42287" w:rsidRPr="005D62FF" w:rsidRDefault="00B42287" w:rsidP="005D62FF">
      <w:pPr>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3.7.2 投标文件应当对招标文件有关工期、投标有效期、质量要求、招标范围作出响应。</w:t>
      </w:r>
    </w:p>
    <w:p w:rsidR="00B42287" w:rsidRPr="005D62FF" w:rsidRDefault="00B42287" w:rsidP="005D62FF">
      <w:pPr>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B42287" w:rsidRPr="005D62FF" w:rsidRDefault="00B42287" w:rsidP="005D62FF">
      <w:pPr>
        <w:spacing w:line="420" w:lineRule="exact"/>
        <w:ind w:firstLineChars="200" w:firstLine="480"/>
        <w:rPr>
          <w:rFonts w:asciiTheme="minorEastAsia" w:eastAsiaTheme="minorEastAsia" w:hAnsiTheme="minorEastAsia" w:cs="宋体"/>
          <w:bCs/>
          <w:sz w:val="24"/>
        </w:rPr>
      </w:pPr>
      <w:r w:rsidRPr="005D62FF">
        <w:rPr>
          <w:rFonts w:asciiTheme="minorEastAsia" w:eastAsiaTheme="minorEastAsia" w:hAnsiTheme="minorEastAsia" w:cs="宋体" w:hint="eastAsia"/>
          <w:sz w:val="24"/>
        </w:rPr>
        <w:t>3.7.4 投标文件的份数见投标人须知前附表，在正本和副本的封面上应清楚地标明“正本”、“副本”字样。投标文件正本按招标文件要求签字盖章（无需逐页签字盖章），副本应与正本保持一致（可为正本的复印件）。当副本和正本不一致时，以正本为准。当正本中大小写不一致时，以大写为准。</w:t>
      </w:r>
      <w:r w:rsidRPr="005D62FF">
        <w:rPr>
          <w:rFonts w:asciiTheme="minorEastAsia" w:eastAsiaTheme="minorEastAsia" w:hAnsiTheme="minorEastAsia" w:cs="TimesNewRomanPSMT" w:hint="eastAsia"/>
          <w:b/>
          <w:sz w:val="24"/>
        </w:rPr>
        <w:t>当电子文件予纸质文件写不一致时，以纸质文件为准。</w:t>
      </w:r>
    </w:p>
    <w:p w:rsidR="00B42287" w:rsidRPr="005D62FF" w:rsidRDefault="00B42287" w:rsidP="005D62FF">
      <w:pPr>
        <w:spacing w:line="420" w:lineRule="exact"/>
        <w:ind w:firstLineChars="200" w:firstLine="480"/>
        <w:rPr>
          <w:rFonts w:asciiTheme="minorEastAsia" w:eastAsiaTheme="minorEastAsia" w:hAnsiTheme="minorEastAsia"/>
          <w:sz w:val="24"/>
        </w:rPr>
      </w:pPr>
      <w:r w:rsidRPr="005D62FF">
        <w:rPr>
          <w:rFonts w:asciiTheme="minorEastAsia" w:eastAsiaTheme="minorEastAsia" w:hAnsiTheme="minorEastAsia" w:cs="宋体" w:hint="eastAsia"/>
          <w:sz w:val="24"/>
        </w:rPr>
        <w:t>3.7.5 投标文件的正本与副本应分别装订成册，并编制目录</w:t>
      </w:r>
      <w:r w:rsidRPr="005D62FF">
        <w:rPr>
          <w:rFonts w:asciiTheme="minorEastAsia" w:eastAsiaTheme="minorEastAsia" w:hAnsiTheme="minorEastAsia" w:hint="eastAsia"/>
          <w:sz w:val="24"/>
        </w:rPr>
        <w:t>，具体装订要求见投标</w:t>
      </w:r>
      <w:r w:rsidRPr="005D62FF">
        <w:rPr>
          <w:rFonts w:asciiTheme="minorEastAsia" w:eastAsiaTheme="minorEastAsia" w:hAnsiTheme="minorEastAsia" w:hint="eastAsia"/>
          <w:sz w:val="24"/>
        </w:rPr>
        <w:lastRenderedPageBreak/>
        <w:t>人须知前附表规定。</w:t>
      </w:r>
    </w:p>
    <w:p w:rsidR="00B42287" w:rsidRPr="005D62FF" w:rsidRDefault="00B42287" w:rsidP="005D62FF">
      <w:pPr>
        <w:pStyle w:val="2"/>
        <w:spacing w:before="0" w:after="0" w:line="420" w:lineRule="exact"/>
        <w:ind w:firstLineChars="200" w:firstLine="482"/>
        <w:rPr>
          <w:rFonts w:asciiTheme="minorEastAsia" w:eastAsiaTheme="minorEastAsia" w:hAnsiTheme="minorEastAsia" w:cs="宋体"/>
          <w:sz w:val="24"/>
          <w:szCs w:val="24"/>
        </w:rPr>
      </w:pPr>
      <w:bookmarkStart w:id="84" w:name="_Toc517940869"/>
      <w:r w:rsidRPr="005D62FF">
        <w:rPr>
          <w:rFonts w:asciiTheme="minorEastAsia" w:eastAsiaTheme="minorEastAsia" w:hAnsiTheme="minorEastAsia" w:cs="宋体" w:hint="eastAsia"/>
          <w:sz w:val="24"/>
          <w:szCs w:val="24"/>
        </w:rPr>
        <w:t>4. 投标</w:t>
      </w:r>
      <w:bookmarkEnd w:id="81"/>
      <w:bookmarkEnd w:id="82"/>
      <w:bookmarkEnd w:id="84"/>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4.1 投标文件的密封和标记</w:t>
      </w:r>
      <w:bookmarkEnd w:id="83"/>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bookmarkStart w:id="85" w:name="_Toc215282155"/>
      <w:r w:rsidRPr="005D62FF">
        <w:rPr>
          <w:rFonts w:asciiTheme="minorEastAsia" w:eastAsiaTheme="minorEastAsia" w:hAnsiTheme="minorEastAsia" w:cs="宋体" w:hint="eastAsia"/>
          <w:sz w:val="24"/>
        </w:rPr>
        <w:t xml:space="preserve">4.1.1 投标文件的正本、副本和电子版应分开包装，加贴封条，并在封套的封口处加盖投标人公章，密封不符合要求的不予受理。 </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4.1.2 投标文件的封套上应写明的其他内容见投标人须知前附表。</w:t>
      </w:r>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4.1.3 未按本章第4.1.1项或第4.1.2项要求密封和加写标记的投标文件，招标人不予受理。</w:t>
      </w:r>
    </w:p>
    <w:p w:rsidR="0065012B" w:rsidRPr="005D62FF" w:rsidRDefault="0065012B" w:rsidP="005D62FF">
      <w:pPr>
        <w:adjustRightInd w:val="0"/>
        <w:snapToGrid w:val="0"/>
        <w:spacing w:line="420" w:lineRule="exact"/>
        <w:ind w:firstLineChars="200" w:firstLine="482"/>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4.1.4投标企业原件应单独密封并与投标文件同时提交。密封要求同投标文件密封要求并附原件清单一览表。</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4.2 投标文件的递交</w:t>
      </w:r>
      <w:bookmarkEnd w:id="85"/>
    </w:p>
    <w:p w:rsidR="00B42287" w:rsidRPr="005D62FF" w:rsidRDefault="00B42287" w:rsidP="005D62FF">
      <w:pPr>
        <w:spacing w:line="420" w:lineRule="exact"/>
        <w:ind w:firstLineChars="200" w:firstLine="480"/>
        <w:rPr>
          <w:rFonts w:asciiTheme="minorEastAsia" w:eastAsiaTheme="minorEastAsia" w:hAnsiTheme="minorEastAsia" w:cs="宋体"/>
          <w:sz w:val="24"/>
        </w:rPr>
      </w:pPr>
      <w:bookmarkStart w:id="86" w:name="_Toc215282156"/>
      <w:r w:rsidRPr="005D62FF">
        <w:rPr>
          <w:rFonts w:asciiTheme="minorEastAsia" w:eastAsiaTheme="minorEastAsia" w:hAnsiTheme="minorEastAsia" w:cs="宋体" w:hint="eastAsia"/>
          <w:sz w:val="24"/>
        </w:rPr>
        <w:t>4.2.1 投标人应在投标人须知前附表中规定的投标截止时间前递交投标文件。</w:t>
      </w:r>
    </w:p>
    <w:p w:rsidR="00B42287" w:rsidRPr="005D62FF" w:rsidRDefault="00B42287" w:rsidP="005D62FF">
      <w:pPr>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4.2.2 投标人递交投标文件的地点：见投标人须知前附表。</w:t>
      </w:r>
    </w:p>
    <w:p w:rsidR="00B42287" w:rsidRPr="005D62FF" w:rsidRDefault="00B42287" w:rsidP="005D62FF">
      <w:pPr>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4.2.3 除投标人须知前附表另有规定外，投标人所递交的投标文件不予退还。</w:t>
      </w:r>
    </w:p>
    <w:p w:rsidR="00B42287" w:rsidRPr="005D62FF" w:rsidRDefault="00B42287" w:rsidP="005D62FF">
      <w:pPr>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4.2.4 逾期送达的或者未送达指定地点的投标文件，招标人不予受理。</w:t>
      </w:r>
    </w:p>
    <w:p w:rsidR="00B42287" w:rsidRPr="005D62FF" w:rsidRDefault="00B42287" w:rsidP="005D62FF">
      <w:pPr>
        <w:spacing w:line="420" w:lineRule="exact"/>
        <w:ind w:firstLineChars="200" w:firstLine="482"/>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4.3 投标文件的修改与撤回</w:t>
      </w:r>
      <w:bookmarkStart w:id="87" w:name="_Toc215282157"/>
      <w:bookmarkStart w:id="88" w:name="_Toc22202"/>
      <w:bookmarkEnd w:id="86"/>
    </w:p>
    <w:p w:rsidR="00B42287" w:rsidRPr="005D62FF" w:rsidRDefault="00B42287" w:rsidP="005D62FF">
      <w:pPr>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4.3.1 在本章第2.2.2 项规定的投标截止时间前，投标人可以修改或撤回已递交的投标文件，但应以书面形式通知招标人。</w:t>
      </w:r>
    </w:p>
    <w:p w:rsidR="00B42287" w:rsidRPr="005D62FF" w:rsidRDefault="00B42287" w:rsidP="005D62FF">
      <w:pPr>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4.3.2 投标人修改或撤回已递交投标文件的书面通知应按照本章第3.7.3 项的要求签字或盖章。招标人收到书面通知后，向投标人出具签收凭证。</w:t>
      </w:r>
    </w:p>
    <w:p w:rsidR="00B42287" w:rsidRPr="005D62FF" w:rsidRDefault="00B42287" w:rsidP="005D62FF">
      <w:pPr>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4.3.3 修改的内容为投标文件的组成部分。修改的投标文件应按照本章第3条、第4条规定进行编制、密封、标记和递交，并标明“修改”字样。</w:t>
      </w:r>
    </w:p>
    <w:p w:rsidR="00B42287" w:rsidRPr="005D62FF" w:rsidRDefault="00B42287" w:rsidP="005D62FF">
      <w:pPr>
        <w:pStyle w:val="2"/>
        <w:spacing w:before="0" w:after="0" w:line="420" w:lineRule="exact"/>
        <w:ind w:firstLineChars="200" w:firstLine="482"/>
        <w:rPr>
          <w:rFonts w:asciiTheme="minorEastAsia" w:eastAsiaTheme="minorEastAsia" w:hAnsiTheme="minorEastAsia" w:cs="宋体"/>
          <w:sz w:val="24"/>
          <w:szCs w:val="24"/>
        </w:rPr>
      </w:pPr>
      <w:bookmarkStart w:id="89" w:name="_Toc517940870"/>
      <w:r w:rsidRPr="005D62FF">
        <w:rPr>
          <w:rFonts w:asciiTheme="minorEastAsia" w:eastAsiaTheme="minorEastAsia" w:hAnsiTheme="minorEastAsia" w:cs="宋体" w:hint="eastAsia"/>
          <w:sz w:val="24"/>
          <w:szCs w:val="24"/>
        </w:rPr>
        <w:t>5. 开标</w:t>
      </w:r>
      <w:bookmarkEnd w:id="87"/>
      <w:bookmarkEnd w:id="88"/>
      <w:bookmarkEnd w:id="89"/>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0" w:name="_Toc215282158"/>
      <w:r w:rsidRPr="005D62FF">
        <w:rPr>
          <w:rFonts w:asciiTheme="minorEastAsia" w:eastAsiaTheme="minorEastAsia" w:hAnsiTheme="minorEastAsia" w:cs="宋体" w:hint="eastAsia"/>
          <w:b/>
          <w:sz w:val="24"/>
        </w:rPr>
        <w:t>5.1 开标时间和地点</w:t>
      </w:r>
      <w:bookmarkEnd w:id="90"/>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r w:rsidRPr="005D62FF">
        <w:rPr>
          <w:rFonts w:asciiTheme="minorEastAsia" w:eastAsiaTheme="minorEastAsia" w:hAnsiTheme="minorEastAsia" w:cs="宋体" w:hint="eastAsia"/>
          <w:sz w:val="24"/>
        </w:rPr>
        <w:t>投标人在本章第2.2.2款规定的投标截止时间（开标时间）和投标人须知前附表规定的地点公开开标，并邀请所有投标人的法定代表人或委托代理人准时参加。</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1" w:name="_Toc215282159"/>
      <w:r w:rsidRPr="005D62FF">
        <w:rPr>
          <w:rFonts w:asciiTheme="minorEastAsia" w:eastAsiaTheme="minorEastAsia" w:hAnsiTheme="minorEastAsia" w:cs="宋体" w:hint="eastAsia"/>
          <w:b/>
          <w:sz w:val="24"/>
        </w:rPr>
        <w:t>5.2开标程序</w:t>
      </w:r>
      <w:bookmarkEnd w:id="91"/>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主持人按下列程序进行开标：</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（1）宣布开标纪律；</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（2）公布在投标截止时间前递交投标文件的投标人名称，并点名确认投标人是否派人到场；</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（3）宣读经备案的招标文件的补充和修改文件的份数；</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lastRenderedPageBreak/>
        <w:t>（4）宣布开标人、唱标人、记录人、监标人等有关人员姓名；</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（5）按照投标人须知前附表规定检查投标文件的密封情况；</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（6）按照投标人须知前附表的规定确定并宣布投标文件开标顺序；</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（7）按照宣布的开标顺序当众开标，公布投标人名称、标段名称、投标保证递交情况、投标报价、质量目标、工期等其他内容，并记录在案；</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（8）由投标人代表现场抽取参与计算合理评标价的调整系数，并宣读；</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（9）投标人代表、招标人代表、监标人、记录人等有关人员在开标记录上签字确认；</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（10）开标结束。</w:t>
      </w:r>
      <w:bookmarkStart w:id="92" w:name="_Toc215282160"/>
    </w:p>
    <w:p w:rsidR="00B42287" w:rsidRPr="005D62FF" w:rsidRDefault="00B42287" w:rsidP="005D62FF">
      <w:pPr>
        <w:pStyle w:val="2"/>
        <w:spacing w:before="0" w:after="0" w:line="420" w:lineRule="exact"/>
        <w:ind w:firstLineChars="200" w:firstLine="482"/>
        <w:rPr>
          <w:rFonts w:asciiTheme="minorEastAsia" w:eastAsiaTheme="minorEastAsia" w:hAnsiTheme="minorEastAsia" w:cs="宋体"/>
          <w:sz w:val="24"/>
          <w:szCs w:val="24"/>
        </w:rPr>
      </w:pPr>
      <w:bookmarkStart w:id="93" w:name="_Toc419"/>
      <w:bookmarkStart w:id="94" w:name="_Toc517940871"/>
      <w:r w:rsidRPr="005D62FF">
        <w:rPr>
          <w:rFonts w:asciiTheme="minorEastAsia" w:eastAsiaTheme="minorEastAsia" w:hAnsiTheme="minorEastAsia" w:cs="宋体" w:hint="eastAsia"/>
          <w:sz w:val="24"/>
          <w:szCs w:val="24"/>
        </w:rPr>
        <w:t>6. 评标</w:t>
      </w:r>
      <w:bookmarkStart w:id="95" w:name="_Toc215282161"/>
      <w:bookmarkEnd w:id="92"/>
      <w:bookmarkEnd w:id="93"/>
      <w:bookmarkEnd w:id="94"/>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6.1 评标委员会</w:t>
      </w:r>
      <w:bookmarkEnd w:id="95"/>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6.1.1 评标由招标人依法组建的评标委员会负责。评标委员成员人数的确定方式见投标人须知前附表。</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6.1.2 评标委员会成员有下列情形之一的，应当回避：</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（1）招标人或投标人的主要负责人的近亲属；</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（2）项目主管部门或者行政监督部门的人员；</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（3）与投标人有经济利益关系，可能影响对投标公正评审的；</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（4）曾因在招标、评标以及其他与招标投标有关活动中从事违法行为而受过行政处罚或刑事处罚的。</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6" w:name="_Toc215282162"/>
      <w:r w:rsidRPr="005D62FF">
        <w:rPr>
          <w:rFonts w:asciiTheme="minorEastAsia" w:eastAsiaTheme="minorEastAsia" w:hAnsiTheme="minorEastAsia" w:cs="宋体" w:hint="eastAsia"/>
          <w:b/>
          <w:sz w:val="24"/>
        </w:rPr>
        <w:t>6.2 评标原则</w:t>
      </w:r>
      <w:bookmarkEnd w:id="96"/>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评标活动遵循公平、公正、科学和择优的原则。</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7" w:name="_Toc215282163"/>
      <w:r w:rsidRPr="005D62FF">
        <w:rPr>
          <w:rFonts w:asciiTheme="minorEastAsia" w:eastAsiaTheme="minorEastAsia" w:hAnsiTheme="minorEastAsia" w:cs="宋体" w:hint="eastAsia"/>
          <w:b/>
          <w:sz w:val="24"/>
        </w:rPr>
        <w:t>6.3 评标</w:t>
      </w:r>
      <w:bookmarkEnd w:id="97"/>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评标委员会按照第三章“评标办法”规定的方法、评审因素、标准和程序对投标文件进行评审。第三章“评标办法”没有规定的方法、评审因素和标准，不作为评标依据。</w:t>
      </w:r>
    </w:p>
    <w:p w:rsidR="00B42287" w:rsidRPr="005D62FF" w:rsidRDefault="00B42287" w:rsidP="005D62FF">
      <w:pPr>
        <w:pStyle w:val="2"/>
        <w:spacing w:before="0" w:after="0" w:line="420" w:lineRule="exact"/>
        <w:ind w:firstLineChars="200" w:firstLine="482"/>
        <w:rPr>
          <w:rFonts w:asciiTheme="minorEastAsia" w:eastAsiaTheme="minorEastAsia" w:hAnsiTheme="minorEastAsia" w:cs="宋体"/>
          <w:sz w:val="24"/>
          <w:szCs w:val="24"/>
        </w:rPr>
      </w:pPr>
      <w:bookmarkStart w:id="98" w:name="_Toc215282164"/>
      <w:bookmarkStart w:id="99" w:name="_Toc23856"/>
      <w:bookmarkStart w:id="100" w:name="_Toc517940872"/>
      <w:r w:rsidRPr="005D62FF">
        <w:rPr>
          <w:rFonts w:asciiTheme="minorEastAsia" w:eastAsiaTheme="minorEastAsia" w:hAnsiTheme="minorEastAsia" w:cs="宋体" w:hint="eastAsia"/>
          <w:sz w:val="24"/>
          <w:szCs w:val="24"/>
        </w:rPr>
        <w:t>7. 合同授予</w:t>
      </w:r>
      <w:bookmarkEnd w:id="98"/>
      <w:bookmarkEnd w:id="99"/>
      <w:bookmarkEnd w:id="100"/>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101" w:name="_Toc215282165"/>
      <w:r w:rsidRPr="005D62FF">
        <w:rPr>
          <w:rFonts w:asciiTheme="minorEastAsia" w:eastAsiaTheme="minorEastAsia" w:hAnsiTheme="minorEastAsia" w:cs="宋体" w:hint="eastAsia"/>
          <w:b/>
          <w:sz w:val="24"/>
        </w:rPr>
        <w:t>7.1 定标方式</w:t>
      </w:r>
      <w:bookmarkEnd w:id="101"/>
    </w:p>
    <w:p w:rsidR="00B42287" w:rsidRPr="005D62FF" w:rsidRDefault="00B42287" w:rsidP="005D62FF">
      <w:pPr>
        <w:adjustRightInd w:val="0"/>
        <w:snapToGrid w:val="0"/>
        <w:spacing w:line="420" w:lineRule="exact"/>
        <w:ind w:firstLineChars="200" w:firstLine="480"/>
        <w:rPr>
          <w:rFonts w:asciiTheme="minorEastAsia" w:eastAsiaTheme="minorEastAsia" w:hAnsiTheme="minorEastAsia" w:cs="宋体"/>
          <w:sz w:val="24"/>
        </w:rPr>
      </w:pPr>
      <w:bookmarkStart w:id="102" w:name="_Toc215282166"/>
      <w:r w:rsidRPr="005D62FF">
        <w:rPr>
          <w:rFonts w:asciiTheme="minorEastAsia" w:eastAsiaTheme="minorEastAsia" w:hAnsiTheme="minorEastAsia" w:cs="宋体" w:hint="eastAsia"/>
          <w:sz w:val="24"/>
        </w:rPr>
        <w:t>除投标人须知前附表规定评标委员会直接确定中标人外，招标人依据评标委员会推荐的中标候选人确定中标人，评标委员会推荐中标候选人的人数见投标人须知前附表。</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sidRPr="005D62FF">
        <w:rPr>
          <w:rFonts w:asciiTheme="minorEastAsia" w:eastAsiaTheme="minorEastAsia" w:hAnsiTheme="minorEastAsia" w:cs="宋体" w:hint="eastAsia"/>
          <w:b/>
          <w:sz w:val="24"/>
        </w:rPr>
        <w:t>7.2 中标通知</w:t>
      </w:r>
      <w:bookmarkEnd w:id="102"/>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在本章第3.3 款规定的投标有效期内，招标人以书面形式向中标人发出中标通知书，同时将中标结果通知未中标的投标人。</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103" w:name="_Toc179632587"/>
      <w:bookmarkStart w:id="104" w:name="_Toc152045569"/>
      <w:bookmarkStart w:id="105" w:name="_Toc152042345"/>
      <w:bookmarkStart w:id="106" w:name="_Toc144974537"/>
      <w:bookmarkStart w:id="107" w:name="_Toc215282169"/>
      <w:r w:rsidRPr="005D62FF">
        <w:rPr>
          <w:rFonts w:asciiTheme="minorEastAsia" w:eastAsiaTheme="minorEastAsia" w:hAnsiTheme="minorEastAsia" w:cs="宋体" w:hint="eastAsia"/>
          <w:b/>
          <w:sz w:val="24"/>
        </w:rPr>
        <w:t>7.3</w:t>
      </w:r>
      <w:bookmarkEnd w:id="103"/>
      <w:bookmarkEnd w:id="104"/>
      <w:bookmarkEnd w:id="105"/>
      <w:bookmarkEnd w:id="106"/>
      <w:r w:rsidRPr="005D62FF">
        <w:rPr>
          <w:rFonts w:asciiTheme="minorEastAsia" w:eastAsiaTheme="minorEastAsia" w:hAnsiTheme="minorEastAsia" w:cs="宋体" w:hint="eastAsia"/>
          <w:b/>
          <w:sz w:val="24"/>
        </w:rPr>
        <w:t xml:space="preserve"> 履约担保</w:t>
      </w:r>
      <w:r w:rsidR="00F82DF6" w:rsidRPr="005D62FF">
        <w:rPr>
          <w:rFonts w:asciiTheme="minorEastAsia" w:eastAsiaTheme="minorEastAsia" w:hAnsiTheme="minorEastAsia" w:cs="宋体" w:hint="eastAsia"/>
          <w:b/>
          <w:sz w:val="24"/>
        </w:rPr>
        <w:t>（不适用）</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lastRenderedPageBreak/>
        <w:t xml:space="preserve"> </w:t>
      </w:r>
      <w:r w:rsidR="004233CB" w:rsidRPr="005D62FF">
        <w:rPr>
          <w:rFonts w:asciiTheme="minorEastAsia" w:eastAsiaTheme="minorEastAsia" w:hAnsiTheme="minorEastAsia" w:cs="宋体" w:hint="eastAsia"/>
          <w:sz w:val="24"/>
        </w:rPr>
        <w:t xml:space="preserve">  </w:t>
      </w:r>
      <w:r w:rsidRPr="005D62FF">
        <w:rPr>
          <w:rFonts w:asciiTheme="minorEastAsia" w:eastAsiaTheme="minorEastAsia" w:hAnsiTheme="minorEastAsia" w:cs="宋体" w:hint="eastAsia"/>
          <w:sz w:val="24"/>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7.3.2 中标人不能按本章第7.3.1项要求提交履约担保的，视为放弃中标，其投标保证金不予退还，给招标人造成的损失超过投标保证金数额的，中标人还应当对超过部分予以赔偿。</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108" w:name="_Toc179632588"/>
      <w:bookmarkStart w:id="109" w:name="_Toc144974538"/>
      <w:bookmarkStart w:id="110" w:name="_Toc152045570"/>
      <w:bookmarkStart w:id="111" w:name="_Toc152042346"/>
      <w:r w:rsidRPr="005D62FF">
        <w:rPr>
          <w:rFonts w:asciiTheme="minorEastAsia" w:eastAsiaTheme="minorEastAsia" w:hAnsiTheme="minorEastAsia" w:cs="宋体" w:hint="eastAsia"/>
          <w:b/>
          <w:sz w:val="24"/>
        </w:rPr>
        <w:t>7.4 签订合同</w:t>
      </w:r>
      <w:bookmarkEnd w:id="108"/>
      <w:bookmarkEnd w:id="109"/>
      <w:bookmarkEnd w:id="110"/>
      <w:bookmarkEnd w:id="111"/>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2" w:name="_Toc221950219"/>
      <w:r w:rsidRPr="005D62FF">
        <w:rPr>
          <w:rFonts w:asciiTheme="minorEastAsia" w:eastAsiaTheme="minorEastAsia" w:hAnsiTheme="minorEastAsia" w:cs="宋体" w:hint="eastAsia"/>
          <w:sz w:val="24"/>
        </w:rPr>
        <w:t>7.4.2 发出中标通知书后，招标人无正当理由拒签合同的，招标人向中标人退还投标保证金，并按投标保证金双倍的金额赔偿投标人损失。</w:t>
      </w:r>
      <w:bookmarkEnd w:id="112"/>
      <w:r w:rsidRPr="005D62FF">
        <w:rPr>
          <w:rFonts w:asciiTheme="minorEastAsia" w:eastAsiaTheme="minorEastAsia" w:hAnsiTheme="minorEastAsia" w:cs="宋体" w:hint="eastAsia"/>
          <w:sz w:val="24"/>
        </w:rPr>
        <w:t xml:space="preserve"> </w:t>
      </w:r>
    </w:p>
    <w:p w:rsidR="00B42287" w:rsidRPr="005D62FF" w:rsidRDefault="00B42287" w:rsidP="005D62FF">
      <w:pPr>
        <w:pStyle w:val="2"/>
        <w:spacing w:before="0" w:after="0" w:line="420" w:lineRule="exact"/>
        <w:ind w:firstLineChars="200" w:firstLine="482"/>
        <w:rPr>
          <w:rFonts w:asciiTheme="minorEastAsia" w:eastAsiaTheme="minorEastAsia" w:hAnsiTheme="minorEastAsia" w:cs="宋体"/>
          <w:sz w:val="24"/>
          <w:szCs w:val="24"/>
        </w:rPr>
      </w:pPr>
      <w:bookmarkStart w:id="113" w:name="_Toc19935"/>
      <w:bookmarkStart w:id="114" w:name="_Toc517940873"/>
      <w:r w:rsidRPr="005D62FF">
        <w:rPr>
          <w:rFonts w:asciiTheme="minorEastAsia" w:eastAsiaTheme="minorEastAsia" w:hAnsiTheme="minorEastAsia" w:cs="宋体" w:hint="eastAsia"/>
          <w:sz w:val="24"/>
          <w:szCs w:val="24"/>
        </w:rPr>
        <w:t>8. 重新招标和不再招标</w:t>
      </w:r>
      <w:bookmarkEnd w:id="107"/>
      <w:bookmarkEnd w:id="113"/>
      <w:bookmarkEnd w:id="114"/>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115" w:name="_Toc215282170"/>
      <w:r w:rsidRPr="005D62FF">
        <w:rPr>
          <w:rFonts w:asciiTheme="minorEastAsia" w:eastAsiaTheme="minorEastAsia" w:hAnsiTheme="minorEastAsia" w:cs="宋体" w:hint="eastAsia"/>
          <w:b/>
          <w:sz w:val="24"/>
        </w:rPr>
        <w:t>8.1 重新招标</w:t>
      </w:r>
      <w:bookmarkEnd w:id="115"/>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有下列情形之一的，招标人将重新招标：</w:t>
      </w:r>
    </w:p>
    <w:p w:rsidR="00B42287" w:rsidRPr="005D62FF" w:rsidRDefault="00B42287" w:rsidP="005D62FF">
      <w:pPr>
        <w:numPr>
          <w:ilvl w:val="0"/>
          <w:numId w:val="4"/>
        </w:num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投标截止时间止，投标人少于3个的；</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（2）经评标委员会评审后否决所有投标的。</w:t>
      </w:r>
    </w:p>
    <w:p w:rsidR="00B42287" w:rsidRPr="005D62FF" w:rsidRDefault="00B42287" w:rsidP="005D62FF">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116" w:name="_Toc215282171"/>
      <w:r w:rsidRPr="005D62FF">
        <w:rPr>
          <w:rFonts w:asciiTheme="minorEastAsia" w:eastAsiaTheme="minorEastAsia" w:hAnsiTheme="minorEastAsia" w:cs="宋体" w:hint="eastAsia"/>
          <w:b/>
          <w:sz w:val="24"/>
        </w:rPr>
        <w:t>8.2 不再招标</w:t>
      </w:r>
      <w:bookmarkEnd w:id="116"/>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重新招标后投标人仍少于3个或者所有投标被否决的，属于必须审批或核准的工程建设项目，经原审批或核准部门批准后不再进行招标。</w:t>
      </w:r>
    </w:p>
    <w:p w:rsidR="00B42287" w:rsidRPr="005D62FF" w:rsidRDefault="00B42287" w:rsidP="005D62FF">
      <w:pPr>
        <w:pStyle w:val="2"/>
        <w:spacing w:before="0" w:after="0" w:line="420" w:lineRule="exact"/>
        <w:ind w:firstLineChars="200" w:firstLine="482"/>
        <w:rPr>
          <w:rFonts w:asciiTheme="minorEastAsia" w:eastAsiaTheme="minorEastAsia" w:hAnsiTheme="minorEastAsia" w:cs="宋体"/>
          <w:sz w:val="24"/>
          <w:szCs w:val="24"/>
        </w:rPr>
      </w:pPr>
      <w:bookmarkStart w:id="117" w:name="_Toc215282172"/>
      <w:bookmarkStart w:id="118" w:name="_Toc26940"/>
      <w:bookmarkStart w:id="119" w:name="_Toc517940874"/>
      <w:r w:rsidRPr="005D62FF">
        <w:rPr>
          <w:rFonts w:asciiTheme="minorEastAsia" w:eastAsiaTheme="minorEastAsia" w:hAnsiTheme="minorEastAsia" w:cs="宋体" w:hint="eastAsia"/>
          <w:sz w:val="24"/>
          <w:szCs w:val="24"/>
        </w:rPr>
        <w:t>9. 纪律和监督</w:t>
      </w:r>
      <w:bookmarkEnd w:id="117"/>
      <w:bookmarkEnd w:id="118"/>
      <w:bookmarkEnd w:id="119"/>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20" w:name="_Toc215282173"/>
      <w:r w:rsidRPr="005D62FF">
        <w:rPr>
          <w:rFonts w:asciiTheme="minorEastAsia" w:eastAsiaTheme="minorEastAsia" w:hAnsiTheme="minorEastAsia" w:cs="宋体" w:hint="eastAsia"/>
          <w:sz w:val="24"/>
        </w:rPr>
        <w:t>9.1 对招标人的纪律要求</w:t>
      </w:r>
      <w:bookmarkEnd w:id="120"/>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招标人不得泄漏招标投标活动中应当保密的情况和资料，不得与投标人串通损害国家利益、社会公共利益或者他人合法权益。</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21" w:name="_Toc215282174"/>
      <w:r w:rsidRPr="005D62FF">
        <w:rPr>
          <w:rFonts w:asciiTheme="minorEastAsia" w:eastAsiaTheme="minorEastAsia" w:hAnsiTheme="minorEastAsia" w:cs="宋体" w:hint="eastAsia"/>
          <w:sz w:val="24"/>
        </w:rPr>
        <w:t>9.2 对投标人的纪律要求</w:t>
      </w:r>
      <w:bookmarkEnd w:id="121"/>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22" w:name="_Toc215282175"/>
      <w:r w:rsidRPr="005D62FF">
        <w:rPr>
          <w:rFonts w:asciiTheme="minorEastAsia" w:eastAsiaTheme="minorEastAsia" w:hAnsiTheme="minorEastAsia" w:cs="宋体" w:hint="eastAsia"/>
          <w:sz w:val="24"/>
        </w:rPr>
        <w:t>9.3 对评标委员会成员的纪律要求</w:t>
      </w:r>
      <w:bookmarkEnd w:id="122"/>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23" w:name="_Toc215282176"/>
      <w:r w:rsidRPr="005D62FF">
        <w:rPr>
          <w:rFonts w:asciiTheme="minorEastAsia" w:eastAsiaTheme="minorEastAsia" w:hAnsiTheme="minorEastAsia" w:cs="宋体" w:hint="eastAsia"/>
          <w:sz w:val="24"/>
        </w:rPr>
        <w:t>9.4 对与评标活动有关的工作人员的纪律要求</w:t>
      </w:r>
      <w:bookmarkEnd w:id="123"/>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24" w:name="_Toc215282177"/>
      <w:r w:rsidRPr="005D62FF">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9.5 投诉</w:t>
      </w:r>
      <w:bookmarkEnd w:id="124"/>
    </w:p>
    <w:p w:rsidR="00B42287" w:rsidRPr="005D62FF" w:rsidRDefault="00B42287" w:rsidP="005D62FF">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sidRPr="005D62FF">
        <w:rPr>
          <w:rFonts w:asciiTheme="minorEastAsia" w:eastAsiaTheme="minorEastAsia" w:hAnsiTheme="minorEastAsia" w:cs="宋体" w:hint="eastAsia"/>
          <w:sz w:val="24"/>
        </w:rPr>
        <w:t>投标人和其他利害关系人认为本次招标活动违反法律、法规和规章规定的，有权向有关行政监督部门投诉。</w:t>
      </w:r>
    </w:p>
    <w:p w:rsidR="00B42287" w:rsidRPr="005D62FF" w:rsidRDefault="00B42287" w:rsidP="005D62FF">
      <w:pPr>
        <w:pStyle w:val="2"/>
        <w:spacing w:before="0" w:after="0" w:line="420" w:lineRule="exact"/>
        <w:ind w:firstLineChars="200" w:firstLine="482"/>
        <w:rPr>
          <w:rFonts w:asciiTheme="minorEastAsia" w:eastAsiaTheme="minorEastAsia" w:hAnsiTheme="minorEastAsia" w:cs="宋体"/>
          <w:sz w:val="24"/>
          <w:szCs w:val="24"/>
        </w:rPr>
      </w:pPr>
      <w:bookmarkStart w:id="125" w:name="_Toc10389"/>
      <w:bookmarkStart w:id="126" w:name="_Toc517940875"/>
      <w:r w:rsidRPr="005D62FF">
        <w:rPr>
          <w:rFonts w:asciiTheme="minorEastAsia" w:eastAsiaTheme="minorEastAsia" w:hAnsiTheme="minorEastAsia" w:cs="宋体" w:hint="eastAsia"/>
          <w:sz w:val="24"/>
          <w:szCs w:val="24"/>
        </w:rPr>
        <w:t>10.需要补充的其他内容</w:t>
      </w:r>
      <w:bookmarkEnd w:id="125"/>
      <w:bookmarkEnd w:id="126"/>
    </w:p>
    <w:p w:rsidR="00B42287" w:rsidRPr="001410FE" w:rsidRDefault="00B42287" w:rsidP="005D62FF">
      <w:pPr>
        <w:autoSpaceDE w:val="0"/>
        <w:autoSpaceDN w:val="0"/>
        <w:adjustRightInd w:val="0"/>
        <w:snapToGrid w:val="0"/>
        <w:spacing w:line="420" w:lineRule="exact"/>
        <w:ind w:firstLineChars="200" w:firstLine="480"/>
        <w:jc w:val="left"/>
        <w:rPr>
          <w:rFonts w:ascii="宋体" w:hAnsi="宋体" w:cs="宋体"/>
          <w:sz w:val="24"/>
        </w:rPr>
      </w:pPr>
      <w:r w:rsidRPr="005D62FF">
        <w:rPr>
          <w:rFonts w:asciiTheme="minorEastAsia" w:eastAsiaTheme="minorEastAsia" w:hAnsiTheme="minorEastAsia" w:cs="宋体" w:hint="eastAsia"/>
          <w:sz w:val="24"/>
        </w:rPr>
        <w:t>需要补充的其他内容：详见投标人须知前附表。</w:t>
      </w:r>
    </w:p>
    <w:p w:rsidR="00B42287" w:rsidRPr="00F23581" w:rsidRDefault="00B42287">
      <w:pPr>
        <w:autoSpaceDE w:val="0"/>
        <w:autoSpaceDN w:val="0"/>
        <w:adjustRightInd w:val="0"/>
        <w:snapToGrid w:val="0"/>
        <w:spacing w:line="360" w:lineRule="auto"/>
        <w:ind w:firstLineChars="200" w:firstLine="480"/>
        <w:jc w:val="left"/>
        <w:rPr>
          <w:rFonts w:ascii="宋体" w:hAnsi="宋体" w:cs="宋体"/>
          <w:sz w:val="24"/>
        </w:rPr>
      </w:pPr>
    </w:p>
    <w:p w:rsidR="00B42287" w:rsidRPr="00F23581" w:rsidRDefault="00B42287">
      <w:pPr>
        <w:autoSpaceDE w:val="0"/>
        <w:autoSpaceDN w:val="0"/>
        <w:adjustRightInd w:val="0"/>
        <w:snapToGrid w:val="0"/>
        <w:spacing w:line="360" w:lineRule="auto"/>
        <w:ind w:firstLineChars="200" w:firstLine="480"/>
        <w:jc w:val="left"/>
        <w:rPr>
          <w:rFonts w:ascii="宋体" w:hAnsi="宋体" w:cs="宋体"/>
          <w:sz w:val="24"/>
        </w:rPr>
      </w:pPr>
    </w:p>
    <w:p w:rsidR="00B42287" w:rsidRPr="00F23581" w:rsidRDefault="00B42287">
      <w:pPr>
        <w:autoSpaceDE w:val="0"/>
        <w:autoSpaceDN w:val="0"/>
        <w:adjustRightInd w:val="0"/>
        <w:snapToGrid w:val="0"/>
        <w:spacing w:line="312" w:lineRule="auto"/>
        <w:ind w:firstLineChars="200" w:firstLine="480"/>
        <w:jc w:val="left"/>
        <w:rPr>
          <w:rFonts w:ascii="宋体" w:hAnsi="宋体" w:cs="宋体"/>
          <w:sz w:val="24"/>
        </w:rPr>
      </w:pPr>
    </w:p>
    <w:p w:rsidR="00B42287" w:rsidRPr="00F23581" w:rsidRDefault="00B42287">
      <w:pPr>
        <w:autoSpaceDE w:val="0"/>
        <w:autoSpaceDN w:val="0"/>
        <w:adjustRightInd w:val="0"/>
        <w:snapToGrid w:val="0"/>
        <w:spacing w:line="312" w:lineRule="auto"/>
        <w:ind w:firstLineChars="200" w:firstLine="480"/>
        <w:jc w:val="left"/>
        <w:rPr>
          <w:rFonts w:ascii="宋体" w:hAnsi="宋体" w:cs="宋体"/>
          <w:sz w:val="24"/>
        </w:rPr>
      </w:pPr>
    </w:p>
    <w:p w:rsidR="00B42287" w:rsidRPr="00F23581" w:rsidRDefault="00B42287" w:rsidP="004A5D4A">
      <w:pPr>
        <w:pStyle w:val="a0"/>
        <w:ind w:firstLine="240"/>
        <w:rPr>
          <w:rFonts w:ascii="宋体" w:hAnsi="宋体" w:cs="宋体"/>
          <w:sz w:val="24"/>
        </w:rPr>
      </w:pPr>
    </w:p>
    <w:p w:rsidR="00B42287" w:rsidRPr="00F23581" w:rsidRDefault="00B42287" w:rsidP="004A5D4A">
      <w:pPr>
        <w:pStyle w:val="a0"/>
        <w:ind w:firstLine="240"/>
        <w:rPr>
          <w:rFonts w:ascii="宋体" w:hAnsi="宋体" w:cs="宋体"/>
          <w:sz w:val="24"/>
        </w:rPr>
      </w:pPr>
    </w:p>
    <w:p w:rsidR="004233CB" w:rsidRDefault="004233CB" w:rsidP="004A5D4A">
      <w:pPr>
        <w:pStyle w:val="a0"/>
        <w:ind w:firstLine="240"/>
        <w:rPr>
          <w:rFonts w:ascii="宋体" w:hAnsi="宋体" w:cs="宋体"/>
          <w:sz w:val="24"/>
        </w:rPr>
      </w:pPr>
    </w:p>
    <w:p w:rsidR="005D62FF" w:rsidRDefault="005D62FF" w:rsidP="004A5D4A">
      <w:pPr>
        <w:pStyle w:val="a0"/>
        <w:ind w:firstLine="240"/>
        <w:rPr>
          <w:rFonts w:ascii="宋体" w:hAnsi="宋体" w:cs="宋体"/>
          <w:sz w:val="24"/>
        </w:rPr>
      </w:pPr>
    </w:p>
    <w:p w:rsidR="005D62FF" w:rsidRDefault="005D62FF" w:rsidP="004A5D4A">
      <w:pPr>
        <w:pStyle w:val="a0"/>
        <w:ind w:firstLine="240"/>
        <w:rPr>
          <w:rFonts w:ascii="宋体" w:hAnsi="宋体" w:cs="宋体"/>
          <w:sz w:val="24"/>
        </w:rPr>
      </w:pPr>
    </w:p>
    <w:p w:rsidR="005D62FF" w:rsidRDefault="005D62FF" w:rsidP="004A5D4A">
      <w:pPr>
        <w:pStyle w:val="a0"/>
        <w:ind w:firstLine="240"/>
        <w:rPr>
          <w:rFonts w:ascii="宋体" w:hAnsi="宋体" w:cs="宋体"/>
          <w:sz w:val="24"/>
        </w:rPr>
      </w:pPr>
    </w:p>
    <w:p w:rsidR="005D62FF" w:rsidRDefault="005D62FF" w:rsidP="004A5D4A">
      <w:pPr>
        <w:pStyle w:val="a0"/>
        <w:ind w:firstLine="240"/>
        <w:rPr>
          <w:rFonts w:ascii="宋体" w:hAnsi="宋体" w:cs="宋体"/>
          <w:sz w:val="24"/>
        </w:rPr>
      </w:pPr>
    </w:p>
    <w:p w:rsidR="005D62FF" w:rsidRDefault="005D62FF" w:rsidP="004A5D4A">
      <w:pPr>
        <w:pStyle w:val="a0"/>
        <w:ind w:firstLine="240"/>
        <w:rPr>
          <w:rFonts w:ascii="宋体" w:hAnsi="宋体" w:cs="宋体"/>
          <w:sz w:val="24"/>
        </w:rPr>
      </w:pPr>
    </w:p>
    <w:p w:rsidR="005D62FF" w:rsidRDefault="005D62FF" w:rsidP="004A5D4A">
      <w:pPr>
        <w:pStyle w:val="a0"/>
        <w:ind w:firstLine="240"/>
        <w:rPr>
          <w:rFonts w:ascii="宋体" w:hAnsi="宋体" w:cs="宋体"/>
          <w:sz w:val="24"/>
        </w:rPr>
      </w:pPr>
    </w:p>
    <w:p w:rsidR="005D62FF" w:rsidRDefault="005D62FF" w:rsidP="004A5D4A">
      <w:pPr>
        <w:pStyle w:val="a0"/>
        <w:ind w:firstLine="240"/>
        <w:rPr>
          <w:rFonts w:ascii="宋体" w:hAnsi="宋体" w:cs="宋体"/>
          <w:sz w:val="24"/>
        </w:rPr>
      </w:pPr>
    </w:p>
    <w:p w:rsidR="00293F4A" w:rsidRDefault="00293F4A" w:rsidP="004A5D4A">
      <w:pPr>
        <w:pStyle w:val="a0"/>
        <w:ind w:firstLine="240"/>
        <w:rPr>
          <w:rFonts w:ascii="宋体" w:hAnsi="宋体" w:cs="宋体"/>
          <w:sz w:val="24"/>
        </w:rPr>
      </w:pPr>
    </w:p>
    <w:p w:rsidR="00293F4A" w:rsidRPr="00F23581" w:rsidRDefault="00293F4A" w:rsidP="004A5D4A">
      <w:pPr>
        <w:pStyle w:val="a0"/>
        <w:ind w:firstLine="240"/>
        <w:rPr>
          <w:rFonts w:ascii="宋体" w:hAnsi="宋体" w:cs="宋体"/>
          <w:sz w:val="24"/>
        </w:rPr>
      </w:pPr>
    </w:p>
    <w:p w:rsidR="004233CB" w:rsidRPr="00F23581" w:rsidRDefault="004233CB" w:rsidP="004A5D4A">
      <w:pPr>
        <w:pStyle w:val="a0"/>
        <w:ind w:firstLine="240"/>
        <w:rPr>
          <w:rFonts w:ascii="宋体" w:hAnsi="宋体" w:cs="宋体"/>
          <w:sz w:val="24"/>
        </w:rPr>
      </w:pPr>
    </w:p>
    <w:p w:rsidR="00B42287" w:rsidRPr="00F23581" w:rsidRDefault="00B42287" w:rsidP="00175C9D">
      <w:pPr>
        <w:pStyle w:val="2"/>
        <w:rPr>
          <w:rFonts w:ascii="宋体" w:hAnsi="宋体" w:cs="宋体"/>
          <w:b w:val="0"/>
          <w:sz w:val="24"/>
        </w:rPr>
      </w:pPr>
      <w:bookmarkStart w:id="127" w:name="_Toc26838"/>
      <w:bookmarkStart w:id="128" w:name="_Toc22712"/>
      <w:bookmarkStart w:id="129" w:name="_Toc5248"/>
      <w:bookmarkStart w:id="130" w:name="_Toc20265"/>
      <w:bookmarkStart w:id="131" w:name="_Toc517940876"/>
      <w:r w:rsidRPr="00F23581">
        <w:rPr>
          <w:rFonts w:ascii="宋体" w:hAnsi="宋体" w:cs="宋体" w:hint="eastAsia"/>
          <w:b w:val="0"/>
          <w:sz w:val="24"/>
        </w:rPr>
        <w:lastRenderedPageBreak/>
        <w:t>附表一：</w:t>
      </w:r>
      <w:bookmarkStart w:id="132" w:name="_Toc32640"/>
      <w:bookmarkEnd w:id="127"/>
      <w:bookmarkEnd w:id="128"/>
      <w:bookmarkEnd w:id="129"/>
      <w:bookmarkEnd w:id="130"/>
      <w:r w:rsidRPr="00F23581">
        <w:rPr>
          <w:rFonts w:ascii="宋体" w:hAnsi="宋体" w:cs="宋体" w:hint="eastAsia"/>
          <w:b w:val="0"/>
          <w:sz w:val="24"/>
        </w:rPr>
        <w:t>问题澄清通知</w:t>
      </w:r>
      <w:bookmarkEnd w:id="131"/>
      <w:bookmarkEnd w:id="132"/>
    </w:p>
    <w:p w:rsidR="00B42287" w:rsidRPr="00F23581" w:rsidRDefault="00B42287" w:rsidP="006145A0">
      <w:pPr>
        <w:spacing w:beforeLines="100" w:afterLines="100" w:line="312" w:lineRule="auto"/>
        <w:jc w:val="center"/>
        <w:rPr>
          <w:rFonts w:ascii="宋体" w:hAnsi="宋体" w:cs="宋体"/>
          <w:sz w:val="24"/>
        </w:rPr>
      </w:pPr>
      <w:r w:rsidRPr="00F23581">
        <w:rPr>
          <w:rFonts w:ascii="宋体" w:hAnsi="宋体" w:cs="宋体" w:hint="eastAsia"/>
          <w:sz w:val="24"/>
        </w:rPr>
        <w:t>问题澄清通知</w:t>
      </w:r>
    </w:p>
    <w:p w:rsidR="00B42287" w:rsidRPr="00F23581" w:rsidRDefault="00B42287">
      <w:pPr>
        <w:spacing w:line="312" w:lineRule="auto"/>
        <w:ind w:firstLineChars="2550" w:firstLine="6120"/>
        <w:rPr>
          <w:rFonts w:ascii="宋体" w:hAnsi="宋体" w:cs="宋体"/>
          <w:sz w:val="24"/>
          <w:u w:val="single"/>
        </w:rPr>
      </w:pPr>
      <w:r w:rsidRPr="00F23581">
        <w:rPr>
          <w:rFonts w:ascii="宋体" w:hAnsi="宋体" w:cs="宋体" w:hint="eastAsia"/>
          <w:sz w:val="24"/>
        </w:rPr>
        <w:t>编号：</w:t>
      </w:r>
      <w:r w:rsidRPr="00F23581">
        <w:rPr>
          <w:rFonts w:ascii="宋体" w:hAnsi="宋体" w:cs="宋体" w:hint="eastAsia"/>
          <w:sz w:val="24"/>
          <w:u w:val="single"/>
        </w:rPr>
        <w:t xml:space="preserve">                  </w:t>
      </w:r>
    </w:p>
    <w:p w:rsidR="00B42287" w:rsidRPr="00F23581" w:rsidRDefault="006E6BFC">
      <w:pPr>
        <w:spacing w:line="312" w:lineRule="auto"/>
        <w:ind w:firstLineChars="200" w:firstLine="480"/>
        <w:rPr>
          <w:rFonts w:ascii="宋体" w:hAnsi="宋体" w:cs="宋体"/>
          <w:sz w:val="24"/>
        </w:rPr>
      </w:pPr>
      <w:r w:rsidRPr="00F23581">
        <w:rPr>
          <w:rFonts w:ascii="宋体" w:hAnsi="宋体" w:cs="宋体" w:hint="eastAsia"/>
          <w:sz w:val="24"/>
          <w:u w:val="single"/>
        </w:rPr>
        <w:t xml:space="preserve">            </w:t>
      </w:r>
      <w:r w:rsidR="00B42287" w:rsidRPr="00F23581">
        <w:rPr>
          <w:rFonts w:ascii="宋体" w:hAnsi="宋体" w:cs="宋体" w:hint="eastAsia"/>
          <w:sz w:val="24"/>
          <w:u w:val="single"/>
        </w:rPr>
        <w:t xml:space="preserve">  </w:t>
      </w:r>
      <w:r w:rsidR="00B42287" w:rsidRPr="00F23581">
        <w:rPr>
          <w:rFonts w:ascii="宋体" w:hAnsi="宋体" w:cs="宋体" w:hint="eastAsia"/>
          <w:sz w:val="24"/>
        </w:rPr>
        <w:t>（投标人名称）：</w:t>
      </w:r>
    </w:p>
    <w:p w:rsidR="00B42287" w:rsidRPr="00F23581" w:rsidRDefault="00B42287">
      <w:pPr>
        <w:spacing w:line="312" w:lineRule="auto"/>
        <w:ind w:firstLineChars="200" w:firstLine="480"/>
        <w:rPr>
          <w:rFonts w:ascii="宋体" w:hAnsi="宋体" w:cs="宋体"/>
          <w:sz w:val="24"/>
        </w:rPr>
      </w:pPr>
      <w:r w:rsidRPr="00F23581">
        <w:rPr>
          <w:rFonts w:ascii="宋体" w:hAnsi="宋体" w:cs="宋体" w:hint="eastAsia"/>
          <w:sz w:val="24"/>
          <w:u w:val="single"/>
        </w:rPr>
        <w:t xml:space="preserve">                           </w:t>
      </w:r>
      <w:r w:rsidRPr="00F23581">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B42287" w:rsidRPr="00F23581" w:rsidRDefault="00B42287">
      <w:pPr>
        <w:spacing w:line="312" w:lineRule="auto"/>
        <w:ind w:firstLineChars="200" w:firstLine="480"/>
        <w:rPr>
          <w:rFonts w:ascii="宋体" w:hAnsi="宋体" w:cs="宋体"/>
          <w:sz w:val="24"/>
        </w:rPr>
      </w:pPr>
      <w:r w:rsidRPr="00F23581">
        <w:rPr>
          <w:rFonts w:ascii="宋体" w:hAnsi="宋体" w:cs="宋体" w:hint="eastAsia"/>
          <w:sz w:val="24"/>
        </w:rPr>
        <w:t>请将上述问题的澄清、说明或者补正于</w:t>
      </w:r>
      <w:r w:rsidRPr="00F23581">
        <w:rPr>
          <w:rFonts w:ascii="宋体" w:hAnsi="宋体" w:cs="宋体" w:hint="eastAsia"/>
          <w:sz w:val="24"/>
          <w:u w:val="single"/>
        </w:rPr>
        <w:t xml:space="preserve">      </w:t>
      </w:r>
      <w:r w:rsidRPr="00F23581">
        <w:rPr>
          <w:rFonts w:ascii="宋体" w:hAnsi="宋体" w:cs="宋体" w:hint="eastAsia"/>
          <w:sz w:val="24"/>
        </w:rPr>
        <w:t>年</w:t>
      </w:r>
      <w:r w:rsidRPr="00F23581">
        <w:rPr>
          <w:rFonts w:ascii="宋体" w:hAnsi="宋体" w:cs="宋体" w:hint="eastAsia"/>
          <w:sz w:val="24"/>
          <w:u w:val="single"/>
        </w:rPr>
        <w:t xml:space="preserve">      </w:t>
      </w:r>
      <w:r w:rsidRPr="00F23581">
        <w:rPr>
          <w:rFonts w:ascii="宋体" w:hAnsi="宋体" w:cs="宋体" w:hint="eastAsia"/>
          <w:sz w:val="24"/>
        </w:rPr>
        <w:t>月</w:t>
      </w:r>
      <w:r w:rsidRPr="00F23581">
        <w:rPr>
          <w:rFonts w:ascii="宋体" w:hAnsi="宋体" w:cs="宋体" w:hint="eastAsia"/>
          <w:sz w:val="24"/>
          <w:u w:val="single"/>
        </w:rPr>
        <w:t xml:space="preserve">      </w:t>
      </w:r>
      <w:r w:rsidRPr="00F23581">
        <w:rPr>
          <w:rFonts w:ascii="宋体" w:hAnsi="宋体" w:cs="宋体" w:hint="eastAsia"/>
          <w:sz w:val="24"/>
        </w:rPr>
        <w:t>日</w:t>
      </w:r>
      <w:r w:rsidRPr="00F23581">
        <w:rPr>
          <w:rFonts w:ascii="宋体" w:hAnsi="宋体" w:cs="宋体" w:hint="eastAsia"/>
          <w:sz w:val="24"/>
          <w:u w:val="single"/>
        </w:rPr>
        <w:t xml:space="preserve">     </w:t>
      </w:r>
      <w:r w:rsidRPr="00F23581">
        <w:rPr>
          <w:rFonts w:ascii="宋体" w:hAnsi="宋体" w:cs="宋体" w:hint="eastAsia"/>
          <w:sz w:val="24"/>
        </w:rPr>
        <w:t>时前密封递交至（详细地址）或传真至</w:t>
      </w:r>
      <w:r w:rsidRPr="00F23581">
        <w:rPr>
          <w:rFonts w:ascii="宋体" w:hAnsi="宋体" w:cs="宋体" w:hint="eastAsia"/>
          <w:sz w:val="24"/>
          <w:u w:val="single"/>
        </w:rPr>
        <w:t xml:space="preserve">      </w:t>
      </w:r>
      <w:r w:rsidRPr="00F23581">
        <w:rPr>
          <w:rFonts w:ascii="宋体" w:hAnsi="宋体" w:cs="宋体" w:hint="eastAsia"/>
          <w:sz w:val="24"/>
        </w:rPr>
        <w:t>（传真号码）。采用传真方式的，应在</w:t>
      </w:r>
      <w:r w:rsidRPr="00F23581">
        <w:rPr>
          <w:rFonts w:ascii="宋体" w:hAnsi="宋体" w:cs="宋体" w:hint="eastAsia"/>
          <w:sz w:val="24"/>
          <w:u w:val="single"/>
        </w:rPr>
        <w:t xml:space="preserve">      </w:t>
      </w:r>
      <w:r w:rsidRPr="00F23581">
        <w:rPr>
          <w:rFonts w:ascii="宋体" w:hAnsi="宋体" w:cs="宋体" w:hint="eastAsia"/>
          <w:sz w:val="24"/>
        </w:rPr>
        <w:t>年</w:t>
      </w:r>
      <w:r w:rsidRPr="00F23581">
        <w:rPr>
          <w:rFonts w:ascii="宋体" w:hAnsi="宋体" w:cs="宋体" w:hint="eastAsia"/>
          <w:sz w:val="24"/>
          <w:u w:val="single"/>
        </w:rPr>
        <w:t xml:space="preserve">      </w:t>
      </w:r>
      <w:r w:rsidRPr="00F23581">
        <w:rPr>
          <w:rFonts w:ascii="宋体" w:hAnsi="宋体" w:cs="宋体" w:hint="eastAsia"/>
          <w:sz w:val="24"/>
        </w:rPr>
        <w:t>月</w:t>
      </w:r>
      <w:r w:rsidRPr="00F23581">
        <w:rPr>
          <w:rFonts w:ascii="宋体" w:hAnsi="宋体" w:cs="宋体" w:hint="eastAsia"/>
          <w:sz w:val="24"/>
          <w:u w:val="single"/>
        </w:rPr>
        <w:t xml:space="preserve">       </w:t>
      </w:r>
      <w:r w:rsidRPr="00F23581">
        <w:rPr>
          <w:rFonts w:ascii="宋体" w:hAnsi="宋体" w:cs="宋体" w:hint="eastAsia"/>
          <w:sz w:val="24"/>
        </w:rPr>
        <w:t>日</w:t>
      </w:r>
    </w:p>
    <w:p w:rsidR="00B42287" w:rsidRPr="00F23581" w:rsidRDefault="00B42287">
      <w:pPr>
        <w:spacing w:line="312" w:lineRule="auto"/>
        <w:rPr>
          <w:rFonts w:ascii="宋体" w:hAnsi="宋体" w:cs="宋体"/>
          <w:sz w:val="24"/>
        </w:rPr>
      </w:pPr>
      <w:r w:rsidRPr="00F23581">
        <w:rPr>
          <w:rFonts w:ascii="宋体" w:hAnsi="宋体" w:cs="宋体" w:hint="eastAsia"/>
          <w:sz w:val="24"/>
          <w:u w:val="single"/>
        </w:rPr>
        <w:t xml:space="preserve">     </w:t>
      </w:r>
      <w:r w:rsidRPr="00F23581">
        <w:rPr>
          <w:rFonts w:ascii="宋体" w:hAnsi="宋体" w:cs="宋体" w:hint="eastAsia"/>
          <w:sz w:val="24"/>
        </w:rPr>
        <w:t>时前将原件递交至</w:t>
      </w:r>
      <w:r w:rsidRPr="00F23581">
        <w:rPr>
          <w:rFonts w:ascii="宋体" w:hAnsi="宋体" w:cs="宋体" w:hint="eastAsia"/>
          <w:sz w:val="24"/>
          <w:u w:val="single"/>
        </w:rPr>
        <w:t xml:space="preserve">                         </w:t>
      </w:r>
      <w:r w:rsidRPr="00F23581">
        <w:rPr>
          <w:rFonts w:ascii="宋体" w:hAnsi="宋体" w:cs="宋体" w:hint="eastAsia"/>
          <w:sz w:val="24"/>
        </w:rPr>
        <w:t xml:space="preserve"> （详细地址）。</w:t>
      </w: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r w:rsidRPr="00F23581">
        <w:rPr>
          <w:rFonts w:ascii="宋体" w:hAnsi="宋体" w:cs="宋体" w:hint="eastAsia"/>
          <w:sz w:val="24"/>
        </w:rPr>
        <w:t>附件：质疑问卷</w:t>
      </w:r>
    </w:p>
    <w:p w:rsidR="00FF6498" w:rsidRPr="00F23581" w:rsidRDefault="006E6BFC">
      <w:pPr>
        <w:spacing w:line="312" w:lineRule="auto"/>
        <w:ind w:leftChars="1600" w:left="3360" w:firstLineChars="150" w:firstLine="360"/>
        <w:rPr>
          <w:rFonts w:ascii="宋体" w:hAnsi="宋体" w:cs="宋体"/>
          <w:sz w:val="24"/>
        </w:rPr>
      </w:pPr>
      <w:bookmarkStart w:id="133" w:name="_Toc22729"/>
      <w:bookmarkStart w:id="134" w:name="_Toc30339"/>
      <w:bookmarkStart w:id="135" w:name="_Toc13289"/>
      <w:bookmarkStart w:id="136" w:name="_Toc18603"/>
      <w:bookmarkStart w:id="137" w:name="_Toc425"/>
      <w:r w:rsidRPr="00F23581">
        <w:rPr>
          <w:rFonts w:ascii="宋体" w:hAnsi="宋体" w:cs="宋体" w:hint="eastAsia"/>
          <w:sz w:val="24"/>
          <w:u w:val="single"/>
        </w:rPr>
        <w:t xml:space="preserve">              </w:t>
      </w:r>
      <w:r w:rsidR="00B42287" w:rsidRPr="00F23581">
        <w:rPr>
          <w:rFonts w:ascii="宋体" w:hAnsi="宋体" w:cs="宋体" w:hint="eastAsia"/>
          <w:sz w:val="24"/>
          <w:u w:val="single"/>
        </w:rPr>
        <w:t xml:space="preserve">   </w:t>
      </w:r>
      <w:r w:rsidR="00FF6498" w:rsidRPr="00F23581">
        <w:rPr>
          <w:rFonts w:ascii="宋体" w:hAnsi="宋体" w:cs="宋体" w:hint="eastAsia"/>
          <w:sz w:val="24"/>
        </w:rPr>
        <w:t>（项目名称）施工招标评标委员</w:t>
      </w:r>
    </w:p>
    <w:p w:rsidR="00B42287" w:rsidRPr="00F23581" w:rsidRDefault="00B42287" w:rsidP="00ED47DA">
      <w:pPr>
        <w:spacing w:line="312" w:lineRule="auto"/>
        <w:jc w:val="right"/>
        <w:rPr>
          <w:rFonts w:ascii="宋体" w:hAnsi="宋体" w:cs="宋体"/>
          <w:sz w:val="24"/>
        </w:rPr>
      </w:pPr>
      <w:r w:rsidRPr="00F23581">
        <w:rPr>
          <w:rFonts w:ascii="宋体" w:hAnsi="宋体" w:cs="宋体" w:hint="eastAsia"/>
          <w:sz w:val="24"/>
        </w:rPr>
        <w:t>（经评标委员会授权的招标人代表签字或招标人加盖单位章）</w:t>
      </w:r>
      <w:bookmarkEnd w:id="133"/>
      <w:bookmarkEnd w:id="134"/>
      <w:bookmarkEnd w:id="135"/>
      <w:bookmarkEnd w:id="136"/>
      <w:bookmarkEnd w:id="137"/>
    </w:p>
    <w:p w:rsidR="00B42287" w:rsidRPr="00F23581" w:rsidRDefault="00B42287">
      <w:pPr>
        <w:spacing w:line="312" w:lineRule="auto"/>
        <w:ind w:firstLineChars="2200" w:firstLine="5280"/>
        <w:rPr>
          <w:rFonts w:ascii="宋体" w:hAnsi="宋体" w:cs="宋体"/>
          <w:sz w:val="24"/>
        </w:rPr>
      </w:pPr>
      <w:r w:rsidRPr="00F23581">
        <w:rPr>
          <w:rFonts w:ascii="宋体" w:hAnsi="宋体" w:cs="宋体" w:hint="eastAsia"/>
          <w:sz w:val="24"/>
          <w:u w:val="single"/>
        </w:rPr>
        <w:t xml:space="preserve">      </w:t>
      </w:r>
      <w:r w:rsidRPr="00F23581">
        <w:rPr>
          <w:rFonts w:ascii="宋体" w:hAnsi="宋体" w:cs="宋体" w:hint="eastAsia"/>
          <w:sz w:val="24"/>
        </w:rPr>
        <w:t>年</w:t>
      </w:r>
      <w:r w:rsidRPr="00F23581">
        <w:rPr>
          <w:rFonts w:ascii="宋体" w:hAnsi="宋体" w:cs="宋体" w:hint="eastAsia"/>
          <w:sz w:val="24"/>
          <w:u w:val="single"/>
        </w:rPr>
        <w:t xml:space="preserve">       </w:t>
      </w:r>
      <w:r w:rsidRPr="00F23581">
        <w:rPr>
          <w:rFonts w:ascii="宋体" w:hAnsi="宋体" w:cs="宋体" w:hint="eastAsia"/>
          <w:sz w:val="24"/>
        </w:rPr>
        <w:t>月</w:t>
      </w:r>
      <w:r w:rsidRPr="00F23581">
        <w:rPr>
          <w:rFonts w:ascii="宋体" w:hAnsi="宋体" w:cs="宋体" w:hint="eastAsia"/>
          <w:sz w:val="24"/>
          <w:u w:val="single"/>
        </w:rPr>
        <w:t xml:space="preserve">       </w:t>
      </w:r>
      <w:r w:rsidRPr="00F23581">
        <w:rPr>
          <w:rFonts w:ascii="宋体" w:hAnsi="宋体" w:cs="宋体" w:hint="eastAsia"/>
          <w:sz w:val="24"/>
        </w:rPr>
        <w:t>日</w:t>
      </w:r>
    </w:p>
    <w:p w:rsidR="00B42287" w:rsidRPr="00F23581" w:rsidRDefault="00B42287">
      <w:pPr>
        <w:spacing w:line="312" w:lineRule="auto"/>
      </w:pPr>
    </w:p>
    <w:p w:rsidR="00B42287" w:rsidRPr="00F23581" w:rsidRDefault="00B42287">
      <w:pPr>
        <w:spacing w:line="312" w:lineRule="auto"/>
      </w:pPr>
    </w:p>
    <w:p w:rsidR="00B42287" w:rsidRPr="00F23581" w:rsidRDefault="00B42287">
      <w:pPr>
        <w:spacing w:line="312" w:lineRule="auto"/>
      </w:pPr>
    </w:p>
    <w:p w:rsidR="00B42287" w:rsidRPr="00F23581" w:rsidRDefault="00B42287">
      <w:pPr>
        <w:spacing w:line="312" w:lineRule="auto"/>
      </w:pPr>
    </w:p>
    <w:p w:rsidR="00B42287" w:rsidRPr="00F23581" w:rsidRDefault="00B42287">
      <w:pPr>
        <w:spacing w:line="312" w:lineRule="auto"/>
      </w:pPr>
    </w:p>
    <w:p w:rsidR="00B42287" w:rsidRPr="00F23581" w:rsidRDefault="00B42287">
      <w:pPr>
        <w:spacing w:line="312" w:lineRule="auto"/>
      </w:pPr>
    </w:p>
    <w:p w:rsidR="00B42287" w:rsidRPr="00F23581" w:rsidRDefault="00B42287">
      <w:pPr>
        <w:spacing w:line="312" w:lineRule="auto"/>
      </w:pPr>
    </w:p>
    <w:p w:rsidR="00B42287" w:rsidRPr="00F23581" w:rsidRDefault="00B42287" w:rsidP="00B1349E">
      <w:pPr>
        <w:pStyle w:val="2"/>
        <w:rPr>
          <w:rFonts w:ascii="宋体" w:hAnsi="宋体" w:cs="宋体"/>
          <w:sz w:val="24"/>
        </w:rPr>
      </w:pPr>
      <w:r w:rsidRPr="00F23581">
        <w:rPr>
          <w:rFonts w:ascii="宋体" w:hAnsi="宋体" w:cs="宋体" w:hint="eastAsia"/>
          <w:sz w:val="24"/>
        </w:rPr>
        <w:br w:type="page"/>
      </w:r>
      <w:bookmarkStart w:id="138" w:name="_Toc25361"/>
      <w:bookmarkStart w:id="139" w:name="_Toc517940877"/>
      <w:r w:rsidRPr="00F23581">
        <w:rPr>
          <w:rFonts w:ascii="宋体" w:hAnsi="宋体" w:cs="宋体" w:hint="eastAsia"/>
          <w:b w:val="0"/>
          <w:sz w:val="24"/>
        </w:rPr>
        <w:lastRenderedPageBreak/>
        <w:t>附表</w:t>
      </w:r>
      <w:r w:rsidR="007E54E1">
        <w:rPr>
          <w:rFonts w:ascii="宋体" w:hAnsi="宋体" w:cs="宋体" w:hint="eastAsia"/>
          <w:b w:val="0"/>
          <w:sz w:val="24"/>
        </w:rPr>
        <w:t>二</w:t>
      </w:r>
      <w:r w:rsidRPr="00F23581">
        <w:rPr>
          <w:rFonts w:ascii="宋体" w:hAnsi="宋体" w:cs="宋体" w:hint="eastAsia"/>
          <w:b w:val="0"/>
          <w:sz w:val="24"/>
        </w:rPr>
        <w:t>：问题的澄清</w:t>
      </w:r>
      <w:bookmarkEnd w:id="138"/>
      <w:bookmarkEnd w:id="139"/>
    </w:p>
    <w:p w:rsidR="00B42287" w:rsidRPr="00F23581" w:rsidRDefault="00B42287" w:rsidP="006145A0">
      <w:pPr>
        <w:spacing w:beforeLines="100" w:afterLines="100" w:line="312" w:lineRule="auto"/>
        <w:jc w:val="center"/>
        <w:rPr>
          <w:rFonts w:ascii="宋体" w:hAnsi="宋体" w:cs="宋体"/>
          <w:sz w:val="24"/>
        </w:rPr>
      </w:pPr>
      <w:r w:rsidRPr="00F23581">
        <w:rPr>
          <w:rFonts w:ascii="宋体" w:hAnsi="宋体" w:cs="宋体" w:hint="eastAsia"/>
          <w:sz w:val="24"/>
        </w:rPr>
        <w:t>问题的澄清、说明或补正</w:t>
      </w:r>
    </w:p>
    <w:p w:rsidR="00B42287" w:rsidRPr="00F23581" w:rsidRDefault="00B42287">
      <w:pPr>
        <w:spacing w:line="312" w:lineRule="auto"/>
        <w:ind w:firstLineChars="2550" w:firstLine="6120"/>
        <w:rPr>
          <w:rFonts w:ascii="宋体" w:hAnsi="宋体" w:cs="宋体"/>
          <w:sz w:val="24"/>
          <w:u w:val="single"/>
        </w:rPr>
      </w:pPr>
      <w:r w:rsidRPr="00F23581">
        <w:rPr>
          <w:rFonts w:ascii="宋体" w:hAnsi="宋体" w:cs="宋体" w:hint="eastAsia"/>
          <w:sz w:val="24"/>
        </w:rPr>
        <w:t>编号：</w:t>
      </w:r>
      <w:r w:rsidRPr="00F23581">
        <w:rPr>
          <w:rFonts w:ascii="宋体" w:hAnsi="宋体" w:cs="宋体" w:hint="eastAsia"/>
          <w:sz w:val="24"/>
          <w:u w:val="single"/>
        </w:rPr>
        <w:t xml:space="preserve">                  </w:t>
      </w:r>
    </w:p>
    <w:p w:rsidR="00B42287" w:rsidRPr="00F23581" w:rsidRDefault="00B42287">
      <w:pPr>
        <w:spacing w:line="312" w:lineRule="auto"/>
        <w:rPr>
          <w:rFonts w:ascii="宋体" w:hAnsi="宋体" w:cs="宋体"/>
          <w:sz w:val="24"/>
        </w:rPr>
      </w:pPr>
      <w:r w:rsidRPr="00F23581">
        <w:rPr>
          <w:rFonts w:ascii="宋体" w:hAnsi="宋体" w:cs="宋体" w:hint="eastAsia"/>
          <w:sz w:val="24"/>
        </w:rPr>
        <w:t xml:space="preserve">  </w:t>
      </w:r>
      <w:r w:rsidRPr="00F23581">
        <w:rPr>
          <w:rFonts w:ascii="宋体" w:hAnsi="宋体" w:cs="宋体" w:hint="eastAsia"/>
          <w:sz w:val="24"/>
          <w:u w:val="single"/>
        </w:rPr>
        <w:t xml:space="preserve">            </w:t>
      </w:r>
      <w:r w:rsidRPr="00F23581">
        <w:rPr>
          <w:rFonts w:ascii="宋体" w:hAnsi="宋体" w:cs="宋体" w:hint="eastAsia"/>
          <w:sz w:val="24"/>
        </w:rPr>
        <w:t>（项目名称）施工招标评标委员会：</w:t>
      </w:r>
    </w:p>
    <w:p w:rsidR="00B42287" w:rsidRPr="00F23581" w:rsidRDefault="00B42287">
      <w:pPr>
        <w:spacing w:line="312" w:lineRule="auto"/>
        <w:ind w:firstLineChars="200" w:firstLine="480"/>
        <w:rPr>
          <w:rFonts w:ascii="宋体" w:hAnsi="宋体" w:cs="宋体"/>
          <w:sz w:val="24"/>
        </w:rPr>
      </w:pPr>
      <w:r w:rsidRPr="00F23581">
        <w:rPr>
          <w:rFonts w:ascii="宋体" w:hAnsi="宋体" w:cs="宋体" w:hint="eastAsia"/>
          <w:sz w:val="24"/>
        </w:rPr>
        <w:t>问题澄清通知（编号：</w:t>
      </w:r>
      <w:r w:rsidRPr="00F23581">
        <w:rPr>
          <w:rFonts w:ascii="宋体" w:hAnsi="宋体" w:cs="宋体" w:hint="eastAsia"/>
          <w:sz w:val="24"/>
          <w:u w:val="single"/>
        </w:rPr>
        <w:t xml:space="preserve">      </w:t>
      </w:r>
      <w:r w:rsidRPr="00F23581">
        <w:rPr>
          <w:rFonts w:ascii="宋体" w:hAnsi="宋体" w:cs="宋体" w:hint="eastAsia"/>
          <w:sz w:val="24"/>
        </w:rPr>
        <w:t>）已收悉，现澄清、说明或者补正如下：</w:t>
      </w:r>
    </w:p>
    <w:p w:rsidR="00B42287" w:rsidRPr="00F23581" w:rsidRDefault="00B42287">
      <w:pPr>
        <w:spacing w:line="312" w:lineRule="auto"/>
        <w:ind w:firstLineChars="200" w:firstLine="480"/>
        <w:rPr>
          <w:rFonts w:ascii="宋体" w:hAnsi="宋体" w:cs="宋体"/>
          <w:sz w:val="24"/>
        </w:rPr>
      </w:pPr>
      <w:r w:rsidRPr="00F23581">
        <w:rPr>
          <w:rFonts w:ascii="宋体" w:hAnsi="宋体" w:cs="宋体" w:hint="eastAsia"/>
          <w:sz w:val="24"/>
        </w:rPr>
        <w:t>1.</w:t>
      </w:r>
    </w:p>
    <w:p w:rsidR="00B42287" w:rsidRPr="00F23581" w:rsidRDefault="00B42287">
      <w:pPr>
        <w:spacing w:line="312" w:lineRule="auto"/>
        <w:ind w:firstLineChars="200" w:firstLine="480"/>
        <w:rPr>
          <w:rFonts w:ascii="宋体" w:hAnsi="宋体" w:cs="宋体"/>
          <w:sz w:val="24"/>
        </w:rPr>
      </w:pPr>
      <w:r w:rsidRPr="00F23581">
        <w:rPr>
          <w:rFonts w:ascii="宋体" w:hAnsi="宋体" w:cs="宋体" w:hint="eastAsia"/>
          <w:sz w:val="24"/>
        </w:rPr>
        <w:t>2.</w:t>
      </w:r>
    </w:p>
    <w:p w:rsidR="00B42287" w:rsidRPr="00F23581" w:rsidRDefault="00B42287">
      <w:pPr>
        <w:spacing w:line="312" w:lineRule="auto"/>
        <w:ind w:firstLineChars="200" w:firstLine="480"/>
        <w:rPr>
          <w:rFonts w:ascii="宋体" w:hAnsi="宋体" w:cs="宋体"/>
          <w:sz w:val="24"/>
        </w:rPr>
      </w:pPr>
    </w:p>
    <w:p w:rsidR="00B42287" w:rsidRPr="00F23581" w:rsidRDefault="00B42287">
      <w:pPr>
        <w:spacing w:line="312" w:lineRule="auto"/>
        <w:ind w:firstLineChars="200" w:firstLine="480"/>
        <w:rPr>
          <w:rFonts w:ascii="宋体" w:hAnsi="宋体" w:cs="宋体"/>
          <w:sz w:val="24"/>
        </w:rPr>
      </w:pPr>
      <w:r w:rsidRPr="00F23581">
        <w:rPr>
          <w:rFonts w:ascii="宋体" w:hAnsi="宋体" w:cs="宋体" w:hint="eastAsia"/>
          <w:sz w:val="24"/>
        </w:rPr>
        <w:t>……</w:t>
      </w:r>
    </w:p>
    <w:p w:rsidR="00B42287" w:rsidRPr="00F23581" w:rsidRDefault="00B42287">
      <w:pPr>
        <w:spacing w:line="312" w:lineRule="auto"/>
        <w:ind w:firstLineChars="200" w:firstLine="480"/>
        <w:rPr>
          <w:rFonts w:ascii="宋体" w:hAnsi="宋体" w:cs="宋体"/>
          <w:sz w:val="24"/>
        </w:rPr>
      </w:pPr>
    </w:p>
    <w:p w:rsidR="00B42287" w:rsidRPr="00F23581" w:rsidRDefault="00B42287">
      <w:pPr>
        <w:spacing w:line="312" w:lineRule="auto"/>
        <w:ind w:firstLineChars="200" w:firstLine="480"/>
        <w:rPr>
          <w:rFonts w:ascii="宋体" w:hAnsi="宋体" w:cs="宋体"/>
          <w:sz w:val="24"/>
        </w:rPr>
      </w:pPr>
    </w:p>
    <w:p w:rsidR="00B42287" w:rsidRPr="00F23581" w:rsidRDefault="00B42287">
      <w:pPr>
        <w:spacing w:line="312" w:lineRule="auto"/>
        <w:ind w:firstLineChars="200" w:firstLine="480"/>
        <w:rPr>
          <w:rFonts w:ascii="宋体" w:hAnsi="宋体" w:cs="宋体"/>
          <w:sz w:val="24"/>
        </w:rPr>
      </w:pPr>
    </w:p>
    <w:p w:rsidR="00B42287" w:rsidRPr="00F23581" w:rsidRDefault="00B42287">
      <w:pPr>
        <w:spacing w:line="312" w:lineRule="auto"/>
        <w:ind w:firstLineChars="200" w:firstLine="480"/>
        <w:rPr>
          <w:rFonts w:ascii="宋体" w:hAnsi="宋体" w:cs="宋体"/>
          <w:sz w:val="24"/>
        </w:rPr>
      </w:pPr>
    </w:p>
    <w:p w:rsidR="00B42287" w:rsidRPr="00F23581" w:rsidRDefault="00B42287">
      <w:pPr>
        <w:spacing w:line="312" w:lineRule="auto"/>
        <w:ind w:firstLineChars="200" w:firstLine="480"/>
        <w:rPr>
          <w:rFonts w:ascii="宋体" w:hAnsi="宋体" w:cs="宋体"/>
          <w:sz w:val="24"/>
        </w:rPr>
      </w:pPr>
    </w:p>
    <w:p w:rsidR="00B42287" w:rsidRPr="00F23581" w:rsidRDefault="00B42287">
      <w:pPr>
        <w:spacing w:line="312" w:lineRule="auto"/>
        <w:ind w:firstLineChars="200" w:firstLine="480"/>
        <w:rPr>
          <w:rFonts w:ascii="宋体" w:hAnsi="宋体" w:cs="宋体"/>
          <w:sz w:val="24"/>
        </w:rPr>
      </w:pPr>
    </w:p>
    <w:p w:rsidR="00B42287" w:rsidRPr="00F23581" w:rsidRDefault="00B42287">
      <w:pPr>
        <w:wordWrap w:val="0"/>
        <w:spacing w:line="312" w:lineRule="auto"/>
        <w:ind w:firstLineChars="200" w:firstLine="480"/>
        <w:jc w:val="right"/>
        <w:rPr>
          <w:rFonts w:ascii="宋体" w:hAnsi="宋体" w:cs="宋体"/>
          <w:sz w:val="24"/>
        </w:rPr>
      </w:pPr>
      <w:r w:rsidRPr="00F23581">
        <w:rPr>
          <w:rFonts w:ascii="宋体" w:hAnsi="宋体" w:cs="宋体" w:hint="eastAsia"/>
          <w:sz w:val="24"/>
        </w:rPr>
        <w:t xml:space="preserve"> 投标人：</w:t>
      </w:r>
      <w:r w:rsidRPr="00F23581">
        <w:rPr>
          <w:rFonts w:ascii="宋体" w:hAnsi="宋体" w:cs="宋体" w:hint="eastAsia"/>
          <w:sz w:val="24"/>
          <w:u w:val="single"/>
        </w:rPr>
        <w:t xml:space="preserve">                           </w:t>
      </w:r>
      <w:r w:rsidRPr="00F23581">
        <w:rPr>
          <w:rFonts w:ascii="宋体" w:hAnsi="宋体" w:cs="宋体" w:hint="eastAsia"/>
          <w:sz w:val="24"/>
        </w:rPr>
        <w:t xml:space="preserve">（盖单位章） </w:t>
      </w:r>
    </w:p>
    <w:p w:rsidR="00B42287" w:rsidRPr="00F23581" w:rsidRDefault="00B42287" w:rsidP="006145A0">
      <w:pPr>
        <w:wordWrap w:val="0"/>
        <w:spacing w:beforeLines="50" w:afterLines="50" w:line="312" w:lineRule="auto"/>
        <w:jc w:val="right"/>
        <w:rPr>
          <w:rFonts w:ascii="宋体" w:hAnsi="宋体" w:cs="宋体"/>
          <w:sz w:val="24"/>
        </w:rPr>
      </w:pPr>
      <w:r w:rsidRPr="00F23581">
        <w:rPr>
          <w:rFonts w:ascii="宋体" w:hAnsi="宋体" w:cs="宋体" w:hint="eastAsia"/>
          <w:sz w:val="24"/>
        </w:rPr>
        <w:t>法定代表人或其委托代理人：</w:t>
      </w:r>
      <w:r w:rsidRPr="00F23581">
        <w:rPr>
          <w:rFonts w:ascii="宋体" w:hAnsi="宋体" w:cs="宋体" w:hint="eastAsia"/>
          <w:sz w:val="24"/>
          <w:u w:val="single"/>
        </w:rPr>
        <w:t xml:space="preserve">      </w:t>
      </w:r>
      <w:r w:rsidRPr="00F23581">
        <w:rPr>
          <w:rFonts w:ascii="宋体" w:hAnsi="宋体" w:cs="宋体" w:hint="eastAsia"/>
          <w:sz w:val="24"/>
        </w:rPr>
        <w:t xml:space="preserve">（签字或盖章） </w:t>
      </w:r>
    </w:p>
    <w:p w:rsidR="00B42287" w:rsidRPr="00F23581" w:rsidRDefault="00B42287">
      <w:pPr>
        <w:spacing w:line="312" w:lineRule="auto"/>
        <w:ind w:firstLineChars="2400" w:firstLine="5760"/>
        <w:rPr>
          <w:rFonts w:ascii="宋体" w:hAnsi="宋体" w:cs="宋体"/>
          <w:sz w:val="24"/>
          <w:u w:val="single"/>
        </w:rPr>
      </w:pPr>
    </w:p>
    <w:p w:rsidR="00B42287" w:rsidRPr="00F23581" w:rsidRDefault="00B42287">
      <w:pPr>
        <w:spacing w:line="312" w:lineRule="auto"/>
        <w:ind w:firstLineChars="2400" w:firstLine="5760"/>
        <w:rPr>
          <w:rFonts w:ascii="宋体" w:hAnsi="宋体" w:cs="宋体"/>
          <w:sz w:val="24"/>
        </w:rPr>
      </w:pPr>
      <w:r w:rsidRPr="00F23581">
        <w:rPr>
          <w:rFonts w:ascii="宋体" w:hAnsi="宋体" w:cs="宋体" w:hint="eastAsia"/>
          <w:sz w:val="24"/>
          <w:u w:val="single"/>
        </w:rPr>
        <w:t xml:space="preserve">      </w:t>
      </w:r>
      <w:r w:rsidRPr="00F23581">
        <w:rPr>
          <w:rFonts w:ascii="宋体" w:hAnsi="宋体" w:cs="宋体" w:hint="eastAsia"/>
          <w:sz w:val="24"/>
        </w:rPr>
        <w:t>年</w:t>
      </w:r>
      <w:r w:rsidRPr="00F23581">
        <w:rPr>
          <w:rFonts w:ascii="宋体" w:hAnsi="宋体" w:cs="宋体" w:hint="eastAsia"/>
          <w:sz w:val="24"/>
          <w:u w:val="single"/>
        </w:rPr>
        <w:t xml:space="preserve">     </w:t>
      </w:r>
      <w:r w:rsidRPr="00F23581">
        <w:rPr>
          <w:rFonts w:ascii="宋体" w:hAnsi="宋体" w:cs="宋体" w:hint="eastAsia"/>
          <w:sz w:val="24"/>
        </w:rPr>
        <w:t>月</w:t>
      </w:r>
      <w:r w:rsidRPr="00F23581">
        <w:rPr>
          <w:rFonts w:ascii="宋体" w:hAnsi="宋体" w:cs="宋体" w:hint="eastAsia"/>
          <w:sz w:val="24"/>
          <w:u w:val="single"/>
        </w:rPr>
        <w:t xml:space="preserve">     </w:t>
      </w:r>
      <w:r w:rsidRPr="00F23581">
        <w:rPr>
          <w:rFonts w:ascii="宋体" w:hAnsi="宋体" w:cs="宋体" w:hint="eastAsia"/>
          <w:sz w:val="24"/>
        </w:rPr>
        <w:t>日</w:t>
      </w: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1349E" w:rsidRPr="00F23581" w:rsidRDefault="00B1349E">
      <w:pPr>
        <w:spacing w:line="312" w:lineRule="auto"/>
        <w:rPr>
          <w:rFonts w:ascii="宋体" w:hAnsi="宋体" w:cs="宋体"/>
          <w:sz w:val="24"/>
        </w:rPr>
        <w:sectPr w:rsidR="00B1349E" w:rsidRPr="00F23581" w:rsidSect="003C0930">
          <w:headerReference w:type="default" r:id="rId14"/>
          <w:pgSz w:w="11906" w:h="16838"/>
          <w:pgMar w:top="1531" w:right="1418" w:bottom="1531" w:left="1418" w:header="851" w:footer="992" w:gutter="0"/>
          <w:cols w:space="720"/>
          <w:docGrid w:type="linesAndChars" w:linePitch="312"/>
        </w:sectPr>
      </w:pPr>
    </w:p>
    <w:p w:rsidR="00B42287" w:rsidRPr="00F23581" w:rsidRDefault="00B42287" w:rsidP="00437803">
      <w:pPr>
        <w:pStyle w:val="1"/>
        <w:jc w:val="center"/>
        <w:rPr>
          <w:rStyle w:val="2Char"/>
          <w:rFonts w:ascii="宋体" w:eastAsia="宋体" w:hAnsi="宋体"/>
          <w:b/>
          <w:sz w:val="44"/>
          <w:szCs w:val="44"/>
        </w:rPr>
      </w:pPr>
      <w:bookmarkStart w:id="140" w:name="_Toc16968"/>
      <w:bookmarkStart w:id="141" w:name="_Toc14547"/>
      <w:bookmarkStart w:id="142" w:name="_Toc29777"/>
      <w:bookmarkStart w:id="143" w:name="_Toc26924"/>
      <w:bookmarkStart w:id="144" w:name="_Toc517940878"/>
      <w:r w:rsidRPr="00F23581">
        <w:rPr>
          <w:rStyle w:val="2Char"/>
          <w:rFonts w:ascii="宋体" w:eastAsia="宋体" w:hAnsi="宋体" w:hint="eastAsia"/>
          <w:b/>
          <w:sz w:val="44"/>
          <w:szCs w:val="44"/>
        </w:rPr>
        <w:lastRenderedPageBreak/>
        <w:t>第三章 评标办法</w:t>
      </w:r>
      <w:bookmarkStart w:id="145" w:name="_Toc280271136"/>
      <w:bookmarkStart w:id="146" w:name="_Toc280271283"/>
      <w:bookmarkStart w:id="147" w:name="_Toc280275114"/>
      <w:bookmarkEnd w:id="140"/>
      <w:bookmarkEnd w:id="141"/>
      <w:bookmarkEnd w:id="142"/>
      <w:r w:rsidRPr="00F23581">
        <w:rPr>
          <w:rStyle w:val="2Char"/>
          <w:rFonts w:ascii="宋体" w:eastAsia="宋体" w:hAnsi="宋体" w:hint="eastAsia"/>
          <w:b/>
          <w:sz w:val="44"/>
          <w:szCs w:val="44"/>
        </w:rPr>
        <w:t>（</w:t>
      </w:r>
      <w:r w:rsidR="008A7626">
        <w:rPr>
          <w:rStyle w:val="2Char"/>
          <w:rFonts w:ascii="宋体" w:eastAsia="宋体" w:hAnsi="宋体" w:hint="eastAsia"/>
          <w:b/>
          <w:sz w:val="44"/>
          <w:szCs w:val="44"/>
        </w:rPr>
        <w:t>合理</w:t>
      </w:r>
      <w:r w:rsidR="0075162F">
        <w:rPr>
          <w:rStyle w:val="2Char"/>
          <w:rFonts w:ascii="宋体" w:eastAsia="宋体" w:hAnsi="宋体" w:hint="eastAsia"/>
          <w:b/>
          <w:sz w:val="44"/>
          <w:szCs w:val="44"/>
        </w:rPr>
        <w:t>投标价</w:t>
      </w:r>
      <w:r w:rsidR="008A7626">
        <w:rPr>
          <w:rStyle w:val="2Char"/>
          <w:rFonts w:ascii="宋体" w:eastAsia="宋体" w:hAnsi="宋体" w:hint="eastAsia"/>
          <w:b/>
          <w:sz w:val="44"/>
          <w:szCs w:val="44"/>
        </w:rPr>
        <w:t>法</w:t>
      </w:r>
      <w:r w:rsidRPr="00F23581">
        <w:rPr>
          <w:rStyle w:val="2Char"/>
          <w:rFonts w:ascii="宋体" w:eastAsia="宋体" w:hAnsi="宋体" w:hint="eastAsia"/>
          <w:b/>
          <w:sz w:val="44"/>
          <w:szCs w:val="44"/>
        </w:rPr>
        <w:t>）</w:t>
      </w:r>
      <w:bookmarkEnd w:id="143"/>
      <w:bookmarkEnd w:id="144"/>
    </w:p>
    <w:p w:rsidR="008A7626" w:rsidRPr="00F23581" w:rsidRDefault="008A7626" w:rsidP="008A7626">
      <w:pPr>
        <w:pStyle w:val="2"/>
        <w:jc w:val="center"/>
        <w:rPr>
          <w:szCs w:val="21"/>
        </w:rPr>
      </w:pPr>
      <w:bookmarkStart w:id="148" w:name="_Toc399834329"/>
      <w:bookmarkStart w:id="149" w:name="_Toc382164569"/>
      <w:bookmarkStart w:id="150" w:name="_Toc511829749"/>
      <w:bookmarkStart w:id="151" w:name="_Toc517940879"/>
      <w:bookmarkEnd w:id="145"/>
      <w:bookmarkEnd w:id="146"/>
      <w:bookmarkEnd w:id="147"/>
      <w:r w:rsidRPr="00F23581">
        <w:rPr>
          <w:rFonts w:hint="eastAsia"/>
          <w:szCs w:val="21"/>
        </w:rPr>
        <w:t>评标办法前附表</w:t>
      </w:r>
      <w:bookmarkEnd w:id="148"/>
      <w:bookmarkEnd w:id="149"/>
      <w:bookmarkEnd w:id="150"/>
      <w:bookmarkEnd w:id="151"/>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25"/>
        <w:gridCol w:w="2303"/>
        <w:gridCol w:w="6056"/>
      </w:tblGrid>
      <w:tr w:rsidR="008A7626" w:rsidRPr="00F23581" w:rsidTr="00412BC4">
        <w:trPr>
          <w:trHeight w:val="485"/>
        </w:trPr>
        <w:tc>
          <w:tcPr>
            <w:tcW w:w="1525" w:type="dxa"/>
            <w:gridSpan w:val="2"/>
            <w:vAlign w:val="center"/>
          </w:tcPr>
          <w:p w:rsidR="008A7626" w:rsidRPr="00F23581" w:rsidRDefault="008A7626" w:rsidP="00412BC4">
            <w:pPr>
              <w:spacing w:line="312" w:lineRule="auto"/>
              <w:jc w:val="center"/>
              <w:rPr>
                <w:rFonts w:ascii="宋体" w:hAnsi="宋体"/>
                <w:b/>
                <w:szCs w:val="21"/>
              </w:rPr>
            </w:pPr>
            <w:bookmarkStart w:id="152" w:name="_Toc179632618"/>
            <w:bookmarkStart w:id="153" w:name="_Toc152042377"/>
            <w:bookmarkStart w:id="154" w:name="_Toc152045600"/>
            <w:bookmarkStart w:id="155" w:name="_Toc144974567"/>
            <w:bookmarkStart w:id="156" w:name="_Toc21173"/>
            <w:bookmarkStart w:id="157" w:name="_Toc152042378"/>
            <w:bookmarkStart w:id="158" w:name="_Toc144974568"/>
            <w:bookmarkStart w:id="159" w:name="_Toc296602489"/>
            <w:bookmarkStart w:id="160" w:name="_Toc246996244"/>
            <w:bookmarkStart w:id="161" w:name="_Toc152045601"/>
            <w:bookmarkStart w:id="162" w:name="_Toc247085759"/>
            <w:bookmarkStart w:id="163" w:name="_Toc179632619"/>
            <w:bookmarkStart w:id="164" w:name="_Toc246996987"/>
            <w:r w:rsidRPr="00F23581">
              <w:rPr>
                <w:rFonts w:ascii="宋体" w:hAnsi="宋体"/>
                <w:b/>
                <w:szCs w:val="21"/>
              </w:rPr>
              <w:t>条款号</w:t>
            </w:r>
          </w:p>
        </w:tc>
        <w:tc>
          <w:tcPr>
            <w:tcW w:w="2303" w:type="dxa"/>
            <w:vAlign w:val="center"/>
          </w:tcPr>
          <w:p w:rsidR="008A7626" w:rsidRPr="00F23581" w:rsidRDefault="008A7626" w:rsidP="00412BC4">
            <w:pPr>
              <w:spacing w:line="312" w:lineRule="auto"/>
              <w:jc w:val="center"/>
              <w:rPr>
                <w:rFonts w:ascii="宋体" w:hAnsi="宋体"/>
                <w:b/>
                <w:szCs w:val="21"/>
              </w:rPr>
            </w:pPr>
            <w:bookmarkStart w:id="165" w:name="_Toc221950446"/>
            <w:r w:rsidRPr="00F23581">
              <w:rPr>
                <w:rFonts w:ascii="宋体" w:hAnsi="宋体"/>
                <w:b/>
                <w:szCs w:val="21"/>
              </w:rPr>
              <w:t>评审因素</w:t>
            </w:r>
            <w:bookmarkEnd w:id="165"/>
          </w:p>
        </w:tc>
        <w:tc>
          <w:tcPr>
            <w:tcW w:w="6056" w:type="dxa"/>
            <w:vAlign w:val="center"/>
          </w:tcPr>
          <w:p w:rsidR="008A7626" w:rsidRPr="00F23581" w:rsidRDefault="008A7626" w:rsidP="00412BC4">
            <w:pPr>
              <w:spacing w:line="312" w:lineRule="auto"/>
              <w:jc w:val="center"/>
              <w:rPr>
                <w:rFonts w:ascii="宋体" w:hAnsi="宋体"/>
                <w:b/>
                <w:szCs w:val="21"/>
              </w:rPr>
            </w:pPr>
            <w:r w:rsidRPr="00F23581">
              <w:rPr>
                <w:rFonts w:ascii="宋体" w:hAnsi="宋体"/>
                <w:b/>
                <w:szCs w:val="21"/>
              </w:rPr>
              <w:t>评审标准</w:t>
            </w:r>
          </w:p>
        </w:tc>
      </w:tr>
      <w:tr w:rsidR="008A7626" w:rsidRPr="00F23581" w:rsidTr="00412BC4">
        <w:trPr>
          <w:trHeight w:val="397"/>
        </w:trPr>
        <w:tc>
          <w:tcPr>
            <w:tcW w:w="900" w:type="dxa"/>
            <w:vMerge w:val="restart"/>
            <w:vAlign w:val="center"/>
          </w:tcPr>
          <w:p w:rsidR="008A7626" w:rsidRPr="00F23581" w:rsidRDefault="008A7626" w:rsidP="00412BC4">
            <w:pPr>
              <w:spacing w:line="460" w:lineRule="exact"/>
              <w:jc w:val="center"/>
              <w:rPr>
                <w:rFonts w:ascii="宋体" w:hAnsi="宋体"/>
                <w:szCs w:val="21"/>
              </w:rPr>
            </w:pPr>
            <w:bookmarkStart w:id="166" w:name="_Toc221950448"/>
            <w:r w:rsidRPr="00F23581">
              <w:rPr>
                <w:rFonts w:ascii="宋体" w:hAnsi="宋体"/>
                <w:szCs w:val="21"/>
              </w:rPr>
              <w:t>2.1.1</w:t>
            </w:r>
            <w:bookmarkEnd w:id="166"/>
          </w:p>
        </w:tc>
        <w:tc>
          <w:tcPr>
            <w:tcW w:w="625" w:type="dxa"/>
            <w:vMerge w:val="restart"/>
            <w:vAlign w:val="center"/>
          </w:tcPr>
          <w:p w:rsidR="008A7626" w:rsidRPr="00F23581" w:rsidRDefault="008A7626" w:rsidP="00412BC4">
            <w:pPr>
              <w:autoSpaceDE w:val="0"/>
              <w:autoSpaceDN w:val="0"/>
              <w:spacing w:line="460" w:lineRule="exact"/>
              <w:contextualSpacing/>
              <w:jc w:val="center"/>
              <w:rPr>
                <w:rFonts w:ascii="宋体" w:hAnsi="宋体"/>
                <w:sz w:val="24"/>
              </w:rPr>
            </w:pPr>
            <w:r w:rsidRPr="00F23581">
              <w:rPr>
                <w:rFonts w:ascii="宋体" w:hAnsi="宋体"/>
                <w:sz w:val="24"/>
              </w:rPr>
              <w:t>形式评审</w:t>
            </w:r>
          </w:p>
        </w:tc>
        <w:tc>
          <w:tcPr>
            <w:tcW w:w="2303" w:type="dxa"/>
            <w:vAlign w:val="center"/>
          </w:tcPr>
          <w:p w:rsidR="008A7626" w:rsidRPr="00F23581" w:rsidRDefault="008A7626" w:rsidP="00412BC4">
            <w:pPr>
              <w:autoSpaceDE w:val="0"/>
              <w:autoSpaceDN w:val="0"/>
              <w:spacing w:line="460" w:lineRule="exact"/>
              <w:contextualSpacing/>
              <w:jc w:val="center"/>
              <w:rPr>
                <w:rFonts w:ascii="宋体" w:hAnsi="宋体"/>
                <w:sz w:val="24"/>
              </w:rPr>
            </w:pPr>
            <w:r w:rsidRPr="00F23581">
              <w:rPr>
                <w:rFonts w:ascii="宋体" w:hAnsi="宋体" w:hint="eastAsia"/>
                <w:sz w:val="24"/>
              </w:rPr>
              <w:t>投标人名称</w:t>
            </w:r>
          </w:p>
        </w:tc>
        <w:tc>
          <w:tcPr>
            <w:tcW w:w="6056" w:type="dxa"/>
            <w:vAlign w:val="center"/>
          </w:tcPr>
          <w:p w:rsidR="008A7626" w:rsidRPr="00F23581" w:rsidRDefault="008A7626" w:rsidP="00412BC4">
            <w:pPr>
              <w:autoSpaceDE w:val="0"/>
              <w:autoSpaceDN w:val="0"/>
              <w:spacing w:line="460" w:lineRule="exact"/>
              <w:contextualSpacing/>
              <w:rPr>
                <w:rFonts w:ascii="宋体" w:hAnsi="宋体"/>
                <w:sz w:val="24"/>
              </w:rPr>
            </w:pPr>
            <w:r w:rsidRPr="00F23581">
              <w:rPr>
                <w:rFonts w:ascii="宋体" w:hAnsi="宋体" w:cs="宋体" w:hint="eastAsia"/>
                <w:sz w:val="24"/>
              </w:rPr>
              <w:t>与营业执照、资质证书是否一致；</w:t>
            </w:r>
            <w:r w:rsidRPr="00F23581">
              <w:rPr>
                <w:rFonts w:ascii="宋体" w:hAnsi="宋体" w:hint="eastAsia"/>
                <w:sz w:val="24"/>
              </w:rPr>
              <w:t xml:space="preserve"> </w:t>
            </w:r>
          </w:p>
        </w:tc>
      </w:tr>
      <w:tr w:rsidR="008A7626" w:rsidRPr="00F23581" w:rsidTr="00412BC4">
        <w:trPr>
          <w:trHeight w:val="90"/>
        </w:trPr>
        <w:tc>
          <w:tcPr>
            <w:tcW w:w="900" w:type="dxa"/>
            <w:vMerge/>
            <w:vAlign w:val="center"/>
          </w:tcPr>
          <w:p w:rsidR="008A7626" w:rsidRPr="00F23581" w:rsidRDefault="008A7626" w:rsidP="00412BC4">
            <w:pPr>
              <w:spacing w:line="460" w:lineRule="exact"/>
              <w:jc w:val="center"/>
              <w:rPr>
                <w:rFonts w:ascii="宋体" w:hAnsi="宋体"/>
                <w:szCs w:val="21"/>
              </w:rPr>
            </w:pPr>
          </w:p>
        </w:tc>
        <w:tc>
          <w:tcPr>
            <w:tcW w:w="625" w:type="dxa"/>
            <w:vMerge/>
            <w:vAlign w:val="center"/>
          </w:tcPr>
          <w:p w:rsidR="008A7626" w:rsidRPr="00F23581" w:rsidRDefault="008A7626" w:rsidP="00412BC4">
            <w:pPr>
              <w:autoSpaceDE w:val="0"/>
              <w:autoSpaceDN w:val="0"/>
              <w:spacing w:line="460" w:lineRule="exact"/>
              <w:contextualSpacing/>
              <w:jc w:val="center"/>
              <w:rPr>
                <w:rFonts w:ascii="宋体" w:hAnsi="宋体"/>
                <w:sz w:val="24"/>
              </w:rPr>
            </w:pPr>
          </w:p>
        </w:tc>
        <w:tc>
          <w:tcPr>
            <w:tcW w:w="2303" w:type="dxa"/>
            <w:vAlign w:val="center"/>
          </w:tcPr>
          <w:p w:rsidR="008A7626" w:rsidRPr="00F23581" w:rsidRDefault="008A7626" w:rsidP="00412BC4">
            <w:pPr>
              <w:autoSpaceDE w:val="0"/>
              <w:autoSpaceDN w:val="0"/>
              <w:spacing w:line="460" w:lineRule="exact"/>
              <w:contextualSpacing/>
              <w:jc w:val="center"/>
              <w:rPr>
                <w:rFonts w:ascii="宋体" w:hAnsi="宋体"/>
                <w:sz w:val="24"/>
              </w:rPr>
            </w:pPr>
            <w:r w:rsidRPr="00F23581">
              <w:rPr>
                <w:rFonts w:ascii="宋体" w:hAnsi="宋体" w:hint="eastAsia"/>
                <w:sz w:val="24"/>
              </w:rPr>
              <w:t>投标文件的签字盖章</w:t>
            </w:r>
          </w:p>
        </w:tc>
        <w:tc>
          <w:tcPr>
            <w:tcW w:w="6056" w:type="dxa"/>
            <w:vAlign w:val="center"/>
          </w:tcPr>
          <w:p w:rsidR="008A7626" w:rsidRPr="00F23581" w:rsidRDefault="008A7626" w:rsidP="00412BC4">
            <w:pPr>
              <w:spacing w:line="460" w:lineRule="exact"/>
              <w:rPr>
                <w:rFonts w:ascii="宋体" w:hAnsi="宋体"/>
                <w:sz w:val="24"/>
              </w:rPr>
            </w:pPr>
            <w:r w:rsidRPr="00F23581">
              <w:rPr>
                <w:rFonts w:ascii="宋体" w:hAnsi="宋体" w:cs="宋体" w:hint="eastAsia"/>
                <w:sz w:val="24"/>
              </w:rPr>
              <w:t>符合第二章投标人须知第3.7.3款规定。</w:t>
            </w:r>
          </w:p>
        </w:tc>
      </w:tr>
      <w:tr w:rsidR="008A7626" w:rsidRPr="00F23581" w:rsidTr="00412BC4">
        <w:trPr>
          <w:trHeight w:val="450"/>
        </w:trPr>
        <w:tc>
          <w:tcPr>
            <w:tcW w:w="900" w:type="dxa"/>
            <w:vMerge/>
            <w:vAlign w:val="center"/>
          </w:tcPr>
          <w:p w:rsidR="008A7626" w:rsidRPr="00F23581" w:rsidRDefault="008A7626" w:rsidP="00412BC4">
            <w:pPr>
              <w:spacing w:line="460" w:lineRule="exact"/>
              <w:jc w:val="center"/>
              <w:rPr>
                <w:rFonts w:ascii="宋体" w:hAnsi="宋体"/>
                <w:szCs w:val="21"/>
              </w:rPr>
            </w:pPr>
          </w:p>
        </w:tc>
        <w:tc>
          <w:tcPr>
            <w:tcW w:w="625" w:type="dxa"/>
            <w:vMerge/>
            <w:vAlign w:val="center"/>
          </w:tcPr>
          <w:p w:rsidR="008A7626" w:rsidRPr="00F23581" w:rsidRDefault="008A7626" w:rsidP="00412BC4">
            <w:pPr>
              <w:autoSpaceDE w:val="0"/>
              <w:autoSpaceDN w:val="0"/>
              <w:spacing w:line="460" w:lineRule="exact"/>
              <w:contextualSpacing/>
              <w:jc w:val="center"/>
              <w:rPr>
                <w:rFonts w:ascii="宋体" w:hAnsi="宋体"/>
                <w:sz w:val="24"/>
              </w:rPr>
            </w:pPr>
          </w:p>
        </w:tc>
        <w:tc>
          <w:tcPr>
            <w:tcW w:w="2303" w:type="dxa"/>
            <w:vAlign w:val="center"/>
          </w:tcPr>
          <w:p w:rsidR="008A7626" w:rsidRPr="00F23581" w:rsidRDefault="008A7626" w:rsidP="00412BC4">
            <w:pPr>
              <w:autoSpaceDE w:val="0"/>
              <w:autoSpaceDN w:val="0"/>
              <w:spacing w:line="460" w:lineRule="exact"/>
              <w:contextualSpacing/>
              <w:jc w:val="center"/>
              <w:rPr>
                <w:rFonts w:ascii="宋体" w:hAnsi="宋体"/>
                <w:sz w:val="24"/>
              </w:rPr>
            </w:pPr>
            <w:r w:rsidRPr="00F23581">
              <w:rPr>
                <w:rFonts w:ascii="宋体" w:hAnsi="宋体" w:hint="eastAsia"/>
                <w:sz w:val="24"/>
              </w:rPr>
              <w:t>投标文件格式</w:t>
            </w:r>
          </w:p>
        </w:tc>
        <w:tc>
          <w:tcPr>
            <w:tcW w:w="6056" w:type="dxa"/>
            <w:vAlign w:val="center"/>
          </w:tcPr>
          <w:p w:rsidR="008A7626" w:rsidRPr="00F23581" w:rsidRDefault="008A7626" w:rsidP="00412BC4">
            <w:pPr>
              <w:autoSpaceDE w:val="0"/>
              <w:autoSpaceDN w:val="0"/>
              <w:spacing w:line="460" w:lineRule="exact"/>
              <w:contextualSpacing/>
              <w:rPr>
                <w:rFonts w:ascii="宋体" w:hAnsi="宋体"/>
                <w:sz w:val="24"/>
              </w:rPr>
            </w:pPr>
            <w:r w:rsidRPr="00F23581">
              <w:rPr>
                <w:rFonts w:ascii="宋体" w:hAnsi="宋体" w:hint="eastAsia"/>
                <w:sz w:val="24"/>
              </w:rPr>
              <w:t>符合第八章投标文件格式的要求；</w:t>
            </w:r>
          </w:p>
        </w:tc>
      </w:tr>
      <w:tr w:rsidR="008A7626" w:rsidRPr="00F23581" w:rsidTr="00412BC4">
        <w:trPr>
          <w:trHeight w:val="450"/>
        </w:trPr>
        <w:tc>
          <w:tcPr>
            <w:tcW w:w="900" w:type="dxa"/>
            <w:vMerge/>
            <w:vAlign w:val="center"/>
          </w:tcPr>
          <w:p w:rsidR="008A7626" w:rsidRPr="00F23581" w:rsidRDefault="008A7626" w:rsidP="00412BC4">
            <w:pPr>
              <w:spacing w:line="460" w:lineRule="exact"/>
              <w:jc w:val="center"/>
              <w:rPr>
                <w:rFonts w:ascii="宋体" w:hAnsi="宋体"/>
                <w:szCs w:val="21"/>
              </w:rPr>
            </w:pPr>
          </w:p>
        </w:tc>
        <w:tc>
          <w:tcPr>
            <w:tcW w:w="625" w:type="dxa"/>
            <w:vMerge/>
            <w:vAlign w:val="center"/>
          </w:tcPr>
          <w:p w:rsidR="008A7626" w:rsidRPr="00F23581" w:rsidRDefault="008A7626" w:rsidP="00412BC4">
            <w:pPr>
              <w:autoSpaceDE w:val="0"/>
              <w:autoSpaceDN w:val="0"/>
              <w:spacing w:line="460" w:lineRule="exact"/>
              <w:contextualSpacing/>
              <w:jc w:val="center"/>
              <w:rPr>
                <w:rFonts w:ascii="宋体" w:hAnsi="宋体"/>
                <w:sz w:val="24"/>
              </w:rPr>
            </w:pPr>
          </w:p>
        </w:tc>
        <w:tc>
          <w:tcPr>
            <w:tcW w:w="2303" w:type="dxa"/>
            <w:vAlign w:val="center"/>
          </w:tcPr>
          <w:p w:rsidR="008A7626" w:rsidRPr="00F23581" w:rsidRDefault="008A7626" w:rsidP="00412BC4">
            <w:pPr>
              <w:autoSpaceDE w:val="0"/>
              <w:autoSpaceDN w:val="0"/>
              <w:spacing w:line="460" w:lineRule="exact"/>
              <w:contextualSpacing/>
              <w:jc w:val="center"/>
              <w:rPr>
                <w:rFonts w:ascii="宋体" w:hAnsi="宋体"/>
                <w:sz w:val="24"/>
              </w:rPr>
            </w:pPr>
            <w:r w:rsidRPr="00F23581">
              <w:rPr>
                <w:rFonts w:ascii="宋体" w:hAnsi="宋体" w:hint="eastAsia"/>
                <w:sz w:val="24"/>
              </w:rPr>
              <w:t>报价唯一</w:t>
            </w:r>
          </w:p>
        </w:tc>
        <w:tc>
          <w:tcPr>
            <w:tcW w:w="6056" w:type="dxa"/>
            <w:vAlign w:val="center"/>
          </w:tcPr>
          <w:p w:rsidR="008A7626" w:rsidRPr="00F23581" w:rsidRDefault="008A7626" w:rsidP="00412BC4">
            <w:pPr>
              <w:autoSpaceDE w:val="0"/>
              <w:autoSpaceDN w:val="0"/>
              <w:spacing w:line="460" w:lineRule="exact"/>
              <w:contextualSpacing/>
              <w:rPr>
                <w:rFonts w:ascii="宋体" w:hAnsi="宋体"/>
                <w:sz w:val="24"/>
              </w:rPr>
            </w:pPr>
            <w:r w:rsidRPr="00F23581">
              <w:rPr>
                <w:rFonts w:ascii="宋体" w:hAnsi="宋体" w:hint="eastAsia"/>
                <w:sz w:val="24"/>
              </w:rPr>
              <w:t>只能有一个报价；</w:t>
            </w:r>
          </w:p>
        </w:tc>
      </w:tr>
      <w:tr w:rsidR="008A7626" w:rsidRPr="00F23581" w:rsidTr="00412BC4">
        <w:trPr>
          <w:trHeight w:val="450"/>
        </w:trPr>
        <w:tc>
          <w:tcPr>
            <w:tcW w:w="900" w:type="dxa"/>
            <w:vMerge/>
            <w:vAlign w:val="center"/>
          </w:tcPr>
          <w:p w:rsidR="008A7626" w:rsidRPr="00F23581" w:rsidRDefault="008A7626" w:rsidP="00412BC4">
            <w:pPr>
              <w:spacing w:line="460" w:lineRule="exact"/>
              <w:jc w:val="center"/>
              <w:rPr>
                <w:rFonts w:ascii="宋体" w:hAnsi="宋体"/>
                <w:szCs w:val="21"/>
              </w:rPr>
            </w:pPr>
          </w:p>
        </w:tc>
        <w:tc>
          <w:tcPr>
            <w:tcW w:w="625" w:type="dxa"/>
            <w:vMerge/>
            <w:vAlign w:val="center"/>
          </w:tcPr>
          <w:p w:rsidR="008A7626" w:rsidRPr="00F23581" w:rsidRDefault="008A7626" w:rsidP="00412BC4">
            <w:pPr>
              <w:autoSpaceDE w:val="0"/>
              <w:autoSpaceDN w:val="0"/>
              <w:spacing w:line="460" w:lineRule="exact"/>
              <w:contextualSpacing/>
              <w:jc w:val="center"/>
              <w:rPr>
                <w:rFonts w:ascii="宋体" w:hAnsi="宋体"/>
                <w:sz w:val="24"/>
              </w:rPr>
            </w:pPr>
          </w:p>
        </w:tc>
        <w:tc>
          <w:tcPr>
            <w:tcW w:w="2303" w:type="dxa"/>
            <w:vAlign w:val="center"/>
          </w:tcPr>
          <w:p w:rsidR="008A7626" w:rsidRPr="00F23581" w:rsidRDefault="008A7626" w:rsidP="00412BC4">
            <w:pPr>
              <w:autoSpaceDE w:val="0"/>
              <w:autoSpaceDN w:val="0"/>
              <w:spacing w:line="460" w:lineRule="exact"/>
              <w:contextualSpacing/>
              <w:jc w:val="center"/>
              <w:rPr>
                <w:rFonts w:ascii="宋体" w:hAnsi="宋体"/>
                <w:sz w:val="24"/>
              </w:rPr>
            </w:pPr>
            <w:r w:rsidRPr="00F23581">
              <w:rPr>
                <w:rFonts w:ascii="宋体" w:hAnsi="宋体" w:hint="eastAsia"/>
                <w:sz w:val="24"/>
              </w:rPr>
              <w:t>投标文件的份数</w:t>
            </w:r>
          </w:p>
        </w:tc>
        <w:tc>
          <w:tcPr>
            <w:tcW w:w="6056" w:type="dxa"/>
            <w:vAlign w:val="center"/>
          </w:tcPr>
          <w:p w:rsidR="008A7626" w:rsidRPr="00F23581" w:rsidRDefault="008A7626" w:rsidP="00293F4A">
            <w:pPr>
              <w:autoSpaceDE w:val="0"/>
              <w:autoSpaceDN w:val="0"/>
              <w:spacing w:line="460" w:lineRule="exact"/>
              <w:contextualSpacing/>
              <w:rPr>
                <w:rFonts w:ascii="宋体" w:hAnsi="宋体"/>
                <w:sz w:val="24"/>
              </w:rPr>
            </w:pPr>
            <w:r w:rsidRPr="00F23581">
              <w:rPr>
                <w:rFonts w:ascii="宋体" w:hAnsi="宋体" w:hint="eastAsia"/>
                <w:sz w:val="24"/>
              </w:rPr>
              <w:t>符合第</w:t>
            </w:r>
            <w:r w:rsidRPr="00F23581">
              <w:rPr>
                <w:rFonts w:ascii="宋体" w:hAnsi="宋体"/>
                <w:sz w:val="24"/>
              </w:rPr>
              <w:t>二</w:t>
            </w:r>
            <w:r w:rsidRPr="00F23581">
              <w:rPr>
                <w:rFonts w:ascii="宋体" w:hAnsi="宋体" w:hint="eastAsia"/>
                <w:sz w:val="24"/>
              </w:rPr>
              <w:t>章投标人须知第3.7.</w:t>
            </w:r>
            <w:r w:rsidR="00293F4A">
              <w:rPr>
                <w:rFonts w:ascii="宋体" w:hAnsi="宋体" w:hint="eastAsia"/>
                <w:sz w:val="24"/>
              </w:rPr>
              <w:t>4</w:t>
            </w:r>
            <w:r w:rsidRPr="00F23581">
              <w:rPr>
                <w:rFonts w:ascii="宋体" w:hAnsi="宋体" w:hint="eastAsia"/>
                <w:sz w:val="24"/>
              </w:rPr>
              <w:t>款规定；</w:t>
            </w:r>
          </w:p>
        </w:tc>
      </w:tr>
      <w:tr w:rsidR="008A7626" w:rsidRPr="00F23581" w:rsidTr="00412BC4">
        <w:trPr>
          <w:trHeight w:val="450"/>
        </w:trPr>
        <w:tc>
          <w:tcPr>
            <w:tcW w:w="900" w:type="dxa"/>
            <w:vMerge/>
            <w:vAlign w:val="center"/>
          </w:tcPr>
          <w:p w:rsidR="008A7626" w:rsidRPr="00F23581" w:rsidRDefault="008A7626" w:rsidP="00412BC4">
            <w:pPr>
              <w:spacing w:line="460" w:lineRule="exact"/>
              <w:jc w:val="center"/>
              <w:rPr>
                <w:rFonts w:ascii="宋体" w:hAnsi="宋体"/>
                <w:szCs w:val="21"/>
              </w:rPr>
            </w:pPr>
          </w:p>
        </w:tc>
        <w:tc>
          <w:tcPr>
            <w:tcW w:w="625" w:type="dxa"/>
            <w:vMerge/>
            <w:vAlign w:val="center"/>
          </w:tcPr>
          <w:p w:rsidR="008A7626" w:rsidRPr="00F23581" w:rsidRDefault="008A7626" w:rsidP="00412BC4">
            <w:pPr>
              <w:autoSpaceDE w:val="0"/>
              <w:autoSpaceDN w:val="0"/>
              <w:spacing w:line="460" w:lineRule="exact"/>
              <w:contextualSpacing/>
              <w:jc w:val="center"/>
              <w:rPr>
                <w:rFonts w:ascii="宋体" w:hAnsi="宋体"/>
                <w:sz w:val="24"/>
              </w:rPr>
            </w:pPr>
          </w:p>
        </w:tc>
        <w:tc>
          <w:tcPr>
            <w:tcW w:w="2303" w:type="dxa"/>
            <w:vAlign w:val="center"/>
          </w:tcPr>
          <w:p w:rsidR="008A7626" w:rsidRPr="00F23581" w:rsidRDefault="008A7626" w:rsidP="00412BC4">
            <w:pPr>
              <w:autoSpaceDE w:val="0"/>
              <w:autoSpaceDN w:val="0"/>
              <w:spacing w:line="460" w:lineRule="exact"/>
              <w:contextualSpacing/>
              <w:jc w:val="center"/>
              <w:rPr>
                <w:rFonts w:ascii="宋体" w:hAnsi="宋体"/>
                <w:sz w:val="24"/>
              </w:rPr>
            </w:pPr>
            <w:r w:rsidRPr="00F23581">
              <w:rPr>
                <w:rFonts w:ascii="宋体" w:hAnsi="宋体" w:hint="eastAsia"/>
                <w:sz w:val="24"/>
              </w:rPr>
              <w:t>投标文件的印刷与装订</w:t>
            </w:r>
          </w:p>
        </w:tc>
        <w:tc>
          <w:tcPr>
            <w:tcW w:w="6056" w:type="dxa"/>
            <w:vAlign w:val="center"/>
          </w:tcPr>
          <w:p w:rsidR="008A7626" w:rsidRPr="00F23581" w:rsidRDefault="008A7626" w:rsidP="00293F4A">
            <w:pPr>
              <w:autoSpaceDE w:val="0"/>
              <w:autoSpaceDN w:val="0"/>
              <w:spacing w:line="460" w:lineRule="exact"/>
              <w:contextualSpacing/>
              <w:rPr>
                <w:rFonts w:ascii="宋体" w:hAnsi="宋体"/>
                <w:sz w:val="24"/>
              </w:rPr>
            </w:pPr>
            <w:r w:rsidRPr="00F23581">
              <w:rPr>
                <w:rFonts w:ascii="宋体" w:hAnsi="宋体" w:hint="eastAsia"/>
                <w:sz w:val="24"/>
              </w:rPr>
              <w:t>符合第</w:t>
            </w:r>
            <w:r w:rsidRPr="00F23581">
              <w:rPr>
                <w:rFonts w:ascii="宋体" w:hAnsi="宋体"/>
                <w:sz w:val="24"/>
              </w:rPr>
              <w:t>二</w:t>
            </w:r>
            <w:r w:rsidRPr="00F23581">
              <w:rPr>
                <w:rFonts w:ascii="宋体" w:hAnsi="宋体" w:hint="eastAsia"/>
                <w:sz w:val="24"/>
              </w:rPr>
              <w:t>章投标人须知第3.7款规定；</w:t>
            </w:r>
          </w:p>
        </w:tc>
      </w:tr>
      <w:tr w:rsidR="008A7626" w:rsidRPr="00F23581" w:rsidTr="00412BC4">
        <w:trPr>
          <w:trHeight w:val="480"/>
        </w:trPr>
        <w:tc>
          <w:tcPr>
            <w:tcW w:w="900" w:type="dxa"/>
            <w:vMerge w:val="restart"/>
            <w:vAlign w:val="center"/>
          </w:tcPr>
          <w:p w:rsidR="008A7626" w:rsidRPr="00F23581" w:rsidRDefault="008A7626" w:rsidP="00412BC4">
            <w:pPr>
              <w:spacing w:line="460" w:lineRule="exact"/>
              <w:jc w:val="center"/>
              <w:rPr>
                <w:rFonts w:ascii="宋体" w:hAnsi="宋体"/>
                <w:szCs w:val="21"/>
              </w:rPr>
            </w:pPr>
            <w:r w:rsidRPr="00F23581">
              <w:rPr>
                <w:rFonts w:ascii="宋体" w:hAnsi="宋体" w:hint="eastAsia"/>
                <w:szCs w:val="21"/>
              </w:rPr>
              <w:t>2.1.2</w:t>
            </w:r>
          </w:p>
        </w:tc>
        <w:tc>
          <w:tcPr>
            <w:tcW w:w="625" w:type="dxa"/>
            <w:vMerge w:val="restart"/>
            <w:vAlign w:val="center"/>
          </w:tcPr>
          <w:p w:rsidR="008A7626" w:rsidRPr="00F23581" w:rsidRDefault="008A7626" w:rsidP="00412BC4">
            <w:pPr>
              <w:autoSpaceDE w:val="0"/>
              <w:autoSpaceDN w:val="0"/>
              <w:spacing w:line="460" w:lineRule="exact"/>
              <w:contextualSpacing/>
              <w:jc w:val="center"/>
              <w:rPr>
                <w:rFonts w:ascii="宋体" w:hAnsi="宋体"/>
                <w:sz w:val="24"/>
              </w:rPr>
            </w:pPr>
            <w:r w:rsidRPr="00F23581">
              <w:rPr>
                <w:rFonts w:ascii="宋体" w:hAnsi="宋体" w:hint="eastAsia"/>
                <w:sz w:val="24"/>
              </w:rPr>
              <w:t>资格评审</w:t>
            </w:r>
          </w:p>
        </w:tc>
        <w:tc>
          <w:tcPr>
            <w:tcW w:w="2303" w:type="dxa"/>
            <w:vAlign w:val="center"/>
          </w:tcPr>
          <w:p w:rsidR="008A7626" w:rsidRPr="00F23581" w:rsidRDefault="008A7626" w:rsidP="00412BC4">
            <w:pPr>
              <w:autoSpaceDE w:val="0"/>
              <w:autoSpaceDN w:val="0"/>
              <w:spacing w:line="460" w:lineRule="exact"/>
              <w:contextualSpacing/>
              <w:jc w:val="center"/>
              <w:rPr>
                <w:rFonts w:ascii="宋体" w:hAnsi="宋体"/>
                <w:sz w:val="24"/>
              </w:rPr>
            </w:pPr>
            <w:r w:rsidRPr="00F23581">
              <w:rPr>
                <w:rFonts w:ascii="宋体" w:hAnsi="宋体"/>
                <w:sz w:val="24"/>
              </w:rPr>
              <w:t>营业执照</w:t>
            </w:r>
          </w:p>
        </w:tc>
        <w:tc>
          <w:tcPr>
            <w:tcW w:w="6056" w:type="dxa"/>
            <w:vAlign w:val="center"/>
          </w:tcPr>
          <w:p w:rsidR="008A7626" w:rsidRPr="00F23581" w:rsidRDefault="008A7626" w:rsidP="00412BC4">
            <w:pPr>
              <w:spacing w:line="460" w:lineRule="exact"/>
              <w:rPr>
                <w:rFonts w:ascii="宋体" w:hAnsi="宋体"/>
                <w:b/>
                <w:sz w:val="24"/>
              </w:rPr>
            </w:pPr>
            <w:r w:rsidRPr="00F23581">
              <w:rPr>
                <w:rFonts w:ascii="宋体" w:hAnsi="宋体"/>
                <w:sz w:val="24"/>
              </w:rPr>
              <w:t>具备有效的营业执照</w:t>
            </w:r>
            <w:r w:rsidRPr="00F23581">
              <w:rPr>
                <w:rFonts w:ascii="宋体" w:hAnsi="宋体" w:hint="eastAsia"/>
                <w:b/>
                <w:sz w:val="24"/>
              </w:rPr>
              <w:t>（以证书原件为准）；</w:t>
            </w:r>
          </w:p>
        </w:tc>
      </w:tr>
      <w:tr w:rsidR="008A7626" w:rsidRPr="00F23581" w:rsidTr="00412BC4">
        <w:trPr>
          <w:trHeight w:val="471"/>
        </w:trPr>
        <w:tc>
          <w:tcPr>
            <w:tcW w:w="900" w:type="dxa"/>
            <w:vMerge/>
            <w:vAlign w:val="center"/>
          </w:tcPr>
          <w:p w:rsidR="008A7626" w:rsidRPr="00F23581" w:rsidRDefault="008A7626" w:rsidP="00412BC4">
            <w:pPr>
              <w:spacing w:line="460" w:lineRule="exact"/>
              <w:jc w:val="center"/>
              <w:rPr>
                <w:rFonts w:ascii="宋体" w:hAnsi="宋体"/>
                <w:szCs w:val="21"/>
              </w:rPr>
            </w:pPr>
          </w:p>
        </w:tc>
        <w:tc>
          <w:tcPr>
            <w:tcW w:w="625" w:type="dxa"/>
            <w:vMerge/>
            <w:vAlign w:val="center"/>
          </w:tcPr>
          <w:p w:rsidR="008A7626" w:rsidRPr="00F23581" w:rsidRDefault="008A7626" w:rsidP="00412BC4">
            <w:pPr>
              <w:autoSpaceDE w:val="0"/>
              <w:autoSpaceDN w:val="0"/>
              <w:spacing w:line="460" w:lineRule="exact"/>
              <w:contextualSpacing/>
              <w:jc w:val="center"/>
              <w:rPr>
                <w:rFonts w:ascii="宋体" w:hAnsi="宋体"/>
                <w:sz w:val="24"/>
              </w:rPr>
            </w:pPr>
          </w:p>
        </w:tc>
        <w:tc>
          <w:tcPr>
            <w:tcW w:w="2303" w:type="dxa"/>
            <w:vAlign w:val="center"/>
          </w:tcPr>
          <w:p w:rsidR="008A7626" w:rsidRPr="00F23581" w:rsidRDefault="008A7626" w:rsidP="00412BC4">
            <w:pPr>
              <w:spacing w:line="460" w:lineRule="exact"/>
              <w:jc w:val="center"/>
              <w:rPr>
                <w:rFonts w:ascii="宋体" w:hAnsi="宋体"/>
                <w:sz w:val="24"/>
              </w:rPr>
            </w:pPr>
            <w:r w:rsidRPr="00F23581">
              <w:rPr>
                <w:rFonts w:ascii="宋体" w:hAnsi="宋体" w:hint="eastAsia"/>
                <w:sz w:val="24"/>
              </w:rPr>
              <w:t>资质要求</w:t>
            </w:r>
          </w:p>
        </w:tc>
        <w:tc>
          <w:tcPr>
            <w:tcW w:w="6056" w:type="dxa"/>
            <w:vAlign w:val="center"/>
          </w:tcPr>
          <w:p w:rsidR="008A7626" w:rsidRPr="00F23581" w:rsidRDefault="008A7626" w:rsidP="00412BC4">
            <w:pPr>
              <w:spacing w:line="460" w:lineRule="exact"/>
              <w:rPr>
                <w:rFonts w:ascii="宋体" w:hAnsi="Courier New" w:cs="Courier New"/>
                <w:b/>
                <w:bCs/>
                <w:sz w:val="24"/>
              </w:rPr>
            </w:pPr>
            <w:r w:rsidRPr="00F23581">
              <w:rPr>
                <w:rFonts w:ascii="宋体" w:hAnsi="宋体" w:hint="eastAsia"/>
                <w:sz w:val="24"/>
              </w:rPr>
              <w:t>符合第</w:t>
            </w:r>
            <w:r w:rsidRPr="00F23581">
              <w:rPr>
                <w:rFonts w:ascii="宋体" w:hAnsi="宋体"/>
                <w:sz w:val="24"/>
              </w:rPr>
              <w:t>二</w:t>
            </w:r>
            <w:r w:rsidRPr="00F23581">
              <w:rPr>
                <w:rFonts w:ascii="宋体" w:hAnsi="宋体" w:hint="eastAsia"/>
                <w:sz w:val="24"/>
              </w:rPr>
              <w:t>章投标人须知第1.4.1款规定；</w:t>
            </w:r>
          </w:p>
        </w:tc>
      </w:tr>
      <w:tr w:rsidR="008A7626" w:rsidRPr="00F23581" w:rsidTr="00412BC4">
        <w:trPr>
          <w:trHeight w:val="471"/>
        </w:trPr>
        <w:tc>
          <w:tcPr>
            <w:tcW w:w="900" w:type="dxa"/>
            <w:vMerge/>
            <w:vAlign w:val="center"/>
          </w:tcPr>
          <w:p w:rsidR="008A7626" w:rsidRPr="00F23581" w:rsidRDefault="008A7626" w:rsidP="00412BC4">
            <w:pPr>
              <w:spacing w:line="460" w:lineRule="exact"/>
              <w:jc w:val="center"/>
              <w:rPr>
                <w:rFonts w:ascii="宋体" w:hAnsi="宋体"/>
                <w:szCs w:val="21"/>
              </w:rPr>
            </w:pPr>
          </w:p>
        </w:tc>
        <w:tc>
          <w:tcPr>
            <w:tcW w:w="625" w:type="dxa"/>
            <w:vMerge/>
            <w:vAlign w:val="center"/>
          </w:tcPr>
          <w:p w:rsidR="008A7626" w:rsidRPr="00F23581" w:rsidRDefault="008A7626" w:rsidP="00412BC4">
            <w:pPr>
              <w:autoSpaceDE w:val="0"/>
              <w:autoSpaceDN w:val="0"/>
              <w:spacing w:line="460" w:lineRule="exact"/>
              <w:contextualSpacing/>
              <w:jc w:val="center"/>
              <w:rPr>
                <w:rFonts w:ascii="宋体" w:hAnsi="宋体"/>
                <w:sz w:val="24"/>
              </w:rPr>
            </w:pPr>
          </w:p>
        </w:tc>
        <w:tc>
          <w:tcPr>
            <w:tcW w:w="2303" w:type="dxa"/>
            <w:vAlign w:val="center"/>
          </w:tcPr>
          <w:p w:rsidR="008A7626" w:rsidRPr="00F23581" w:rsidRDefault="008A7626" w:rsidP="00412BC4">
            <w:pPr>
              <w:spacing w:line="460" w:lineRule="exact"/>
              <w:jc w:val="center"/>
              <w:rPr>
                <w:rFonts w:ascii="宋体" w:hAnsi="宋体"/>
                <w:sz w:val="24"/>
              </w:rPr>
            </w:pPr>
            <w:r w:rsidRPr="00F23581">
              <w:rPr>
                <w:rFonts w:ascii="宋体" w:hAnsi="宋体" w:hint="eastAsia"/>
                <w:sz w:val="24"/>
              </w:rPr>
              <w:t>企业业绩</w:t>
            </w:r>
          </w:p>
        </w:tc>
        <w:tc>
          <w:tcPr>
            <w:tcW w:w="6056" w:type="dxa"/>
            <w:vAlign w:val="center"/>
          </w:tcPr>
          <w:p w:rsidR="008A7626" w:rsidRPr="00F23581" w:rsidRDefault="00293F4A" w:rsidP="00412BC4">
            <w:pPr>
              <w:spacing w:line="460" w:lineRule="exact"/>
              <w:rPr>
                <w:rFonts w:ascii="宋体" w:hAnsi="宋体"/>
                <w:sz w:val="24"/>
              </w:rPr>
            </w:pPr>
            <w:r w:rsidRPr="00F23581">
              <w:rPr>
                <w:rFonts w:ascii="宋体" w:hAnsi="宋体" w:hint="eastAsia"/>
                <w:sz w:val="24"/>
              </w:rPr>
              <w:t>符合第</w:t>
            </w:r>
            <w:r w:rsidRPr="00F23581">
              <w:rPr>
                <w:rFonts w:ascii="宋体" w:hAnsi="宋体"/>
                <w:sz w:val="24"/>
              </w:rPr>
              <w:t>二</w:t>
            </w:r>
            <w:r w:rsidRPr="00F23581">
              <w:rPr>
                <w:rFonts w:ascii="宋体" w:hAnsi="宋体" w:hint="eastAsia"/>
                <w:sz w:val="24"/>
              </w:rPr>
              <w:t>章投标人须知第1.4.1款规定</w:t>
            </w:r>
            <w:r>
              <w:rPr>
                <w:rFonts w:ascii="宋体" w:hAnsi="宋体" w:hint="eastAsia"/>
                <w:sz w:val="24"/>
              </w:rPr>
              <w:t>；</w:t>
            </w:r>
          </w:p>
        </w:tc>
      </w:tr>
      <w:tr w:rsidR="008A7626" w:rsidRPr="00F23581" w:rsidTr="00412BC4">
        <w:trPr>
          <w:trHeight w:val="455"/>
        </w:trPr>
        <w:tc>
          <w:tcPr>
            <w:tcW w:w="900" w:type="dxa"/>
            <w:vMerge/>
            <w:vAlign w:val="center"/>
          </w:tcPr>
          <w:p w:rsidR="008A7626" w:rsidRPr="00F23581" w:rsidRDefault="008A7626" w:rsidP="00412BC4">
            <w:pPr>
              <w:spacing w:line="460" w:lineRule="exact"/>
              <w:jc w:val="center"/>
              <w:rPr>
                <w:rFonts w:ascii="宋体" w:hAnsi="宋体"/>
                <w:szCs w:val="21"/>
              </w:rPr>
            </w:pPr>
          </w:p>
        </w:tc>
        <w:tc>
          <w:tcPr>
            <w:tcW w:w="625" w:type="dxa"/>
            <w:vMerge/>
            <w:vAlign w:val="center"/>
          </w:tcPr>
          <w:p w:rsidR="008A7626" w:rsidRPr="00F23581" w:rsidRDefault="008A7626" w:rsidP="00412BC4">
            <w:pPr>
              <w:autoSpaceDE w:val="0"/>
              <w:autoSpaceDN w:val="0"/>
              <w:spacing w:line="460" w:lineRule="exact"/>
              <w:contextualSpacing/>
              <w:jc w:val="center"/>
              <w:rPr>
                <w:rFonts w:ascii="宋体" w:hAnsi="宋体"/>
                <w:sz w:val="24"/>
              </w:rPr>
            </w:pPr>
          </w:p>
        </w:tc>
        <w:tc>
          <w:tcPr>
            <w:tcW w:w="2303" w:type="dxa"/>
            <w:vAlign w:val="center"/>
          </w:tcPr>
          <w:p w:rsidR="008A7626" w:rsidRPr="00F23581" w:rsidRDefault="008A7626" w:rsidP="00412BC4">
            <w:pPr>
              <w:autoSpaceDE w:val="0"/>
              <w:autoSpaceDN w:val="0"/>
              <w:spacing w:line="460" w:lineRule="exact"/>
              <w:contextualSpacing/>
              <w:jc w:val="center"/>
              <w:rPr>
                <w:rFonts w:ascii="宋体" w:hAnsi="宋体"/>
                <w:sz w:val="24"/>
              </w:rPr>
            </w:pPr>
            <w:r w:rsidRPr="00F23581">
              <w:rPr>
                <w:rFonts w:ascii="宋体" w:hAnsi="宋体"/>
                <w:sz w:val="24"/>
              </w:rPr>
              <w:t>财务状况</w:t>
            </w:r>
            <w:r w:rsidRPr="00F23581">
              <w:rPr>
                <w:rFonts w:ascii="宋体" w:hAnsi="宋体" w:hint="eastAsia"/>
                <w:sz w:val="24"/>
              </w:rPr>
              <w:t>要求</w:t>
            </w:r>
          </w:p>
        </w:tc>
        <w:tc>
          <w:tcPr>
            <w:tcW w:w="6056" w:type="dxa"/>
            <w:vAlign w:val="center"/>
          </w:tcPr>
          <w:p w:rsidR="008A7626" w:rsidRPr="00F23581" w:rsidRDefault="008A7626" w:rsidP="00412BC4">
            <w:pPr>
              <w:spacing w:line="460" w:lineRule="exact"/>
              <w:rPr>
                <w:rFonts w:ascii="宋体" w:hAnsi="宋体"/>
                <w:sz w:val="24"/>
              </w:rPr>
            </w:pPr>
            <w:r w:rsidRPr="00F23581">
              <w:rPr>
                <w:rFonts w:ascii="宋体" w:hAnsi="宋体" w:hint="eastAsia"/>
                <w:sz w:val="24"/>
              </w:rPr>
              <w:t>2014、2015、2016年财务良好</w:t>
            </w:r>
            <w:r w:rsidRPr="00F23581">
              <w:rPr>
                <w:rFonts w:ascii="宋体" w:hAnsi="宋体" w:hint="eastAsia"/>
                <w:b/>
                <w:sz w:val="24"/>
              </w:rPr>
              <w:t>（以财务报告原件为准），</w:t>
            </w:r>
            <w:r w:rsidRPr="00F23581">
              <w:rPr>
                <w:rFonts w:ascii="宋体" w:hAnsi="宋体" w:hint="eastAsia"/>
                <w:bCs/>
                <w:sz w:val="24"/>
              </w:rPr>
              <w:t>若公司成立未满三年，须提供成立当年至今的财务报告。</w:t>
            </w:r>
          </w:p>
        </w:tc>
      </w:tr>
      <w:tr w:rsidR="008A7626" w:rsidRPr="00F23581" w:rsidTr="00412BC4">
        <w:trPr>
          <w:trHeight w:val="1039"/>
        </w:trPr>
        <w:tc>
          <w:tcPr>
            <w:tcW w:w="900" w:type="dxa"/>
            <w:vMerge/>
            <w:vAlign w:val="center"/>
          </w:tcPr>
          <w:p w:rsidR="008A7626" w:rsidRPr="00F23581" w:rsidRDefault="008A7626" w:rsidP="00412BC4">
            <w:pPr>
              <w:spacing w:line="460" w:lineRule="exact"/>
              <w:jc w:val="center"/>
              <w:rPr>
                <w:rFonts w:ascii="宋体" w:hAnsi="宋体"/>
                <w:szCs w:val="21"/>
              </w:rPr>
            </w:pPr>
          </w:p>
        </w:tc>
        <w:tc>
          <w:tcPr>
            <w:tcW w:w="625" w:type="dxa"/>
            <w:vMerge/>
            <w:vAlign w:val="center"/>
          </w:tcPr>
          <w:p w:rsidR="008A7626" w:rsidRPr="00F23581" w:rsidRDefault="008A7626" w:rsidP="00412BC4">
            <w:pPr>
              <w:autoSpaceDE w:val="0"/>
              <w:autoSpaceDN w:val="0"/>
              <w:spacing w:line="460" w:lineRule="exact"/>
              <w:contextualSpacing/>
              <w:jc w:val="center"/>
              <w:rPr>
                <w:rFonts w:ascii="宋体" w:hAnsi="宋体"/>
                <w:sz w:val="24"/>
              </w:rPr>
            </w:pPr>
          </w:p>
        </w:tc>
        <w:tc>
          <w:tcPr>
            <w:tcW w:w="2303" w:type="dxa"/>
            <w:vAlign w:val="center"/>
          </w:tcPr>
          <w:p w:rsidR="008A7626" w:rsidRPr="00F23581" w:rsidRDefault="008A7626" w:rsidP="00412BC4">
            <w:pPr>
              <w:autoSpaceDE w:val="0"/>
              <w:autoSpaceDN w:val="0"/>
              <w:spacing w:line="460" w:lineRule="exact"/>
              <w:contextualSpacing/>
              <w:jc w:val="center"/>
              <w:rPr>
                <w:rFonts w:ascii="宋体" w:hAnsi="宋体"/>
                <w:sz w:val="24"/>
              </w:rPr>
            </w:pPr>
            <w:r w:rsidRPr="00F23581">
              <w:rPr>
                <w:rFonts w:ascii="宋体" w:hAnsi="宋体"/>
                <w:sz w:val="24"/>
              </w:rPr>
              <w:t>信誉</w:t>
            </w:r>
            <w:r w:rsidRPr="00F23581">
              <w:rPr>
                <w:rFonts w:ascii="宋体" w:hAnsi="宋体" w:hint="eastAsia"/>
                <w:sz w:val="24"/>
              </w:rPr>
              <w:t>要求</w:t>
            </w:r>
          </w:p>
        </w:tc>
        <w:tc>
          <w:tcPr>
            <w:tcW w:w="6056" w:type="dxa"/>
            <w:vAlign w:val="center"/>
          </w:tcPr>
          <w:p w:rsidR="008A7626" w:rsidRPr="00F23581" w:rsidRDefault="008A7626" w:rsidP="00412BC4">
            <w:pPr>
              <w:spacing w:line="460" w:lineRule="exact"/>
              <w:rPr>
                <w:rFonts w:ascii="宋体" w:hAnsi="Courier New" w:cs="Courier New"/>
                <w:sz w:val="24"/>
              </w:rPr>
            </w:pPr>
            <w:r w:rsidRPr="00F23581">
              <w:rPr>
                <w:rFonts w:ascii="宋体" w:hAnsi="Courier New" w:cs="Courier New" w:hint="eastAsia"/>
                <w:sz w:val="24"/>
              </w:rPr>
              <w:t>核实投标人信誉及信用记录情况：仅核实投标人获奖、受罚、信用信息登记等的真实性</w:t>
            </w:r>
            <w:r w:rsidRPr="00F23581">
              <w:rPr>
                <w:rFonts w:ascii="宋体" w:hAnsi="宋体" w:hint="eastAsia"/>
                <w:b/>
                <w:sz w:val="24"/>
              </w:rPr>
              <w:t>（以河南省水利建设市场信用信息平台公示为准）</w:t>
            </w:r>
            <w:r w:rsidRPr="00F23581">
              <w:rPr>
                <w:rFonts w:ascii="宋体" w:hAnsi="Courier New" w:cs="Courier New" w:hint="eastAsia"/>
                <w:sz w:val="24"/>
              </w:rPr>
              <w:t>。</w:t>
            </w:r>
          </w:p>
        </w:tc>
      </w:tr>
      <w:tr w:rsidR="008A7626" w:rsidRPr="00F23581" w:rsidTr="00412BC4">
        <w:trPr>
          <w:trHeight w:val="90"/>
        </w:trPr>
        <w:tc>
          <w:tcPr>
            <w:tcW w:w="900" w:type="dxa"/>
            <w:vMerge/>
            <w:vAlign w:val="center"/>
          </w:tcPr>
          <w:p w:rsidR="008A7626" w:rsidRPr="00F23581" w:rsidRDefault="008A7626" w:rsidP="00412BC4">
            <w:pPr>
              <w:spacing w:line="460" w:lineRule="exact"/>
              <w:jc w:val="center"/>
              <w:rPr>
                <w:rFonts w:ascii="宋体" w:hAnsi="宋体"/>
                <w:szCs w:val="21"/>
              </w:rPr>
            </w:pPr>
          </w:p>
        </w:tc>
        <w:tc>
          <w:tcPr>
            <w:tcW w:w="625" w:type="dxa"/>
            <w:vMerge/>
            <w:vAlign w:val="center"/>
          </w:tcPr>
          <w:p w:rsidR="008A7626" w:rsidRPr="00F23581" w:rsidRDefault="008A7626" w:rsidP="00412BC4">
            <w:pPr>
              <w:autoSpaceDE w:val="0"/>
              <w:autoSpaceDN w:val="0"/>
              <w:spacing w:line="460" w:lineRule="exact"/>
              <w:contextualSpacing/>
              <w:jc w:val="center"/>
              <w:rPr>
                <w:rFonts w:ascii="宋体" w:hAnsi="宋体"/>
                <w:sz w:val="24"/>
              </w:rPr>
            </w:pPr>
          </w:p>
        </w:tc>
        <w:tc>
          <w:tcPr>
            <w:tcW w:w="2303" w:type="dxa"/>
            <w:vAlign w:val="center"/>
          </w:tcPr>
          <w:p w:rsidR="008A7626" w:rsidRPr="00F23581" w:rsidRDefault="00293F4A" w:rsidP="00412BC4">
            <w:pPr>
              <w:autoSpaceDE w:val="0"/>
              <w:autoSpaceDN w:val="0"/>
              <w:spacing w:line="460" w:lineRule="exact"/>
              <w:contextualSpacing/>
              <w:jc w:val="center"/>
              <w:rPr>
                <w:rFonts w:ascii="宋体" w:hAnsi="宋体"/>
                <w:sz w:val="24"/>
              </w:rPr>
            </w:pPr>
            <w:r>
              <w:rPr>
                <w:rFonts w:ascii="宋体" w:hAnsi="宋体" w:hint="eastAsia"/>
                <w:sz w:val="24"/>
              </w:rPr>
              <w:t>拟派</w:t>
            </w:r>
            <w:r w:rsidR="008A7626" w:rsidRPr="00F23581">
              <w:rPr>
                <w:rFonts w:ascii="宋体" w:hAnsi="宋体" w:hint="eastAsia"/>
                <w:sz w:val="24"/>
              </w:rPr>
              <w:t>项目经理</w:t>
            </w:r>
            <w:r>
              <w:rPr>
                <w:rFonts w:ascii="宋体" w:hAnsi="宋体" w:hint="eastAsia"/>
                <w:sz w:val="24"/>
              </w:rPr>
              <w:t>、技术负责人</w:t>
            </w:r>
            <w:r w:rsidR="008A7626" w:rsidRPr="00F23581">
              <w:rPr>
                <w:rFonts w:ascii="宋体" w:hAnsi="宋体"/>
                <w:sz w:val="24"/>
              </w:rPr>
              <w:t>资格</w:t>
            </w:r>
            <w:r w:rsidR="008A7626" w:rsidRPr="00F23581">
              <w:rPr>
                <w:rFonts w:ascii="宋体" w:hAnsi="宋体" w:hint="eastAsia"/>
                <w:sz w:val="24"/>
              </w:rPr>
              <w:t>要求</w:t>
            </w:r>
          </w:p>
        </w:tc>
        <w:tc>
          <w:tcPr>
            <w:tcW w:w="6056" w:type="dxa"/>
            <w:vAlign w:val="center"/>
          </w:tcPr>
          <w:p w:rsidR="008A7626" w:rsidRPr="00F23581" w:rsidRDefault="008A7626" w:rsidP="00412BC4">
            <w:pPr>
              <w:spacing w:line="460" w:lineRule="exact"/>
              <w:rPr>
                <w:rFonts w:ascii="宋体" w:hAnsi="宋体"/>
                <w:sz w:val="24"/>
              </w:rPr>
            </w:pPr>
            <w:r w:rsidRPr="00F23581">
              <w:rPr>
                <w:rFonts w:ascii="宋体" w:hAnsi="宋体" w:hint="eastAsia"/>
                <w:sz w:val="24"/>
              </w:rPr>
              <w:t>符合第</w:t>
            </w:r>
            <w:r w:rsidRPr="00F23581">
              <w:rPr>
                <w:rFonts w:ascii="宋体" w:hAnsi="宋体"/>
                <w:sz w:val="24"/>
              </w:rPr>
              <w:t>二</w:t>
            </w:r>
            <w:r w:rsidRPr="00F23581">
              <w:rPr>
                <w:rFonts w:ascii="宋体" w:hAnsi="宋体" w:hint="eastAsia"/>
                <w:sz w:val="24"/>
              </w:rPr>
              <w:t>章投标人须知第1.4.1款规定；</w:t>
            </w:r>
          </w:p>
        </w:tc>
      </w:tr>
      <w:tr w:rsidR="00293F4A" w:rsidRPr="00F23581" w:rsidTr="00412BC4">
        <w:trPr>
          <w:trHeight w:val="90"/>
        </w:trPr>
        <w:tc>
          <w:tcPr>
            <w:tcW w:w="900" w:type="dxa"/>
            <w:vMerge/>
            <w:vAlign w:val="center"/>
          </w:tcPr>
          <w:p w:rsidR="00293F4A" w:rsidRPr="00F23581" w:rsidRDefault="00293F4A" w:rsidP="00412BC4">
            <w:pPr>
              <w:spacing w:line="460" w:lineRule="exact"/>
              <w:jc w:val="center"/>
              <w:rPr>
                <w:rFonts w:ascii="宋体" w:hAnsi="宋体"/>
                <w:szCs w:val="21"/>
              </w:rPr>
            </w:pPr>
          </w:p>
        </w:tc>
        <w:tc>
          <w:tcPr>
            <w:tcW w:w="625" w:type="dxa"/>
            <w:vMerge/>
            <w:vAlign w:val="center"/>
          </w:tcPr>
          <w:p w:rsidR="00293F4A" w:rsidRPr="00F23581" w:rsidRDefault="00293F4A" w:rsidP="00412BC4">
            <w:pPr>
              <w:autoSpaceDE w:val="0"/>
              <w:autoSpaceDN w:val="0"/>
              <w:spacing w:line="460" w:lineRule="exact"/>
              <w:contextualSpacing/>
              <w:jc w:val="center"/>
              <w:rPr>
                <w:rFonts w:ascii="宋体" w:hAnsi="宋体"/>
                <w:sz w:val="24"/>
              </w:rPr>
            </w:pPr>
          </w:p>
        </w:tc>
        <w:tc>
          <w:tcPr>
            <w:tcW w:w="2303" w:type="dxa"/>
            <w:vAlign w:val="center"/>
          </w:tcPr>
          <w:p w:rsidR="00293F4A" w:rsidRDefault="00293F4A" w:rsidP="00412BC4">
            <w:pPr>
              <w:autoSpaceDE w:val="0"/>
              <w:autoSpaceDN w:val="0"/>
              <w:spacing w:line="460" w:lineRule="exact"/>
              <w:contextualSpacing/>
              <w:jc w:val="center"/>
              <w:rPr>
                <w:rFonts w:ascii="宋体" w:hAnsi="宋体"/>
                <w:sz w:val="24"/>
              </w:rPr>
            </w:pPr>
            <w:r>
              <w:rPr>
                <w:rFonts w:ascii="宋体" w:hAnsi="宋体" w:hint="eastAsia"/>
                <w:sz w:val="24"/>
              </w:rPr>
              <w:t>安全生产考核合格证</w:t>
            </w:r>
          </w:p>
        </w:tc>
        <w:tc>
          <w:tcPr>
            <w:tcW w:w="6056" w:type="dxa"/>
            <w:vAlign w:val="center"/>
          </w:tcPr>
          <w:p w:rsidR="00293F4A" w:rsidRPr="00F23581" w:rsidRDefault="00293F4A" w:rsidP="00412BC4">
            <w:pPr>
              <w:spacing w:line="460" w:lineRule="exact"/>
              <w:rPr>
                <w:rFonts w:ascii="宋体" w:hAnsi="宋体"/>
                <w:sz w:val="24"/>
              </w:rPr>
            </w:pPr>
            <w:r>
              <w:rPr>
                <w:rFonts w:ascii="宋体" w:hAnsi="宋体" w:hint="eastAsia"/>
                <w:sz w:val="24"/>
              </w:rPr>
              <w:t>企业主要负责人、项目经理及专职安全员应取得行政主管部门核发的安全生产考核合格证；</w:t>
            </w:r>
          </w:p>
        </w:tc>
      </w:tr>
      <w:tr w:rsidR="00293F4A" w:rsidRPr="00F23581" w:rsidTr="00412BC4">
        <w:trPr>
          <w:trHeight w:val="90"/>
        </w:trPr>
        <w:tc>
          <w:tcPr>
            <w:tcW w:w="900" w:type="dxa"/>
            <w:vMerge/>
            <w:vAlign w:val="center"/>
          </w:tcPr>
          <w:p w:rsidR="00293F4A" w:rsidRPr="00F23581" w:rsidRDefault="00293F4A" w:rsidP="00412BC4">
            <w:pPr>
              <w:spacing w:line="460" w:lineRule="exact"/>
              <w:jc w:val="center"/>
              <w:rPr>
                <w:rFonts w:ascii="宋体" w:hAnsi="宋体"/>
                <w:szCs w:val="21"/>
              </w:rPr>
            </w:pPr>
          </w:p>
        </w:tc>
        <w:tc>
          <w:tcPr>
            <w:tcW w:w="625" w:type="dxa"/>
            <w:vMerge/>
            <w:vAlign w:val="center"/>
          </w:tcPr>
          <w:p w:rsidR="00293F4A" w:rsidRPr="00F23581" w:rsidRDefault="00293F4A" w:rsidP="00412BC4">
            <w:pPr>
              <w:autoSpaceDE w:val="0"/>
              <w:autoSpaceDN w:val="0"/>
              <w:spacing w:line="460" w:lineRule="exact"/>
              <w:contextualSpacing/>
              <w:jc w:val="center"/>
              <w:rPr>
                <w:rFonts w:ascii="宋体" w:hAnsi="宋体"/>
                <w:sz w:val="24"/>
              </w:rPr>
            </w:pPr>
          </w:p>
        </w:tc>
        <w:tc>
          <w:tcPr>
            <w:tcW w:w="2303" w:type="dxa"/>
            <w:vAlign w:val="center"/>
          </w:tcPr>
          <w:p w:rsidR="00293F4A" w:rsidRDefault="00293F4A" w:rsidP="00947A00">
            <w:pPr>
              <w:autoSpaceDE w:val="0"/>
              <w:autoSpaceDN w:val="0"/>
              <w:spacing w:line="312" w:lineRule="auto"/>
              <w:contextualSpacing/>
              <w:jc w:val="center"/>
              <w:rPr>
                <w:rFonts w:ascii="宋体" w:hAnsi="宋体"/>
                <w:sz w:val="24"/>
              </w:rPr>
            </w:pPr>
            <w:r>
              <w:rPr>
                <w:rFonts w:ascii="宋体" w:hAnsi="宋体" w:hint="eastAsia"/>
                <w:sz w:val="24"/>
              </w:rPr>
              <w:t>被授权委托人、项目经理</w:t>
            </w:r>
          </w:p>
        </w:tc>
        <w:tc>
          <w:tcPr>
            <w:tcW w:w="6056" w:type="dxa"/>
            <w:vAlign w:val="center"/>
          </w:tcPr>
          <w:p w:rsidR="00293F4A" w:rsidRDefault="00293F4A" w:rsidP="00947A00">
            <w:pPr>
              <w:spacing w:line="312" w:lineRule="auto"/>
              <w:rPr>
                <w:rFonts w:ascii="宋体" w:hAnsi="宋体"/>
                <w:sz w:val="24"/>
              </w:rPr>
            </w:pPr>
            <w:r>
              <w:rPr>
                <w:rFonts w:ascii="宋体" w:hAnsi="宋体" w:hint="eastAsia"/>
                <w:sz w:val="24"/>
              </w:rPr>
              <w:t>被授权委托人、项目经理必须与河南省水利建设市场信用信息平台公示的相符；（以网页公示为准）。</w:t>
            </w:r>
          </w:p>
        </w:tc>
      </w:tr>
      <w:tr w:rsidR="00293F4A" w:rsidRPr="00F23581" w:rsidTr="00412BC4">
        <w:trPr>
          <w:trHeight w:val="455"/>
        </w:trPr>
        <w:tc>
          <w:tcPr>
            <w:tcW w:w="900" w:type="dxa"/>
            <w:vMerge/>
            <w:vAlign w:val="center"/>
          </w:tcPr>
          <w:p w:rsidR="00293F4A" w:rsidRPr="00F23581" w:rsidRDefault="00293F4A" w:rsidP="00412BC4">
            <w:pPr>
              <w:spacing w:line="460" w:lineRule="exact"/>
              <w:jc w:val="center"/>
              <w:rPr>
                <w:rFonts w:ascii="宋体" w:hAnsi="宋体"/>
                <w:szCs w:val="21"/>
              </w:rPr>
            </w:pPr>
          </w:p>
        </w:tc>
        <w:tc>
          <w:tcPr>
            <w:tcW w:w="625" w:type="dxa"/>
            <w:vMerge/>
            <w:vAlign w:val="center"/>
          </w:tcPr>
          <w:p w:rsidR="00293F4A" w:rsidRPr="00F23581" w:rsidRDefault="00293F4A" w:rsidP="00412BC4">
            <w:pPr>
              <w:autoSpaceDE w:val="0"/>
              <w:autoSpaceDN w:val="0"/>
              <w:spacing w:line="460" w:lineRule="exact"/>
              <w:contextualSpacing/>
              <w:jc w:val="center"/>
              <w:rPr>
                <w:rFonts w:ascii="宋体" w:hAnsi="宋体"/>
                <w:sz w:val="24"/>
              </w:rPr>
            </w:pPr>
          </w:p>
        </w:tc>
        <w:tc>
          <w:tcPr>
            <w:tcW w:w="2303" w:type="dxa"/>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hint="eastAsia"/>
                <w:sz w:val="24"/>
              </w:rPr>
              <w:t>其他</w:t>
            </w:r>
          </w:p>
        </w:tc>
        <w:tc>
          <w:tcPr>
            <w:tcW w:w="6056" w:type="dxa"/>
            <w:vAlign w:val="center"/>
          </w:tcPr>
          <w:p w:rsidR="00293F4A" w:rsidRPr="00F23581" w:rsidRDefault="00293F4A" w:rsidP="00412BC4">
            <w:pPr>
              <w:spacing w:line="460" w:lineRule="exact"/>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293F4A" w:rsidRPr="00F23581" w:rsidTr="00412BC4">
        <w:trPr>
          <w:trHeight w:val="475"/>
        </w:trPr>
        <w:tc>
          <w:tcPr>
            <w:tcW w:w="900" w:type="dxa"/>
            <w:vMerge w:val="restart"/>
            <w:vAlign w:val="center"/>
          </w:tcPr>
          <w:p w:rsidR="00293F4A" w:rsidRPr="00F23581" w:rsidRDefault="00293F4A" w:rsidP="00412BC4">
            <w:pPr>
              <w:spacing w:line="460" w:lineRule="exact"/>
              <w:jc w:val="center"/>
              <w:rPr>
                <w:rFonts w:ascii="宋体" w:hAnsi="宋体"/>
                <w:szCs w:val="21"/>
              </w:rPr>
            </w:pPr>
            <w:bookmarkStart w:id="167" w:name="_Toc221950452"/>
            <w:r w:rsidRPr="00F23581">
              <w:rPr>
                <w:rFonts w:ascii="宋体" w:hAnsi="宋体"/>
                <w:szCs w:val="21"/>
              </w:rPr>
              <w:lastRenderedPageBreak/>
              <w:t>2.1.3</w:t>
            </w:r>
            <w:bookmarkEnd w:id="167"/>
          </w:p>
        </w:tc>
        <w:tc>
          <w:tcPr>
            <w:tcW w:w="625" w:type="dxa"/>
            <w:vMerge w:val="restart"/>
            <w:vAlign w:val="center"/>
          </w:tcPr>
          <w:p w:rsidR="00293F4A" w:rsidRPr="00F23581" w:rsidRDefault="00293F4A" w:rsidP="00412BC4">
            <w:pPr>
              <w:autoSpaceDE w:val="0"/>
              <w:autoSpaceDN w:val="0"/>
              <w:spacing w:line="460" w:lineRule="exact"/>
              <w:contextualSpacing/>
              <w:jc w:val="center"/>
              <w:rPr>
                <w:rFonts w:ascii="宋体" w:hAnsi="宋体"/>
                <w:sz w:val="24"/>
              </w:rPr>
            </w:pPr>
          </w:p>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sz w:val="24"/>
              </w:rPr>
              <w:t>响应性评审</w:t>
            </w:r>
          </w:p>
        </w:tc>
        <w:tc>
          <w:tcPr>
            <w:tcW w:w="2303" w:type="dxa"/>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sz w:val="24"/>
              </w:rPr>
              <w:t>投标</w:t>
            </w:r>
            <w:r w:rsidRPr="00F23581">
              <w:rPr>
                <w:rFonts w:ascii="宋体" w:hAnsi="宋体" w:hint="eastAsia"/>
                <w:sz w:val="24"/>
              </w:rPr>
              <w:t>范围</w:t>
            </w:r>
          </w:p>
        </w:tc>
        <w:tc>
          <w:tcPr>
            <w:tcW w:w="6056" w:type="dxa"/>
            <w:vAlign w:val="center"/>
          </w:tcPr>
          <w:p w:rsidR="00293F4A" w:rsidRPr="00F23581" w:rsidRDefault="00293F4A" w:rsidP="00412BC4">
            <w:pPr>
              <w:spacing w:line="460" w:lineRule="exact"/>
              <w:rPr>
                <w:rFonts w:ascii="宋体" w:hAnsi="宋体"/>
                <w:sz w:val="24"/>
              </w:rPr>
            </w:pPr>
            <w:bookmarkStart w:id="168" w:name="_Toc221950422"/>
            <w:bookmarkStart w:id="169" w:name="_Toc221950424"/>
            <w:r w:rsidRPr="00F23581">
              <w:rPr>
                <w:rFonts w:ascii="宋体" w:hAnsi="宋体"/>
                <w:sz w:val="24"/>
              </w:rPr>
              <w:t>符合第二章“投标人须知”第1.3.1项规定</w:t>
            </w:r>
            <w:bookmarkEnd w:id="168"/>
            <w:r w:rsidRPr="00F23581">
              <w:rPr>
                <w:rFonts w:ascii="宋体" w:hAnsi="宋体" w:hint="eastAsia"/>
                <w:sz w:val="24"/>
              </w:rPr>
              <w:t>；</w:t>
            </w:r>
            <w:bookmarkEnd w:id="169"/>
          </w:p>
        </w:tc>
      </w:tr>
      <w:tr w:rsidR="00293F4A" w:rsidRPr="00F23581" w:rsidTr="00412BC4">
        <w:trPr>
          <w:trHeight w:val="475"/>
        </w:trPr>
        <w:tc>
          <w:tcPr>
            <w:tcW w:w="900" w:type="dxa"/>
            <w:vMerge/>
            <w:vAlign w:val="center"/>
          </w:tcPr>
          <w:p w:rsidR="00293F4A" w:rsidRPr="00F23581" w:rsidRDefault="00293F4A" w:rsidP="00412BC4">
            <w:pPr>
              <w:spacing w:line="460" w:lineRule="exact"/>
              <w:jc w:val="center"/>
              <w:rPr>
                <w:rFonts w:ascii="宋体" w:hAnsi="宋体"/>
                <w:szCs w:val="21"/>
              </w:rPr>
            </w:pPr>
          </w:p>
        </w:tc>
        <w:tc>
          <w:tcPr>
            <w:tcW w:w="625" w:type="dxa"/>
            <w:vMerge/>
            <w:vAlign w:val="center"/>
          </w:tcPr>
          <w:p w:rsidR="00293F4A" w:rsidRPr="00F23581" w:rsidRDefault="00293F4A" w:rsidP="00412BC4">
            <w:pPr>
              <w:autoSpaceDE w:val="0"/>
              <w:autoSpaceDN w:val="0"/>
              <w:spacing w:line="460" w:lineRule="exact"/>
              <w:contextualSpacing/>
              <w:jc w:val="center"/>
              <w:rPr>
                <w:rFonts w:ascii="宋体" w:hAnsi="宋体"/>
                <w:sz w:val="24"/>
              </w:rPr>
            </w:pPr>
          </w:p>
        </w:tc>
        <w:tc>
          <w:tcPr>
            <w:tcW w:w="2303" w:type="dxa"/>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hint="eastAsia"/>
                <w:sz w:val="24"/>
              </w:rPr>
              <w:t>计划</w:t>
            </w:r>
            <w:r w:rsidRPr="00F23581">
              <w:rPr>
                <w:rFonts w:ascii="宋体" w:hAnsi="宋体"/>
                <w:sz w:val="24"/>
              </w:rPr>
              <w:t>工期</w:t>
            </w:r>
          </w:p>
        </w:tc>
        <w:tc>
          <w:tcPr>
            <w:tcW w:w="6056" w:type="dxa"/>
            <w:vAlign w:val="center"/>
          </w:tcPr>
          <w:p w:rsidR="00293F4A" w:rsidRPr="00F23581" w:rsidRDefault="00293F4A" w:rsidP="00412BC4">
            <w:pPr>
              <w:autoSpaceDE w:val="0"/>
              <w:autoSpaceDN w:val="0"/>
              <w:spacing w:line="460" w:lineRule="exact"/>
              <w:contextualSpacing/>
              <w:rPr>
                <w:rFonts w:ascii="宋体" w:hAnsi="宋体"/>
                <w:sz w:val="24"/>
              </w:rPr>
            </w:pPr>
            <w:r w:rsidRPr="00F23581">
              <w:rPr>
                <w:rFonts w:ascii="宋体" w:hAnsi="宋体"/>
                <w:sz w:val="24"/>
              </w:rPr>
              <w:t>符合第二章“投标人须知”第1.3.2项规定</w:t>
            </w:r>
            <w:r w:rsidRPr="00F23581">
              <w:rPr>
                <w:rFonts w:ascii="宋体" w:hAnsi="宋体" w:hint="eastAsia"/>
                <w:sz w:val="24"/>
              </w:rPr>
              <w:t>；</w:t>
            </w:r>
          </w:p>
        </w:tc>
      </w:tr>
      <w:tr w:rsidR="00293F4A" w:rsidRPr="00F23581" w:rsidTr="00412BC4">
        <w:trPr>
          <w:trHeight w:val="475"/>
        </w:trPr>
        <w:tc>
          <w:tcPr>
            <w:tcW w:w="900" w:type="dxa"/>
            <w:vMerge/>
            <w:vAlign w:val="center"/>
          </w:tcPr>
          <w:p w:rsidR="00293F4A" w:rsidRPr="00F23581" w:rsidRDefault="00293F4A" w:rsidP="00412BC4">
            <w:pPr>
              <w:spacing w:line="460" w:lineRule="exact"/>
              <w:jc w:val="center"/>
              <w:rPr>
                <w:rFonts w:ascii="宋体" w:hAnsi="宋体"/>
                <w:szCs w:val="21"/>
              </w:rPr>
            </w:pPr>
          </w:p>
        </w:tc>
        <w:tc>
          <w:tcPr>
            <w:tcW w:w="625" w:type="dxa"/>
            <w:vMerge/>
            <w:vAlign w:val="center"/>
          </w:tcPr>
          <w:p w:rsidR="00293F4A" w:rsidRPr="00F23581" w:rsidRDefault="00293F4A" w:rsidP="00412BC4">
            <w:pPr>
              <w:autoSpaceDE w:val="0"/>
              <w:autoSpaceDN w:val="0"/>
              <w:spacing w:line="460" w:lineRule="exact"/>
              <w:contextualSpacing/>
              <w:jc w:val="center"/>
              <w:rPr>
                <w:rFonts w:ascii="宋体" w:hAnsi="宋体"/>
                <w:sz w:val="24"/>
              </w:rPr>
            </w:pPr>
          </w:p>
        </w:tc>
        <w:tc>
          <w:tcPr>
            <w:tcW w:w="2303" w:type="dxa"/>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sz w:val="24"/>
              </w:rPr>
              <w:t>工程质量</w:t>
            </w:r>
          </w:p>
        </w:tc>
        <w:tc>
          <w:tcPr>
            <w:tcW w:w="6056" w:type="dxa"/>
            <w:vAlign w:val="center"/>
          </w:tcPr>
          <w:p w:rsidR="00293F4A" w:rsidRPr="00F23581" w:rsidRDefault="00293F4A" w:rsidP="00412BC4">
            <w:pPr>
              <w:autoSpaceDE w:val="0"/>
              <w:autoSpaceDN w:val="0"/>
              <w:spacing w:line="460" w:lineRule="exact"/>
              <w:contextualSpacing/>
              <w:rPr>
                <w:rFonts w:ascii="宋体" w:hAnsi="宋体"/>
                <w:sz w:val="24"/>
              </w:rPr>
            </w:pPr>
            <w:r w:rsidRPr="00F23581">
              <w:rPr>
                <w:rFonts w:ascii="宋体" w:hAnsi="宋体"/>
                <w:sz w:val="24"/>
              </w:rPr>
              <w:t>符合第二章“投标人须知”第1.3.3项规定</w:t>
            </w:r>
            <w:r w:rsidRPr="00F23581">
              <w:rPr>
                <w:rFonts w:ascii="宋体" w:hAnsi="宋体" w:hint="eastAsia"/>
                <w:sz w:val="24"/>
              </w:rPr>
              <w:t>；</w:t>
            </w:r>
          </w:p>
        </w:tc>
      </w:tr>
      <w:tr w:rsidR="00293F4A" w:rsidRPr="00F23581" w:rsidTr="00412BC4">
        <w:trPr>
          <w:trHeight w:val="475"/>
        </w:trPr>
        <w:tc>
          <w:tcPr>
            <w:tcW w:w="900" w:type="dxa"/>
            <w:vMerge/>
            <w:vAlign w:val="center"/>
          </w:tcPr>
          <w:p w:rsidR="00293F4A" w:rsidRPr="00F23581" w:rsidRDefault="00293F4A" w:rsidP="00412BC4">
            <w:pPr>
              <w:spacing w:line="460" w:lineRule="exact"/>
              <w:jc w:val="center"/>
              <w:rPr>
                <w:rFonts w:ascii="宋体" w:hAnsi="宋体"/>
                <w:szCs w:val="21"/>
              </w:rPr>
            </w:pPr>
          </w:p>
        </w:tc>
        <w:tc>
          <w:tcPr>
            <w:tcW w:w="625" w:type="dxa"/>
            <w:vMerge/>
            <w:vAlign w:val="center"/>
          </w:tcPr>
          <w:p w:rsidR="00293F4A" w:rsidRPr="00F23581" w:rsidRDefault="00293F4A" w:rsidP="00412BC4">
            <w:pPr>
              <w:autoSpaceDE w:val="0"/>
              <w:autoSpaceDN w:val="0"/>
              <w:spacing w:line="460" w:lineRule="exact"/>
              <w:contextualSpacing/>
              <w:jc w:val="center"/>
              <w:rPr>
                <w:rFonts w:ascii="宋体" w:hAnsi="宋体"/>
                <w:sz w:val="24"/>
              </w:rPr>
            </w:pPr>
          </w:p>
        </w:tc>
        <w:tc>
          <w:tcPr>
            <w:tcW w:w="2303" w:type="dxa"/>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sz w:val="24"/>
              </w:rPr>
              <w:t>投标</w:t>
            </w:r>
            <w:r w:rsidRPr="00F23581">
              <w:rPr>
                <w:rFonts w:ascii="宋体" w:hAnsi="宋体" w:hint="eastAsia"/>
                <w:sz w:val="24"/>
              </w:rPr>
              <w:t>有效期</w:t>
            </w:r>
          </w:p>
        </w:tc>
        <w:tc>
          <w:tcPr>
            <w:tcW w:w="6056" w:type="dxa"/>
            <w:vAlign w:val="center"/>
          </w:tcPr>
          <w:p w:rsidR="00293F4A" w:rsidRPr="00F23581" w:rsidRDefault="00293F4A" w:rsidP="00412BC4">
            <w:pPr>
              <w:autoSpaceDE w:val="0"/>
              <w:autoSpaceDN w:val="0"/>
              <w:spacing w:line="460" w:lineRule="exact"/>
              <w:contextualSpacing/>
              <w:rPr>
                <w:rFonts w:ascii="宋体" w:hAnsi="宋体"/>
                <w:sz w:val="24"/>
              </w:rPr>
            </w:pPr>
            <w:r w:rsidRPr="00F23581">
              <w:rPr>
                <w:rFonts w:ascii="宋体" w:hAnsi="宋体" w:hint="eastAsia"/>
                <w:sz w:val="24"/>
              </w:rPr>
              <w:t>60日历天</w:t>
            </w:r>
          </w:p>
        </w:tc>
      </w:tr>
      <w:tr w:rsidR="00293F4A" w:rsidRPr="00F23581" w:rsidTr="00412BC4">
        <w:trPr>
          <w:trHeight w:val="475"/>
        </w:trPr>
        <w:tc>
          <w:tcPr>
            <w:tcW w:w="900" w:type="dxa"/>
            <w:vMerge/>
            <w:vAlign w:val="center"/>
          </w:tcPr>
          <w:p w:rsidR="00293F4A" w:rsidRPr="00F23581" w:rsidRDefault="00293F4A" w:rsidP="00412BC4">
            <w:pPr>
              <w:spacing w:line="460" w:lineRule="exact"/>
              <w:jc w:val="center"/>
              <w:rPr>
                <w:rFonts w:ascii="宋体" w:hAnsi="宋体"/>
                <w:szCs w:val="21"/>
              </w:rPr>
            </w:pPr>
          </w:p>
        </w:tc>
        <w:tc>
          <w:tcPr>
            <w:tcW w:w="625" w:type="dxa"/>
            <w:vMerge/>
            <w:vAlign w:val="center"/>
          </w:tcPr>
          <w:p w:rsidR="00293F4A" w:rsidRPr="00F23581" w:rsidRDefault="00293F4A" w:rsidP="00412BC4">
            <w:pPr>
              <w:autoSpaceDE w:val="0"/>
              <w:autoSpaceDN w:val="0"/>
              <w:spacing w:line="460" w:lineRule="exact"/>
              <w:contextualSpacing/>
              <w:jc w:val="center"/>
              <w:rPr>
                <w:rFonts w:ascii="宋体" w:hAnsi="宋体"/>
                <w:sz w:val="24"/>
              </w:rPr>
            </w:pPr>
          </w:p>
        </w:tc>
        <w:tc>
          <w:tcPr>
            <w:tcW w:w="2303" w:type="dxa"/>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sz w:val="24"/>
              </w:rPr>
              <w:t>投标</w:t>
            </w:r>
            <w:r w:rsidRPr="00F23581">
              <w:rPr>
                <w:rFonts w:ascii="宋体" w:hAnsi="宋体" w:hint="eastAsia"/>
                <w:sz w:val="24"/>
              </w:rPr>
              <w:t>保证金</w:t>
            </w:r>
          </w:p>
        </w:tc>
        <w:tc>
          <w:tcPr>
            <w:tcW w:w="6056" w:type="dxa"/>
            <w:vAlign w:val="center"/>
          </w:tcPr>
          <w:p w:rsidR="00293F4A" w:rsidRPr="00F23581" w:rsidRDefault="00293F4A" w:rsidP="00412BC4">
            <w:pPr>
              <w:autoSpaceDE w:val="0"/>
              <w:autoSpaceDN w:val="0"/>
              <w:spacing w:line="460" w:lineRule="exact"/>
              <w:contextualSpacing/>
              <w:rPr>
                <w:rFonts w:ascii="宋体" w:hAnsi="宋体"/>
                <w:sz w:val="24"/>
              </w:rPr>
            </w:pPr>
            <w:r w:rsidRPr="00F23581">
              <w:rPr>
                <w:rFonts w:ascii="宋体" w:hAnsi="宋体"/>
                <w:sz w:val="24"/>
              </w:rPr>
              <w:t>符合第二章“投标人须知”第3.</w:t>
            </w:r>
            <w:r w:rsidRPr="00F23581">
              <w:rPr>
                <w:rFonts w:ascii="宋体" w:hAnsi="宋体" w:hint="eastAsia"/>
                <w:sz w:val="24"/>
              </w:rPr>
              <w:t>4</w:t>
            </w:r>
            <w:r w:rsidRPr="00F23581">
              <w:rPr>
                <w:rFonts w:ascii="宋体" w:hAnsi="宋体"/>
                <w:sz w:val="24"/>
              </w:rPr>
              <w:t>款规定</w:t>
            </w:r>
            <w:r w:rsidRPr="00F23581">
              <w:rPr>
                <w:rFonts w:ascii="宋体" w:hAnsi="宋体" w:hint="eastAsia"/>
                <w:sz w:val="24"/>
              </w:rPr>
              <w:t>；</w:t>
            </w:r>
          </w:p>
        </w:tc>
      </w:tr>
      <w:tr w:rsidR="00293F4A" w:rsidRPr="00F23581" w:rsidTr="00412BC4">
        <w:trPr>
          <w:trHeight w:val="475"/>
        </w:trPr>
        <w:tc>
          <w:tcPr>
            <w:tcW w:w="900" w:type="dxa"/>
            <w:vMerge/>
            <w:vAlign w:val="center"/>
          </w:tcPr>
          <w:p w:rsidR="00293F4A" w:rsidRPr="00F23581" w:rsidRDefault="00293F4A" w:rsidP="00412BC4">
            <w:pPr>
              <w:spacing w:line="460" w:lineRule="exact"/>
              <w:jc w:val="center"/>
              <w:rPr>
                <w:rFonts w:ascii="宋体" w:hAnsi="宋体"/>
                <w:szCs w:val="21"/>
              </w:rPr>
            </w:pPr>
          </w:p>
        </w:tc>
        <w:tc>
          <w:tcPr>
            <w:tcW w:w="625" w:type="dxa"/>
            <w:vMerge/>
            <w:vAlign w:val="center"/>
          </w:tcPr>
          <w:p w:rsidR="00293F4A" w:rsidRPr="00F23581" w:rsidRDefault="00293F4A" w:rsidP="00412BC4">
            <w:pPr>
              <w:autoSpaceDE w:val="0"/>
              <w:autoSpaceDN w:val="0"/>
              <w:spacing w:line="460" w:lineRule="exact"/>
              <w:contextualSpacing/>
              <w:jc w:val="center"/>
              <w:rPr>
                <w:rFonts w:ascii="宋体" w:hAnsi="宋体"/>
                <w:sz w:val="24"/>
              </w:rPr>
            </w:pPr>
          </w:p>
        </w:tc>
        <w:tc>
          <w:tcPr>
            <w:tcW w:w="2303" w:type="dxa"/>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sz w:val="24"/>
              </w:rPr>
              <w:t>权利义务</w:t>
            </w:r>
          </w:p>
        </w:tc>
        <w:tc>
          <w:tcPr>
            <w:tcW w:w="6056" w:type="dxa"/>
            <w:vAlign w:val="center"/>
          </w:tcPr>
          <w:p w:rsidR="00293F4A" w:rsidRPr="00F23581" w:rsidRDefault="00293F4A" w:rsidP="00412BC4">
            <w:pPr>
              <w:autoSpaceDE w:val="0"/>
              <w:autoSpaceDN w:val="0"/>
              <w:spacing w:line="460" w:lineRule="exact"/>
              <w:contextualSpacing/>
              <w:rPr>
                <w:rFonts w:ascii="宋体" w:hAnsi="宋体"/>
                <w:sz w:val="24"/>
              </w:rPr>
            </w:pPr>
            <w:r w:rsidRPr="00F23581">
              <w:rPr>
                <w:rFonts w:ascii="宋体" w:hAnsi="宋体"/>
                <w:sz w:val="24"/>
              </w:rPr>
              <w:t>符合第四章“合同条款及格式”规定的权利义务</w:t>
            </w:r>
            <w:r w:rsidRPr="00F23581">
              <w:rPr>
                <w:rFonts w:ascii="宋体" w:hAnsi="宋体" w:hint="eastAsia"/>
                <w:sz w:val="24"/>
              </w:rPr>
              <w:t>；</w:t>
            </w:r>
          </w:p>
        </w:tc>
      </w:tr>
      <w:tr w:rsidR="00293F4A" w:rsidRPr="00F23581" w:rsidTr="00412BC4">
        <w:trPr>
          <w:trHeight w:val="475"/>
        </w:trPr>
        <w:tc>
          <w:tcPr>
            <w:tcW w:w="900" w:type="dxa"/>
            <w:vMerge/>
            <w:vAlign w:val="center"/>
          </w:tcPr>
          <w:p w:rsidR="00293F4A" w:rsidRPr="00F23581" w:rsidRDefault="00293F4A" w:rsidP="00412BC4">
            <w:pPr>
              <w:spacing w:line="460" w:lineRule="exact"/>
              <w:jc w:val="center"/>
              <w:rPr>
                <w:rFonts w:ascii="宋体" w:hAnsi="宋体"/>
                <w:szCs w:val="21"/>
              </w:rPr>
            </w:pPr>
          </w:p>
        </w:tc>
        <w:tc>
          <w:tcPr>
            <w:tcW w:w="625" w:type="dxa"/>
            <w:vMerge/>
            <w:vAlign w:val="center"/>
          </w:tcPr>
          <w:p w:rsidR="00293F4A" w:rsidRPr="00F23581" w:rsidRDefault="00293F4A" w:rsidP="00412BC4">
            <w:pPr>
              <w:autoSpaceDE w:val="0"/>
              <w:autoSpaceDN w:val="0"/>
              <w:spacing w:line="460" w:lineRule="exact"/>
              <w:contextualSpacing/>
              <w:jc w:val="center"/>
              <w:rPr>
                <w:rFonts w:ascii="宋体" w:hAnsi="宋体"/>
                <w:sz w:val="24"/>
              </w:rPr>
            </w:pPr>
          </w:p>
        </w:tc>
        <w:tc>
          <w:tcPr>
            <w:tcW w:w="2303" w:type="dxa"/>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sz w:val="24"/>
              </w:rPr>
              <w:t>已标价工程量清单</w:t>
            </w:r>
          </w:p>
        </w:tc>
        <w:tc>
          <w:tcPr>
            <w:tcW w:w="6056" w:type="dxa"/>
            <w:vAlign w:val="center"/>
          </w:tcPr>
          <w:p w:rsidR="00293F4A" w:rsidRPr="00F23581" w:rsidRDefault="00293F4A" w:rsidP="00412BC4">
            <w:pPr>
              <w:autoSpaceDE w:val="0"/>
              <w:autoSpaceDN w:val="0"/>
              <w:spacing w:line="460" w:lineRule="exact"/>
              <w:contextualSpacing/>
              <w:rPr>
                <w:rFonts w:ascii="宋体" w:hAnsi="宋体"/>
                <w:sz w:val="24"/>
              </w:rPr>
            </w:pPr>
            <w:r w:rsidRPr="00F23581">
              <w:rPr>
                <w:rFonts w:ascii="宋体" w:hAnsi="宋体"/>
                <w:sz w:val="24"/>
              </w:rPr>
              <w:t>符合第五章“工程量清单”</w:t>
            </w:r>
            <w:r w:rsidRPr="00F23581">
              <w:rPr>
                <w:rFonts w:ascii="宋体" w:hAnsi="宋体" w:hint="eastAsia"/>
                <w:sz w:val="24"/>
              </w:rPr>
              <w:t>填报的要求；</w:t>
            </w:r>
          </w:p>
        </w:tc>
      </w:tr>
      <w:tr w:rsidR="00293F4A" w:rsidRPr="00F23581" w:rsidTr="00412BC4">
        <w:trPr>
          <w:trHeight w:val="439"/>
        </w:trPr>
        <w:tc>
          <w:tcPr>
            <w:tcW w:w="900" w:type="dxa"/>
            <w:vMerge/>
            <w:vAlign w:val="center"/>
          </w:tcPr>
          <w:p w:rsidR="00293F4A" w:rsidRPr="00F23581" w:rsidRDefault="00293F4A" w:rsidP="00412BC4">
            <w:pPr>
              <w:spacing w:line="460" w:lineRule="exact"/>
              <w:jc w:val="center"/>
              <w:rPr>
                <w:rFonts w:ascii="宋体" w:hAnsi="宋体"/>
                <w:szCs w:val="21"/>
              </w:rPr>
            </w:pPr>
          </w:p>
        </w:tc>
        <w:tc>
          <w:tcPr>
            <w:tcW w:w="625" w:type="dxa"/>
            <w:vMerge/>
            <w:vAlign w:val="center"/>
          </w:tcPr>
          <w:p w:rsidR="00293F4A" w:rsidRPr="00F23581" w:rsidRDefault="00293F4A" w:rsidP="00412BC4">
            <w:pPr>
              <w:autoSpaceDE w:val="0"/>
              <w:autoSpaceDN w:val="0"/>
              <w:spacing w:line="460" w:lineRule="exact"/>
              <w:contextualSpacing/>
              <w:jc w:val="center"/>
              <w:rPr>
                <w:rFonts w:ascii="宋体" w:hAnsi="宋体"/>
                <w:sz w:val="24"/>
              </w:rPr>
            </w:pPr>
          </w:p>
        </w:tc>
        <w:tc>
          <w:tcPr>
            <w:tcW w:w="2303" w:type="dxa"/>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hint="eastAsia"/>
                <w:sz w:val="24"/>
              </w:rPr>
              <w:t>技术标准和要求</w:t>
            </w:r>
          </w:p>
        </w:tc>
        <w:tc>
          <w:tcPr>
            <w:tcW w:w="6056" w:type="dxa"/>
            <w:vAlign w:val="center"/>
          </w:tcPr>
          <w:p w:rsidR="00293F4A" w:rsidRPr="00F23581" w:rsidRDefault="00293F4A" w:rsidP="00412BC4">
            <w:pPr>
              <w:autoSpaceDE w:val="0"/>
              <w:autoSpaceDN w:val="0"/>
              <w:spacing w:line="460" w:lineRule="exact"/>
              <w:contextualSpacing/>
              <w:rPr>
                <w:rFonts w:ascii="宋体" w:hAnsi="宋体"/>
                <w:sz w:val="24"/>
              </w:rPr>
            </w:pPr>
            <w:r w:rsidRPr="00F23581">
              <w:rPr>
                <w:rFonts w:ascii="宋体" w:hAnsi="宋体" w:hint="eastAsia"/>
                <w:sz w:val="24"/>
              </w:rPr>
              <w:t>符合第七章“技术标准和要求”（合同技术条款）的规定。</w:t>
            </w:r>
          </w:p>
        </w:tc>
      </w:tr>
      <w:tr w:rsidR="00293F4A" w:rsidRPr="00F23581" w:rsidTr="00412BC4">
        <w:trPr>
          <w:trHeight w:val="439"/>
        </w:trPr>
        <w:tc>
          <w:tcPr>
            <w:tcW w:w="900" w:type="dxa"/>
            <w:vMerge/>
            <w:vAlign w:val="center"/>
          </w:tcPr>
          <w:p w:rsidR="00293F4A" w:rsidRPr="00F23581" w:rsidRDefault="00293F4A" w:rsidP="00412BC4">
            <w:pPr>
              <w:spacing w:line="460" w:lineRule="exact"/>
              <w:jc w:val="center"/>
              <w:rPr>
                <w:rFonts w:ascii="宋体" w:hAnsi="宋体"/>
                <w:szCs w:val="21"/>
              </w:rPr>
            </w:pPr>
          </w:p>
        </w:tc>
        <w:tc>
          <w:tcPr>
            <w:tcW w:w="625" w:type="dxa"/>
            <w:vMerge/>
            <w:vAlign w:val="center"/>
          </w:tcPr>
          <w:p w:rsidR="00293F4A" w:rsidRPr="00F23581" w:rsidRDefault="00293F4A" w:rsidP="00412BC4">
            <w:pPr>
              <w:autoSpaceDE w:val="0"/>
              <w:autoSpaceDN w:val="0"/>
              <w:spacing w:line="460" w:lineRule="exact"/>
              <w:contextualSpacing/>
              <w:jc w:val="center"/>
              <w:rPr>
                <w:rFonts w:ascii="宋体" w:hAnsi="宋体"/>
                <w:sz w:val="24"/>
              </w:rPr>
            </w:pPr>
          </w:p>
        </w:tc>
        <w:tc>
          <w:tcPr>
            <w:tcW w:w="2303" w:type="dxa"/>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hint="eastAsia"/>
                <w:sz w:val="24"/>
              </w:rPr>
              <w:t>投标报价</w:t>
            </w:r>
          </w:p>
        </w:tc>
        <w:tc>
          <w:tcPr>
            <w:tcW w:w="6056" w:type="dxa"/>
            <w:vAlign w:val="center"/>
          </w:tcPr>
          <w:p w:rsidR="00293F4A" w:rsidRPr="00F23581" w:rsidRDefault="00293F4A" w:rsidP="00412BC4">
            <w:pPr>
              <w:autoSpaceDE w:val="0"/>
              <w:autoSpaceDN w:val="0"/>
              <w:spacing w:line="460" w:lineRule="exact"/>
              <w:contextualSpacing/>
              <w:jc w:val="left"/>
              <w:rPr>
                <w:rFonts w:ascii="宋体" w:hAnsi="宋体"/>
                <w:sz w:val="24"/>
              </w:rPr>
            </w:pPr>
            <w:r w:rsidRPr="00F23581">
              <w:rPr>
                <w:rFonts w:ascii="宋体" w:hAnsi="宋体" w:hint="eastAsia"/>
                <w:sz w:val="24"/>
              </w:rPr>
              <w:t>投标报价不得低于成本或者高于招标文件设定的最高投标限价；</w:t>
            </w:r>
          </w:p>
        </w:tc>
      </w:tr>
      <w:tr w:rsidR="00293F4A" w:rsidRPr="00F23581" w:rsidTr="00412BC4">
        <w:trPr>
          <w:trHeight w:val="439"/>
        </w:trPr>
        <w:tc>
          <w:tcPr>
            <w:tcW w:w="900" w:type="dxa"/>
            <w:vMerge/>
            <w:vAlign w:val="center"/>
          </w:tcPr>
          <w:p w:rsidR="00293F4A" w:rsidRPr="00F23581" w:rsidRDefault="00293F4A" w:rsidP="00412BC4">
            <w:pPr>
              <w:spacing w:line="460" w:lineRule="exact"/>
              <w:jc w:val="center"/>
              <w:rPr>
                <w:rFonts w:ascii="宋体" w:hAnsi="宋体"/>
                <w:szCs w:val="21"/>
              </w:rPr>
            </w:pPr>
          </w:p>
        </w:tc>
        <w:tc>
          <w:tcPr>
            <w:tcW w:w="625" w:type="dxa"/>
            <w:vMerge/>
            <w:vAlign w:val="center"/>
          </w:tcPr>
          <w:p w:rsidR="00293F4A" w:rsidRPr="00F23581" w:rsidRDefault="00293F4A" w:rsidP="00412BC4">
            <w:pPr>
              <w:autoSpaceDE w:val="0"/>
              <w:autoSpaceDN w:val="0"/>
              <w:spacing w:line="460" w:lineRule="exact"/>
              <w:contextualSpacing/>
              <w:jc w:val="center"/>
              <w:rPr>
                <w:rFonts w:ascii="宋体" w:hAnsi="宋体"/>
                <w:sz w:val="24"/>
              </w:rPr>
            </w:pPr>
          </w:p>
        </w:tc>
        <w:tc>
          <w:tcPr>
            <w:tcW w:w="2303" w:type="dxa"/>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hint="eastAsia"/>
                <w:sz w:val="24"/>
              </w:rPr>
              <w:t>其他</w:t>
            </w:r>
          </w:p>
        </w:tc>
        <w:tc>
          <w:tcPr>
            <w:tcW w:w="6056" w:type="dxa"/>
            <w:vAlign w:val="center"/>
          </w:tcPr>
          <w:p w:rsidR="00293F4A" w:rsidRPr="00293F4A" w:rsidRDefault="00293F4A" w:rsidP="00293F4A">
            <w:pPr>
              <w:tabs>
                <w:tab w:val="left" w:pos="1080"/>
              </w:tabs>
              <w:spacing w:line="460" w:lineRule="exact"/>
              <w:rPr>
                <w:rFonts w:ascii="宋体" w:hAnsi="宋体" w:cs="宋体"/>
                <w:kern w:val="1"/>
                <w:sz w:val="24"/>
              </w:rPr>
            </w:pPr>
            <w:r w:rsidRPr="00293F4A">
              <w:rPr>
                <w:rFonts w:ascii="宋体" w:hAnsi="宋体" w:cs="宋体" w:hint="eastAsia"/>
                <w:kern w:val="1"/>
                <w:sz w:val="24"/>
              </w:rPr>
              <w:t>1、投标文件应附农民工工资支付承诺书和廉政承诺书 。</w:t>
            </w:r>
          </w:p>
          <w:p w:rsidR="00293F4A" w:rsidRPr="00293F4A" w:rsidRDefault="00293F4A" w:rsidP="00293F4A">
            <w:pPr>
              <w:tabs>
                <w:tab w:val="left" w:pos="1080"/>
              </w:tabs>
              <w:spacing w:line="460" w:lineRule="exact"/>
              <w:rPr>
                <w:rFonts w:ascii="宋体" w:hAnsi="宋体" w:cs="宋体"/>
                <w:kern w:val="1"/>
                <w:sz w:val="24"/>
              </w:rPr>
            </w:pPr>
            <w:r w:rsidRPr="00293F4A">
              <w:rPr>
                <w:rFonts w:ascii="宋体" w:hAnsi="宋体" w:cs="宋体" w:hint="eastAsia"/>
                <w:kern w:val="1"/>
                <w:sz w:val="24"/>
              </w:rPr>
              <w:t>2、投标人应提供主要参建人员签字备案表</w:t>
            </w:r>
            <w:r w:rsidR="002160A5">
              <w:rPr>
                <w:rFonts w:ascii="宋体" w:hAnsi="宋体" w:cs="宋体" w:hint="eastAsia"/>
                <w:kern w:val="1"/>
                <w:sz w:val="24"/>
              </w:rPr>
              <w:t>（格式自拟）</w:t>
            </w:r>
            <w:r w:rsidRPr="00293F4A">
              <w:rPr>
                <w:rFonts w:ascii="宋体" w:hAnsi="宋体" w:cs="宋体" w:hint="eastAsia"/>
                <w:kern w:val="1"/>
                <w:sz w:val="24"/>
              </w:rPr>
              <w:t>，载明姓名、拟任职务、个人身份信息等内容，并由本人亲笔签名。</w:t>
            </w:r>
          </w:p>
          <w:p w:rsidR="00293F4A" w:rsidRDefault="00293F4A" w:rsidP="00293F4A">
            <w:pPr>
              <w:tabs>
                <w:tab w:val="left" w:pos="1080"/>
              </w:tabs>
              <w:spacing w:line="460" w:lineRule="exact"/>
              <w:rPr>
                <w:rFonts w:ascii="宋体" w:hAnsi="宋体" w:cs="宋体"/>
                <w:kern w:val="1"/>
                <w:sz w:val="24"/>
              </w:rPr>
            </w:pPr>
            <w:r w:rsidRPr="00293F4A">
              <w:rPr>
                <w:rFonts w:ascii="宋体" w:hAnsi="宋体" w:cs="宋体" w:hint="eastAsia"/>
                <w:kern w:val="1"/>
                <w:sz w:val="24"/>
              </w:rPr>
              <w:t>3、中标单位负责在项目建设中涉及地方关系等方面的协调,并承担由此产生的费用；同时对施工过程中的一切安全问题负责，投标人应对此项作出承诺，否则按废标处理。</w:t>
            </w:r>
          </w:p>
          <w:p w:rsidR="00293F4A" w:rsidRPr="00293F4A" w:rsidRDefault="00293F4A" w:rsidP="00293F4A">
            <w:pPr>
              <w:tabs>
                <w:tab w:val="left" w:pos="1080"/>
              </w:tabs>
              <w:spacing w:line="460" w:lineRule="exact"/>
            </w:pPr>
            <w:r w:rsidRPr="00293F4A">
              <w:rPr>
                <w:rFonts w:ascii="宋体" w:hAnsi="宋体" w:cs="宋体" w:hint="eastAsia"/>
                <w:kern w:val="1"/>
                <w:sz w:val="24"/>
              </w:rPr>
              <w:t>4、</w:t>
            </w:r>
            <w:r w:rsidRPr="00293F4A">
              <w:rPr>
                <w:rFonts w:ascii="宋体" w:hAnsi="宋体" w:cs="宋体"/>
                <w:kern w:val="1"/>
                <w:sz w:val="24"/>
              </w:rPr>
              <w:t>第二章“投标人须知”第1.</w:t>
            </w:r>
            <w:r>
              <w:rPr>
                <w:rFonts w:ascii="宋体" w:hAnsi="宋体" w:cs="宋体" w:hint="eastAsia"/>
                <w:kern w:val="1"/>
                <w:sz w:val="24"/>
              </w:rPr>
              <w:t>4</w:t>
            </w:r>
            <w:r w:rsidRPr="00293F4A">
              <w:rPr>
                <w:rFonts w:ascii="宋体" w:hAnsi="宋体" w:cs="宋体"/>
                <w:kern w:val="1"/>
                <w:sz w:val="24"/>
              </w:rPr>
              <w:t>.</w:t>
            </w:r>
            <w:r>
              <w:rPr>
                <w:rFonts w:ascii="宋体" w:hAnsi="宋体" w:cs="宋体" w:hint="eastAsia"/>
                <w:kern w:val="1"/>
                <w:sz w:val="24"/>
              </w:rPr>
              <w:t>1</w:t>
            </w:r>
            <w:r w:rsidRPr="00293F4A">
              <w:rPr>
                <w:rFonts w:ascii="宋体" w:hAnsi="宋体" w:cs="宋体"/>
                <w:kern w:val="1"/>
                <w:sz w:val="24"/>
              </w:rPr>
              <w:t>项规定</w:t>
            </w:r>
            <w:r w:rsidRPr="00293F4A">
              <w:rPr>
                <w:rFonts w:ascii="宋体" w:hAnsi="宋体" w:cs="宋体" w:hint="eastAsia"/>
                <w:kern w:val="1"/>
                <w:sz w:val="24"/>
              </w:rPr>
              <w:t>的其他内容。</w:t>
            </w:r>
          </w:p>
        </w:tc>
      </w:tr>
      <w:tr w:rsidR="00293F4A" w:rsidRPr="00F23581" w:rsidTr="00412BC4">
        <w:tc>
          <w:tcPr>
            <w:tcW w:w="1525" w:type="dxa"/>
            <w:gridSpan w:val="2"/>
            <w:vAlign w:val="center"/>
          </w:tcPr>
          <w:p w:rsidR="00293F4A" w:rsidRPr="00F23581" w:rsidRDefault="00293F4A" w:rsidP="00412BC4">
            <w:pPr>
              <w:spacing w:line="460" w:lineRule="exact"/>
              <w:jc w:val="center"/>
              <w:rPr>
                <w:rFonts w:ascii="宋体" w:hAnsi="宋体"/>
                <w:b/>
                <w:sz w:val="24"/>
              </w:rPr>
            </w:pPr>
            <w:r w:rsidRPr="00F23581">
              <w:rPr>
                <w:rFonts w:ascii="宋体" w:hAnsi="宋体"/>
                <w:b/>
                <w:sz w:val="24"/>
              </w:rPr>
              <w:t>条款号</w:t>
            </w:r>
          </w:p>
        </w:tc>
        <w:tc>
          <w:tcPr>
            <w:tcW w:w="2303" w:type="dxa"/>
            <w:vAlign w:val="center"/>
          </w:tcPr>
          <w:p w:rsidR="00293F4A" w:rsidRPr="00F23581" w:rsidRDefault="00293F4A" w:rsidP="00412BC4">
            <w:pPr>
              <w:spacing w:line="460" w:lineRule="exact"/>
              <w:jc w:val="center"/>
              <w:rPr>
                <w:rFonts w:ascii="宋体" w:hAnsi="宋体"/>
                <w:b/>
                <w:sz w:val="24"/>
              </w:rPr>
            </w:pPr>
            <w:r w:rsidRPr="00F23581">
              <w:rPr>
                <w:rFonts w:ascii="宋体" w:hAnsi="宋体" w:hint="eastAsia"/>
                <w:b/>
                <w:sz w:val="24"/>
              </w:rPr>
              <w:t>评分因素</w:t>
            </w:r>
          </w:p>
        </w:tc>
        <w:tc>
          <w:tcPr>
            <w:tcW w:w="6056" w:type="dxa"/>
            <w:vAlign w:val="center"/>
          </w:tcPr>
          <w:p w:rsidR="00293F4A" w:rsidRPr="00F23581" w:rsidRDefault="00293F4A" w:rsidP="00412BC4">
            <w:pPr>
              <w:spacing w:line="460" w:lineRule="exact"/>
              <w:ind w:right="248"/>
              <w:rPr>
                <w:rFonts w:ascii="宋体" w:hAnsi="宋体"/>
                <w:sz w:val="24"/>
              </w:rPr>
            </w:pPr>
            <w:r w:rsidRPr="00F23581">
              <w:rPr>
                <w:rFonts w:ascii="宋体" w:hAnsi="宋体" w:hint="eastAsia"/>
                <w:b/>
                <w:sz w:val="24"/>
              </w:rPr>
              <w:t>评审标准</w:t>
            </w:r>
          </w:p>
        </w:tc>
      </w:tr>
      <w:tr w:rsidR="00293F4A" w:rsidRPr="00F23581" w:rsidTr="00412BC4">
        <w:tc>
          <w:tcPr>
            <w:tcW w:w="1525" w:type="dxa"/>
            <w:gridSpan w:val="2"/>
            <w:vMerge w:val="restart"/>
            <w:vAlign w:val="center"/>
          </w:tcPr>
          <w:p w:rsidR="00293F4A" w:rsidRPr="00F23581" w:rsidRDefault="00293F4A" w:rsidP="00412BC4">
            <w:pPr>
              <w:spacing w:line="460" w:lineRule="exact"/>
              <w:jc w:val="center"/>
              <w:rPr>
                <w:rFonts w:ascii="宋体" w:hAnsi="宋体" w:cs="宋体"/>
                <w:kern w:val="1"/>
                <w:sz w:val="24"/>
              </w:rPr>
            </w:pPr>
            <w:r w:rsidRPr="00F23581">
              <w:rPr>
                <w:rFonts w:ascii="宋体" w:hAnsi="宋体"/>
                <w:sz w:val="24"/>
              </w:rPr>
              <w:t>2.2.2</w:t>
            </w:r>
          </w:p>
        </w:tc>
        <w:tc>
          <w:tcPr>
            <w:tcW w:w="2303" w:type="dxa"/>
            <w:vAlign w:val="center"/>
          </w:tcPr>
          <w:p w:rsidR="00293F4A" w:rsidRPr="00F23581" w:rsidRDefault="00293F4A" w:rsidP="00412BC4">
            <w:pPr>
              <w:spacing w:line="460" w:lineRule="exact"/>
              <w:contextualSpacing/>
              <w:jc w:val="center"/>
              <w:rPr>
                <w:rFonts w:ascii="宋体" w:hAnsi="宋体" w:cs="宋体"/>
                <w:kern w:val="1"/>
                <w:sz w:val="24"/>
              </w:rPr>
            </w:pPr>
            <w:r w:rsidRPr="00F23581">
              <w:rPr>
                <w:rFonts w:ascii="宋体" w:hAnsi="宋体" w:cs="宋体"/>
                <w:kern w:val="1"/>
                <w:sz w:val="24"/>
              </w:rPr>
              <w:t>投标人获奖</w:t>
            </w:r>
          </w:p>
        </w:tc>
        <w:tc>
          <w:tcPr>
            <w:tcW w:w="6056" w:type="dxa"/>
            <w:vAlign w:val="center"/>
          </w:tcPr>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kern w:val="1"/>
                <w:sz w:val="24"/>
              </w:rPr>
              <w:t>以下情形为奖励额度，累计不超过3%：</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kern w:val="1"/>
                <w:sz w:val="24"/>
              </w:rPr>
              <w:t>1.承建的水利工程近三年获得省级以上（含省级）行政主管部门或其精神文明指导委员会颁发的“文明工地”称号的，增加或减少投标报价的0.</w:t>
            </w:r>
            <w:r w:rsidRPr="00F23581">
              <w:rPr>
                <w:rFonts w:ascii="宋体" w:hAnsi="宋体" w:cs="宋体" w:hint="eastAsia"/>
                <w:kern w:val="1"/>
                <w:sz w:val="24"/>
              </w:rPr>
              <w:t>1</w:t>
            </w:r>
            <w:r w:rsidRPr="00F23581">
              <w:rPr>
                <w:rFonts w:ascii="宋体" w:hAnsi="宋体" w:cs="宋体"/>
                <w:kern w:val="1"/>
                <w:sz w:val="24"/>
              </w:rPr>
              <w:t>%，本项最多不超过0.5%。</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kern w:val="1"/>
                <w:sz w:val="24"/>
              </w:rPr>
              <w:t>2.承建的水利工程近三年获得省级行政主管部门颁发的“优质工程”或“优秀施工”的，增加或减少投标报价的0.</w:t>
            </w:r>
            <w:r w:rsidRPr="00F23581">
              <w:rPr>
                <w:rFonts w:ascii="宋体" w:hAnsi="宋体" w:cs="宋体" w:hint="eastAsia"/>
                <w:kern w:val="1"/>
                <w:sz w:val="24"/>
              </w:rPr>
              <w:t>1</w:t>
            </w:r>
            <w:r w:rsidRPr="00F23581">
              <w:rPr>
                <w:rFonts w:ascii="宋体" w:hAnsi="宋体" w:cs="宋体"/>
                <w:kern w:val="1"/>
                <w:sz w:val="24"/>
              </w:rPr>
              <w:t>%，本项最多不超过0.5%。</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kern w:val="1"/>
                <w:sz w:val="24"/>
              </w:rPr>
              <w:lastRenderedPageBreak/>
              <w:t>3.承建的水利工程近三年获得“大禹奖”或“鲁班奖”的，增加或减少投标报价的1%，本项最多不超过1%。</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kern w:val="1"/>
                <w:sz w:val="24"/>
              </w:rPr>
              <w:t>4.获得“水利安全生产标准化”达标单位的，一级（水利部颁发）增加或减少投标报价1.5%，二级（省级水行政主管部门颁发）增加或减少投标报价1%，三级（省辖市或直管县水行政主管部门颁发）增加或减少投标报价0.5%。</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kern w:val="1"/>
                <w:sz w:val="24"/>
              </w:rPr>
              <w:t>上述1、2、3项加分时，同一奖项类别的同一工程不重复计算,同一工程获得两个以上奖项按最高奖项计算一次。</w:t>
            </w:r>
          </w:p>
        </w:tc>
      </w:tr>
      <w:tr w:rsidR="00293F4A" w:rsidRPr="00F23581" w:rsidTr="00412BC4">
        <w:tc>
          <w:tcPr>
            <w:tcW w:w="1525" w:type="dxa"/>
            <w:gridSpan w:val="2"/>
            <w:vMerge/>
            <w:vAlign w:val="center"/>
          </w:tcPr>
          <w:p w:rsidR="00293F4A" w:rsidRPr="00F23581" w:rsidRDefault="00293F4A" w:rsidP="00412BC4">
            <w:pPr>
              <w:spacing w:line="460" w:lineRule="exact"/>
              <w:rPr>
                <w:rFonts w:ascii="宋体" w:hAnsi="宋体" w:cs="宋体"/>
                <w:kern w:val="1"/>
                <w:sz w:val="24"/>
              </w:rPr>
            </w:pPr>
          </w:p>
        </w:tc>
        <w:tc>
          <w:tcPr>
            <w:tcW w:w="2303" w:type="dxa"/>
            <w:vAlign w:val="center"/>
          </w:tcPr>
          <w:p w:rsidR="00293F4A" w:rsidRPr="00F23581" w:rsidRDefault="00293F4A" w:rsidP="00412BC4">
            <w:pPr>
              <w:spacing w:line="460" w:lineRule="exact"/>
              <w:contextualSpacing/>
              <w:jc w:val="center"/>
              <w:rPr>
                <w:rFonts w:ascii="宋体" w:hAnsi="宋体" w:cs="宋体"/>
                <w:kern w:val="1"/>
                <w:sz w:val="24"/>
              </w:rPr>
            </w:pPr>
            <w:r w:rsidRPr="00F23581">
              <w:rPr>
                <w:rFonts w:ascii="宋体" w:hAnsi="宋体" w:cs="宋体"/>
                <w:kern w:val="1"/>
                <w:sz w:val="24"/>
              </w:rPr>
              <w:t>投标人受罚</w:t>
            </w:r>
          </w:p>
        </w:tc>
        <w:tc>
          <w:tcPr>
            <w:tcW w:w="6056" w:type="dxa"/>
            <w:vAlign w:val="center"/>
          </w:tcPr>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kern w:val="1"/>
                <w:sz w:val="24"/>
              </w:rPr>
              <w:t>以下情形为惩罚额度，没有累计限制：</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kern w:val="1"/>
                <w:sz w:val="24"/>
              </w:rPr>
              <w:t>1.近三年承建的水利工程发生过一般安全生产事故的，一次增加或减少投标报价的3%，较大及以上的一次增加或减少投标报价的5%。</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kern w:val="1"/>
                <w:sz w:val="24"/>
              </w:rPr>
              <w:t>2.近三年承建的水利工程发生过一般质量事故的，一次增加或减少投标报价的3%，较大及以上的一次增加或减少投标报价的5%。</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kern w:val="1"/>
                <w:sz w:val="24"/>
              </w:rPr>
              <w:t>3.除以上1、2项外，不良行为记录在河南省或全国水利建设市场信用信息平台上公告且在处罚期限内的，一次增加或减少投标报价的3%。</w:t>
            </w:r>
          </w:p>
        </w:tc>
      </w:tr>
      <w:tr w:rsidR="00293F4A" w:rsidRPr="00F23581" w:rsidTr="00412BC4">
        <w:tc>
          <w:tcPr>
            <w:tcW w:w="1525" w:type="dxa"/>
            <w:gridSpan w:val="2"/>
            <w:vAlign w:val="center"/>
          </w:tcPr>
          <w:p w:rsidR="00293F4A" w:rsidRPr="00F23581" w:rsidRDefault="00293F4A" w:rsidP="00412BC4">
            <w:pPr>
              <w:spacing w:line="460" w:lineRule="exact"/>
              <w:rPr>
                <w:rFonts w:ascii="宋体" w:hAnsi="宋体" w:cs="宋体"/>
                <w:kern w:val="1"/>
                <w:sz w:val="24"/>
              </w:rPr>
            </w:pPr>
          </w:p>
        </w:tc>
        <w:tc>
          <w:tcPr>
            <w:tcW w:w="2303" w:type="dxa"/>
            <w:vAlign w:val="center"/>
          </w:tcPr>
          <w:p w:rsidR="00293F4A" w:rsidRPr="00F23581" w:rsidRDefault="00293F4A" w:rsidP="00412BC4">
            <w:pPr>
              <w:spacing w:line="460" w:lineRule="exact"/>
              <w:contextualSpacing/>
              <w:jc w:val="center"/>
              <w:rPr>
                <w:rFonts w:ascii="宋体" w:hAnsi="宋体" w:cs="宋体"/>
                <w:kern w:val="1"/>
                <w:sz w:val="24"/>
              </w:rPr>
            </w:pPr>
            <w:r w:rsidRPr="00F23581">
              <w:rPr>
                <w:rFonts w:ascii="宋体" w:hAnsi="宋体" w:cs="宋体" w:hint="eastAsia"/>
                <w:kern w:val="1"/>
                <w:sz w:val="24"/>
              </w:rPr>
              <w:t>投标人信用等级</w:t>
            </w:r>
          </w:p>
        </w:tc>
        <w:tc>
          <w:tcPr>
            <w:tcW w:w="6056" w:type="dxa"/>
            <w:vAlign w:val="center"/>
          </w:tcPr>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hint="eastAsia"/>
                <w:kern w:val="1"/>
                <w:sz w:val="24"/>
              </w:rPr>
              <w:t>投标人信用等级的权重:信用等级经水利部评定且在有效期内，并以河南省水利建设市场信用信息平台（以下简称“河南省水利信用平台”）公开的为准。信用等级分值或权重：AAA级为5%，AA级为4%，A级为3%，BBB级为1%，CCC级为0。</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hint="eastAsia"/>
                <w:kern w:val="1"/>
                <w:sz w:val="24"/>
              </w:rPr>
              <w:t>（一）投标人在河南信用信息平台已建立信用档案，没有信用等级的，其信用等级视为BBB级；未建立信用档案的视为CCC级。</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hint="eastAsia"/>
                <w:kern w:val="1"/>
                <w:sz w:val="24"/>
              </w:rPr>
              <w:t>（二）投标人近两年内存在且被发现有下列严重失信行</w:t>
            </w:r>
            <w:r w:rsidRPr="00F23581">
              <w:rPr>
                <w:rFonts w:ascii="宋体" w:hAnsi="宋体" w:cs="宋体" w:hint="eastAsia"/>
                <w:kern w:val="1"/>
                <w:sz w:val="24"/>
              </w:rPr>
              <w:lastRenderedPageBreak/>
              <w:t>为的，信用等级视为CCC级：</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hint="eastAsia"/>
                <w:kern w:val="1"/>
                <w:sz w:val="24"/>
              </w:rPr>
              <w:t>1.出借、借用资质证书进行投标或承接工程的；</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hint="eastAsia"/>
                <w:kern w:val="1"/>
                <w:sz w:val="24"/>
              </w:rPr>
              <w:t>2.围标、串标的；</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hint="eastAsia"/>
                <w:kern w:val="1"/>
                <w:sz w:val="24"/>
              </w:rPr>
              <w:t>3.转包或违法分包所承揽工程的；</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hint="eastAsia"/>
                <w:kern w:val="1"/>
                <w:sz w:val="24"/>
              </w:rPr>
              <w:t>4.有行贿、受贿违法记录的；</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hint="eastAsia"/>
                <w:kern w:val="1"/>
                <w:sz w:val="24"/>
              </w:rPr>
              <w:t>5.对重(特)大质量事故、生产安全事故负有直接责任的；</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hint="eastAsia"/>
                <w:kern w:val="1"/>
                <w:sz w:val="24"/>
              </w:rPr>
              <w:t>6.公开信息隐瞒真实情况、弄虚作假的;</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hint="eastAsia"/>
                <w:kern w:val="1"/>
                <w:sz w:val="24"/>
              </w:rPr>
              <w:t>7.拖欠农民工工资数额较大或造成严重不良影响的;</w:t>
            </w:r>
          </w:p>
          <w:p w:rsidR="00293F4A" w:rsidRPr="00F23581" w:rsidRDefault="00293F4A" w:rsidP="00412BC4">
            <w:pPr>
              <w:tabs>
                <w:tab w:val="left" w:pos="1080"/>
              </w:tabs>
              <w:spacing w:line="460" w:lineRule="exact"/>
              <w:rPr>
                <w:rFonts w:ascii="宋体" w:hAnsi="宋体" w:cs="宋体"/>
                <w:kern w:val="1"/>
                <w:sz w:val="24"/>
              </w:rPr>
            </w:pPr>
            <w:r w:rsidRPr="00F23581">
              <w:rPr>
                <w:rFonts w:ascii="宋体" w:hAnsi="宋体" w:cs="宋体" w:hint="eastAsia"/>
                <w:kern w:val="1"/>
                <w:sz w:val="24"/>
              </w:rPr>
              <w:t>8.国家和省有关法律法规规定的其他情形。</w:t>
            </w:r>
          </w:p>
        </w:tc>
      </w:tr>
      <w:tr w:rsidR="00293F4A" w:rsidRPr="00F23581" w:rsidTr="00412BC4">
        <w:tc>
          <w:tcPr>
            <w:tcW w:w="1525" w:type="dxa"/>
            <w:gridSpan w:val="2"/>
            <w:vAlign w:val="center"/>
          </w:tcPr>
          <w:p w:rsidR="00293F4A" w:rsidRPr="00F23581" w:rsidRDefault="00293F4A" w:rsidP="00412BC4">
            <w:pPr>
              <w:spacing w:line="460" w:lineRule="exact"/>
              <w:rPr>
                <w:rFonts w:ascii="宋体" w:hAnsi="宋体" w:cs="宋体"/>
                <w:kern w:val="1"/>
                <w:sz w:val="24"/>
              </w:rPr>
            </w:pPr>
          </w:p>
        </w:tc>
        <w:tc>
          <w:tcPr>
            <w:tcW w:w="2303" w:type="dxa"/>
            <w:vAlign w:val="center"/>
          </w:tcPr>
          <w:p w:rsidR="00293F4A" w:rsidRPr="00F23581" w:rsidRDefault="00293F4A" w:rsidP="00412BC4">
            <w:pPr>
              <w:spacing w:line="460" w:lineRule="exact"/>
              <w:contextualSpacing/>
              <w:jc w:val="center"/>
              <w:rPr>
                <w:rFonts w:ascii="宋体" w:hAnsi="宋体" w:cs="宋体"/>
                <w:kern w:val="1"/>
                <w:sz w:val="24"/>
              </w:rPr>
            </w:pPr>
            <w:r w:rsidRPr="00F23581">
              <w:rPr>
                <w:rFonts w:ascii="宋体" w:hAnsi="宋体" w:cs="宋体"/>
                <w:kern w:val="1"/>
                <w:sz w:val="24"/>
              </w:rPr>
              <w:t>评标价的确定</w:t>
            </w:r>
          </w:p>
        </w:tc>
        <w:tc>
          <w:tcPr>
            <w:tcW w:w="6056" w:type="dxa"/>
            <w:vAlign w:val="center"/>
          </w:tcPr>
          <w:p w:rsidR="00293F4A" w:rsidRPr="00F23581" w:rsidRDefault="00293F4A" w:rsidP="00412BC4">
            <w:pPr>
              <w:tabs>
                <w:tab w:val="left" w:pos="1080"/>
              </w:tabs>
              <w:spacing w:line="460" w:lineRule="exact"/>
              <w:jc w:val="left"/>
              <w:rPr>
                <w:rFonts w:ascii="宋体" w:hAnsi="宋体" w:cs="宋体"/>
                <w:kern w:val="1"/>
                <w:sz w:val="24"/>
              </w:rPr>
            </w:pPr>
            <w:r w:rsidRPr="00F23581">
              <w:rPr>
                <w:rFonts w:ascii="宋体" w:hAnsi="宋体" w:cs="宋体" w:hint="eastAsia"/>
                <w:kern w:val="1"/>
                <w:sz w:val="24"/>
              </w:rPr>
              <w:t xml:space="preserve"> </w:t>
            </w:r>
            <w:r w:rsidRPr="00F23581">
              <w:rPr>
                <w:rFonts w:ascii="宋体" w:hAnsi="宋体" w:cs="宋体"/>
                <w:kern w:val="1"/>
                <w:sz w:val="24"/>
              </w:rPr>
              <w:t>投标人权重Q具体计算过程</w:t>
            </w:r>
            <w:r w:rsidRPr="00F23581">
              <w:rPr>
                <w:rFonts w:ascii="宋体" w:hAnsi="宋体" w:cs="宋体" w:hint="eastAsia"/>
                <w:kern w:val="1"/>
                <w:sz w:val="24"/>
              </w:rPr>
              <w:t>：</w:t>
            </w:r>
          </w:p>
          <w:p w:rsidR="00293F4A" w:rsidRPr="00F23581" w:rsidRDefault="00293F4A" w:rsidP="00412BC4">
            <w:pPr>
              <w:tabs>
                <w:tab w:val="left" w:pos="1080"/>
              </w:tabs>
              <w:spacing w:line="460" w:lineRule="exact"/>
              <w:jc w:val="left"/>
              <w:rPr>
                <w:rFonts w:ascii="宋体" w:hAnsi="宋体" w:cs="宋体"/>
                <w:kern w:val="1"/>
                <w:sz w:val="24"/>
              </w:rPr>
            </w:pPr>
            <w:r w:rsidRPr="00F23581">
              <w:rPr>
                <w:rFonts w:ascii="宋体" w:hAnsi="宋体" w:cs="宋体" w:hint="eastAsia"/>
                <w:kern w:val="1"/>
                <w:sz w:val="24"/>
              </w:rPr>
              <w:t xml:space="preserve"> </w:t>
            </w:r>
            <w:r w:rsidRPr="00F23581">
              <w:rPr>
                <w:rFonts w:ascii="宋体" w:hAnsi="宋体" w:cs="宋体"/>
                <w:kern w:val="1"/>
                <w:sz w:val="24"/>
              </w:rPr>
              <w:t>投标人权重Q=（1-|A-B|/A）×100％+C</w:t>
            </w:r>
          </w:p>
          <w:p w:rsidR="00293F4A" w:rsidRPr="00F23581" w:rsidRDefault="00293F4A" w:rsidP="00412BC4">
            <w:pPr>
              <w:tabs>
                <w:tab w:val="left" w:pos="1080"/>
              </w:tabs>
              <w:spacing w:line="460" w:lineRule="exact"/>
              <w:jc w:val="left"/>
              <w:rPr>
                <w:rFonts w:ascii="宋体" w:hAnsi="宋体" w:cs="宋体"/>
                <w:kern w:val="1"/>
                <w:sz w:val="24"/>
              </w:rPr>
            </w:pPr>
            <w:r w:rsidRPr="00F23581">
              <w:rPr>
                <w:rFonts w:ascii="宋体" w:hAnsi="宋体" w:cs="宋体" w:hint="eastAsia"/>
                <w:kern w:val="1"/>
                <w:sz w:val="24"/>
              </w:rPr>
              <w:t xml:space="preserve"> </w:t>
            </w:r>
            <w:r w:rsidRPr="00F23581">
              <w:rPr>
                <w:rFonts w:ascii="宋体" w:hAnsi="宋体" w:cs="宋体"/>
                <w:kern w:val="1"/>
                <w:sz w:val="24"/>
              </w:rPr>
              <w:t>投标人权重结果保留两位小数。</w:t>
            </w:r>
          </w:p>
          <w:p w:rsidR="00293F4A" w:rsidRPr="00F23581" w:rsidRDefault="00293F4A" w:rsidP="00412BC4">
            <w:pPr>
              <w:tabs>
                <w:tab w:val="left" w:pos="1080"/>
              </w:tabs>
              <w:spacing w:line="460" w:lineRule="exact"/>
              <w:jc w:val="left"/>
              <w:rPr>
                <w:rFonts w:ascii="宋体" w:hAnsi="宋体" w:cs="宋体"/>
                <w:kern w:val="1"/>
                <w:sz w:val="24"/>
              </w:rPr>
            </w:pPr>
            <w:r w:rsidRPr="00F23581">
              <w:rPr>
                <w:rFonts w:ascii="宋体" w:hAnsi="宋体" w:cs="宋体" w:hint="eastAsia"/>
                <w:kern w:val="1"/>
                <w:sz w:val="24"/>
              </w:rPr>
              <w:t xml:space="preserve"> </w:t>
            </w:r>
            <w:r w:rsidRPr="00F23581">
              <w:rPr>
                <w:rFonts w:ascii="宋体" w:hAnsi="宋体" w:cs="宋体"/>
                <w:kern w:val="1"/>
                <w:sz w:val="24"/>
              </w:rPr>
              <w:t>A（合理评标价）=最高投标限价×调整系数</w:t>
            </w:r>
            <w:r w:rsidRPr="00F23581">
              <w:rPr>
                <w:rFonts w:ascii="宋体" w:hAnsi="宋体" w:cs="宋体" w:hint="eastAsia"/>
                <w:kern w:val="1"/>
                <w:sz w:val="24"/>
              </w:rPr>
              <w:t>α</w:t>
            </w:r>
          </w:p>
          <w:p w:rsidR="00293F4A" w:rsidRPr="00F23581" w:rsidRDefault="00293F4A" w:rsidP="00412BC4">
            <w:pPr>
              <w:tabs>
                <w:tab w:val="left" w:pos="1080"/>
              </w:tabs>
              <w:spacing w:line="460" w:lineRule="exact"/>
              <w:jc w:val="left"/>
              <w:rPr>
                <w:rFonts w:ascii="宋体" w:hAnsi="宋体" w:cs="宋体"/>
                <w:kern w:val="1"/>
                <w:sz w:val="24"/>
              </w:rPr>
            </w:pPr>
            <w:r w:rsidRPr="00F23581">
              <w:rPr>
                <w:rFonts w:ascii="宋体" w:hAnsi="宋体" w:cs="宋体" w:hint="eastAsia"/>
                <w:kern w:val="1"/>
                <w:sz w:val="24"/>
              </w:rPr>
              <w:t xml:space="preserve"> </w:t>
            </w:r>
            <w:r w:rsidRPr="00F23581">
              <w:rPr>
                <w:rFonts w:ascii="宋体" w:hAnsi="宋体" w:cs="宋体"/>
                <w:kern w:val="1"/>
                <w:sz w:val="24"/>
              </w:rPr>
              <w:t>B（投标人评标价）=投标人报价±奖励惩罚额度合计</w:t>
            </w:r>
          </w:p>
          <w:p w:rsidR="00293F4A" w:rsidRPr="00F23581" w:rsidRDefault="00293F4A" w:rsidP="00412BC4">
            <w:pPr>
              <w:tabs>
                <w:tab w:val="left" w:pos="1080"/>
              </w:tabs>
              <w:spacing w:line="460" w:lineRule="exact"/>
              <w:jc w:val="left"/>
              <w:rPr>
                <w:rFonts w:ascii="宋体" w:hAnsi="宋体" w:cs="宋体"/>
                <w:kern w:val="1"/>
                <w:sz w:val="24"/>
              </w:rPr>
            </w:pPr>
            <w:r w:rsidRPr="00F23581">
              <w:rPr>
                <w:rFonts w:ascii="宋体" w:hAnsi="宋体" w:cs="宋体" w:hint="eastAsia"/>
                <w:kern w:val="1"/>
                <w:sz w:val="24"/>
              </w:rPr>
              <w:t xml:space="preserve"> </w:t>
            </w:r>
            <w:r w:rsidRPr="00F23581">
              <w:rPr>
                <w:rFonts w:ascii="宋体" w:hAnsi="宋体" w:cs="宋体"/>
                <w:kern w:val="1"/>
                <w:sz w:val="24"/>
              </w:rPr>
              <w:t>C（信用权重）=0—5%</w:t>
            </w:r>
          </w:p>
          <w:p w:rsidR="00293F4A" w:rsidRPr="00F23581" w:rsidRDefault="00293F4A" w:rsidP="00412BC4">
            <w:pPr>
              <w:spacing w:line="460" w:lineRule="exact"/>
              <w:rPr>
                <w:rFonts w:ascii="宋体" w:hAnsi="宋体" w:cs="宋体"/>
                <w:kern w:val="1"/>
                <w:sz w:val="24"/>
              </w:rPr>
            </w:pPr>
            <w:r w:rsidRPr="00F23581">
              <w:rPr>
                <w:rFonts w:ascii="宋体" w:hAnsi="宋体" w:cs="宋体" w:hint="eastAsia"/>
                <w:kern w:val="1"/>
                <w:sz w:val="24"/>
              </w:rPr>
              <w:t xml:space="preserve"> （一）</w:t>
            </w:r>
            <w:r w:rsidRPr="00F23581">
              <w:rPr>
                <w:rFonts w:ascii="宋体" w:hAnsi="宋体" w:cs="宋体" w:hint="eastAsia"/>
                <w:b/>
                <w:kern w:val="1"/>
                <w:sz w:val="24"/>
              </w:rPr>
              <w:t>合理评标价确定：</w:t>
            </w:r>
            <w:r w:rsidRPr="00F23581">
              <w:rPr>
                <w:rFonts w:ascii="宋体" w:hAnsi="宋体" w:cs="宋体" w:hint="eastAsia"/>
                <w:kern w:val="1"/>
                <w:sz w:val="24"/>
              </w:rPr>
              <w:t>以招标人的最高投标限价为标准，约定5个调整系数（≥0.95），在开标时随机抽取1个，将调整后的最高投标限价作为合理评标价。</w:t>
            </w:r>
          </w:p>
          <w:p w:rsidR="00293F4A" w:rsidRPr="00F23581" w:rsidRDefault="00293F4A" w:rsidP="00412BC4">
            <w:pPr>
              <w:spacing w:line="460" w:lineRule="exact"/>
              <w:rPr>
                <w:rFonts w:ascii="宋体" w:hAnsi="宋体" w:cs="宋体"/>
                <w:kern w:val="1"/>
                <w:sz w:val="24"/>
              </w:rPr>
            </w:pPr>
            <w:r w:rsidRPr="00F23581">
              <w:rPr>
                <w:rFonts w:ascii="宋体" w:hAnsi="宋体" w:cs="宋体" w:hint="eastAsia"/>
                <w:kern w:val="1"/>
                <w:sz w:val="24"/>
              </w:rPr>
              <w:t>调整系数是唱标结束后，在监督人的监督下，由投标人代表随机从0.95、0.96、0.97、0.98、0.99这5个数值中抽取1个数值。</w:t>
            </w:r>
          </w:p>
          <w:p w:rsidR="00293F4A" w:rsidRPr="00F23581" w:rsidRDefault="00293F4A" w:rsidP="00412BC4">
            <w:pPr>
              <w:spacing w:line="460" w:lineRule="exact"/>
              <w:rPr>
                <w:rFonts w:ascii="宋体" w:hAnsi="宋体" w:cs="宋体"/>
                <w:kern w:val="1"/>
                <w:sz w:val="24"/>
              </w:rPr>
            </w:pPr>
            <w:r w:rsidRPr="00F23581">
              <w:rPr>
                <w:rFonts w:ascii="宋体" w:hAnsi="宋体" w:cs="宋体" w:hint="eastAsia"/>
                <w:kern w:val="1"/>
                <w:sz w:val="24"/>
              </w:rPr>
              <w:t xml:space="preserve"> （二）</w:t>
            </w:r>
            <w:r w:rsidRPr="00F23581">
              <w:rPr>
                <w:rFonts w:ascii="宋体" w:hAnsi="宋体" w:cs="宋体" w:hint="eastAsia"/>
                <w:b/>
                <w:kern w:val="1"/>
                <w:sz w:val="24"/>
              </w:rPr>
              <w:t>投标人评标价计算：</w:t>
            </w:r>
            <w:r w:rsidRPr="00F23581">
              <w:rPr>
                <w:rFonts w:ascii="宋体" w:hAnsi="宋体" w:cs="宋体" w:hint="eastAsia"/>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rsidR="00293F4A" w:rsidRPr="00F23581" w:rsidTr="00412BC4">
        <w:trPr>
          <w:trHeight w:val="496"/>
        </w:trPr>
        <w:tc>
          <w:tcPr>
            <w:tcW w:w="1525" w:type="dxa"/>
            <w:gridSpan w:val="2"/>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sz w:val="24"/>
              </w:rPr>
              <w:t>2.2.3</w:t>
            </w:r>
          </w:p>
        </w:tc>
        <w:tc>
          <w:tcPr>
            <w:tcW w:w="2303" w:type="dxa"/>
            <w:vAlign w:val="center"/>
          </w:tcPr>
          <w:p w:rsidR="00293F4A" w:rsidRPr="00F23581" w:rsidRDefault="00293F4A" w:rsidP="00412BC4">
            <w:pPr>
              <w:autoSpaceDE w:val="0"/>
              <w:autoSpaceDN w:val="0"/>
              <w:spacing w:line="460" w:lineRule="exact"/>
              <w:contextualSpacing/>
              <w:jc w:val="center"/>
              <w:rPr>
                <w:rFonts w:ascii="宋体" w:hAnsi="宋体" w:cs="宋体"/>
                <w:sz w:val="24"/>
              </w:rPr>
            </w:pPr>
            <w:r w:rsidRPr="00F23581">
              <w:rPr>
                <w:rFonts w:ascii="宋体" w:hAnsi="宋体" w:cs="宋体" w:hint="eastAsia"/>
                <w:sz w:val="24"/>
              </w:rPr>
              <w:t>推荐中标候选人</w:t>
            </w:r>
          </w:p>
        </w:tc>
        <w:tc>
          <w:tcPr>
            <w:tcW w:w="6056" w:type="dxa"/>
            <w:vAlign w:val="center"/>
          </w:tcPr>
          <w:p w:rsidR="00293F4A" w:rsidRPr="00F23581" w:rsidRDefault="00293F4A" w:rsidP="00412BC4">
            <w:pPr>
              <w:spacing w:line="460" w:lineRule="exact"/>
              <w:ind w:right="248"/>
              <w:rPr>
                <w:rFonts w:ascii="宋体" w:hAnsi="宋体" w:cs="宋体"/>
                <w:sz w:val="24"/>
              </w:rPr>
            </w:pPr>
            <w:r w:rsidRPr="00F23581">
              <w:rPr>
                <w:rFonts w:ascii="宋体" w:hAnsi="宋体" w:cs="宋体"/>
                <w:kern w:val="1"/>
                <w:sz w:val="24"/>
              </w:rPr>
              <w:t>采用合理投标价法的，评标委员会对满足招标文件实质性要求的投标人，对各投标人的报价进行评审，并</w:t>
            </w:r>
            <w:r w:rsidRPr="00F23581">
              <w:rPr>
                <w:rFonts w:ascii="宋体" w:hAnsi="宋体" w:cs="宋体"/>
                <w:kern w:val="1"/>
                <w:sz w:val="24"/>
              </w:rPr>
              <w:lastRenderedPageBreak/>
              <w:t>按照投标人权重由高到低顺序推荐中标候选人。投标人权重相同时，以投标报价低的优先排序；若投标报价也相同时，在监督部门的监督下由评标委员会采用随机抽取的方式进行确定。</w:t>
            </w:r>
          </w:p>
        </w:tc>
      </w:tr>
      <w:tr w:rsidR="00293F4A" w:rsidRPr="00F23581" w:rsidTr="00412BC4">
        <w:trPr>
          <w:trHeight w:val="1828"/>
        </w:trPr>
        <w:tc>
          <w:tcPr>
            <w:tcW w:w="1525" w:type="dxa"/>
            <w:gridSpan w:val="2"/>
            <w:vAlign w:val="center"/>
          </w:tcPr>
          <w:p w:rsidR="00293F4A" w:rsidRPr="00F23581" w:rsidRDefault="00293F4A" w:rsidP="00412BC4">
            <w:pPr>
              <w:autoSpaceDE w:val="0"/>
              <w:autoSpaceDN w:val="0"/>
              <w:spacing w:line="460" w:lineRule="exact"/>
              <w:contextualSpacing/>
              <w:jc w:val="center"/>
              <w:rPr>
                <w:rFonts w:ascii="宋体" w:hAnsi="宋体"/>
                <w:sz w:val="24"/>
              </w:rPr>
            </w:pPr>
            <w:r w:rsidRPr="00F23581">
              <w:rPr>
                <w:rFonts w:ascii="宋体" w:hAnsi="宋体" w:hint="eastAsia"/>
                <w:sz w:val="24"/>
              </w:rPr>
              <w:lastRenderedPageBreak/>
              <w:t>惩罚标准</w:t>
            </w:r>
          </w:p>
        </w:tc>
        <w:tc>
          <w:tcPr>
            <w:tcW w:w="8359" w:type="dxa"/>
            <w:gridSpan w:val="2"/>
            <w:vAlign w:val="center"/>
          </w:tcPr>
          <w:p w:rsidR="00293F4A" w:rsidRPr="00F23581" w:rsidRDefault="00293F4A" w:rsidP="00412BC4">
            <w:pPr>
              <w:spacing w:line="460" w:lineRule="exact"/>
              <w:ind w:firstLineChars="200" w:firstLine="480"/>
              <w:rPr>
                <w:rFonts w:ascii="宋体" w:hAnsi="宋体" w:cs="宋体"/>
                <w:kern w:val="1"/>
                <w:sz w:val="24"/>
              </w:rPr>
            </w:pPr>
            <w:r w:rsidRPr="00F23581">
              <w:rPr>
                <w:rFonts w:ascii="宋体" w:hAnsi="宋体" w:cs="宋体" w:hint="eastAsia"/>
                <w:kern w:val="1"/>
                <w:sz w:val="24"/>
              </w:rPr>
              <w:t>投标人获奖、受罚、信用备案等信息，由评标委员会从“河南省水利建设市场主体信用信息管理平台”(http://xyxxgk.hnsl.gov.cn/)上收集，评标委员会应以此为依据核实投标人提供的相关证明材料。</w:t>
            </w:r>
          </w:p>
          <w:p w:rsidR="00293F4A" w:rsidRPr="00F23581" w:rsidRDefault="00293F4A" w:rsidP="00412BC4">
            <w:pPr>
              <w:spacing w:line="460" w:lineRule="exact"/>
              <w:ind w:firstLineChars="200" w:firstLine="480"/>
              <w:rPr>
                <w:rFonts w:ascii="宋体" w:hAnsi="宋体" w:cs="宋体"/>
                <w:kern w:val="1"/>
                <w:sz w:val="24"/>
              </w:rPr>
            </w:pPr>
            <w:r w:rsidRPr="00F23581">
              <w:rPr>
                <w:rFonts w:ascii="宋体" w:hAnsi="宋体" w:cs="宋体" w:hint="eastAsia"/>
                <w:kern w:val="1"/>
                <w:sz w:val="24"/>
              </w:rPr>
              <w:t>评标委员会应以此为依据核实投标人提供的相关证明材料（获奖文件和荣誉证书原件）。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rsidR="00293F4A" w:rsidRPr="00F23581" w:rsidTr="00412BC4">
        <w:trPr>
          <w:trHeight w:val="1122"/>
        </w:trPr>
        <w:tc>
          <w:tcPr>
            <w:tcW w:w="9884" w:type="dxa"/>
            <w:gridSpan w:val="4"/>
            <w:vAlign w:val="center"/>
          </w:tcPr>
          <w:p w:rsidR="00293F4A" w:rsidRPr="00F23581" w:rsidRDefault="00293F4A" w:rsidP="00412BC4">
            <w:pPr>
              <w:spacing w:line="460" w:lineRule="exact"/>
              <w:ind w:firstLine="641"/>
              <w:rPr>
                <w:rFonts w:ascii="宋体" w:hAnsi="宋体" w:cs="宋体"/>
                <w:kern w:val="1"/>
                <w:sz w:val="24"/>
              </w:rPr>
            </w:pPr>
            <w:r w:rsidRPr="00F23581">
              <w:rPr>
                <w:rFonts w:ascii="宋体" w:hAnsi="宋体" w:cs="宋体"/>
                <w:bCs/>
                <w:kern w:val="1"/>
                <w:sz w:val="24"/>
                <w:lang w:bidi="zh-CN"/>
              </w:rPr>
              <w:t>投标人有下列情形之一的，其单位及主要参建人员的资格资历、工程业绩、良好行为等不予认定：</w:t>
            </w:r>
          </w:p>
          <w:p w:rsidR="00293F4A" w:rsidRPr="00F23581" w:rsidRDefault="00293F4A" w:rsidP="00412BC4">
            <w:pPr>
              <w:spacing w:line="460" w:lineRule="exact"/>
              <w:ind w:firstLine="641"/>
              <w:rPr>
                <w:rFonts w:ascii="宋体" w:hAnsi="宋体" w:cs="宋体"/>
                <w:kern w:val="1"/>
                <w:sz w:val="24"/>
              </w:rPr>
            </w:pPr>
            <w:r w:rsidRPr="00F23581">
              <w:rPr>
                <w:rFonts w:ascii="宋体" w:hAnsi="宋体" w:cs="宋体"/>
                <w:bCs/>
                <w:kern w:val="1"/>
                <w:sz w:val="24"/>
                <w:lang w:bidi="zh-CN"/>
              </w:rPr>
              <w:t>（一）未在</w:t>
            </w:r>
            <w:r w:rsidRPr="00F23581">
              <w:rPr>
                <w:rFonts w:ascii="宋体" w:hAnsi="宋体" w:cs="宋体"/>
                <w:bCs/>
                <w:kern w:val="1"/>
                <w:sz w:val="24"/>
              </w:rPr>
              <w:t>河南省水利信用平台</w:t>
            </w:r>
            <w:r w:rsidRPr="00F23581">
              <w:rPr>
                <w:rFonts w:ascii="宋体" w:hAnsi="宋体" w:cs="宋体"/>
                <w:bCs/>
                <w:kern w:val="1"/>
                <w:sz w:val="24"/>
                <w:lang w:bidi="zh-CN"/>
              </w:rPr>
              <w:t>建立信用档案的，或提交的材料与信用平台公开的信息不符的。</w:t>
            </w:r>
          </w:p>
          <w:p w:rsidR="00293F4A" w:rsidRPr="00F23581" w:rsidRDefault="00293F4A" w:rsidP="00412BC4">
            <w:pPr>
              <w:spacing w:line="460" w:lineRule="exact"/>
              <w:ind w:firstLine="641"/>
              <w:rPr>
                <w:rFonts w:ascii="宋体" w:hAnsi="宋体" w:cs="宋体"/>
                <w:kern w:val="1"/>
                <w:sz w:val="24"/>
              </w:rPr>
            </w:pPr>
            <w:r w:rsidRPr="00F23581">
              <w:rPr>
                <w:rFonts w:ascii="宋体" w:hAnsi="宋体" w:cs="宋体"/>
                <w:kern w:val="1"/>
                <w:sz w:val="24"/>
              </w:rPr>
              <w:t>（二）河南省水利信用平台内容不包含招标人要求提供的其他信用信息的，投标人未按招标人的要求提供相关证明材料的。</w:t>
            </w:r>
          </w:p>
          <w:p w:rsidR="00293F4A" w:rsidRPr="00F23581" w:rsidRDefault="00293F4A" w:rsidP="00412BC4">
            <w:pPr>
              <w:spacing w:line="460" w:lineRule="exact"/>
              <w:ind w:firstLine="641"/>
              <w:rPr>
                <w:rFonts w:ascii="宋体" w:hAnsi="宋体" w:cs="宋体"/>
                <w:kern w:val="1"/>
                <w:sz w:val="24"/>
              </w:rPr>
            </w:pPr>
            <w:r w:rsidRPr="00F23581">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8A7626" w:rsidRPr="00F23581" w:rsidRDefault="008A7626" w:rsidP="008A7626">
      <w:pPr>
        <w:spacing w:line="360" w:lineRule="auto"/>
        <w:rPr>
          <w:rFonts w:ascii="宋体" w:hAnsi="宋体" w:cs="宋体"/>
          <w:b/>
          <w:kern w:val="1"/>
          <w:szCs w:val="21"/>
        </w:rPr>
      </w:pPr>
      <w:r w:rsidRPr="00F23581">
        <w:rPr>
          <w:rFonts w:ascii="宋体" w:hAnsi="宋体" w:cs="宋体"/>
          <w:b/>
          <w:kern w:val="1"/>
          <w:szCs w:val="21"/>
        </w:rPr>
        <w:t>备注：</w:t>
      </w:r>
    </w:p>
    <w:p w:rsidR="008A7626" w:rsidRPr="00F23581" w:rsidRDefault="008A7626" w:rsidP="008A7626">
      <w:pPr>
        <w:spacing w:line="360" w:lineRule="auto"/>
        <w:rPr>
          <w:rFonts w:ascii="宋体" w:hAnsi="宋体" w:cs="宋体"/>
          <w:b/>
          <w:kern w:val="1"/>
          <w:sz w:val="24"/>
        </w:rPr>
      </w:pPr>
      <w:r w:rsidRPr="00F23581">
        <w:rPr>
          <w:rFonts w:ascii="宋体" w:hAnsi="宋体" w:cs="宋体"/>
          <w:b/>
          <w:kern w:val="1"/>
          <w:sz w:val="24"/>
        </w:rPr>
        <w:t>（1）以上涉及到资格审查的</w:t>
      </w:r>
      <w:r w:rsidRPr="00F23581">
        <w:rPr>
          <w:rFonts w:ascii="宋体" w:hAnsi="宋体" w:cs="宋体" w:hint="eastAsia"/>
          <w:b/>
          <w:kern w:val="1"/>
          <w:sz w:val="24"/>
        </w:rPr>
        <w:t>资料</w:t>
      </w:r>
      <w:r w:rsidRPr="00F23581">
        <w:rPr>
          <w:rFonts w:ascii="宋体" w:hAnsi="宋体" w:cs="宋体"/>
          <w:b/>
          <w:kern w:val="1"/>
          <w:sz w:val="24"/>
        </w:rPr>
        <w:t>均需以提供的原件为准</w:t>
      </w:r>
      <w:r w:rsidRPr="00F23581">
        <w:rPr>
          <w:rFonts w:ascii="宋体" w:hAnsi="宋体" w:cs="宋体" w:hint="eastAsia"/>
          <w:b/>
          <w:kern w:val="1"/>
          <w:sz w:val="24"/>
        </w:rPr>
        <w:t>，</w:t>
      </w:r>
      <w:r w:rsidRPr="00F23581">
        <w:rPr>
          <w:rFonts w:ascii="宋体" w:hAnsi="宋体" w:cs="宋体"/>
          <w:b/>
          <w:kern w:val="1"/>
          <w:sz w:val="24"/>
        </w:rPr>
        <w:t>并</w:t>
      </w:r>
      <w:r w:rsidRPr="00F23581">
        <w:rPr>
          <w:rFonts w:ascii="宋体" w:hAnsi="宋体" w:cs="宋体" w:hint="eastAsia"/>
          <w:b/>
          <w:kern w:val="1"/>
          <w:sz w:val="24"/>
        </w:rPr>
        <w:t>在</w:t>
      </w:r>
      <w:r w:rsidRPr="00F23581">
        <w:rPr>
          <w:rFonts w:ascii="宋体" w:hAnsi="宋体" w:cs="宋体"/>
          <w:b/>
          <w:kern w:val="1"/>
          <w:sz w:val="24"/>
        </w:rPr>
        <w:t>投标文件中</w:t>
      </w:r>
      <w:r w:rsidRPr="00F23581">
        <w:rPr>
          <w:rFonts w:ascii="宋体" w:hAnsi="宋体" w:cs="宋体" w:hint="eastAsia"/>
          <w:b/>
          <w:kern w:val="1"/>
          <w:sz w:val="24"/>
        </w:rPr>
        <w:t>附</w:t>
      </w:r>
      <w:r w:rsidRPr="00F23581">
        <w:rPr>
          <w:rFonts w:ascii="宋体" w:hAnsi="宋体" w:cs="宋体"/>
          <w:b/>
          <w:kern w:val="1"/>
          <w:sz w:val="24"/>
        </w:rPr>
        <w:t>复印件，否则为</w:t>
      </w:r>
      <w:r w:rsidRPr="00F23581">
        <w:rPr>
          <w:rFonts w:ascii="宋体" w:hAnsi="宋体" w:cs="宋体" w:hint="eastAsia"/>
          <w:b/>
          <w:kern w:val="1"/>
          <w:sz w:val="24"/>
        </w:rPr>
        <w:t>无效投标</w:t>
      </w:r>
      <w:r w:rsidRPr="00F23581">
        <w:rPr>
          <w:rFonts w:ascii="宋体" w:hAnsi="宋体" w:cs="宋体"/>
          <w:b/>
          <w:kern w:val="1"/>
          <w:sz w:val="24"/>
        </w:rPr>
        <w:t>。</w:t>
      </w:r>
    </w:p>
    <w:p w:rsidR="008A7626" w:rsidRPr="00F23581" w:rsidRDefault="008A7626" w:rsidP="008A7626">
      <w:pPr>
        <w:spacing w:line="360" w:lineRule="auto"/>
        <w:rPr>
          <w:rFonts w:ascii="宋体" w:hAnsi="宋体" w:cs="宋体"/>
          <w:b/>
          <w:kern w:val="1"/>
          <w:sz w:val="24"/>
        </w:rPr>
      </w:pPr>
      <w:r w:rsidRPr="00F23581">
        <w:rPr>
          <w:rFonts w:ascii="宋体" w:hAnsi="宋体" w:cs="宋体"/>
          <w:b/>
          <w:kern w:val="1"/>
          <w:sz w:val="24"/>
        </w:rPr>
        <w:t>（2）所有证件如遇延期办理的应提供相关行政主管部门出具的证明</w:t>
      </w:r>
      <w:r w:rsidRPr="00F23581">
        <w:rPr>
          <w:rFonts w:ascii="宋体" w:hAnsi="宋体" w:cs="宋体" w:hint="eastAsia"/>
          <w:b/>
          <w:kern w:val="1"/>
          <w:sz w:val="24"/>
        </w:rPr>
        <w:t>且在有效期内</w:t>
      </w:r>
      <w:r w:rsidRPr="00F23581">
        <w:rPr>
          <w:rFonts w:ascii="宋体" w:hAnsi="宋体" w:cs="宋体"/>
          <w:b/>
          <w:kern w:val="1"/>
          <w:sz w:val="24"/>
        </w:rPr>
        <w:t>。</w:t>
      </w:r>
    </w:p>
    <w:p w:rsidR="008A7626" w:rsidRPr="00F23581" w:rsidRDefault="008A7626" w:rsidP="008A7626">
      <w:pPr>
        <w:pStyle w:val="2"/>
        <w:spacing w:before="0" w:after="0" w:line="440" w:lineRule="exact"/>
        <w:ind w:firstLineChars="200" w:firstLine="482"/>
        <w:rPr>
          <w:rFonts w:ascii="宋体" w:eastAsia="宋体" w:hAnsi="宋体"/>
          <w:sz w:val="24"/>
        </w:rPr>
      </w:pPr>
      <w:bookmarkStart w:id="170" w:name="_Toc511829750"/>
      <w:bookmarkStart w:id="171" w:name="_Toc517940880"/>
      <w:r w:rsidRPr="00F23581">
        <w:rPr>
          <w:rFonts w:ascii="宋体" w:eastAsia="宋体" w:hAnsi="宋体" w:hint="eastAsia"/>
          <w:sz w:val="24"/>
        </w:rPr>
        <w:t>1. 评标方法</w:t>
      </w:r>
      <w:bookmarkEnd w:id="152"/>
      <w:bookmarkEnd w:id="153"/>
      <w:bookmarkEnd w:id="154"/>
      <w:bookmarkEnd w:id="155"/>
      <w:bookmarkEnd w:id="156"/>
      <w:bookmarkEnd w:id="170"/>
      <w:bookmarkEnd w:id="171"/>
    </w:p>
    <w:p w:rsidR="008A7626" w:rsidRPr="00F23581" w:rsidRDefault="008A7626" w:rsidP="008A7626">
      <w:pPr>
        <w:spacing w:line="440" w:lineRule="exact"/>
        <w:ind w:firstLineChars="200" w:firstLine="480"/>
        <w:rPr>
          <w:rFonts w:ascii="宋体" w:hAnsi="宋体"/>
        </w:rPr>
      </w:pPr>
      <w:r w:rsidRPr="00F23581">
        <w:rPr>
          <w:rFonts w:ascii="宋体" w:hAnsi="宋体" w:cs="宋体" w:hint="eastAsia"/>
          <w:sz w:val="24"/>
        </w:rPr>
        <w:t>本次评标</w:t>
      </w:r>
      <w:r w:rsidRPr="00F23581">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w:t>
      </w:r>
      <w:r w:rsidRPr="00F23581">
        <w:rPr>
          <w:rFonts w:ascii="宋体" w:hAnsi="宋体" w:cs="宋体" w:hint="eastAsia"/>
          <w:kern w:val="1"/>
          <w:sz w:val="24"/>
        </w:rPr>
        <w:t>若投标报价也相同时，在监督部门的监督下由评标委员会采用随机抽取的方式进行确定。</w:t>
      </w:r>
    </w:p>
    <w:p w:rsidR="008A7626" w:rsidRPr="00F23581" w:rsidRDefault="008A7626" w:rsidP="008A7626">
      <w:pPr>
        <w:pStyle w:val="2"/>
        <w:spacing w:before="0" w:after="0" w:line="440" w:lineRule="exact"/>
        <w:ind w:firstLineChars="200" w:firstLine="482"/>
        <w:rPr>
          <w:rFonts w:ascii="宋体" w:eastAsia="宋体" w:hAnsi="宋体"/>
          <w:sz w:val="24"/>
        </w:rPr>
      </w:pPr>
      <w:bookmarkStart w:id="172" w:name="_Toc511829751"/>
      <w:bookmarkStart w:id="173" w:name="_Toc517940881"/>
      <w:r w:rsidRPr="00F23581">
        <w:rPr>
          <w:rFonts w:ascii="宋体" w:eastAsia="宋体" w:hAnsi="宋体" w:hint="eastAsia"/>
          <w:sz w:val="24"/>
        </w:rPr>
        <w:lastRenderedPageBreak/>
        <w:t>2. 评审标准</w:t>
      </w:r>
      <w:bookmarkEnd w:id="157"/>
      <w:bookmarkEnd w:id="158"/>
      <w:bookmarkEnd w:id="159"/>
      <w:bookmarkEnd w:id="160"/>
      <w:bookmarkEnd w:id="161"/>
      <w:bookmarkEnd w:id="162"/>
      <w:bookmarkEnd w:id="163"/>
      <w:bookmarkEnd w:id="164"/>
      <w:bookmarkEnd w:id="172"/>
      <w:bookmarkEnd w:id="173"/>
    </w:p>
    <w:p w:rsidR="008A7626" w:rsidRPr="00F23581" w:rsidRDefault="008A7626" w:rsidP="008A7626">
      <w:pPr>
        <w:spacing w:line="440" w:lineRule="exact"/>
        <w:ind w:firstLineChars="200" w:firstLine="482"/>
        <w:rPr>
          <w:rFonts w:ascii="宋体" w:hAnsi="宋体" w:cs="宋体"/>
          <w:b/>
          <w:sz w:val="24"/>
        </w:rPr>
      </w:pPr>
      <w:bookmarkStart w:id="174" w:name="_Toc296602491"/>
      <w:bookmarkStart w:id="175" w:name="_Toc247085761"/>
      <w:bookmarkStart w:id="176" w:name="_Toc144974570"/>
      <w:bookmarkStart w:id="177" w:name="_Toc246996989"/>
      <w:bookmarkStart w:id="178" w:name="_Toc152042380"/>
      <w:bookmarkStart w:id="179" w:name="_Toc179632621"/>
      <w:bookmarkStart w:id="180" w:name="_Toc246996246"/>
      <w:bookmarkStart w:id="181" w:name="_Toc152045603"/>
      <w:r w:rsidRPr="00F23581">
        <w:rPr>
          <w:rFonts w:ascii="宋体" w:hAnsi="宋体" w:cs="宋体" w:hint="eastAsia"/>
          <w:b/>
          <w:sz w:val="24"/>
        </w:rPr>
        <w:t>2.1  初步评审标准</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 xml:space="preserve"> </w:t>
      </w:r>
      <w:r w:rsidRPr="00F23581">
        <w:rPr>
          <w:rFonts w:ascii="宋体" w:hAnsi="宋体" w:cs="宋体" w:hint="eastAsia"/>
          <w:bCs/>
          <w:sz w:val="24"/>
        </w:rPr>
        <w:t>2.1.1形式评审标准：</w:t>
      </w:r>
      <w:r w:rsidRPr="00F23581">
        <w:rPr>
          <w:rFonts w:ascii="宋体" w:hAnsi="宋体" w:cs="宋体" w:hint="eastAsia"/>
          <w:sz w:val="24"/>
        </w:rPr>
        <w:t>详见评标办法前附表。</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bCs/>
          <w:sz w:val="24"/>
        </w:rPr>
        <w:t xml:space="preserve"> 2.1.2资格评审标准：</w:t>
      </w:r>
      <w:r w:rsidRPr="00F23581">
        <w:rPr>
          <w:rFonts w:ascii="宋体" w:hAnsi="宋体" w:cs="宋体" w:hint="eastAsia"/>
          <w:sz w:val="24"/>
        </w:rPr>
        <w:t>详见评标办法前附表，本项目实行资格后审，投标单位资格应符合本章评标办法前附表第2.1.2款要求，并应提供其相应原件，有一项不符合要求或不提供原件的即视为废标。</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bCs/>
          <w:sz w:val="24"/>
        </w:rPr>
        <w:t xml:space="preserve"> 2.1.3 响应性评审标准：</w:t>
      </w:r>
      <w:r w:rsidRPr="00F23581">
        <w:rPr>
          <w:rFonts w:ascii="宋体" w:hAnsi="宋体" w:cs="宋体" w:hint="eastAsia"/>
          <w:sz w:val="24"/>
        </w:rPr>
        <w:t>详见评标办法前附表。</w:t>
      </w:r>
      <w:bookmarkStart w:id="182" w:name="_Toc152045604"/>
      <w:bookmarkStart w:id="183" w:name="_Toc296602492"/>
      <w:bookmarkStart w:id="184" w:name="_Toc246996990"/>
      <w:bookmarkStart w:id="185" w:name="_Toc152042381"/>
      <w:bookmarkStart w:id="186" w:name="_Toc246996247"/>
      <w:bookmarkStart w:id="187" w:name="_Toc179632622"/>
      <w:bookmarkStart w:id="188" w:name="_Toc247085762"/>
      <w:bookmarkStart w:id="189" w:name="_Toc144974571"/>
      <w:bookmarkEnd w:id="174"/>
      <w:bookmarkEnd w:id="175"/>
      <w:bookmarkEnd w:id="176"/>
      <w:bookmarkEnd w:id="177"/>
      <w:bookmarkEnd w:id="178"/>
      <w:bookmarkEnd w:id="179"/>
      <w:bookmarkEnd w:id="180"/>
      <w:bookmarkEnd w:id="181"/>
    </w:p>
    <w:p w:rsidR="008A7626" w:rsidRPr="00F23581" w:rsidRDefault="008A7626" w:rsidP="008A7626">
      <w:pPr>
        <w:spacing w:line="440" w:lineRule="exact"/>
        <w:ind w:firstLineChars="200" w:firstLine="482"/>
        <w:rPr>
          <w:rFonts w:ascii="宋体" w:hAnsi="宋体"/>
          <w:b/>
          <w:sz w:val="24"/>
        </w:rPr>
      </w:pPr>
      <w:r w:rsidRPr="00F23581">
        <w:rPr>
          <w:rFonts w:ascii="宋体" w:hAnsi="宋体" w:hint="eastAsia"/>
          <w:b/>
          <w:sz w:val="24"/>
        </w:rPr>
        <w:t>2.2 合理评标价的确定、投标人评标价与信用权重的确定</w:t>
      </w:r>
    </w:p>
    <w:p w:rsidR="008A7626" w:rsidRPr="00F23581" w:rsidRDefault="008A7626" w:rsidP="008A7626">
      <w:pPr>
        <w:spacing w:line="440" w:lineRule="exact"/>
        <w:ind w:firstLineChars="200" w:firstLine="422"/>
        <w:rPr>
          <w:rFonts w:ascii="宋体" w:hAnsi="宋体" w:cs="宋体"/>
          <w:sz w:val="24"/>
        </w:rPr>
      </w:pPr>
      <w:r w:rsidRPr="00F23581">
        <w:rPr>
          <w:rFonts w:ascii="宋体" w:hAnsi="宋体" w:cs="仿宋_GB2312" w:hint="eastAsia"/>
          <w:b/>
          <w:szCs w:val="21"/>
        </w:rPr>
        <w:t xml:space="preserve">  </w:t>
      </w:r>
      <w:r w:rsidRPr="00F23581">
        <w:rPr>
          <w:rFonts w:ascii="宋体" w:hAnsi="宋体" w:cs="宋体" w:hint="eastAsia"/>
          <w:sz w:val="24"/>
        </w:rPr>
        <w:t>2.2.1 合理投标价确定计算方法：详见评标办法前附表。</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 xml:space="preserve"> 2.2.2 投标人评标价的确定计算办法：详见评标办法前附表。</w:t>
      </w:r>
      <w:r w:rsidRPr="00F23581">
        <w:rPr>
          <w:rFonts w:ascii="宋体" w:hAnsi="宋体" w:cs="宋体" w:hint="eastAsia"/>
          <w:sz w:val="24"/>
        </w:rPr>
        <w:tab/>
      </w:r>
    </w:p>
    <w:p w:rsidR="008A7626" w:rsidRPr="00F23581" w:rsidRDefault="008A7626" w:rsidP="008A7626">
      <w:pPr>
        <w:spacing w:line="440" w:lineRule="exact"/>
        <w:ind w:firstLineChars="200" w:firstLine="480"/>
        <w:rPr>
          <w:rFonts w:ascii="宋体" w:hAnsi="宋体" w:cs="宋体"/>
          <w:b/>
          <w:sz w:val="24"/>
        </w:rPr>
      </w:pPr>
      <w:r w:rsidRPr="00F23581">
        <w:rPr>
          <w:rFonts w:ascii="宋体" w:hAnsi="宋体" w:cs="宋体" w:hint="eastAsia"/>
          <w:sz w:val="24"/>
        </w:rPr>
        <w:t xml:space="preserve"> 2.2.3信用权重的确定计算方法：详见评标办法前附表。</w:t>
      </w:r>
    </w:p>
    <w:p w:rsidR="008A7626" w:rsidRPr="00F23581" w:rsidRDefault="008A7626" w:rsidP="008A7626">
      <w:pPr>
        <w:pStyle w:val="2"/>
        <w:spacing w:before="0" w:after="0" w:line="440" w:lineRule="exact"/>
        <w:ind w:firstLineChars="200" w:firstLine="482"/>
        <w:rPr>
          <w:rFonts w:ascii="宋体" w:eastAsia="宋体" w:hAnsi="宋体"/>
          <w:sz w:val="24"/>
        </w:rPr>
      </w:pPr>
      <w:bookmarkStart w:id="190" w:name="_Toc511829752"/>
      <w:bookmarkStart w:id="191" w:name="_Toc517940882"/>
      <w:bookmarkEnd w:id="182"/>
      <w:bookmarkEnd w:id="183"/>
      <w:bookmarkEnd w:id="184"/>
      <w:bookmarkEnd w:id="185"/>
      <w:bookmarkEnd w:id="186"/>
      <w:bookmarkEnd w:id="187"/>
      <w:bookmarkEnd w:id="188"/>
      <w:bookmarkEnd w:id="189"/>
      <w:r w:rsidRPr="00F23581">
        <w:rPr>
          <w:rFonts w:ascii="宋体" w:eastAsia="宋体" w:hAnsi="宋体" w:hint="eastAsia"/>
          <w:sz w:val="24"/>
        </w:rPr>
        <w:t>3、评标程序</w:t>
      </w:r>
      <w:bookmarkEnd w:id="190"/>
      <w:bookmarkEnd w:id="191"/>
    </w:p>
    <w:p w:rsidR="008A7626" w:rsidRPr="00F23581" w:rsidRDefault="008A7626" w:rsidP="008A7626">
      <w:pPr>
        <w:spacing w:line="440" w:lineRule="exact"/>
        <w:ind w:firstLineChars="200" w:firstLine="482"/>
        <w:rPr>
          <w:rFonts w:ascii="宋体" w:hAnsi="宋体"/>
          <w:b/>
          <w:sz w:val="24"/>
        </w:rPr>
      </w:pPr>
      <w:r w:rsidRPr="00F23581">
        <w:rPr>
          <w:rFonts w:ascii="宋体" w:hAnsi="宋体" w:hint="eastAsia"/>
          <w:b/>
          <w:sz w:val="24"/>
        </w:rPr>
        <w:t>3.1 初步评审</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3.1.1 评标委员会可以要求投标人提交第二章“投标人须知”中第3.5.1 项至第3.5.4 项规定的有关证明和证件的原件，以便核验。评标委员会依据本章第2.1 款规定的标准对投标文件进行初步评审。</w:t>
      </w:r>
    </w:p>
    <w:p w:rsidR="008A7626" w:rsidRPr="00F23581" w:rsidRDefault="008A7626" w:rsidP="008A7626">
      <w:pPr>
        <w:spacing w:line="440" w:lineRule="exact"/>
        <w:ind w:firstLineChars="200" w:firstLine="482"/>
        <w:rPr>
          <w:rFonts w:ascii="宋体" w:hAnsi="宋体" w:cs="宋体"/>
          <w:b/>
          <w:sz w:val="24"/>
        </w:rPr>
      </w:pPr>
      <w:r w:rsidRPr="00F23581">
        <w:rPr>
          <w:rFonts w:ascii="宋体" w:hAnsi="宋体" w:cs="宋体" w:hint="eastAsia"/>
          <w:b/>
          <w:sz w:val="24"/>
        </w:rPr>
        <w:t>3.1.2 投标人有以下情形之一的，其投标做废标处理：</w:t>
      </w:r>
    </w:p>
    <w:p w:rsidR="008A7626" w:rsidRPr="00F23581" w:rsidRDefault="008A7626" w:rsidP="008A7626">
      <w:pPr>
        <w:spacing w:line="440" w:lineRule="exact"/>
        <w:ind w:firstLineChars="200" w:firstLine="482"/>
        <w:jc w:val="left"/>
        <w:rPr>
          <w:rFonts w:ascii="宋体" w:hAnsi="宋体" w:cs="宋体"/>
          <w:b/>
          <w:sz w:val="24"/>
        </w:rPr>
      </w:pPr>
      <w:r w:rsidRPr="00F23581">
        <w:rPr>
          <w:rFonts w:ascii="宋体" w:hAnsi="宋体" w:cs="宋体" w:hint="eastAsia"/>
          <w:b/>
          <w:sz w:val="24"/>
        </w:rPr>
        <w:t>⑴未按规定的格式填写，内容不全，关键字迹模糊或无法辨认的；</w:t>
      </w:r>
    </w:p>
    <w:p w:rsidR="008A7626" w:rsidRPr="00F23581" w:rsidRDefault="008A7626" w:rsidP="008A7626">
      <w:pPr>
        <w:spacing w:line="440" w:lineRule="exact"/>
        <w:ind w:firstLineChars="200" w:firstLine="482"/>
        <w:jc w:val="left"/>
        <w:rPr>
          <w:rFonts w:ascii="宋体" w:hAnsi="宋体" w:cs="宋体"/>
          <w:b/>
          <w:sz w:val="24"/>
        </w:rPr>
      </w:pPr>
      <w:r w:rsidRPr="00F23581">
        <w:rPr>
          <w:rFonts w:ascii="宋体" w:hAnsi="宋体" w:cs="宋体" w:hint="eastAsia"/>
          <w:b/>
          <w:sz w:val="24"/>
        </w:rPr>
        <w:t>⑵未提供授权委托人、技术负责人、项目经理的</w:t>
      </w:r>
      <w:r w:rsidR="00A35029" w:rsidRPr="00A35029">
        <w:rPr>
          <w:rFonts w:ascii="宋体" w:hAnsi="宋体" w:cs="宋体" w:hint="eastAsia"/>
          <w:b/>
          <w:sz w:val="24"/>
        </w:rPr>
        <w:t>劳动合同和2017年10月以来的连续6个月（含）以上按时缴纳养老保险证明（养老保险证明以社会保障部门出具的书面证明或查询清单为准，并提供可供查询的联系方式，由总公司或控股单位缴纳养老保险的需提供相应证明材料</w:t>
      </w:r>
      <w:r w:rsidR="00A35029">
        <w:rPr>
          <w:rFonts w:ascii="宋体" w:hAnsi="宋体" w:cs="宋体" w:hint="eastAsia"/>
          <w:b/>
          <w:sz w:val="24"/>
        </w:rPr>
        <w:t>）</w:t>
      </w:r>
      <w:r w:rsidRPr="00F23581">
        <w:rPr>
          <w:rFonts w:ascii="宋体" w:hAnsi="宋体" w:cs="宋体" w:hint="eastAsia"/>
          <w:b/>
          <w:sz w:val="24"/>
        </w:rPr>
        <w:t>；</w:t>
      </w:r>
    </w:p>
    <w:p w:rsidR="008A7626" w:rsidRPr="00F23581" w:rsidRDefault="008A7626" w:rsidP="008A7626">
      <w:pPr>
        <w:spacing w:line="440" w:lineRule="exact"/>
        <w:ind w:firstLineChars="200" w:firstLine="482"/>
        <w:jc w:val="left"/>
        <w:rPr>
          <w:rFonts w:ascii="宋体" w:hAnsi="宋体" w:cs="宋体"/>
          <w:b/>
          <w:sz w:val="24"/>
        </w:rPr>
      </w:pPr>
      <w:r w:rsidRPr="00F23581">
        <w:rPr>
          <w:rFonts w:ascii="宋体" w:hAnsi="宋体" w:cs="宋体" w:hint="eastAsia"/>
          <w:b/>
          <w:sz w:val="24"/>
        </w:rPr>
        <w:t>⑶未按招标文件要求提交投标保证金的；</w:t>
      </w:r>
    </w:p>
    <w:p w:rsidR="008A7626" w:rsidRPr="00F23581" w:rsidRDefault="008A7626" w:rsidP="008A7626">
      <w:pPr>
        <w:spacing w:line="440" w:lineRule="exact"/>
        <w:ind w:firstLineChars="200" w:firstLine="482"/>
        <w:jc w:val="left"/>
        <w:rPr>
          <w:rFonts w:ascii="宋体" w:hAnsi="宋体" w:cs="宋体"/>
          <w:b/>
          <w:sz w:val="24"/>
        </w:rPr>
      </w:pPr>
      <w:r w:rsidRPr="00F23581">
        <w:rPr>
          <w:rFonts w:ascii="宋体" w:hAnsi="宋体" w:cs="宋体" w:hint="eastAsia"/>
          <w:b/>
          <w:sz w:val="24"/>
        </w:rPr>
        <w:t>⑷投标人资格条件不符合国家有关规定和招标文件要求的；</w:t>
      </w:r>
    </w:p>
    <w:p w:rsidR="008A7626" w:rsidRPr="00F23581" w:rsidRDefault="008A7626" w:rsidP="008A7626">
      <w:pPr>
        <w:spacing w:line="440" w:lineRule="exact"/>
        <w:ind w:firstLineChars="200" w:firstLine="482"/>
        <w:jc w:val="left"/>
        <w:rPr>
          <w:rFonts w:ascii="宋体" w:hAnsi="宋体" w:cs="宋体"/>
          <w:b/>
          <w:sz w:val="24"/>
        </w:rPr>
      </w:pPr>
      <w:r w:rsidRPr="00F23581">
        <w:rPr>
          <w:rFonts w:ascii="宋体" w:hAnsi="宋体" w:cs="宋体" w:hint="eastAsia"/>
          <w:b/>
          <w:sz w:val="24"/>
        </w:rPr>
        <w:t>⑸违反国家强制性标准的；</w:t>
      </w:r>
    </w:p>
    <w:p w:rsidR="008A7626" w:rsidRPr="00F23581" w:rsidRDefault="008A7626" w:rsidP="008A7626">
      <w:pPr>
        <w:spacing w:line="440" w:lineRule="exact"/>
        <w:ind w:firstLineChars="200" w:firstLine="482"/>
        <w:jc w:val="left"/>
        <w:rPr>
          <w:rFonts w:ascii="宋体" w:hAnsi="宋体" w:cs="宋体"/>
          <w:b/>
          <w:sz w:val="24"/>
        </w:rPr>
      </w:pPr>
      <w:r w:rsidRPr="00F23581">
        <w:rPr>
          <w:rFonts w:ascii="宋体" w:hAnsi="宋体" w:cs="宋体" w:hint="eastAsia"/>
          <w:b/>
          <w:sz w:val="24"/>
        </w:rPr>
        <w:t>⑹是否按照要求对投标报价进行确认、对投标文件进行澄清、说明或者补充的；</w:t>
      </w:r>
    </w:p>
    <w:p w:rsidR="008A7626" w:rsidRPr="00F23581" w:rsidRDefault="008A7626" w:rsidP="008A7626">
      <w:pPr>
        <w:spacing w:line="440" w:lineRule="exact"/>
        <w:ind w:firstLineChars="200" w:firstLine="482"/>
        <w:jc w:val="left"/>
        <w:rPr>
          <w:rFonts w:ascii="宋体" w:hAnsi="宋体" w:cs="宋体"/>
          <w:b/>
          <w:sz w:val="24"/>
        </w:rPr>
      </w:pPr>
      <w:r w:rsidRPr="00F23581">
        <w:rPr>
          <w:rFonts w:ascii="宋体" w:hAnsi="宋体" w:cs="宋体" w:hint="eastAsia"/>
          <w:b/>
          <w:sz w:val="24"/>
        </w:rPr>
        <w:t>⑺投标文件附有招标人不能接受的条件的或不符合招标文件规定的其它情况的；</w:t>
      </w:r>
    </w:p>
    <w:p w:rsidR="008A7626" w:rsidRPr="00F23581" w:rsidRDefault="008A7626" w:rsidP="008A7626">
      <w:pPr>
        <w:spacing w:line="440" w:lineRule="exact"/>
        <w:ind w:firstLineChars="200" w:firstLine="482"/>
        <w:jc w:val="left"/>
        <w:rPr>
          <w:rFonts w:ascii="宋体" w:hAnsi="宋体" w:cs="宋体"/>
          <w:b/>
          <w:sz w:val="24"/>
        </w:rPr>
      </w:pPr>
      <w:r w:rsidRPr="00F23581">
        <w:rPr>
          <w:rFonts w:ascii="宋体" w:hAnsi="宋体" w:cs="宋体" w:hint="eastAsia"/>
          <w:b/>
          <w:sz w:val="24"/>
        </w:rPr>
        <w:t>⑻变更工程量清单内容的；</w:t>
      </w:r>
    </w:p>
    <w:p w:rsidR="008A7626" w:rsidRPr="00F23581" w:rsidRDefault="008A7626" w:rsidP="008A7626">
      <w:pPr>
        <w:spacing w:line="440" w:lineRule="exact"/>
        <w:ind w:firstLineChars="200" w:firstLine="482"/>
        <w:jc w:val="left"/>
        <w:rPr>
          <w:rFonts w:ascii="宋体" w:hAnsi="宋体" w:cs="宋体"/>
          <w:b/>
          <w:sz w:val="24"/>
        </w:rPr>
      </w:pPr>
      <w:r w:rsidRPr="00F23581">
        <w:rPr>
          <w:rFonts w:ascii="宋体" w:hAnsi="宋体" w:cs="宋体" w:hint="eastAsia"/>
          <w:b/>
          <w:sz w:val="24"/>
        </w:rPr>
        <w:t>⑼以他人名义投标、串通投标、弄虚作假的；</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3.1.3 投标报价有算术错误的，评标委员会按以下原则对投标报价进行修正，修正的价格经投标人书面确认后具有约束力。投标人不接受修正价格的，其投标作废标处理。</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lastRenderedPageBreak/>
        <w:t>(1）投标文件中的大写金额与小写金额不一致的，以大写金额为准；</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(2）总价金额与依据单价计算出的结果不一致的，以单价金额为准修正总价，但单价金额小数点有明显错误的除外。</w:t>
      </w:r>
    </w:p>
    <w:p w:rsidR="008A7626" w:rsidRPr="00F23581" w:rsidRDefault="008A7626" w:rsidP="008A7626">
      <w:pPr>
        <w:spacing w:line="440" w:lineRule="exact"/>
        <w:ind w:firstLineChars="200" w:firstLine="482"/>
        <w:rPr>
          <w:rFonts w:ascii="宋体" w:hAnsi="宋体" w:cs="宋体"/>
          <w:b/>
          <w:sz w:val="24"/>
        </w:rPr>
      </w:pPr>
      <w:r w:rsidRPr="00F23581">
        <w:rPr>
          <w:rFonts w:ascii="宋体" w:hAnsi="宋体" w:cs="宋体" w:hint="eastAsia"/>
          <w:b/>
          <w:sz w:val="24"/>
        </w:rPr>
        <w:t>3.2 详细评审</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3.2.1 评标委员会按本章第2.2 款规定的量化因素和要求进行评审，并计算出投标人评标价。</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3.2.3投标人获奖、受罚、信用信息登记等，由招标代理机构从“全国水利建设市场信用信息平台”（http://rcpu.cwun.org/）及“河南省水利建设市场主体信用信息管理平台”(http://xyxxgk.hnsl.gov.cn/)上收集并向评标委员会提供，评标委员会应以此为依据核实投标人提供的相关证明材料。</w:t>
      </w:r>
    </w:p>
    <w:p w:rsidR="008A7626" w:rsidRPr="00F23581" w:rsidRDefault="008A7626" w:rsidP="008A7626">
      <w:pPr>
        <w:spacing w:line="440" w:lineRule="exact"/>
        <w:ind w:firstLineChars="200" w:firstLine="482"/>
        <w:rPr>
          <w:rFonts w:ascii="宋体" w:hAnsi="宋体" w:cs="宋体"/>
          <w:b/>
          <w:sz w:val="24"/>
        </w:rPr>
      </w:pPr>
      <w:r w:rsidRPr="00F23581">
        <w:rPr>
          <w:rFonts w:ascii="宋体" w:hAnsi="宋体" w:cs="宋体" w:hint="eastAsia"/>
          <w:b/>
          <w:sz w:val="24"/>
        </w:rPr>
        <w:t>3.3 投标文件的澄清和补正</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3.3.2 澄清、说明和补正不得改变投标文件的实质性内容（算术性错误修正的除外）。投标人的书面澄清、说明和补正属于投标文件的组成部分。</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3.3.3 评标委员会对投标人提交的澄清、说明或补正有疑问的，可以要求投标人进一步澄清、说明或补正，直至满足评标委员会的要求。</w:t>
      </w:r>
    </w:p>
    <w:p w:rsidR="008A7626" w:rsidRPr="00F23581" w:rsidRDefault="008A7626" w:rsidP="008A7626">
      <w:pPr>
        <w:spacing w:line="440" w:lineRule="exact"/>
        <w:ind w:firstLineChars="200" w:firstLine="482"/>
        <w:rPr>
          <w:rFonts w:ascii="宋体" w:hAnsi="宋体" w:cs="宋体"/>
          <w:b/>
          <w:sz w:val="24"/>
        </w:rPr>
      </w:pPr>
      <w:r w:rsidRPr="00F23581">
        <w:rPr>
          <w:rFonts w:ascii="宋体" w:hAnsi="宋体" w:cs="宋体" w:hint="eastAsia"/>
          <w:b/>
          <w:sz w:val="24"/>
        </w:rPr>
        <w:t>3.4 评标结果</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3.4.1 评标委员会依据本章第2.2条评分标准进行评审，</w:t>
      </w:r>
      <w:r w:rsidRPr="00F23581">
        <w:rPr>
          <w:rFonts w:ascii="宋体"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sidRPr="00F23581">
        <w:rPr>
          <w:rFonts w:ascii="宋体" w:hAnsi="宋体" w:cs="宋体" w:hint="eastAsia"/>
          <w:kern w:val="1"/>
          <w:sz w:val="24"/>
        </w:rPr>
        <w:t>若投标报价也相同时，在监督部门的监督下由评标委员会采用随机抽取的方式进行确定。</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3.4.2 评标委员会完成评标后，应当向招标人提交书面评标报告。</w:t>
      </w:r>
    </w:p>
    <w:p w:rsidR="008A7626" w:rsidRPr="00F23581" w:rsidRDefault="008A7626" w:rsidP="008A7626">
      <w:pPr>
        <w:spacing w:line="440" w:lineRule="exact"/>
        <w:ind w:firstLineChars="200" w:firstLine="480"/>
        <w:rPr>
          <w:rFonts w:ascii="宋体" w:hAnsi="宋体" w:cs="宋体"/>
          <w:sz w:val="24"/>
        </w:rPr>
      </w:pPr>
      <w:r w:rsidRPr="00F23581">
        <w:rPr>
          <w:rFonts w:ascii="宋体" w:hAnsi="宋体" w:cs="宋体" w:hint="eastAsia"/>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w:t>
      </w:r>
      <w:r w:rsidRPr="00F23581">
        <w:rPr>
          <w:rFonts w:ascii="宋体" w:hAnsi="宋体" w:cs="宋体" w:hint="eastAsia"/>
          <w:sz w:val="24"/>
        </w:rPr>
        <w:lastRenderedPageBreak/>
        <w:t>合中标条件的，招标人可以按照评标委员会提出的中标候选人名单依次确定其他中标候选人为中标人，可以重新招标，但不得在中标候选人以外确定中标人。</w:t>
      </w:r>
    </w:p>
    <w:p w:rsidR="00B1349E" w:rsidRPr="00F23581" w:rsidRDefault="008A7626" w:rsidP="008A7626">
      <w:pPr>
        <w:spacing w:line="312" w:lineRule="auto"/>
        <w:sectPr w:rsidR="00B1349E" w:rsidRPr="00F23581" w:rsidSect="003C0930">
          <w:pgSz w:w="11906" w:h="16838"/>
          <w:pgMar w:top="1531" w:right="1418" w:bottom="1531" w:left="1418" w:header="851" w:footer="992" w:gutter="0"/>
          <w:cols w:space="720"/>
          <w:docGrid w:type="linesAndChars" w:linePitch="312"/>
        </w:sectPr>
      </w:pPr>
      <w:r w:rsidRPr="00F23581">
        <w:rPr>
          <w:rFonts w:ascii="宋体" w:hAnsi="宋体" w:cs="宋体" w:hint="eastAsia"/>
          <w:sz w:val="24"/>
        </w:rPr>
        <w:t>备注：上述增加、减少投标报价的额度精确到两位小数。</w:t>
      </w:r>
    </w:p>
    <w:p w:rsidR="00B42287" w:rsidRPr="00F23581" w:rsidRDefault="00B42287" w:rsidP="00FF6498">
      <w:pPr>
        <w:pStyle w:val="1"/>
        <w:jc w:val="center"/>
        <w:rPr>
          <w:rStyle w:val="2Char"/>
          <w:rFonts w:ascii="宋体" w:eastAsia="宋体" w:hAnsi="宋体"/>
          <w:b/>
          <w:sz w:val="44"/>
          <w:szCs w:val="44"/>
        </w:rPr>
      </w:pPr>
      <w:bookmarkStart w:id="192" w:name="_Toc21870"/>
      <w:bookmarkStart w:id="193" w:name="_Toc701"/>
      <w:bookmarkStart w:id="194" w:name="_Toc4299"/>
      <w:bookmarkStart w:id="195" w:name="_Toc24212"/>
      <w:bookmarkStart w:id="196" w:name="_Toc24218"/>
      <w:bookmarkStart w:id="197" w:name="_Toc517940883"/>
      <w:r w:rsidRPr="00F23581">
        <w:rPr>
          <w:rStyle w:val="2Char"/>
          <w:rFonts w:ascii="宋体" w:eastAsia="宋体" w:hAnsi="宋体" w:hint="eastAsia"/>
          <w:b/>
          <w:sz w:val="44"/>
          <w:szCs w:val="44"/>
        </w:rPr>
        <w:lastRenderedPageBreak/>
        <w:t>第四章  合同条款、协议及格式</w:t>
      </w:r>
      <w:bookmarkEnd w:id="192"/>
      <w:bookmarkEnd w:id="193"/>
      <w:bookmarkEnd w:id="194"/>
      <w:bookmarkEnd w:id="195"/>
      <w:bookmarkEnd w:id="196"/>
      <w:bookmarkEnd w:id="197"/>
    </w:p>
    <w:p w:rsidR="00B42287" w:rsidRPr="00F23581" w:rsidRDefault="00B42287">
      <w:pPr>
        <w:spacing w:line="312" w:lineRule="auto"/>
        <w:jc w:val="center"/>
        <w:rPr>
          <w:rFonts w:ascii="宋体" w:hAnsi="宋体"/>
          <w:b/>
          <w:bCs/>
          <w:sz w:val="28"/>
          <w:szCs w:val="28"/>
        </w:rPr>
      </w:pPr>
      <w:r w:rsidRPr="00F23581">
        <w:rPr>
          <w:rFonts w:ascii="宋体" w:hAnsi="宋体" w:hint="eastAsia"/>
          <w:b/>
          <w:bCs/>
          <w:sz w:val="28"/>
          <w:szCs w:val="28"/>
        </w:rPr>
        <w:t xml:space="preserve"> 第一节 </w:t>
      </w:r>
      <w:r w:rsidRPr="00F23581">
        <w:rPr>
          <w:rFonts w:ascii="宋体" w:hAnsi="宋体"/>
          <w:b/>
          <w:bCs/>
          <w:sz w:val="28"/>
          <w:szCs w:val="28"/>
        </w:rPr>
        <w:t>通用合同条款</w:t>
      </w:r>
      <w:r w:rsidRPr="00F23581">
        <w:rPr>
          <w:rFonts w:ascii="宋体" w:hAnsi="宋体" w:hint="eastAsia"/>
          <w:b/>
          <w:bCs/>
          <w:sz w:val="28"/>
          <w:szCs w:val="28"/>
        </w:rPr>
        <w:t>(略)</w:t>
      </w:r>
    </w:p>
    <w:p w:rsidR="00B42287" w:rsidRPr="00F23581" w:rsidRDefault="00B42287">
      <w:pPr>
        <w:spacing w:line="312" w:lineRule="auto"/>
        <w:jc w:val="center"/>
        <w:rPr>
          <w:rFonts w:ascii="宋体" w:hAnsi="宋体"/>
          <w:b/>
          <w:bCs/>
          <w:sz w:val="28"/>
          <w:szCs w:val="28"/>
        </w:rPr>
      </w:pPr>
      <w:bookmarkStart w:id="198" w:name="_Toc222033877"/>
      <w:bookmarkStart w:id="199" w:name="_Toc221951110"/>
      <w:bookmarkStart w:id="200" w:name="_Toc222031028"/>
      <w:bookmarkStart w:id="201" w:name="_Toc221948340"/>
      <w:bookmarkStart w:id="202" w:name="_Toc382164703"/>
      <w:bookmarkStart w:id="203" w:name="_Toc382164588"/>
      <w:bookmarkStart w:id="204" w:name="_Toc222032695"/>
      <w:bookmarkStart w:id="205" w:name="_Toc222029526"/>
      <w:bookmarkStart w:id="206" w:name="_Toc229305386"/>
      <w:r w:rsidRPr="00F23581">
        <w:rPr>
          <w:rFonts w:ascii="宋体" w:hAnsi="宋体" w:hint="eastAsia"/>
          <w:b/>
          <w:bCs/>
          <w:sz w:val="28"/>
          <w:szCs w:val="28"/>
        </w:rPr>
        <w:t>第二节 专用合同条款</w:t>
      </w:r>
      <w:bookmarkEnd w:id="198"/>
      <w:bookmarkEnd w:id="199"/>
      <w:bookmarkEnd w:id="200"/>
      <w:bookmarkEnd w:id="201"/>
      <w:bookmarkEnd w:id="202"/>
      <w:bookmarkEnd w:id="203"/>
      <w:bookmarkEnd w:id="204"/>
      <w:bookmarkEnd w:id="205"/>
      <w:bookmarkEnd w:id="206"/>
    </w:p>
    <w:p w:rsidR="00B42287" w:rsidRPr="00F23581" w:rsidRDefault="00B42287">
      <w:pPr>
        <w:spacing w:line="312" w:lineRule="auto"/>
        <w:rPr>
          <w:rFonts w:ascii="宋体" w:hAnsi="宋体" w:cs="宋体"/>
          <w:b/>
          <w:sz w:val="24"/>
        </w:rPr>
      </w:pPr>
      <w:bookmarkStart w:id="207" w:name="_Toc222033878"/>
      <w:bookmarkStart w:id="208" w:name="_Toc222032696"/>
      <w:bookmarkStart w:id="209" w:name="_Toc222031029"/>
      <w:bookmarkStart w:id="210" w:name="_Toc222029527"/>
      <w:bookmarkStart w:id="211" w:name="_Toc229305387"/>
      <w:bookmarkStart w:id="212" w:name="_Toc221951111"/>
      <w:r w:rsidRPr="00F23581">
        <w:rPr>
          <w:rFonts w:ascii="宋体" w:hAnsi="宋体" w:cs="宋体" w:hint="eastAsia"/>
          <w:b/>
          <w:sz w:val="24"/>
        </w:rPr>
        <w:t>1．一般约定</w:t>
      </w:r>
      <w:bookmarkEnd w:id="207"/>
      <w:bookmarkEnd w:id="208"/>
      <w:bookmarkEnd w:id="209"/>
      <w:bookmarkEnd w:id="210"/>
      <w:bookmarkEnd w:id="211"/>
      <w:bookmarkEnd w:id="212"/>
    </w:p>
    <w:p w:rsidR="00B42287" w:rsidRPr="00F23581" w:rsidRDefault="00B42287">
      <w:pPr>
        <w:spacing w:line="312" w:lineRule="auto"/>
        <w:rPr>
          <w:rFonts w:ascii="宋体" w:hAnsi="宋体" w:cs="宋体"/>
          <w:b/>
          <w:bCs/>
          <w:sz w:val="24"/>
        </w:rPr>
      </w:pPr>
      <w:bookmarkStart w:id="213" w:name="_Toc221951112"/>
      <w:r w:rsidRPr="00F23581">
        <w:rPr>
          <w:rFonts w:ascii="宋体" w:hAnsi="宋体" w:cs="宋体" w:hint="eastAsia"/>
          <w:b/>
          <w:bCs/>
          <w:sz w:val="24"/>
        </w:rPr>
        <w:t>1.1  词语定义</w:t>
      </w:r>
      <w:bookmarkEnd w:id="213"/>
    </w:p>
    <w:p w:rsidR="00B42287" w:rsidRPr="00F23581" w:rsidRDefault="00B42287">
      <w:pPr>
        <w:spacing w:line="312" w:lineRule="auto"/>
        <w:rPr>
          <w:rFonts w:ascii="宋体" w:hAnsi="宋体" w:cs="宋体"/>
          <w:sz w:val="24"/>
        </w:rPr>
      </w:pPr>
      <w:bookmarkStart w:id="214" w:name="_Toc221951113"/>
      <w:r w:rsidRPr="00F23581">
        <w:rPr>
          <w:rFonts w:ascii="宋体" w:hAnsi="宋体" w:cs="宋体" w:hint="eastAsia"/>
          <w:sz w:val="24"/>
        </w:rPr>
        <w:t>1.1.2  合同当事人和人员</w:t>
      </w:r>
      <w:bookmarkEnd w:id="214"/>
    </w:p>
    <w:p w:rsidR="00B42287" w:rsidRPr="00F23581" w:rsidRDefault="00B42287">
      <w:pPr>
        <w:spacing w:line="312" w:lineRule="auto"/>
        <w:rPr>
          <w:rFonts w:ascii="宋体" w:hAnsi="宋体" w:cs="宋体"/>
          <w:sz w:val="24"/>
        </w:rPr>
      </w:pPr>
      <w:bookmarkStart w:id="215" w:name="_Toc221951114"/>
      <w:r w:rsidRPr="00F23581">
        <w:rPr>
          <w:rFonts w:ascii="宋体" w:hAnsi="宋体" w:cs="宋体" w:hint="eastAsia"/>
          <w:sz w:val="24"/>
        </w:rPr>
        <w:t>1.1.2.2  发包人：</w:t>
      </w:r>
      <w:r w:rsidRPr="00F23581">
        <w:rPr>
          <w:rFonts w:ascii="宋体" w:hAnsi="宋体" w:cs="宋体" w:hint="eastAsia"/>
          <w:sz w:val="24"/>
          <w:u w:val="single"/>
        </w:rPr>
        <w:t xml:space="preserve">             (填入发包人的名称)       </w:t>
      </w:r>
      <w:r w:rsidRPr="00F23581">
        <w:rPr>
          <w:rFonts w:ascii="宋体" w:hAnsi="宋体" w:cs="宋体" w:hint="eastAsia"/>
          <w:sz w:val="24"/>
        </w:rPr>
        <w:t>。</w:t>
      </w:r>
      <w:bookmarkEnd w:id="215"/>
    </w:p>
    <w:p w:rsidR="00B42287" w:rsidRPr="00F23581" w:rsidRDefault="00B42287">
      <w:pPr>
        <w:spacing w:line="312" w:lineRule="auto"/>
        <w:rPr>
          <w:rFonts w:ascii="宋体" w:hAnsi="宋体" w:cs="宋体"/>
          <w:sz w:val="24"/>
        </w:rPr>
      </w:pPr>
      <w:bookmarkStart w:id="216" w:name="_Toc221951115"/>
      <w:r w:rsidRPr="00F23581">
        <w:rPr>
          <w:rFonts w:ascii="宋体" w:hAnsi="宋体" w:cs="宋体" w:hint="eastAsia"/>
          <w:sz w:val="24"/>
        </w:rPr>
        <w:t>1.1.2.3  承包人：</w:t>
      </w:r>
      <w:r w:rsidRPr="00F23581">
        <w:rPr>
          <w:rFonts w:ascii="宋体" w:hAnsi="宋体" w:cs="宋体" w:hint="eastAsia"/>
          <w:sz w:val="24"/>
          <w:u w:val="single"/>
        </w:rPr>
        <w:t xml:space="preserve">                 (签约后填入承包人的名称)    </w:t>
      </w:r>
      <w:r w:rsidRPr="00F23581">
        <w:rPr>
          <w:rFonts w:ascii="宋体" w:hAnsi="宋体" w:cs="宋体" w:hint="eastAsia"/>
          <w:sz w:val="24"/>
        </w:rPr>
        <w:t>。</w:t>
      </w:r>
      <w:bookmarkEnd w:id="216"/>
    </w:p>
    <w:p w:rsidR="00B42287" w:rsidRPr="00F23581" w:rsidRDefault="00B42287">
      <w:pPr>
        <w:spacing w:line="312" w:lineRule="auto"/>
        <w:rPr>
          <w:rFonts w:ascii="宋体" w:hAnsi="宋体" w:cs="宋体"/>
          <w:sz w:val="24"/>
        </w:rPr>
      </w:pPr>
      <w:bookmarkStart w:id="217" w:name="_Toc221951116"/>
      <w:r w:rsidRPr="00F23581">
        <w:rPr>
          <w:rFonts w:ascii="宋体" w:hAnsi="宋体" w:cs="宋体" w:hint="eastAsia"/>
          <w:sz w:val="24"/>
        </w:rPr>
        <w:t>1.1.2.5  分包人：</w:t>
      </w:r>
      <w:r w:rsidRPr="00F23581">
        <w:rPr>
          <w:rFonts w:ascii="宋体" w:hAnsi="宋体" w:cs="宋体" w:hint="eastAsia"/>
          <w:sz w:val="24"/>
          <w:u w:val="single"/>
        </w:rPr>
        <w:t xml:space="preserve">                 (签约后填入分包人的名称)    </w:t>
      </w:r>
      <w:r w:rsidRPr="00F23581">
        <w:rPr>
          <w:rFonts w:ascii="宋体" w:hAnsi="宋体" w:cs="宋体" w:hint="eastAsia"/>
          <w:sz w:val="24"/>
        </w:rPr>
        <w:t>。</w:t>
      </w:r>
      <w:bookmarkEnd w:id="217"/>
    </w:p>
    <w:p w:rsidR="00B42287" w:rsidRPr="00F23581" w:rsidRDefault="00B42287">
      <w:pPr>
        <w:spacing w:line="312" w:lineRule="auto"/>
        <w:rPr>
          <w:rFonts w:ascii="宋体" w:hAnsi="宋体" w:cs="宋体"/>
          <w:sz w:val="24"/>
        </w:rPr>
      </w:pPr>
      <w:bookmarkStart w:id="218" w:name="_Toc221951117"/>
      <w:r w:rsidRPr="00F23581">
        <w:rPr>
          <w:rFonts w:ascii="宋体" w:hAnsi="宋体" w:cs="宋体" w:hint="eastAsia"/>
          <w:sz w:val="24"/>
        </w:rPr>
        <w:t>1.1.2.6  监理人：</w:t>
      </w:r>
      <w:r w:rsidRPr="00F23581">
        <w:rPr>
          <w:rFonts w:ascii="宋体" w:hAnsi="宋体" w:cs="宋体" w:hint="eastAsia"/>
          <w:sz w:val="24"/>
          <w:u w:val="single"/>
        </w:rPr>
        <w:t xml:space="preserve">                     (填入监理人名称)       </w:t>
      </w:r>
      <w:r w:rsidRPr="00F23581">
        <w:rPr>
          <w:rFonts w:ascii="宋体" w:hAnsi="宋体" w:cs="宋体" w:hint="eastAsia"/>
          <w:sz w:val="24"/>
        </w:rPr>
        <w:t xml:space="preserve"> 。</w:t>
      </w:r>
      <w:bookmarkEnd w:id="218"/>
    </w:p>
    <w:p w:rsidR="00B42287" w:rsidRPr="00F23581" w:rsidRDefault="00B42287">
      <w:pPr>
        <w:spacing w:line="312" w:lineRule="auto"/>
        <w:rPr>
          <w:rFonts w:ascii="宋体" w:hAnsi="宋体" w:cs="宋体"/>
          <w:sz w:val="24"/>
        </w:rPr>
      </w:pPr>
      <w:bookmarkStart w:id="219" w:name="_Toc221951125"/>
      <w:r w:rsidRPr="00F23581">
        <w:rPr>
          <w:rFonts w:ascii="宋体" w:hAnsi="宋体" w:cs="宋体" w:hint="eastAsia"/>
          <w:sz w:val="24"/>
        </w:rPr>
        <w:t>1.1.4  日期</w:t>
      </w:r>
      <w:bookmarkEnd w:id="219"/>
      <w:r w:rsidRPr="00F23581">
        <w:rPr>
          <w:rFonts w:ascii="宋体" w:hAnsi="宋体" w:cs="宋体" w:hint="eastAsia"/>
          <w:sz w:val="24"/>
        </w:rPr>
        <w:t>：</w:t>
      </w:r>
      <w:r w:rsidRPr="00F23581">
        <w:rPr>
          <w:rFonts w:ascii="宋体" w:hAnsi="宋体" w:cs="宋体" w:hint="eastAsia"/>
          <w:sz w:val="24"/>
          <w:u w:val="single"/>
        </w:rPr>
        <w:t xml:space="preserve">                                               </w:t>
      </w:r>
    </w:p>
    <w:p w:rsidR="00B42287" w:rsidRPr="00F23581" w:rsidRDefault="00B42287">
      <w:pPr>
        <w:spacing w:line="312" w:lineRule="auto"/>
        <w:rPr>
          <w:rFonts w:ascii="宋体" w:hAnsi="宋体" w:cs="宋体"/>
          <w:sz w:val="24"/>
        </w:rPr>
      </w:pPr>
      <w:bookmarkStart w:id="220" w:name="_Toc221951126"/>
      <w:r w:rsidRPr="00F23581">
        <w:rPr>
          <w:rFonts w:ascii="宋体" w:hAnsi="宋体" w:cs="宋体" w:hint="eastAsia"/>
          <w:sz w:val="24"/>
        </w:rPr>
        <w:t>1.1.4.5  缺陷责任期：</w:t>
      </w:r>
      <w:r w:rsidRPr="00F23581">
        <w:rPr>
          <w:rFonts w:ascii="宋体" w:hAnsi="宋体" w:cs="宋体" w:hint="eastAsia"/>
          <w:sz w:val="24"/>
          <w:u w:val="single"/>
        </w:rPr>
        <w:t xml:space="preserve">    （填写本合同工程的缺陷责任期限）    </w:t>
      </w:r>
      <w:r w:rsidRPr="00F23581">
        <w:rPr>
          <w:rFonts w:ascii="宋体" w:hAnsi="宋体" w:cs="宋体" w:hint="eastAsia"/>
          <w:sz w:val="24"/>
        </w:rPr>
        <w:t>。</w:t>
      </w:r>
      <w:bookmarkEnd w:id="220"/>
    </w:p>
    <w:p w:rsidR="00B42287" w:rsidRPr="00F23581" w:rsidRDefault="00B42287">
      <w:pPr>
        <w:spacing w:line="312" w:lineRule="auto"/>
        <w:rPr>
          <w:rFonts w:ascii="宋体" w:hAnsi="宋体" w:cs="宋体"/>
          <w:b/>
          <w:bCs/>
          <w:sz w:val="24"/>
        </w:rPr>
      </w:pPr>
      <w:bookmarkStart w:id="221" w:name="_Toc221951127"/>
      <w:r w:rsidRPr="00F23581">
        <w:rPr>
          <w:rFonts w:ascii="宋体" w:hAnsi="宋体" w:cs="宋体" w:hint="eastAsia"/>
          <w:b/>
          <w:bCs/>
          <w:sz w:val="24"/>
        </w:rPr>
        <w:t>1.4  合同文件的优先顺序</w:t>
      </w:r>
      <w:bookmarkStart w:id="222" w:name="_Toc221951129"/>
      <w:bookmarkEnd w:id="221"/>
    </w:p>
    <w:p w:rsidR="00B42287" w:rsidRPr="00F23581" w:rsidRDefault="00B42287">
      <w:pPr>
        <w:spacing w:line="312" w:lineRule="auto"/>
        <w:ind w:firstLineChars="50" w:firstLine="120"/>
        <w:rPr>
          <w:rFonts w:ascii="宋体" w:hAnsi="宋体" w:cs="宋体"/>
          <w:sz w:val="24"/>
        </w:rPr>
      </w:pPr>
      <w:r w:rsidRPr="00F23581">
        <w:rPr>
          <w:rFonts w:ascii="宋体" w:hAnsi="宋体" w:cs="宋体" w:hint="eastAsia"/>
          <w:sz w:val="24"/>
        </w:rPr>
        <w:t>进人合同文件的各项文件及其优先顺序是</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1.7  联络</w:t>
      </w:r>
      <w:bookmarkEnd w:id="222"/>
    </w:p>
    <w:p w:rsidR="00B42287" w:rsidRPr="00F23581" w:rsidRDefault="00B42287">
      <w:pPr>
        <w:spacing w:line="312" w:lineRule="auto"/>
        <w:rPr>
          <w:rFonts w:ascii="宋体" w:hAnsi="宋体" w:cs="宋体"/>
          <w:sz w:val="24"/>
        </w:rPr>
      </w:pPr>
      <w:bookmarkStart w:id="223" w:name="_Toc221951130"/>
      <w:r w:rsidRPr="00F23581">
        <w:rPr>
          <w:rFonts w:ascii="宋体" w:hAnsi="宋体" w:cs="宋体" w:hint="eastAsia"/>
          <w:sz w:val="24"/>
        </w:rPr>
        <w:t>1.7.2来往函件均应按技术标准和要求（合同技术条款）约定的期限送达</w:t>
      </w:r>
      <w:r w:rsidRPr="00F23581">
        <w:rPr>
          <w:rFonts w:ascii="宋体" w:hAnsi="宋体" w:cs="宋体" w:hint="eastAsia"/>
          <w:sz w:val="24"/>
          <w:u w:val="single"/>
        </w:rPr>
        <w:t xml:space="preserve">  (填写文件送达地点)  </w:t>
      </w:r>
      <w:r w:rsidRPr="00F23581">
        <w:rPr>
          <w:rFonts w:ascii="宋体" w:hAnsi="宋体" w:cs="宋体" w:hint="eastAsia"/>
          <w:sz w:val="24"/>
        </w:rPr>
        <w:t>。</w:t>
      </w:r>
      <w:bookmarkEnd w:id="223"/>
    </w:p>
    <w:p w:rsidR="00B42287" w:rsidRPr="00F23581" w:rsidRDefault="00B42287">
      <w:pPr>
        <w:spacing w:line="312" w:lineRule="auto"/>
        <w:rPr>
          <w:rFonts w:ascii="宋体" w:hAnsi="宋体" w:cs="宋体"/>
          <w:b/>
          <w:sz w:val="24"/>
        </w:rPr>
      </w:pPr>
      <w:bookmarkStart w:id="224" w:name="_Toc222033879"/>
      <w:bookmarkStart w:id="225" w:name="_Toc221951131"/>
      <w:bookmarkStart w:id="226" w:name="_Toc222029528"/>
      <w:bookmarkStart w:id="227" w:name="_Toc222031030"/>
      <w:bookmarkStart w:id="228" w:name="_Toc222032697"/>
      <w:bookmarkStart w:id="229" w:name="_Toc229305388"/>
      <w:bookmarkStart w:id="230" w:name="_Toc221951132"/>
      <w:r w:rsidRPr="00F23581">
        <w:rPr>
          <w:rFonts w:ascii="宋体" w:hAnsi="宋体" w:cs="宋体" w:hint="eastAsia"/>
          <w:b/>
          <w:sz w:val="24"/>
        </w:rPr>
        <w:t>2  发包人义务</w:t>
      </w:r>
      <w:bookmarkEnd w:id="224"/>
      <w:bookmarkEnd w:id="225"/>
      <w:bookmarkEnd w:id="226"/>
      <w:bookmarkEnd w:id="227"/>
      <w:bookmarkEnd w:id="228"/>
      <w:bookmarkEnd w:id="229"/>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2.3  提供施工场地</w:t>
      </w:r>
      <w:bookmarkEnd w:id="230"/>
    </w:p>
    <w:p w:rsidR="00B42287" w:rsidRPr="00F23581" w:rsidRDefault="00B42287">
      <w:pPr>
        <w:spacing w:line="312" w:lineRule="auto"/>
        <w:ind w:right="248" w:firstLine="480"/>
        <w:rPr>
          <w:rFonts w:ascii="宋体" w:hAnsi="宋体" w:cs="宋体"/>
          <w:sz w:val="24"/>
        </w:rPr>
      </w:pPr>
      <w:bookmarkStart w:id="231" w:name="_Toc221951133"/>
      <w:r w:rsidRPr="00F23581">
        <w:rPr>
          <w:rFonts w:ascii="宋体" w:hAnsi="宋体" w:cs="宋体" w:hint="eastAsia"/>
          <w:sz w:val="24"/>
        </w:rPr>
        <w:t>2.3.2</w:t>
      </w:r>
      <w:bookmarkEnd w:id="231"/>
      <w:r w:rsidRPr="00F23581">
        <w:rPr>
          <w:rFonts w:ascii="宋体" w:hAnsi="宋体" w:cs="宋体" w:hint="eastAsia"/>
          <w:sz w:val="24"/>
        </w:rPr>
        <w:t>发包人提供的施工场地范围为：</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2.2.3承包人自行勘察的施工场地范围为：</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bCs/>
          <w:sz w:val="24"/>
        </w:rPr>
      </w:pPr>
      <w:bookmarkStart w:id="232" w:name="_Toc221951134"/>
      <w:r w:rsidRPr="00F23581">
        <w:rPr>
          <w:rFonts w:ascii="宋体" w:hAnsi="宋体" w:cs="宋体" w:hint="eastAsia"/>
          <w:b/>
          <w:bCs/>
          <w:sz w:val="24"/>
        </w:rPr>
        <w:t>2.8  其它义务</w:t>
      </w:r>
      <w:bookmarkEnd w:id="232"/>
      <w:r w:rsidRPr="00F23581">
        <w:rPr>
          <w:rFonts w:ascii="宋体" w:hAnsi="宋体" w:cs="宋体" w:hint="eastAsia"/>
          <w:b/>
          <w:bCs/>
          <w:sz w:val="24"/>
        </w:rPr>
        <w:t xml:space="preserve"> </w:t>
      </w:r>
    </w:p>
    <w:p w:rsidR="00B42287" w:rsidRPr="00F23581" w:rsidRDefault="00B42287">
      <w:pPr>
        <w:pStyle w:val="20"/>
        <w:spacing w:line="312" w:lineRule="auto"/>
        <w:ind w:right="248"/>
        <w:rPr>
          <w:rFonts w:ascii="宋体" w:hAnsi="宋体" w:cs="宋体"/>
          <w:sz w:val="24"/>
        </w:rPr>
      </w:pPr>
      <w:bookmarkStart w:id="233" w:name="_Toc221951135"/>
      <w:r w:rsidRPr="00F23581">
        <w:rPr>
          <w:rFonts w:ascii="宋体" w:hAnsi="宋体" w:cs="宋体" w:hint="eastAsia"/>
          <w:sz w:val="24"/>
        </w:rPr>
        <w:t xml:space="preserve"> (根据发包人的合同管理要求补充)</w:t>
      </w:r>
      <w:bookmarkEnd w:id="233"/>
    </w:p>
    <w:p w:rsidR="00B42287" w:rsidRPr="00F23581" w:rsidRDefault="00B42287">
      <w:pPr>
        <w:spacing w:line="312" w:lineRule="auto"/>
        <w:ind w:right="248" w:firstLine="480"/>
        <w:rPr>
          <w:rFonts w:ascii="宋体" w:hAnsi="宋体" w:cs="宋体"/>
          <w:sz w:val="24"/>
        </w:rPr>
      </w:pPr>
      <w:bookmarkStart w:id="234" w:name="_Toc221951136"/>
      <w:r w:rsidRPr="00F23581">
        <w:rPr>
          <w:rFonts w:ascii="宋体" w:hAnsi="宋体" w:cs="宋体" w:hint="eastAsia"/>
          <w:sz w:val="24"/>
        </w:rPr>
        <w:t>(1) ……</w:t>
      </w:r>
      <w:bookmarkEnd w:id="234"/>
    </w:p>
    <w:p w:rsidR="00B42287" w:rsidRPr="00F23581" w:rsidRDefault="00B42287">
      <w:pPr>
        <w:spacing w:line="312" w:lineRule="auto"/>
        <w:ind w:right="248" w:firstLine="480"/>
        <w:rPr>
          <w:rFonts w:ascii="宋体" w:hAnsi="宋体" w:cs="宋体"/>
          <w:sz w:val="24"/>
        </w:rPr>
      </w:pPr>
      <w:bookmarkStart w:id="235" w:name="_Toc221951137"/>
      <w:r w:rsidRPr="00F23581">
        <w:rPr>
          <w:rFonts w:ascii="宋体" w:hAnsi="宋体" w:cs="宋体" w:hint="eastAsia"/>
          <w:sz w:val="24"/>
        </w:rPr>
        <w:t>(2) ……</w:t>
      </w:r>
      <w:bookmarkEnd w:id="235"/>
    </w:p>
    <w:p w:rsidR="00B42287" w:rsidRPr="00F23581" w:rsidRDefault="00B42287">
      <w:pPr>
        <w:spacing w:line="312" w:lineRule="auto"/>
        <w:rPr>
          <w:rFonts w:ascii="宋体" w:hAnsi="宋体" w:cs="宋体"/>
          <w:b/>
          <w:sz w:val="24"/>
        </w:rPr>
      </w:pPr>
      <w:bookmarkStart w:id="236" w:name="_Toc222031031"/>
      <w:bookmarkStart w:id="237" w:name="_Toc222033880"/>
      <w:bookmarkStart w:id="238" w:name="_Toc222032698"/>
      <w:bookmarkStart w:id="239" w:name="_Toc222029529"/>
      <w:bookmarkStart w:id="240" w:name="_Toc221951140"/>
      <w:bookmarkStart w:id="241" w:name="_Toc229305389"/>
      <w:r w:rsidRPr="00F23581">
        <w:rPr>
          <w:rFonts w:ascii="宋体" w:hAnsi="宋体" w:cs="宋体" w:hint="eastAsia"/>
          <w:b/>
          <w:sz w:val="24"/>
        </w:rPr>
        <w:t>3  监理人</w:t>
      </w:r>
      <w:bookmarkEnd w:id="236"/>
      <w:bookmarkEnd w:id="237"/>
      <w:bookmarkEnd w:id="238"/>
      <w:bookmarkEnd w:id="239"/>
      <w:bookmarkEnd w:id="240"/>
      <w:bookmarkEnd w:id="241"/>
    </w:p>
    <w:p w:rsidR="00B42287" w:rsidRPr="00F23581" w:rsidRDefault="00B42287">
      <w:pPr>
        <w:spacing w:line="312" w:lineRule="auto"/>
        <w:rPr>
          <w:rFonts w:ascii="宋体" w:hAnsi="宋体" w:cs="宋体"/>
          <w:b/>
          <w:bCs/>
          <w:sz w:val="24"/>
        </w:rPr>
      </w:pPr>
      <w:bookmarkStart w:id="242" w:name="_Toc221951141"/>
      <w:r w:rsidRPr="00F23581">
        <w:rPr>
          <w:rFonts w:ascii="宋体" w:hAnsi="宋体" w:cs="宋体" w:hint="eastAsia"/>
          <w:b/>
          <w:bCs/>
          <w:sz w:val="24"/>
        </w:rPr>
        <w:t>3.1  监理人的职责和权力</w:t>
      </w:r>
      <w:bookmarkEnd w:id="242"/>
    </w:p>
    <w:p w:rsidR="00B42287" w:rsidRPr="00F23581" w:rsidRDefault="00B42287">
      <w:pPr>
        <w:spacing w:line="312" w:lineRule="auto"/>
        <w:ind w:right="248" w:firstLine="480"/>
        <w:rPr>
          <w:rFonts w:ascii="宋体" w:hAnsi="宋体" w:cs="宋体"/>
          <w:sz w:val="24"/>
        </w:rPr>
      </w:pPr>
      <w:bookmarkStart w:id="243" w:name="_Toc221951142"/>
      <w:r w:rsidRPr="00F23581">
        <w:rPr>
          <w:rFonts w:ascii="宋体" w:hAnsi="宋体" w:cs="宋体" w:hint="eastAsia"/>
          <w:sz w:val="24"/>
        </w:rPr>
        <w:t>3.1.1</w:t>
      </w:r>
      <w:bookmarkEnd w:id="243"/>
      <w:r w:rsidRPr="00F23581">
        <w:rPr>
          <w:rFonts w:ascii="宋体" w:hAnsi="宋体" w:cs="宋体" w:hint="eastAsia"/>
          <w:sz w:val="24"/>
        </w:rPr>
        <w:t>监理人须根据发包人事先批准的权力范围行使权力，发包人批准的权力范围：（填写监理人须经发包人批准才能行使的权力，以下示例供参考）</w:t>
      </w:r>
    </w:p>
    <w:p w:rsidR="00B42287" w:rsidRPr="00F23581" w:rsidRDefault="00B42287">
      <w:pPr>
        <w:spacing w:line="312" w:lineRule="auto"/>
        <w:ind w:right="248" w:firstLine="480"/>
        <w:rPr>
          <w:rFonts w:ascii="宋体" w:hAnsi="宋体" w:cs="宋体"/>
          <w:sz w:val="24"/>
        </w:rPr>
      </w:pPr>
      <w:bookmarkStart w:id="244" w:name="_Toc222029530"/>
      <w:bookmarkStart w:id="245" w:name="_Toc222031032"/>
      <w:bookmarkStart w:id="246" w:name="_Toc222032699"/>
      <w:bookmarkStart w:id="247" w:name="_Toc222033881"/>
      <w:bookmarkStart w:id="248" w:name="_Toc221951150"/>
      <w:bookmarkStart w:id="249" w:name="_Toc229305390"/>
      <w:r w:rsidRPr="00F23581">
        <w:rPr>
          <w:rFonts w:ascii="宋体" w:hAnsi="宋体" w:cs="宋体" w:hint="eastAsia"/>
          <w:sz w:val="24"/>
        </w:rPr>
        <w:t>(l）按第4.3款约定，批准工程的分包；</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lastRenderedPageBreak/>
        <w:t>(2）按第11.3款约定，确定延长完工期限；</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(3）按第15.6款约定，批准暂列金额的使用；</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 xml:space="preserve">(4）… … </w:t>
      </w:r>
    </w:p>
    <w:p w:rsidR="00B42287" w:rsidRPr="00F23581" w:rsidRDefault="00B42287">
      <w:pPr>
        <w:spacing w:line="312" w:lineRule="auto"/>
        <w:rPr>
          <w:rFonts w:ascii="宋体" w:hAnsi="宋体" w:cs="宋体"/>
          <w:b/>
          <w:sz w:val="24"/>
        </w:rPr>
      </w:pPr>
      <w:r w:rsidRPr="00F23581">
        <w:rPr>
          <w:rFonts w:ascii="宋体" w:hAnsi="宋体" w:cs="宋体" w:hint="eastAsia"/>
          <w:b/>
          <w:sz w:val="24"/>
        </w:rPr>
        <w:t>4  承包人</w:t>
      </w:r>
      <w:bookmarkEnd w:id="244"/>
      <w:bookmarkEnd w:id="245"/>
      <w:bookmarkEnd w:id="246"/>
      <w:bookmarkEnd w:id="247"/>
      <w:bookmarkEnd w:id="248"/>
      <w:bookmarkEnd w:id="249"/>
    </w:p>
    <w:p w:rsidR="00B42287" w:rsidRPr="00F23581" w:rsidRDefault="00B42287">
      <w:pPr>
        <w:spacing w:line="312" w:lineRule="auto"/>
        <w:rPr>
          <w:rFonts w:ascii="宋体" w:hAnsi="宋体" w:cs="宋体"/>
          <w:b/>
          <w:bCs/>
          <w:sz w:val="24"/>
        </w:rPr>
      </w:pPr>
      <w:bookmarkStart w:id="250" w:name="_Toc221951151"/>
      <w:r w:rsidRPr="00F23581">
        <w:rPr>
          <w:rFonts w:ascii="宋体" w:hAnsi="宋体" w:cs="宋体" w:hint="eastAsia"/>
          <w:b/>
          <w:bCs/>
          <w:sz w:val="24"/>
        </w:rPr>
        <w:t>4.1  承包人的一般义务</w:t>
      </w:r>
      <w:bookmarkEnd w:id="250"/>
    </w:p>
    <w:p w:rsidR="00B42287" w:rsidRPr="00F23581" w:rsidRDefault="00B42287">
      <w:pPr>
        <w:spacing w:line="312" w:lineRule="auto"/>
        <w:ind w:right="248" w:firstLine="480"/>
        <w:rPr>
          <w:rFonts w:ascii="宋体" w:hAnsi="宋体" w:cs="宋体"/>
          <w:sz w:val="24"/>
        </w:rPr>
      </w:pPr>
      <w:bookmarkStart w:id="251" w:name="_Toc221951152"/>
      <w:r w:rsidRPr="00F23581">
        <w:rPr>
          <w:rFonts w:ascii="宋体" w:hAnsi="宋体" w:cs="宋体" w:hint="eastAsia"/>
          <w:sz w:val="24"/>
        </w:rPr>
        <w:t>4.1.1承包人项目班子其他成员：</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10000元/人的罚款。</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4.1.10  其他义务</w:t>
      </w:r>
      <w:bookmarkEnd w:id="251"/>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 xml:space="preserve">　（1）… …</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 xml:space="preserve">　（2）… …</w:t>
      </w:r>
    </w:p>
    <w:p w:rsidR="00B42287" w:rsidRPr="00F23581" w:rsidRDefault="00B42287">
      <w:pPr>
        <w:spacing w:line="312" w:lineRule="auto"/>
        <w:rPr>
          <w:rFonts w:ascii="宋体" w:hAnsi="宋体" w:cs="宋体"/>
          <w:b/>
          <w:bCs/>
          <w:sz w:val="24"/>
        </w:rPr>
      </w:pPr>
      <w:bookmarkStart w:id="252" w:name="_Toc221951153"/>
      <w:r w:rsidRPr="00F23581">
        <w:rPr>
          <w:rFonts w:ascii="宋体" w:hAnsi="宋体" w:cs="宋体" w:hint="eastAsia"/>
          <w:b/>
          <w:bCs/>
          <w:sz w:val="24"/>
        </w:rPr>
        <w:t>4.3  分包</w:t>
      </w:r>
      <w:bookmarkEnd w:id="252"/>
    </w:p>
    <w:p w:rsidR="00B42287" w:rsidRPr="00F23581" w:rsidRDefault="00B42287">
      <w:pPr>
        <w:spacing w:line="312" w:lineRule="auto"/>
        <w:ind w:right="248" w:firstLineChars="150" w:firstLine="360"/>
        <w:rPr>
          <w:rFonts w:ascii="宋体" w:hAnsi="宋体" w:cs="宋体"/>
          <w:bCs/>
          <w:sz w:val="24"/>
        </w:rPr>
      </w:pPr>
      <w:bookmarkStart w:id="253" w:name="_Toc221951154"/>
      <w:r w:rsidRPr="00F23581">
        <w:rPr>
          <w:rFonts w:ascii="宋体" w:hAnsi="宋体" w:cs="宋体" w:hint="eastAsia"/>
          <w:bCs/>
          <w:sz w:val="24"/>
        </w:rPr>
        <w:t>4.3.2  允许承包人分包的工程项目、工作内容与</w:t>
      </w:r>
      <w:r w:rsidRPr="00F23581">
        <w:rPr>
          <w:rFonts w:ascii="宋体" w:hAnsi="宋体" w:cs="宋体" w:hint="eastAsia"/>
          <w:sz w:val="24"/>
          <w:lang w:val="zh-CN"/>
        </w:rPr>
        <w:t>分包金额</w:t>
      </w:r>
      <w:r w:rsidRPr="00F23581">
        <w:rPr>
          <w:rFonts w:ascii="宋体" w:hAnsi="宋体" w:cs="宋体" w:hint="eastAsia"/>
          <w:bCs/>
          <w:sz w:val="24"/>
        </w:rPr>
        <w:t>限额为：</w:t>
      </w:r>
      <w:bookmarkEnd w:id="253"/>
    </w:p>
    <w:p w:rsidR="00B42287" w:rsidRPr="00F23581" w:rsidRDefault="00B42287">
      <w:pPr>
        <w:pStyle w:val="20"/>
        <w:spacing w:line="312" w:lineRule="auto"/>
        <w:ind w:leftChars="0" w:left="0" w:right="248"/>
        <w:rPr>
          <w:rFonts w:ascii="宋体" w:hAnsi="宋体" w:cs="宋体"/>
          <w:bCs/>
          <w:sz w:val="24"/>
        </w:rPr>
      </w:pPr>
      <w:r w:rsidRPr="00F23581">
        <w:rPr>
          <w:rFonts w:ascii="宋体" w:hAnsi="宋体" w:cs="宋体" w:hint="eastAsia"/>
          <w:b/>
          <w:sz w:val="24"/>
        </w:rPr>
        <w:t xml:space="preserve">  </w:t>
      </w:r>
      <w:bookmarkStart w:id="254" w:name="_Toc221951155"/>
      <w:r w:rsidRPr="00F23581">
        <w:rPr>
          <w:rFonts w:ascii="宋体" w:hAnsi="宋体" w:cs="宋体" w:hint="eastAsia"/>
          <w:sz w:val="24"/>
        </w:rPr>
        <w:t>（</w:t>
      </w:r>
      <w:r w:rsidRPr="00F23581">
        <w:rPr>
          <w:rFonts w:ascii="宋体" w:hAnsi="宋体" w:cs="宋体" w:hint="eastAsia"/>
          <w:bCs/>
          <w:sz w:val="24"/>
        </w:rPr>
        <w:t>1）工程项目：</w:t>
      </w:r>
      <w:r w:rsidRPr="00F23581">
        <w:rPr>
          <w:rFonts w:ascii="宋体" w:hAnsi="宋体" w:cs="宋体" w:hint="eastAsia"/>
          <w:bCs/>
          <w:sz w:val="24"/>
          <w:u w:val="single"/>
        </w:rPr>
        <w:t xml:space="preserve">                                                </w:t>
      </w:r>
      <w:r w:rsidRPr="00F23581">
        <w:rPr>
          <w:rFonts w:ascii="宋体" w:hAnsi="宋体" w:cs="宋体" w:hint="eastAsia"/>
          <w:bCs/>
          <w:sz w:val="24"/>
        </w:rPr>
        <w:t>。</w:t>
      </w:r>
      <w:bookmarkEnd w:id="254"/>
    </w:p>
    <w:p w:rsidR="00B42287" w:rsidRPr="00F23581" w:rsidRDefault="00B42287">
      <w:pPr>
        <w:pStyle w:val="20"/>
        <w:spacing w:line="312" w:lineRule="auto"/>
        <w:ind w:leftChars="0" w:left="0" w:right="248" w:firstLineChars="50" w:firstLine="120"/>
        <w:rPr>
          <w:rFonts w:ascii="宋体" w:hAnsi="宋体" w:cs="宋体"/>
          <w:bCs/>
          <w:sz w:val="24"/>
        </w:rPr>
      </w:pPr>
      <w:r w:rsidRPr="00F23581">
        <w:rPr>
          <w:rFonts w:ascii="宋体" w:hAnsi="宋体" w:cs="宋体" w:hint="eastAsia"/>
          <w:bCs/>
          <w:sz w:val="24"/>
        </w:rPr>
        <w:t xml:space="preserve"> </w:t>
      </w:r>
      <w:bookmarkStart w:id="255" w:name="_Toc221951156"/>
      <w:r w:rsidRPr="00F23581">
        <w:rPr>
          <w:rFonts w:ascii="宋体" w:hAnsi="宋体" w:cs="宋体" w:hint="eastAsia"/>
          <w:bCs/>
          <w:sz w:val="24"/>
        </w:rPr>
        <w:t>（2）工作内容：</w:t>
      </w:r>
      <w:r w:rsidRPr="00F23581">
        <w:rPr>
          <w:rFonts w:ascii="宋体" w:hAnsi="宋体" w:cs="宋体" w:hint="eastAsia"/>
          <w:bCs/>
          <w:sz w:val="24"/>
          <w:u w:val="single"/>
        </w:rPr>
        <w:t xml:space="preserve">                                                </w:t>
      </w:r>
      <w:r w:rsidRPr="00F23581">
        <w:rPr>
          <w:rFonts w:ascii="宋体" w:hAnsi="宋体" w:cs="宋体" w:hint="eastAsia"/>
          <w:bCs/>
          <w:sz w:val="24"/>
        </w:rPr>
        <w:t>。</w:t>
      </w:r>
      <w:bookmarkEnd w:id="255"/>
    </w:p>
    <w:p w:rsidR="00B42287" w:rsidRPr="00F23581" w:rsidRDefault="00B42287">
      <w:pPr>
        <w:pStyle w:val="20"/>
        <w:spacing w:line="312" w:lineRule="auto"/>
        <w:ind w:leftChars="0" w:left="0" w:right="248" w:firstLineChars="100" w:firstLine="240"/>
        <w:rPr>
          <w:rFonts w:ascii="宋体" w:hAnsi="宋体" w:cs="宋体"/>
          <w:sz w:val="24"/>
        </w:rPr>
      </w:pPr>
      <w:bookmarkStart w:id="256" w:name="_Toc221951157"/>
      <w:r w:rsidRPr="00F23581">
        <w:rPr>
          <w:rFonts w:ascii="宋体" w:hAnsi="宋体" w:cs="宋体" w:hint="eastAsia"/>
          <w:sz w:val="24"/>
        </w:rPr>
        <w:t>（3）分包金额限额：</w:t>
      </w:r>
      <w:r w:rsidRPr="00F23581">
        <w:rPr>
          <w:rFonts w:ascii="宋体" w:hAnsi="宋体" w:cs="宋体" w:hint="eastAsia"/>
          <w:sz w:val="24"/>
          <w:u w:val="single"/>
        </w:rPr>
        <w:t xml:space="preserve">                                   </w:t>
      </w:r>
      <w:r w:rsidRPr="00F23581">
        <w:rPr>
          <w:rFonts w:ascii="宋体" w:hAnsi="宋体" w:cs="宋体" w:hint="eastAsia"/>
          <w:sz w:val="24"/>
        </w:rPr>
        <w:t>。</w:t>
      </w:r>
      <w:bookmarkEnd w:id="256"/>
    </w:p>
    <w:p w:rsidR="00B42287" w:rsidRPr="00F23581" w:rsidRDefault="00B42287">
      <w:pPr>
        <w:pStyle w:val="20"/>
        <w:spacing w:line="312" w:lineRule="auto"/>
        <w:ind w:leftChars="0" w:left="0" w:right="248" w:firstLineChars="150" w:firstLine="360"/>
        <w:rPr>
          <w:rFonts w:ascii="宋体" w:hAnsi="宋体" w:cs="宋体"/>
          <w:bCs/>
          <w:sz w:val="24"/>
        </w:rPr>
      </w:pPr>
      <w:r w:rsidRPr="00F23581">
        <w:rPr>
          <w:rFonts w:ascii="宋体" w:hAnsi="宋体" w:cs="宋体" w:hint="eastAsia"/>
          <w:sz w:val="24"/>
        </w:rPr>
        <w:t>4.3.10 分包人项目管理机构的设立：</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rPr>
          <w:rFonts w:ascii="宋体" w:hAnsi="宋体" w:cs="宋体"/>
          <w:b/>
          <w:bCs/>
          <w:sz w:val="24"/>
        </w:rPr>
      </w:pPr>
      <w:bookmarkStart w:id="257" w:name="_Toc221951158"/>
      <w:r w:rsidRPr="00F23581">
        <w:rPr>
          <w:rFonts w:ascii="宋体" w:hAnsi="宋体" w:cs="宋体" w:hint="eastAsia"/>
          <w:b/>
          <w:bCs/>
          <w:sz w:val="24"/>
        </w:rPr>
        <w:t>4.11  不利物质条件</w:t>
      </w:r>
      <w:bookmarkEnd w:id="257"/>
    </w:p>
    <w:p w:rsidR="00B42287" w:rsidRPr="00F23581" w:rsidRDefault="00B42287">
      <w:pPr>
        <w:spacing w:line="312" w:lineRule="auto"/>
        <w:ind w:right="248" w:firstLineChars="150" w:firstLine="360"/>
        <w:rPr>
          <w:rFonts w:ascii="宋体" w:hAnsi="宋体" w:cs="宋体"/>
          <w:sz w:val="24"/>
        </w:rPr>
      </w:pPr>
      <w:bookmarkStart w:id="258" w:name="_Toc221951159"/>
      <w:r w:rsidRPr="00F23581">
        <w:rPr>
          <w:rFonts w:ascii="宋体" w:hAnsi="宋体" w:cs="宋体" w:hint="eastAsia"/>
          <w:sz w:val="24"/>
        </w:rPr>
        <w:t>4.11.1 不利物质条件的范围：</w:t>
      </w:r>
      <w:r w:rsidRPr="00F23581">
        <w:rPr>
          <w:rFonts w:ascii="宋体" w:hAnsi="宋体" w:cs="宋体" w:hint="eastAsia"/>
          <w:sz w:val="24"/>
          <w:u w:val="single"/>
        </w:rPr>
        <w:t xml:space="preserve">                                            </w:t>
      </w:r>
      <w:r w:rsidRPr="00F23581">
        <w:rPr>
          <w:rFonts w:ascii="宋体" w:hAnsi="宋体" w:cs="宋体" w:hint="eastAsia"/>
          <w:sz w:val="24"/>
        </w:rPr>
        <w:t>。</w:t>
      </w:r>
      <w:bookmarkEnd w:id="258"/>
    </w:p>
    <w:p w:rsidR="00B42287" w:rsidRPr="00F23581" w:rsidRDefault="00B42287">
      <w:pPr>
        <w:spacing w:line="312" w:lineRule="auto"/>
        <w:rPr>
          <w:rFonts w:ascii="宋体" w:hAnsi="宋体" w:cs="宋体"/>
          <w:b/>
          <w:sz w:val="24"/>
        </w:rPr>
      </w:pPr>
      <w:bookmarkStart w:id="259" w:name="_Toc222031033"/>
      <w:bookmarkStart w:id="260" w:name="_Toc222032700"/>
      <w:bookmarkStart w:id="261" w:name="_Toc221951160"/>
      <w:bookmarkStart w:id="262" w:name="_Toc222029531"/>
      <w:bookmarkStart w:id="263" w:name="_Toc229305391"/>
      <w:bookmarkStart w:id="264" w:name="_Toc222033882"/>
      <w:r w:rsidRPr="00F23581">
        <w:rPr>
          <w:rFonts w:ascii="宋体" w:hAnsi="宋体" w:cs="宋体" w:hint="eastAsia"/>
          <w:b/>
          <w:sz w:val="24"/>
        </w:rPr>
        <w:t>5  材料和工程设备</w:t>
      </w:r>
      <w:bookmarkEnd w:id="259"/>
      <w:bookmarkEnd w:id="260"/>
      <w:bookmarkEnd w:id="261"/>
      <w:bookmarkEnd w:id="262"/>
      <w:bookmarkEnd w:id="263"/>
      <w:bookmarkEnd w:id="264"/>
    </w:p>
    <w:p w:rsidR="00B42287" w:rsidRPr="00F23581" w:rsidRDefault="00B42287">
      <w:pPr>
        <w:spacing w:line="312" w:lineRule="auto"/>
        <w:rPr>
          <w:rFonts w:ascii="宋体" w:hAnsi="宋体" w:cs="宋体"/>
          <w:b/>
          <w:bCs/>
          <w:sz w:val="24"/>
        </w:rPr>
      </w:pPr>
      <w:bookmarkStart w:id="265" w:name="_Toc221951161"/>
      <w:r w:rsidRPr="00F23581">
        <w:rPr>
          <w:rFonts w:ascii="宋体" w:hAnsi="宋体" w:cs="宋体" w:hint="eastAsia"/>
          <w:b/>
          <w:bCs/>
          <w:sz w:val="24"/>
        </w:rPr>
        <w:t xml:space="preserve">5.2  </w:t>
      </w:r>
      <w:bookmarkEnd w:id="265"/>
      <w:r w:rsidRPr="00F23581">
        <w:rPr>
          <w:rFonts w:ascii="宋体" w:hAnsi="宋体" w:cs="宋体" w:hint="eastAsia"/>
          <w:b/>
          <w:bCs/>
          <w:sz w:val="24"/>
        </w:rPr>
        <w:t>发包人提供的材料和工程设备</w:t>
      </w:r>
    </w:p>
    <w:p w:rsidR="00B42287" w:rsidRPr="00F23581" w:rsidRDefault="00B42287">
      <w:pPr>
        <w:spacing w:line="312" w:lineRule="auto"/>
        <w:ind w:firstLineChars="150" w:firstLine="360"/>
        <w:rPr>
          <w:rFonts w:ascii="宋体" w:hAnsi="宋体" w:cs="宋体"/>
          <w:sz w:val="24"/>
        </w:rPr>
      </w:pPr>
      <w:r w:rsidRPr="00F23581">
        <w:rPr>
          <w:rFonts w:ascii="宋体" w:hAnsi="宋体" w:cs="宋体" w:hint="eastAsia"/>
          <w:sz w:val="24"/>
        </w:rPr>
        <w:t>5.2.1 发包人提</w:t>
      </w:r>
      <w:r w:rsidRPr="00F23581">
        <w:rPr>
          <w:rFonts w:ascii="宋体" w:hAnsi="宋体" w:cs="宋体" w:hint="eastAsia"/>
          <w:bCs/>
          <w:sz w:val="24"/>
        </w:rPr>
        <w:t>供的材料和工程设备</w:t>
      </w:r>
      <w:r w:rsidRPr="00F23581">
        <w:rPr>
          <w:rFonts w:ascii="宋体" w:hAnsi="宋体" w:cs="宋体" w:hint="eastAsia"/>
          <w:sz w:val="24"/>
        </w:rPr>
        <w:t>见下表：</w:t>
      </w:r>
    </w:p>
    <w:p w:rsidR="00B42287" w:rsidRPr="00F23581" w:rsidRDefault="00B42287">
      <w:pPr>
        <w:spacing w:line="312" w:lineRule="auto"/>
        <w:ind w:right="248" w:firstLineChars="1167" w:firstLine="2812"/>
        <w:rPr>
          <w:rFonts w:ascii="宋体" w:hAnsi="宋体" w:cs="宋体"/>
          <w:sz w:val="24"/>
        </w:rPr>
      </w:pPr>
      <w:r w:rsidRPr="00F23581">
        <w:rPr>
          <w:rFonts w:ascii="宋体" w:hAnsi="宋体" w:cs="宋体" w:hint="eastAsia"/>
          <w:b/>
          <w:sz w:val="24"/>
        </w:rPr>
        <w:t>发包人提供的主要材料表(</w:t>
      </w:r>
      <w:r w:rsidRPr="00F23581">
        <w:rPr>
          <w:rFonts w:ascii="宋体" w:hAnsi="宋体" w:cs="宋体" w:hint="eastAsia"/>
          <w:sz w:val="24"/>
        </w:rPr>
        <w:t>参考格式</w:t>
      </w:r>
      <w:r w:rsidRPr="00F23581">
        <w:rPr>
          <w:rFonts w:ascii="宋体" w:hAnsi="宋体" w:cs="宋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1196"/>
        <w:gridCol w:w="1196"/>
        <w:gridCol w:w="763"/>
        <w:gridCol w:w="1196"/>
        <w:gridCol w:w="1196"/>
        <w:gridCol w:w="1596"/>
        <w:gridCol w:w="796"/>
      </w:tblGrid>
      <w:tr w:rsidR="00B42287" w:rsidRPr="00F23581">
        <w:tc>
          <w:tcPr>
            <w:tcW w:w="793" w:type="dxa"/>
          </w:tcPr>
          <w:p w:rsidR="00B42287" w:rsidRPr="00F23581" w:rsidRDefault="00B42287">
            <w:pPr>
              <w:spacing w:line="312" w:lineRule="auto"/>
              <w:ind w:right="-3"/>
              <w:jc w:val="center"/>
              <w:rPr>
                <w:rFonts w:ascii="宋体" w:hAnsi="宋体" w:cs="宋体"/>
                <w:sz w:val="24"/>
              </w:rPr>
            </w:pPr>
            <w:r w:rsidRPr="00F23581">
              <w:rPr>
                <w:rFonts w:ascii="宋体" w:hAnsi="宋体" w:cs="宋体" w:hint="eastAsia"/>
                <w:sz w:val="24"/>
              </w:rPr>
              <w:t>序号</w:t>
            </w:r>
          </w:p>
        </w:tc>
        <w:tc>
          <w:tcPr>
            <w:tcW w:w="1196"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材料名称</w:t>
            </w:r>
          </w:p>
        </w:tc>
        <w:tc>
          <w:tcPr>
            <w:tcW w:w="1196"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材料规格</w:t>
            </w:r>
          </w:p>
        </w:tc>
        <w:tc>
          <w:tcPr>
            <w:tcW w:w="763" w:type="dxa"/>
          </w:tcPr>
          <w:p w:rsidR="00B42287" w:rsidRPr="00F23581" w:rsidRDefault="00B42287">
            <w:pPr>
              <w:spacing w:line="312" w:lineRule="auto"/>
              <w:ind w:right="-33"/>
              <w:jc w:val="center"/>
              <w:rPr>
                <w:rFonts w:ascii="宋体" w:hAnsi="宋体" w:cs="宋体"/>
                <w:sz w:val="24"/>
              </w:rPr>
            </w:pPr>
            <w:r w:rsidRPr="00F23581">
              <w:rPr>
                <w:rFonts w:ascii="宋体" w:hAnsi="宋体" w:cs="宋体" w:hint="eastAsia"/>
                <w:sz w:val="24"/>
              </w:rPr>
              <w:t>数量</w:t>
            </w:r>
          </w:p>
        </w:tc>
        <w:tc>
          <w:tcPr>
            <w:tcW w:w="1196"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交货地点</w:t>
            </w:r>
          </w:p>
        </w:tc>
        <w:tc>
          <w:tcPr>
            <w:tcW w:w="1196"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交货方式</w:t>
            </w:r>
          </w:p>
        </w:tc>
        <w:tc>
          <w:tcPr>
            <w:tcW w:w="1596"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计划交货日期</w:t>
            </w:r>
          </w:p>
        </w:tc>
        <w:tc>
          <w:tcPr>
            <w:tcW w:w="796"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备注</w:t>
            </w:r>
          </w:p>
        </w:tc>
      </w:tr>
      <w:tr w:rsidR="00B42287" w:rsidRPr="00F23581">
        <w:tc>
          <w:tcPr>
            <w:tcW w:w="793"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763"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596" w:type="dxa"/>
          </w:tcPr>
          <w:p w:rsidR="00B42287" w:rsidRPr="00F23581" w:rsidRDefault="00B42287">
            <w:pPr>
              <w:spacing w:line="312" w:lineRule="auto"/>
              <w:ind w:right="248"/>
              <w:jc w:val="center"/>
              <w:rPr>
                <w:rFonts w:ascii="宋体" w:hAnsi="宋体" w:cs="宋体"/>
                <w:sz w:val="24"/>
              </w:rPr>
            </w:pPr>
          </w:p>
        </w:tc>
        <w:tc>
          <w:tcPr>
            <w:tcW w:w="796" w:type="dxa"/>
          </w:tcPr>
          <w:p w:rsidR="00B42287" w:rsidRPr="00F23581" w:rsidRDefault="00B42287">
            <w:pPr>
              <w:spacing w:line="312" w:lineRule="auto"/>
              <w:ind w:right="248"/>
              <w:jc w:val="center"/>
              <w:rPr>
                <w:rFonts w:ascii="宋体" w:hAnsi="宋体" w:cs="宋体"/>
                <w:sz w:val="24"/>
              </w:rPr>
            </w:pPr>
          </w:p>
        </w:tc>
      </w:tr>
      <w:tr w:rsidR="00B42287" w:rsidRPr="00F23581">
        <w:tc>
          <w:tcPr>
            <w:tcW w:w="793"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763"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596" w:type="dxa"/>
          </w:tcPr>
          <w:p w:rsidR="00B42287" w:rsidRPr="00F23581" w:rsidRDefault="00B42287">
            <w:pPr>
              <w:spacing w:line="312" w:lineRule="auto"/>
              <w:ind w:right="248"/>
              <w:jc w:val="center"/>
              <w:rPr>
                <w:rFonts w:ascii="宋体" w:hAnsi="宋体" w:cs="宋体"/>
                <w:sz w:val="24"/>
              </w:rPr>
            </w:pPr>
          </w:p>
        </w:tc>
        <w:tc>
          <w:tcPr>
            <w:tcW w:w="796" w:type="dxa"/>
          </w:tcPr>
          <w:p w:rsidR="00B42287" w:rsidRPr="00F23581" w:rsidRDefault="00B42287">
            <w:pPr>
              <w:spacing w:line="312" w:lineRule="auto"/>
              <w:ind w:right="248"/>
              <w:jc w:val="center"/>
              <w:rPr>
                <w:rFonts w:ascii="宋体" w:hAnsi="宋体" w:cs="宋体"/>
                <w:sz w:val="24"/>
              </w:rPr>
            </w:pPr>
          </w:p>
        </w:tc>
      </w:tr>
      <w:tr w:rsidR="00B42287" w:rsidRPr="00F23581">
        <w:tc>
          <w:tcPr>
            <w:tcW w:w="793"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763"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596" w:type="dxa"/>
          </w:tcPr>
          <w:p w:rsidR="00B42287" w:rsidRPr="00F23581" w:rsidRDefault="00B42287">
            <w:pPr>
              <w:spacing w:line="312" w:lineRule="auto"/>
              <w:ind w:right="248"/>
              <w:jc w:val="center"/>
              <w:rPr>
                <w:rFonts w:ascii="宋体" w:hAnsi="宋体" w:cs="宋体"/>
                <w:sz w:val="24"/>
              </w:rPr>
            </w:pPr>
          </w:p>
        </w:tc>
        <w:tc>
          <w:tcPr>
            <w:tcW w:w="796" w:type="dxa"/>
          </w:tcPr>
          <w:p w:rsidR="00B42287" w:rsidRPr="00F23581" w:rsidRDefault="00B42287">
            <w:pPr>
              <w:spacing w:line="312" w:lineRule="auto"/>
              <w:ind w:right="248"/>
              <w:jc w:val="center"/>
              <w:rPr>
                <w:rFonts w:ascii="宋体" w:hAnsi="宋体" w:cs="宋体"/>
                <w:sz w:val="24"/>
              </w:rPr>
            </w:pPr>
          </w:p>
        </w:tc>
      </w:tr>
    </w:tbl>
    <w:p w:rsidR="00B42287" w:rsidRDefault="00B42287">
      <w:pPr>
        <w:spacing w:line="312" w:lineRule="auto"/>
        <w:ind w:right="248"/>
        <w:rPr>
          <w:rFonts w:ascii="宋体" w:hAnsi="宋体" w:cs="宋体"/>
          <w:b/>
          <w:sz w:val="24"/>
        </w:rPr>
      </w:pPr>
    </w:p>
    <w:p w:rsidR="00373988" w:rsidRPr="00373988" w:rsidRDefault="00373988" w:rsidP="00373988">
      <w:pPr>
        <w:pStyle w:val="a0"/>
        <w:ind w:firstLine="210"/>
      </w:pPr>
    </w:p>
    <w:p w:rsidR="00B42287" w:rsidRPr="00F23581" w:rsidRDefault="00B42287" w:rsidP="00373988">
      <w:pPr>
        <w:spacing w:line="312" w:lineRule="auto"/>
        <w:ind w:right="248"/>
        <w:jc w:val="center"/>
        <w:rPr>
          <w:rFonts w:ascii="宋体" w:hAnsi="宋体" w:cs="宋体"/>
          <w:sz w:val="24"/>
        </w:rPr>
      </w:pPr>
      <w:r w:rsidRPr="00F23581">
        <w:rPr>
          <w:rFonts w:ascii="宋体" w:hAnsi="宋体" w:cs="宋体" w:hint="eastAsia"/>
          <w:b/>
          <w:sz w:val="24"/>
        </w:rPr>
        <w:t>发包人提供的工程设备表(</w:t>
      </w:r>
      <w:r w:rsidRPr="00F23581">
        <w:rPr>
          <w:rFonts w:ascii="宋体" w:hAnsi="宋体" w:cs="宋体" w:hint="eastAsia"/>
          <w:sz w:val="24"/>
        </w:rPr>
        <w:t>参考格式</w:t>
      </w:r>
      <w:r w:rsidRPr="00F23581">
        <w:rPr>
          <w:rFonts w:ascii="宋体" w:hAnsi="宋体" w:cs="宋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1596"/>
        <w:gridCol w:w="1396"/>
        <w:gridCol w:w="763"/>
        <w:gridCol w:w="1196"/>
        <w:gridCol w:w="1196"/>
        <w:gridCol w:w="1550"/>
        <w:gridCol w:w="796"/>
      </w:tblGrid>
      <w:tr w:rsidR="00B42287" w:rsidRPr="00F23581">
        <w:tc>
          <w:tcPr>
            <w:tcW w:w="793" w:type="dxa"/>
          </w:tcPr>
          <w:p w:rsidR="00B42287" w:rsidRPr="00F23581" w:rsidRDefault="00B42287">
            <w:pPr>
              <w:spacing w:line="312" w:lineRule="auto"/>
              <w:ind w:right="-3"/>
              <w:jc w:val="center"/>
              <w:rPr>
                <w:rFonts w:ascii="宋体" w:hAnsi="宋体" w:cs="宋体"/>
                <w:sz w:val="24"/>
              </w:rPr>
            </w:pPr>
            <w:r w:rsidRPr="00F23581">
              <w:rPr>
                <w:rFonts w:ascii="宋体" w:hAnsi="宋体" w:cs="宋体" w:hint="eastAsia"/>
                <w:sz w:val="24"/>
              </w:rPr>
              <w:lastRenderedPageBreak/>
              <w:t>序号</w:t>
            </w:r>
          </w:p>
        </w:tc>
        <w:tc>
          <w:tcPr>
            <w:tcW w:w="1596"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工程设备名称</w:t>
            </w:r>
          </w:p>
        </w:tc>
        <w:tc>
          <w:tcPr>
            <w:tcW w:w="1396"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型号及规格</w:t>
            </w:r>
          </w:p>
        </w:tc>
        <w:tc>
          <w:tcPr>
            <w:tcW w:w="763" w:type="dxa"/>
          </w:tcPr>
          <w:p w:rsidR="00B42287" w:rsidRPr="00F23581" w:rsidRDefault="00B42287">
            <w:pPr>
              <w:spacing w:line="312" w:lineRule="auto"/>
              <w:ind w:right="-33"/>
              <w:jc w:val="center"/>
              <w:rPr>
                <w:rFonts w:ascii="宋体" w:hAnsi="宋体" w:cs="宋体"/>
                <w:sz w:val="24"/>
              </w:rPr>
            </w:pPr>
            <w:r w:rsidRPr="00F23581">
              <w:rPr>
                <w:rFonts w:ascii="宋体" w:hAnsi="宋体" w:cs="宋体" w:hint="eastAsia"/>
                <w:sz w:val="24"/>
              </w:rPr>
              <w:t>数量</w:t>
            </w:r>
          </w:p>
        </w:tc>
        <w:tc>
          <w:tcPr>
            <w:tcW w:w="1196"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交货地点</w:t>
            </w:r>
          </w:p>
        </w:tc>
        <w:tc>
          <w:tcPr>
            <w:tcW w:w="1196"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交货方式</w:t>
            </w:r>
          </w:p>
        </w:tc>
        <w:tc>
          <w:tcPr>
            <w:tcW w:w="1550"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计划交货日期</w:t>
            </w:r>
          </w:p>
        </w:tc>
        <w:tc>
          <w:tcPr>
            <w:tcW w:w="796"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备注</w:t>
            </w:r>
          </w:p>
        </w:tc>
      </w:tr>
      <w:tr w:rsidR="00B42287" w:rsidRPr="00F23581">
        <w:tc>
          <w:tcPr>
            <w:tcW w:w="793" w:type="dxa"/>
          </w:tcPr>
          <w:p w:rsidR="00B42287" w:rsidRPr="00F23581" w:rsidRDefault="00B42287">
            <w:pPr>
              <w:spacing w:line="312" w:lineRule="auto"/>
              <w:ind w:right="248"/>
              <w:jc w:val="center"/>
              <w:rPr>
                <w:rFonts w:ascii="宋体" w:hAnsi="宋体" w:cs="宋体"/>
                <w:sz w:val="24"/>
              </w:rPr>
            </w:pPr>
          </w:p>
        </w:tc>
        <w:tc>
          <w:tcPr>
            <w:tcW w:w="1596" w:type="dxa"/>
          </w:tcPr>
          <w:p w:rsidR="00B42287" w:rsidRPr="00F23581" w:rsidRDefault="00B42287">
            <w:pPr>
              <w:spacing w:line="312" w:lineRule="auto"/>
              <w:ind w:right="248"/>
              <w:jc w:val="center"/>
              <w:rPr>
                <w:rFonts w:ascii="宋体" w:hAnsi="宋体" w:cs="宋体"/>
                <w:sz w:val="24"/>
              </w:rPr>
            </w:pPr>
          </w:p>
        </w:tc>
        <w:tc>
          <w:tcPr>
            <w:tcW w:w="1396" w:type="dxa"/>
          </w:tcPr>
          <w:p w:rsidR="00B42287" w:rsidRPr="00F23581" w:rsidRDefault="00B42287">
            <w:pPr>
              <w:spacing w:line="312" w:lineRule="auto"/>
              <w:ind w:right="248"/>
              <w:jc w:val="center"/>
              <w:rPr>
                <w:rFonts w:ascii="宋体" w:hAnsi="宋体" w:cs="宋体"/>
                <w:sz w:val="24"/>
              </w:rPr>
            </w:pPr>
          </w:p>
        </w:tc>
        <w:tc>
          <w:tcPr>
            <w:tcW w:w="763"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550" w:type="dxa"/>
          </w:tcPr>
          <w:p w:rsidR="00B42287" w:rsidRPr="00F23581" w:rsidRDefault="00B42287">
            <w:pPr>
              <w:spacing w:line="312" w:lineRule="auto"/>
              <w:ind w:right="248"/>
              <w:jc w:val="center"/>
              <w:rPr>
                <w:rFonts w:ascii="宋体" w:hAnsi="宋体" w:cs="宋体"/>
                <w:sz w:val="24"/>
              </w:rPr>
            </w:pPr>
          </w:p>
        </w:tc>
        <w:tc>
          <w:tcPr>
            <w:tcW w:w="796" w:type="dxa"/>
          </w:tcPr>
          <w:p w:rsidR="00B42287" w:rsidRPr="00F23581" w:rsidRDefault="00B42287">
            <w:pPr>
              <w:spacing w:line="312" w:lineRule="auto"/>
              <w:ind w:right="248"/>
              <w:jc w:val="center"/>
              <w:rPr>
                <w:rFonts w:ascii="宋体" w:hAnsi="宋体" w:cs="宋体"/>
                <w:sz w:val="24"/>
              </w:rPr>
            </w:pPr>
          </w:p>
        </w:tc>
      </w:tr>
      <w:tr w:rsidR="00B42287" w:rsidRPr="00F23581">
        <w:tc>
          <w:tcPr>
            <w:tcW w:w="793" w:type="dxa"/>
          </w:tcPr>
          <w:p w:rsidR="00B42287" w:rsidRPr="00F23581" w:rsidRDefault="00B42287">
            <w:pPr>
              <w:spacing w:line="312" w:lineRule="auto"/>
              <w:ind w:right="248"/>
              <w:jc w:val="center"/>
              <w:rPr>
                <w:rFonts w:ascii="宋体" w:hAnsi="宋体" w:cs="宋体"/>
                <w:sz w:val="24"/>
              </w:rPr>
            </w:pPr>
          </w:p>
        </w:tc>
        <w:tc>
          <w:tcPr>
            <w:tcW w:w="1596" w:type="dxa"/>
          </w:tcPr>
          <w:p w:rsidR="00B42287" w:rsidRPr="00F23581" w:rsidRDefault="00B42287">
            <w:pPr>
              <w:spacing w:line="312" w:lineRule="auto"/>
              <w:ind w:right="248"/>
              <w:jc w:val="center"/>
              <w:rPr>
                <w:rFonts w:ascii="宋体" w:hAnsi="宋体" w:cs="宋体"/>
                <w:sz w:val="24"/>
              </w:rPr>
            </w:pPr>
          </w:p>
        </w:tc>
        <w:tc>
          <w:tcPr>
            <w:tcW w:w="1396" w:type="dxa"/>
          </w:tcPr>
          <w:p w:rsidR="00B42287" w:rsidRPr="00F23581" w:rsidRDefault="00B42287">
            <w:pPr>
              <w:spacing w:line="312" w:lineRule="auto"/>
              <w:ind w:right="248"/>
              <w:jc w:val="center"/>
              <w:rPr>
                <w:rFonts w:ascii="宋体" w:hAnsi="宋体" w:cs="宋体"/>
                <w:sz w:val="24"/>
              </w:rPr>
            </w:pPr>
          </w:p>
        </w:tc>
        <w:tc>
          <w:tcPr>
            <w:tcW w:w="763"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550" w:type="dxa"/>
          </w:tcPr>
          <w:p w:rsidR="00B42287" w:rsidRPr="00F23581" w:rsidRDefault="00B42287">
            <w:pPr>
              <w:spacing w:line="312" w:lineRule="auto"/>
              <w:ind w:right="248"/>
              <w:jc w:val="center"/>
              <w:rPr>
                <w:rFonts w:ascii="宋体" w:hAnsi="宋体" w:cs="宋体"/>
                <w:sz w:val="24"/>
              </w:rPr>
            </w:pPr>
          </w:p>
        </w:tc>
        <w:tc>
          <w:tcPr>
            <w:tcW w:w="796" w:type="dxa"/>
          </w:tcPr>
          <w:p w:rsidR="00B42287" w:rsidRPr="00F23581" w:rsidRDefault="00B42287">
            <w:pPr>
              <w:spacing w:line="312" w:lineRule="auto"/>
              <w:ind w:right="248"/>
              <w:jc w:val="center"/>
              <w:rPr>
                <w:rFonts w:ascii="宋体" w:hAnsi="宋体" w:cs="宋体"/>
                <w:sz w:val="24"/>
              </w:rPr>
            </w:pPr>
          </w:p>
        </w:tc>
      </w:tr>
      <w:tr w:rsidR="00B42287" w:rsidRPr="00F23581">
        <w:tc>
          <w:tcPr>
            <w:tcW w:w="793" w:type="dxa"/>
          </w:tcPr>
          <w:p w:rsidR="00B42287" w:rsidRPr="00F23581" w:rsidRDefault="00B42287">
            <w:pPr>
              <w:spacing w:line="312" w:lineRule="auto"/>
              <w:ind w:right="248"/>
              <w:jc w:val="center"/>
              <w:rPr>
                <w:rFonts w:ascii="宋体" w:hAnsi="宋体" w:cs="宋体"/>
                <w:sz w:val="24"/>
              </w:rPr>
            </w:pPr>
          </w:p>
        </w:tc>
        <w:tc>
          <w:tcPr>
            <w:tcW w:w="1596" w:type="dxa"/>
          </w:tcPr>
          <w:p w:rsidR="00B42287" w:rsidRPr="00F23581" w:rsidRDefault="00B42287">
            <w:pPr>
              <w:spacing w:line="312" w:lineRule="auto"/>
              <w:ind w:right="248"/>
              <w:jc w:val="center"/>
              <w:rPr>
                <w:rFonts w:ascii="宋体" w:hAnsi="宋体" w:cs="宋体"/>
                <w:sz w:val="24"/>
              </w:rPr>
            </w:pPr>
          </w:p>
        </w:tc>
        <w:tc>
          <w:tcPr>
            <w:tcW w:w="1396" w:type="dxa"/>
          </w:tcPr>
          <w:p w:rsidR="00B42287" w:rsidRPr="00F23581" w:rsidRDefault="00B42287">
            <w:pPr>
              <w:spacing w:line="312" w:lineRule="auto"/>
              <w:ind w:right="248"/>
              <w:jc w:val="center"/>
              <w:rPr>
                <w:rFonts w:ascii="宋体" w:hAnsi="宋体" w:cs="宋体"/>
                <w:sz w:val="24"/>
              </w:rPr>
            </w:pPr>
          </w:p>
        </w:tc>
        <w:tc>
          <w:tcPr>
            <w:tcW w:w="763"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196" w:type="dxa"/>
          </w:tcPr>
          <w:p w:rsidR="00B42287" w:rsidRPr="00F23581" w:rsidRDefault="00B42287">
            <w:pPr>
              <w:spacing w:line="312" w:lineRule="auto"/>
              <w:ind w:right="248"/>
              <w:jc w:val="center"/>
              <w:rPr>
                <w:rFonts w:ascii="宋体" w:hAnsi="宋体" w:cs="宋体"/>
                <w:sz w:val="24"/>
              </w:rPr>
            </w:pPr>
          </w:p>
        </w:tc>
        <w:tc>
          <w:tcPr>
            <w:tcW w:w="1550" w:type="dxa"/>
          </w:tcPr>
          <w:p w:rsidR="00B42287" w:rsidRPr="00F23581" w:rsidRDefault="00B42287">
            <w:pPr>
              <w:spacing w:line="312" w:lineRule="auto"/>
              <w:ind w:right="248"/>
              <w:jc w:val="center"/>
              <w:rPr>
                <w:rFonts w:ascii="宋体" w:hAnsi="宋体" w:cs="宋体"/>
                <w:sz w:val="24"/>
              </w:rPr>
            </w:pPr>
          </w:p>
        </w:tc>
        <w:tc>
          <w:tcPr>
            <w:tcW w:w="796" w:type="dxa"/>
          </w:tcPr>
          <w:p w:rsidR="00B42287" w:rsidRPr="00F23581" w:rsidRDefault="00B42287">
            <w:pPr>
              <w:spacing w:line="312" w:lineRule="auto"/>
              <w:ind w:right="248"/>
              <w:jc w:val="center"/>
              <w:rPr>
                <w:rFonts w:ascii="宋体" w:hAnsi="宋体" w:cs="宋体"/>
                <w:sz w:val="24"/>
              </w:rPr>
            </w:pPr>
          </w:p>
        </w:tc>
      </w:tr>
    </w:tbl>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b/>
          <w:sz w:val="24"/>
        </w:rPr>
      </w:pPr>
      <w:bookmarkStart w:id="266" w:name="_Toc222033883"/>
      <w:bookmarkStart w:id="267" w:name="_Toc222032701"/>
      <w:bookmarkStart w:id="268" w:name="_Toc222031034"/>
      <w:bookmarkStart w:id="269" w:name="_Toc221951166"/>
      <w:bookmarkStart w:id="270" w:name="_Toc229305392"/>
      <w:bookmarkStart w:id="271" w:name="_Toc222029532"/>
      <w:r w:rsidRPr="00F23581">
        <w:rPr>
          <w:rFonts w:ascii="宋体" w:hAnsi="宋体" w:cs="宋体" w:hint="eastAsia"/>
          <w:b/>
          <w:sz w:val="24"/>
        </w:rPr>
        <w:t>6  施工设备和临时设施</w:t>
      </w:r>
      <w:bookmarkEnd w:id="266"/>
      <w:bookmarkEnd w:id="267"/>
      <w:bookmarkEnd w:id="268"/>
      <w:bookmarkEnd w:id="269"/>
      <w:bookmarkEnd w:id="270"/>
      <w:bookmarkEnd w:id="271"/>
      <w:r w:rsidRPr="00F23581">
        <w:rPr>
          <w:rFonts w:ascii="宋体" w:hAnsi="宋体" w:cs="宋体" w:hint="eastAsia"/>
          <w:b/>
          <w:sz w:val="24"/>
        </w:rPr>
        <w:t xml:space="preserve"> </w:t>
      </w:r>
    </w:p>
    <w:p w:rsidR="00B42287" w:rsidRPr="00F23581" w:rsidRDefault="00B42287">
      <w:pPr>
        <w:spacing w:line="312" w:lineRule="auto"/>
        <w:rPr>
          <w:rFonts w:ascii="宋体" w:hAnsi="宋体" w:cs="宋体"/>
          <w:b/>
          <w:bCs/>
          <w:sz w:val="24"/>
        </w:rPr>
      </w:pPr>
      <w:bookmarkStart w:id="272" w:name="_Toc221951167"/>
      <w:r w:rsidRPr="00F23581">
        <w:rPr>
          <w:rFonts w:ascii="宋体" w:hAnsi="宋体" w:cs="宋体" w:hint="eastAsia"/>
          <w:b/>
          <w:bCs/>
          <w:sz w:val="24"/>
        </w:rPr>
        <w:t>6.2  发包人提供的施工设备和临时设施</w:t>
      </w:r>
      <w:bookmarkEnd w:id="272"/>
    </w:p>
    <w:p w:rsidR="00B42287" w:rsidRPr="00F23581" w:rsidRDefault="00B42287">
      <w:pPr>
        <w:spacing w:line="312" w:lineRule="auto"/>
        <w:ind w:right="248"/>
        <w:rPr>
          <w:rFonts w:ascii="宋体" w:hAnsi="宋体" w:cs="宋体"/>
          <w:bCs/>
          <w:sz w:val="24"/>
        </w:rPr>
      </w:pPr>
      <w:bookmarkStart w:id="273" w:name="_Toc221951169"/>
      <w:r w:rsidRPr="00F23581">
        <w:rPr>
          <w:rFonts w:ascii="宋体" w:hAnsi="宋体" w:cs="宋体" w:hint="eastAsia"/>
          <w:bCs/>
          <w:sz w:val="24"/>
        </w:rPr>
        <w:t>（1）发包人提供的的施工设备见下表</w:t>
      </w:r>
      <w:bookmarkEnd w:id="273"/>
      <w:r w:rsidRPr="00F23581">
        <w:rPr>
          <w:rFonts w:ascii="宋体" w:hAnsi="宋体" w:cs="宋体" w:hint="eastAsia"/>
          <w:bCs/>
          <w:sz w:val="24"/>
        </w:rPr>
        <w:t>：</w:t>
      </w:r>
      <w:bookmarkStart w:id="274" w:name="_Toc221951170"/>
    </w:p>
    <w:p w:rsidR="00B42287" w:rsidRPr="00F23581" w:rsidRDefault="00B42287">
      <w:pPr>
        <w:spacing w:line="312" w:lineRule="auto"/>
        <w:ind w:right="248" w:firstLineChars="1311" w:firstLine="3159"/>
        <w:rPr>
          <w:rFonts w:ascii="宋体" w:hAnsi="宋体" w:cs="宋体"/>
          <w:sz w:val="24"/>
        </w:rPr>
      </w:pPr>
      <w:r w:rsidRPr="00F23581">
        <w:rPr>
          <w:rFonts w:ascii="宋体" w:hAnsi="宋体" w:cs="宋体" w:hint="eastAsia"/>
          <w:b/>
          <w:sz w:val="24"/>
        </w:rPr>
        <w:t>发包人提供的施工设备表(</w:t>
      </w:r>
      <w:r w:rsidRPr="00F23581">
        <w:rPr>
          <w:rFonts w:ascii="宋体" w:hAnsi="宋体" w:cs="宋体" w:hint="eastAsia"/>
          <w:sz w:val="24"/>
        </w:rPr>
        <w:t>参考格式</w:t>
      </w:r>
      <w:r w:rsidRPr="00F23581">
        <w:rPr>
          <w:rFonts w:ascii="宋体" w:hAnsi="宋体" w:cs="宋体" w:hint="eastAsia"/>
          <w:b/>
          <w:sz w:val="24"/>
        </w:rPr>
        <w:t>)</w:t>
      </w:r>
      <w:bookmarkEnd w:id="274"/>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93"/>
        <w:gridCol w:w="1193"/>
        <w:gridCol w:w="1396"/>
        <w:gridCol w:w="1196"/>
        <w:gridCol w:w="763"/>
        <w:gridCol w:w="1196"/>
        <w:gridCol w:w="1596"/>
        <w:gridCol w:w="796"/>
      </w:tblGrid>
      <w:tr w:rsidR="00B42287" w:rsidRPr="00F23581">
        <w:tc>
          <w:tcPr>
            <w:tcW w:w="793" w:type="dxa"/>
          </w:tcPr>
          <w:p w:rsidR="00B42287" w:rsidRPr="00F23581" w:rsidRDefault="00B42287">
            <w:pPr>
              <w:spacing w:line="312" w:lineRule="auto"/>
              <w:ind w:right="-3"/>
              <w:jc w:val="center"/>
              <w:rPr>
                <w:rFonts w:ascii="宋体" w:hAnsi="宋体" w:cs="宋体"/>
                <w:sz w:val="24"/>
              </w:rPr>
            </w:pPr>
            <w:r w:rsidRPr="00F23581">
              <w:rPr>
                <w:rFonts w:ascii="宋体" w:hAnsi="宋体" w:cs="宋体" w:hint="eastAsia"/>
                <w:sz w:val="24"/>
              </w:rPr>
              <w:t>序号</w:t>
            </w:r>
          </w:p>
        </w:tc>
        <w:tc>
          <w:tcPr>
            <w:tcW w:w="1193" w:type="dxa"/>
            <w:vAlign w:val="center"/>
          </w:tcPr>
          <w:p w:rsidR="00B42287" w:rsidRPr="00F23581" w:rsidRDefault="00B42287">
            <w:pPr>
              <w:spacing w:line="312" w:lineRule="auto"/>
              <w:ind w:right="-3"/>
              <w:jc w:val="center"/>
              <w:rPr>
                <w:rFonts w:ascii="宋体" w:hAnsi="宋体" w:cs="宋体"/>
                <w:sz w:val="24"/>
              </w:rPr>
            </w:pPr>
            <w:bookmarkStart w:id="275" w:name="_Toc221951171"/>
            <w:r w:rsidRPr="00F23581">
              <w:rPr>
                <w:rFonts w:ascii="宋体" w:hAnsi="宋体" w:cs="宋体" w:hint="eastAsia"/>
                <w:sz w:val="24"/>
              </w:rPr>
              <w:t>设备名称</w:t>
            </w:r>
            <w:bookmarkEnd w:id="275"/>
          </w:p>
        </w:tc>
        <w:tc>
          <w:tcPr>
            <w:tcW w:w="1396" w:type="dxa"/>
            <w:vAlign w:val="center"/>
          </w:tcPr>
          <w:p w:rsidR="00B42287" w:rsidRPr="00F23581" w:rsidRDefault="00B42287">
            <w:pPr>
              <w:spacing w:line="312" w:lineRule="auto"/>
              <w:jc w:val="center"/>
              <w:rPr>
                <w:rFonts w:ascii="宋体" w:hAnsi="宋体" w:cs="宋体"/>
                <w:sz w:val="24"/>
              </w:rPr>
            </w:pPr>
            <w:bookmarkStart w:id="276" w:name="_Toc221951172"/>
            <w:r w:rsidRPr="00F23581">
              <w:rPr>
                <w:rFonts w:ascii="宋体" w:hAnsi="宋体" w:cs="宋体" w:hint="eastAsia"/>
                <w:sz w:val="24"/>
              </w:rPr>
              <w:t>型号及规格</w:t>
            </w:r>
            <w:bookmarkEnd w:id="276"/>
          </w:p>
        </w:tc>
        <w:tc>
          <w:tcPr>
            <w:tcW w:w="1196" w:type="dxa"/>
            <w:vAlign w:val="center"/>
          </w:tcPr>
          <w:p w:rsidR="00B42287" w:rsidRPr="00F23581" w:rsidRDefault="00B42287">
            <w:pPr>
              <w:spacing w:line="312" w:lineRule="auto"/>
              <w:jc w:val="center"/>
              <w:rPr>
                <w:rFonts w:ascii="宋体" w:hAnsi="宋体" w:cs="宋体"/>
                <w:sz w:val="24"/>
              </w:rPr>
            </w:pPr>
            <w:bookmarkStart w:id="277" w:name="_Toc221951173"/>
            <w:r w:rsidRPr="00F23581">
              <w:rPr>
                <w:rFonts w:ascii="宋体" w:hAnsi="宋体" w:cs="宋体" w:hint="eastAsia"/>
                <w:sz w:val="24"/>
              </w:rPr>
              <w:t>设备状况</w:t>
            </w:r>
            <w:bookmarkEnd w:id="277"/>
          </w:p>
        </w:tc>
        <w:tc>
          <w:tcPr>
            <w:tcW w:w="763" w:type="dxa"/>
            <w:vAlign w:val="center"/>
          </w:tcPr>
          <w:p w:rsidR="00B42287" w:rsidRPr="00F23581" w:rsidRDefault="00B42287">
            <w:pPr>
              <w:spacing w:line="312" w:lineRule="auto"/>
              <w:ind w:right="-33"/>
              <w:jc w:val="center"/>
              <w:rPr>
                <w:rFonts w:ascii="宋体" w:hAnsi="宋体" w:cs="宋体"/>
                <w:sz w:val="24"/>
              </w:rPr>
            </w:pPr>
            <w:bookmarkStart w:id="278" w:name="_Toc221951174"/>
            <w:r w:rsidRPr="00F23581">
              <w:rPr>
                <w:rFonts w:ascii="宋体" w:hAnsi="宋体" w:cs="宋体" w:hint="eastAsia"/>
                <w:sz w:val="24"/>
              </w:rPr>
              <w:t>数量</w:t>
            </w:r>
            <w:bookmarkEnd w:id="278"/>
          </w:p>
        </w:tc>
        <w:tc>
          <w:tcPr>
            <w:tcW w:w="1196" w:type="dxa"/>
            <w:vAlign w:val="center"/>
          </w:tcPr>
          <w:p w:rsidR="00B42287" w:rsidRPr="00F23581" w:rsidRDefault="00B42287">
            <w:pPr>
              <w:spacing w:line="312" w:lineRule="auto"/>
              <w:jc w:val="center"/>
              <w:rPr>
                <w:rFonts w:ascii="宋体" w:hAnsi="宋体" w:cs="宋体"/>
                <w:sz w:val="24"/>
              </w:rPr>
            </w:pPr>
            <w:bookmarkStart w:id="279" w:name="_Toc221951175"/>
            <w:r w:rsidRPr="00F23581">
              <w:rPr>
                <w:rFonts w:ascii="宋体" w:hAnsi="宋体" w:cs="宋体" w:hint="eastAsia"/>
                <w:sz w:val="24"/>
              </w:rPr>
              <w:t>移交地点</w:t>
            </w:r>
            <w:bookmarkEnd w:id="279"/>
          </w:p>
        </w:tc>
        <w:tc>
          <w:tcPr>
            <w:tcW w:w="1596" w:type="dxa"/>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计划移交日期</w:t>
            </w:r>
          </w:p>
        </w:tc>
        <w:tc>
          <w:tcPr>
            <w:tcW w:w="796" w:type="dxa"/>
            <w:vAlign w:val="center"/>
          </w:tcPr>
          <w:p w:rsidR="00B42287" w:rsidRPr="00F23581" w:rsidRDefault="00B42287">
            <w:pPr>
              <w:spacing w:line="312" w:lineRule="auto"/>
              <w:jc w:val="center"/>
              <w:rPr>
                <w:rFonts w:ascii="宋体" w:hAnsi="宋体" w:cs="宋体"/>
                <w:sz w:val="24"/>
              </w:rPr>
            </w:pPr>
            <w:bookmarkStart w:id="280" w:name="_Toc221951176"/>
            <w:r w:rsidRPr="00F23581">
              <w:rPr>
                <w:rFonts w:ascii="宋体" w:hAnsi="宋体" w:cs="宋体" w:hint="eastAsia"/>
                <w:sz w:val="24"/>
              </w:rPr>
              <w:t>备注</w:t>
            </w:r>
            <w:bookmarkEnd w:id="280"/>
          </w:p>
        </w:tc>
      </w:tr>
      <w:tr w:rsidR="00B42287" w:rsidRPr="00F23581">
        <w:tc>
          <w:tcPr>
            <w:tcW w:w="793" w:type="dxa"/>
          </w:tcPr>
          <w:p w:rsidR="00B42287" w:rsidRPr="00F23581" w:rsidRDefault="00B42287">
            <w:pPr>
              <w:spacing w:line="312" w:lineRule="auto"/>
              <w:ind w:right="248"/>
              <w:jc w:val="center"/>
              <w:rPr>
                <w:rFonts w:ascii="宋体" w:hAnsi="宋体" w:cs="宋体"/>
                <w:sz w:val="24"/>
              </w:rPr>
            </w:pPr>
          </w:p>
        </w:tc>
        <w:tc>
          <w:tcPr>
            <w:tcW w:w="1193" w:type="dxa"/>
            <w:vAlign w:val="center"/>
          </w:tcPr>
          <w:p w:rsidR="00B42287" w:rsidRPr="00F23581" w:rsidRDefault="00B42287">
            <w:pPr>
              <w:spacing w:line="312" w:lineRule="auto"/>
              <w:ind w:right="248"/>
              <w:jc w:val="center"/>
              <w:rPr>
                <w:rFonts w:ascii="宋体" w:hAnsi="宋体" w:cs="宋体"/>
                <w:sz w:val="24"/>
              </w:rPr>
            </w:pPr>
          </w:p>
        </w:tc>
        <w:tc>
          <w:tcPr>
            <w:tcW w:w="1396" w:type="dxa"/>
            <w:vAlign w:val="center"/>
          </w:tcPr>
          <w:p w:rsidR="00B42287" w:rsidRPr="00F23581" w:rsidRDefault="00B42287">
            <w:pPr>
              <w:spacing w:line="312" w:lineRule="auto"/>
              <w:ind w:right="248"/>
              <w:jc w:val="center"/>
              <w:rPr>
                <w:rFonts w:ascii="宋体" w:hAnsi="宋体" w:cs="宋体"/>
                <w:sz w:val="24"/>
              </w:rPr>
            </w:pPr>
          </w:p>
        </w:tc>
        <w:tc>
          <w:tcPr>
            <w:tcW w:w="1196" w:type="dxa"/>
            <w:vAlign w:val="center"/>
          </w:tcPr>
          <w:p w:rsidR="00B42287" w:rsidRPr="00F23581" w:rsidRDefault="00B42287">
            <w:pPr>
              <w:spacing w:line="312" w:lineRule="auto"/>
              <w:ind w:right="248"/>
              <w:jc w:val="center"/>
              <w:rPr>
                <w:rFonts w:ascii="宋体" w:hAnsi="宋体" w:cs="宋体"/>
                <w:sz w:val="24"/>
              </w:rPr>
            </w:pPr>
          </w:p>
        </w:tc>
        <w:tc>
          <w:tcPr>
            <w:tcW w:w="763" w:type="dxa"/>
            <w:vAlign w:val="center"/>
          </w:tcPr>
          <w:p w:rsidR="00B42287" w:rsidRPr="00F23581" w:rsidRDefault="00B42287">
            <w:pPr>
              <w:spacing w:line="312" w:lineRule="auto"/>
              <w:ind w:right="248"/>
              <w:jc w:val="center"/>
              <w:rPr>
                <w:rFonts w:ascii="宋体" w:hAnsi="宋体" w:cs="宋体"/>
                <w:sz w:val="24"/>
              </w:rPr>
            </w:pPr>
          </w:p>
        </w:tc>
        <w:tc>
          <w:tcPr>
            <w:tcW w:w="1196" w:type="dxa"/>
            <w:vAlign w:val="center"/>
          </w:tcPr>
          <w:p w:rsidR="00B42287" w:rsidRPr="00F23581" w:rsidRDefault="00B42287">
            <w:pPr>
              <w:spacing w:line="312" w:lineRule="auto"/>
              <w:ind w:right="248"/>
              <w:jc w:val="center"/>
              <w:rPr>
                <w:rFonts w:ascii="宋体" w:hAnsi="宋体" w:cs="宋体"/>
                <w:sz w:val="24"/>
              </w:rPr>
            </w:pPr>
          </w:p>
        </w:tc>
        <w:tc>
          <w:tcPr>
            <w:tcW w:w="1596" w:type="dxa"/>
          </w:tcPr>
          <w:p w:rsidR="00B42287" w:rsidRPr="00F23581" w:rsidRDefault="00B42287">
            <w:pPr>
              <w:spacing w:line="312" w:lineRule="auto"/>
              <w:ind w:right="248"/>
              <w:jc w:val="center"/>
              <w:rPr>
                <w:rFonts w:ascii="宋体" w:hAnsi="宋体" w:cs="宋体"/>
                <w:sz w:val="24"/>
              </w:rPr>
            </w:pPr>
          </w:p>
        </w:tc>
        <w:tc>
          <w:tcPr>
            <w:tcW w:w="796" w:type="dxa"/>
            <w:vAlign w:val="center"/>
          </w:tcPr>
          <w:p w:rsidR="00B42287" w:rsidRPr="00F23581" w:rsidRDefault="00B42287">
            <w:pPr>
              <w:spacing w:line="312" w:lineRule="auto"/>
              <w:ind w:right="248"/>
              <w:jc w:val="center"/>
              <w:rPr>
                <w:rFonts w:ascii="宋体" w:hAnsi="宋体" w:cs="宋体"/>
                <w:sz w:val="24"/>
              </w:rPr>
            </w:pPr>
          </w:p>
        </w:tc>
      </w:tr>
      <w:tr w:rsidR="00B42287" w:rsidRPr="00F23581">
        <w:tc>
          <w:tcPr>
            <w:tcW w:w="793" w:type="dxa"/>
          </w:tcPr>
          <w:p w:rsidR="00B42287" w:rsidRPr="00F23581" w:rsidRDefault="00B42287">
            <w:pPr>
              <w:spacing w:line="312" w:lineRule="auto"/>
              <w:ind w:right="248"/>
              <w:jc w:val="center"/>
              <w:rPr>
                <w:rFonts w:ascii="宋体" w:hAnsi="宋体" w:cs="宋体"/>
                <w:sz w:val="24"/>
              </w:rPr>
            </w:pPr>
          </w:p>
        </w:tc>
        <w:tc>
          <w:tcPr>
            <w:tcW w:w="1193" w:type="dxa"/>
            <w:vAlign w:val="center"/>
          </w:tcPr>
          <w:p w:rsidR="00B42287" w:rsidRPr="00F23581" w:rsidRDefault="00B42287">
            <w:pPr>
              <w:spacing w:line="312" w:lineRule="auto"/>
              <w:ind w:right="248"/>
              <w:jc w:val="center"/>
              <w:rPr>
                <w:rFonts w:ascii="宋体" w:hAnsi="宋体" w:cs="宋体"/>
                <w:sz w:val="24"/>
              </w:rPr>
            </w:pPr>
          </w:p>
        </w:tc>
        <w:tc>
          <w:tcPr>
            <w:tcW w:w="1396" w:type="dxa"/>
            <w:vAlign w:val="center"/>
          </w:tcPr>
          <w:p w:rsidR="00B42287" w:rsidRPr="00F23581" w:rsidRDefault="00B42287">
            <w:pPr>
              <w:spacing w:line="312" w:lineRule="auto"/>
              <w:ind w:right="248"/>
              <w:jc w:val="center"/>
              <w:rPr>
                <w:rFonts w:ascii="宋体" w:hAnsi="宋体" w:cs="宋体"/>
                <w:sz w:val="24"/>
              </w:rPr>
            </w:pPr>
          </w:p>
        </w:tc>
        <w:tc>
          <w:tcPr>
            <w:tcW w:w="1196" w:type="dxa"/>
            <w:vAlign w:val="center"/>
          </w:tcPr>
          <w:p w:rsidR="00B42287" w:rsidRPr="00F23581" w:rsidRDefault="00B42287">
            <w:pPr>
              <w:spacing w:line="312" w:lineRule="auto"/>
              <w:ind w:right="248"/>
              <w:jc w:val="center"/>
              <w:rPr>
                <w:rFonts w:ascii="宋体" w:hAnsi="宋体" w:cs="宋体"/>
                <w:sz w:val="24"/>
              </w:rPr>
            </w:pPr>
          </w:p>
        </w:tc>
        <w:tc>
          <w:tcPr>
            <w:tcW w:w="763" w:type="dxa"/>
            <w:vAlign w:val="center"/>
          </w:tcPr>
          <w:p w:rsidR="00B42287" w:rsidRPr="00F23581" w:rsidRDefault="00B42287">
            <w:pPr>
              <w:spacing w:line="312" w:lineRule="auto"/>
              <w:ind w:right="248"/>
              <w:jc w:val="center"/>
              <w:rPr>
                <w:rFonts w:ascii="宋体" w:hAnsi="宋体" w:cs="宋体"/>
                <w:sz w:val="24"/>
              </w:rPr>
            </w:pPr>
          </w:p>
        </w:tc>
        <w:tc>
          <w:tcPr>
            <w:tcW w:w="1196" w:type="dxa"/>
            <w:vAlign w:val="center"/>
          </w:tcPr>
          <w:p w:rsidR="00B42287" w:rsidRPr="00F23581" w:rsidRDefault="00B42287">
            <w:pPr>
              <w:spacing w:line="312" w:lineRule="auto"/>
              <w:ind w:right="248"/>
              <w:jc w:val="center"/>
              <w:rPr>
                <w:rFonts w:ascii="宋体" w:hAnsi="宋体" w:cs="宋体"/>
                <w:sz w:val="24"/>
              </w:rPr>
            </w:pPr>
          </w:p>
        </w:tc>
        <w:tc>
          <w:tcPr>
            <w:tcW w:w="1596" w:type="dxa"/>
          </w:tcPr>
          <w:p w:rsidR="00B42287" w:rsidRPr="00F23581" w:rsidRDefault="00B42287">
            <w:pPr>
              <w:spacing w:line="312" w:lineRule="auto"/>
              <w:ind w:right="248"/>
              <w:jc w:val="center"/>
              <w:rPr>
                <w:rFonts w:ascii="宋体" w:hAnsi="宋体" w:cs="宋体"/>
                <w:sz w:val="24"/>
              </w:rPr>
            </w:pPr>
          </w:p>
        </w:tc>
        <w:tc>
          <w:tcPr>
            <w:tcW w:w="796" w:type="dxa"/>
            <w:vAlign w:val="center"/>
          </w:tcPr>
          <w:p w:rsidR="00B42287" w:rsidRPr="00F23581" w:rsidRDefault="00B42287">
            <w:pPr>
              <w:spacing w:line="312" w:lineRule="auto"/>
              <w:ind w:right="248"/>
              <w:jc w:val="center"/>
              <w:rPr>
                <w:rFonts w:ascii="宋体" w:hAnsi="宋体" w:cs="宋体"/>
                <w:sz w:val="24"/>
              </w:rPr>
            </w:pPr>
          </w:p>
        </w:tc>
      </w:tr>
      <w:tr w:rsidR="00B42287" w:rsidRPr="00F23581">
        <w:tc>
          <w:tcPr>
            <w:tcW w:w="793" w:type="dxa"/>
          </w:tcPr>
          <w:p w:rsidR="00B42287" w:rsidRPr="00F23581" w:rsidRDefault="00B42287">
            <w:pPr>
              <w:spacing w:line="312" w:lineRule="auto"/>
              <w:ind w:right="248"/>
              <w:jc w:val="center"/>
              <w:rPr>
                <w:rFonts w:ascii="宋体" w:hAnsi="宋体" w:cs="宋体"/>
                <w:sz w:val="24"/>
              </w:rPr>
            </w:pPr>
          </w:p>
        </w:tc>
        <w:tc>
          <w:tcPr>
            <w:tcW w:w="1193" w:type="dxa"/>
            <w:vAlign w:val="center"/>
          </w:tcPr>
          <w:p w:rsidR="00B42287" w:rsidRPr="00F23581" w:rsidRDefault="00B42287">
            <w:pPr>
              <w:spacing w:line="312" w:lineRule="auto"/>
              <w:ind w:right="248"/>
              <w:jc w:val="center"/>
              <w:rPr>
                <w:rFonts w:ascii="宋体" w:hAnsi="宋体" w:cs="宋体"/>
                <w:sz w:val="24"/>
              </w:rPr>
            </w:pPr>
          </w:p>
        </w:tc>
        <w:tc>
          <w:tcPr>
            <w:tcW w:w="1396" w:type="dxa"/>
            <w:vAlign w:val="center"/>
          </w:tcPr>
          <w:p w:rsidR="00B42287" w:rsidRPr="00F23581" w:rsidRDefault="00B42287">
            <w:pPr>
              <w:spacing w:line="312" w:lineRule="auto"/>
              <w:ind w:right="248"/>
              <w:jc w:val="center"/>
              <w:rPr>
                <w:rFonts w:ascii="宋体" w:hAnsi="宋体" w:cs="宋体"/>
                <w:sz w:val="24"/>
              </w:rPr>
            </w:pPr>
          </w:p>
        </w:tc>
        <w:tc>
          <w:tcPr>
            <w:tcW w:w="1196" w:type="dxa"/>
            <w:vAlign w:val="center"/>
          </w:tcPr>
          <w:p w:rsidR="00B42287" w:rsidRPr="00F23581" w:rsidRDefault="00B42287">
            <w:pPr>
              <w:spacing w:line="312" w:lineRule="auto"/>
              <w:ind w:right="248"/>
              <w:jc w:val="center"/>
              <w:rPr>
                <w:rFonts w:ascii="宋体" w:hAnsi="宋体" w:cs="宋体"/>
                <w:sz w:val="24"/>
              </w:rPr>
            </w:pPr>
          </w:p>
        </w:tc>
        <w:tc>
          <w:tcPr>
            <w:tcW w:w="763" w:type="dxa"/>
            <w:vAlign w:val="center"/>
          </w:tcPr>
          <w:p w:rsidR="00B42287" w:rsidRPr="00F23581" w:rsidRDefault="00B42287">
            <w:pPr>
              <w:spacing w:line="312" w:lineRule="auto"/>
              <w:ind w:right="248"/>
              <w:jc w:val="center"/>
              <w:rPr>
                <w:rFonts w:ascii="宋体" w:hAnsi="宋体" w:cs="宋体"/>
                <w:sz w:val="24"/>
              </w:rPr>
            </w:pPr>
          </w:p>
        </w:tc>
        <w:tc>
          <w:tcPr>
            <w:tcW w:w="1196" w:type="dxa"/>
            <w:vAlign w:val="center"/>
          </w:tcPr>
          <w:p w:rsidR="00B42287" w:rsidRPr="00F23581" w:rsidRDefault="00B42287">
            <w:pPr>
              <w:spacing w:line="312" w:lineRule="auto"/>
              <w:ind w:right="248"/>
              <w:jc w:val="center"/>
              <w:rPr>
                <w:rFonts w:ascii="宋体" w:hAnsi="宋体" w:cs="宋体"/>
                <w:sz w:val="24"/>
              </w:rPr>
            </w:pPr>
          </w:p>
        </w:tc>
        <w:tc>
          <w:tcPr>
            <w:tcW w:w="1596" w:type="dxa"/>
          </w:tcPr>
          <w:p w:rsidR="00B42287" w:rsidRPr="00F23581" w:rsidRDefault="00B42287">
            <w:pPr>
              <w:spacing w:line="312" w:lineRule="auto"/>
              <w:ind w:right="248"/>
              <w:jc w:val="center"/>
              <w:rPr>
                <w:rFonts w:ascii="宋体" w:hAnsi="宋体" w:cs="宋体"/>
                <w:sz w:val="24"/>
              </w:rPr>
            </w:pPr>
          </w:p>
        </w:tc>
        <w:tc>
          <w:tcPr>
            <w:tcW w:w="796" w:type="dxa"/>
            <w:vAlign w:val="center"/>
          </w:tcPr>
          <w:p w:rsidR="00B42287" w:rsidRPr="00F23581" w:rsidRDefault="00B42287">
            <w:pPr>
              <w:spacing w:line="312" w:lineRule="auto"/>
              <w:ind w:right="248"/>
              <w:jc w:val="center"/>
              <w:rPr>
                <w:rFonts w:ascii="宋体" w:hAnsi="宋体" w:cs="宋体"/>
                <w:sz w:val="24"/>
              </w:rPr>
            </w:pPr>
          </w:p>
        </w:tc>
      </w:tr>
    </w:tbl>
    <w:p w:rsidR="00B42287" w:rsidRPr="00F23581" w:rsidRDefault="00B42287">
      <w:pPr>
        <w:pStyle w:val="22"/>
        <w:spacing w:line="312" w:lineRule="auto"/>
        <w:rPr>
          <w:rFonts w:ascii="宋体" w:hAnsi="宋体" w:cs="宋体"/>
          <w:sz w:val="24"/>
        </w:rPr>
      </w:pPr>
      <w:bookmarkStart w:id="281" w:name="_Toc221951177"/>
      <w:r w:rsidRPr="00F23581">
        <w:rPr>
          <w:rFonts w:ascii="宋体" w:hAnsi="宋体" w:cs="宋体" w:hint="eastAsia"/>
          <w:sz w:val="24"/>
        </w:rPr>
        <w:t>注：设备状况栏内填写该设备的新旧程度、购进时间、已使用小时数和最近一次的大修时间。</w:t>
      </w:r>
      <w:bookmarkEnd w:id="281"/>
    </w:p>
    <w:p w:rsidR="00B42287" w:rsidRPr="00F23581" w:rsidRDefault="00B42287">
      <w:pPr>
        <w:spacing w:line="312" w:lineRule="auto"/>
        <w:ind w:right="248"/>
        <w:rPr>
          <w:rFonts w:ascii="宋体" w:hAnsi="宋体" w:cs="宋体"/>
          <w:sz w:val="24"/>
        </w:rPr>
      </w:pPr>
      <w:r w:rsidRPr="00F23581">
        <w:rPr>
          <w:rFonts w:ascii="宋体" w:hAnsi="宋体" w:cs="宋体" w:hint="eastAsia"/>
          <w:sz w:val="24"/>
        </w:rPr>
        <w:t>（2）</w:t>
      </w:r>
      <w:r w:rsidRPr="00F23581">
        <w:rPr>
          <w:rFonts w:ascii="宋体" w:hAnsi="宋体" w:cs="宋体" w:hint="eastAsia"/>
          <w:bCs/>
          <w:sz w:val="24"/>
        </w:rPr>
        <w:t>发包人提供的临时设施：</w:t>
      </w:r>
      <w:r w:rsidRPr="00F23581">
        <w:rPr>
          <w:rFonts w:ascii="宋体" w:hAnsi="宋体" w:cs="宋体" w:hint="eastAsia"/>
          <w:sz w:val="24"/>
          <w:u w:val="single"/>
        </w:rPr>
        <w:t xml:space="preserve">             </w:t>
      </w:r>
      <w:r w:rsidR="00373988">
        <w:rPr>
          <w:rFonts w:ascii="宋体" w:hAnsi="宋体" w:cs="宋体" w:hint="eastAsia"/>
          <w:sz w:val="24"/>
          <w:u w:val="single"/>
        </w:rPr>
        <w:t xml:space="preserve">                       </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sz w:val="24"/>
        </w:rPr>
      </w:pPr>
      <w:bookmarkStart w:id="282" w:name="_Toc222029533"/>
      <w:bookmarkStart w:id="283" w:name="_Toc222032702"/>
      <w:bookmarkStart w:id="284" w:name="_Toc222031035"/>
      <w:bookmarkStart w:id="285" w:name="_Toc221951178"/>
      <w:bookmarkStart w:id="286" w:name="_Toc222033884"/>
      <w:r w:rsidRPr="00F23581">
        <w:rPr>
          <w:rFonts w:ascii="宋体" w:hAnsi="宋体" w:cs="宋体" w:hint="eastAsia"/>
          <w:b/>
          <w:sz w:val="24"/>
        </w:rPr>
        <w:t>7  交通运输</w:t>
      </w:r>
      <w:bookmarkEnd w:id="282"/>
      <w:bookmarkEnd w:id="283"/>
      <w:bookmarkEnd w:id="284"/>
      <w:bookmarkEnd w:id="285"/>
      <w:bookmarkEnd w:id="286"/>
    </w:p>
    <w:p w:rsidR="00B42287" w:rsidRPr="00F23581" w:rsidRDefault="00B42287">
      <w:pPr>
        <w:spacing w:line="312" w:lineRule="auto"/>
        <w:rPr>
          <w:rFonts w:ascii="宋体" w:hAnsi="宋体" w:cs="宋体"/>
          <w:b/>
          <w:bCs/>
          <w:sz w:val="24"/>
        </w:rPr>
      </w:pPr>
      <w:bookmarkStart w:id="287" w:name="_Toc221951179"/>
      <w:r w:rsidRPr="00F23581">
        <w:rPr>
          <w:rFonts w:ascii="宋体" w:hAnsi="宋体" w:cs="宋体" w:hint="eastAsia"/>
          <w:b/>
          <w:bCs/>
          <w:sz w:val="24"/>
        </w:rPr>
        <w:t>7.1  道路通行权和场外设施</w:t>
      </w:r>
      <w:bookmarkEnd w:id="287"/>
    </w:p>
    <w:p w:rsidR="00B42287" w:rsidRPr="00F23581" w:rsidRDefault="00B42287">
      <w:pPr>
        <w:spacing w:line="312" w:lineRule="auto"/>
        <w:ind w:right="248" w:firstLineChars="150" w:firstLine="360"/>
        <w:rPr>
          <w:rFonts w:ascii="宋体" w:hAnsi="宋体" w:cs="宋体"/>
          <w:sz w:val="24"/>
        </w:rPr>
      </w:pPr>
      <w:r w:rsidRPr="00F23581">
        <w:rPr>
          <w:rFonts w:ascii="宋体" w:hAnsi="宋体" w:cs="宋体" w:hint="eastAsia"/>
          <w:bCs/>
          <w:sz w:val="24"/>
        </w:rPr>
        <w:t>道路通行权和场外设施的约定</w:t>
      </w:r>
      <w:r w:rsidRPr="00F23581">
        <w:rPr>
          <w:rFonts w:ascii="宋体" w:hAnsi="宋体" w:cs="宋体" w:hint="eastAsia"/>
          <w:sz w:val="24"/>
        </w:rPr>
        <w:t>：</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sz w:val="24"/>
        </w:rPr>
      </w:pPr>
      <w:r w:rsidRPr="00F23581">
        <w:rPr>
          <w:rFonts w:ascii="宋体" w:hAnsi="宋体" w:cs="宋体" w:hint="eastAsia"/>
          <w:b/>
          <w:sz w:val="24"/>
        </w:rPr>
        <w:t xml:space="preserve">8 测量放线   </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8.1施工控制网</w:t>
      </w:r>
    </w:p>
    <w:p w:rsidR="00B42287" w:rsidRPr="00F23581" w:rsidRDefault="00B42287">
      <w:pPr>
        <w:spacing w:line="312" w:lineRule="auto"/>
        <w:ind w:right="248" w:firstLineChars="150" w:firstLine="360"/>
        <w:rPr>
          <w:rFonts w:ascii="宋体" w:hAnsi="宋体" w:cs="宋体"/>
          <w:sz w:val="24"/>
        </w:rPr>
      </w:pPr>
      <w:r w:rsidRPr="00F23581">
        <w:rPr>
          <w:rFonts w:ascii="宋体" w:hAnsi="宋体" w:cs="宋体" w:hint="eastAsia"/>
          <w:bCs/>
          <w:sz w:val="24"/>
        </w:rPr>
        <w:t>8.1.1 施工控制网的约定：</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rPr>
          <w:rFonts w:ascii="宋体" w:hAnsi="宋体" w:cs="宋体"/>
          <w:b/>
          <w:sz w:val="24"/>
        </w:rPr>
      </w:pPr>
      <w:r w:rsidRPr="00F23581">
        <w:rPr>
          <w:rFonts w:ascii="宋体" w:hAnsi="宋体" w:cs="宋体" w:hint="eastAsia"/>
          <w:b/>
          <w:sz w:val="24"/>
        </w:rPr>
        <w:t>9 施工安全、治安保卫和环境保护</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9.1 发包人的施工安全责任</w:t>
      </w:r>
    </w:p>
    <w:p w:rsidR="00B42287" w:rsidRPr="00F23581" w:rsidRDefault="00B42287">
      <w:pPr>
        <w:spacing w:line="312" w:lineRule="auto"/>
        <w:ind w:right="248" w:firstLineChars="150" w:firstLine="360"/>
        <w:rPr>
          <w:rFonts w:ascii="宋体" w:hAnsi="宋体" w:cs="宋体"/>
          <w:sz w:val="24"/>
          <w:u w:val="single"/>
        </w:rPr>
      </w:pPr>
      <w:r w:rsidRPr="00F23581">
        <w:rPr>
          <w:rFonts w:ascii="宋体" w:hAnsi="宋体" w:cs="宋体" w:hint="eastAsia"/>
          <w:sz w:val="24"/>
        </w:rPr>
        <w:t>9</w:t>
      </w:r>
      <w:r w:rsidRPr="00F23581">
        <w:rPr>
          <w:rFonts w:ascii="宋体" w:hAnsi="宋体" w:cs="宋体" w:hint="eastAsia"/>
          <w:bCs/>
          <w:sz w:val="24"/>
        </w:rPr>
        <w:t>.1.4 发包人提供</w:t>
      </w:r>
      <w:r w:rsidRPr="00F23581">
        <w:rPr>
          <w:rFonts w:ascii="宋体" w:hAnsi="宋体" w:cs="宋体" w:hint="eastAsia"/>
          <w:sz w:val="24"/>
          <w:u w:val="single"/>
        </w:rPr>
        <w:t xml:space="preserve">                 </w:t>
      </w:r>
      <w:r w:rsidRPr="00F23581">
        <w:rPr>
          <w:rFonts w:ascii="宋体" w:hAnsi="宋体" w:cs="宋体" w:hint="eastAsia"/>
          <w:bCs/>
          <w:sz w:val="24"/>
        </w:rPr>
        <w:t>资料，其余资料由承包人负责收集。</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9.2 承包人的施工安全责任</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9.2.12 下列工程应编制专项施工方案：</w:t>
      </w:r>
      <w:r w:rsidRPr="00F23581">
        <w:rPr>
          <w:rFonts w:ascii="宋体" w:hAnsi="宋体" w:cs="宋体" w:hint="eastAsia"/>
          <w:sz w:val="24"/>
          <w:u w:val="single"/>
        </w:rPr>
        <w:t xml:space="preserve">                </w:t>
      </w:r>
      <w:r w:rsidRPr="00F23581">
        <w:rPr>
          <w:rFonts w:ascii="宋体" w:hAnsi="宋体" w:cs="宋体" w:hint="eastAsia"/>
          <w:sz w:val="24"/>
        </w:rPr>
        <w:t>。其中</w:t>
      </w:r>
      <w:r w:rsidRPr="00F23581">
        <w:rPr>
          <w:rFonts w:ascii="宋体" w:hAnsi="宋体" w:cs="宋体" w:hint="eastAsia"/>
          <w:sz w:val="24"/>
          <w:u w:val="single"/>
        </w:rPr>
        <w:t xml:space="preserve">          </w:t>
      </w:r>
      <w:r w:rsidRPr="00F23581">
        <w:rPr>
          <w:rFonts w:ascii="宋体" w:hAnsi="宋体" w:cs="宋体" w:hint="eastAsia"/>
          <w:sz w:val="24"/>
        </w:rPr>
        <w:t>应组织专家论证和审查。</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9.7 文明工地</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9.7.1 本合同文明工地的约定：</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sz w:val="24"/>
        </w:rPr>
      </w:pPr>
      <w:bookmarkStart w:id="288" w:name="_Toc229305394"/>
      <w:bookmarkStart w:id="289" w:name="_Toc222033887"/>
      <w:bookmarkStart w:id="290" w:name="_Toc222029536"/>
      <w:bookmarkStart w:id="291" w:name="_Toc222032705"/>
      <w:bookmarkStart w:id="292" w:name="_Toc222031038"/>
      <w:bookmarkStart w:id="293" w:name="_Toc221951188"/>
      <w:r w:rsidRPr="00F23581">
        <w:rPr>
          <w:rFonts w:ascii="宋体" w:hAnsi="宋体" w:cs="宋体" w:hint="eastAsia"/>
          <w:b/>
          <w:sz w:val="24"/>
        </w:rPr>
        <w:t>11  开工和竣工</w:t>
      </w:r>
      <w:bookmarkEnd w:id="288"/>
      <w:bookmarkEnd w:id="289"/>
      <w:bookmarkEnd w:id="290"/>
      <w:bookmarkEnd w:id="291"/>
      <w:bookmarkEnd w:id="292"/>
      <w:bookmarkEnd w:id="293"/>
      <w:r w:rsidRPr="00F23581">
        <w:rPr>
          <w:rFonts w:ascii="宋体" w:hAnsi="宋体" w:cs="宋体" w:hint="eastAsia"/>
          <w:b/>
          <w:sz w:val="24"/>
        </w:rPr>
        <w:t>（完工）</w:t>
      </w:r>
    </w:p>
    <w:p w:rsidR="00B42287" w:rsidRPr="00F23581" w:rsidRDefault="00B42287">
      <w:pPr>
        <w:spacing w:line="312" w:lineRule="auto"/>
        <w:rPr>
          <w:rFonts w:ascii="宋体" w:hAnsi="宋体" w:cs="宋体"/>
          <w:sz w:val="24"/>
        </w:rPr>
      </w:pPr>
      <w:bookmarkStart w:id="294" w:name="_Toc221951189"/>
      <w:r w:rsidRPr="00F23581">
        <w:rPr>
          <w:rFonts w:ascii="宋体" w:hAnsi="宋体" w:cs="宋体" w:hint="eastAsia"/>
          <w:b/>
          <w:bCs/>
          <w:sz w:val="24"/>
        </w:rPr>
        <w:lastRenderedPageBreak/>
        <w:t>11</w:t>
      </w:r>
      <w:r w:rsidRPr="00F23581">
        <w:rPr>
          <w:rFonts w:ascii="宋体" w:hAnsi="宋体" w:cs="宋体" w:hint="eastAsia"/>
          <w:sz w:val="24"/>
        </w:rPr>
        <w:t>.4  异常恶劣的气候条件</w:t>
      </w:r>
      <w:bookmarkEnd w:id="294"/>
      <w:r w:rsidRPr="00F23581">
        <w:rPr>
          <w:rFonts w:ascii="宋体" w:hAnsi="宋体" w:cs="宋体" w:hint="eastAsia"/>
          <w:sz w:val="24"/>
        </w:rPr>
        <w:t xml:space="preserve"> </w:t>
      </w:r>
    </w:p>
    <w:p w:rsidR="00B42287" w:rsidRPr="00F23581" w:rsidRDefault="00B42287">
      <w:pPr>
        <w:spacing w:line="312" w:lineRule="auto"/>
        <w:ind w:right="248" w:firstLine="480"/>
        <w:rPr>
          <w:rFonts w:ascii="宋体" w:hAnsi="宋体" w:cs="宋体"/>
          <w:sz w:val="24"/>
        </w:rPr>
      </w:pPr>
      <w:bookmarkStart w:id="295" w:name="_Toc221951191"/>
      <w:r w:rsidRPr="00F23581">
        <w:rPr>
          <w:rFonts w:ascii="宋体" w:hAnsi="宋体" w:cs="宋体" w:hint="eastAsia"/>
          <w:sz w:val="24"/>
        </w:rPr>
        <w:t>11.4.3  本合同工程界定异常恶劣气候条件的范围为：</w:t>
      </w:r>
      <w:bookmarkEnd w:id="295"/>
    </w:p>
    <w:p w:rsidR="00B42287" w:rsidRPr="00F23581" w:rsidRDefault="00B42287">
      <w:pPr>
        <w:spacing w:line="312" w:lineRule="auto"/>
        <w:ind w:right="248" w:firstLine="480"/>
        <w:rPr>
          <w:rFonts w:ascii="宋体" w:hAnsi="宋体" w:cs="宋体"/>
          <w:sz w:val="24"/>
        </w:rPr>
      </w:pPr>
      <w:bookmarkStart w:id="296" w:name="_Toc221951192"/>
      <w:r w:rsidRPr="00F23581">
        <w:rPr>
          <w:rFonts w:ascii="宋体" w:hAnsi="宋体" w:cs="宋体" w:hint="eastAsia"/>
          <w:sz w:val="24"/>
        </w:rPr>
        <w:t>（1）日降雨量大于</w:t>
      </w:r>
      <w:r w:rsidRPr="00F23581">
        <w:rPr>
          <w:rFonts w:ascii="宋体" w:hAnsi="宋体" w:cs="宋体" w:hint="eastAsia"/>
          <w:sz w:val="24"/>
          <w:u w:val="single"/>
        </w:rPr>
        <w:t xml:space="preserve">     </w:t>
      </w:r>
      <w:r w:rsidRPr="00F23581">
        <w:rPr>
          <w:rFonts w:ascii="宋体" w:hAnsi="宋体" w:cs="宋体" w:hint="eastAsia"/>
          <w:sz w:val="24"/>
        </w:rPr>
        <w:t>㎜的雨日超过</w:t>
      </w:r>
      <w:r w:rsidRPr="00F23581">
        <w:rPr>
          <w:rFonts w:ascii="宋体" w:hAnsi="宋体" w:cs="宋体" w:hint="eastAsia"/>
          <w:sz w:val="24"/>
          <w:u w:val="single"/>
        </w:rPr>
        <w:t xml:space="preserve">     </w:t>
      </w:r>
      <w:r w:rsidRPr="00F23581">
        <w:rPr>
          <w:rFonts w:ascii="宋体" w:hAnsi="宋体" w:cs="宋体" w:hint="eastAsia"/>
          <w:sz w:val="24"/>
        </w:rPr>
        <w:t>天； `</w:t>
      </w:r>
      <w:bookmarkEnd w:id="296"/>
    </w:p>
    <w:p w:rsidR="00B42287" w:rsidRPr="00F23581" w:rsidRDefault="00B42287">
      <w:pPr>
        <w:spacing w:line="312" w:lineRule="auto"/>
        <w:ind w:right="248" w:firstLine="480"/>
        <w:rPr>
          <w:rFonts w:ascii="宋体" w:hAnsi="宋体" w:cs="宋体"/>
          <w:sz w:val="24"/>
        </w:rPr>
      </w:pPr>
      <w:bookmarkStart w:id="297" w:name="_Toc221951193"/>
      <w:r w:rsidRPr="00F23581">
        <w:rPr>
          <w:rFonts w:ascii="宋体" w:hAnsi="宋体" w:cs="宋体" w:hint="eastAsia"/>
          <w:sz w:val="24"/>
        </w:rPr>
        <w:t>（2）风速大于</w:t>
      </w:r>
      <w:r w:rsidRPr="00F23581">
        <w:rPr>
          <w:rFonts w:ascii="宋体" w:hAnsi="宋体" w:cs="宋体" w:hint="eastAsia"/>
          <w:sz w:val="24"/>
          <w:u w:val="single"/>
        </w:rPr>
        <w:t xml:space="preserve">     </w:t>
      </w:r>
      <w:r w:rsidRPr="00F23581">
        <w:rPr>
          <w:rFonts w:ascii="宋体" w:hAnsi="宋体" w:cs="宋体" w:hint="eastAsia"/>
          <w:sz w:val="24"/>
        </w:rPr>
        <w:t>m/s的</w:t>
      </w:r>
      <w:r w:rsidRPr="00F23581">
        <w:rPr>
          <w:rFonts w:ascii="宋体" w:hAnsi="宋体" w:cs="宋体" w:hint="eastAsia"/>
          <w:sz w:val="24"/>
          <w:u w:val="single"/>
        </w:rPr>
        <w:t xml:space="preserve">   </w:t>
      </w:r>
      <w:r w:rsidRPr="00F23581">
        <w:rPr>
          <w:rFonts w:ascii="宋体" w:hAnsi="宋体" w:cs="宋体" w:hint="eastAsia"/>
          <w:sz w:val="24"/>
        </w:rPr>
        <w:t>级以上台风灾害；</w:t>
      </w:r>
      <w:bookmarkEnd w:id="297"/>
    </w:p>
    <w:p w:rsidR="00B42287" w:rsidRPr="00F23581" w:rsidRDefault="00B42287">
      <w:pPr>
        <w:spacing w:line="312" w:lineRule="auto"/>
        <w:ind w:right="248" w:firstLine="480"/>
        <w:rPr>
          <w:rFonts w:ascii="宋体" w:hAnsi="宋体" w:cs="宋体"/>
          <w:sz w:val="24"/>
        </w:rPr>
      </w:pPr>
      <w:bookmarkStart w:id="298" w:name="_Toc221951194"/>
      <w:r w:rsidRPr="00F23581">
        <w:rPr>
          <w:rFonts w:ascii="宋体" w:hAnsi="宋体" w:cs="宋体" w:hint="eastAsia"/>
          <w:sz w:val="24"/>
        </w:rPr>
        <w:t>（3）</w:t>
      </w:r>
      <w:bookmarkEnd w:id="298"/>
      <w:r w:rsidRPr="00F23581">
        <w:rPr>
          <w:rFonts w:ascii="宋体" w:hAnsi="宋体" w:cs="宋体" w:hint="eastAsia"/>
          <w:sz w:val="24"/>
        </w:rPr>
        <w:t>日气温超过</w:t>
      </w:r>
      <w:r w:rsidRPr="00F23581">
        <w:rPr>
          <w:rFonts w:ascii="宋体" w:hAnsi="宋体" w:cs="宋体" w:hint="eastAsia"/>
          <w:sz w:val="24"/>
          <w:u w:val="single"/>
        </w:rPr>
        <w:t xml:space="preserve">    </w:t>
      </w:r>
      <w:r w:rsidRPr="00F23581">
        <w:rPr>
          <w:rFonts w:ascii="宋体" w:hAnsi="宋体" w:cs="宋体" w:hint="eastAsia"/>
          <w:sz w:val="24"/>
        </w:rPr>
        <w:t>℃的高温大于</w:t>
      </w:r>
      <w:r w:rsidRPr="00F23581">
        <w:rPr>
          <w:rFonts w:ascii="宋体" w:hAnsi="宋体" w:cs="宋体" w:hint="eastAsia"/>
          <w:sz w:val="24"/>
          <w:u w:val="single"/>
        </w:rPr>
        <w:t xml:space="preserve">     </w:t>
      </w:r>
      <w:r w:rsidRPr="00F23581">
        <w:rPr>
          <w:rFonts w:ascii="宋体" w:hAnsi="宋体" w:cs="宋体" w:hint="eastAsia"/>
          <w:sz w:val="24"/>
        </w:rPr>
        <w:t>天；</w:t>
      </w:r>
    </w:p>
    <w:p w:rsidR="00B42287" w:rsidRPr="00F23581" w:rsidRDefault="00B42287">
      <w:pPr>
        <w:spacing w:line="312" w:lineRule="auto"/>
        <w:ind w:right="248" w:firstLine="480"/>
        <w:rPr>
          <w:rFonts w:ascii="宋体" w:hAnsi="宋体" w:cs="宋体"/>
          <w:sz w:val="24"/>
        </w:rPr>
      </w:pPr>
      <w:bookmarkStart w:id="299" w:name="_Toc221951195"/>
      <w:r w:rsidRPr="00F23581">
        <w:rPr>
          <w:rFonts w:ascii="宋体" w:hAnsi="宋体" w:cs="宋体" w:hint="eastAsia"/>
          <w:sz w:val="24"/>
        </w:rPr>
        <w:t>（4）</w:t>
      </w:r>
      <w:bookmarkEnd w:id="299"/>
      <w:r w:rsidRPr="00F23581">
        <w:rPr>
          <w:rFonts w:ascii="宋体" w:hAnsi="宋体" w:cs="宋体" w:hint="eastAsia"/>
          <w:sz w:val="24"/>
        </w:rPr>
        <w:t>日气温低于</w:t>
      </w:r>
      <w:r w:rsidRPr="00F23581">
        <w:rPr>
          <w:rFonts w:ascii="宋体" w:hAnsi="宋体" w:cs="宋体" w:hint="eastAsia"/>
          <w:sz w:val="24"/>
          <w:u w:val="single"/>
        </w:rPr>
        <w:t xml:space="preserve">    </w:t>
      </w:r>
      <w:r w:rsidRPr="00F23581">
        <w:rPr>
          <w:rFonts w:ascii="宋体" w:hAnsi="宋体" w:cs="宋体" w:hint="eastAsia"/>
          <w:sz w:val="24"/>
        </w:rPr>
        <w:t>℃的严寒大于</w:t>
      </w:r>
      <w:r w:rsidRPr="00F23581">
        <w:rPr>
          <w:rFonts w:ascii="宋体" w:hAnsi="宋体" w:cs="宋体" w:hint="eastAsia"/>
          <w:sz w:val="24"/>
          <w:u w:val="single"/>
        </w:rPr>
        <w:t xml:space="preserve">     </w:t>
      </w:r>
      <w:r w:rsidRPr="00F23581">
        <w:rPr>
          <w:rFonts w:ascii="宋体" w:hAnsi="宋体" w:cs="宋体" w:hint="eastAsia"/>
          <w:sz w:val="24"/>
        </w:rPr>
        <w:t>天。</w:t>
      </w:r>
    </w:p>
    <w:p w:rsidR="00B42287" w:rsidRPr="00F23581" w:rsidRDefault="00B42287">
      <w:pPr>
        <w:spacing w:line="312" w:lineRule="auto"/>
        <w:ind w:right="248" w:firstLine="480"/>
        <w:rPr>
          <w:rFonts w:ascii="宋体" w:hAnsi="宋体" w:cs="宋体"/>
          <w:sz w:val="24"/>
        </w:rPr>
      </w:pPr>
      <w:bookmarkStart w:id="300" w:name="_Toc221951196"/>
      <w:r w:rsidRPr="00F23581">
        <w:rPr>
          <w:rFonts w:ascii="宋体" w:hAnsi="宋体" w:cs="宋体" w:hint="eastAsia"/>
          <w:sz w:val="24"/>
        </w:rPr>
        <w:t>（5）</w:t>
      </w:r>
      <w:bookmarkEnd w:id="300"/>
      <w:r w:rsidRPr="00F23581">
        <w:rPr>
          <w:rFonts w:ascii="宋体" w:hAnsi="宋体" w:cs="宋体" w:hint="eastAsia"/>
          <w:sz w:val="24"/>
        </w:rPr>
        <w:t>造成工程损坏的冰雹和大雪灾害：                。</w:t>
      </w:r>
    </w:p>
    <w:p w:rsidR="00B42287" w:rsidRPr="00F23581" w:rsidRDefault="00B42287">
      <w:pPr>
        <w:spacing w:line="312" w:lineRule="auto"/>
        <w:ind w:right="248" w:firstLine="480"/>
        <w:rPr>
          <w:rFonts w:ascii="宋体" w:hAnsi="宋体" w:cs="宋体"/>
          <w:sz w:val="24"/>
        </w:rPr>
      </w:pPr>
      <w:bookmarkStart w:id="301" w:name="_Toc221951197"/>
      <w:r w:rsidRPr="00F23581">
        <w:rPr>
          <w:rFonts w:ascii="宋体" w:hAnsi="宋体" w:cs="宋体" w:hint="eastAsia"/>
          <w:sz w:val="24"/>
        </w:rPr>
        <w:t>（6）其他异常恶劣气候灾害。</w:t>
      </w:r>
      <w:bookmarkEnd w:id="301"/>
    </w:p>
    <w:p w:rsidR="00B42287" w:rsidRPr="00F23581" w:rsidRDefault="00B42287">
      <w:pPr>
        <w:spacing w:line="312" w:lineRule="auto"/>
        <w:rPr>
          <w:rFonts w:ascii="宋体" w:hAnsi="宋体" w:cs="宋体"/>
          <w:sz w:val="24"/>
        </w:rPr>
      </w:pPr>
      <w:bookmarkStart w:id="302" w:name="_Toc221951198"/>
      <w:r w:rsidRPr="00F23581">
        <w:rPr>
          <w:rFonts w:ascii="宋体" w:hAnsi="宋体" w:cs="宋体" w:hint="eastAsia"/>
          <w:b/>
          <w:bCs/>
          <w:sz w:val="24"/>
        </w:rPr>
        <w:t>11</w:t>
      </w:r>
      <w:r w:rsidRPr="00F23581">
        <w:rPr>
          <w:rFonts w:ascii="宋体" w:hAnsi="宋体" w:cs="宋体" w:hint="eastAsia"/>
          <w:sz w:val="24"/>
        </w:rPr>
        <w:t>.5  承包人工期延误</w:t>
      </w:r>
      <w:bookmarkEnd w:id="302"/>
      <w:r w:rsidRPr="00F23581">
        <w:rPr>
          <w:rFonts w:ascii="宋体" w:hAnsi="宋体" w:cs="宋体" w:hint="eastAsia"/>
          <w:sz w:val="24"/>
        </w:rPr>
        <w:t xml:space="preserve"> </w:t>
      </w:r>
    </w:p>
    <w:p w:rsidR="00B42287" w:rsidRPr="00F23581" w:rsidRDefault="00B42287">
      <w:pPr>
        <w:spacing w:line="312" w:lineRule="auto"/>
        <w:ind w:right="248" w:firstLineChars="200" w:firstLine="480"/>
        <w:rPr>
          <w:rFonts w:ascii="宋体" w:hAnsi="宋体" w:cs="宋体"/>
          <w:bCs/>
          <w:sz w:val="24"/>
        </w:rPr>
      </w:pPr>
      <w:bookmarkStart w:id="303" w:name="_Toc221951200"/>
      <w:r w:rsidRPr="00F23581">
        <w:rPr>
          <w:rFonts w:ascii="宋体" w:hAnsi="宋体" w:cs="宋体" w:hint="eastAsia"/>
          <w:bCs/>
          <w:sz w:val="24"/>
        </w:rPr>
        <w:t>（1）逾期竣工违约金表(参考格式)</w:t>
      </w:r>
      <w:bookmarkEnd w:id="303"/>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18"/>
        <w:gridCol w:w="3999"/>
        <w:gridCol w:w="2172"/>
        <w:gridCol w:w="2171"/>
      </w:tblGrid>
      <w:tr w:rsidR="00B42287" w:rsidRPr="00F23581">
        <w:trPr>
          <w:trHeight w:val="429"/>
        </w:trPr>
        <w:tc>
          <w:tcPr>
            <w:tcW w:w="918" w:type="dxa"/>
            <w:vAlign w:val="center"/>
          </w:tcPr>
          <w:p w:rsidR="00B42287" w:rsidRPr="00F23581" w:rsidRDefault="00B42287">
            <w:pPr>
              <w:spacing w:line="312" w:lineRule="auto"/>
              <w:ind w:right="-3"/>
              <w:jc w:val="center"/>
              <w:rPr>
                <w:rFonts w:ascii="宋体" w:hAnsi="宋体" w:cs="宋体"/>
                <w:sz w:val="24"/>
              </w:rPr>
            </w:pPr>
            <w:bookmarkStart w:id="304" w:name="_Toc221951201"/>
            <w:r w:rsidRPr="00F23581">
              <w:rPr>
                <w:rFonts w:ascii="宋体" w:hAnsi="宋体" w:cs="宋体" w:hint="eastAsia"/>
                <w:sz w:val="24"/>
              </w:rPr>
              <w:t>序号</w:t>
            </w:r>
            <w:bookmarkEnd w:id="304"/>
          </w:p>
        </w:tc>
        <w:tc>
          <w:tcPr>
            <w:tcW w:w="3999" w:type="dxa"/>
            <w:vAlign w:val="center"/>
          </w:tcPr>
          <w:p w:rsidR="00B42287" w:rsidRPr="00F23581" w:rsidRDefault="00B42287">
            <w:pPr>
              <w:spacing w:line="312" w:lineRule="auto"/>
              <w:ind w:right="3"/>
              <w:jc w:val="center"/>
              <w:rPr>
                <w:rFonts w:ascii="宋体" w:hAnsi="宋体" w:cs="宋体"/>
                <w:sz w:val="24"/>
              </w:rPr>
            </w:pPr>
            <w:bookmarkStart w:id="305" w:name="_Toc221951202"/>
            <w:r w:rsidRPr="00F23581">
              <w:rPr>
                <w:rFonts w:ascii="宋体" w:hAnsi="宋体" w:cs="宋体" w:hint="eastAsia"/>
                <w:sz w:val="24"/>
              </w:rPr>
              <w:t>项目及其说明</w:t>
            </w:r>
            <w:bookmarkEnd w:id="305"/>
          </w:p>
        </w:tc>
        <w:tc>
          <w:tcPr>
            <w:tcW w:w="2172" w:type="dxa"/>
            <w:vAlign w:val="center"/>
          </w:tcPr>
          <w:p w:rsidR="00B42287" w:rsidRPr="00F23581" w:rsidRDefault="00B42287">
            <w:pPr>
              <w:spacing w:line="312" w:lineRule="auto"/>
              <w:ind w:right="9"/>
              <w:jc w:val="center"/>
              <w:rPr>
                <w:rFonts w:ascii="宋体" w:hAnsi="宋体" w:cs="宋体"/>
                <w:sz w:val="24"/>
              </w:rPr>
            </w:pPr>
            <w:bookmarkStart w:id="306" w:name="_Toc221951203"/>
            <w:r w:rsidRPr="00F23581">
              <w:rPr>
                <w:rFonts w:ascii="宋体" w:hAnsi="宋体" w:cs="宋体" w:hint="eastAsia"/>
                <w:sz w:val="24"/>
              </w:rPr>
              <w:t>要求竣工日期</w:t>
            </w:r>
            <w:bookmarkEnd w:id="306"/>
          </w:p>
        </w:tc>
        <w:tc>
          <w:tcPr>
            <w:tcW w:w="2171" w:type="dxa"/>
          </w:tcPr>
          <w:p w:rsidR="00B42287" w:rsidRPr="00F23581" w:rsidRDefault="00B42287">
            <w:pPr>
              <w:spacing w:line="312" w:lineRule="auto"/>
              <w:ind w:right="9"/>
              <w:jc w:val="center"/>
              <w:rPr>
                <w:rFonts w:ascii="宋体" w:hAnsi="宋体" w:cs="宋体"/>
                <w:sz w:val="24"/>
              </w:rPr>
            </w:pPr>
            <w:bookmarkStart w:id="307" w:name="_Toc221951204"/>
            <w:r w:rsidRPr="00F23581">
              <w:rPr>
                <w:rFonts w:ascii="宋体" w:hAnsi="宋体" w:cs="宋体" w:hint="eastAsia"/>
                <w:sz w:val="24"/>
              </w:rPr>
              <w:t>违约金(元/天)</w:t>
            </w:r>
            <w:bookmarkEnd w:id="307"/>
          </w:p>
        </w:tc>
      </w:tr>
      <w:tr w:rsidR="00B42287" w:rsidRPr="00F23581">
        <w:trPr>
          <w:trHeight w:val="409"/>
        </w:trPr>
        <w:tc>
          <w:tcPr>
            <w:tcW w:w="918" w:type="dxa"/>
            <w:vAlign w:val="center"/>
          </w:tcPr>
          <w:p w:rsidR="00B42287" w:rsidRPr="00F23581" w:rsidRDefault="00B42287">
            <w:pPr>
              <w:spacing w:line="312" w:lineRule="auto"/>
              <w:ind w:right="248"/>
              <w:jc w:val="center"/>
              <w:rPr>
                <w:rFonts w:ascii="宋体" w:hAnsi="宋体" w:cs="宋体"/>
                <w:sz w:val="24"/>
              </w:rPr>
            </w:pPr>
          </w:p>
        </w:tc>
        <w:tc>
          <w:tcPr>
            <w:tcW w:w="3999" w:type="dxa"/>
            <w:vAlign w:val="center"/>
          </w:tcPr>
          <w:p w:rsidR="00B42287" w:rsidRPr="00F23581" w:rsidRDefault="00B42287">
            <w:pPr>
              <w:spacing w:line="312" w:lineRule="auto"/>
              <w:ind w:right="248"/>
              <w:jc w:val="center"/>
              <w:rPr>
                <w:rFonts w:ascii="宋体" w:hAnsi="宋体" w:cs="宋体"/>
                <w:sz w:val="24"/>
              </w:rPr>
            </w:pPr>
          </w:p>
        </w:tc>
        <w:tc>
          <w:tcPr>
            <w:tcW w:w="2172" w:type="dxa"/>
            <w:vAlign w:val="center"/>
          </w:tcPr>
          <w:p w:rsidR="00B42287" w:rsidRPr="00F23581" w:rsidRDefault="00B42287">
            <w:pPr>
              <w:spacing w:line="312" w:lineRule="auto"/>
              <w:ind w:right="248"/>
              <w:jc w:val="center"/>
              <w:rPr>
                <w:rFonts w:ascii="宋体" w:hAnsi="宋体" w:cs="宋体"/>
                <w:sz w:val="24"/>
              </w:rPr>
            </w:pPr>
          </w:p>
        </w:tc>
        <w:tc>
          <w:tcPr>
            <w:tcW w:w="2171" w:type="dxa"/>
          </w:tcPr>
          <w:p w:rsidR="00B42287" w:rsidRPr="00F23581" w:rsidRDefault="00B42287">
            <w:pPr>
              <w:spacing w:line="312" w:lineRule="auto"/>
              <w:ind w:right="248"/>
              <w:jc w:val="center"/>
              <w:rPr>
                <w:rFonts w:ascii="宋体" w:hAnsi="宋体" w:cs="宋体"/>
                <w:sz w:val="24"/>
              </w:rPr>
            </w:pPr>
          </w:p>
        </w:tc>
      </w:tr>
      <w:tr w:rsidR="00B42287" w:rsidRPr="00F23581">
        <w:trPr>
          <w:trHeight w:val="409"/>
        </w:trPr>
        <w:tc>
          <w:tcPr>
            <w:tcW w:w="918" w:type="dxa"/>
            <w:vAlign w:val="center"/>
          </w:tcPr>
          <w:p w:rsidR="00B42287" w:rsidRPr="00F23581" w:rsidRDefault="00B42287">
            <w:pPr>
              <w:spacing w:line="312" w:lineRule="auto"/>
              <w:ind w:right="248"/>
              <w:jc w:val="center"/>
              <w:rPr>
                <w:rFonts w:ascii="宋体" w:hAnsi="宋体" w:cs="宋体"/>
                <w:sz w:val="24"/>
              </w:rPr>
            </w:pPr>
          </w:p>
        </w:tc>
        <w:tc>
          <w:tcPr>
            <w:tcW w:w="3999" w:type="dxa"/>
            <w:vAlign w:val="center"/>
          </w:tcPr>
          <w:p w:rsidR="00B42287" w:rsidRPr="00F23581" w:rsidRDefault="00B42287">
            <w:pPr>
              <w:spacing w:line="312" w:lineRule="auto"/>
              <w:ind w:right="248"/>
              <w:jc w:val="center"/>
              <w:rPr>
                <w:rFonts w:ascii="宋体" w:hAnsi="宋体" w:cs="宋体"/>
                <w:sz w:val="24"/>
              </w:rPr>
            </w:pPr>
          </w:p>
        </w:tc>
        <w:tc>
          <w:tcPr>
            <w:tcW w:w="2172" w:type="dxa"/>
            <w:vAlign w:val="center"/>
          </w:tcPr>
          <w:p w:rsidR="00B42287" w:rsidRPr="00F23581" w:rsidRDefault="00B42287">
            <w:pPr>
              <w:spacing w:line="312" w:lineRule="auto"/>
              <w:ind w:right="248"/>
              <w:jc w:val="center"/>
              <w:rPr>
                <w:rFonts w:ascii="宋体" w:hAnsi="宋体" w:cs="宋体"/>
                <w:sz w:val="24"/>
              </w:rPr>
            </w:pPr>
          </w:p>
        </w:tc>
        <w:tc>
          <w:tcPr>
            <w:tcW w:w="2171" w:type="dxa"/>
          </w:tcPr>
          <w:p w:rsidR="00B42287" w:rsidRPr="00F23581" w:rsidRDefault="00B42287">
            <w:pPr>
              <w:spacing w:line="312" w:lineRule="auto"/>
              <w:ind w:right="248"/>
              <w:jc w:val="center"/>
              <w:rPr>
                <w:rFonts w:ascii="宋体" w:hAnsi="宋体" w:cs="宋体"/>
                <w:sz w:val="24"/>
              </w:rPr>
            </w:pPr>
          </w:p>
        </w:tc>
      </w:tr>
      <w:tr w:rsidR="00B42287" w:rsidRPr="00F23581">
        <w:trPr>
          <w:trHeight w:val="409"/>
        </w:trPr>
        <w:tc>
          <w:tcPr>
            <w:tcW w:w="918" w:type="dxa"/>
            <w:vAlign w:val="center"/>
          </w:tcPr>
          <w:p w:rsidR="00B42287" w:rsidRPr="00F23581" w:rsidRDefault="00B42287">
            <w:pPr>
              <w:spacing w:line="312" w:lineRule="auto"/>
              <w:ind w:right="248"/>
              <w:jc w:val="center"/>
              <w:rPr>
                <w:rFonts w:ascii="宋体" w:hAnsi="宋体" w:cs="宋体"/>
                <w:sz w:val="24"/>
              </w:rPr>
            </w:pPr>
          </w:p>
        </w:tc>
        <w:tc>
          <w:tcPr>
            <w:tcW w:w="3999" w:type="dxa"/>
            <w:vAlign w:val="center"/>
          </w:tcPr>
          <w:p w:rsidR="00B42287" w:rsidRPr="00F23581" w:rsidRDefault="00B42287">
            <w:pPr>
              <w:spacing w:line="312" w:lineRule="auto"/>
              <w:ind w:right="248"/>
              <w:jc w:val="center"/>
              <w:rPr>
                <w:rFonts w:ascii="宋体" w:hAnsi="宋体" w:cs="宋体"/>
                <w:sz w:val="24"/>
              </w:rPr>
            </w:pPr>
          </w:p>
        </w:tc>
        <w:tc>
          <w:tcPr>
            <w:tcW w:w="2172" w:type="dxa"/>
            <w:vAlign w:val="center"/>
          </w:tcPr>
          <w:p w:rsidR="00B42287" w:rsidRPr="00F23581" w:rsidRDefault="00B42287">
            <w:pPr>
              <w:spacing w:line="312" w:lineRule="auto"/>
              <w:ind w:right="248"/>
              <w:jc w:val="center"/>
              <w:rPr>
                <w:rFonts w:ascii="宋体" w:hAnsi="宋体" w:cs="宋体"/>
                <w:sz w:val="24"/>
              </w:rPr>
            </w:pPr>
          </w:p>
        </w:tc>
        <w:tc>
          <w:tcPr>
            <w:tcW w:w="2171" w:type="dxa"/>
          </w:tcPr>
          <w:p w:rsidR="00B42287" w:rsidRPr="00F23581" w:rsidRDefault="00B42287">
            <w:pPr>
              <w:spacing w:line="312" w:lineRule="auto"/>
              <w:ind w:right="248"/>
              <w:jc w:val="center"/>
              <w:rPr>
                <w:rFonts w:ascii="宋体" w:hAnsi="宋体" w:cs="宋体"/>
                <w:sz w:val="24"/>
              </w:rPr>
            </w:pPr>
          </w:p>
        </w:tc>
      </w:tr>
      <w:tr w:rsidR="00B42287" w:rsidRPr="00F23581">
        <w:trPr>
          <w:trHeight w:val="439"/>
        </w:trPr>
        <w:tc>
          <w:tcPr>
            <w:tcW w:w="918" w:type="dxa"/>
            <w:vAlign w:val="center"/>
          </w:tcPr>
          <w:p w:rsidR="00B42287" w:rsidRPr="00F23581" w:rsidRDefault="00B42287">
            <w:pPr>
              <w:spacing w:line="312" w:lineRule="auto"/>
              <w:ind w:right="248"/>
              <w:jc w:val="center"/>
              <w:rPr>
                <w:rFonts w:ascii="宋体" w:hAnsi="宋体" w:cs="宋体"/>
                <w:sz w:val="24"/>
              </w:rPr>
            </w:pPr>
          </w:p>
        </w:tc>
        <w:tc>
          <w:tcPr>
            <w:tcW w:w="3999" w:type="dxa"/>
            <w:vAlign w:val="center"/>
          </w:tcPr>
          <w:p w:rsidR="00B42287" w:rsidRPr="00F23581" w:rsidRDefault="00B42287">
            <w:pPr>
              <w:spacing w:line="312" w:lineRule="auto"/>
              <w:ind w:right="248"/>
              <w:jc w:val="center"/>
              <w:rPr>
                <w:rFonts w:ascii="宋体" w:hAnsi="宋体" w:cs="宋体"/>
                <w:sz w:val="24"/>
              </w:rPr>
            </w:pPr>
          </w:p>
        </w:tc>
        <w:tc>
          <w:tcPr>
            <w:tcW w:w="2172" w:type="dxa"/>
            <w:vAlign w:val="center"/>
          </w:tcPr>
          <w:p w:rsidR="00B42287" w:rsidRPr="00F23581" w:rsidRDefault="00B42287">
            <w:pPr>
              <w:spacing w:line="312" w:lineRule="auto"/>
              <w:ind w:right="248"/>
              <w:jc w:val="center"/>
              <w:rPr>
                <w:rFonts w:ascii="宋体" w:hAnsi="宋体" w:cs="宋体"/>
                <w:sz w:val="24"/>
              </w:rPr>
            </w:pPr>
          </w:p>
        </w:tc>
        <w:tc>
          <w:tcPr>
            <w:tcW w:w="2171" w:type="dxa"/>
          </w:tcPr>
          <w:p w:rsidR="00B42287" w:rsidRPr="00F23581" w:rsidRDefault="00B42287">
            <w:pPr>
              <w:spacing w:line="312" w:lineRule="auto"/>
              <w:ind w:right="248"/>
              <w:jc w:val="center"/>
              <w:rPr>
                <w:rFonts w:ascii="宋体" w:hAnsi="宋体" w:cs="宋体"/>
                <w:sz w:val="24"/>
              </w:rPr>
            </w:pPr>
          </w:p>
        </w:tc>
      </w:tr>
    </w:tbl>
    <w:p w:rsidR="00B42287" w:rsidRPr="00F23581" w:rsidRDefault="00B42287">
      <w:pPr>
        <w:spacing w:line="312" w:lineRule="auto"/>
        <w:ind w:right="248" w:firstLineChars="200" w:firstLine="480"/>
        <w:rPr>
          <w:rFonts w:ascii="宋体" w:hAnsi="宋体" w:cs="宋体"/>
          <w:sz w:val="24"/>
        </w:rPr>
      </w:pPr>
      <w:bookmarkStart w:id="308" w:name="_Toc221951205"/>
      <w:r w:rsidRPr="00F23581">
        <w:rPr>
          <w:rFonts w:ascii="宋体" w:hAnsi="宋体" w:cs="宋体" w:hint="eastAsia"/>
          <w:sz w:val="24"/>
        </w:rPr>
        <w:t>（2）全部逾期竣工违约金的总限额为</w:t>
      </w:r>
      <w:r w:rsidRPr="00F23581">
        <w:rPr>
          <w:rFonts w:ascii="宋体" w:hAnsi="宋体" w:cs="宋体" w:hint="eastAsia"/>
          <w:sz w:val="24"/>
          <w:u w:val="single"/>
        </w:rPr>
        <w:t xml:space="preserve">  （不超过合同总价的  %） </w:t>
      </w:r>
      <w:r w:rsidRPr="00F23581">
        <w:rPr>
          <w:rFonts w:ascii="宋体" w:hAnsi="宋体" w:cs="宋体" w:hint="eastAsia"/>
          <w:sz w:val="24"/>
        </w:rPr>
        <w:t>。</w:t>
      </w:r>
      <w:bookmarkEnd w:id="308"/>
    </w:p>
    <w:p w:rsidR="00B42287" w:rsidRPr="00F23581" w:rsidRDefault="00B42287">
      <w:pPr>
        <w:spacing w:line="312" w:lineRule="auto"/>
        <w:rPr>
          <w:rFonts w:ascii="宋体" w:hAnsi="宋体" w:cs="宋体"/>
          <w:sz w:val="24"/>
        </w:rPr>
      </w:pPr>
      <w:r w:rsidRPr="00F23581">
        <w:rPr>
          <w:rFonts w:ascii="宋体" w:hAnsi="宋体" w:cs="宋体" w:hint="eastAsia"/>
          <w:b/>
          <w:bCs/>
          <w:sz w:val="24"/>
        </w:rPr>
        <w:t>11</w:t>
      </w:r>
      <w:r w:rsidRPr="00F23581">
        <w:rPr>
          <w:rFonts w:ascii="宋体" w:hAnsi="宋体" w:cs="宋体" w:hint="eastAsia"/>
          <w:sz w:val="24"/>
        </w:rPr>
        <w:t>.6 工期提前</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工期提前的奖金约定：</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sz w:val="24"/>
        </w:rPr>
      </w:pPr>
      <w:bookmarkStart w:id="309" w:name="_Toc229305395"/>
      <w:bookmarkStart w:id="310" w:name="_Toc222029537"/>
      <w:bookmarkStart w:id="311" w:name="_Toc222031039"/>
      <w:bookmarkStart w:id="312" w:name="_Toc222033888"/>
      <w:bookmarkStart w:id="313" w:name="_Toc221951206"/>
      <w:bookmarkStart w:id="314" w:name="_Toc222032706"/>
      <w:r w:rsidRPr="00F23581">
        <w:rPr>
          <w:rFonts w:ascii="宋体" w:hAnsi="宋体" w:cs="宋体" w:hint="eastAsia"/>
          <w:b/>
          <w:sz w:val="24"/>
        </w:rPr>
        <w:t>12  暂停施工</w:t>
      </w:r>
      <w:bookmarkEnd w:id="309"/>
      <w:bookmarkEnd w:id="310"/>
      <w:bookmarkEnd w:id="311"/>
      <w:bookmarkEnd w:id="312"/>
      <w:bookmarkEnd w:id="313"/>
      <w:bookmarkEnd w:id="314"/>
    </w:p>
    <w:p w:rsidR="00B42287" w:rsidRPr="00F23581" w:rsidRDefault="00B42287">
      <w:pPr>
        <w:spacing w:line="312" w:lineRule="auto"/>
        <w:rPr>
          <w:rFonts w:ascii="宋体" w:hAnsi="宋体" w:cs="宋体"/>
          <w:b/>
          <w:bCs/>
          <w:sz w:val="24"/>
        </w:rPr>
      </w:pPr>
      <w:bookmarkStart w:id="315" w:name="_Toc221951207"/>
      <w:r w:rsidRPr="00F23581">
        <w:rPr>
          <w:rFonts w:ascii="宋体" w:hAnsi="宋体" w:cs="宋体" w:hint="eastAsia"/>
          <w:b/>
          <w:bCs/>
          <w:sz w:val="24"/>
        </w:rPr>
        <w:t>12.1  承包人暂停施工的责任</w:t>
      </w:r>
      <w:bookmarkEnd w:id="315"/>
    </w:p>
    <w:p w:rsidR="00B42287" w:rsidRPr="00F23581" w:rsidRDefault="00B42287">
      <w:pPr>
        <w:spacing w:line="312" w:lineRule="auto"/>
        <w:ind w:right="248" w:firstLine="480"/>
        <w:rPr>
          <w:rFonts w:ascii="宋体" w:hAnsi="宋体" w:cs="宋体"/>
          <w:sz w:val="24"/>
        </w:rPr>
      </w:pPr>
      <w:bookmarkStart w:id="316" w:name="_Toc221951209"/>
      <w:r w:rsidRPr="00F23581">
        <w:rPr>
          <w:rFonts w:ascii="宋体" w:hAnsi="宋体" w:cs="宋体" w:hint="eastAsia"/>
          <w:sz w:val="24"/>
        </w:rPr>
        <w:t xml:space="preserve"> (5) 承包人承担的其他暂停施工责任的其它情形：</w:t>
      </w:r>
      <w:r w:rsidRPr="00F23581">
        <w:rPr>
          <w:rFonts w:ascii="宋体" w:hAnsi="宋体" w:cs="宋体" w:hint="eastAsia"/>
          <w:sz w:val="24"/>
          <w:u w:val="single"/>
        </w:rPr>
        <w:t xml:space="preserve">                   </w:t>
      </w:r>
      <w:r w:rsidRPr="00F23581">
        <w:rPr>
          <w:rFonts w:ascii="宋体" w:hAnsi="宋体" w:cs="宋体" w:hint="eastAsia"/>
          <w:sz w:val="24"/>
        </w:rPr>
        <w:t>。</w:t>
      </w:r>
      <w:bookmarkEnd w:id="316"/>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 xml:space="preserve">12.2  发包人暂停施工的责任   </w:t>
      </w:r>
    </w:p>
    <w:p w:rsidR="00B42287" w:rsidRPr="00F23581" w:rsidRDefault="00B42287">
      <w:pPr>
        <w:spacing w:line="312" w:lineRule="auto"/>
        <w:rPr>
          <w:rFonts w:ascii="宋体" w:hAnsi="宋体" w:cs="宋体"/>
          <w:sz w:val="24"/>
        </w:rPr>
      </w:pPr>
      <w:r w:rsidRPr="00F23581">
        <w:rPr>
          <w:rFonts w:ascii="宋体" w:hAnsi="宋体" w:cs="宋体" w:hint="eastAsia"/>
          <w:sz w:val="24"/>
        </w:rPr>
        <w:t xml:space="preserve">      (3) 发包人承担的其他暂停施工责任的其它情形：</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sz w:val="24"/>
        </w:rPr>
      </w:pPr>
      <w:r w:rsidRPr="00F23581">
        <w:rPr>
          <w:rFonts w:ascii="宋体" w:hAnsi="宋体" w:cs="宋体" w:hint="eastAsia"/>
          <w:b/>
          <w:sz w:val="24"/>
        </w:rPr>
        <w:t>13 工程质量</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13.7 质量评定</w:t>
      </w:r>
    </w:p>
    <w:p w:rsidR="00B42287" w:rsidRPr="00F23581" w:rsidRDefault="00B42287">
      <w:pPr>
        <w:spacing w:line="312" w:lineRule="auto"/>
        <w:rPr>
          <w:rFonts w:ascii="宋体" w:hAnsi="宋体" w:cs="宋体"/>
          <w:sz w:val="24"/>
          <w:u w:val="single"/>
        </w:rPr>
      </w:pPr>
      <w:r w:rsidRPr="00F23581">
        <w:rPr>
          <w:rFonts w:ascii="宋体" w:hAnsi="宋体" w:cs="宋体" w:hint="eastAsia"/>
          <w:sz w:val="24"/>
        </w:rPr>
        <w:t>13.7.4 重要隐蔽单元工程和关键部位单元工程质量评定的约定：</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sz w:val="24"/>
          <w:u w:val="single"/>
        </w:rPr>
      </w:pPr>
      <w:r w:rsidRPr="00F23581">
        <w:rPr>
          <w:rFonts w:ascii="宋体" w:hAnsi="宋体" w:cs="宋体" w:hint="eastAsia"/>
          <w:sz w:val="24"/>
        </w:rPr>
        <w:t>13.7.7 工程合格标准为：</w:t>
      </w:r>
      <w:r w:rsidRPr="00F23581">
        <w:rPr>
          <w:rFonts w:ascii="宋体" w:hAnsi="宋体" w:cs="宋体" w:hint="eastAsia"/>
          <w:sz w:val="24"/>
          <w:u w:val="single"/>
        </w:rPr>
        <w:t xml:space="preserve">        </w:t>
      </w:r>
      <w:r w:rsidRPr="00F23581">
        <w:rPr>
          <w:rFonts w:ascii="宋体" w:hAnsi="宋体" w:cs="宋体" w:hint="eastAsia"/>
          <w:sz w:val="24"/>
        </w:rPr>
        <w:t>；优良标准为：</w:t>
      </w:r>
      <w:r w:rsidRPr="00F23581">
        <w:rPr>
          <w:rFonts w:ascii="宋体" w:hAnsi="宋体" w:cs="宋体" w:hint="eastAsia"/>
          <w:sz w:val="24"/>
          <w:u w:val="single"/>
        </w:rPr>
        <w:t xml:space="preserve">        </w:t>
      </w:r>
      <w:r w:rsidRPr="00F23581">
        <w:rPr>
          <w:rFonts w:ascii="宋体" w:hAnsi="宋体" w:cs="宋体" w:hint="eastAsia"/>
          <w:sz w:val="24"/>
        </w:rPr>
        <w:t>。达到优良的奖金为：</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13.8 质量事故处理</w:t>
      </w:r>
    </w:p>
    <w:p w:rsidR="00B42287" w:rsidRPr="00F23581" w:rsidRDefault="00B42287">
      <w:pPr>
        <w:spacing w:line="312" w:lineRule="auto"/>
        <w:rPr>
          <w:rFonts w:ascii="宋体" w:hAnsi="宋体" w:cs="宋体"/>
          <w:sz w:val="24"/>
        </w:rPr>
      </w:pPr>
      <w:r w:rsidRPr="00F23581">
        <w:rPr>
          <w:rFonts w:ascii="宋体" w:hAnsi="宋体" w:cs="宋体" w:hint="eastAsia"/>
          <w:sz w:val="24"/>
        </w:rPr>
        <w:t>13.8.4 工程竣工验收时，</w:t>
      </w:r>
      <w:r w:rsidRPr="00F23581">
        <w:rPr>
          <w:rFonts w:ascii="宋体" w:hAnsi="宋体" w:cs="宋体" w:hint="eastAsia"/>
          <w:sz w:val="24"/>
          <w:u w:val="single"/>
        </w:rPr>
        <w:t xml:space="preserve">           </w:t>
      </w:r>
      <w:r w:rsidRPr="00F23581">
        <w:rPr>
          <w:rFonts w:ascii="宋体" w:hAnsi="宋体" w:cs="宋体" w:hint="eastAsia"/>
          <w:sz w:val="24"/>
        </w:rPr>
        <w:t>向竣工验收委员会汇报并提交历次质量缺陷处理的备案资料。</w:t>
      </w:r>
    </w:p>
    <w:p w:rsidR="00B42287" w:rsidRPr="00F23581" w:rsidRDefault="00B42287">
      <w:pPr>
        <w:spacing w:line="312" w:lineRule="auto"/>
        <w:rPr>
          <w:rFonts w:ascii="宋体" w:hAnsi="宋体" w:cs="宋体"/>
          <w:b/>
          <w:sz w:val="24"/>
        </w:rPr>
      </w:pPr>
      <w:r w:rsidRPr="00F23581">
        <w:rPr>
          <w:rFonts w:ascii="宋体" w:hAnsi="宋体" w:cs="宋体" w:hint="eastAsia"/>
          <w:b/>
          <w:sz w:val="24"/>
        </w:rPr>
        <w:t>14. 试验和检验</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lastRenderedPageBreak/>
        <w:t>14.1材料、工程设备和工程的试验和检验</w:t>
      </w:r>
    </w:p>
    <w:p w:rsidR="00B42287" w:rsidRPr="00F23581" w:rsidRDefault="00B42287">
      <w:pPr>
        <w:spacing w:line="312" w:lineRule="auto"/>
        <w:rPr>
          <w:rFonts w:ascii="宋体" w:hAnsi="宋体" w:cs="宋体"/>
          <w:sz w:val="24"/>
          <w:u w:val="single"/>
        </w:rPr>
      </w:pPr>
      <w:r w:rsidRPr="00F23581">
        <w:rPr>
          <w:rFonts w:ascii="宋体" w:hAnsi="宋体" w:cs="宋体" w:hint="eastAsia"/>
          <w:sz w:val="24"/>
        </w:rPr>
        <w:t>14.1.5 水工金属结构、启闭机及机电产品进场后的交货检查和验收中，承包人负责</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sz w:val="24"/>
        </w:rPr>
      </w:pPr>
      <w:r w:rsidRPr="00F23581">
        <w:rPr>
          <w:rFonts w:ascii="宋体" w:hAnsi="宋体" w:cs="宋体" w:hint="eastAsia"/>
          <w:sz w:val="24"/>
        </w:rPr>
        <w:t>14.1.6 本工程实行见证取样的试块、试件及有关材料：</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sz w:val="24"/>
        </w:rPr>
      </w:pPr>
      <w:bookmarkStart w:id="317" w:name="_Toc222032708"/>
      <w:bookmarkStart w:id="318" w:name="_Toc222029539"/>
      <w:bookmarkStart w:id="319" w:name="_Toc229305396"/>
      <w:bookmarkStart w:id="320" w:name="_Toc222031041"/>
      <w:bookmarkStart w:id="321" w:name="_Toc221951213"/>
      <w:bookmarkStart w:id="322" w:name="_Toc222033890"/>
      <w:r w:rsidRPr="00F23581">
        <w:rPr>
          <w:rFonts w:ascii="宋体" w:hAnsi="宋体" w:cs="宋体" w:hint="eastAsia"/>
          <w:b/>
          <w:sz w:val="24"/>
        </w:rPr>
        <w:t>15  变更</w:t>
      </w:r>
      <w:bookmarkEnd w:id="317"/>
      <w:bookmarkEnd w:id="318"/>
      <w:bookmarkEnd w:id="319"/>
      <w:bookmarkEnd w:id="320"/>
      <w:bookmarkEnd w:id="321"/>
      <w:bookmarkEnd w:id="322"/>
    </w:p>
    <w:p w:rsidR="00B42287" w:rsidRPr="00F23581" w:rsidRDefault="00B42287">
      <w:pPr>
        <w:spacing w:line="312" w:lineRule="auto"/>
        <w:rPr>
          <w:rFonts w:ascii="宋体" w:hAnsi="宋体" w:cs="宋体"/>
          <w:b/>
          <w:bCs/>
          <w:sz w:val="24"/>
        </w:rPr>
      </w:pPr>
      <w:bookmarkStart w:id="323" w:name="_Toc221951214"/>
      <w:r w:rsidRPr="00F23581">
        <w:rPr>
          <w:rFonts w:ascii="宋体" w:hAnsi="宋体" w:cs="宋体" w:hint="eastAsia"/>
          <w:b/>
          <w:bCs/>
          <w:sz w:val="24"/>
        </w:rPr>
        <w:t>15.1  变更的范围和内容</w:t>
      </w:r>
      <w:bookmarkEnd w:id="323"/>
    </w:p>
    <w:p w:rsidR="00B42287" w:rsidRPr="00F23581" w:rsidRDefault="00B42287">
      <w:pPr>
        <w:spacing w:line="312" w:lineRule="auto"/>
        <w:ind w:right="248" w:firstLine="480"/>
        <w:rPr>
          <w:rFonts w:ascii="宋体" w:hAnsi="宋体" w:cs="宋体"/>
          <w:sz w:val="24"/>
        </w:rPr>
      </w:pPr>
      <w:bookmarkStart w:id="324" w:name="_Toc221951216"/>
      <w:r w:rsidRPr="00F23581">
        <w:rPr>
          <w:rFonts w:ascii="宋体" w:hAnsi="宋体" w:cs="宋体" w:hint="eastAsia"/>
          <w:sz w:val="24"/>
        </w:rPr>
        <w:t>（6）增加或减少合同中关键项目的工程量超过其项目工程总量的</w:t>
      </w:r>
      <w:r w:rsidRPr="00F23581">
        <w:rPr>
          <w:rFonts w:ascii="宋体" w:hAnsi="宋体" w:cs="宋体" w:hint="eastAsia"/>
          <w:sz w:val="24"/>
          <w:u w:val="single"/>
        </w:rPr>
        <w:t xml:space="preserve">     </w:t>
      </w:r>
      <w:r w:rsidRPr="00F23581">
        <w:rPr>
          <w:rFonts w:ascii="宋体" w:hAnsi="宋体" w:cs="宋体" w:hint="eastAsia"/>
          <w:sz w:val="24"/>
        </w:rPr>
        <w:t>％。</w:t>
      </w:r>
      <w:bookmarkEnd w:id="324"/>
      <w:r w:rsidRPr="00F23581">
        <w:rPr>
          <w:rFonts w:ascii="宋体" w:hAnsi="宋体" w:cs="宋体" w:hint="eastAsia"/>
          <w:sz w:val="24"/>
        </w:rPr>
        <w:t>关键项目：</w:t>
      </w:r>
      <w:r w:rsidRPr="00F23581">
        <w:rPr>
          <w:rFonts w:ascii="宋体" w:hAnsi="宋体" w:cs="宋体" w:hint="eastAsia"/>
          <w:sz w:val="24"/>
          <w:u w:val="single"/>
        </w:rPr>
        <w:t xml:space="preserve">     </w:t>
      </w:r>
      <w:r w:rsidRPr="00F23581">
        <w:rPr>
          <w:rFonts w:ascii="宋体" w:hAnsi="宋体" w:cs="宋体" w:hint="eastAsia"/>
          <w:sz w:val="24"/>
        </w:rPr>
        <w:t>，单价调整方式：</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bCs/>
          <w:sz w:val="24"/>
        </w:rPr>
      </w:pPr>
      <w:bookmarkStart w:id="325" w:name="_Toc221951218"/>
      <w:r w:rsidRPr="00F23581">
        <w:rPr>
          <w:rFonts w:ascii="宋体" w:hAnsi="宋体" w:cs="宋体" w:hint="eastAsia"/>
          <w:b/>
          <w:bCs/>
          <w:sz w:val="24"/>
        </w:rPr>
        <w:t>15.5承包人的合理化建议</w:t>
      </w:r>
    </w:p>
    <w:p w:rsidR="00B42287" w:rsidRPr="00F23581" w:rsidRDefault="00B42287">
      <w:pPr>
        <w:spacing w:line="312" w:lineRule="auto"/>
        <w:ind w:firstLine="420"/>
        <w:rPr>
          <w:rFonts w:ascii="宋体" w:hAnsi="宋体" w:cs="宋体"/>
          <w:sz w:val="24"/>
        </w:rPr>
      </w:pPr>
      <w:r w:rsidRPr="00F23581">
        <w:rPr>
          <w:rFonts w:ascii="宋体" w:hAnsi="宋体" w:cs="宋体" w:hint="eastAsia"/>
          <w:sz w:val="24"/>
        </w:rPr>
        <w:t xml:space="preserve">15.5.2 </w:t>
      </w:r>
      <w:bookmarkStart w:id="326" w:name="_Toc221951219"/>
      <w:bookmarkEnd w:id="325"/>
      <w:r w:rsidRPr="00F23581">
        <w:rPr>
          <w:rFonts w:ascii="宋体" w:hAnsi="宋体" w:cs="宋体" w:hint="eastAsia"/>
          <w:sz w:val="24"/>
        </w:rPr>
        <w:t>承包人实现合理化建议的奖励金额为：</w:t>
      </w:r>
      <w:r w:rsidRPr="00F23581">
        <w:rPr>
          <w:rFonts w:ascii="宋体" w:hAnsi="宋体" w:cs="宋体" w:hint="eastAsia"/>
          <w:sz w:val="24"/>
          <w:u w:val="single"/>
        </w:rPr>
        <w:t xml:space="preserve">  （填写奖励额度</w:t>
      </w:r>
      <w:bookmarkStart w:id="327" w:name="_Toc221951220"/>
      <w:bookmarkEnd w:id="326"/>
      <w:r w:rsidRPr="00F23581">
        <w:rPr>
          <w:rFonts w:ascii="宋体" w:hAnsi="宋体" w:cs="宋体" w:hint="eastAsia"/>
          <w:sz w:val="24"/>
          <w:u w:val="single"/>
        </w:rPr>
        <w:t>）</w:t>
      </w:r>
      <w:r w:rsidRPr="00F23581">
        <w:rPr>
          <w:rFonts w:ascii="宋体" w:hAnsi="宋体" w:cs="宋体" w:hint="eastAsia"/>
          <w:sz w:val="24"/>
        </w:rPr>
        <w:t>。</w:t>
      </w:r>
      <w:bookmarkEnd w:id="327"/>
    </w:p>
    <w:p w:rsidR="00B42287" w:rsidRPr="00F23581" w:rsidRDefault="00B42287">
      <w:pPr>
        <w:spacing w:line="312" w:lineRule="auto"/>
        <w:rPr>
          <w:rFonts w:ascii="宋体" w:hAnsi="宋体" w:cs="宋体"/>
          <w:b/>
          <w:bCs/>
          <w:sz w:val="24"/>
        </w:rPr>
      </w:pPr>
      <w:bookmarkStart w:id="328" w:name="_Toc221951221"/>
      <w:r w:rsidRPr="00F23581">
        <w:rPr>
          <w:rFonts w:ascii="宋体" w:hAnsi="宋体" w:cs="宋体" w:hint="eastAsia"/>
          <w:b/>
          <w:bCs/>
          <w:sz w:val="24"/>
        </w:rPr>
        <w:t>15.8  暂估价</w:t>
      </w:r>
      <w:bookmarkEnd w:id="328"/>
    </w:p>
    <w:p w:rsidR="00B42287" w:rsidRPr="00F23581" w:rsidRDefault="00B42287">
      <w:pPr>
        <w:spacing w:line="312" w:lineRule="auto"/>
        <w:rPr>
          <w:rFonts w:ascii="宋体" w:hAnsi="宋体" w:cs="宋体"/>
          <w:sz w:val="24"/>
        </w:rPr>
      </w:pPr>
      <w:r w:rsidRPr="00F23581">
        <w:rPr>
          <w:rFonts w:ascii="宋体" w:hAnsi="宋体" w:cs="宋体" w:hint="eastAsia"/>
          <w:sz w:val="24"/>
        </w:rPr>
        <w:t xml:space="preserve">    15.8.1 (l）发包人和承包人组织招标的暂估价项目：</w:t>
      </w:r>
      <w:r w:rsidRPr="00F23581">
        <w:rPr>
          <w:rFonts w:ascii="宋体" w:hAnsi="宋体" w:cs="宋体" w:hint="eastAsia"/>
          <w:sz w:val="24"/>
          <w:u w:val="single"/>
        </w:rPr>
        <w:t xml:space="preserve">    （签约后填入）  </w:t>
      </w:r>
      <w:r w:rsidRPr="00F23581">
        <w:rPr>
          <w:rFonts w:ascii="宋体" w:hAnsi="宋体" w:cs="宋体" w:hint="eastAsia"/>
          <w:sz w:val="24"/>
        </w:rPr>
        <w:t>；发包人组织招标的暂估价项目：</w:t>
      </w:r>
      <w:r w:rsidRPr="00F23581">
        <w:rPr>
          <w:rFonts w:ascii="宋体" w:hAnsi="宋体" w:cs="宋体" w:hint="eastAsia"/>
          <w:sz w:val="24"/>
          <w:u w:val="single"/>
        </w:rPr>
        <w:t xml:space="preserve">   （签约后填入）    </w:t>
      </w:r>
      <w:r w:rsidRPr="00F23581">
        <w:rPr>
          <w:rFonts w:ascii="宋体" w:hAnsi="宋体" w:cs="宋体" w:hint="eastAsia"/>
          <w:sz w:val="24"/>
        </w:rPr>
        <w:t>。</w:t>
      </w:r>
    </w:p>
    <w:p w:rsidR="00B42287" w:rsidRPr="00F23581" w:rsidRDefault="00B42287">
      <w:pPr>
        <w:spacing w:line="312" w:lineRule="auto"/>
        <w:ind w:firstLineChars="300" w:firstLine="720"/>
        <w:rPr>
          <w:rFonts w:ascii="宋体" w:hAnsi="宋体" w:cs="宋体"/>
          <w:sz w:val="24"/>
        </w:rPr>
      </w:pPr>
      <w:r w:rsidRPr="00F23581">
        <w:rPr>
          <w:rFonts w:ascii="宋体" w:hAnsi="宋体" w:cs="宋体" w:hint="eastAsia"/>
          <w:sz w:val="24"/>
        </w:rPr>
        <w:t xml:space="preserve">    （2）发包人和承包人以招标方式选择暂估价项目供应商或分包人时，双方的权利义务关系：</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sz w:val="24"/>
        </w:rPr>
      </w:pPr>
      <w:bookmarkStart w:id="329" w:name="_Toc229305397"/>
      <w:r w:rsidRPr="00F23581">
        <w:rPr>
          <w:rFonts w:ascii="宋体" w:hAnsi="宋体" w:cs="宋体" w:hint="eastAsia"/>
          <w:b/>
          <w:sz w:val="24"/>
        </w:rPr>
        <w:t>16 价格调整</w:t>
      </w:r>
      <w:bookmarkEnd w:id="329"/>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16.1 物价波动引起的价格调整</w:t>
      </w:r>
    </w:p>
    <w:p w:rsidR="00B42287" w:rsidRPr="00F23581" w:rsidRDefault="00B42287">
      <w:pPr>
        <w:spacing w:line="312" w:lineRule="auto"/>
        <w:rPr>
          <w:rFonts w:ascii="宋体" w:hAnsi="宋体" w:cs="宋体"/>
          <w:sz w:val="24"/>
        </w:rPr>
      </w:pPr>
      <w:bookmarkStart w:id="330" w:name="_Toc222033891"/>
      <w:bookmarkStart w:id="331" w:name="_Toc222029540"/>
      <w:bookmarkStart w:id="332" w:name="_Toc229305398"/>
      <w:bookmarkStart w:id="333" w:name="_Toc221951223"/>
      <w:bookmarkStart w:id="334" w:name="_Toc222031042"/>
      <w:bookmarkStart w:id="335" w:name="_Toc222032709"/>
      <w:r w:rsidRPr="00F23581">
        <w:rPr>
          <w:rFonts w:ascii="宋体" w:hAnsi="宋体" w:cs="宋体" w:hint="eastAsia"/>
          <w:sz w:val="24"/>
        </w:rPr>
        <w:t xml:space="preserve">   16.1.1物价波动引起的价格调整方式：</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sz w:val="24"/>
        </w:rPr>
      </w:pPr>
      <w:r w:rsidRPr="00F23581">
        <w:rPr>
          <w:rFonts w:ascii="宋体" w:hAnsi="宋体" w:cs="宋体" w:hint="eastAsia"/>
          <w:sz w:val="24"/>
        </w:rPr>
        <w:t xml:space="preserve">   16.1.2采用造价信息调整价格差额</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rPr>
          <w:rFonts w:ascii="宋体" w:hAnsi="宋体" w:cs="宋体"/>
          <w:sz w:val="24"/>
        </w:rPr>
      </w:pPr>
      <w:r w:rsidRPr="00F23581">
        <w:rPr>
          <w:rFonts w:ascii="宋体" w:hAnsi="宋体" w:cs="宋体" w:hint="eastAsia"/>
          <w:sz w:val="24"/>
        </w:rPr>
        <w:t xml:space="preserve">         工程造价信息及其来源：</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rPr>
          <w:rFonts w:ascii="宋体" w:hAnsi="宋体" w:cs="宋体"/>
          <w:sz w:val="24"/>
        </w:rPr>
      </w:pPr>
      <w:r w:rsidRPr="00F23581">
        <w:rPr>
          <w:rFonts w:ascii="宋体" w:hAnsi="宋体" w:cs="宋体" w:hint="eastAsia"/>
          <w:sz w:val="24"/>
        </w:rPr>
        <w:t xml:space="preserve">         价格调整的项目和系数：</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rPr>
          <w:rFonts w:ascii="宋体" w:hAnsi="宋体" w:cs="宋体"/>
          <w:b/>
          <w:sz w:val="24"/>
        </w:rPr>
      </w:pPr>
      <w:r w:rsidRPr="00F23581">
        <w:rPr>
          <w:rFonts w:ascii="宋体" w:hAnsi="宋体" w:cs="宋体" w:hint="eastAsia"/>
          <w:b/>
          <w:sz w:val="24"/>
        </w:rPr>
        <w:t>17  计量与支付</w:t>
      </w:r>
      <w:bookmarkEnd w:id="330"/>
      <w:bookmarkEnd w:id="331"/>
      <w:bookmarkEnd w:id="332"/>
      <w:bookmarkEnd w:id="333"/>
      <w:bookmarkEnd w:id="334"/>
      <w:bookmarkEnd w:id="335"/>
    </w:p>
    <w:p w:rsidR="00B42287" w:rsidRPr="00F23581" w:rsidRDefault="00B42287">
      <w:pPr>
        <w:spacing w:line="312" w:lineRule="auto"/>
        <w:rPr>
          <w:rFonts w:ascii="宋体" w:hAnsi="宋体" w:cs="宋体"/>
          <w:b/>
          <w:bCs/>
          <w:sz w:val="24"/>
        </w:rPr>
      </w:pPr>
      <w:bookmarkStart w:id="336" w:name="_Toc221951260"/>
      <w:r w:rsidRPr="00F23581">
        <w:rPr>
          <w:rFonts w:ascii="宋体" w:hAnsi="宋体" w:cs="宋体" w:hint="eastAsia"/>
          <w:b/>
          <w:bCs/>
          <w:sz w:val="24"/>
        </w:rPr>
        <w:t>17.4  质量保证金</w:t>
      </w:r>
      <w:bookmarkEnd w:id="336"/>
    </w:p>
    <w:p w:rsidR="00B42287" w:rsidRPr="00F23581" w:rsidRDefault="00B42287">
      <w:pPr>
        <w:spacing w:line="312" w:lineRule="auto"/>
        <w:ind w:right="248" w:firstLineChars="200" w:firstLine="480"/>
        <w:rPr>
          <w:rFonts w:ascii="宋体" w:hAnsi="宋体" w:cs="宋体"/>
          <w:sz w:val="24"/>
        </w:rPr>
      </w:pPr>
      <w:bookmarkStart w:id="337" w:name="_Toc221951262"/>
      <w:r w:rsidRPr="00F23581">
        <w:rPr>
          <w:rFonts w:ascii="宋体" w:hAnsi="宋体" w:cs="宋体" w:hint="eastAsia"/>
          <w:sz w:val="24"/>
        </w:rPr>
        <w:t>17.4.1</w:t>
      </w:r>
      <w:bookmarkEnd w:id="337"/>
      <w:r w:rsidRPr="00F23581">
        <w:rPr>
          <w:rFonts w:ascii="宋体" w:hAnsi="宋体" w:cs="宋体" w:hint="eastAsia"/>
          <w:sz w:val="24"/>
        </w:rPr>
        <w:t xml:space="preserve"> 每个付款周期扣留的质量保证金为工程进度付款的</w:t>
      </w:r>
      <w:r w:rsidRPr="00F23581">
        <w:rPr>
          <w:rFonts w:ascii="宋体" w:hAnsi="宋体" w:cs="宋体" w:hint="eastAsia"/>
          <w:sz w:val="24"/>
          <w:u w:val="single"/>
        </w:rPr>
        <w:t xml:space="preserve"> 5 </w:t>
      </w:r>
      <w:r w:rsidRPr="00F23581">
        <w:rPr>
          <w:rFonts w:ascii="宋体" w:hAnsi="宋体" w:cs="宋体" w:hint="eastAsia"/>
          <w:sz w:val="24"/>
        </w:rPr>
        <w:t>％，扣留的质量保证金总额为签约合同价的</w:t>
      </w:r>
      <w:r w:rsidRPr="00F23581">
        <w:rPr>
          <w:rFonts w:ascii="宋体" w:hAnsi="宋体" w:cs="宋体" w:hint="eastAsia"/>
          <w:sz w:val="24"/>
          <w:u w:val="single"/>
        </w:rPr>
        <w:t xml:space="preserve"> 5 </w:t>
      </w:r>
      <w:r w:rsidRPr="00F23581">
        <w:rPr>
          <w:rFonts w:ascii="宋体" w:hAnsi="宋体" w:cs="宋体" w:hint="eastAsia"/>
          <w:sz w:val="24"/>
        </w:rPr>
        <w:t>％。</w:t>
      </w:r>
    </w:p>
    <w:p w:rsidR="00B42287" w:rsidRPr="00F23581" w:rsidRDefault="00B42287">
      <w:pPr>
        <w:spacing w:line="312" w:lineRule="auto"/>
        <w:rPr>
          <w:rFonts w:ascii="宋体" w:hAnsi="宋体" w:cs="宋体"/>
          <w:b/>
          <w:bCs/>
          <w:sz w:val="24"/>
        </w:rPr>
      </w:pPr>
      <w:bookmarkStart w:id="338" w:name="_Toc221951265"/>
      <w:r w:rsidRPr="00F23581">
        <w:rPr>
          <w:rFonts w:ascii="宋体" w:hAnsi="宋体" w:cs="宋体" w:hint="eastAsia"/>
          <w:b/>
          <w:bCs/>
          <w:sz w:val="24"/>
        </w:rPr>
        <w:t>17.5  竣工（完工）结算</w:t>
      </w:r>
      <w:bookmarkEnd w:id="338"/>
    </w:p>
    <w:p w:rsidR="00B42287" w:rsidRPr="00F23581" w:rsidRDefault="00B42287">
      <w:pPr>
        <w:spacing w:line="312" w:lineRule="auto"/>
        <w:ind w:right="248" w:firstLine="480"/>
        <w:rPr>
          <w:rFonts w:ascii="宋体" w:hAnsi="宋体" w:cs="宋体"/>
          <w:sz w:val="24"/>
        </w:rPr>
      </w:pPr>
      <w:bookmarkStart w:id="339" w:name="_Toc221951266"/>
      <w:r w:rsidRPr="00F23581">
        <w:rPr>
          <w:rFonts w:ascii="宋体" w:hAnsi="宋体" w:cs="宋体" w:hint="eastAsia"/>
          <w:sz w:val="24"/>
        </w:rPr>
        <w:t>17.5.1  竣工（完工）付款申请单</w:t>
      </w:r>
      <w:bookmarkEnd w:id="339"/>
      <w:r w:rsidRPr="00F23581">
        <w:rPr>
          <w:rFonts w:ascii="宋体" w:hAnsi="宋体" w:cs="宋体" w:hint="eastAsia"/>
          <w:sz w:val="24"/>
        </w:rPr>
        <w:t xml:space="preserve"> </w:t>
      </w:r>
    </w:p>
    <w:p w:rsidR="00B42287" w:rsidRPr="00F23581" w:rsidRDefault="00B42287">
      <w:pPr>
        <w:spacing w:line="312" w:lineRule="auto"/>
        <w:ind w:right="248" w:firstLine="480"/>
        <w:rPr>
          <w:rFonts w:ascii="宋体" w:hAnsi="宋体" w:cs="宋体"/>
          <w:sz w:val="24"/>
        </w:rPr>
      </w:pPr>
      <w:bookmarkStart w:id="340" w:name="_Toc221951267"/>
      <w:r w:rsidRPr="00F23581">
        <w:rPr>
          <w:rFonts w:ascii="宋体" w:hAnsi="宋体" w:cs="宋体" w:hint="eastAsia"/>
          <w:sz w:val="24"/>
        </w:rPr>
        <w:t>（1）承包人应提交竣工付款申请单一式</w:t>
      </w:r>
      <w:r w:rsidRPr="00F23581">
        <w:rPr>
          <w:rFonts w:ascii="宋体" w:hAnsi="宋体" w:cs="宋体" w:hint="eastAsia"/>
          <w:sz w:val="24"/>
          <w:u w:val="single"/>
        </w:rPr>
        <w:t xml:space="preserve">   </w:t>
      </w:r>
      <w:r w:rsidRPr="00F23581">
        <w:rPr>
          <w:rFonts w:ascii="宋体" w:hAnsi="宋体" w:cs="宋体" w:hint="eastAsia"/>
          <w:sz w:val="24"/>
        </w:rPr>
        <w:t>份。</w:t>
      </w:r>
      <w:bookmarkEnd w:id="340"/>
    </w:p>
    <w:p w:rsidR="00B42287" w:rsidRPr="00F23581" w:rsidRDefault="00B42287">
      <w:pPr>
        <w:spacing w:line="312" w:lineRule="auto"/>
        <w:rPr>
          <w:rFonts w:ascii="宋体" w:hAnsi="宋体" w:cs="宋体"/>
          <w:b/>
          <w:bCs/>
          <w:sz w:val="24"/>
        </w:rPr>
      </w:pPr>
      <w:bookmarkStart w:id="341" w:name="_Toc221951268"/>
      <w:r w:rsidRPr="00F23581">
        <w:rPr>
          <w:rFonts w:ascii="宋体" w:hAnsi="宋体" w:cs="宋体" w:hint="eastAsia"/>
          <w:b/>
          <w:bCs/>
          <w:sz w:val="24"/>
        </w:rPr>
        <w:t>17.6  最终结清</w:t>
      </w:r>
      <w:bookmarkEnd w:id="341"/>
    </w:p>
    <w:p w:rsidR="00B42287" w:rsidRPr="00F23581" w:rsidRDefault="00B42287">
      <w:pPr>
        <w:spacing w:line="312" w:lineRule="auto"/>
        <w:ind w:right="248" w:firstLine="480"/>
        <w:rPr>
          <w:rFonts w:ascii="宋体" w:hAnsi="宋体" w:cs="宋体"/>
          <w:sz w:val="24"/>
        </w:rPr>
      </w:pPr>
      <w:bookmarkStart w:id="342" w:name="_Toc221951269"/>
      <w:r w:rsidRPr="00F23581">
        <w:rPr>
          <w:rFonts w:ascii="宋体" w:hAnsi="宋体" w:cs="宋体" w:hint="eastAsia"/>
          <w:sz w:val="24"/>
        </w:rPr>
        <w:t>17.6 1  最终结清申请单</w:t>
      </w:r>
      <w:bookmarkEnd w:id="342"/>
    </w:p>
    <w:p w:rsidR="00B42287" w:rsidRPr="00F23581" w:rsidRDefault="00B42287">
      <w:pPr>
        <w:spacing w:line="312" w:lineRule="auto"/>
        <w:ind w:right="248" w:firstLine="480"/>
        <w:rPr>
          <w:rFonts w:ascii="宋体" w:hAnsi="宋体" w:cs="宋体"/>
          <w:sz w:val="24"/>
        </w:rPr>
      </w:pPr>
      <w:bookmarkStart w:id="343" w:name="_Toc221951270"/>
      <w:r w:rsidRPr="00F23581">
        <w:rPr>
          <w:rFonts w:ascii="宋体" w:hAnsi="宋体" w:cs="宋体" w:hint="eastAsia"/>
          <w:sz w:val="24"/>
        </w:rPr>
        <w:t>（1）承包人应提交最终结清申请单一式</w:t>
      </w:r>
      <w:r w:rsidRPr="00F23581">
        <w:rPr>
          <w:rFonts w:ascii="宋体" w:hAnsi="宋体" w:cs="宋体" w:hint="eastAsia"/>
          <w:sz w:val="24"/>
          <w:u w:val="single"/>
        </w:rPr>
        <w:t xml:space="preserve">   </w:t>
      </w:r>
      <w:r w:rsidRPr="00F23581">
        <w:rPr>
          <w:rFonts w:ascii="宋体" w:hAnsi="宋体" w:cs="宋体" w:hint="eastAsia"/>
          <w:sz w:val="24"/>
        </w:rPr>
        <w:t>份。</w:t>
      </w:r>
      <w:bookmarkEnd w:id="343"/>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17.7 竣工财务决算</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承包人应为竣工财务决算编制提供的资料：</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sz w:val="24"/>
        </w:rPr>
      </w:pPr>
      <w:bookmarkStart w:id="344" w:name="_Toc222031043"/>
      <w:bookmarkStart w:id="345" w:name="_Toc222032710"/>
      <w:bookmarkStart w:id="346" w:name="_Toc222029541"/>
      <w:bookmarkStart w:id="347" w:name="_Toc229305399"/>
      <w:bookmarkStart w:id="348" w:name="_Toc222033892"/>
      <w:bookmarkStart w:id="349" w:name="_Toc221951271"/>
      <w:r w:rsidRPr="00F23581">
        <w:rPr>
          <w:rFonts w:ascii="宋体" w:hAnsi="宋体" w:cs="宋体" w:hint="eastAsia"/>
          <w:b/>
          <w:sz w:val="24"/>
        </w:rPr>
        <w:t>18  竣工验收</w:t>
      </w:r>
      <w:bookmarkEnd w:id="344"/>
      <w:bookmarkEnd w:id="345"/>
      <w:bookmarkEnd w:id="346"/>
      <w:bookmarkEnd w:id="347"/>
      <w:bookmarkEnd w:id="348"/>
      <w:bookmarkEnd w:id="349"/>
      <w:r w:rsidRPr="00F23581">
        <w:rPr>
          <w:rFonts w:ascii="宋体" w:hAnsi="宋体" w:cs="宋体" w:hint="eastAsia"/>
          <w:b/>
          <w:sz w:val="24"/>
        </w:rPr>
        <w:t>（验收）</w:t>
      </w:r>
    </w:p>
    <w:p w:rsidR="00B42287" w:rsidRPr="00F23581" w:rsidRDefault="00B42287">
      <w:pPr>
        <w:spacing w:line="312" w:lineRule="auto"/>
        <w:rPr>
          <w:rFonts w:ascii="宋体" w:hAnsi="宋体" w:cs="宋体"/>
          <w:b/>
          <w:bCs/>
          <w:sz w:val="24"/>
        </w:rPr>
      </w:pPr>
      <w:bookmarkStart w:id="350" w:name="_Toc221951272"/>
      <w:r w:rsidRPr="00F23581">
        <w:rPr>
          <w:rFonts w:ascii="宋体" w:hAnsi="宋体" w:cs="宋体" w:hint="eastAsia"/>
          <w:b/>
          <w:bCs/>
          <w:sz w:val="24"/>
        </w:rPr>
        <w:lastRenderedPageBreak/>
        <w:t xml:space="preserve">18.1 </w:t>
      </w:r>
      <w:bookmarkEnd w:id="350"/>
      <w:r w:rsidRPr="00F23581">
        <w:rPr>
          <w:rFonts w:ascii="宋体" w:hAnsi="宋体" w:cs="宋体" w:hint="eastAsia"/>
          <w:b/>
          <w:bCs/>
          <w:sz w:val="24"/>
        </w:rPr>
        <w:t>验收工作分类</w:t>
      </w:r>
    </w:p>
    <w:p w:rsidR="00B42287" w:rsidRPr="00F23581" w:rsidRDefault="00B42287">
      <w:pPr>
        <w:spacing w:line="312" w:lineRule="auto"/>
        <w:ind w:firstLineChars="150" w:firstLine="360"/>
        <w:rPr>
          <w:rFonts w:ascii="宋体" w:hAnsi="宋体" w:cs="宋体"/>
          <w:sz w:val="24"/>
        </w:rPr>
      </w:pPr>
      <w:bookmarkStart w:id="351" w:name="_Toc221951274"/>
      <w:r w:rsidRPr="00F23581">
        <w:rPr>
          <w:rFonts w:ascii="宋体" w:hAnsi="宋体" w:cs="宋体" w:hint="eastAsia"/>
          <w:sz w:val="24"/>
        </w:rPr>
        <w:t>本工程法人验收包括：</w:t>
      </w:r>
      <w:r w:rsidRPr="00F23581">
        <w:rPr>
          <w:rFonts w:ascii="宋体" w:hAnsi="宋体" w:cs="宋体" w:hint="eastAsia"/>
          <w:sz w:val="24"/>
          <w:u w:val="single"/>
        </w:rPr>
        <w:t xml:space="preserve">        </w:t>
      </w:r>
      <w:r w:rsidRPr="00F23581">
        <w:rPr>
          <w:rFonts w:ascii="宋体" w:hAnsi="宋体" w:cs="宋体" w:hint="eastAsia"/>
          <w:sz w:val="24"/>
        </w:rPr>
        <w:t>；政府验收包括：</w:t>
      </w:r>
      <w:r w:rsidRPr="00F23581">
        <w:rPr>
          <w:rFonts w:ascii="宋体" w:hAnsi="宋体" w:cs="宋体" w:hint="eastAsia"/>
          <w:sz w:val="24"/>
          <w:u w:val="single"/>
        </w:rPr>
        <w:t xml:space="preserve">        </w:t>
      </w:r>
      <w:r w:rsidRPr="00F23581">
        <w:rPr>
          <w:rFonts w:ascii="宋体" w:hAnsi="宋体" w:cs="宋体" w:hint="eastAsia"/>
          <w:sz w:val="24"/>
        </w:rPr>
        <w:t>。验收条件为：</w:t>
      </w:r>
      <w:r w:rsidRPr="00F23581">
        <w:rPr>
          <w:rFonts w:ascii="宋体" w:hAnsi="宋体" w:cs="宋体" w:hint="eastAsia"/>
          <w:sz w:val="24"/>
          <w:u w:val="single"/>
        </w:rPr>
        <w:t xml:space="preserve">       </w:t>
      </w:r>
      <w:r w:rsidRPr="00F23581">
        <w:rPr>
          <w:rFonts w:ascii="宋体" w:hAnsi="宋体" w:cs="宋体" w:hint="eastAsia"/>
          <w:sz w:val="24"/>
        </w:rPr>
        <w:t>，验收程序为：</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18.2 分部工程验收</w:t>
      </w:r>
    </w:p>
    <w:p w:rsidR="00B42287" w:rsidRPr="00F23581" w:rsidRDefault="00B42287">
      <w:pPr>
        <w:spacing w:line="312" w:lineRule="auto"/>
        <w:ind w:firstLineChars="150" w:firstLine="360"/>
        <w:rPr>
          <w:rFonts w:ascii="宋体" w:hAnsi="宋体" w:cs="宋体"/>
          <w:sz w:val="24"/>
        </w:rPr>
      </w:pPr>
      <w:r w:rsidRPr="00F23581">
        <w:rPr>
          <w:rFonts w:ascii="宋体" w:hAnsi="宋体" w:cs="宋体" w:hint="eastAsia"/>
          <w:sz w:val="24"/>
        </w:rPr>
        <w:t>18.2.2 本工程由发包人主持的分部工程验收为</w:t>
      </w:r>
      <w:r w:rsidRPr="00F23581">
        <w:rPr>
          <w:rFonts w:ascii="宋体" w:hAnsi="宋体" w:cs="宋体" w:hint="eastAsia"/>
          <w:sz w:val="24"/>
          <w:u w:val="single"/>
        </w:rPr>
        <w:t xml:space="preserve">          </w:t>
      </w:r>
      <w:r w:rsidRPr="00F23581">
        <w:rPr>
          <w:rFonts w:ascii="宋体" w:hAnsi="宋体" w:cs="宋体" w:hint="eastAsia"/>
          <w:sz w:val="24"/>
        </w:rPr>
        <w:t>，其余由监理人主持。</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18.3 单位工程验收</w:t>
      </w:r>
    </w:p>
    <w:p w:rsidR="00B42287" w:rsidRPr="00F23581" w:rsidRDefault="00B42287">
      <w:pPr>
        <w:spacing w:line="312" w:lineRule="auto"/>
        <w:ind w:firstLineChars="150" w:firstLine="360"/>
        <w:rPr>
          <w:rFonts w:ascii="宋体" w:hAnsi="宋体" w:cs="宋体"/>
          <w:sz w:val="24"/>
        </w:rPr>
      </w:pPr>
      <w:r w:rsidRPr="00F23581">
        <w:rPr>
          <w:rFonts w:ascii="宋体" w:hAnsi="宋体" w:cs="宋体" w:hint="eastAsia"/>
          <w:sz w:val="24"/>
        </w:rPr>
        <w:t>18.3.4 提前投人使用的单位工程包括：</w:t>
      </w:r>
      <w:r w:rsidRPr="00F23581">
        <w:rPr>
          <w:rFonts w:ascii="宋体" w:hAnsi="宋体" w:cs="宋体" w:hint="eastAsia"/>
          <w:sz w:val="24"/>
          <w:u w:val="single"/>
        </w:rPr>
        <w:t xml:space="preserve">         </w:t>
      </w:r>
      <w:r w:rsidRPr="00F23581">
        <w:rPr>
          <w:rFonts w:ascii="宋体" w:hAnsi="宋体" w:cs="宋体" w:hint="eastAsia"/>
          <w:sz w:val="24"/>
        </w:rPr>
        <w:t>、</w:t>
      </w:r>
      <w:r w:rsidRPr="00F23581">
        <w:rPr>
          <w:rFonts w:ascii="宋体" w:hAnsi="宋体" w:cs="宋体" w:hint="eastAsia"/>
          <w:sz w:val="24"/>
          <w:u w:val="single"/>
        </w:rPr>
        <w:t xml:space="preserve">         </w:t>
      </w:r>
      <w:r w:rsidRPr="00F23581">
        <w:rPr>
          <w:rFonts w:ascii="宋体" w:hAnsi="宋体" w:cs="宋体" w:hint="eastAsia"/>
          <w:sz w:val="24"/>
        </w:rPr>
        <w:t>、</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18.5 阶段验收</w:t>
      </w:r>
    </w:p>
    <w:p w:rsidR="00B42287" w:rsidRPr="00F23581" w:rsidRDefault="00B42287">
      <w:pPr>
        <w:spacing w:line="312" w:lineRule="auto"/>
        <w:ind w:firstLineChars="150" w:firstLine="360"/>
        <w:rPr>
          <w:rFonts w:ascii="宋体" w:hAnsi="宋体" w:cs="宋体"/>
          <w:sz w:val="24"/>
        </w:rPr>
      </w:pPr>
      <w:r w:rsidRPr="00F23581">
        <w:rPr>
          <w:rFonts w:ascii="宋体" w:hAnsi="宋体" w:cs="宋体" w:hint="eastAsia"/>
          <w:sz w:val="24"/>
        </w:rPr>
        <w:t>18.5.1 本合同工程阶段验收类别包括：</w:t>
      </w:r>
      <w:r w:rsidRPr="00F23581">
        <w:rPr>
          <w:rFonts w:ascii="宋体" w:hAnsi="宋体" w:cs="宋体" w:hint="eastAsia"/>
          <w:sz w:val="24"/>
          <w:u w:val="single"/>
        </w:rPr>
        <w:t xml:space="preserve">         </w:t>
      </w:r>
      <w:r w:rsidRPr="00F23581">
        <w:rPr>
          <w:rFonts w:ascii="宋体" w:hAnsi="宋体" w:cs="宋体" w:hint="eastAsia"/>
          <w:sz w:val="24"/>
        </w:rPr>
        <w:t>、</w:t>
      </w:r>
      <w:r w:rsidRPr="00F23581">
        <w:rPr>
          <w:rFonts w:ascii="宋体" w:hAnsi="宋体" w:cs="宋体" w:hint="eastAsia"/>
          <w:sz w:val="24"/>
          <w:u w:val="single"/>
        </w:rPr>
        <w:t xml:space="preserve">         </w:t>
      </w:r>
      <w:r w:rsidRPr="00F23581">
        <w:rPr>
          <w:rFonts w:ascii="宋体" w:hAnsi="宋体" w:cs="宋体" w:hint="eastAsia"/>
          <w:sz w:val="24"/>
        </w:rPr>
        <w:t>、</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18.6 专项验收</w:t>
      </w:r>
    </w:p>
    <w:p w:rsidR="00B42287" w:rsidRPr="00F23581" w:rsidRDefault="00B42287">
      <w:pPr>
        <w:spacing w:line="312" w:lineRule="auto"/>
        <w:ind w:firstLineChars="150" w:firstLine="360"/>
        <w:rPr>
          <w:rFonts w:ascii="宋体" w:hAnsi="宋体" w:cs="宋体"/>
          <w:sz w:val="24"/>
        </w:rPr>
      </w:pPr>
      <w:r w:rsidRPr="00F23581">
        <w:rPr>
          <w:rFonts w:ascii="宋体" w:hAnsi="宋体" w:cs="宋体" w:hint="eastAsia"/>
          <w:sz w:val="24"/>
        </w:rPr>
        <w:t>18.6.2 本合同工程专项验收类别包括：</w:t>
      </w:r>
      <w:r w:rsidRPr="00F23581">
        <w:rPr>
          <w:rFonts w:ascii="宋体" w:hAnsi="宋体" w:cs="宋体" w:hint="eastAsia"/>
          <w:sz w:val="24"/>
          <w:u w:val="single"/>
        </w:rPr>
        <w:t xml:space="preserve">         </w:t>
      </w:r>
      <w:r w:rsidRPr="00F23581">
        <w:rPr>
          <w:rFonts w:ascii="宋体" w:hAnsi="宋体" w:cs="宋体" w:hint="eastAsia"/>
          <w:sz w:val="24"/>
        </w:rPr>
        <w:t>、</w:t>
      </w:r>
      <w:r w:rsidRPr="00F23581">
        <w:rPr>
          <w:rFonts w:ascii="宋体" w:hAnsi="宋体" w:cs="宋体" w:hint="eastAsia"/>
          <w:sz w:val="24"/>
          <w:u w:val="single"/>
        </w:rPr>
        <w:t xml:space="preserve">         </w:t>
      </w:r>
      <w:r w:rsidRPr="00F23581">
        <w:rPr>
          <w:rFonts w:ascii="宋体" w:hAnsi="宋体" w:cs="宋体" w:hint="eastAsia"/>
          <w:sz w:val="24"/>
        </w:rPr>
        <w:t>、</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18.7 竣工验收</w:t>
      </w:r>
    </w:p>
    <w:p w:rsidR="00B42287" w:rsidRPr="00F23581" w:rsidRDefault="00B42287">
      <w:pPr>
        <w:spacing w:line="312" w:lineRule="auto"/>
        <w:ind w:firstLineChars="150" w:firstLine="360"/>
        <w:rPr>
          <w:rFonts w:ascii="宋体" w:hAnsi="宋体" w:cs="宋体"/>
          <w:sz w:val="24"/>
        </w:rPr>
      </w:pPr>
      <w:r w:rsidRPr="00F23581">
        <w:rPr>
          <w:rFonts w:ascii="宋体" w:hAnsi="宋体" w:cs="宋体" w:hint="eastAsia"/>
          <w:sz w:val="24"/>
        </w:rPr>
        <w:t>18.7.3 本工程</w:t>
      </w:r>
      <w:r w:rsidRPr="00F23581">
        <w:rPr>
          <w:rFonts w:ascii="宋体" w:hAnsi="宋体" w:cs="宋体" w:hint="eastAsia"/>
          <w:sz w:val="24"/>
          <w:u w:val="single"/>
        </w:rPr>
        <w:t xml:space="preserve">      </w:t>
      </w:r>
      <w:r w:rsidRPr="00F23581">
        <w:rPr>
          <w:rFonts w:ascii="宋体" w:hAnsi="宋体" w:cs="宋体" w:hint="eastAsia"/>
          <w:sz w:val="24"/>
        </w:rPr>
        <w:t>（需要／不需要）竣工验收技术鉴定（蓄水安全鉴定）。</w:t>
      </w:r>
    </w:p>
    <w:p w:rsidR="00B42287" w:rsidRPr="00F23581" w:rsidRDefault="00B42287">
      <w:pPr>
        <w:spacing w:line="312" w:lineRule="auto"/>
        <w:rPr>
          <w:rFonts w:ascii="宋体" w:hAnsi="宋体" w:cs="宋体"/>
          <w:b/>
          <w:bCs/>
          <w:sz w:val="24"/>
        </w:rPr>
      </w:pPr>
      <w:bookmarkStart w:id="352" w:name="_Toc221951282"/>
      <w:bookmarkEnd w:id="351"/>
      <w:r w:rsidRPr="00F23581">
        <w:rPr>
          <w:rFonts w:ascii="宋体" w:hAnsi="宋体" w:cs="宋体" w:hint="eastAsia"/>
          <w:b/>
          <w:bCs/>
          <w:sz w:val="24"/>
        </w:rPr>
        <w:t>18.8 施工期运行</w:t>
      </w:r>
      <w:bookmarkEnd w:id="352"/>
    </w:p>
    <w:p w:rsidR="00B42287" w:rsidRPr="00F23581" w:rsidRDefault="00B42287">
      <w:pPr>
        <w:spacing w:line="312" w:lineRule="auto"/>
        <w:ind w:firstLineChars="150" w:firstLine="360"/>
        <w:rPr>
          <w:rFonts w:ascii="宋体" w:hAnsi="宋体" w:cs="宋体"/>
          <w:sz w:val="24"/>
        </w:rPr>
      </w:pPr>
      <w:bookmarkStart w:id="353" w:name="_Toc221951283"/>
      <w:r w:rsidRPr="00F23581">
        <w:rPr>
          <w:rFonts w:ascii="宋体" w:hAnsi="宋体" w:cs="宋体" w:hint="eastAsia"/>
          <w:sz w:val="24"/>
        </w:rPr>
        <w:t>18.8.1 需要在施工期运行的单位工程或工程设备为：</w:t>
      </w:r>
      <w:r w:rsidRPr="00F23581">
        <w:rPr>
          <w:rFonts w:ascii="宋体" w:hAnsi="宋体" w:cs="宋体" w:hint="eastAsia"/>
          <w:sz w:val="24"/>
          <w:u w:val="single"/>
        </w:rPr>
        <w:t xml:space="preserve">         </w:t>
      </w:r>
      <w:bookmarkEnd w:id="353"/>
      <w:r w:rsidRPr="00F23581">
        <w:rPr>
          <w:rFonts w:ascii="宋体" w:hAnsi="宋体" w:cs="宋体" w:hint="eastAsia"/>
          <w:sz w:val="24"/>
        </w:rPr>
        <w:t>、</w:t>
      </w:r>
      <w:r w:rsidRPr="00F23581">
        <w:rPr>
          <w:rFonts w:ascii="宋体" w:hAnsi="宋体" w:cs="宋体" w:hint="eastAsia"/>
          <w:sz w:val="24"/>
          <w:u w:val="single"/>
        </w:rPr>
        <w:t xml:space="preserve">         </w:t>
      </w:r>
      <w:r w:rsidRPr="00F23581">
        <w:rPr>
          <w:rFonts w:ascii="宋体" w:hAnsi="宋体" w:cs="宋体" w:hint="eastAsia"/>
          <w:sz w:val="24"/>
        </w:rPr>
        <w:t>、</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bCs/>
          <w:sz w:val="24"/>
        </w:rPr>
      </w:pPr>
      <w:bookmarkStart w:id="354" w:name="_Toc221951285"/>
      <w:r w:rsidRPr="00F23581">
        <w:rPr>
          <w:rFonts w:ascii="宋体" w:hAnsi="宋体" w:cs="宋体" w:hint="eastAsia"/>
          <w:b/>
          <w:bCs/>
          <w:sz w:val="24"/>
        </w:rPr>
        <w:t>18.9 试运行</w:t>
      </w:r>
      <w:bookmarkEnd w:id="354"/>
      <w:r w:rsidRPr="00F23581">
        <w:rPr>
          <w:rFonts w:ascii="宋体" w:hAnsi="宋体" w:cs="宋体" w:hint="eastAsia"/>
          <w:b/>
          <w:bCs/>
          <w:sz w:val="24"/>
        </w:rPr>
        <w:t xml:space="preserve">   </w:t>
      </w:r>
    </w:p>
    <w:p w:rsidR="00B42287" w:rsidRPr="00F23581" w:rsidRDefault="00B42287">
      <w:pPr>
        <w:spacing w:line="312" w:lineRule="auto"/>
        <w:ind w:right="248" w:firstLineChars="250" w:firstLine="600"/>
        <w:rPr>
          <w:rFonts w:ascii="宋体" w:hAnsi="宋体" w:cs="宋体"/>
          <w:sz w:val="24"/>
        </w:rPr>
      </w:pPr>
      <w:bookmarkStart w:id="355" w:name="_Toc221951286"/>
      <w:r w:rsidRPr="00F23581">
        <w:rPr>
          <w:rFonts w:ascii="宋体" w:hAnsi="宋体" w:cs="宋体" w:hint="eastAsia"/>
          <w:sz w:val="24"/>
        </w:rPr>
        <w:t xml:space="preserve">18.9.1 </w:t>
      </w:r>
      <w:bookmarkEnd w:id="355"/>
      <w:r w:rsidRPr="00F23581">
        <w:rPr>
          <w:rFonts w:ascii="宋体" w:hAnsi="宋体" w:cs="宋体" w:hint="eastAsia"/>
          <w:sz w:val="24"/>
        </w:rPr>
        <w:t>试运行的组织：</w:t>
      </w:r>
      <w:r w:rsidRPr="00F23581">
        <w:rPr>
          <w:rFonts w:ascii="宋体" w:hAnsi="宋体" w:cs="宋体" w:hint="eastAsia"/>
          <w:sz w:val="24"/>
          <w:u w:val="single"/>
        </w:rPr>
        <w:t xml:space="preserve">           </w:t>
      </w:r>
      <w:r w:rsidRPr="00F23581">
        <w:rPr>
          <w:rFonts w:ascii="宋体" w:hAnsi="宋体" w:cs="宋体" w:hint="eastAsia"/>
          <w:sz w:val="24"/>
        </w:rPr>
        <w:t>；费用承担：</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rPr>
          <w:rFonts w:ascii="宋体" w:hAnsi="宋体" w:cs="宋体"/>
          <w:b/>
          <w:sz w:val="24"/>
        </w:rPr>
      </w:pPr>
      <w:r w:rsidRPr="00F23581">
        <w:rPr>
          <w:rFonts w:ascii="宋体" w:hAnsi="宋体" w:cs="宋体" w:hint="eastAsia"/>
          <w:b/>
          <w:sz w:val="24"/>
        </w:rPr>
        <w:t>19 缺陷责任与保修责任</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19.1 缺陷责任期（工程质量保修期）的起算时间</w:t>
      </w:r>
    </w:p>
    <w:p w:rsidR="00B42287" w:rsidRPr="00F23581" w:rsidRDefault="00B42287">
      <w:pPr>
        <w:spacing w:line="312" w:lineRule="auto"/>
        <w:ind w:right="248" w:firstLineChars="250" w:firstLine="600"/>
        <w:rPr>
          <w:rFonts w:ascii="宋体" w:hAnsi="宋体" w:cs="宋体"/>
          <w:sz w:val="24"/>
        </w:rPr>
      </w:pPr>
      <w:r w:rsidRPr="00F23581">
        <w:rPr>
          <w:rFonts w:ascii="宋体" w:hAnsi="宋体" w:cs="宋体" w:hint="eastAsia"/>
          <w:sz w:val="24"/>
        </w:rPr>
        <w:t>本工程缺陷责任期（工程质量保修期）计算如下：</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rPr>
          <w:rFonts w:ascii="宋体" w:hAnsi="宋体" w:cs="宋体"/>
          <w:b/>
          <w:sz w:val="24"/>
        </w:rPr>
      </w:pPr>
      <w:bookmarkStart w:id="356" w:name="_Toc222029542"/>
      <w:bookmarkStart w:id="357" w:name="_Toc221951299"/>
      <w:bookmarkStart w:id="358" w:name="_Toc222031044"/>
      <w:bookmarkStart w:id="359" w:name="_Toc229305400"/>
      <w:bookmarkStart w:id="360" w:name="_Toc222032711"/>
      <w:bookmarkStart w:id="361" w:name="_Toc222033893"/>
      <w:r w:rsidRPr="00F23581">
        <w:rPr>
          <w:rFonts w:ascii="宋体" w:hAnsi="宋体" w:cs="宋体" w:hint="eastAsia"/>
          <w:b/>
          <w:sz w:val="24"/>
        </w:rPr>
        <w:t>20  保险</w:t>
      </w:r>
      <w:bookmarkEnd w:id="356"/>
      <w:bookmarkEnd w:id="357"/>
      <w:bookmarkEnd w:id="358"/>
      <w:bookmarkEnd w:id="359"/>
      <w:bookmarkEnd w:id="360"/>
      <w:bookmarkEnd w:id="361"/>
    </w:p>
    <w:p w:rsidR="00B42287" w:rsidRPr="00F23581" w:rsidRDefault="00B42287">
      <w:pPr>
        <w:spacing w:line="312" w:lineRule="auto"/>
        <w:rPr>
          <w:rFonts w:ascii="宋体" w:hAnsi="宋体" w:cs="宋体"/>
          <w:b/>
          <w:bCs/>
          <w:sz w:val="24"/>
        </w:rPr>
      </w:pPr>
      <w:bookmarkStart w:id="362" w:name="_Toc221951321"/>
      <w:r w:rsidRPr="00F23581">
        <w:rPr>
          <w:rFonts w:ascii="宋体" w:hAnsi="宋体" w:cs="宋体" w:hint="eastAsia"/>
          <w:b/>
          <w:bCs/>
          <w:sz w:val="24"/>
        </w:rPr>
        <w:t>20.1  工程保险</w:t>
      </w:r>
      <w:bookmarkEnd w:id="362"/>
    </w:p>
    <w:p w:rsidR="00B42287" w:rsidRPr="00F23581" w:rsidRDefault="00B42287">
      <w:pPr>
        <w:spacing w:line="312" w:lineRule="auto"/>
        <w:ind w:right="248" w:firstLine="480"/>
        <w:rPr>
          <w:rFonts w:ascii="宋体" w:hAnsi="宋体" w:cs="宋体"/>
          <w:sz w:val="24"/>
        </w:rPr>
      </w:pPr>
      <w:bookmarkStart w:id="363" w:name="_Toc221951323"/>
      <w:r w:rsidRPr="00F23581">
        <w:rPr>
          <w:rFonts w:ascii="宋体" w:hAnsi="宋体" w:cs="宋体" w:hint="eastAsia"/>
          <w:sz w:val="24"/>
        </w:rPr>
        <w:t>建筑工程一切险和（或）安装工程一切险投保人：</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投保内容：</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保险金额、保险费率和保险期限：</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20.4  第三者责任险</w:t>
      </w:r>
      <w:bookmarkEnd w:id="363"/>
    </w:p>
    <w:p w:rsidR="00B42287" w:rsidRPr="00F23581" w:rsidRDefault="00B42287">
      <w:pPr>
        <w:spacing w:line="312" w:lineRule="auto"/>
        <w:ind w:right="248" w:firstLine="480"/>
        <w:rPr>
          <w:rFonts w:ascii="宋体" w:hAnsi="宋体" w:cs="宋体"/>
          <w:sz w:val="24"/>
        </w:rPr>
      </w:pPr>
      <w:bookmarkStart w:id="364" w:name="_Toc221951325"/>
      <w:r w:rsidRPr="00F23581">
        <w:rPr>
          <w:rFonts w:ascii="宋体" w:hAnsi="宋体" w:cs="宋体" w:hint="eastAsia"/>
          <w:sz w:val="24"/>
        </w:rPr>
        <w:t>20.4.2 第三者责任险保险费率：</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第三者责任险保险金额：</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20.5  其他保险</w:t>
      </w:r>
      <w:bookmarkEnd w:id="364"/>
    </w:p>
    <w:p w:rsidR="00B42287" w:rsidRPr="00F23581" w:rsidRDefault="00B42287">
      <w:pPr>
        <w:spacing w:line="312" w:lineRule="auto"/>
        <w:ind w:right="248" w:firstLine="480"/>
        <w:rPr>
          <w:rFonts w:ascii="宋体" w:hAnsi="宋体" w:cs="宋体"/>
          <w:sz w:val="24"/>
        </w:rPr>
      </w:pPr>
      <w:bookmarkStart w:id="365" w:name="_Toc221951327"/>
      <w:r w:rsidRPr="00F23581">
        <w:rPr>
          <w:rFonts w:ascii="宋体" w:hAnsi="宋体" w:cs="宋体" w:hint="eastAsia"/>
          <w:sz w:val="24"/>
        </w:rPr>
        <w:t>需要投保的其他内容：</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ind w:right="248" w:firstLine="480"/>
        <w:rPr>
          <w:rFonts w:ascii="宋体" w:hAnsi="宋体" w:cs="宋体"/>
          <w:sz w:val="24"/>
        </w:rPr>
      </w:pPr>
      <w:r w:rsidRPr="00F23581">
        <w:rPr>
          <w:rFonts w:ascii="宋体" w:hAnsi="宋体" w:cs="宋体" w:hint="eastAsia"/>
          <w:sz w:val="24"/>
        </w:rPr>
        <w:t>保险金额、保险费率和保险期限：</w:t>
      </w:r>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20.6  对各项保险的一般要求</w:t>
      </w:r>
      <w:bookmarkEnd w:id="365"/>
    </w:p>
    <w:p w:rsidR="00B42287" w:rsidRPr="00F23581" w:rsidRDefault="00B42287">
      <w:pPr>
        <w:spacing w:line="312" w:lineRule="auto"/>
        <w:rPr>
          <w:rFonts w:ascii="宋体" w:hAnsi="宋体" w:cs="宋体"/>
          <w:sz w:val="24"/>
        </w:rPr>
      </w:pPr>
      <w:bookmarkStart w:id="366" w:name="_Toc221951328"/>
      <w:r w:rsidRPr="00F23581">
        <w:rPr>
          <w:rFonts w:ascii="宋体" w:hAnsi="宋体" w:cs="宋体" w:hint="eastAsia"/>
          <w:sz w:val="24"/>
        </w:rPr>
        <w:t xml:space="preserve">     20.6.1  保险凭证</w:t>
      </w:r>
      <w:bookmarkEnd w:id="366"/>
    </w:p>
    <w:p w:rsidR="00B42287" w:rsidRPr="00F23581" w:rsidRDefault="00B42287">
      <w:pPr>
        <w:spacing w:line="312" w:lineRule="auto"/>
        <w:ind w:right="248" w:firstLine="480"/>
        <w:rPr>
          <w:rFonts w:ascii="宋体" w:hAnsi="宋体" w:cs="宋体"/>
          <w:sz w:val="24"/>
        </w:rPr>
      </w:pPr>
      <w:bookmarkStart w:id="367" w:name="_Toc221951330"/>
      <w:r w:rsidRPr="00F23581">
        <w:rPr>
          <w:rFonts w:ascii="宋体" w:hAnsi="宋体" w:cs="宋体" w:hint="eastAsia"/>
          <w:sz w:val="24"/>
        </w:rPr>
        <w:lastRenderedPageBreak/>
        <w:t>承包人提交保险凭证的期限：</w:t>
      </w:r>
      <w:r w:rsidRPr="00F23581">
        <w:rPr>
          <w:rFonts w:ascii="宋体" w:hAnsi="宋体" w:cs="宋体" w:hint="eastAsia"/>
          <w:sz w:val="24"/>
          <w:u w:val="single"/>
        </w:rPr>
        <w:t xml:space="preserve">                          </w:t>
      </w:r>
      <w:bookmarkEnd w:id="367"/>
      <w:r w:rsidRPr="00F23581">
        <w:rPr>
          <w:rFonts w:ascii="宋体" w:hAnsi="宋体" w:cs="宋体" w:hint="eastAsia"/>
          <w:sz w:val="24"/>
        </w:rPr>
        <w:t>；</w:t>
      </w:r>
    </w:p>
    <w:p w:rsidR="00B42287" w:rsidRPr="00F23581" w:rsidRDefault="00B42287">
      <w:pPr>
        <w:spacing w:line="312" w:lineRule="auto"/>
        <w:ind w:right="248" w:firstLine="480"/>
        <w:rPr>
          <w:rFonts w:ascii="宋体" w:hAnsi="宋体" w:cs="宋体"/>
          <w:sz w:val="24"/>
        </w:rPr>
      </w:pPr>
      <w:bookmarkStart w:id="368" w:name="_Toc221951329"/>
      <w:r w:rsidRPr="00F23581">
        <w:rPr>
          <w:rFonts w:ascii="宋体" w:hAnsi="宋体" w:cs="宋体" w:hint="eastAsia"/>
          <w:sz w:val="24"/>
        </w:rPr>
        <w:t>保险条件：</w:t>
      </w:r>
      <w:r w:rsidRPr="00F23581">
        <w:rPr>
          <w:rFonts w:ascii="宋体" w:hAnsi="宋体" w:cs="宋体" w:hint="eastAsia"/>
          <w:sz w:val="24"/>
          <w:u w:val="single"/>
        </w:rPr>
        <w:t xml:space="preserve">                         </w:t>
      </w:r>
      <w:bookmarkEnd w:id="368"/>
      <w:r w:rsidRPr="00F23581">
        <w:rPr>
          <w:rFonts w:ascii="宋体" w:hAnsi="宋体" w:cs="宋体" w:hint="eastAsia"/>
          <w:sz w:val="24"/>
        </w:rPr>
        <w:t>。</w:t>
      </w:r>
    </w:p>
    <w:p w:rsidR="00B42287" w:rsidRPr="00F23581" w:rsidRDefault="00B42287">
      <w:pPr>
        <w:spacing w:line="312" w:lineRule="auto"/>
        <w:ind w:right="248" w:firstLine="480"/>
        <w:rPr>
          <w:rFonts w:ascii="宋体" w:hAnsi="宋体" w:cs="宋体"/>
          <w:sz w:val="24"/>
        </w:rPr>
      </w:pPr>
      <w:bookmarkStart w:id="369" w:name="_Toc221951331"/>
      <w:r w:rsidRPr="00F23581">
        <w:rPr>
          <w:rFonts w:ascii="宋体" w:hAnsi="宋体" w:cs="宋体" w:hint="eastAsia"/>
          <w:sz w:val="24"/>
        </w:rPr>
        <w:t>20.6.4  保险金不足的补偿</w:t>
      </w:r>
      <w:bookmarkEnd w:id="369"/>
    </w:p>
    <w:p w:rsidR="00B42287" w:rsidRPr="00F23581" w:rsidRDefault="00B42287">
      <w:pPr>
        <w:spacing w:line="312" w:lineRule="auto"/>
        <w:ind w:leftChars="228" w:left="959" w:right="248" w:hangingChars="200" w:hanging="480"/>
        <w:rPr>
          <w:rFonts w:ascii="宋体" w:hAnsi="宋体" w:cs="宋体"/>
          <w:sz w:val="24"/>
        </w:rPr>
      </w:pPr>
      <w:bookmarkStart w:id="370" w:name="_Toc221951332"/>
      <w:r w:rsidRPr="00F23581">
        <w:rPr>
          <w:rFonts w:ascii="宋体" w:hAnsi="宋体" w:cs="宋体" w:hint="eastAsia"/>
          <w:sz w:val="24"/>
        </w:rPr>
        <w:t>承包人负责补偿的范围与金额：</w:t>
      </w:r>
      <w:bookmarkEnd w:id="370"/>
      <w:r w:rsidRPr="00F23581">
        <w:rPr>
          <w:rFonts w:ascii="宋体" w:hAnsi="宋体" w:cs="宋体" w:hint="eastAsia"/>
          <w:sz w:val="24"/>
          <w:u w:val="single"/>
        </w:rPr>
        <w:t xml:space="preserve">                          </w:t>
      </w:r>
      <w:r w:rsidRPr="00F23581">
        <w:rPr>
          <w:rFonts w:ascii="宋体" w:hAnsi="宋体" w:cs="宋体" w:hint="eastAsia"/>
          <w:sz w:val="24"/>
        </w:rPr>
        <w:t>；</w:t>
      </w:r>
    </w:p>
    <w:p w:rsidR="00B42287" w:rsidRPr="00F23581" w:rsidRDefault="00B42287">
      <w:pPr>
        <w:spacing w:line="312" w:lineRule="auto"/>
        <w:ind w:leftChars="228" w:left="959" w:right="248" w:hangingChars="200" w:hanging="480"/>
        <w:rPr>
          <w:rFonts w:ascii="宋体" w:hAnsi="宋体" w:cs="宋体"/>
          <w:sz w:val="24"/>
          <w:u w:val="single"/>
        </w:rPr>
      </w:pPr>
      <w:r w:rsidRPr="00F23581">
        <w:rPr>
          <w:rFonts w:ascii="宋体" w:hAnsi="宋体" w:cs="宋体" w:hint="eastAsia"/>
          <w:sz w:val="24"/>
        </w:rPr>
        <w:t>发包人负责补偿的范围与金额：</w:t>
      </w:r>
      <w:r w:rsidRPr="00F23581">
        <w:rPr>
          <w:rFonts w:ascii="宋体" w:hAnsi="宋体" w:cs="宋体" w:hint="eastAsia"/>
          <w:sz w:val="24"/>
          <w:u w:val="single"/>
        </w:rPr>
        <w:t xml:space="preserve">                          </w:t>
      </w:r>
      <w:r w:rsidRPr="00F23581">
        <w:rPr>
          <w:rFonts w:ascii="宋体" w:hAnsi="宋体" w:cs="宋体" w:hint="eastAsia"/>
          <w:sz w:val="24"/>
        </w:rPr>
        <w:t xml:space="preserve">。                                                                                                                                                                                                                                                                                                                                                                                                                                                                                                                                                                                                                                                                                                                                                                                                                                                                                                                                                                                                                                                                                                                                                                                                                                                                                                                                                                                                                                                                                                                                                                                                                                                                                                                                                                                                                                                                                                                                                                                                                                          </w:t>
      </w:r>
      <w:r w:rsidRPr="00F23581">
        <w:rPr>
          <w:rFonts w:ascii="宋体" w:hAnsi="宋体" w:cs="宋体" w:hint="eastAsia"/>
          <w:b/>
          <w:sz w:val="24"/>
        </w:rPr>
        <w:t xml:space="preserve"> </w:t>
      </w:r>
    </w:p>
    <w:p w:rsidR="00B42287" w:rsidRPr="00F23581" w:rsidRDefault="00B42287">
      <w:pPr>
        <w:spacing w:line="312" w:lineRule="auto"/>
        <w:rPr>
          <w:rFonts w:ascii="宋体" w:hAnsi="宋体" w:cs="宋体"/>
          <w:b/>
          <w:sz w:val="24"/>
        </w:rPr>
      </w:pPr>
      <w:bookmarkStart w:id="371" w:name="_Toc222033894"/>
      <w:bookmarkStart w:id="372" w:name="_Toc221951334"/>
      <w:bookmarkStart w:id="373" w:name="_Toc229305401"/>
      <w:bookmarkStart w:id="374" w:name="_Toc222029543"/>
      <w:bookmarkStart w:id="375" w:name="_Toc222032712"/>
      <w:bookmarkStart w:id="376" w:name="_Toc222031045"/>
      <w:r w:rsidRPr="00F23581">
        <w:rPr>
          <w:rFonts w:ascii="宋体" w:hAnsi="宋体" w:cs="宋体" w:hint="eastAsia"/>
          <w:b/>
          <w:sz w:val="24"/>
        </w:rPr>
        <w:t>24. 争议的解决</w:t>
      </w:r>
      <w:bookmarkEnd w:id="371"/>
      <w:bookmarkEnd w:id="372"/>
      <w:bookmarkEnd w:id="373"/>
      <w:bookmarkEnd w:id="374"/>
      <w:bookmarkEnd w:id="375"/>
      <w:bookmarkEnd w:id="376"/>
    </w:p>
    <w:p w:rsidR="00B42287" w:rsidRPr="00F23581" w:rsidRDefault="00B42287">
      <w:pPr>
        <w:spacing w:after="120" w:line="312" w:lineRule="auto"/>
        <w:ind w:firstLineChars="200" w:firstLine="480"/>
        <w:rPr>
          <w:rFonts w:ascii="宋体" w:hAnsi="宋体" w:cs="宋体"/>
          <w:sz w:val="24"/>
        </w:rPr>
      </w:pPr>
      <w:r w:rsidRPr="00F23581">
        <w:rPr>
          <w:rFonts w:ascii="宋体" w:hAnsi="宋体" w:cs="宋体" w:hint="eastAsia"/>
          <w:sz w:val="24"/>
        </w:rPr>
        <w:t>发包人和承包人在履行合同中发生争议的，可以友好协商解决或者提请争议评审组评审。合同当事人友好协商解决不成、不愿提请争议评审或者不接受争议评审组意见的，可按下列第</w:t>
      </w:r>
      <w:r w:rsidRPr="00F23581">
        <w:rPr>
          <w:rFonts w:ascii="宋体" w:hAnsi="宋体" w:cs="宋体" w:hint="eastAsia"/>
          <w:sz w:val="24"/>
          <w:u w:val="single"/>
        </w:rPr>
        <w:t xml:space="preserve">       </w:t>
      </w:r>
      <w:r w:rsidRPr="00F23581">
        <w:rPr>
          <w:rFonts w:ascii="宋体" w:hAnsi="宋体" w:cs="宋体" w:hint="eastAsia"/>
          <w:sz w:val="24"/>
        </w:rPr>
        <w:t>种方式解决：</w:t>
      </w:r>
    </w:p>
    <w:p w:rsidR="00B42287" w:rsidRPr="00F23581" w:rsidRDefault="00B42287">
      <w:pPr>
        <w:spacing w:line="312" w:lineRule="auto"/>
        <w:ind w:firstLineChars="200" w:firstLine="480"/>
        <w:jc w:val="left"/>
        <w:rPr>
          <w:rFonts w:ascii="宋体" w:hAnsi="宋体" w:cs="宋体"/>
          <w:sz w:val="24"/>
        </w:rPr>
      </w:pPr>
      <w:r w:rsidRPr="00F23581">
        <w:rPr>
          <w:rFonts w:ascii="宋体" w:hAnsi="宋体" w:cs="宋体" w:hint="eastAsia"/>
          <w:sz w:val="24"/>
        </w:rPr>
        <w:t>（1）向</w:t>
      </w:r>
      <w:r w:rsidRPr="00F23581">
        <w:rPr>
          <w:rFonts w:ascii="宋体" w:hAnsi="宋体" w:cs="宋体" w:hint="eastAsia"/>
          <w:sz w:val="24"/>
          <w:u w:val="single"/>
        </w:rPr>
        <w:t xml:space="preserve">                     </w:t>
      </w:r>
      <w:r w:rsidRPr="00F23581">
        <w:rPr>
          <w:rFonts w:ascii="宋体" w:hAnsi="宋体" w:cs="宋体" w:hint="eastAsia"/>
          <w:sz w:val="24"/>
        </w:rPr>
        <w:t>仲裁委员会申请仲裁；</w:t>
      </w:r>
    </w:p>
    <w:p w:rsidR="00B42287" w:rsidRPr="00F23581" w:rsidRDefault="00B42287">
      <w:pPr>
        <w:pStyle w:val="af"/>
        <w:spacing w:before="0" w:beforeAutospacing="0" w:after="0" w:afterAutospacing="0" w:line="312" w:lineRule="auto"/>
        <w:rPr>
          <w:rFonts w:ascii="宋体" w:hAnsi="宋体" w:cs="宋体"/>
          <w:szCs w:val="24"/>
        </w:rPr>
      </w:pPr>
      <w:r w:rsidRPr="00F23581">
        <w:rPr>
          <w:rFonts w:ascii="宋体" w:hAnsi="宋体" w:cs="宋体" w:hint="eastAsia"/>
          <w:szCs w:val="24"/>
        </w:rPr>
        <w:t xml:space="preserve">    （2）向</w:t>
      </w:r>
      <w:r w:rsidRPr="00F23581">
        <w:rPr>
          <w:rFonts w:ascii="宋体" w:hAnsi="宋体" w:cs="宋体" w:hint="eastAsia"/>
          <w:szCs w:val="24"/>
          <w:u w:val="single"/>
        </w:rPr>
        <w:t xml:space="preserve">                      </w:t>
      </w:r>
      <w:r w:rsidRPr="00F23581">
        <w:rPr>
          <w:rFonts w:ascii="宋体" w:hAnsi="宋体" w:cs="宋体" w:hint="eastAsia"/>
          <w:szCs w:val="24"/>
        </w:rPr>
        <w:t>人民法院起诉。</w:t>
      </w:r>
    </w:p>
    <w:p w:rsidR="00B1349E" w:rsidRPr="00F23581" w:rsidRDefault="00B1349E">
      <w:pPr>
        <w:pStyle w:val="af"/>
        <w:spacing w:line="312" w:lineRule="auto"/>
        <w:sectPr w:rsidR="00B1349E" w:rsidRPr="00F23581" w:rsidSect="003C0930">
          <w:pgSz w:w="11906" w:h="16838"/>
          <w:pgMar w:top="1531" w:right="1418" w:bottom="1531" w:left="1418" w:header="851" w:footer="992" w:gutter="0"/>
          <w:cols w:space="720"/>
          <w:docGrid w:type="linesAndChars" w:linePitch="312"/>
        </w:sectPr>
      </w:pPr>
    </w:p>
    <w:p w:rsidR="00B42287" w:rsidRPr="00F23581" w:rsidRDefault="00B42287">
      <w:pPr>
        <w:spacing w:line="312" w:lineRule="auto"/>
        <w:contextualSpacing/>
        <w:rPr>
          <w:rFonts w:ascii="宋体" w:hAnsi="宋体"/>
          <w:b/>
          <w:sz w:val="32"/>
          <w:szCs w:val="32"/>
        </w:rPr>
      </w:pPr>
      <w:bookmarkStart w:id="377" w:name="_Toc229305402"/>
      <w:bookmarkStart w:id="378" w:name="_Toc168476286"/>
      <w:bookmarkStart w:id="379" w:name="_Toc279701706"/>
      <w:bookmarkStart w:id="380" w:name="_Toc276296576"/>
      <w:bookmarkStart w:id="381" w:name="_Toc144974826"/>
      <w:bookmarkStart w:id="382" w:name="_Toc168475883"/>
      <w:r w:rsidRPr="00F23581">
        <w:rPr>
          <w:rFonts w:ascii="宋体" w:hAnsi="宋体" w:hint="eastAsia"/>
          <w:b/>
          <w:sz w:val="32"/>
          <w:szCs w:val="32"/>
        </w:rPr>
        <w:lastRenderedPageBreak/>
        <w:t xml:space="preserve">                   </w:t>
      </w:r>
      <w:r w:rsidRPr="00F23581">
        <w:rPr>
          <w:rFonts w:ascii="宋体" w:hAnsi="宋体"/>
          <w:b/>
          <w:sz w:val="32"/>
          <w:szCs w:val="32"/>
        </w:rPr>
        <w:t>第三节  合同附件格式</w:t>
      </w:r>
      <w:bookmarkEnd w:id="377"/>
      <w:bookmarkEnd w:id="378"/>
      <w:bookmarkEnd w:id="379"/>
      <w:bookmarkEnd w:id="380"/>
      <w:bookmarkEnd w:id="381"/>
      <w:bookmarkEnd w:id="382"/>
    </w:p>
    <w:p w:rsidR="00B42287" w:rsidRPr="00F23581" w:rsidRDefault="00B42287">
      <w:pPr>
        <w:spacing w:before="120" w:line="312" w:lineRule="auto"/>
        <w:rPr>
          <w:rFonts w:ascii="宋体" w:hAnsi="宋体"/>
          <w:sz w:val="24"/>
        </w:rPr>
      </w:pPr>
      <w:bookmarkStart w:id="383" w:name="_Toc144974827"/>
      <w:bookmarkStart w:id="384" w:name="_Toc168475884"/>
      <w:bookmarkStart w:id="385" w:name="_Toc279698662"/>
      <w:bookmarkStart w:id="386" w:name="_Toc279701707"/>
      <w:bookmarkStart w:id="387" w:name="_Toc266885982"/>
      <w:bookmarkStart w:id="388" w:name="_Toc276296577"/>
      <w:bookmarkStart w:id="389" w:name="_Toc168476287"/>
      <w:bookmarkStart w:id="390" w:name="_Toc266859678"/>
      <w:bookmarkStart w:id="391" w:name="_Toc277250438"/>
      <w:bookmarkStart w:id="392" w:name="_Toc277253913"/>
      <w:r w:rsidRPr="00F23581">
        <w:rPr>
          <w:rFonts w:ascii="宋体" w:hAnsi="宋体"/>
          <w:sz w:val="24"/>
        </w:rPr>
        <w:t>附件一：</w:t>
      </w:r>
      <w:bookmarkEnd w:id="383"/>
      <w:bookmarkEnd w:id="384"/>
      <w:bookmarkEnd w:id="385"/>
      <w:bookmarkEnd w:id="386"/>
      <w:bookmarkEnd w:id="387"/>
      <w:bookmarkEnd w:id="388"/>
      <w:bookmarkEnd w:id="389"/>
      <w:bookmarkEnd w:id="390"/>
      <w:bookmarkEnd w:id="391"/>
      <w:bookmarkEnd w:id="392"/>
    </w:p>
    <w:p w:rsidR="00B42287" w:rsidRPr="00F23581" w:rsidRDefault="00B42287">
      <w:pPr>
        <w:spacing w:line="312" w:lineRule="auto"/>
        <w:jc w:val="center"/>
        <w:rPr>
          <w:rFonts w:ascii="宋体" w:hAnsi="宋体"/>
          <w:b/>
          <w:sz w:val="24"/>
        </w:rPr>
      </w:pPr>
      <w:r w:rsidRPr="00F23581">
        <w:rPr>
          <w:rFonts w:ascii="宋体" w:hAnsi="宋体"/>
          <w:b/>
          <w:sz w:val="24"/>
        </w:rPr>
        <w:t>合同协议书</w:t>
      </w:r>
    </w:p>
    <w:p w:rsidR="00B42287" w:rsidRPr="00F23581" w:rsidRDefault="00B42287">
      <w:pPr>
        <w:spacing w:line="312" w:lineRule="auto"/>
        <w:jc w:val="center"/>
        <w:rPr>
          <w:rFonts w:ascii="宋体" w:hAnsi="宋体"/>
          <w:b/>
          <w:sz w:val="24"/>
        </w:rPr>
      </w:pPr>
    </w:p>
    <w:p w:rsidR="00B42287" w:rsidRPr="00F23581" w:rsidRDefault="00B42287" w:rsidP="004A5D4A">
      <w:pPr>
        <w:autoSpaceDE w:val="0"/>
        <w:autoSpaceDN w:val="0"/>
        <w:adjustRightInd w:val="0"/>
        <w:spacing w:line="312" w:lineRule="auto"/>
        <w:ind w:firstLineChars="177" w:firstLine="425"/>
        <w:rPr>
          <w:rFonts w:ascii="宋体" w:hAnsi="宋体"/>
          <w:sz w:val="24"/>
        </w:rPr>
      </w:pPr>
      <w:r w:rsidRPr="00F23581">
        <w:rPr>
          <w:rFonts w:ascii="宋体" w:hAnsi="宋体"/>
          <w:sz w:val="24"/>
          <w:u w:val="single"/>
        </w:rPr>
        <w:t xml:space="preserve">        </w:t>
      </w:r>
      <w:r w:rsidRPr="00F23581">
        <w:rPr>
          <w:rFonts w:ascii="宋体" w:hAnsi="宋体"/>
          <w:sz w:val="24"/>
        </w:rPr>
        <w:t>（发包人名称，以下简称“发包人”）为实施</w:t>
      </w:r>
      <w:r w:rsidRPr="00F23581">
        <w:rPr>
          <w:rFonts w:ascii="宋体" w:hAnsi="宋体"/>
          <w:sz w:val="24"/>
          <w:u w:val="single"/>
        </w:rPr>
        <w:t xml:space="preserve">                        </w:t>
      </w:r>
      <w:r w:rsidRPr="00F23581">
        <w:rPr>
          <w:rFonts w:ascii="宋体" w:hAnsi="宋体"/>
          <w:sz w:val="24"/>
        </w:rPr>
        <w:t>（项目名称），已接受</w:t>
      </w:r>
      <w:r w:rsidRPr="00F23581">
        <w:rPr>
          <w:rFonts w:ascii="宋体" w:hAnsi="宋体"/>
          <w:sz w:val="24"/>
          <w:u w:val="single"/>
        </w:rPr>
        <w:t xml:space="preserve">        </w:t>
      </w:r>
      <w:r w:rsidRPr="00F23581">
        <w:rPr>
          <w:rFonts w:ascii="宋体" w:hAnsi="宋体"/>
          <w:sz w:val="24"/>
        </w:rPr>
        <w:t>（承包人名称，以下简称“承包人”）对</w:t>
      </w:r>
      <w:r w:rsidRPr="00F23581">
        <w:rPr>
          <w:rFonts w:ascii="宋体" w:hAnsi="宋体"/>
          <w:sz w:val="24"/>
          <w:u w:val="single"/>
        </w:rPr>
        <w:t xml:space="preserve">      </w:t>
      </w:r>
      <w:r w:rsidRPr="00F23581">
        <w:rPr>
          <w:rFonts w:ascii="宋体" w:hAnsi="宋体"/>
          <w:sz w:val="24"/>
        </w:rPr>
        <w:t>（项目名称）</w:t>
      </w:r>
      <w:r w:rsidRPr="00F23581">
        <w:rPr>
          <w:rFonts w:ascii="宋体" w:hAnsi="宋体"/>
          <w:sz w:val="24"/>
          <w:u w:val="single"/>
        </w:rPr>
        <w:t xml:space="preserve">        </w:t>
      </w:r>
      <w:r w:rsidRPr="00F23581">
        <w:rPr>
          <w:rFonts w:ascii="宋体" w:hAnsi="宋体"/>
          <w:sz w:val="24"/>
        </w:rPr>
        <w:t>（标段名称）的投标，并确定其为中标人。发包人和承包人共同达成如下协议。发包人和承包人共同达成如下协议。</w:t>
      </w:r>
    </w:p>
    <w:p w:rsidR="00B42287" w:rsidRPr="00F23581" w:rsidRDefault="00B42287" w:rsidP="004A5D4A">
      <w:pPr>
        <w:spacing w:line="312" w:lineRule="auto"/>
        <w:ind w:firstLineChars="177" w:firstLine="425"/>
        <w:rPr>
          <w:rFonts w:ascii="宋体" w:hAnsi="宋体"/>
          <w:sz w:val="24"/>
        </w:rPr>
      </w:pPr>
      <w:bookmarkStart w:id="393" w:name="_Toc168476288"/>
      <w:bookmarkStart w:id="394" w:name="_Toc168475885"/>
      <w:bookmarkStart w:id="395" w:name="_Toc144974828"/>
      <w:r w:rsidRPr="00F23581">
        <w:rPr>
          <w:rFonts w:ascii="宋体" w:hAnsi="宋体"/>
          <w:sz w:val="24"/>
        </w:rPr>
        <w:t>1. 本协议书与下列文件一起构成合同文件：</w:t>
      </w:r>
      <w:bookmarkEnd w:id="393"/>
      <w:bookmarkEnd w:id="394"/>
      <w:bookmarkEnd w:id="395"/>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（1）中标通知书；</w:t>
      </w:r>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（2）投标函及投标函附录；</w:t>
      </w:r>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（3）专用合同条款；</w:t>
      </w:r>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（4）通用合同条款；</w:t>
      </w:r>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（5）技术标准和要求；</w:t>
      </w:r>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（6）图纸；</w:t>
      </w:r>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（7）已标价工程量清单；</w:t>
      </w:r>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（8）其他合同文件。</w:t>
      </w:r>
    </w:p>
    <w:p w:rsidR="00B42287" w:rsidRPr="00F23581" w:rsidRDefault="00B42287" w:rsidP="004A5D4A">
      <w:pPr>
        <w:spacing w:line="312" w:lineRule="auto"/>
        <w:ind w:firstLineChars="177" w:firstLine="425"/>
        <w:rPr>
          <w:rFonts w:ascii="宋体" w:hAnsi="宋体"/>
          <w:sz w:val="24"/>
        </w:rPr>
      </w:pPr>
      <w:bookmarkStart w:id="396" w:name="_Toc144974829"/>
      <w:bookmarkStart w:id="397" w:name="_Toc168476289"/>
      <w:bookmarkStart w:id="398" w:name="_Toc168475886"/>
      <w:r w:rsidRPr="00F23581">
        <w:rPr>
          <w:rFonts w:ascii="宋体" w:hAnsi="宋体"/>
          <w:sz w:val="24"/>
        </w:rPr>
        <w:t>2. 上述文</w:t>
      </w:r>
      <w:r w:rsidRPr="00F23581">
        <w:rPr>
          <w:rFonts w:ascii="宋体" w:hAnsi="宋体"/>
          <w:spacing w:val="-4"/>
          <w:sz w:val="24"/>
        </w:rPr>
        <w:t>件互相补充和解释，如有不明确或不一致之处，以合同约定次序在先者为准。</w:t>
      </w:r>
      <w:bookmarkEnd w:id="396"/>
      <w:bookmarkEnd w:id="397"/>
      <w:bookmarkEnd w:id="398"/>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3. 签约合同价：人民币（大写）</w:t>
      </w:r>
      <w:r w:rsidRPr="00F23581">
        <w:rPr>
          <w:rFonts w:ascii="宋体" w:hAnsi="宋体"/>
          <w:sz w:val="24"/>
          <w:u w:val="single"/>
        </w:rPr>
        <w:t xml:space="preserve">          </w:t>
      </w:r>
      <w:r w:rsidRPr="00F23581">
        <w:rPr>
          <w:rFonts w:ascii="宋体" w:hAnsi="宋体"/>
          <w:sz w:val="24"/>
        </w:rPr>
        <w:t>元（¥</w:t>
      </w:r>
      <w:r w:rsidRPr="00F23581">
        <w:rPr>
          <w:rFonts w:ascii="宋体" w:hAnsi="宋体"/>
          <w:sz w:val="24"/>
          <w:u w:val="single"/>
        </w:rPr>
        <w:t xml:space="preserve">         </w:t>
      </w:r>
      <w:r w:rsidRPr="00F23581">
        <w:rPr>
          <w:rFonts w:ascii="宋体" w:hAnsi="宋体"/>
          <w:sz w:val="24"/>
        </w:rPr>
        <w:t>）。</w:t>
      </w:r>
    </w:p>
    <w:p w:rsidR="00B42287" w:rsidRPr="00F23581" w:rsidRDefault="00B42287" w:rsidP="004A5D4A">
      <w:pPr>
        <w:spacing w:line="312" w:lineRule="auto"/>
        <w:ind w:firstLineChars="177" w:firstLine="425"/>
        <w:rPr>
          <w:rFonts w:ascii="宋体" w:hAnsi="宋体"/>
          <w:sz w:val="24"/>
          <w:u w:val="single"/>
        </w:rPr>
      </w:pPr>
      <w:r w:rsidRPr="00F23581">
        <w:rPr>
          <w:rFonts w:ascii="宋体" w:hAnsi="宋体"/>
          <w:sz w:val="24"/>
        </w:rPr>
        <w:t>4. 承包人项目经理：</w:t>
      </w:r>
      <w:r w:rsidRPr="00F23581">
        <w:rPr>
          <w:rFonts w:ascii="宋体" w:hAnsi="宋体"/>
          <w:sz w:val="24"/>
          <w:u w:val="single"/>
        </w:rPr>
        <w:t xml:space="preserve">                </w:t>
      </w:r>
      <w:r w:rsidRPr="00F23581">
        <w:rPr>
          <w:rFonts w:ascii="宋体" w:hAnsi="宋体"/>
          <w:sz w:val="24"/>
        </w:rPr>
        <w:t>。</w:t>
      </w:r>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5. 工程质量符合</w:t>
      </w:r>
      <w:r w:rsidRPr="00F23581">
        <w:rPr>
          <w:rFonts w:ascii="宋体" w:hAnsi="宋体"/>
          <w:sz w:val="24"/>
          <w:u w:val="single"/>
        </w:rPr>
        <w:t xml:space="preserve">             </w:t>
      </w:r>
      <w:r w:rsidRPr="00F23581">
        <w:rPr>
          <w:rFonts w:ascii="宋体" w:hAnsi="宋体"/>
          <w:sz w:val="24"/>
        </w:rPr>
        <w:t>标准。</w:t>
      </w:r>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6. 承包人承诺按合同约定承担工程的实施、完成及缺陷修复。</w:t>
      </w:r>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7. 发包人承诺按合同约定的条件、时间和方式向承包人支付合同价款。</w:t>
      </w:r>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8. 承包人应按照监理人指示开工，工期为</w:t>
      </w:r>
      <w:r w:rsidRPr="00F23581">
        <w:rPr>
          <w:rFonts w:ascii="宋体" w:hAnsi="宋体"/>
          <w:sz w:val="24"/>
          <w:u w:val="single"/>
        </w:rPr>
        <w:t xml:space="preserve">    </w:t>
      </w:r>
      <w:r w:rsidRPr="00F23581">
        <w:rPr>
          <w:rFonts w:ascii="宋体" w:hAnsi="宋体"/>
          <w:sz w:val="24"/>
        </w:rPr>
        <w:t>天。</w:t>
      </w:r>
    </w:p>
    <w:p w:rsidR="00B42287" w:rsidRPr="00F23581" w:rsidRDefault="00B42287" w:rsidP="004A5D4A">
      <w:pPr>
        <w:spacing w:line="312" w:lineRule="auto"/>
        <w:ind w:firstLineChars="177" w:firstLine="425"/>
        <w:rPr>
          <w:rFonts w:ascii="宋体" w:hAnsi="宋体"/>
          <w:sz w:val="24"/>
        </w:rPr>
      </w:pPr>
      <w:r w:rsidRPr="00F23581">
        <w:rPr>
          <w:rFonts w:ascii="宋体" w:hAnsi="宋体"/>
          <w:sz w:val="24"/>
        </w:rPr>
        <w:t>9. 本协议一式</w:t>
      </w:r>
      <w:r w:rsidRPr="00F23581">
        <w:rPr>
          <w:rFonts w:ascii="宋体" w:hAnsi="宋体"/>
          <w:sz w:val="24"/>
          <w:u w:val="single"/>
        </w:rPr>
        <w:t xml:space="preserve">     </w:t>
      </w:r>
      <w:r w:rsidRPr="00F23581">
        <w:rPr>
          <w:rFonts w:ascii="宋体" w:hAnsi="宋体"/>
          <w:sz w:val="24"/>
        </w:rPr>
        <w:t>份。双方各执</w:t>
      </w:r>
      <w:r w:rsidRPr="00F23581">
        <w:rPr>
          <w:rFonts w:ascii="宋体" w:hAnsi="宋体"/>
          <w:sz w:val="24"/>
          <w:u w:val="single"/>
        </w:rPr>
        <w:t xml:space="preserve">     </w:t>
      </w:r>
      <w:r w:rsidRPr="00F23581">
        <w:rPr>
          <w:rFonts w:ascii="宋体" w:hAnsi="宋体"/>
          <w:sz w:val="24"/>
        </w:rPr>
        <w:t>份。</w:t>
      </w:r>
    </w:p>
    <w:p w:rsidR="00B42287" w:rsidRPr="00F23581" w:rsidRDefault="00B42287" w:rsidP="004A5D4A">
      <w:pPr>
        <w:spacing w:line="312" w:lineRule="auto"/>
        <w:ind w:firstLineChars="177" w:firstLine="425"/>
        <w:rPr>
          <w:rFonts w:ascii="宋体" w:hAnsi="宋体"/>
          <w:sz w:val="24"/>
        </w:rPr>
      </w:pPr>
      <w:bookmarkStart w:id="399" w:name="_Toc168476290"/>
      <w:bookmarkStart w:id="400" w:name="_Toc144974830"/>
      <w:bookmarkStart w:id="401" w:name="_Toc168475887"/>
      <w:r w:rsidRPr="00F23581">
        <w:rPr>
          <w:rFonts w:ascii="宋体" w:hAnsi="宋体"/>
          <w:sz w:val="24"/>
        </w:rPr>
        <w:t>10. 合同未尽事宜，双方另行签订补充协议。补充协议是合同的组成部分。</w:t>
      </w:r>
      <w:bookmarkEnd w:id="399"/>
      <w:bookmarkEnd w:id="400"/>
      <w:bookmarkEnd w:id="401"/>
    </w:p>
    <w:p w:rsidR="00B42287" w:rsidRPr="00F23581" w:rsidRDefault="00B42287" w:rsidP="004A5D4A">
      <w:pPr>
        <w:spacing w:line="312" w:lineRule="auto"/>
        <w:ind w:firstLineChars="177" w:firstLine="425"/>
        <w:rPr>
          <w:rFonts w:ascii="宋体" w:hAnsi="宋体"/>
          <w:sz w:val="24"/>
        </w:rPr>
      </w:pPr>
    </w:p>
    <w:p w:rsidR="00B42287" w:rsidRPr="00F23581" w:rsidRDefault="00B42287">
      <w:pPr>
        <w:spacing w:line="312" w:lineRule="auto"/>
        <w:rPr>
          <w:rFonts w:ascii="宋体" w:hAnsi="宋体"/>
          <w:sz w:val="24"/>
        </w:rPr>
      </w:pPr>
      <w:r w:rsidRPr="00F23581">
        <w:rPr>
          <w:rFonts w:ascii="宋体" w:hAnsi="宋体"/>
          <w:sz w:val="24"/>
        </w:rPr>
        <w:t>发包人：</w:t>
      </w:r>
      <w:r w:rsidRPr="00F23581">
        <w:rPr>
          <w:rFonts w:ascii="宋体" w:hAnsi="宋体"/>
          <w:sz w:val="24"/>
          <w:u w:val="single"/>
        </w:rPr>
        <w:t xml:space="preserve">             </w:t>
      </w:r>
      <w:r w:rsidRPr="00F23581">
        <w:rPr>
          <w:rFonts w:ascii="宋体" w:hAnsi="宋体"/>
          <w:sz w:val="24"/>
        </w:rPr>
        <w:t>（盖单位章）      承包人：</w:t>
      </w:r>
      <w:r w:rsidRPr="00F23581">
        <w:rPr>
          <w:rFonts w:ascii="宋体" w:hAnsi="宋体"/>
          <w:sz w:val="24"/>
          <w:u w:val="single"/>
        </w:rPr>
        <w:t xml:space="preserve">                  </w:t>
      </w:r>
      <w:r w:rsidRPr="00F23581">
        <w:rPr>
          <w:rFonts w:ascii="宋体" w:hAnsi="宋体"/>
          <w:sz w:val="24"/>
        </w:rPr>
        <w:t>（盖单位章）</w:t>
      </w:r>
    </w:p>
    <w:p w:rsidR="00B42287" w:rsidRPr="00F23581" w:rsidRDefault="00B42287">
      <w:pPr>
        <w:spacing w:line="312" w:lineRule="auto"/>
        <w:rPr>
          <w:rFonts w:ascii="宋体" w:hAnsi="宋体"/>
          <w:sz w:val="24"/>
        </w:rPr>
      </w:pPr>
      <w:r w:rsidRPr="00F23581">
        <w:rPr>
          <w:rFonts w:ascii="宋体" w:hAnsi="宋体"/>
          <w:sz w:val="24"/>
        </w:rPr>
        <w:t>法定代表人或其委托代理人：</w:t>
      </w:r>
      <w:r w:rsidRPr="00F23581">
        <w:rPr>
          <w:rFonts w:ascii="宋体" w:hAnsi="宋体"/>
          <w:sz w:val="24"/>
          <w:u w:val="single"/>
        </w:rPr>
        <w:t xml:space="preserve">    </w:t>
      </w:r>
      <w:r w:rsidRPr="00F23581">
        <w:rPr>
          <w:rFonts w:ascii="宋体" w:hAnsi="宋体"/>
          <w:sz w:val="24"/>
        </w:rPr>
        <w:t>（签字）  法定代表人或其委托代理人：</w:t>
      </w:r>
      <w:r w:rsidRPr="00F23581">
        <w:rPr>
          <w:rFonts w:ascii="宋体" w:hAnsi="宋体"/>
          <w:sz w:val="24"/>
          <w:u w:val="single"/>
        </w:rPr>
        <w:t xml:space="preserve">    </w:t>
      </w:r>
      <w:r w:rsidRPr="00F23581">
        <w:rPr>
          <w:rFonts w:ascii="宋体" w:hAnsi="宋体"/>
          <w:sz w:val="24"/>
        </w:rPr>
        <w:t>（签字）</w:t>
      </w:r>
    </w:p>
    <w:p w:rsidR="00B42287" w:rsidRPr="00F23581" w:rsidRDefault="00B42287">
      <w:pPr>
        <w:spacing w:line="312" w:lineRule="auto"/>
        <w:ind w:firstLineChars="150" w:firstLine="360"/>
        <w:rPr>
          <w:rFonts w:ascii="宋体" w:hAnsi="宋体"/>
          <w:sz w:val="24"/>
        </w:rPr>
      </w:pPr>
      <w:r w:rsidRPr="00F23581">
        <w:rPr>
          <w:rFonts w:ascii="宋体" w:hAnsi="宋体"/>
          <w:sz w:val="24"/>
          <w:u w:val="single"/>
        </w:rPr>
        <w:t xml:space="preserve">      </w:t>
      </w:r>
      <w:r w:rsidRPr="00F23581">
        <w:rPr>
          <w:rFonts w:ascii="宋体" w:hAnsi="宋体"/>
          <w:sz w:val="24"/>
        </w:rPr>
        <w:t>年</w:t>
      </w:r>
      <w:r w:rsidRPr="00F23581">
        <w:rPr>
          <w:rFonts w:ascii="宋体" w:hAnsi="宋体"/>
          <w:sz w:val="24"/>
          <w:u w:val="single"/>
        </w:rPr>
        <w:t xml:space="preserve">      </w:t>
      </w:r>
      <w:r w:rsidRPr="00F23581">
        <w:rPr>
          <w:rFonts w:ascii="宋体" w:hAnsi="宋体"/>
          <w:sz w:val="24"/>
        </w:rPr>
        <w:t xml:space="preserve">月 </w:t>
      </w:r>
      <w:r w:rsidRPr="00F23581">
        <w:rPr>
          <w:rFonts w:ascii="宋体" w:hAnsi="宋体"/>
          <w:sz w:val="24"/>
          <w:u w:val="single"/>
        </w:rPr>
        <w:t xml:space="preserve">      </w:t>
      </w:r>
      <w:r w:rsidRPr="00F23581">
        <w:rPr>
          <w:rFonts w:ascii="宋体" w:hAnsi="宋体"/>
          <w:sz w:val="24"/>
        </w:rPr>
        <w:t xml:space="preserve"> 日                  </w:t>
      </w:r>
      <w:r w:rsidRPr="00F23581">
        <w:rPr>
          <w:rFonts w:ascii="宋体" w:hAnsi="宋体"/>
          <w:sz w:val="24"/>
          <w:u w:val="single"/>
        </w:rPr>
        <w:t xml:space="preserve">       </w:t>
      </w:r>
      <w:r w:rsidRPr="00F23581">
        <w:rPr>
          <w:rFonts w:ascii="宋体" w:hAnsi="宋体"/>
          <w:sz w:val="24"/>
        </w:rPr>
        <w:t>年</w:t>
      </w:r>
      <w:r w:rsidRPr="00F23581">
        <w:rPr>
          <w:rFonts w:ascii="宋体" w:hAnsi="宋体"/>
          <w:sz w:val="24"/>
          <w:u w:val="single"/>
        </w:rPr>
        <w:t xml:space="preserve">      </w:t>
      </w:r>
      <w:r w:rsidRPr="00F23581">
        <w:rPr>
          <w:rFonts w:ascii="宋体" w:hAnsi="宋体"/>
          <w:sz w:val="24"/>
        </w:rPr>
        <w:t xml:space="preserve">月 </w:t>
      </w:r>
      <w:r w:rsidRPr="00F23581">
        <w:rPr>
          <w:rFonts w:ascii="宋体" w:hAnsi="宋体"/>
          <w:sz w:val="24"/>
          <w:u w:val="single"/>
        </w:rPr>
        <w:t xml:space="preserve">      </w:t>
      </w:r>
      <w:r w:rsidRPr="00F23581">
        <w:rPr>
          <w:rFonts w:ascii="宋体" w:hAnsi="宋体"/>
          <w:sz w:val="24"/>
        </w:rPr>
        <w:t>日</w:t>
      </w:r>
      <w:bookmarkStart w:id="402" w:name="_Toc266885983"/>
      <w:bookmarkStart w:id="403" w:name="_Toc257988090"/>
      <w:bookmarkStart w:id="404" w:name="_Toc266859679"/>
    </w:p>
    <w:p w:rsidR="00B42287" w:rsidRPr="00F23581" w:rsidRDefault="00B42287">
      <w:pPr>
        <w:spacing w:before="120" w:line="312" w:lineRule="auto"/>
        <w:rPr>
          <w:rFonts w:ascii="宋体" w:hAnsi="宋体"/>
          <w:szCs w:val="21"/>
        </w:rPr>
      </w:pPr>
      <w:r w:rsidRPr="00F23581">
        <w:rPr>
          <w:rFonts w:ascii="宋体" w:hAnsi="宋体"/>
          <w:szCs w:val="21"/>
        </w:rPr>
        <w:br w:type="page"/>
      </w:r>
      <w:bookmarkStart w:id="405" w:name="_Toc279701708"/>
      <w:bookmarkStart w:id="406" w:name="_Toc277253914"/>
      <w:bookmarkStart w:id="407" w:name="_Toc277250439"/>
      <w:bookmarkStart w:id="408" w:name="_Toc279698663"/>
      <w:bookmarkStart w:id="409" w:name="_Toc276296578"/>
      <w:r w:rsidRPr="00F23581">
        <w:rPr>
          <w:rFonts w:ascii="宋体" w:hAnsi="宋体"/>
          <w:szCs w:val="21"/>
        </w:rPr>
        <w:lastRenderedPageBreak/>
        <w:t>附件二：</w:t>
      </w:r>
      <w:bookmarkEnd w:id="402"/>
      <w:bookmarkEnd w:id="403"/>
      <w:bookmarkEnd w:id="404"/>
      <w:bookmarkEnd w:id="405"/>
      <w:bookmarkEnd w:id="406"/>
      <w:bookmarkEnd w:id="407"/>
      <w:bookmarkEnd w:id="408"/>
      <w:bookmarkEnd w:id="409"/>
    </w:p>
    <w:p w:rsidR="00B42287" w:rsidRPr="00F23581" w:rsidRDefault="00B42287">
      <w:pPr>
        <w:tabs>
          <w:tab w:val="center" w:pos="4320"/>
          <w:tab w:val="left" w:pos="7815"/>
        </w:tabs>
        <w:autoSpaceDE w:val="0"/>
        <w:autoSpaceDN w:val="0"/>
        <w:adjustRightInd w:val="0"/>
        <w:snapToGrid w:val="0"/>
        <w:spacing w:before="238" w:line="312" w:lineRule="auto"/>
        <w:rPr>
          <w:rFonts w:ascii="宋体" w:hAnsi="宋体"/>
          <w:b/>
          <w:szCs w:val="21"/>
        </w:rPr>
      </w:pPr>
      <w:r w:rsidRPr="00F23581">
        <w:rPr>
          <w:rFonts w:ascii="宋体" w:hAnsi="宋体"/>
          <w:szCs w:val="21"/>
        </w:rPr>
        <w:tab/>
      </w:r>
      <w:r w:rsidRPr="00F23581">
        <w:rPr>
          <w:rFonts w:ascii="宋体" w:hAnsi="宋体"/>
          <w:b/>
          <w:sz w:val="28"/>
          <w:szCs w:val="28"/>
        </w:rPr>
        <w:t>建设项目廉政责任书</w:t>
      </w:r>
      <w:r w:rsidRPr="00F23581">
        <w:rPr>
          <w:rFonts w:ascii="宋体" w:hAnsi="宋体"/>
          <w:b/>
          <w:szCs w:val="21"/>
        </w:rPr>
        <w:tab/>
      </w:r>
    </w:p>
    <w:p w:rsidR="00B42287" w:rsidRPr="00F23581" w:rsidRDefault="00B42287">
      <w:pPr>
        <w:autoSpaceDE w:val="0"/>
        <w:autoSpaceDN w:val="0"/>
        <w:adjustRightInd w:val="0"/>
        <w:snapToGrid w:val="0"/>
        <w:spacing w:line="312" w:lineRule="auto"/>
        <w:ind w:firstLine="480"/>
        <w:rPr>
          <w:rFonts w:ascii="宋体" w:hAnsi="宋体"/>
          <w:kern w:val="28"/>
          <w:sz w:val="24"/>
          <w:lang w:val="zh-CN"/>
        </w:rPr>
      </w:pPr>
      <w:r w:rsidRPr="00F23581">
        <w:rPr>
          <w:rFonts w:ascii="宋体" w:hAnsi="宋体"/>
          <w:kern w:val="28"/>
          <w:sz w:val="24"/>
          <w:lang w:val="zh-CN"/>
        </w:rPr>
        <w:t>建设单位（甲方）：</w:t>
      </w:r>
      <w:r w:rsidRPr="00F23581">
        <w:rPr>
          <w:rFonts w:ascii="宋体" w:hAnsi="宋体"/>
          <w:kern w:val="28"/>
          <w:sz w:val="24"/>
          <w:u w:val="single"/>
          <w:lang w:val="zh-CN"/>
        </w:rPr>
        <w:t xml:space="preserve">                                              </w:t>
      </w:r>
      <w:r w:rsidRPr="00F23581">
        <w:rPr>
          <w:rFonts w:ascii="宋体" w:hAnsi="宋体"/>
          <w:kern w:val="28"/>
          <w:sz w:val="24"/>
          <w:lang w:val="zh-CN"/>
        </w:rPr>
        <w:t xml:space="preserve">        </w:t>
      </w:r>
    </w:p>
    <w:p w:rsidR="00B42287" w:rsidRPr="00F23581" w:rsidRDefault="00B42287">
      <w:pPr>
        <w:autoSpaceDE w:val="0"/>
        <w:autoSpaceDN w:val="0"/>
        <w:adjustRightInd w:val="0"/>
        <w:snapToGrid w:val="0"/>
        <w:spacing w:line="312" w:lineRule="auto"/>
        <w:ind w:firstLine="480"/>
        <w:rPr>
          <w:rFonts w:ascii="宋体" w:hAnsi="宋体"/>
          <w:kern w:val="28"/>
          <w:sz w:val="24"/>
          <w:lang w:val="zh-CN"/>
        </w:rPr>
      </w:pPr>
      <w:r w:rsidRPr="00F23581">
        <w:rPr>
          <w:rFonts w:ascii="宋体" w:hAnsi="宋体"/>
          <w:kern w:val="28"/>
          <w:sz w:val="24"/>
          <w:lang w:val="zh-CN"/>
        </w:rPr>
        <w:t>承建单位（乙方）：</w:t>
      </w:r>
      <w:r w:rsidRPr="00F23581">
        <w:rPr>
          <w:rFonts w:ascii="宋体" w:hAnsi="宋体"/>
          <w:kern w:val="28"/>
          <w:sz w:val="24"/>
          <w:u w:val="single"/>
          <w:lang w:val="zh-CN"/>
        </w:rPr>
        <w:t xml:space="preserve">                                              </w:t>
      </w:r>
      <w:r w:rsidRPr="00F23581">
        <w:rPr>
          <w:rFonts w:ascii="宋体" w:hAnsi="宋体"/>
          <w:kern w:val="28"/>
          <w:sz w:val="24"/>
          <w:lang w:val="zh-CN"/>
        </w:rPr>
        <w:t xml:space="preserve"> </w:t>
      </w:r>
    </w:p>
    <w:p w:rsidR="00B42287" w:rsidRPr="00F23581" w:rsidRDefault="00B42287">
      <w:pPr>
        <w:autoSpaceDE w:val="0"/>
        <w:autoSpaceDN w:val="0"/>
        <w:adjustRightInd w:val="0"/>
        <w:snapToGrid w:val="0"/>
        <w:spacing w:line="312" w:lineRule="auto"/>
        <w:ind w:firstLine="480"/>
        <w:rPr>
          <w:rFonts w:ascii="宋体" w:hAnsi="宋体"/>
          <w:kern w:val="28"/>
          <w:sz w:val="24"/>
          <w:lang w:val="zh-CN"/>
        </w:rPr>
      </w:pPr>
      <w:r w:rsidRPr="00F23581">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B42287" w:rsidRPr="00F23581" w:rsidRDefault="00B42287">
      <w:pPr>
        <w:autoSpaceDE w:val="0"/>
        <w:autoSpaceDN w:val="0"/>
        <w:adjustRightInd w:val="0"/>
        <w:snapToGrid w:val="0"/>
        <w:spacing w:line="312" w:lineRule="auto"/>
        <w:ind w:firstLine="560"/>
        <w:rPr>
          <w:rFonts w:ascii="宋体" w:hAnsi="宋体"/>
          <w:kern w:val="28"/>
          <w:sz w:val="24"/>
          <w:lang w:val="zh-CN"/>
        </w:rPr>
      </w:pPr>
      <w:r w:rsidRPr="00F23581">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B42287" w:rsidRPr="00F23581" w:rsidRDefault="00B42287">
      <w:pPr>
        <w:autoSpaceDE w:val="0"/>
        <w:autoSpaceDN w:val="0"/>
        <w:adjustRightInd w:val="0"/>
        <w:snapToGrid w:val="0"/>
        <w:spacing w:line="312" w:lineRule="auto"/>
        <w:ind w:firstLine="560"/>
        <w:rPr>
          <w:rFonts w:ascii="宋体" w:hAnsi="宋体"/>
          <w:kern w:val="28"/>
          <w:sz w:val="24"/>
          <w:lang w:val="zh-CN"/>
        </w:rPr>
      </w:pPr>
      <w:r w:rsidRPr="00F23581">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B42287" w:rsidRPr="00F23581" w:rsidRDefault="00B42287">
      <w:pPr>
        <w:autoSpaceDE w:val="0"/>
        <w:autoSpaceDN w:val="0"/>
        <w:adjustRightInd w:val="0"/>
        <w:snapToGrid w:val="0"/>
        <w:spacing w:line="312" w:lineRule="auto"/>
        <w:ind w:firstLine="420"/>
        <w:rPr>
          <w:rFonts w:ascii="宋体" w:hAnsi="宋体"/>
          <w:kern w:val="28"/>
          <w:sz w:val="24"/>
          <w:lang w:val="zh-CN"/>
        </w:rPr>
      </w:pPr>
      <w:r w:rsidRPr="00F23581">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B42287" w:rsidRPr="00F23581" w:rsidRDefault="00B42287">
      <w:pPr>
        <w:autoSpaceDE w:val="0"/>
        <w:autoSpaceDN w:val="0"/>
        <w:adjustRightInd w:val="0"/>
        <w:snapToGrid w:val="0"/>
        <w:spacing w:line="312" w:lineRule="auto"/>
        <w:ind w:firstLine="480"/>
        <w:rPr>
          <w:rFonts w:ascii="宋体" w:hAnsi="宋体"/>
          <w:kern w:val="28"/>
          <w:sz w:val="24"/>
          <w:lang w:val="zh-CN"/>
        </w:rPr>
      </w:pPr>
      <w:r w:rsidRPr="00F23581">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B42287" w:rsidRPr="00F23581" w:rsidRDefault="00B42287">
      <w:pPr>
        <w:tabs>
          <w:tab w:val="left" w:pos="7260"/>
        </w:tabs>
        <w:autoSpaceDE w:val="0"/>
        <w:autoSpaceDN w:val="0"/>
        <w:adjustRightInd w:val="0"/>
        <w:snapToGrid w:val="0"/>
        <w:spacing w:line="312" w:lineRule="auto"/>
        <w:ind w:firstLine="480"/>
        <w:rPr>
          <w:rFonts w:ascii="宋体" w:hAnsi="宋体"/>
          <w:kern w:val="28"/>
          <w:sz w:val="24"/>
          <w:lang w:val="zh-CN"/>
        </w:rPr>
      </w:pPr>
      <w:r w:rsidRPr="00F23581">
        <w:rPr>
          <w:rFonts w:ascii="宋体" w:hAnsi="宋体"/>
          <w:kern w:val="28"/>
          <w:sz w:val="24"/>
          <w:lang w:val="zh-CN"/>
        </w:rPr>
        <w:t>五、本廉政责任书作为</w:t>
      </w:r>
      <w:r w:rsidRPr="00F23581">
        <w:rPr>
          <w:rFonts w:ascii="宋体" w:hAnsi="宋体"/>
          <w:kern w:val="28"/>
          <w:sz w:val="24"/>
          <w:u w:val="single"/>
          <w:lang w:val="zh-CN"/>
        </w:rPr>
        <w:t xml:space="preserve">              </w:t>
      </w:r>
      <w:r w:rsidRPr="00F23581">
        <w:rPr>
          <w:rFonts w:ascii="宋体" w:hAnsi="宋体"/>
          <w:kern w:val="28"/>
          <w:sz w:val="24"/>
          <w:lang w:val="zh-CN"/>
        </w:rPr>
        <w:t>工程建设施工合同的必备附件，经双方代表签订后生效。</w:t>
      </w:r>
    </w:p>
    <w:p w:rsidR="00B42287" w:rsidRPr="00F23581" w:rsidRDefault="00B42287">
      <w:pPr>
        <w:tabs>
          <w:tab w:val="left" w:pos="7260"/>
        </w:tabs>
        <w:autoSpaceDE w:val="0"/>
        <w:autoSpaceDN w:val="0"/>
        <w:adjustRightInd w:val="0"/>
        <w:snapToGrid w:val="0"/>
        <w:spacing w:line="312" w:lineRule="auto"/>
        <w:ind w:firstLine="560"/>
        <w:rPr>
          <w:rFonts w:ascii="宋体" w:hAnsi="宋体"/>
          <w:kern w:val="28"/>
          <w:sz w:val="24"/>
          <w:lang w:val="zh-CN"/>
        </w:rPr>
      </w:pPr>
      <w:r w:rsidRPr="00F23581">
        <w:rPr>
          <w:rFonts w:ascii="宋体" w:hAnsi="宋体"/>
          <w:kern w:val="28"/>
          <w:sz w:val="24"/>
          <w:lang w:val="zh-CN"/>
        </w:rPr>
        <w:t>本廉政责任书一式二份，甲、乙双方各执一份，复印件报双方上级纪检监察部门分别留存备案。</w:t>
      </w:r>
    </w:p>
    <w:p w:rsidR="00B42287" w:rsidRPr="00F23581" w:rsidRDefault="00B42287">
      <w:pPr>
        <w:tabs>
          <w:tab w:val="left" w:pos="4470"/>
        </w:tabs>
        <w:autoSpaceDE w:val="0"/>
        <w:autoSpaceDN w:val="0"/>
        <w:adjustRightInd w:val="0"/>
        <w:snapToGrid w:val="0"/>
        <w:spacing w:line="312" w:lineRule="auto"/>
        <w:ind w:left="960" w:hanging="960"/>
        <w:rPr>
          <w:rFonts w:ascii="宋体" w:hAnsi="宋体"/>
          <w:kern w:val="28"/>
          <w:sz w:val="24"/>
          <w:lang w:val="zh-CN"/>
        </w:rPr>
      </w:pPr>
      <w:r w:rsidRPr="00F23581">
        <w:rPr>
          <w:rFonts w:ascii="宋体" w:hAnsi="宋体"/>
          <w:kern w:val="28"/>
          <w:sz w:val="24"/>
          <w:lang w:val="zh-CN"/>
        </w:rPr>
        <w:t xml:space="preserve">              甲方：</w:t>
      </w:r>
      <w:r w:rsidRPr="00F23581">
        <w:rPr>
          <w:rFonts w:ascii="宋体" w:hAnsi="宋体"/>
          <w:kern w:val="28"/>
          <w:sz w:val="24"/>
          <w:lang w:val="zh-CN"/>
        </w:rPr>
        <w:tab/>
        <w:t xml:space="preserve">           乙方：</w:t>
      </w:r>
    </w:p>
    <w:p w:rsidR="00B42287" w:rsidRPr="00F23581" w:rsidRDefault="00B42287">
      <w:pPr>
        <w:tabs>
          <w:tab w:val="left" w:pos="5190"/>
        </w:tabs>
        <w:autoSpaceDE w:val="0"/>
        <w:autoSpaceDN w:val="0"/>
        <w:adjustRightInd w:val="0"/>
        <w:snapToGrid w:val="0"/>
        <w:spacing w:line="312" w:lineRule="auto"/>
        <w:rPr>
          <w:rFonts w:ascii="宋体" w:hAnsi="宋体"/>
          <w:kern w:val="28"/>
          <w:sz w:val="24"/>
          <w:lang w:val="zh-CN"/>
        </w:rPr>
      </w:pPr>
      <w:r w:rsidRPr="00F23581">
        <w:rPr>
          <w:rFonts w:ascii="宋体" w:hAnsi="宋体"/>
          <w:kern w:val="28"/>
          <w:sz w:val="24"/>
          <w:lang w:val="zh-CN"/>
        </w:rPr>
        <w:t xml:space="preserve">              签字：</w:t>
      </w:r>
      <w:r w:rsidRPr="00F23581">
        <w:rPr>
          <w:rFonts w:ascii="宋体" w:hAnsi="宋体"/>
          <w:kern w:val="28"/>
          <w:sz w:val="24"/>
          <w:lang w:val="zh-CN"/>
        </w:rPr>
        <w:tab/>
        <w:t xml:space="preserve">     签字：</w:t>
      </w:r>
    </w:p>
    <w:p w:rsidR="00B42287" w:rsidRPr="00F23581" w:rsidRDefault="00B42287">
      <w:pPr>
        <w:tabs>
          <w:tab w:val="left" w:pos="5430"/>
        </w:tabs>
        <w:autoSpaceDE w:val="0"/>
        <w:autoSpaceDN w:val="0"/>
        <w:adjustRightInd w:val="0"/>
        <w:snapToGrid w:val="0"/>
        <w:spacing w:line="312" w:lineRule="auto"/>
        <w:rPr>
          <w:rFonts w:ascii="宋体" w:hAnsi="宋体"/>
          <w:kern w:val="28"/>
          <w:sz w:val="24"/>
          <w:lang w:val="zh-CN"/>
        </w:rPr>
      </w:pPr>
      <w:r w:rsidRPr="00F23581">
        <w:rPr>
          <w:rFonts w:ascii="宋体" w:hAnsi="宋体"/>
          <w:kern w:val="28"/>
          <w:sz w:val="24"/>
          <w:lang w:val="zh-CN"/>
        </w:rPr>
        <w:lastRenderedPageBreak/>
        <w:t xml:space="preserve">              盖章</w:t>
      </w:r>
      <w:r w:rsidRPr="00F23581">
        <w:rPr>
          <w:rFonts w:ascii="宋体" w:hAnsi="宋体"/>
          <w:kern w:val="28"/>
          <w:sz w:val="24"/>
          <w:lang w:val="zh-CN"/>
        </w:rPr>
        <w:tab/>
        <w:t xml:space="preserve">   盖章</w:t>
      </w:r>
    </w:p>
    <w:p w:rsidR="00B42287" w:rsidRPr="00F23581" w:rsidRDefault="00B42287">
      <w:pPr>
        <w:tabs>
          <w:tab w:val="left" w:pos="5810"/>
        </w:tabs>
        <w:autoSpaceDE w:val="0"/>
        <w:autoSpaceDN w:val="0"/>
        <w:adjustRightInd w:val="0"/>
        <w:snapToGrid w:val="0"/>
        <w:spacing w:line="312" w:lineRule="auto"/>
        <w:rPr>
          <w:rFonts w:ascii="宋体" w:hAnsi="宋体"/>
          <w:kern w:val="28"/>
          <w:sz w:val="24"/>
          <w:lang w:val="zh-CN"/>
        </w:rPr>
      </w:pPr>
      <w:r w:rsidRPr="00F23581">
        <w:rPr>
          <w:rFonts w:ascii="宋体" w:hAnsi="宋体"/>
          <w:kern w:val="28"/>
          <w:sz w:val="24"/>
          <w:lang w:val="zh-CN"/>
        </w:rPr>
        <w:tab/>
        <w:t>年    月    日</w:t>
      </w:r>
    </w:p>
    <w:p w:rsidR="00B1349E" w:rsidRPr="00F23581" w:rsidRDefault="00B1349E">
      <w:pPr>
        <w:tabs>
          <w:tab w:val="left" w:pos="5810"/>
        </w:tabs>
        <w:autoSpaceDE w:val="0"/>
        <w:autoSpaceDN w:val="0"/>
        <w:adjustRightInd w:val="0"/>
        <w:snapToGrid w:val="0"/>
        <w:spacing w:line="312" w:lineRule="auto"/>
        <w:rPr>
          <w:rFonts w:ascii="宋体" w:hAnsi="宋体"/>
          <w:kern w:val="28"/>
          <w:sz w:val="24"/>
          <w:lang w:val="zh-CN"/>
        </w:rPr>
        <w:sectPr w:rsidR="00B1349E" w:rsidRPr="00F23581" w:rsidSect="003C0930">
          <w:pgSz w:w="11906" w:h="16838"/>
          <w:pgMar w:top="1531" w:right="1418" w:bottom="1531" w:left="1418" w:header="851" w:footer="992" w:gutter="0"/>
          <w:cols w:space="720"/>
          <w:docGrid w:type="linesAndChars" w:linePitch="312"/>
        </w:sectPr>
      </w:pPr>
    </w:p>
    <w:p w:rsidR="00B42287" w:rsidRPr="00F23581" w:rsidRDefault="00B42287" w:rsidP="00FF6498">
      <w:pPr>
        <w:pStyle w:val="1"/>
        <w:jc w:val="center"/>
        <w:rPr>
          <w:bCs w:val="0"/>
        </w:rPr>
      </w:pPr>
      <w:bookmarkStart w:id="410" w:name="_Toc16924"/>
      <w:bookmarkStart w:id="411" w:name="_Toc517940884"/>
      <w:r w:rsidRPr="00F23581">
        <w:rPr>
          <w:rFonts w:hint="eastAsia"/>
          <w:bCs w:val="0"/>
        </w:rPr>
        <w:lastRenderedPageBreak/>
        <w:t>第五章</w:t>
      </w:r>
      <w:r w:rsidRPr="00F23581">
        <w:rPr>
          <w:rFonts w:hint="eastAsia"/>
          <w:bCs w:val="0"/>
        </w:rPr>
        <w:t xml:space="preserve">  </w:t>
      </w:r>
      <w:r w:rsidRPr="00F23581">
        <w:rPr>
          <w:rFonts w:hint="eastAsia"/>
          <w:bCs w:val="0"/>
        </w:rPr>
        <w:t>工程量清单</w:t>
      </w:r>
      <w:bookmarkEnd w:id="410"/>
      <w:bookmarkEnd w:id="411"/>
    </w:p>
    <w:p w:rsidR="00B42287" w:rsidRPr="00F23581" w:rsidRDefault="00B42287">
      <w:pPr>
        <w:spacing w:line="360" w:lineRule="auto"/>
        <w:rPr>
          <w:rFonts w:ascii="宋体" w:hAnsi="宋体"/>
          <w:sz w:val="24"/>
        </w:rPr>
      </w:pPr>
      <w:bookmarkStart w:id="412" w:name="_Toc144974835"/>
      <w:bookmarkStart w:id="413" w:name="_Toc152042555"/>
      <w:bookmarkStart w:id="414" w:name="_Toc152045773"/>
      <w:bookmarkStart w:id="415" w:name="_Toc179632790"/>
      <w:r w:rsidRPr="00F23581">
        <w:rPr>
          <w:rFonts w:ascii="宋体" w:hAnsi="宋体" w:hint="eastAsia"/>
          <w:sz w:val="24"/>
        </w:rPr>
        <w:t>1. 工程量清单说明</w:t>
      </w:r>
      <w:bookmarkEnd w:id="412"/>
      <w:bookmarkEnd w:id="413"/>
      <w:bookmarkEnd w:id="414"/>
      <w:bookmarkEnd w:id="415"/>
    </w:p>
    <w:p w:rsidR="00B42287" w:rsidRPr="00F23581" w:rsidRDefault="00B42287">
      <w:pPr>
        <w:spacing w:line="360" w:lineRule="auto"/>
        <w:rPr>
          <w:rFonts w:ascii="宋体" w:hAnsi="宋体"/>
          <w:sz w:val="24"/>
        </w:rPr>
      </w:pPr>
      <w:r w:rsidRPr="00F23581">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B42287" w:rsidRPr="00F23581" w:rsidRDefault="00B42287">
      <w:pPr>
        <w:spacing w:line="360" w:lineRule="auto"/>
        <w:rPr>
          <w:rFonts w:ascii="宋体" w:hAnsi="宋体"/>
          <w:sz w:val="24"/>
        </w:rPr>
      </w:pPr>
      <w:r w:rsidRPr="00F23581">
        <w:rPr>
          <w:rFonts w:ascii="宋体" w:hAnsi="宋体" w:hint="eastAsia"/>
          <w:sz w:val="24"/>
        </w:rPr>
        <w:t xml:space="preserve">    1.2 本工程量清单应与招标文件中的投标人须知、通用合同条款、专用合同条款、技术标准和要求及图纸等一起阅读和理解。</w:t>
      </w:r>
    </w:p>
    <w:p w:rsidR="00B42287" w:rsidRPr="00F23581" w:rsidRDefault="00B42287">
      <w:pPr>
        <w:spacing w:line="360" w:lineRule="auto"/>
        <w:rPr>
          <w:rFonts w:ascii="宋体" w:hAnsi="宋体"/>
          <w:sz w:val="24"/>
        </w:rPr>
      </w:pPr>
      <w:r w:rsidRPr="00F23581">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B42287" w:rsidRPr="00F23581" w:rsidRDefault="00B42287">
      <w:pPr>
        <w:spacing w:line="360" w:lineRule="auto"/>
        <w:rPr>
          <w:rFonts w:ascii="宋体" w:hAnsi="宋体"/>
          <w:sz w:val="24"/>
        </w:rPr>
      </w:pPr>
      <w:bookmarkStart w:id="416" w:name="_Toc144974836"/>
      <w:bookmarkStart w:id="417" w:name="_Toc152042556"/>
      <w:bookmarkStart w:id="418" w:name="_Toc152045774"/>
      <w:bookmarkStart w:id="419" w:name="_Toc179632791"/>
      <w:r w:rsidRPr="00F23581">
        <w:rPr>
          <w:rFonts w:ascii="宋体" w:hAnsi="宋体" w:hint="eastAsia"/>
          <w:sz w:val="24"/>
        </w:rPr>
        <w:t>2. 投标报价说明</w:t>
      </w:r>
      <w:bookmarkEnd w:id="416"/>
      <w:bookmarkEnd w:id="417"/>
      <w:bookmarkEnd w:id="418"/>
      <w:bookmarkEnd w:id="419"/>
    </w:p>
    <w:p w:rsidR="00B42287" w:rsidRPr="00F23581" w:rsidRDefault="00B42287">
      <w:pPr>
        <w:spacing w:line="360" w:lineRule="auto"/>
        <w:rPr>
          <w:rFonts w:ascii="宋体" w:hAnsi="宋体"/>
          <w:sz w:val="24"/>
        </w:rPr>
      </w:pPr>
      <w:r w:rsidRPr="00F23581">
        <w:rPr>
          <w:rFonts w:ascii="宋体" w:hAnsi="宋体" w:hint="eastAsia"/>
          <w:sz w:val="24"/>
        </w:rPr>
        <w:t xml:space="preserve">    2.1 工程量清单中的每一子目须填入单价或价格，且只允许有一个报价。</w:t>
      </w:r>
    </w:p>
    <w:p w:rsidR="00B42287" w:rsidRPr="00F23581" w:rsidRDefault="00B42287">
      <w:pPr>
        <w:spacing w:line="360" w:lineRule="auto"/>
        <w:rPr>
          <w:rFonts w:ascii="宋体" w:hAnsi="宋体"/>
          <w:sz w:val="24"/>
        </w:rPr>
      </w:pPr>
      <w:r w:rsidRPr="00F23581">
        <w:rPr>
          <w:rFonts w:ascii="宋体" w:hAnsi="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B42287" w:rsidRPr="00F23581" w:rsidRDefault="00B42287">
      <w:pPr>
        <w:spacing w:line="360" w:lineRule="auto"/>
        <w:rPr>
          <w:rFonts w:ascii="宋体" w:hAnsi="宋体"/>
          <w:sz w:val="24"/>
        </w:rPr>
      </w:pPr>
      <w:r w:rsidRPr="00F23581">
        <w:rPr>
          <w:rFonts w:ascii="宋体" w:hAnsi="宋体" w:hint="eastAsia"/>
          <w:sz w:val="24"/>
        </w:rPr>
        <w:t xml:space="preserve">    2.3 工程量清单中投标人没有填入单价或价格的子目，其费用视为已分摊在工程量清单中其他相关子目的单价或价格之中。</w:t>
      </w:r>
    </w:p>
    <w:p w:rsidR="00B42287" w:rsidRPr="00F23581" w:rsidRDefault="00B42287">
      <w:pPr>
        <w:spacing w:line="360" w:lineRule="auto"/>
        <w:rPr>
          <w:rFonts w:ascii="宋体" w:hAnsi="宋体"/>
          <w:sz w:val="24"/>
        </w:rPr>
      </w:pPr>
      <w:bookmarkStart w:id="420" w:name="_Toc179632792"/>
      <w:r w:rsidRPr="00F23581">
        <w:rPr>
          <w:rFonts w:ascii="宋体" w:hAnsi="宋体" w:hint="eastAsia"/>
          <w:sz w:val="24"/>
        </w:rPr>
        <w:t>3. 其他说明</w:t>
      </w:r>
      <w:bookmarkEnd w:id="420"/>
    </w:p>
    <w:p w:rsidR="00B42287" w:rsidRPr="00F23581" w:rsidRDefault="00B42287">
      <w:pPr>
        <w:spacing w:line="360" w:lineRule="auto"/>
        <w:rPr>
          <w:rFonts w:ascii="宋体" w:hAnsi="宋体"/>
          <w:sz w:val="24"/>
        </w:rPr>
      </w:pPr>
      <w:r w:rsidRPr="00F23581">
        <w:rPr>
          <w:rFonts w:ascii="宋体" w:hAnsi="宋体" w:hint="eastAsia"/>
          <w:sz w:val="24"/>
        </w:rPr>
        <w:t xml:space="preserve">    3.1工程量清单中有计算或汇总中的算术错误时，应按以下原则改正：</w:t>
      </w:r>
    </w:p>
    <w:p w:rsidR="00B42287" w:rsidRPr="00F23581" w:rsidRDefault="00B42287">
      <w:pPr>
        <w:spacing w:line="360" w:lineRule="auto"/>
        <w:rPr>
          <w:rFonts w:ascii="宋体" w:hAnsi="宋体"/>
          <w:sz w:val="24"/>
        </w:rPr>
      </w:pPr>
      <w:r w:rsidRPr="00F23581">
        <w:rPr>
          <w:rFonts w:ascii="宋体" w:hAnsi="宋体" w:hint="eastAsia"/>
          <w:sz w:val="24"/>
        </w:rPr>
        <w:t xml:space="preserve">   （1）投标文件中的大写与小写金额不一致的，以大写金额为准；</w:t>
      </w:r>
    </w:p>
    <w:p w:rsidR="00B42287" w:rsidRPr="00F23581" w:rsidRDefault="00B42287">
      <w:pPr>
        <w:spacing w:line="360" w:lineRule="auto"/>
        <w:rPr>
          <w:rFonts w:ascii="宋体" w:hAnsi="宋体"/>
          <w:sz w:val="24"/>
        </w:rPr>
      </w:pPr>
      <w:r w:rsidRPr="00F23581">
        <w:rPr>
          <w:rFonts w:ascii="宋体"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B42287" w:rsidRPr="00F23581" w:rsidRDefault="00B42287">
      <w:pPr>
        <w:spacing w:line="360" w:lineRule="auto"/>
        <w:rPr>
          <w:rFonts w:ascii="宋体" w:hAnsi="宋体"/>
          <w:sz w:val="24"/>
        </w:rPr>
      </w:pPr>
      <w:r w:rsidRPr="00F23581">
        <w:rPr>
          <w:rFonts w:ascii="宋体" w:hAnsi="宋体" w:hint="eastAsia"/>
          <w:sz w:val="24"/>
        </w:rPr>
        <w:t xml:space="preserve">    3.2进入单价的材料均应以当地实际材料预算价计入单价，不再计取材料价差，投标人的报价在合同实施期间不进行单价调整。</w:t>
      </w:r>
    </w:p>
    <w:p w:rsidR="00B42287" w:rsidRPr="00F23581" w:rsidRDefault="00B42287">
      <w:pPr>
        <w:spacing w:line="360" w:lineRule="auto"/>
        <w:rPr>
          <w:rFonts w:ascii="宋体" w:hAnsi="宋体"/>
          <w:sz w:val="24"/>
        </w:rPr>
      </w:pPr>
      <w:r w:rsidRPr="00F23581">
        <w:rPr>
          <w:rFonts w:ascii="宋体" w:hAnsi="宋体" w:hint="eastAsia"/>
          <w:sz w:val="24"/>
        </w:rPr>
        <w:t xml:space="preserve">    3.3所列工程量的变化，丝毫不会使合同条件或条款无效或降低，也不免除承包人按要求的标准进行施工和缺陷修复的责任。</w:t>
      </w:r>
    </w:p>
    <w:p w:rsidR="00B42287" w:rsidRPr="00F23581" w:rsidRDefault="00B42287">
      <w:pPr>
        <w:spacing w:line="360" w:lineRule="auto"/>
        <w:rPr>
          <w:rFonts w:ascii="宋体" w:hAnsi="宋体"/>
          <w:sz w:val="24"/>
        </w:rPr>
      </w:pPr>
      <w:r w:rsidRPr="00F23581">
        <w:rPr>
          <w:rFonts w:ascii="宋体" w:hAnsi="宋体" w:hint="eastAsia"/>
          <w:sz w:val="24"/>
        </w:rPr>
        <w:lastRenderedPageBreak/>
        <w:t xml:space="preserve">    3.4图纸中所列工程量表及数量汇总仅为提供资料，不应视为工程量报价单的扩大或延伸。</w:t>
      </w:r>
    </w:p>
    <w:p w:rsidR="00B42287" w:rsidRPr="00F23581" w:rsidRDefault="00B42287">
      <w:pPr>
        <w:numPr>
          <w:ilvl w:val="0"/>
          <w:numId w:val="5"/>
        </w:numPr>
        <w:spacing w:line="360" w:lineRule="auto"/>
        <w:rPr>
          <w:rFonts w:ascii="宋体" w:hAnsi="宋体"/>
          <w:sz w:val="24"/>
        </w:rPr>
      </w:pPr>
      <w:r w:rsidRPr="00F23581">
        <w:rPr>
          <w:rFonts w:ascii="宋体" w:hAnsi="宋体" w:hint="eastAsia"/>
          <w:sz w:val="24"/>
        </w:rPr>
        <w:t>工程量清单</w:t>
      </w:r>
      <w:bookmarkStart w:id="421" w:name="_Toc21351"/>
      <w:r w:rsidR="00FC7843" w:rsidRPr="00F23581">
        <w:rPr>
          <w:rFonts w:ascii="宋体" w:hAnsi="宋体" w:hint="eastAsia"/>
          <w:sz w:val="24"/>
        </w:rPr>
        <w:t>（请按照招标文件要求自行下载）</w:t>
      </w:r>
    </w:p>
    <w:p w:rsidR="00836A38" w:rsidRPr="00F23581" w:rsidRDefault="00836A38" w:rsidP="00836A38">
      <w:pPr>
        <w:pStyle w:val="a0"/>
        <w:ind w:firstLine="210"/>
      </w:pPr>
    </w:p>
    <w:p w:rsidR="00B1349E" w:rsidRPr="00F23581" w:rsidRDefault="00B1349E">
      <w:pPr>
        <w:spacing w:line="312" w:lineRule="auto"/>
        <w:jc w:val="center"/>
        <w:rPr>
          <w:b/>
          <w:bCs/>
          <w:sz w:val="32"/>
          <w:szCs w:val="32"/>
        </w:rPr>
        <w:sectPr w:rsidR="00B1349E" w:rsidRPr="00F23581" w:rsidSect="003C0930">
          <w:pgSz w:w="11906" w:h="16838"/>
          <w:pgMar w:top="1531" w:right="1418" w:bottom="1531" w:left="1418" w:header="851" w:footer="992" w:gutter="0"/>
          <w:cols w:space="720"/>
          <w:docGrid w:type="linesAndChars" w:linePitch="312"/>
        </w:sectPr>
      </w:pPr>
    </w:p>
    <w:p w:rsidR="00B42287" w:rsidRPr="00F23581" w:rsidRDefault="00B42287">
      <w:pPr>
        <w:spacing w:line="312" w:lineRule="auto"/>
        <w:jc w:val="center"/>
        <w:rPr>
          <w:b/>
          <w:bCs/>
          <w:sz w:val="32"/>
          <w:szCs w:val="32"/>
        </w:rPr>
      </w:pPr>
    </w:p>
    <w:p w:rsidR="00836A38" w:rsidRPr="00F23581" w:rsidRDefault="00836A38" w:rsidP="00836A38">
      <w:pPr>
        <w:pStyle w:val="a0"/>
        <w:ind w:firstLine="210"/>
      </w:pPr>
    </w:p>
    <w:p w:rsidR="00836A38" w:rsidRPr="00F23581" w:rsidRDefault="00836A38" w:rsidP="00836A38">
      <w:pPr>
        <w:pStyle w:val="a0"/>
        <w:ind w:firstLine="210"/>
      </w:pPr>
    </w:p>
    <w:p w:rsidR="00836A38" w:rsidRPr="00F23581" w:rsidRDefault="00836A38" w:rsidP="00836A38">
      <w:pPr>
        <w:pStyle w:val="a0"/>
        <w:ind w:firstLine="210"/>
      </w:pPr>
    </w:p>
    <w:p w:rsidR="00836A38" w:rsidRPr="00F23581" w:rsidRDefault="00836A38" w:rsidP="00836A38">
      <w:pPr>
        <w:pStyle w:val="a0"/>
        <w:ind w:firstLine="210"/>
      </w:pPr>
    </w:p>
    <w:p w:rsidR="00836A38" w:rsidRPr="00F23581" w:rsidRDefault="00836A38" w:rsidP="00836A38">
      <w:pPr>
        <w:pStyle w:val="a0"/>
        <w:ind w:firstLine="210"/>
      </w:pPr>
    </w:p>
    <w:p w:rsidR="00836A38" w:rsidRPr="00F23581" w:rsidRDefault="00836A38" w:rsidP="00836A38">
      <w:pPr>
        <w:pStyle w:val="a0"/>
        <w:ind w:firstLine="210"/>
      </w:pPr>
    </w:p>
    <w:p w:rsidR="00B42287" w:rsidRPr="00F23581" w:rsidRDefault="00B42287">
      <w:pPr>
        <w:spacing w:line="312" w:lineRule="auto"/>
        <w:jc w:val="center"/>
        <w:rPr>
          <w:b/>
          <w:bCs/>
          <w:sz w:val="32"/>
          <w:szCs w:val="32"/>
        </w:rPr>
      </w:pPr>
    </w:p>
    <w:p w:rsidR="00B42287" w:rsidRPr="00F23581" w:rsidRDefault="00B42287" w:rsidP="00FF6498">
      <w:pPr>
        <w:pStyle w:val="1"/>
        <w:jc w:val="center"/>
        <w:rPr>
          <w:bCs w:val="0"/>
        </w:rPr>
      </w:pPr>
      <w:bookmarkStart w:id="422" w:name="_Toc517940885"/>
      <w:r w:rsidRPr="00F23581">
        <w:rPr>
          <w:rFonts w:hint="eastAsia"/>
          <w:bCs w:val="0"/>
        </w:rPr>
        <w:t>第六章</w:t>
      </w:r>
      <w:r w:rsidRPr="00F23581">
        <w:rPr>
          <w:rFonts w:hint="eastAsia"/>
          <w:bCs w:val="0"/>
        </w:rPr>
        <w:t xml:space="preserve">   </w:t>
      </w:r>
      <w:r w:rsidRPr="00F23581">
        <w:rPr>
          <w:rFonts w:hint="eastAsia"/>
          <w:bCs w:val="0"/>
        </w:rPr>
        <w:t>图</w:t>
      </w:r>
      <w:r w:rsidRPr="00F23581">
        <w:rPr>
          <w:rFonts w:hint="eastAsia"/>
          <w:bCs w:val="0"/>
        </w:rPr>
        <w:t xml:space="preserve">  </w:t>
      </w:r>
      <w:r w:rsidRPr="00F23581">
        <w:rPr>
          <w:rFonts w:hint="eastAsia"/>
          <w:bCs w:val="0"/>
        </w:rPr>
        <w:t>纸</w:t>
      </w:r>
      <w:bookmarkEnd w:id="422"/>
    </w:p>
    <w:bookmarkEnd w:id="421"/>
    <w:p w:rsidR="00B42287" w:rsidRPr="00F23581" w:rsidRDefault="00B42287">
      <w:pPr>
        <w:spacing w:line="312" w:lineRule="auto"/>
        <w:jc w:val="center"/>
        <w:rPr>
          <w:sz w:val="24"/>
        </w:rPr>
      </w:pPr>
      <w:r w:rsidRPr="00F23581">
        <w:rPr>
          <w:rFonts w:hAnsi="宋体" w:cs="黑体" w:hint="eastAsia"/>
          <w:sz w:val="24"/>
        </w:rPr>
        <w:t>（根据招标文件第二章投标人须知前附表第</w:t>
      </w:r>
      <w:r w:rsidRPr="00F23581">
        <w:rPr>
          <w:rFonts w:hAnsi="宋体" w:cs="黑体" w:hint="eastAsia"/>
          <w:sz w:val="24"/>
        </w:rPr>
        <w:t>2.1</w:t>
      </w:r>
      <w:r w:rsidRPr="00F23581">
        <w:rPr>
          <w:rFonts w:hAnsi="宋体" w:cs="黑体" w:hint="eastAsia"/>
          <w:sz w:val="24"/>
        </w:rPr>
        <w:t>项给出的网址自行下载。）</w:t>
      </w:r>
    </w:p>
    <w:p w:rsidR="00B1349E" w:rsidRPr="00F23581" w:rsidRDefault="00B1349E">
      <w:pPr>
        <w:spacing w:line="312" w:lineRule="auto"/>
        <w:jc w:val="center"/>
        <w:rPr>
          <w:rFonts w:ascii="宋体" w:hAnsi="宋体" w:cs="宋体"/>
          <w:sz w:val="32"/>
          <w:szCs w:val="32"/>
        </w:rPr>
        <w:sectPr w:rsidR="00B1349E" w:rsidRPr="00F23581" w:rsidSect="003C0930">
          <w:pgSz w:w="11906" w:h="16838"/>
          <w:pgMar w:top="1531" w:right="1418" w:bottom="1531" w:left="1418" w:header="851" w:footer="992" w:gutter="0"/>
          <w:cols w:space="720"/>
          <w:docGrid w:type="linesAndChars" w:linePitch="312"/>
        </w:sectPr>
      </w:pPr>
    </w:p>
    <w:p w:rsidR="00B42287" w:rsidRPr="00F23581" w:rsidRDefault="00B42287">
      <w:pPr>
        <w:spacing w:line="312" w:lineRule="auto"/>
        <w:jc w:val="center"/>
        <w:rPr>
          <w:rFonts w:ascii="宋体" w:hAnsi="宋体" w:cs="宋体"/>
          <w:sz w:val="32"/>
          <w:szCs w:val="32"/>
        </w:rPr>
      </w:pPr>
    </w:p>
    <w:p w:rsidR="00B42287" w:rsidRPr="00F23581" w:rsidRDefault="00B42287" w:rsidP="00FF6498">
      <w:pPr>
        <w:pStyle w:val="1"/>
        <w:jc w:val="center"/>
      </w:pPr>
      <w:bookmarkStart w:id="423" w:name="_Toc4592"/>
      <w:bookmarkStart w:id="424" w:name="_Toc30393"/>
      <w:bookmarkStart w:id="425" w:name="_Toc23526"/>
      <w:bookmarkStart w:id="426" w:name="_Toc24512"/>
      <w:bookmarkStart w:id="427" w:name="_Toc517940886"/>
      <w:r w:rsidRPr="00F23581">
        <w:rPr>
          <w:rFonts w:hint="eastAsia"/>
        </w:rPr>
        <w:t>第七章</w:t>
      </w:r>
      <w:r w:rsidRPr="00F23581">
        <w:rPr>
          <w:rFonts w:hint="eastAsia"/>
        </w:rPr>
        <w:t xml:space="preserve">  </w:t>
      </w:r>
      <w:r w:rsidRPr="00F23581">
        <w:rPr>
          <w:rFonts w:hint="eastAsia"/>
        </w:rPr>
        <w:t>技术标准和要求</w:t>
      </w:r>
      <w:bookmarkEnd w:id="423"/>
      <w:bookmarkEnd w:id="424"/>
      <w:bookmarkEnd w:id="425"/>
      <w:bookmarkEnd w:id="426"/>
      <w:bookmarkEnd w:id="427"/>
    </w:p>
    <w:p w:rsidR="00B42287" w:rsidRPr="00F23581" w:rsidRDefault="00B42287">
      <w:pPr>
        <w:spacing w:line="312" w:lineRule="auto"/>
        <w:ind w:left="2700"/>
        <w:rPr>
          <w:rFonts w:ascii="宋体" w:hAnsi="宋体" w:cs="宋体"/>
          <w:sz w:val="24"/>
        </w:rPr>
      </w:pPr>
    </w:p>
    <w:p w:rsidR="00B42287" w:rsidRPr="00F23581" w:rsidRDefault="00B42287">
      <w:pPr>
        <w:spacing w:line="500" w:lineRule="exact"/>
        <w:ind w:firstLineChars="200" w:firstLine="480"/>
        <w:jc w:val="left"/>
        <w:rPr>
          <w:rFonts w:ascii="新宋体" w:eastAsia="新宋体" w:hAnsi="新宋体"/>
          <w:sz w:val="24"/>
        </w:rPr>
      </w:pPr>
      <w:r w:rsidRPr="00F23581">
        <w:rPr>
          <w:rFonts w:ascii="新宋体" w:eastAsia="新宋体" w:hAnsi="新宋体" w:hint="eastAsia"/>
          <w:sz w:val="24"/>
        </w:rPr>
        <w:t>本工程技术标准和要求以本工程施工图纸和适用的国家、行业以及地方规范、标准和规程为准。</w:t>
      </w:r>
    </w:p>
    <w:p w:rsidR="00B42287" w:rsidRPr="00F23581" w:rsidRDefault="00B42287">
      <w:pPr>
        <w:tabs>
          <w:tab w:val="left" w:pos="6510"/>
        </w:tabs>
        <w:spacing w:line="500" w:lineRule="exact"/>
        <w:ind w:firstLineChars="196" w:firstLine="472"/>
        <w:jc w:val="left"/>
        <w:rPr>
          <w:rFonts w:ascii="新宋体" w:eastAsia="新宋体" w:hAnsi="新宋体"/>
          <w:sz w:val="24"/>
        </w:rPr>
      </w:pPr>
      <w:r w:rsidRPr="00F23581">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B42287" w:rsidRPr="00F23581" w:rsidRDefault="00B42287" w:rsidP="006145A0">
      <w:pPr>
        <w:spacing w:afterLines="200" w:line="312" w:lineRule="auto"/>
        <w:jc w:val="center"/>
        <w:rPr>
          <w:rFonts w:ascii="宋体" w:hAnsi="宋体" w:cs="宋体"/>
          <w:sz w:val="24"/>
        </w:rPr>
      </w:pPr>
      <w:r w:rsidRPr="00F23581">
        <w:rPr>
          <w:rFonts w:ascii="宋体" w:hAnsi="宋体" w:cs="宋体" w:hint="eastAsia"/>
          <w:sz w:val="24"/>
        </w:rPr>
        <w:t xml:space="preserve"> </w:t>
      </w:r>
    </w:p>
    <w:p w:rsidR="00B1349E" w:rsidRPr="00F23581" w:rsidRDefault="00B1349E" w:rsidP="006145A0">
      <w:pPr>
        <w:spacing w:afterLines="200" w:line="312" w:lineRule="auto"/>
        <w:jc w:val="center"/>
        <w:rPr>
          <w:rFonts w:ascii="宋体" w:hAnsi="宋体" w:cs="宋体"/>
          <w:sz w:val="24"/>
        </w:rPr>
        <w:sectPr w:rsidR="00B1349E" w:rsidRPr="00F23581" w:rsidSect="003C0930">
          <w:pgSz w:w="11906" w:h="16838"/>
          <w:pgMar w:top="1531" w:right="1418" w:bottom="1531" w:left="1418" w:header="851" w:footer="992" w:gutter="0"/>
          <w:cols w:space="720"/>
          <w:docGrid w:type="linesAndChars" w:linePitch="312"/>
        </w:sectPr>
      </w:pPr>
    </w:p>
    <w:p w:rsidR="00B42287" w:rsidRPr="00F23581" w:rsidRDefault="00B42287" w:rsidP="00FF6498">
      <w:pPr>
        <w:pStyle w:val="1"/>
        <w:jc w:val="center"/>
        <w:rPr>
          <w:rStyle w:val="2Char"/>
          <w:rFonts w:ascii="宋体" w:eastAsia="宋体" w:hAnsi="宋体"/>
          <w:b/>
          <w:sz w:val="44"/>
          <w:szCs w:val="44"/>
        </w:rPr>
      </w:pPr>
      <w:bookmarkStart w:id="428" w:name="_Toc27217"/>
      <w:bookmarkStart w:id="429" w:name="_Toc517940887"/>
      <w:r w:rsidRPr="00F23581">
        <w:rPr>
          <w:rStyle w:val="2Char"/>
          <w:rFonts w:ascii="宋体" w:eastAsia="宋体" w:hAnsi="宋体" w:hint="eastAsia"/>
          <w:b/>
          <w:sz w:val="44"/>
          <w:szCs w:val="44"/>
        </w:rPr>
        <w:lastRenderedPageBreak/>
        <w:t>第八章  投标文件格式</w:t>
      </w:r>
      <w:bookmarkEnd w:id="428"/>
      <w:bookmarkEnd w:id="429"/>
    </w:p>
    <w:p w:rsidR="00DA3229" w:rsidRPr="00F23581" w:rsidRDefault="00DA3229" w:rsidP="006145A0">
      <w:pPr>
        <w:spacing w:beforeLines="100" w:line="312" w:lineRule="auto"/>
        <w:jc w:val="left"/>
        <w:rPr>
          <w:rFonts w:ascii="宋体" w:hAnsi="宋体" w:cs="宋体"/>
          <w:sz w:val="24"/>
        </w:rPr>
      </w:pPr>
    </w:p>
    <w:p w:rsidR="00B42287" w:rsidRPr="00F23581" w:rsidRDefault="00B42287" w:rsidP="006145A0">
      <w:pPr>
        <w:spacing w:beforeLines="100" w:line="312" w:lineRule="auto"/>
        <w:jc w:val="left"/>
        <w:rPr>
          <w:rFonts w:ascii="宋体" w:hAnsi="宋体" w:cs="宋体"/>
          <w:sz w:val="24"/>
        </w:rPr>
      </w:pPr>
      <w:r w:rsidRPr="00F23581">
        <w:rPr>
          <w:rFonts w:ascii="宋体" w:hAnsi="宋体" w:cs="宋体" w:hint="eastAsia"/>
          <w:sz w:val="24"/>
        </w:rPr>
        <w:t>投标文件封面</w:t>
      </w:r>
    </w:p>
    <w:p w:rsidR="00FC7843" w:rsidRPr="00F23581" w:rsidRDefault="00FC7843" w:rsidP="00FC7843">
      <w:pPr>
        <w:pStyle w:val="a0"/>
        <w:ind w:firstLine="360"/>
        <w:jc w:val="right"/>
        <w:rPr>
          <w:sz w:val="36"/>
          <w:szCs w:val="36"/>
        </w:rPr>
      </w:pPr>
      <w:r w:rsidRPr="00F23581">
        <w:rPr>
          <w:rFonts w:hint="eastAsia"/>
          <w:sz w:val="36"/>
          <w:szCs w:val="36"/>
        </w:rPr>
        <w:t>正</w:t>
      </w:r>
      <w:r w:rsidRPr="00F23581">
        <w:rPr>
          <w:rFonts w:hint="eastAsia"/>
          <w:sz w:val="36"/>
          <w:szCs w:val="36"/>
        </w:rPr>
        <w:t>/</w:t>
      </w:r>
      <w:r w:rsidRPr="00F23581">
        <w:rPr>
          <w:rFonts w:hint="eastAsia"/>
          <w:sz w:val="36"/>
          <w:szCs w:val="36"/>
        </w:rPr>
        <w:t>副本</w:t>
      </w:r>
    </w:p>
    <w:p w:rsidR="00B42287" w:rsidRPr="00F23581" w:rsidRDefault="00B42287" w:rsidP="006145A0">
      <w:pPr>
        <w:spacing w:beforeLines="100" w:line="312" w:lineRule="auto"/>
        <w:jc w:val="center"/>
        <w:rPr>
          <w:rFonts w:ascii="宋体" w:hAnsi="宋体" w:cs="宋体"/>
          <w:sz w:val="24"/>
          <w:u w:val="single"/>
        </w:rPr>
      </w:pPr>
    </w:p>
    <w:p w:rsidR="00B42287" w:rsidRPr="00F23581" w:rsidRDefault="00FC7843" w:rsidP="006145A0">
      <w:pPr>
        <w:spacing w:beforeLines="100" w:line="312" w:lineRule="auto"/>
        <w:jc w:val="center"/>
        <w:rPr>
          <w:rFonts w:ascii="宋体" w:hAnsi="宋体" w:cs="宋体"/>
          <w:b/>
          <w:sz w:val="28"/>
          <w:szCs w:val="28"/>
        </w:rPr>
      </w:pPr>
      <w:r w:rsidRPr="00F23581">
        <w:rPr>
          <w:rFonts w:ascii="宋体" w:hAnsi="宋体" w:cs="宋体" w:hint="eastAsia"/>
          <w:sz w:val="28"/>
          <w:szCs w:val="28"/>
          <w:u w:val="single"/>
        </w:rPr>
        <w:t xml:space="preserve">              </w:t>
      </w:r>
      <w:r w:rsidR="00B42287" w:rsidRPr="00F23581">
        <w:rPr>
          <w:rFonts w:ascii="宋体" w:hAnsi="宋体" w:cs="宋体" w:hint="eastAsia"/>
          <w:sz w:val="28"/>
          <w:szCs w:val="28"/>
          <w:u w:val="single"/>
        </w:rPr>
        <w:t xml:space="preserve">     </w:t>
      </w:r>
      <w:r w:rsidR="00B42287" w:rsidRPr="00F23581">
        <w:rPr>
          <w:rFonts w:ascii="宋体" w:hAnsi="宋体" w:cs="宋体" w:hint="eastAsia"/>
          <w:b/>
          <w:sz w:val="28"/>
          <w:szCs w:val="28"/>
        </w:rPr>
        <w:t>项目名称</w:t>
      </w:r>
      <w:r w:rsidR="00B42287" w:rsidRPr="00F23581">
        <w:rPr>
          <w:rFonts w:ascii="宋体" w:hAnsi="宋体" w:cs="宋体" w:hint="eastAsia"/>
          <w:sz w:val="28"/>
          <w:szCs w:val="28"/>
          <w:u w:val="single"/>
        </w:rPr>
        <w:t xml:space="preserve">     </w:t>
      </w:r>
      <w:r w:rsidR="00B42287" w:rsidRPr="00F23581">
        <w:rPr>
          <w:rFonts w:ascii="宋体" w:hAnsi="宋体" w:cs="宋体" w:hint="eastAsia"/>
          <w:b/>
          <w:sz w:val="28"/>
          <w:szCs w:val="28"/>
        </w:rPr>
        <w:t>标段</w:t>
      </w:r>
    </w:p>
    <w:p w:rsidR="00B42287" w:rsidRPr="00F23581" w:rsidRDefault="00B42287" w:rsidP="006145A0">
      <w:pPr>
        <w:spacing w:beforeLines="100" w:line="312" w:lineRule="auto"/>
        <w:jc w:val="center"/>
        <w:rPr>
          <w:rFonts w:ascii="宋体" w:hAnsi="宋体" w:cs="宋体"/>
          <w:sz w:val="52"/>
          <w:szCs w:val="52"/>
        </w:rPr>
      </w:pPr>
    </w:p>
    <w:p w:rsidR="00B42287" w:rsidRPr="00F23581" w:rsidRDefault="00B42287" w:rsidP="006145A0">
      <w:pPr>
        <w:spacing w:beforeLines="100" w:line="312" w:lineRule="auto"/>
        <w:jc w:val="center"/>
        <w:rPr>
          <w:rFonts w:ascii="宋体" w:hAnsi="宋体" w:cs="宋体"/>
          <w:b/>
          <w:sz w:val="52"/>
          <w:szCs w:val="52"/>
        </w:rPr>
      </w:pPr>
      <w:r w:rsidRPr="00F23581">
        <w:rPr>
          <w:rFonts w:ascii="宋体" w:hAnsi="宋体" w:cs="宋体" w:hint="eastAsia"/>
          <w:b/>
          <w:sz w:val="52"/>
          <w:szCs w:val="52"/>
        </w:rPr>
        <w:t>投标文件</w:t>
      </w:r>
    </w:p>
    <w:p w:rsidR="00B42287" w:rsidRPr="00F23581" w:rsidRDefault="00B42287">
      <w:pPr>
        <w:spacing w:line="312" w:lineRule="auto"/>
        <w:jc w:val="center"/>
        <w:rPr>
          <w:rFonts w:ascii="宋体" w:hAnsi="宋体" w:cs="宋体"/>
          <w:b/>
          <w:sz w:val="24"/>
        </w:rPr>
      </w:pPr>
    </w:p>
    <w:p w:rsidR="00B42287" w:rsidRPr="00F23581" w:rsidRDefault="00B42287">
      <w:pPr>
        <w:spacing w:line="312" w:lineRule="auto"/>
        <w:rPr>
          <w:rFonts w:ascii="宋体" w:hAnsi="宋体" w:cs="宋体"/>
          <w:b/>
          <w:bCs/>
          <w:sz w:val="24"/>
        </w:rPr>
      </w:pPr>
      <w:r w:rsidRPr="00F23581">
        <w:rPr>
          <w:rFonts w:ascii="宋体" w:hAnsi="宋体" w:cs="宋体" w:hint="eastAsia"/>
          <w:b/>
          <w:bCs/>
          <w:sz w:val="24"/>
        </w:rPr>
        <w:t xml:space="preserve">                       项目编号：</w:t>
      </w:r>
    </w:p>
    <w:p w:rsidR="00B42287" w:rsidRPr="00F23581" w:rsidRDefault="00B42287">
      <w:pPr>
        <w:spacing w:line="312" w:lineRule="auto"/>
        <w:jc w:val="center"/>
        <w:rPr>
          <w:rFonts w:ascii="宋体" w:hAnsi="宋体" w:cs="宋体"/>
          <w:b/>
          <w:bCs/>
          <w:sz w:val="24"/>
        </w:rPr>
      </w:pPr>
    </w:p>
    <w:p w:rsidR="00B42287" w:rsidRPr="00F23581" w:rsidRDefault="00B42287">
      <w:pPr>
        <w:spacing w:line="312" w:lineRule="auto"/>
        <w:rPr>
          <w:rFonts w:ascii="宋体" w:hAnsi="宋体" w:cs="宋体"/>
          <w:b/>
          <w:sz w:val="24"/>
        </w:rPr>
      </w:pPr>
    </w:p>
    <w:p w:rsidR="00B42287" w:rsidRPr="00F23581" w:rsidRDefault="00B42287">
      <w:pPr>
        <w:spacing w:line="312" w:lineRule="auto"/>
        <w:jc w:val="center"/>
        <w:rPr>
          <w:rFonts w:ascii="宋体" w:hAnsi="宋体" w:cs="宋体"/>
          <w:b/>
          <w:sz w:val="24"/>
        </w:rPr>
      </w:pPr>
    </w:p>
    <w:p w:rsidR="00B42287" w:rsidRPr="00F23581" w:rsidRDefault="00B42287">
      <w:pPr>
        <w:spacing w:line="312" w:lineRule="auto"/>
        <w:jc w:val="center"/>
        <w:rPr>
          <w:rFonts w:ascii="宋体" w:hAnsi="宋体" w:cs="宋体"/>
          <w:b/>
          <w:sz w:val="24"/>
        </w:rPr>
      </w:pPr>
    </w:p>
    <w:p w:rsidR="00B42287" w:rsidRPr="00F23581" w:rsidRDefault="00B42287">
      <w:pPr>
        <w:spacing w:line="312" w:lineRule="auto"/>
        <w:ind w:firstLineChars="100" w:firstLine="241"/>
        <w:rPr>
          <w:rFonts w:ascii="宋体" w:hAnsi="宋体" w:cs="宋体"/>
          <w:b/>
          <w:sz w:val="24"/>
        </w:rPr>
      </w:pPr>
    </w:p>
    <w:p w:rsidR="00B42287" w:rsidRPr="00F23581" w:rsidRDefault="00B42287">
      <w:pPr>
        <w:spacing w:line="312" w:lineRule="auto"/>
        <w:ind w:firstLineChars="100" w:firstLine="241"/>
        <w:rPr>
          <w:rFonts w:ascii="宋体" w:hAnsi="宋体" w:cs="宋体"/>
          <w:b/>
          <w:sz w:val="24"/>
        </w:rPr>
      </w:pPr>
    </w:p>
    <w:p w:rsidR="00B42287" w:rsidRPr="00F23581" w:rsidRDefault="00B42287">
      <w:pPr>
        <w:spacing w:line="312" w:lineRule="auto"/>
        <w:ind w:firstLineChars="100" w:firstLine="241"/>
        <w:rPr>
          <w:rFonts w:ascii="宋体" w:hAnsi="宋体" w:cs="宋体"/>
          <w:b/>
          <w:sz w:val="24"/>
        </w:rPr>
      </w:pPr>
    </w:p>
    <w:p w:rsidR="00B42287" w:rsidRPr="00F23581" w:rsidRDefault="00B42287">
      <w:pPr>
        <w:spacing w:line="312" w:lineRule="auto"/>
        <w:ind w:firstLineChars="200" w:firstLine="482"/>
        <w:rPr>
          <w:rFonts w:ascii="宋体" w:hAnsi="宋体" w:cs="宋体"/>
          <w:b/>
          <w:sz w:val="24"/>
        </w:rPr>
      </w:pPr>
      <w:r w:rsidRPr="00F23581">
        <w:rPr>
          <w:rFonts w:ascii="宋体" w:hAnsi="宋体" w:cs="宋体" w:hint="eastAsia"/>
          <w:b/>
          <w:sz w:val="24"/>
        </w:rPr>
        <w:t xml:space="preserve">          投   标   人：</w:t>
      </w:r>
      <w:r w:rsidRPr="00F23581">
        <w:rPr>
          <w:rFonts w:ascii="宋体" w:hAnsi="宋体" w:cs="宋体" w:hint="eastAsia"/>
          <w:b/>
          <w:sz w:val="24"/>
          <w:u w:val="single"/>
        </w:rPr>
        <w:t xml:space="preserve">                               </w:t>
      </w:r>
      <w:r w:rsidRPr="00F23581">
        <w:rPr>
          <w:rFonts w:ascii="宋体" w:hAnsi="宋体" w:cs="宋体" w:hint="eastAsia"/>
          <w:b/>
          <w:sz w:val="24"/>
        </w:rPr>
        <w:t>（盖单位章）</w:t>
      </w:r>
    </w:p>
    <w:p w:rsidR="00B42287" w:rsidRPr="00F23581" w:rsidRDefault="00B42287">
      <w:pPr>
        <w:spacing w:line="312" w:lineRule="auto"/>
        <w:ind w:firstLineChars="200" w:firstLine="482"/>
        <w:rPr>
          <w:rFonts w:ascii="宋体" w:hAnsi="宋体" w:cs="宋体"/>
          <w:b/>
          <w:sz w:val="24"/>
        </w:rPr>
      </w:pPr>
    </w:p>
    <w:p w:rsidR="00B42287" w:rsidRPr="00F23581" w:rsidRDefault="00B42287">
      <w:pPr>
        <w:spacing w:line="312" w:lineRule="auto"/>
        <w:jc w:val="center"/>
        <w:rPr>
          <w:rFonts w:ascii="宋体" w:hAnsi="宋体" w:cs="宋体"/>
          <w:b/>
          <w:sz w:val="24"/>
        </w:rPr>
      </w:pPr>
      <w:r w:rsidRPr="00F23581">
        <w:rPr>
          <w:rFonts w:ascii="宋体" w:hAnsi="宋体" w:cs="宋体" w:hint="eastAsia"/>
          <w:b/>
          <w:sz w:val="24"/>
        </w:rPr>
        <w:t xml:space="preserve">     法定代表人或其委托代理人：</w:t>
      </w:r>
      <w:r w:rsidRPr="00F23581">
        <w:rPr>
          <w:rFonts w:ascii="宋体" w:hAnsi="宋体" w:cs="宋体" w:hint="eastAsia"/>
          <w:b/>
          <w:sz w:val="24"/>
          <w:u w:val="single"/>
        </w:rPr>
        <w:t xml:space="preserve">                 </w:t>
      </w:r>
      <w:r w:rsidRPr="00F23581">
        <w:rPr>
          <w:rFonts w:ascii="宋体" w:hAnsi="宋体" w:cs="宋体" w:hint="eastAsia"/>
          <w:b/>
          <w:sz w:val="24"/>
        </w:rPr>
        <w:t>（签字或盖章）</w:t>
      </w:r>
    </w:p>
    <w:p w:rsidR="00B42287" w:rsidRPr="00F23581" w:rsidRDefault="00B42287">
      <w:pPr>
        <w:spacing w:line="312" w:lineRule="auto"/>
        <w:jc w:val="center"/>
        <w:rPr>
          <w:rFonts w:ascii="宋体" w:hAnsi="宋体" w:cs="宋体"/>
          <w:b/>
          <w:sz w:val="24"/>
        </w:rPr>
      </w:pPr>
    </w:p>
    <w:p w:rsidR="00B42287" w:rsidRPr="00F23581" w:rsidRDefault="00B42287">
      <w:pPr>
        <w:spacing w:line="312" w:lineRule="auto"/>
        <w:jc w:val="center"/>
        <w:rPr>
          <w:rFonts w:ascii="宋体" w:hAnsi="宋体" w:cs="宋体"/>
          <w:b/>
          <w:sz w:val="24"/>
        </w:rPr>
      </w:pPr>
      <w:r w:rsidRPr="00F23581">
        <w:rPr>
          <w:rFonts w:ascii="宋体" w:hAnsi="宋体" w:cs="宋体" w:hint="eastAsia"/>
          <w:b/>
          <w:sz w:val="24"/>
          <w:u w:val="single"/>
        </w:rPr>
        <w:t xml:space="preserve">         </w:t>
      </w:r>
      <w:r w:rsidRPr="00F23581">
        <w:rPr>
          <w:rFonts w:ascii="宋体" w:hAnsi="宋体" w:cs="宋体" w:hint="eastAsia"/>
          <w:b/>
          <w:sz w:val="24"/>
        </w:rPr>
        <w:t>年</w:t>
      </w:r>
      <w:r w:rsidRPr="00F23581">
        <w:rPr>
          <w:rFonts w:ascii="宋体" w:hAnsi="宋体" w:cs="宋体" w:hint="eastAsia"/>
          <w:b/>
          <w:sz w:val="24"/>
          <w:u w:val="single"/>
        </w:rPr>
        <w:t xml:space="preserve">         </w:t>
      </w:r>
      <w:r w:rsidRPr="00F23581">
        <w:rPr>
          <w:rFonts w:ascii="宋体" w:hAnsi="宋体" w:cs="宋体" w:hint="eastAsia"/>
          <w:b/>
          <w:sz w:val="24"/>
        </w:rPr>
        <w:t>月</w:t>
      </w:r>
      <w:r w:rsidRPr="00F23581">
        <w:rPr>
          <w:rFonts w:ascii="宋体" w:hAnsi="宋体" w:cs="宋体" w:hint="eastAsia"/>
          <w:b/>
          <w:sz w:val="24"/>
          <w:u w:val="single"/>
        </w:rPr>
        <w:t xml:space="preserve">         </w:t>
      </w:r>
      <w:r w:rsidRPr="00F23581">
        <w:rPr>
          <w:rFonts w:ascii="宋体" w:hAnsi="宋体" w:cs="宋体" w:hint="eastAsia"/>
          <w:b/>
          <w:sz w:val="24"/>
        </w:rPr>
        <w:t>日</w:t>
      </w:r>
    </w:p>
    <w:p w:rsidR="00B42287" w:rsidRPr="00F23581" w:rsidRDefault="00B42287">
      <w:pPr>
        <w:widowControl/>
        <w:spacing w:line="312" w:lineRule="auto"/>
        <w:jc w:val="left"/>
        <w:rPr>
          <w:rFonts w:ascii="宋体" w:hAnsi="宋体" w:cs="宋体"/>
          <w:b/>
          <w:sz w:val="24"/>
        </w:rPr>
      </w:pPr>
      <w:r w:rsidRPr="00F23581">
        <w:rPr>
          <w:rFonts w:ascii="宋体" w:hAnsi="宋体" w:cs="宋体" w:hint="eastAsia"/>
          <w:b/>
          <w:sz w:val="24"/>
        </w:rPr>
        <w:br w:type="page"/>
      </w:r>
      <w:r w:rsidRPr="00F23581">
        <w:rPr>
          <w:rFonts w:ascii="宋体" w:hAnsi="宋体" w:cs="宋体" w:hint="eastAsia"/>
          <w:sz w:val="24"/>
        </w:rPr>
        <w:lastRenderedPageBreak/>
        <w:t xml:space="preserve">                   </w:t>
      </w:r>
      <w:r w:rsidRPr="00F23581">
        <w:rPr>
          <w:rFonts w:ascii="宋体" w:hAnsi="宋体" w:cs="宋体" w:hint="eastAsia"/>
          <w:sz w:val="44"/>
          <w:szCs w:val="44"/>
        </w:rPr>
        <w:t xml:space="preserve">       </w:t>
      </w:r>
      <w:r w:rsidRPr="00F23581">
        <w:rPr>
          <w:rFonts w:ascii="宋体" w:hAnsi="宋体" w:cs="宋体" w:hint="eastAsia"/>
          <w:b/>
          <w:sz w:val="44"/>
          <w:szCs w:val="44"/>
        </w:rPr>
        <w:t>目      录</w:t>
      </w:r>
    </w:p>
    <w:p w:rsidR="00B42287" w:rsidRPr="00F23581" w:rsidRDefault="00B42287">
      <w:pPr>
        <w:widowControl/>
        <w:spacing w:line="312" w:lineRule="auto"/>
        <w:jc w:val="left"/>
        <w:rPr>
          <w:rFonts w:ascii="宋体" w:hAnsi="宋体" w:cs="宋体"/>
          <w:b/>
          <w:kern w:val="0"/>
          <w:sz w:val="24"/>
        </w:rPr>
      </w:pPr>
    </w:p>
    <w:p w:rsidR="00B42287" w:rsidRPr="00F23581" w:rsidRDefault="00B42287">
      <w:pPr>
        <w:widowControl/>
        <w:spacing w:line="312" w:lineRule="auto"/>
        <w:jc w:val="left"/>
        <w:rPr>
          <w:rFonts w:ascii="宋体" w:hAnsi="宋体" w:cs="宋体"/>
          <w:b/>
          <w:kern w:val="0"/>
          <w:sz w:val="24"/>
        </w:rPr>
      </w:pPr>
    </w:p>
    <w:p w:rsidR="00B42287" w:rsidRPr="00F23581" w:rsidRDefault="00B42287">
      <w:pPr>
        <w:autoSpaceDE w:val="0"/>
        <w:autoSpaceDN w:val="0"/>
        <w:adjustRightInd w:val="0"/>
        <w:spacing w:line="312" w:lineRule="auto"/>
        <w:jc w:val="left"/>
        <w:rPr>
          <w:rFonts w:ascii="宋体" w:hAnsi="宋体" w:cs="宋体"/>
          <w:kern w:val="0"/>
          <w:sz w:val="24"/>
        </w:rPr>
      </w:pPr>
      <w:r w:rsidRPr="00F23581">
        <w:rPr>
          <w:rFonts w:ascii="宋体" w:hAnsi="宋体" w:cs="宋体" w:hint="eastAsia"/>
          <w:kern w:val="0"/>
          <w:sz w:val="24"/>
        </w:rPr>
        <w:t xml:space="preserve">   一 投标函及投标函附录</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二 法定代表人身份证明或附有法定代表人身份证明的授权委托书</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（一）法定代表人身份证明</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（二）授权委托书</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三 投标保证金</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四 已标价工程量清单</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五 施工组织设计</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六 项目管理机构配备情况</w:t>
      </w:r>
    </w:p>
    <w:p w:rsidR="00B42287" w:rsidRPr="00F23581" w:rsidRDefault="00B42287">
      <w:pPr>
        <w:spacing w:line="312" w:lineRule="auto"/>
        <w:ind w:firstLineChars="50" w:firstLine="120"/>
        <w:rPr>
          <w:rFonts w:ascii="宋体" w:hAnsi="宋体" w:cs="宋体"/>
          <w:kern w:val="0"/>
          <w:sz w:val="24"/>
        </w:rPr>
      </w:pPr>
      <w:r w:rsidRPr="00F23581">
        <w:rPr>
          <w:rFonts w:ascii="宋体" w:hAnsi="宋体" w:cs="宋体" w:hint="eastAsia"/>
          <w:kern w:val="0"/>
          <w:sz w:val="24"/>
        </w:rPr>
        <w:t xml:space="preserve">  七 资格证明文件</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八 近年财务状况</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九 近年完成的类似项目情况</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十 正在施工的和新承接的项目情况</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十一 近年发生的诉讼及仲裁情况</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十二 承诺书</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十三 投标人须知前附表规定的其它材料</w:t>
      </w:r>
    </w:p>
    <w:p w:rsidR="00B42287" w:rsidRPr="00F23581" w:rsidRDefault="00B42287">
      <w:pPr>
        <w:autoSpaceDE w:val="0"/>
        <w:autoSpaceDN w:val="0"/>
        <w:adjustRightInd w:val="0"/>
        <w:spacing w:line="312" w:lineRule="auto"/>
        <w:ind w:firstLineChars="50" w:firstLine="120"/>
        <w:jc w:val="left"/>
        <w:rPr>
          <w:rFonts w:ascii="宋体" w:hAnsi="宋体" w:cs="宋体"/>
          <w:kern w:val="0"/>
          <w:sz w:val="24"/>
        </w:rPr>
      </w:pPr>
      <w:r w:rsidRPr="00F23581">
        <w:rPr>
          <w:rFonts w:ascii="宋体" w:hAnsi="宋体" w:cs="宋体" w:hint="eastAsia"/>
          <w:kern w:val="0"/>
          <w:sz w:val="24"/>
        </w:rPr>
        <w:t xml:space="preserve">  </w:t>
      </w:r>
    </w:p>
    <w:p w:rsidR="00B42287" w:rsidRPr="00F23581" w:rsidRDefault="00B42287">
      <w:pPr>
        <w:spacing w:line="600" w:lineRule="exact"/>
        <w:ind w:leftChars="405" w:left="850"/>
        <w:rPr>
          <w:rFonts w:ascii="新宋体" w:eastAsia="新宋体" w:hAnsi="新宋体"/>
          <w:b/>
          <w:sz w:val="24"/>
        </w:rPr>
      </w:pPr>
      <w:r w:rsidRPr="00F23581">
        <w:rPr>
          <w:rFonts w:ascii="新宋体" w:eastAsia="新宋体" w:hAnsi="新宋体" w:hint="eastAsia"/>
          <w:b/>
          <w:sz w:val="24"/>
        </w:rPr>
        <w:t>投标文件编制过程中应按本章提供的格式填报。</w:t>
      </w:r>
    </w:p>
    <w:p w:rsidR="00B42287" w:rsidRPr="00F23581" w:rsidRDefault="00B42287">
      <w:pPr>
        <w:autoSpaceDE w:val="0"/>
        <w:autoSpaceDN w:val="0"/>
        <w:adjustRightInd w:val="0"/>
        <w:spacing w:line="312" w:lineRule="auto"/>
        <w:jc w:val="left"/>
        <w:rPr>
          <w:rFonts w:ascii="宋体" w:hAnsi="宋体" w:cs="宋体"/>
          <w:kern w:val="0"/>
          <w:sz w:val="24"/>
        </w:rPr>
      </w:pPr>
      <w:r w:rsidRPr="00F23581">
        <w:rPr>
          <w:rFonts w:ascii="新宋体" w:eastAsia="新宋体" w:hAnsi="新宋体" w:hint="eastAsia"/>
          <w:b/>
          <w:sz w:val="24"/>
        </w:rPr>
        <w:t xml:space="preserve">       如有本章未提供的格式，投标人可自行编制。</w:t>
      </w:r>
    </w:p>
    <w:p w:rsidR="00B42287" w:rsidRPr="00F23581" w:rsidRDefault="00B42287">
      <w:pPr>
        <w:autoSpaceDE w:val="0"/>
        <w:autoSpaceDN w:val="0"/>
        <w:adjustRightInd w:val="0"/>
        <w:spacing w:line="312" w:lineRule="auto"/>
        <w:jc w:val="left"/>
        <w:rPr>
          <w:rFonts w:ascii="宋体" w:hAnsi="宋体" w:cs="宋体"/>
          <w:kern w:val="0"/>
          <w:sz w:val="24"/>
        </w:rPr>
      </w:pPr>
    </w:p>
    <w:p w:rsidR="00B42287" w:rsidRPr="00F23581" w:rsidRDefault="00B42287">
      <w:pPr>
        <w:autoSpaceDE w:val="0"/>
        <w:autoSpaceDN w:val="0"/>
        <w:adjustRightInd w:val="0"/>
        <w:spacing w:line="312" w:lineRule="auto"/>
        <w:jc w:val="left"/>
        <w:rPr>
          <w:rFonts w:ascii="宋体" w:hAnsi="宋体" w:cs="宋体"/>
          <w:kern w:val="0"/>
          <w:sz w:val="24"/>
        </w:rPr>
      </w:pPr>
    </w:p>
    <w:p w:rsidR="00B42287" w:rsidRPr="00F23581" w:rsidRDefault="00B42287">
      <w:pPr>
        <w:autoSpaceDE w:val="0"/>
        <w:autoSpaceDN w:val="0"/>
        <w:adjustRightInd w:val="0"/>
        <w:spacing w:line="312" w:lineRule="auto"/>
        <w:jc w:val="left"/>
        <w:rPr>
          <w:rFonts w:ascii="宋体" w:hAnsi="宋体" w:cs="宋体"/>
          <w:kern w:val="0"/>
          <w:sz w:val="24"/>
        </w:rPr>
      </w:pPr>
    </w:p>
    <w:p w:rsidR="00B42287" w:rsidRPr="00F23581" w:rsidRDefault="00B42287">
      <w:pPr>
        <w:autoSpaceDE w:val="0"/>
        <w:autoSpaceDN w:val="0"/>
        <w:adjustRightInd w:val="0"/>
        <w:spacing w:line="312" w:lineRule="auto"/>
        <w:jc w:val="left"/>
        <w:rPr>
          <w:rFonts w:ascii="宋体" w:hAnsi="宋体" w:cs="宋体"/>
          <w:kern w:val="0"/>
          <w:sz w:val="24"/>
        </w:rPr>
      </w:pPr>
    </w:p>
    <w:p w:rsidR="00B42287" w:rsidRPr="00F23581" w:rsidRDefault="00B42287">
      <w:pPr>
        <w:autoSpaceDE w:val="0"/>
        <w:autoSpaceDN w:val="0"/>
        <w:adjustRightInd w:val="0"/>
        <w:spacing w:line="312" w:lineRule="auto"/>
        <w:jc w:val="left"/>
        <w:rPr>
          <w:rFonts w:ascii="宋体" w:hAnsi="宋体" w:cs="宋体"/>
          <w:kern w:val="0"/>
          <w:sz w:val="24"/>
        </w:rPr>
      </w:pPr>
    </w:p>
    <w:p w:rsidR="00B42287" w:rsidRPr="00F23581" w:rsidRDefault="00B42287">
      <w:pPr>
        <w:autoSpaceDE w:val="0"/>
        <w:autoSpaceDN w:val="0"/>
        <w:adjustRightInd w:val="0"/>
        <w:spacing w:line="312" w:lineRule="auto"/>
        <w:jc w:val="left"/>
        <w:rPr>
          <w:rFonts w:ascii="宋体" w:hAnsi="宋体" w:cs="宋体"/>
          <w:kern w:val="0"/>
          <w:sz w:val="24"/>
        </w:rPr>
      </w:pPr>
    </w:p>
    <w:p w:rsidR="00B42287" w:rsidRPr="00F23581" w:rsidRDefault="00B42287">
      <w:pPr>
        <w:autoSpaceDE w:val="0"/>
        <w:autoSpaceDN w:val="0"/>
        <w:adjustRightInd w:val="0"/>
        <w:spacing w:line="312" w:lineRule="auto"/>
        <w:jc w:val="left"/>
        <w:rPr>
          <w:rFonts w:ascii="宋体" w:hAnsi="宋体" w:cs="宋体"/>
          <w:kern w:val="0"/>
          <w:sz w:val="24"/>
        </w:rPr>
      </w:pPr>
    </w:p>
    <w:p w:rsidR="00B1349E" w:rsidRPr="00F23581" w:rsidRDefault="00B1349E">
      <w:pPr>
        <w:autoSpaceDE w:val="0"/>
        <w:autoSpaceDN w:val="0"/>
        <w:adjustRightInd w:val="0"/>
        <w:spacing w:line="312" w:lineRule="auto"/>
        <w:jc w:val="left"/>
        <w:rPr>
          <w:rFonts w:ascii="宋体" w:hAnsi="宋体" w:cs="宋体"/>
          <w:kern w:val="0"/>
          <w:sz w:val="24"/>
        </w:rPr>
        <w:sectPr w:rsidR="00B1349E" w:rsidRPr="00F23581" w:rsidSect="003C0930">
          <w:pgSz w:w="11906" w:h="16838"/>
          <w:pgMar w:top="1531" w:right="1418" w:bottom="1531" w:left="1418" w:header="851" w:footer="992" w:gutter="0"/>
          <w:cols w:space="720"/>
          <w:docGrid w:type="linesAndChars" w:linePitch="312"/>
        </w:sectPr>
      </w:pPr>
    </w:p>
    <w:p w:rsidR="00B42287" w:rsidRPr="00F23581" w:rsidRDefault="00B42287" w:rsidP="00DA3229">
      <w:pPr>
        <w:pStyle w:val="2"/>
        <w:jc w:val="center"/>
        <w:rPr>
          <w:rFonts w:ascii="黑体" w:hAnsi="黑体" w:cs="黑体"/>
          <w:sz w:val="28"/>
          <w:szCs w:val="28"/>
        </w:rPr>
      </w:pPr>
      <w:bookmarkStart w:id="430" w:name="_Toc11744"/>
      <w:bookmarkStart w:id="431" w:name="_Toc6618"/>
      <w:bookmarkStart w:id="432" w:name="_Toc9303"/>
      <w:bookmarkStart w:id="433" w:name="_Toc6391"/>
      <w:bookmarkStart w:id="434" w:name="_Toc32211"/>
      <w:bookmarkStart w:id="435" w:name="_Toc517940888"/>
      <w:r w:rsidRPr="00F23581">
        <w:rPr>
          <w:rFonts w:ascii="黑体" w:hAnsi="黑体" w:cs="黑体" w:hint="eastAsia"/>
          <w:sz w:val="28"/>
          <w:szCs w:val="28"/>
        </w:rPr>
        <w:lastRenderedPageBreak/>
        <w:t>一、投标函</w:t>
      </w:r>
      <w:bookmarkEnd w:id="430"/>
      <w:bookmarkEnd w:id="431"/>
      <w:bookmarkEnd w:id="432"/>
      <w:bookmarkEnd w:id="433"/>
      <w:r w:rsidRPr="00F23581">
        <w:rPr>
          <w:rFonts w:ascii="黑体" w:hAnsi="黑体" w:cs="黑体" w:hint="eastAsia"/>
          <w:sz w:val="28"/>
          <w:szCs w:val="28"/>
        </w:rPr>
        <w:t>及投标函附录</w:t>
      </w:r>
      <w:bookmarkEnd w:id="434"/>
      <w:bookmarkEnd w:id="435"/>
    </w:p>
    <w:p w:rsidR="00B42287" w:rsidRPr="00F23581" w:rsidRDefault="00B42287">
      <w:pPr>
        <w:spacing w:line="312" w:lineRule="auto"/>
      </w:pPr>
    </w:p>
    <w:p w:rsidR="00B42287" w:rsidRPr="00F23581" w:rsidRDefault="00B42287" w:rsidP="00DA3229">
      <w:pPr>
        <w:jc w:val="center"/>
        <w:rPr>
          <w:rFonts w:ascii="宋体" w:hAnsi="宋体" w:cs="宋体"/>
          <w:b/>
          <w:sz w:val="28"/>
          <w:szCs w:val="28"/>
        </w:rPr>
      </w:pPr>
      <w:bookmarkStart w:id="436" w:name="_Toc296676346"/>
      <w:bookmarkStart w:id="437" w:name="_Toc296678831"/>
      <w:bookmarkStart w:id="438" w:name="_Toc215282239"/>
      <w:bookmarkStart w:id="439" w:name="_Toc280271191"/>
      <w:bookmarkStart w:id="440" w:name="_Toc280271338"/>
      <w:bookmarkStart w:id="441" w:name="_Toc280275169"/>
      <w:r w:rsidRPr="00F23581">
        <w:rPr>
          <w:rFonts w:ascii="宋体" w:hAnsi="宋体" w:cs="宋体" w:hint="eastAsia"/>
          <w:b/>
          <w:sz w:val="28"/>
          <w:szCs w:val="28"/>
        </w:rPr>
        <w:t>（一）投标函</w:t>
      </w:r>
      <w:bookmarkEnd w:id="436"/>
      <w:bookmarkEnd w:id="437"/>
    </w:p>
    <w:p w:rsidR="00B42287" w:rsidRPr="00F23581" w:rsidRDefault="00B42287">
      <w:pPr>
        <w:tabs>
          <w:tab w:val="left" w:pos="360"/>
          <w:tab w:val="left" w:pos="540"/>
          <w:tab w:val="left" w:pos="900"/>
        </w:tabs>
        <w:spacing w:line="360" w:lineRule="auto"/>
        <w:rPr>
          <w:rFonts w:ascii="宋体" w:hAnsi="宋体" w:cs="宋体"/>
          <w:sz w:val="24"/>
        </w:rPr>
      </w:pPr>
      <w:r w:rsidRPr="00F23581">
        <w:rPr>
          <w:rFonts w:ascii="宋体" w:hAnsi="宋体" w:cs="宋体" w:hint="eastAsia"/>
          <w:sz w:val="24"/>
          <w:u w:val="single"/>
        </w:rPr>
        <w:t>（招标人名称）</w:t>
      </w:r>
      <w:r w:rsidRPr="00F23581">
        <w:rPr>
          <w:rFonts w:ascii="宋体" w:hAnsi="宋体" w:cs="宋体" w:hint="eastAsia"/>
          <w:sz w:val="24"/>
        </w:rPr>
        <w:t>：</w:t>
      </w:r>
    </w:p>
    <w:p w:rsidR="00B42287" w:rsidRPr="00F23581" w:rsidRDefault="00B42287">
      <w:pPr>
        <w:tabs>
          <w:tab w:val="left" w:pos="360"/>
          <w:tab w:val="left" w:pos="540"/>
          <w:tab w:val="left" w:pos="900"/>
        </w:tabs>
        <w:spacing w:line="360" w:lineRule="auto"/>
        <w:ind w:firstLineChars="200" w:firstLine="480"/>
        <w:rPr>
          <w:rFonts w:ascii="宋体" w:hAnsi="宋体" w:cs="宋体"/>
          <w:bCs/>
          <w:sz w:val="24"/>
        </w:rPr>
      </w:pPr>
      <w:r w:rsidRPr="00F23581">
        <w:rPr>
          <w:rFonts w:ascii="宋体" w:hAnsi="宋体" w:cs="宋体" w:hint="eastAsia"/>
          <w:sz w:val="24"/>
        </w:rPr>
        <w:t>1、我方仔细研究了</w:t>
      </w:r>
      <w:r w:rsidRPr="00F23581">
        <w:rPr>
          <w:rFonts w:ascii="宋体" w:hAnsi="宋体" w:cs="宋体" w:hint="eastAsia"/>
          <w:bCs/>
          <w:sz w:val="24"/>
          <w:u w:val="single"/>
        </w:rPr>
        <w:t xml:space="preserve">     （工程名称、标段）    </w:t>
      </w:r>
      <w:r w:rsidRPr="00F23581">
        <w:rPr>
          <w:rFonts w:ascii="宋体" w:hAnsi="宋体" w:cs="宋体" w:hint="eastAsia"/>
          <w:bCs/>
          <w:sz w:val="24"/>
        </w:rPr>
        <w:t>招标文件（包括补充通知）的全部内容并勘察了现场，愿意以人民币（大写）</w:t>
      </w:r>
      <w:r w:rsidRPr="00F23581">
        <w:rPr>
          <w:rFonts w:ascii="宋体" w:hAnsi="宋体" w:cs="宋体" w:hint="eastAsia"/>
          <w:bCs/>
          <w:sz w:val="24"/>
          <w:u w:val="single"/>
        </w:rPr>
        <w:t xml:space="preserve">          </w:t>
      </w:r>
      <w:r w:rsidRPr="00F23581">
        <w:rPr>
          <w:rFonts w:ascii="宋体" w:hAnsi="宋体" w:cs="宋体" w:hint="eastAsia"/>
          <w:bCs/>
          <w:sz w:val="24"/>
        </w:rPr>
        <w:t>（￥</w:t>
      </w:r>
      <w:r w:rsidRPr="00F23581">
        <w:rPr>
          <w:rFonts w:ascii="宋体" w:hAnsi="宋体" w:cs="宋体" w:hint="eastAsia"/>
          <w:bCs/>
          <w:sz w:val="24"/>
          <w:u w:val="single"/>
        </w:rPr>
        <w:t xml:space="preserve">        </w:t>
      </w:r>
      <w:r w:rsidRPr="00F23581">
        <w:rPr>
          <w:rFonts w:ascii="宋体" w:hAnsi="宋体" w:cs="宋体" w:hint="eastAsia"/>
          <w:bCs/>
          <w:sz w:val="24"/>
        </w:rPr>
        <w:t>）的投标总报价，按招标文件规定的条件和要求承包合同规定的全部工作，并承担相关的责任。</w:t>
      </w:r>
    </w:p>
    <w:p w:rsidR="00B42287" w:rsidRPr="00F23581" w:rsidRDefault="00B42287">
      <w:pPr>
        <w:tabs>
          <w:tab w:val="left" w:pos="360"/>
          <w:tab w:val="left" w:pos="540"/>
          <w:tab w:val="left" w:pos="900"/>
        </w:tabs>
        <w:spacing w:line="360" w:lineRule="auto"/>
        <w:ind w:firstLineChars="200" w:firstLine="480"/>
        <w:rPr>
          <w:rFonts w:ascii="宋体" w:hAnsi="宋体" w:cs="宋体"/>
          <w:bCs/>
          <w:sz w:val="24"/>
        </w:rPr>
      </w:pPr>
      <w:r w:rsidRPr="00F23581">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B42287" w:rsidRPr="00F23581" w:rsidRDefault="00B42287">
      <w:pPr>
        <w:tabs>
          <w:tab w:val="left" w:pos="360"/>
          <w:tab w:val="left" w:pos="540"/>
          <w:tab w:val="left" w:pos="900"/>
        </w:tabs>
        <w:spacing w:line="360" w:lineRule="auto"/>
        <w:ind w:firstLineChars="200" w:firstLine="480"/>
        <w:rPr>
          <w:rFonts w:ascii="宋体" w:hAnsi="宋体" w:cs="宋体"/>
          <w:bCs/>
          <w:sz w:val="24"/>
        </w:rPr>
      </w:pPr>
      <w:r w:rsidRPr="00F23581">
        <w:rPr>
          <w:rFonts w:ascii="宋体" w:hAnsi="宋体" w:cs="宋体" w:hint="eastAsia"/>
          <w:bCs/>
          <w:sz w:val="24"/>
        </w:rPr>
        <w:t>3、随同本投标文件附上</w:t>
      </w:r>
      <w:r w:rsidRPr="00F23581">
        <w:rPr>
          <w:rFonts w:ascii="宋体" w:hAnsi="宋体" w:cs="宋体" w:hint="eastAsia"/>
          <w:bCs/>
          <w:sz w:val="24"/>
          <w:u w:val="single"/>
        </w:rPr>
        <w:t xml:space="preserve">        </w:t>
      </w:r>
      <w:r w:rsidRPr="00F23581">
        <w:rPr>
          <w:rFonts w:ascii="宋体" w:hAnsi="宋体" w:cs="宋体" w:hint="eastAsia"/>
          <w:bCs/>
          <w:sz w:val="24"/>
        </w:rPr>
        <w:t>元投标保证金，作为我方投标的担保。</w:t>
      </w:r>
    </w:p>
    <w:p w:rsidR="00B42287" w:rsidRPr="00F23581" w:rsidRDefault="00B42287">
      <w:pPr>
        <w:tabs>
          <w:tab w:val="left" w:pos="360"/>
          <w:tab w:val="left" w:pos="540"/>
          <w:tab w:val="left" w:pos="900"/>
        </w:tabs>
        <w:spacing w:line="360" w:lineRule="auto"/>
        <w:ind w:firstLineChars="200" w:firstLine="480"/>
        <w:rPr>
          <w:rFonts w:ascii="宋体" w:hAnsi="宋体" w:cs="宋体"/>
          <w:bCs/>
          <w:sz w:val="24"/>
        </w:rPr>
      </w:pPr>
      <w:r w:rsidRPr="00F23581">
        <w:rPr>
          <w:rFonts w:ascii="宋体" w:hAnsi="宋体" w:cs="宋体" w:hint="eastAsia"/>
          <w:bCs/>
          <w:sz w:val="24"/>
        </w:rPr>
        <w:t>4、本次投标，我方投标工期：</w:t>
      </w:r>
      <w:r w:rsidRPr="00F23581">
        <w:rPr>
          <w:rFonts w:ascii="宋体" w:hAnsi="宋体" w:cs="宋体" w:hint="eastAsia"/>
          <w:bCs/>
          <w:sz w:val="24"/>
          <w:u w:val="single"/>
        </w:rPr>
        <w:t xml:space="preserve">        </w:t>
      </w:r>
      <w:r w:rsidR="00A35029">
        <w:rPr>
          <w:rFonts w:ascii="宋体" w:hAnsi="宋体" w:cs="宋体" w:hint="eastAsia"/>
          <w:bCs/>
          <w:sz w:val="24"/>
        </w:rPr>
        <w:t>日历天</w:t>
      </w:r>
      <w:r w:rsidRPr="00F23581">
        <w:rPr>
          <w:rFonts w:ascii="宋体" w:hAnsi="宋体" w:cs="宋体" w:hint="eastAsia"/>
          <w:bCs/>
          <w:sz w:val="24"/>
        </w:rPr>
        <w:t>，质量：</w:t>
      </w:r>
      <w:r w:rsidRPr="00F23581">
        <w:rPr>
          <w:rFonts w:ascii="宋体" w:hAnsi="宋体" w:cs="宋体" w:hint="eastAsia"/>
          <w:bCs/>
          <w:sz w:val="24"/>
          <w:u w:val="single"/>
        </w:rPr>
        <w:t xml:space="preserve">　　　　</w:t>
      </w:r>
      <w:r w:rsidRPr="00F23581">
        <w:rPr>
          <w:rFonts w:ascii="宋体" w:hAnsi="宋体" w:cs="宋体" w:hint="eastAsia"/>
          <w:bCs/>
          <w:sz w:val="24"/>
        </w:rPr>
        <w:t>。</w:t>
      </w:r>
    </w:p>
    <w:p w:rsidR="00B42287" w:rsidRPr="00F23581" w:rsidRDefault="00B42287">
      <w:pPr>
        <w:tabs>
          <w:tab w:val="left" w:pos="360"/>
          <w:tab w:val="left" w:pos="540"/>
          <w:tab w:val="left" w:pos="900"/>
        </w:tabs>
        <w:spacing w:line="360" w:lineRule="auto"/>
        <w:ind w:firstLineChars="200" w:firstLine="480"/>
        <w:rPr>
          <w:rFonts w:ascii="宋体" w:hAnsi="宋体" w:cs="宋体"/>
          <w:bCs/>
          <w:sz w:val="24"/>
        </w:rPr>
      </w:pPr>
      <w:r w:rsidRPr="00F23581">
        <w:rPr>
          <w:rFonts w:ascii="宋体" w:hAnsi="宋体" w:cs="宋体" w:hint="eastAsia"/>
          <w:bCs/>
          <w:sz w:val="24"/>
        </w:rPr>
        <w:t>5、若我方中标：</w:t>
      </w:r>
    </w:p>
    <w:p w:rsidR="00B42287" w:rsidRPr="00F23581" w:rsidRDefault="00B42287">
      <w:pPr>
        <w:tabs>
          <w:tab w:val="left" w:pos="360"/>
          <w:tab w:val="left" w:pos="540"/>
          <w:tab w:val="left" w:pos="900"/>
        </w:tabs>
        <w:spacing w:line="360" w:lineRule="auto"/>
        <w:ind w:firstLineChars="200" w:firstLine="480"/>
        <w:rPr>
          <w:rFonts w:ascii="宋体" w:hAnsi="宋体" w:cs="宋体"/>
          <w:bCs/>
          <w:sz w:val="24"/>
        </w:rPr>
      </w:pPr>
      <w:r w:rsidRPr="00F23581">
        <w:rPr>
          <w:rFonts w:ascii="宋体" w:hAnsi="宋体" w:cs="宋体" w:hint="eastAsia"/>
          <w:bCs/>
          <w:sz w:val="24"/>
        </w:rPr>
        <w:t>（1）我方保证在收到你方的中标通知书后，按招标文件规定的期限，及时派代表前去签定合同。</w:t>
      </w:r>
    </w:p>
    <w:p w:rsidR="00B42287" w:rsidRPr="00F23581" w:rsidRDefault="00B42287">
      <w:pPr>
        <w:tabs>
          <w:tab w:val="left" w:pos="360"/>
          <w:tab w:val="left" w:pos="540"/>
          <w:tab w:val="left" w:pos="900"/>
        </w:tabs>
        <w:spacing w:line="360" w:lineRule="auto"/>
        <w:ind w:firstLineChars="200" w:firstLine="480"/>
        <w:rPr>
          <w:rFonts w:ascii="宋体" w:hAnsi="宋体" w:cs="宋体"/>
          <w:bCs/>
          <w:sz w:val="24"/>
        </w:rPr>
      </w:pPr>
      <w:r w:rsidRPr="00F23581">
        <w:rPr>
          <w:rFonts w:ascii="宋体" w:hAnsi="宋体" w:cs="宋体" w:hint="eastAsia"/>
          <w:bCs/>
          <w:sz w:val="24"/>
        </w:rPr>
        <w:t>（2）随同本投标文件提交的投标辅助资料中的任何部分，经你方确认后作为合同文件的组成部分。</w:t>
      </w:r>
    </w:p>
    <w:p w:rsidR="00B42287" w:rsidRPr="00F23581" w:rsidRDefault="00B42287" w:rsidP="006A6343">
      <w:pPr>
        <w:tabs>
          <w:tab w:val="left" w:pos="360"/>
          <w:tab w:val="left" w:pos="540"/>
          <w:tab w:val="left" w:pos="900"/>
        </w:tabs>
        <w:spacing w:line="360" w:lineRule="auto"/>
        <w:ind w:firstLineChars="200" w:firstLine="480"/>
        <w:rPr>
          <w:rFonts w:ascii="宋体" w:hAnsi="宋体" w:cs="宋体"/>
          <w:bCs/>
          <w:sz w:val="24"/>
        </w:rPr>
      </w:pPr>
      <w:r w:rsidRPr="00F23581">
        <w:rPr>
          <w:rFonts w:ascii="宋体" w:hAnsi="宋体" w:cs="宋体" w:hint="eastAsia"/>
          <w:bCs/>
          <w:sz w:val="24"/>
        </w:rPr>
        <w:t>（3）我方保证接到开工通知后立即调遣人员和调配施工设备、材料进入工地进行施工准备，并保证在合同规定的期限内完成合同规定的全部工作。</w:t>
      </w:r>
    </w:p>
    <w:p w:rsidR="00B42287" w:rsidRPr="00F23581" w:rsidRDefault="00B42287">
      <w:pPr>
        <w:tabs>
          <w:tab w:val="left" w:pos="360"/>
          <w:tab w:val="left" w:pos="540"/>
          <w:tab w:val="left" w:pos="900"/>
        </w:tabs>
        <w:spacing w:line="360" w:lineRule="auto"/>
        <w:ind w:firstLineChars="200" w:firstLine="480"/>
        <w:rPr>
          <w:rFonts w:ascii="宋体" w:hAnsi="宋体" w:cs="宋体"/>
          <w:bCs/>
          <w:sz w:val="24"/>
        </w:rPr>
      </w:pPr>
      <w:r w:rsidRPr="00F23581">
        <w:rPr>
          <w:rFonts w:ascii="宋体" w:hAnsi="宋体" w:cs="宋体" w:hint="eastAsia"/>
          <w:bCs/>
          <w:sz w:val="24"/>
        </w:rPr>
        <w:t>6、我方完全理解你方不保证投标报价最低的投标人中标。</w:t>
      </w:r>
    </w:p>
    <w:p w:rsidR="00B42287" w:rsidRPr="00F23581" w:rsidRDefault="00B42287">
      <w:pPr>
        <w:tabs>
          <w:tab w:val="left" w:pos="360"/>
          <w:tab w:val="left" w:pos="540"/>
          <w:tab w:val="left" w:pos="900"/>
        </w:tabs>
        <w:spacing w:line="360" w:lineRule="auto"/>
        <w:ind w:firstLineChars="200" w:firstLine="480"/>
        <w:rPr>
          <w:rFonts w:ascii="宋体" w:hAnsi="宋体" w:cs="宋体"/>
          <w:bCs/>
          <w:sz w:val="24"/>
        </w:rPr>
      </w:pPr>
      <w:r w:rsidRPr="00F23581">
        <w:rPr>
          <w:rFonts w:ascii="宋体" w:hAnsi="宋体" w:cs="宋体" w:hint="eastAsia"/>
          <w:bCs/>
          <w:sz w:val="24"/>
        </w:rPr>
        <w:t>7、我方承诺，若我方中标，愿意按要求交纳代理费等相关费用。</w:t>
      </w:r>
    </w:p>
    <w:p w:rsidR="00B42287" w:rsidRPr="00F23581" w:rsidRDefault="00B42287">
      <w:pPr>
        <w:spacing w:line="360" w:lineRule="auto"/>
        <w:ind w:firstLineChars="200" w:firstLine="480"/>
        <w:rPr>
          <w:rFonts w:ascii="宋体" w:hAnsi="宋体" w:cs="宋体"/>
          <w:sz w:val="24"/>
        </w:rPr>
      </w:pPr>
    </w:p>
    <w:p w:rsidR="00B42287" w:rsidRPr="00F23581" w:rsidRDefault="00B42287">
      <w:pPr>
        <w:spacing w:line="360" w:lineRule="auto"/>
        <w:ind w:firstLineChars="200" w:firstLine="480"/>
        <w:rPr>
          <w:rFonts w:ascii="宋体" w:hAnsi="宋体" w:cs="宋体"/>
          <w:sz w:val="24"/>
        </w:rPr>
      </w:pPr>
      <w:r w:rsidRPr="00F23581">
        <w:rPr>
          <w:rFonts w:ascii="宋体" w:hAnsi="宋体" w:cs="宋体" w:hint="eastAsia"/>
          <w:sz w:val="24"/>
        </w:rPr>
        <w:t>投标人（盖章）：</w:t>
      </w:r>
    </w:p>
    <w:p w:rsidR="00B42287" w:rsidRPr="00F23581" w:rsidRDefault="00B42287">
      <w:pPr>
        <w:spacing w:line="360" w:lineRule="auto"/>
        <w:ind w:firstLineChars="200" w:firstLine="480"/>
        <w:rPr>
          <w:rFonts w:ascii="宋体" w:hAnsi="宋体" w:cs="宋体"/>
          <w:sz w:val="24"/>
        </w:rPr>
      </w:pPr>
      <w:r w:rsidRPr="00F23581">
        <w:rPr>
          <w:rFonts w:ascii="宋体" w:hAnsi="宋体" w:cs="宋体" w:hint="eastAsia"/>
          <w:sz w:val="24"/>
        </w:rPr>
        <w:t>法人代表或委托代理人（签字或盖章）：</w:t>
      </w:r>
    </w:p>
    <w:p w:rsidR="00B42287" w:rsidRPr="00F23581" w:rsidRDefault="00B42287">
      <w:pPr>
        <w:spacing w:line="360" w:lineRule="auto"/>
        <w:ind w:firstLineChars="200" w:firstLine="480"/>
        <w:rPr>
          <w:rFonts w:ascii="宋体" w:hAnsi="宋体" w:cs="宋体"/>
          <w:sz w:val="24"/>
        </w:rPr>
      </w:pPr>
      <w:r w:rsidRPr="00F23581">
        <w:rPr>
          <w:rFonts w:ascii="宋体" w:hAnsi="宋体" w:cs="宋体" w:hint="eastAsia"/>
          <w:sz w:val="24"/>
        </w:rPr>
        <w:t>日期：</w:t>
      </w:r>
      <w:r w:rsidRPr="00F23581">
        <w:rPr>
          <w:rFonts w:ascii="宋体" w:hAnsi="宋体" w:cs="宋体" w:hint="eastAsia"/>
          <w:sz w:val="24"/>
          <w:u w:val="single"/>
        </w:rPr>
        <w:t xml:space="preserve">         </w:t>
      </w:r>
      <w:r w:rsidRPr="00F23581">
        <w:rPr>
          <w:rFonts w:ascii="宋体" w:hAnsi="宋体" w:cs="宋体" w:hint="eastAsia"/>
          <w:sz w:val="24"/>
        </w:rPr>
        <w:t>年</w:t>
      </w:r>
      <w:r w:rsidRPr="00F23581">
        <w:rPr>
          <w:rFonts w:ascii="宋体" w:hAnsi="宋体" w:cs="宋体" w:hint="eastAsia"/>
          <w:sz w:val="24"/>
          <w:u w:val="single"/>
        </w:rPr>
        <w:t xml:space="preserve">      </w:t>
      </w:r>
      <w:r w:rsidRPr="00F23581">
        <w:rPr>
          <w:rFonts w:ascii="宋体" w:hAnsi="宋体" w:cs="宋体" w:hint="eastAsia"/>
          <w:sz w:val="24"/>
        </w:rPr>
        <w:t>月</w:t>
      </w:r>
      <w:r w:rsidRPr="00F23581">
        <w:rPr>
          <w:rFonts w:ascii="宋体" w:hAnsi="宋体" w:cs="宋体" w:hint="eastAsia"/>
          <w:sz w:val="24"/>
          <w:u w:val="single"/>
        </w:rPr>
        <w:t xml:space="preserve">      </w:t>
      </w:r>
      <w:r w:rsidRPr="00F23581">
        <w:rPr>
          <w:rFonts w:ascii="宋体" w:hAnsi="宋体" w:cs="宋体" w:hint="eastAsia"/>
          <w:sz w:val="24"/>
        </w:rPr>
        <w:t>日</w:t>
      </w:r>
    </w:p>
    <w:p w:rsidR="00B42287" w:rsidRPr="00F23581" w:rsidRDefault="00B42287" w:rsidP="00B1349E">
      <w:pPr>
        <w:rPr>
          <w:rFonts w:ascii="宋体" w:hAnsi="宋体" w:cs="宋体"/>
          <w:b/>
          <w:bCs/>
          <w:sz w:val="32"/>
          <w:szCs w:val="32"/>
        </w:rPr>
      </w:pPr>
      <w:bookmarkStart w:id="442" w:name="_Toc15432"/>
      <w:bookmarkStart w:id="443" w:name="_Toc5184"/>
      <w:bookmarkStart w:id="444" w:name="_Toc6320"/>
      <w:bookmarkStart w:id="445" w:name="_Toc26011"/>
      <w:bookmarkEnd w:id="438"/>
      <w:bookmarkEnd w:id="439"/>
      <w:bookmarkEnd w:id="440"/>
      <w:bookmarkEnd w:id="441"/>
      <w:r w:rsidRPr="00F23581">
        <w:rPr>
          <w:rFonts w:ascii="宋体" w:hAnsi="宋体" w:cs="宋体" w:hint="eastAsia"/>
          <w:sz w:val="24"/>
        </w:rPr>
        <w:br w:type="page"/>
      </w:r>
      <w:r w:rsidRPr="00F23581">
        <w:rPr>
          <w:rFonts w:ascii="宋体" w:hAnsi="宋体" w:cs="宋体" w:hint="eastAsia"/>
          <w:sz w:val="32"/>
          <w:szCs w:val="32"/>
        </w:rPr>
        <w:lastRenderedPageBreak/>
        <w:t>（二）投标</w:t>
      </w:r>
      <w:bookmarkEnd w:id="442"/>
      <w:bookmarkEnd w:id="443"/>
      <w:bookmarkEnd w:id="444"/>
      <w:bookmarkEnd w:id="445"/>
      <w:r w:rsidRPr="00F23581">
        <w:rPr>
          <w:rFonts w:ascii="宋体" w:hAnsi="宋体" w:cs="宋体" w:hint="eastAsia"/>
          <w:sz w:val="32"/>
          <w:szCs w:val="32"/>
        </w:rPr>
        <w:t>函附录</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520"/>
        <w:gridCol w:w="2280"/>
        <w:gridCol w:w="1490"/>
        <w:gridCol w:w="2906"/>
      </w:tblGrid>
      <w:tr w:rsidR="00B42287" w:rsidRPr="00F23581">
        <w:trPr>
          <w:trHeight w:hRule="exact" w:val="884"/>
        </w:trPr>
        <w:tc>
          <w:tcPr>
            <w:tcW w:w="2520" w:type="dxa"/>
            <w:vAlign w:val="center"/>
          </w:tcPr>
          <w:p w:rsidR="00B42287" w:rsidRPr="00F23581" w:rsidRDefault="00B42287">
            <w:pPr>
              <w:pStyle w:val="WPSPlain"/>
              <w:spacing w:line="312" w:lineRule="auto"/>
              <w:jc w:val="center"/>
              <w:textAlignment w:val="center"/>
              <w:rPr>
                <w:rFonts w:ascii="宋体" w:hAnsi="宋体" w:cs="宋体"/>
                <w:sz w:val="24"/>
                <w:szCs w:val="24"/>
              </w:rPr>
            </w:pPr>
            <w:r w:rsidRPr="00F23581">
              <w:rPr>
                <w:rFonts w:ascii="宋体" w:hAnsi="宋体" w:cs="宋体" w:hint="eastAsia"/>
                <w:sz w:val="24"/>
                <w:szCs w:val="24"/>
              </w:rPr>
              <w:t>项目</w:t>
            </w:r>
            <w:r w:rsidR="00FC7843" w:rsidRPr="00F23581">
              <w:rPr>
                <w:rFonts w:ascii="宋体" w:hAnsi="宋体" w:cs="宋体" w:hint="eastAsia"/>
                <w:sz w:val="24"/>
                <w:szCs w:val="24"/>
              </w:rPr>
              <w:t>名称</w:t>
            </w:r>
          </w:p>
        </w:tc>
        <w:tc>
          <w:tcPr>
            <w:tcW w:w="6676" w:type="dxa"/>
            <w:gridSpan w:val="3"/>
          </w:tcPr>
          <w:p w:rsidR="00B42287" w:rsidRPr="00F23581" w:rsidRDefault="00B42287">
            <w:pPr>
              <w:pStyle w:val="WPSPlain"/>
              <w:spacing w:line="312" w:lineRule="auto"/>
              <w:textAlignment w:val="top"/>
              <w:rPr>
                <w:rFonts w:ascii="宋体" w:hAnsi="宋体" w:cs="宋体"/>
                <w:sz w:val="24"/>
                <w:szCs w:val="24"/>
              </w:rPr>
            </w:pPr>
          </w:p>
        </w:tc>
      </w:tr>
      <w:tr w:rsidR="00FC7843" w:rsidRPr="00F23581">
        <w:trPr>
          <w:trHeight w:hRule="exact" w:val="884"/>
        </w:trPr>
        <w:tc>
          <w:tcPr>
            <w:tcW w:w="2520" w:type="dxa"/>
            <w:vAlign w:val="center"/>
          </w:tcPr>
          <w:p w:rsidR="00FC7843" w:rsidRPr="00F23581" w:rsidRDefault="00FC7843">
            <w:pPr>
              <w:pStyle w:val="WPSPlain"/>
              <w:spacing w:line="312" w:lineRule="auto"/>
              <w:jc w:val="center"/>
              <w:textAlignment w:val="center"/>
              <w:rPr>
                <w:rFonts w:ascii="宋体" w:hAnsi="宋体" w:cs="宋体"/>
                <w:sz w:val="24"/>
                <w:szCs w:val="24"/>
              </w:rPr>
            </w:pPr>
            <w:r w:rsidRPr="00F23581">
              <w:rPr>
                <w:rFonts w:ascii="宋体" w:hAnsi="宋体" w:cs="宋体" w:hint="eastAsia"/>
                <w:sz w:val="24"/>
                <w:szCs w:val="24"/>
              </w:rPr>
              <w:t>标段名称</w:t>
            </w:r>
          </w:p>
        </w:tc>
        <w:tc>
          <w:tcPr>
            <w:tcW w:w="6676" w:type="dxa"/>
            <w:gridSpan w:val="3"/>
          </w:tcPr>
          <w:p w:rsidR="00FC7843" w:rsidRPr="00F23581" w:rsidRDefault="00FC7843">
            <w:pPr>
              <w:pStyle w:val="WPSPlain"/>
              <w:spacing w:line="312" w:lineRule="auto"/>
              <w:textAlignment w:val="top"/>
              <w:rPr>
                <w:rFonts w:ascii="宋体" w:hAnsi="宋体" w:cs="宋体"/>
                <w:sz w:val="24"/>
                <w:szCs w:val="24"/>
              </w:rPr>
            </w:pPr>
          </w:p>
        </w:tc>
      </w:tr>
      <w:tr w:rsidR="00B42287" w:rsidRPr="00F23581">
        <w:trPr>
          <w:trHeight w:hRule="exact" w:val="719"/>
        </w:trPr>
        <w:tc>
          <w:tcPr>
            <w:tcW w:w="2520" w:type="dxa"/>
            <w:vAlign w:val="center"/>
          </w:tcPr>
          <w:p w:rsidR="00B42287" w:rsidRPr="00F23581" w:rsidRDefault="00B42287">
            <w:pPr>
              <w:pStyle w:val="WPSPlain"/>
              <w:spacing w:line="312" w:lineRule="auto"/>
              <w:jc w:val="center"/>
              <w:textAlignment w:val="center"/>
              <w:rPr>
                <w:rFonts w:ascii="宋体" w:hAnsi="宋体" w:cs="宋体"/>
                <w:sz w:val="24"/>
                <w:szCs w:val="24"/>
              </w:rPr>
            </w:pPr>
            <w:r w:rsidRPr="00F23581">
              <w:rPr>
                <w:rFonts w:ascii="宋体" w:hAnsi="宋体" w:cs="宋体" w:hint="eastAsia"/>
                <w:sz w:val="24"/>
                <w:szCs w:val="24"/>
              </w:rPr>
              <w:t>投标单位</w:t>
            </w:r>
          </w:p>
        </w:tc>
        <w:tc>
          <w:tcPr>
            <w:tcW w:w="6676" w:type="dxa"/>
            <w:gridSpan w:val="3"/>
          </w:tcPr>
          <w:p w:rsidR="00B42287" w:rsidRPr="00F23581" w:rsidRDefault="00B42287">
            <w:pPr>
              <w:pStyle w:val="WPSPlain"/>
              <w:spacing w:line="312" w:lineRule="auto"/>
              <w:textAlignment w:val="top"/>
              <w:rPr>
                <w:rFonts w:ascii="宋体" w:hAnsi="宋体" w:cs="宋体"/>
                <w:sz w:val="24"/>
                <w:szCs w:val="24"/>
              </w:rPr>
            </w:pPr>
          </w:p>
        </w:tc>
      </w:tr>
      <w:tr w:rsidR="00B42287" w:rsidRPr="00F23581">
        <w:trPr>
          <w:trHeight w:val="895"/>
        </w:trPr>
        <w:tc>
          <w:tcPr>
            <w:tcW w:w="2520" w:type="dxa"/>
            <w:vAlign w:val="center"/>
          </w:tcPr>
          <w:p w:rsidR="00B42287" w:rsidRPr="00F23581" w:rsidRDefault="00B42287">
            <w:pPr>
              <w:pStyle w:val="WPSPlain"/>
              <w:spacing w:line="312" w:lineRule="auto"/>
              <w:jc w:val="center"/>
              <w:textAlignment w:val="center"/>
              <w:rPr>
                <w:rFonts w:ascii="宋体" w:hAnsi="宋体" w:cs="宋体"/>
                <w:sz w:val="24"/>
                <w:szCs w:val="24"/>
              </w:rPr>
            </w:pPr>
            <w:r w:rsidRPr="00F23581">
              <w:rPr>
                <w:rFonts w:ascii="宋体" w:hAnsi="宋体" w:cs="宋体" w:hint="eastAsia"/>
                <w:sz w:val="24"/>
                <w:szCs w:val="24"/>
              </w:rPr>
              <w:t>投标报价</w:t>
            </w:r>
          </w:p>
        </w:tc>
        <w:tc>
          <w:tcPr>
            <w:tcW w:w="6676" w:type="dxa"/>
            <w:gridSpan w:val="3"/>
            <w:vAlign w:val="center"/>
          </w:tcPr>
          <w:p w:rsidR="00B42287" w:rsidRPr="00F23581" w:rsidRDefault="00B42287">
            <w:pPr>
              <w:pStyle w:val="WPSPlain"/>
              <w:spacing w:line="312" w:lineRule="auto"/>
              <w:ind w:right="210"/>
              <w:jc w:val="both"/>
              <w:textAlignment w:val="top"/>
              <w:rPr>
                <w:rFonts w:ascii="宋体" w:hAnsi="宋体" w:cs="宋体"/>
                <w:sz w:val="24"/>
                <w:szCs w:val="24"/>
              </w:rPr>
            </w:pPr>
            <w:r w:rsidRPr="00F23581">
              <w:rPr>
                <w:rFonts w:ascii="宋体" w:hAnsi="宋体" w:cs="宋体" w:hint="eastAsia"/>
                <w:sz w:val="24"/>
                <w:szCs w:val="24"/>
              </w:rPr>
              <w:t xml:space="preserve">大写：                 </w:t>
            </w:r>
            <w:r w:rsidR="00A35029">
              <w:rPr>
                <w:rFonts w:ascii="宋体" w:hAnsi="宋体" w:cs="宋体" w:hint="eastAsia"/>
                <w:sz w:val="24"/>
                <w:szCs w:val="24"/>
              </w:rPr>
              <w:t>元</w:t>
            </w:r>
            <w:r w:rsidRPr="00F23581">
              <w:rPr>
                <w:rFonts w:ascii="宋体" w:hAnsi="宋体" w:cs="宋体" w:hint="eastAsia"/>
                <w:sz w:val="24"/>
                <w:szCs w:val="24"/>
              </w:rPr>
              <w:t xml:space="preserve">   小写：</w:t>
            </w:r>
            <w:r w:rsidR="00A35029">
              <w:rPr>
                <w:rFonts w:ascii="宋体" w:hAnsi="宋体" w:cs="宋体" w:hint="eastAsia"/>
                <w:sz w:val="24"/>
                <w:szCs w:val="24"/>
              </w:rPr>
              <w:t xml:space="preserve">   元</w:t>
            </w:r>
          </w:p>
        </w:tc>
      </w:tr>
      <w:tr w:rsidR="00B42287" w:rsidRPr="00F23581">
        <w:trPr>
          <w:trHeight w:hRule="exact" w:val="881"/>
        </w:trPr>
        <w:tc>
          <w:tcPr>
            <w:tcW w:w="2520" w:type="dxa"/>
            <w:vAlign w:val="center"/>
          </w:tcPr>
          <w:p w:rsidR="00B42287" w:rsidRPr="00F23581" w:rsidRDefault="00B42287">
            <w:pPr>
              <w:pStyle w:val="WPSPlain"/>
              <w:spacing w:line="312" w:lineRule="auto"/>
              <w:jc w:val="center"/>
              <w:textAlignment w:val="top"/>
              <w:rPr>
                <w:rFonts w:ascii="宋体" w:hAnsi="宋体" w:cs="宋体"/>
                <w:sz w:val="24"/>
                <w:szCs w:val="24"/>
              </w:rPr>
            </w:pPr>
            <w:r w:rsidRPr="00F23581">
              <w:rPr>
                <w:rFonts w:ascii="宋体" w:hAnsi="宋体" w:cs="宋体" w:hint="eastAsia"/>
                <w:sz w:val="24"/>
                <w:szCs w:val="24"/>
              </w:rPr>
              <w:t>投标工期</w:t>
            </w:r>
          </w:p>
        </w:tc>
        <w:tc>
          <w:tcPr>
            <w:tcW w:w="6676" w:type="dxa"/>
            <w:gridSpan w:val="3"/>
            <w:vAlign w:val="center"/>
          </w:tcPr>
          <w:p w:rsidR="00B42287" w:rsidRPr="00F23581" w:rsidRDefault="00B42287" w:rsidP="003D4E81">
            <w:pPr>
              <w:pStyle w:val="WPSPlain"/>
              <w:spacing w:line="312" w:lineRule="auto"/>
              <w:jc w:val="center"/>
              <w:textAlignment w:val="top"/>
              <w:rPr>
                <w:rFonts w:ascii="宋体" w:hAnsi="宋体" w:cs="宋体"/>
                <w:sz w:val="24"/>
                <w:szCs w:val="24"/>
              </w:rPr>
            </w:pPr>
            <w:r w:rsidRPr="00F23581">
              <w:rPr>
                <w:rFonts w:ascii="宋体" w:hAnsi="宋体" w:cs="宋体" w:hint="eastAsia"/>
                <w:sz w:val="24"/>
                <w:szCs w:val="24"/>
              </w:rPr>
              <w:t xml:space="preserve">  </w:t>
            </w:r>
          </w:p>
        </w:tc>
      </w:tr>
      <w:tr w:rsidR="00B42287" w:rsidRPr="00F23581">
        <w:trPr>
          <w:trHeight w:hRule="exact" w:val="881"/>
        </w:trPr>
        <w:tc>
          <w:tcPr>
            <w:tcW w:w="2520" w:type="dxa"/>
            <w:vAlign w:val="center"/>
          </w:tcPr>
          <w:p w:rsidR="00B42287" w:rsidRPr="00F23581" w:rsidRDefault="00B42287">
            <w:pPr>
              <w:pStyle w:val="WPSPlain"/>
              <w:spacing w:line="312" w:lineRule="auto"/>
              <w:jc w:val="center"/>
              <w:textAlignment w:val="top"/>
              <w:rPr>
                <w:rFonts w:ascii="宋体" w:hAnsi="宋体" w:cs="宋体"/>
                <w:sz w:val="24"/>
                <w:szCs w:val="24"/>
              </w:rPr>
            </w:pPr>
            <w:r w:rsidRPr="00F23581">
              <w:rPr>
                <w:rFonts w:ascii="宋体" w:hAnsi="宋体" w:cs="宋体" w:hint="eastAsia"/>
                <w:sz w:val="24"/>
                <w:szCs w:val="24"/>
              </w:rPr>
              <w:t>投标有效期</w:t>
            </w:r>
          </w:p>
        </w:tc>
        <w:tc>
          <w:tcPr>
            <w:tcW w:w="6676" w:type="dxa"/>
            <w:gridSpan w:val="3"/>
            <w:vAlign w:val="center"/>
          </w:tcPr>
          <w:p w:rsidR="00B42287" w:rsidRPr="00F23581" w:rsidRDefault="00B42287">
            <w:pPr>
              <w:pStyle w:val="WPSPlain"/>
              <w:spacing w:line="312" w:lineRule="auto"/>
              <w:textAlignment w:val="top"/>
              <w:rPr>
                <w:rFonts w:ascii="宋体" w:hAnsi="宋体" w:cs="宋体"/>
                <w:sz w:val="24"/>
                <w:szCs w:val="24"/>
              </w:rPr>
            </w:pPr>
            <w:r w:rsidRPr="00F23581">
              <w:rPr>
                <w:rFonts w:ascii="宋体" w:hAnsi="宋体" w:cs="宋体" w:hint="eastAsia"/>
                <w:sz w:val="24"/>
                <w:szCs w:val="24"/>
              </w:rPr>
              <w:t xml:space="preserve">                          （日历天）</w:t>
            </w:r>
          </w:p>
        </w:tc>
      </w:tr>
      <w:tr w:rsidR="00B42287" w:rsidRPr="00F23581">
        <w:trPr>
          <w:trHeight w:hRule="exact" w:val="709"/>
        </w:trPr>
        <w:tc>
          <w:tcPr>
            <w:tcW w:w="2520" w:type="dxa"/>
            <w:vAlign w:val="center"/>
          </w:tcPr>
          <w:p w:rsidR="00B42287" w:rsidRPr="00F23581" w:rsidRDefault="00B42287">
            <w:pPr>
              <w:pStyle w:val="WPSPlain"/>
              <w:spacing w:line="312" w:lineRule="auto"/>
              <w:jc w:val="center"/>
              <w:textAlignment w:val="center"/>
              <w:rPr>
                <w:rFonts w:ascii="宋体" w:hAnsi="宋体" w:cs="宋体"/>
                <w:sz w:val="24"/>
                <w:szCs w:val="24"/>
              </w:rPr>
            </w:pPr>
            <w:r w:rsidRPr="00F23581">
              <w:rPr>
                <w:rFonts w:ascii="宋体" w:hAnsi="宋体" w:cs="宋体" w:hint="eastAsia"/>
                <w:sz w:val="24"/>
                <w:szCs w:val="24"/>
              </w:rPr>
              <w:t>投标质量等级</w:t>
            </w:r>
          </w:p>
        </w:tc>
        <w:tc>
          <w:tcPr>
            <w:tcW w:w="6676" w:type="dxa"/>
            <w:gridSpan w:val="3"/>
            <w:vAlign w:val="center"/>
          </w:tcPr>
          <w:p w:rsidR="00B42287" w:rsidRPr="00F23581" w:rsidRDefault="00B42287">
            <w:pPr>
              <w:pStyle w:val="WPSPlain"/>
              <w:spacing w:line="312" w:lineRule="auto"/>
              <w:jc w:val="center"/>
              <w:textAlignment w:val="center"/>
              <w:rPr>
                <w:rFonts w:ascii="宋体" w:hAnsi="宋体" w:cs="宋体"/>
                <w:sz w:val="24"/>
                <w:szCs w:val="24"/>
              </w:rPr>
            </w:pPr>
          </w:p>
        </w:tc>
      </w:tr>
      <w:tr w:rsidR="00B42287" w:rsidRPr="00F23581">
        <w:trPr>
          <w:trHeight w:hRule="exact" w:val="871"/>
        </w:trPr>
        <w:tc>
          <w:tcPr>
            <w:tcW w:w="2520" w:type="dxa"/>
            <w:vAlign w:val="center"/>
          </w:tcPr>
          <w:p w:rsidR="00B42287" w:rsidRPr="00F23581" w:rsidRDefault="00B42287">
            <w:pPr>
              <w:pStyle w:val="WPSPlain"/>
              <w:spacing w:line="312" w:lineRule="auto"/>
              <w:jc w:val="center"/>
              <w:textAlignment w:val="center"/>
              <w:rPr>
                <w:rFonts w:ascii="宋体" w:hAnsi="宋体" w:cs="宋体"/>
                <w:sz w:val="24"/>
                <w:szCs w:val="24"/>
              </w:rPr>
            </w:pPr>
            <w:r w:rsidRPr="00F23581">
              <w:rPr>
                <w:rFonts w:ascii="宋体" w:hAnsi="宋体" w:cs="宋体" w:hint="eastAsia"/>
                <w:sz w:val="24"/>
                <w:szCs w:val="24"/>
              </w:rPr>
              <w:t>拟派项目经理</w:t>
            </w:r>
          </w:p>
        </w:tc>
        <w:tc>
          <w:tcPr>
            <w:tcW w:w="2280" w:type="dxa"/>
            <w:vAlign w:val="center"/>
          </w:tcPr>
          <w:p w:rsidR="00B42287" w:rsidRPr="00F23581" w:rsidRDefault="00B42287">
            <w:pPr>
              <w:pStyle w:val="WPSPlain"/>
              <w:spacing w:line="312" w:lineRule="auto"/>
              <w:jc w:val="center"/>
              <w:textAlignment w:val="center"/>
              <w:rPr>
                <w:rFonts w:ascii="宋体" w:hAnsi="宋体" w:cs="宋体"/>
                <w:sz w:val="24"/>
                <w:szCs w:val="24"/>
              </w:rPr>
            </w:pPr>
          </w:p>
        </w:tc>
        <w:tc>
          <w:tcPr>
            <w:tcW w:w="1490" w:type="dxa"/>
            <w:vAlign w:val="center"/>
          </w:tcPr>
          <w:p w:rsidR="00B42287" w:rsidRPr="00F23581" w:rsidRDefault="00B42287">
            <w:pPr>
              <w:pStyle w:val="WPSPlain"/>
              <w:spacing w:line="312" w:lineRule="auto"/>
              <w:jc w:val="center"/>
              <w:textAlignment w:val="center"/>
              <w:rPr>
                <w:rFonts w:ascii="宋体" w:hAnsi="宋体" w:cs="宋体"/>
                <w:sz w:val="24"/>
                <w:szCs w:val="24"/>
              </w:rPr>
            </w:pPr>
            <w:r w:rsidRPr="00F23581">
              <w:rPr>
                <w:rFonts w:ascii="宋体" w:hAnsi="宋体" w:cs="宋体" w:hint="eastAsia"/>
                <w:sz w:val="24"/>
                <w:szCs w:val="24"/>
              </w:rPr>
              <w:t>资格等级</w:t>
            </w:r>
          </w:p>
          <w:p w:rsidR="00B42287" w:rsidRPr="00F23581" w:rsidRDefault="00B42287">
            <w:pPr>
              <w:pStyle w:val="WPSPlain"/>
              <w:spacing w:line="312" w:lineRule="auto"/>
              <w:jc w:val="center"/>
              <w:textAlignment w:val="center"/>
              <w:rPr>
                <w:rFonts w:ascii="宋体" w:hAnsi="宋体" w:cs="宋体"/>
                <w:sz w:val="24"/>
                <w:szCs w:val="24"/>
              </w:rPr>
            </w:pPr>
            <w:r w:rsidRPr="00F23581">
              <w:rPr>
                <w:rFonts w:ascii="宋体" w:hAnsi="宋体" w:cs="宋体" w:hint="eastAsia"/>
                <w:sz w:val="24"/>
                <w:szCs w:val="24"/>
              </w:rPr>
              <w:t>及编号</w:t>
            </w:r>
          </w:p>
        </w:tc>
        <w:tc>
          <w:tcPr>
            <w:tcW w:w="2906" w:type="dxa"/>
            <w:vAlign w:val="center"/>
          </w:tcPr>
          <w:p w:rsidR="00B42287" w:rsidRPr="00F23581" w:rsidRDefault="00B42287">
            <w:pPr>
              <w:pStyle w:val="WPSPlain"/>
              <w:spacing w:line="312" w:lineRule="auto"/>
              <w:jc w:val="center"/>
              <w:textAlignment w:val="center"/>
              <w:rPr>
                <w:rFonts w:ascii="宋体" w:hAnsi="宋体" w:cs="宋体"/>
                <w:sz w:val="24"/>
                <w:szCs w:val="24"/>
              </w:rPr>
            </w:pPr>
          </w:p>
        </w:tc>
      </w:tr>
      <w:tr w:rsidR="00B42287" w:rsidRPr="00F23581">
        <w:trPr>
          <w:trHeight w:hRule="exact" w:val="871"/>
        </w:trPr>
        <w:tc>
          <w:tcPr>
            <w:tcW w:w="2520" w:type="dxa"/>
            <w:vAlign w:val="center"/>
          </w:tcPr>
          <w:p w:rsidR="00B42287" w:rsidRPr="00F23581" w:rsidRDefault="00B42287">
            <w:pPr>
              <w:pStyle w:val="WPSPlain"/>
              <w:spacing w:line="312" w:lineRule="auto"/>
              <w:jc w:val="center"/>
              <w:textAlignment w:val="center"/>
              <w:rPr>
                <w:rFonts w:ascii="宋体" w:hAnsi="宋体" w:cs="宋体"/>
                <w:sz w:val="24"/>
                <w:szCs w:val="24"/>
              </w:rPr>
            </w:pPr>
            <w:r w:rsidRPr="00F23581">
              <w:rPr>
                <w:rFonts w:ascii="宋体" w:hAnsi="宋体" w:cs="宋体" w:hint="eastAsia"/>
                <w:sz w:val="24"/>
                <w:szCs w:val="24"/>
              </w:rPr>
              <w:t>拟派技术负责人</w:t>
            </w:r>
          </w:p>
        </w:tc>
        <w:tc>
          <w:tcPr>
            <w:tcW w:w="2280" w:type="dxa"/>
            <w:vAlign w:val="center"/>
          </w:tcPr>
          <w:p w:rsidR="00B42287" w:rsidRPr="00F23581" w:rsidRDefault="00B42287">
            <w:pPr>
              <w:pStyle w:val="WPSPlain"/>
              <w:spacing w:line="312" w:lineRule="auto"/>
              <w:jc w:val="center"/>
              <w:textAlignment w:val="center"/>
              <w:rPr>
                <w:rFonts w:ascii="宋体" w:hAnsi="宋体" w:cs="宋体"/>
                <w:sz w:val="24"/>
                <w:szCs w:val="24"/>
              </w:rPr>
            </w:pPr>
          </w:p>
        </w:tc>
        <w:tc>
          <w:tcPr>
            <w:tcW w:w="1490" w:type="dxa"/>
            <w:vAlign w:val="center"/>
          </w:tcPr>
          <w:p w:rsidR="00B42287" w:rsidRPr="00F23581" w:rsidRDefault="00B42287">
            <w:pPr>
              <w:pStyle w:val="WPSPlain"/>
              <w:spacing w:line="312" w:lineRule="auto"/>
              <w:jc w:val="center"/>
              <w:textAlignment w:val="center"/>
              <w:rPr>
                <w:rFonts w:ascii="宋体" w:hAnsi="宋体" w:cs="宋体"/>
                <w:sz w:val="24"/>
                <w:szCs w:val="24"/>
              </w:rPr>
            </w:pPr>
            <w:r w:rsidRPr="00F23581">
              <w:rPr>
                <w:rFonts w:ascii="宋体" w:hAnsi="宋体" w:cs="宋体" w:hint="eastAsia"/>
                <w:sz w:val="24"/>
                <w:szCs w:val="24"/>
              </w:rPr>
              <w:t>资格等级</w:t>
            </w:r>
          </w:p>
          <w:p w:rsidR="00B42287" w:rsidRPr="00F23581" w:rsidRDefault="00B42287">
            <w:pPr>
              <w:pStyle w:val="WPSPlain"/>
              <w:spacing w:line="312" w:lineRule="auto"/>
              <w:jc w:val="center"/>
              <w:textAlignment w:val="center"/>
              <w:rPr>
                <w:rFonts w:ascii="宋体" w:hAnsi="宋体" w:cs="宋体"/>
                <w:sz w:val="24"/>
                <w:szCs w:val="24"/>
              </w:rPr>
            </w:pPr>
            <w:r w:rsidRPr="00F23581">
              <w:rPr>
                <w:rFonts w:ascii="宋体" w:hAnsi="宋体" w:cs="宋体" w:hint="eastAsia"/>
                <w:sz w:val="24"/>
                <w:szCs w:val="24"/>
              </w:rPr>
              <w:t>及编号</w:t>
            </w:r>
          </w:p>
        </w:tc>
        <w:tc>
          <w:tcPr>
            <w:tcW w:w="2906" w:type="dxa"/>
            <w:vAlign w:val="center"/>
          </w:tcPr>
          <w:p w:rsidR="00B42287" w:rsidRPr="00F23581" w:rsidRDefault="00B42287">
            <w:pPr>
              <w:pStyle w:val="WPSPlain"/>
              <w:spacing w:line="312" w:lineRule="auto"/>
              <w:jc w:val="center"/>
              <w:textAlignment w:val="center"/>
              <w:rPr>
                <w:rFonts w:ascii="宋体" w:hAnsi="宋体" w:cs="宋体"/>
                <w:sz w:val="24"/>
                <w:szCs w:val="24"/>
              </w:rPr>
            </w:pPr>
          </w:p>
        </w:tc>
      </w:tr>
      <w:tr w:rsidR="00B42287" w:rsidRPr="00F23581">
        <w:trPr>
          <w:trHeight w:hRule="exact" w:val="4150"/>
        </w:trPr>
        <w:tc>
          <w:tcPr>
            <w:tcW w:w="4800" w:type="dxa"/>
            <w:gridSpan w:val="2"/>
          </w:tcPr>
          <w:p w:rsidR="00B42287" w:rsidRPr="00F23581" w:rsidRDefault="00B42287">
            <w:pPr>
              <w:pStyle w:val="WPSPlain"/>
              <w:spacing w:line="312" w:lineRule="auto"/>
              <w:textAlignment w:val="top"/>
              <w:rPr>
                <w:rFonts w:ascii="宋体" w:hAnsi="宋体" w:cs="宋体"/>
                <w:sz w:val="24"/>
                <w:szCs w:val="24"/>
              </w:rPr>
            </w:pPr>
          </w:p>
          <w:p w:rsidR="00B42287" w:rsidRPr="00F23581" w:rsidRDefault="00B42287">
            <w:pPr>
              <w:pStyle w:val="WPSPlain"/>
              <w:spacing w:line="312" w:lineRule="auto"/>
              <w:textAlignment w:val="top"/>
              <w:rPr>
                <w:rFonts w:ascii="宋体" w:hAnsi="宋体" w:cs="宋体"/>
                <w:sz w:val="24"/>
                <w:szCs w:val="24"/>
              </w:rPr>
            </w:pPr>
          </w:p>
          <w:p w:rsidR="00B42287" w:rsidRPr="00F23581" w:rsidRDefault="00B42287">
            <w:pPr>
              <w:pStyle w:val="WPSPlain"/>
              <w:spacing w:line="312" w:lineRule="auto"/>
              <w:textAlignment w:val="top"/>
              <w:rPr>
                <w:rFonts w:ascii="宋体" w:hAnsi="宋体" w:cs="宋体"/>
                <w:sz w:val="24"/>
                <w:szCs w:val="24"/>
              </w:rPr>
            </w:pPr>
            <w:r w:rsidRPr="00F23581">
              <w:rPr>
                <w:rFonts w:ascii="宋体" w:hAnsi="宋体" w:cs="宋体" w:hint="eastAsia"/>
                <w:sz w:val="24"/>
                <w:szCs w:val="24"/>
              </w:rPr>
              <w:t xml:space="preserve">              投标人：</w:t>
            </w:r>
          </w:p>
          <w:p w:rsidR="00B42287" w:rsidRPr="00F23581" w:rsidRDefault="00B42287">
            <w:pPr>
              <w:pStyle w:val="WPSPlain"/>
              <w:spacing w:line="312" w:lineRule="auto"/>
              <w:textAlignment w:val="top"/>
              <w:rPr>
                <w:rFonts w:ascii="宋体" w:hAnsi="宋体" w:cs="宋体"/>
                <w:sz w:val="24"/>
                <w:szCs w:val="24"/>
              </w:rPr>
            </w:pPr>
          </w:p>
          <w:p w:rsidR="00B42287" w:rsidRPr="00F23581" w:rsidRDefault="00B42287">
            <w:pPr>
              <w:pStyle w:val="WPSPlain"/>
              <w:spacing w:line="312" w:lineRule="auto"/>
              <w:textAlignment w:val="top"/>
              <w:rPr>
                <w:rFonts w:ascii="宋体" w:hAnsi="宋体" w:cs="宋体"/>
                <w:sz w:val="24"/>
                <w:szCs w:val="24"/>
              </w:rPr>
            </w:pPr>
          </w:p>
          <w:p w:rsidR="00B42287" w:rsidRPr="00F23581" w:rsidRDefault="00B42287">
            <w:pPr>
              <w:pStyle w:val="WPSPlain"/>
              <w:spacing w:line="312" w:lineRule="auto"/>
              <w:textAlignment w:val="top"/>
              <w:rPr>
                <w:rFonts w:ascii="宋体" w:hAnsi="宋体" w:cs="宋体"/>
                <w:sz w:val="24"/>
                <w:szCs w:val="24"/>
              </w:rPr>
            </w:pPr>
          </w:p>
          <w:p w:rsidR="00B42287" w:rsidRPr="00F23581" w:rsidRDefault="00B42287">
            <w:pPr>
              <w:pStyle w:val="WPSPlain"/>
              <w:spacing w:line="312" w:lineRule="auto"/>
              <w:textAlignment w:val="top"/>
              <w:rPr>
                <w:rFonts w:ascii="宋体" w:hAnsi="宋体" w:cs="宋体"/>
                <w:sz w:val="24"/>
                <w:szCs w:val="24"/>
              </w:rPr>
            </w:pPr>
          </w:p>
          <w:p w:rsidR="00B42287" w:rsidRPr="00F23581" w:rsidRDefault="00B42287">
            <w:pPr>
              <w:pStyle w:val="WPSPlain"/>
              <w:spacing w:line="312" w:lineRule="auto"/>
              <w:textAlignment w:val="top"/>
              <w:rPr>
                <w:rFonts w:ascii="宋体" w:hAnsi="宋体" w:cs="宋体"/>
                <w:sz w:val="24"/>
                <w:szCs w:val="24"/>
              </w:rPr>
            </w:pPr>
            <w:r w:rsidRPr="00F23581">
              <w:rPr>
                <w:rFonts w:ascii="宋体" w:hAnsi="宋体" w:cs="宋体" w:hint="eastAsia"/>
                <w:sz w:val="24"/>
                <w:szCs w:val="24"/>
              </w:rPr>
              <w:t xml:space="preserve">              （盖章）</w:t>
            </w:r>
          </w:p>
        </w:tc>
        <w:tc>
          <w:tcPr>
            <w:tcW w:w="4396" w:type="dxa"/>
            <w:gridSpan w:val="2"/>
          </w:tcPr>
          <w:p w:rsidR="00B42287" w:rsidRPr="00F23581" w:rsidRDefault="00B42287">
            <w:pPr>
              <w:pStyle w:val="WPSPlain"/>
              <w:spacing w:line="312" w:lineRule="auto"/>
              <w:textAlignment w:val="top"/>
              <w:rPr>
                <w:rFonts w:ascii="宋体" w:hAnsi="宋体" w:cs="宋体"/>
                <w:sz w:val="24"/>
                <w:szCs w:val="24"/>
              </w:rPr>
            </w:pPr>
          </w:p>
          <w:p w:rsidR="00B42287" w:rsidRPr="00F23581" w:rsidRDefault="00B42287">
            <w:pPr>
              <w:pStyle w:val="WPSPlain"/>
              <w:spacing w:line="312" w:lineRule="auto"/>
              <w:textAlignment w:val="top"/>
              <w:rPr>
                <w:rFonts w:ascii="宋体" w:hAnsi="宋体" w:cs="宋体"/>
                <w:sz w:val="24"/>
                <w:szCs w:val="24"/>
              </w:rPr>
            </w:pPr>
          </w:p>
          <w:p w:rsidR="00B42287" w:rsidRPr="00F23581" w:rsidRDefault="00B42287">
            <w:pPr>
              <w:pStyle w:val="WPSPlain"/>
              <w:spacing w:line="312" w:lineRule="auto"/>
              <w:ind w:firstLineChars="300" w:firstLine="720"/>
              <w:textAlignment w:val="top"/>
              <w:rPr>
                <w:rFonts w:ascii="宋体" w:hAnsi="宋体" w:cs="宋体"/>
                <w:sz w:val="24"/>
                <w:szCs w:val="24"/>
              </w:rPr>
            </w:pPr>
            <w:r w:rsidRPr="00F23581">
              <w:rPr>
                <w:rFonts w:ascii="宋体" w:hAnsi="宋体" w:cs="宋体" w:hint="eastAsia"/>
                <w:sz w:val="24"/>
                <w:szCs w:val="24"/>
              </w:rPr>
              <w:t>投标人法人代表或委托代理人：</w:t>
            </w:r>
          </w:p>
          <w:p w:rsidR="00B42287" w:rsidRPr="00F23581" w:rsidRDefault="00B42287">
            <w:pPr>
              <w:pStyle w:val="WPSPlain"/>
              <w:spacing w:line="312" w:lineRule="auto"/>
              <w:textAlignment w:val="top"/>
              <w:rPr>
                <w:rFonts w:ascii="宋体" w:hAnsi="宋体" w:cs="宋体"/>
                <w:sz w:val="24"/>
                <w:szCs w:val="24"/>
              </w:rPr>
            </w:pPr>
          </w:p>
          <w:p w:rsidR="00B42287" w:rsidRPr="00F23581" w:rsidRDefault="00B42287">
            <w:pPr>
              <w:pStyle w:val="WPSPlain"/>
              <w:spacing w:line="312" w:lineRule="auto"/>
              <w:textAlignment w:val="top"/>
              <w:rPr>
                <w:rFonts w:ascii="宋体" w:hAnsi="宋体" w:cs="宋体"/>
                <w:sz w:val="24"/>
                <w:szCs w:val="24"/>
              </w:rPr>
            </w:pPr>
          </w:p>
          <w:p w:rsidR="00B42287" w:rsidRPr="00F23581" w:rsidRDefault="00B42287">
            <w:pPr>
              <w:pStyle w:val="WPSPlain"/>
              <w:spacing w:line="312" w:lineRule="auto"/>
              <w:textAlignment w:val="top"/>
              <w:rPr>
                <w:rFonts w:ascii="宋体" w:hAnsi="宋体" w:cs="宋体"/>
                <w:sz w:val="24"/>
                <w:szCs w:val="24"/>
              </w:rPr>
            </w:pPr>
          </w:p>
          <w:p w:rsidR="00B42287" w:rsidRPr="00F23581" w:rsidRDefault="00B42287">
            <w:pPr>
              <w:pStyle w:val="WPSPlain"/>
              <w:spacing w:line="312" w:lineRule="auto"/>
              <w:textAlignment w:val="top"/>
              <w:rPr>
                <w:rFonts w:ascii="宋体" w:hAnsi="宋体" w:cs="宋体"/>
                <w:sz w:val="24"/>
                <w:szCs w:val="24"/>
              </w:rPr>
            </w:pPr>
          </w:p>
          <w:p w:rsidR="00B42287" w:rsidRPr="00F23581" w:rsidRDefault="00B42287">
            <w:pPr>
              <w:pStyle w:val="WPSPlain"/>
              <w:spacing w:line="312" w:lineRule="auto"/>
              <w:textAlignment w:val="top"/>
              <w:rPr>
                <w:rFonts w:ascii="宋体" w:hAnsi="宋体" w:cs="宋体"/>
                <w:sz w:val="24"/>
                <w:szCs w:val="24"/>
              </w:rPr>
            </w:pPr>
            <w:r w:rsidRPr="00F23581">
              <w:rPr>
                <w:rFonts w:ascii="宋体" w:hAnsi="宋体" w:cs="宋体" w:hint="eastAsia"/>
                <w:sz w:val="24"/>
                <w:szCs w:val="24"/>
              </w:rPr>
              <w:t xml:space="preserve">            （签字或盖章）</w:t>
            </w:r>
          </w:p>
        </w:tc>
      </w:tr>
    </w:tbl>
    <w:p w:rsidR="00B42287" w:rsidRPr="00F23581" w:rsidRDefault="00B42287">
      <w:pPr>
        <w:spacing w:line="312" w:lineRule="auto"/>
        <w:ind w:right="315"/>
        <w:rPr>
          <w:rFonts w:ascii="宋体" w:hAnsi="宋体" w:cs="宋体"/>
          <w:bCs/>
          <w:kern w:val="0"/>
          <w:sz w:val="24"/>
        </w:rPr>
      </w:pPr>
    </w:p>
    <w:p w:rsidR="00B42287" w:rsidRPr="00F23581" w:rsidRDefault="00B42287">
      <w:pPr>
        <w:spacing w:line="312" w:lineRule="auto"/>
        <w:ind w:right="315"/>
        <w:rPr>
          <w:rFonts w:ascii="宋体" w:hAnsi="宋体" w:cs="宋体"/>
          <w:bCs/>
          <w:kern w:val="0"/>
          <w:sz w:val="24"/>
        </w:rPr>
      </w:pPr>
    </w:p>
    <w:p w:rsidR="00B42287" w:rsidRPr="00F23581" w:rsidRDefault="00B42287">
      <w:pPr>
        <w:spacing w:line="312" w:lineRule="auto"/>
        <w:ind w:right="315"/>
        <w:rPr>
          <w:rFonts w:ascii="宋体" w:hAnsi="宋体" w:cs="宋体"/>
          <w:bCs/>
          <w:kern w:val="0"/>
          <w:sz w:val="24"/>
        </w:rPr>
      </w:pPr>
    </w:p>
    <w:p w:rsidR="00B42287" w:rsidRPr="00F23581" w:rsidRDefault="00B42287">
      <w:pPr>
        <w:spacing w:line="312" w:lineRule="auto"/>
        <w:ind w:right="315"/>
        <w:rPr>
          <w:rFonts w:ascii="宋体" w:hAnsi="宋体" w:cs="宋体"/>
          <w:bCs/>
          <w:kern w:val="0"/>
          <w:sz w:val="24"/>
        </w:rPr>
      </w:pPr>
    </w:p>
    <w:p w:rsidR="00B42287" w:rsidRPr="00F23581" w:rsidRDefault="00B42287">
      <w:pPr>
        <w:spacing w:line="312" w:lineRule="auto"/>
        <w:jc w:val="center"/>
        <w:outlineLvl w:val="1"/>
        <w:rPr>
          <w:rFonts w:ascii="黑体" w:eastAsia="黑体" w:hAnsi="黑体" w:cs="黑体"/>
          <w:kern w:val="0"/>
          <w:sz w:val="28"/>
          <w:szCs w:val="28"/>
        </w:rPr>
      </w:pPr>
      <w:bookmarkStart w:id="446" w:name="_Toc27165"/>
      <w:bookmarkStart w:id="447" w:name="_Toc517940889"/>
      <w:r w:rsidRPr="00F23581">
        <w:rPr>
          <w:rFonts w:ascii="黑体" w:eastAsia="黑体" w:hAnsi="黑体" w:cs="黑体" w:hint="eastAsia"/>
          <w:kern w:val="0"/>
          <w:sz w:val="28"/>
          <w:szCs w:val="28"/>
        </w:rPr>
        <w:t>二、法定代表人身份证明或附有法定代表人身份证明的授权委托书</w:t>
      </w:r>
      <w:bookmarkEnd w:id="446"/>
      <w:bookmarkEnd w:id="447"/>
    </w:p>
    <w:p w:rsidR="00B42287" w:rsidRPr="00F23581" w:rsidRDefault="00B42287">
      <w:pPr>
        <w:spacing w:line="312" w:lineRule="auto"/>
        <w:rPr>
          <w:rFonts w:ascii="宋体" w:hAnsi="宋体" w:cs="宋体"/>
          <w:b/>
          <w:bCs/>
          <w:sz w:val="24"/>
        </w:rPr>
      </w:pPr>
      <w:bookmarkStart w:id="448" w:name="_Toc30421"/>
      <w:bookmarkStart w:id="449" w:name="_Toc15089"/>
      <w:bookmarkStart w:id="450" w:name="_Toc26381"/>
      <w:bookmarkStart w:id="451" w:name="_Toc26298"/>
      <w:bookmarkStart w:id="452" w:name="_Toc3047"/>
    </w:p>
    <w:p w:rsidR="00B42287" w:rsidRPr="00F23581" w:rsidRDefault="00B42287" w:rsidP="00DA3229">
      <w:pPr>
        <w:jc w:val="center"/>
        <w:rPr>
          <w:rFonts w:ascii="宋体" w:hAnsi="宋体" w:cs="宋体"/>
          <w:b/>
          <w:bCs/>
          <w:sz w:val="24"/>
        </w:rPr>
      </w:pPr>
      <w:r w:rsidRPr="00F23581">
        <w:rPr>
          <w:rFonts w:ascii="宋体" w:hAnsi="宋体" w:cs="宋体" w:hint="eastAsia"/>
          <w:b/>
          <w:bCs/>
          <w:sz w:val="24"/>
        </w:rPr>
        <w:t>（一）法定代表人身份证明</w:t>
      </w:r>
      <w:bookmarkEnd w:id="448"/>
      <w:bookmarkEnd w:id="449"/>
      <w:bookmarkEnd w:id="450"/>
      <w:bookmarkEnd w:id="451"/>
      <w:bookmarkEnd w:id="452"/>
    </w:p>
    <w:p w:rsidR="00B42287" w:rsidRPr="00F23581" w:rsidRDefault="00B42287">
      <w:pPr>
        <w:spacing w:line="312" w:lineRule="auto"/>
      </w:pPr>
    </w:p>
    <w:p w:rsidR="00B42287" w:rsidRPr="00F23581" w:rsidRDefault="00B42287">
      <w:pPr>
        <w:spacing w:line="312" w:lineRule="auto"/>
        <w:rPr>
          <w:rFonts w:ascii="宋体" w:hAnsi="宋体" w:cs="宋体"/>
          <w:sz w:val="24"/>
        </w:rPr>
      </w:pPr>
      <w:r w:rsidRPr="00F23581">
        <w:rPr>
          <w:rFonts w:ascii="宋体" w:hAnsi="宋体" w:cs="宋体" w:hint="eastAsia"/>
          <w:sz w:val="24"/>
        </w:rPr>
        <w:t>投 标 人：</w:t>
      </w:r>
      <w:r w:rsidRPr="00F23581">
        <w:rPr>
          <w:rFonts w:ascii="宋体" w:hAnsi="宋体" w:cs="宋体" w:hint="eastAsia"/>
          <w:sz w:val="24"/>
          <w:u w:val="single"/>
        </w:rPr>
        <w:t xml:space="preserve">                          </w:t>
      </w:r>
    </w:p>
    <w:p w:rsidR="00B42287" w:rsidRPr="00F23581" w:rsidRDefault="00B42287">
      <w:pPr>
        <w:spacing w:line="312" w:lineRule="auto"/>
        <w:rPr>
          <w:rFonts w:ascii="宋体" w:hAnsi="宋体" w:cs="宋体"/>
          <w:sz w:val="24"/>
        </w:rPr>
      </w:pPr>
      <w:r w:rsidRPr="00F23581">
        <w:rPr>
          <w:rFonts w:ascii="宋体" w:hAnsi="宋体" w:cs="宋体" w:hint="eastAsia"/>
          <w:sz w:val="24"/>
        </w:rPr>
        <w:t>单位性质：</w:t>
      </w:r>
      <w:r w:rsidRPr="00F23581">
        <w:rPr>
          <w:rFonts w:ascii="宋体" w:hAnsi="宋体" w:cs="宋体" w:hint="eastAsia"/>
          <w:sz w:val="24"/>
          <w:u w:val="single"/>
        </w:rPr>
        <w:t xml:space="preserve">                          </w:t>
      </w:r>
    </w:p>
    <w:p w:rsidR="00B42287" w:rsidRPr="00F23581" w:rsidRDefault="00B42287">
      <w:pPr>
        <w:spacing w:line="312" w:lineRule="auto"/>
        <w:rPr>
          <w:rFonts w:ascii="宋体" w:hAnsi="宋体" w:cs="宋体"/>
          <w:sz w:val="24"/>
          <w:u w:val="single"/>
        </w:rPr>
      </w:pPr>
      <w:r w:rsidRPr="00F23581">
        <w:rPr>
          <w:rFonts w:ascii="宋体" w:hAnsi="宋体" w:cs="宋体" w:hint="eastAsia"/>
          <w:sz w:val="24"/>
        </w:rPr>
        <w:t>地    址：</w:t>
      </w:r>
      <w:r w:rsidRPr="00F23581">
        <w:rPr>
          <w:rFonts w:ascii="宋体" w:hAnsi="宋体" w:cs="宋体" w:hint="eastAsia"/>
          <w:sz w:val="24"/>
          <w:u w:val="single"/>
        </w:rPr>
        <w:t xml:space="preserve">                          </w:t>
      </w:r>
    </w:p>
    <w:p w:rsidR="00B42287" w:rsidRPr="00F23581" w:rsidRDefault="00B42287">
      <w:pPr>
        <w:spacing w:line="312" w:lineRule="auto"/>
        <w:rPr>
          <w:rFonts w:ascii="宋体" w:hAnsi="宋体" w:cs="宋体"/>
          <w:sz w:val="24"/>
        </w:rPr>
      </w:pPr>
      <w:r w:rsidRPr="00F23581">
        <w:rPr>
          <w:rFonts w:ascii="宋体" w:hAnsi="宋体" w:cs="宋体" w:hint="eastAsia"/>
          <w:sz w:val="24"/>
        </w:rPr>
        <w:t>成立时间：</w:t>
      </w:r>
      <w:r w:rsidRPr="00F23581">
        <w:rPr>
          <w:rFonts w:ascii="宋体" w:hAnsi="宋体" w:cs="宋体" w:hint="eastAsia"/>
          <w:sz w:val="24"/>
          <w:u w:val="single"/>
        </w:rPr>
        <w:t xml:space="preserve">       </w:t>
      </w:r>
      <w:r w:rsidRPr="00F23581">
        <w:rPr>
          <w:rFonts w:ascii="宋体" w:hAnsi="宋体" w:cs="宋体" w:hint="eastAsia"/>
          <w:sz w:val="24"/>
        </w:rPr>
        <w:t>年</w:t>
      </w:r>
      <w:r w:rsidRPr="00F23581">
        <w:rPr>
          <w:rFonts w:ascii="宋体" w:hAnsi="宋体" w:cs="宋体" w:hint="eastAsia"/>
          <w:sz w:val="24"/>
          <w:u w:val="single"/>
        </w:rPr>
        <w:t xml:space="preserve">       </w:t>
      </w:r>
      <w:r w:rsidRPr="00F23581">
        <w:rPr>
          <w:rFonts w:ascii="宋体" w:hAnsi="宋体" w:cs="宋体" w:hint="eastAsia"/>
          <w:sz w:val="24"/>
        </w:rPr>
        <w:t>月</w:t>
      </w:r>
      <w:r w:rsidRPr="00F23581">
        <w:rPr>
          <w:rFonts w:ascii="宋体" w:hAnsi="宋体" w:cs="宋体" w:hint="eastAsia"/>
          <w:sz w:val="24"/>
          <w:u w:val="single"/>
        </w:rPr>
        <w:t xml:space="preserve">       </w:t>
      </w:r>
      <w:r w:rsidRPr="00F23581">
        <w:rPr>
          <w:rFonts w:ascii="宋体" w:hAnsi="宋体" w:cs="宋体" w:hint="eastAsia"/>
          <w:sz w:val="24"/>
        </w:rPr>
        <w:t>日</w:t>
      </w:r>
    </w:p>
    <w:p w:rsidR="00B42287" w:rsidRPr="00F23581" w:rsidRDefault="00B42287">
      <w:pPr>
        <w:spacing w:line="312" w:lineRule="auto"/>
        <w:rPr>
          <w:rFonts w:ascii="宋体" w:hAnsi="宋体" w:cs="宋体"/>
          <w:sz w:val="24"/>
        </w:rPr>
      </w:pPr>
      <w:r w:rsidRPr="00F23581">
        <w:rPr>
          <w:rFonts w:ascii="宋体" w:hAnsi="宋体" w:cs="宋体" w:hint="eastAsia"/>
          <w:sz w:val="24"/>
        </w:rPr>
        <w:t>经营期限：</w:t>
      </w:r>
      <w:r w:rsidRPr="00F23581">
        <w:rPr>
          <w:rFonts w:ascii="宋体" w:hAnsi="宋体" w:cs="宋体" w:hint="eastAsia"/>
          <w:sz w:val="24"/>
          <w:u w:val="single"/>
        </w:rPr>
        <w:t xml:space="preserve">                           </w:t>
      </w:r>
    </w:p>
    <w:p w:rsidR="00B42287" w:rsidRPr="00F23581" w:rsidRDefault="00B42287">
      <w:pPr>
        <w:spacing w:line="312" w:lineRule="auto"/>
        <w:rPr>
          <w:rFonts w:ascii="宋体" w:hAnsi="宋体" w:cs="宋体"/>
          <w:sz w:val="24"/>
        </w:rPr>
      </w:pPr>
      <w:r w:rsidRPr="00F23581">
        <w:rPr>
          <w:rFonts w:ascii="宋体" w:hAnsi="宋体" w:cs="宋体" w:hint="eastAsia"/>
          <w:sz w:val="24"/>
        </w:rPr>
        <w:t>姓    名：</w:t>
      </w:r>
      <w:r w:rsidRPr="00F23581">
        <w:rPr>
          <w:rFonts w:ascii="宋体" w:hAnsi="宋体" w:cs="宋体" w:hint="eastAsia"/>
          <w:sz w:val="24"/>
          <w:u w:val="single"/>
        </w:rPr>
        <w:t xml:space="preserve">         </w:t>
      </w:r>
      <w:r w:rsidRPr="00F23581">
        <w:rPr>
          <w:rFonts w:ascii="宋体" w:hAnsi="宋体" w:cs="宋体" w:hint="eastAsia"/>
          <w:sz w:val="24"/>
        </w:rPr>
        <w:t>性    别：</w:t>
      </w:r>
      <w:r w:rsidRPr="00F23581">
        <w:rPr>
          <w:rFonts w:ascii="宋体" w:hAnsi="宋体" w:cs="宋体" w:hint="eastAsia"/>
          <w:sz w:val="24"/>
          <w:u w:val="single"/>
        </w:rPr>
        <w:t xml:space="preserve">        </w:t>
      </w:r>
    </w:p>
    <w:p w:rsidR="00B42287" w:rsidRPr="00F23581" w:rsidRDefault="00B42287">
      <w:pPr>
        <w:spacing w:line="312" w:lineRule="auto"/>
        <w:rPr>
          <w:rFonts w:ascii="宋体" w:hAnsi="宋体" w:cs="宋体"/>
          <w:sz w:val="24"/>
        </w:rPr>
      </w:pPr>
      <w:r w:rsidRPr="00F23581">
        <w:rPr>
          <w:rFonts w:ascii="宋体" w:hAnsi="宋体" w:cs="宋体" w:hint="eastAsia"/>
          <w:sz w:val="24"/>
        </w:rPr>
        <w:t>年    龄：</w:t>
      </w:r>
      <w:r w:rsidRPr="00F23581">
        <w:rPr>
          <w:rFonts w:ascii="宋体" w:hAnsi="宋体" w:cs="宋体" w:hint="eastAsia"/>
          <w:sz w:val="24"/>
          <w:u w:val="single"/>
        </w:rPr>
        <w:t xml:space="preserve">         </w:t>
      </w:r>
      <w:r w:rsidRPr="00F23581">
        <w:rPr>
          <w:rFonts w:ascii="宋体" w:hAnsi="宋体" w:cs="宋体" w:hint="eastAsia"/>
          <w:sz w:val="24"/>
        </w:rPr>
        <w:t>职    务：</w:t>
      </w:r>
      <w:r w:rsidRPr="00F23581">
        <w:rPr>
          <w:rFonts w:ascii="宋体" w:hAnsi="宋体" w:cs="宋体" w:hint="eastAsia"/>
          <w:sz w:val="24"/>
          <w:u w:val="single"/>
        </w:rPr>
        <w:t xml:space="preserve">        </w:t>
      </w:r>
    </w:p>
    <w:p w:rsidR="00B42287" w:rsidRPr="00F23581" w:rsidRDefault="00B42287">
      <w:pPr>
        <w:spacing w:line="312" w:lineRule="auto"/>
        <w:rPr>
          <w:rFonts w:ascii="宋体" w:hAnsi="宋体" w:cs="宋体"/>
          <w:sz w:val="24"/>
        </w:rPr>
      </w:pPr>
      <w:r w:rsidRPr="00F23581">
        <w:rPr>
          <w:rFonts w:ascii="宋体" w:hAnsi="宋体" w:cs="宋体" w:hint="eastAsia"/>
          <w:sz w:val="24"/>
        </w:rPr>
        <w:t>系</w:t>
      </w:r>
      <w:r w:rsidRPr="00F23581">
        <w:rPr>
          <w:rFonts w:ascii="宋体" w:hAnsi="宋体" w:cs="宋体" w:hint="eastAsia"/>
          <w:sz w:val="24"/>
          <w:u w:val="single"/>
        </w:rPr>
        <w:t xml:space="preserve">                         </w:t>
      </w:r>
      <w:r w:rsidRPr="00F23581">
        <w:rPr>
          <w:rFonts w:ascii="宋体" w:hAnsi="宋体" w:cs="宋体" w:hint="eastAsia"/>
          <w:sz w:val="24"/>
        </w:rPr>
        <w:t>（投标人名称）的法定代表人。</w:t>
      </w:r>
    </w:p>
    <w:p w:rsidR="00B42287" w:rsidRPr="00F23581" w:rsidRDefault="00B42287">
      <w:pPr>
        <w:spacing w:line="312" w:lineRule="auto"/>
        <w:rPr>
          <w:rFonts w:ascii="宋体" w:hAnsi="宋体" w:cs="宋体"/>
          <w:sz w:val="24"/>
        </w:rPr>
      </w:pPr>
      <w:r w:rsidRPr="00F23581">
        <w:rPr>
          <w:rFonts w:ascii="宋体" w:hAnsi="宋体" w:cs="宋体" w:hint="eastAsia"/>
          <w:sz w:val="24"/>
        </w:rPr>
        <w:t>特此证明。</w:t>
      </w: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pPr>
        <w:wordWrap w:val="0"/>
        <w:spacing w:line="312" w:lineRule="auto"/>
        <w:jc w:val="right"/>
        <w:rPr>
          <w:rFonts w:ascii="宋体" w:hAnsi="宋体" w:cs="宋体"/>
          <w:sz w:val="24"/>
        </w:rPr>
      </w:pPr>
      <w:r w:rsidRPr="00F23581">
        <w:rPr>
          <w:rFonts w:ascii="宋体" w:hAnsi="宋体" w:cs="宋体" w:hint="eastAsia"/>
          <w:sz w:val="24"/>
        </w:rPr>
        <w:t>投标人：</w:t>
      </w:r>
      <w:r w:rsidRPr="00F23581">
        <w:rPr>
          <w:rFonts w:ascii="宋体" w:hAnsi="宋体" w:cs="宋体" w:hint="eastAsia"/>
          <w:sz w:val="24"/>
          <w:u w:val="single"/>
        </w:rPr>
        <w:t xml:space="preserve">                        </w:t>
      </w:r>
      <w:r w:rsidRPr="00F23581">
        <w:rPr>
          <w:rFonts w:ascii="宋体" w:hAnsi="宋体" w:cs="宋体" w:hint="eastAsia"/>
          <w:sz w:val="24"/>
        </w:rPr>
        <w:t>（盖单位章）</w:t>
      </w:r>
    </w:p>
    <w:p w:rsidR="00B42287" w:rsidRPr="00F23581" w:rsidRDefault="00B42287">
      <w:pPr>
        <w:wordWrap w:val="0"/>
        <w:spacing w:line="312" w:lineRule="auto"/>
        <w:jc w:val="right"/>
        <w:rPr>
          <w:rFonts w:ascii="宋体" w:hAnsi="宋体" w:cs="宋体"/>
          <w:sz w:val="24"/>
        </w:rPr>
      </w:pPr>
      <w:r w:rsidRPr="00F23581">
        <w:rPr>
          <w:rFonts w:ascii="宋体" w:hAnsi="宋体" w:cs="宋体" w:hint="eastAsia"/>
          <w:sz w:val="24"/>
          <w:u w:val="single"/>
        </w:rPr>
        <w:t xml:space="preserve">         </w:t>
      </w:r>
      <w:r w:rsidRPr="00F23581">
        <w:rPr>
          <w:rFonts w:ascii="宋体" w:hAnsi="宋体" w:cs="宋体" w:hint="eastAsia"/>
          <w:sz w:val="24"/>
        </w:rPr>
        <w:t>年</w:t>
      </w:r>
      <w:r w:rsidRPr="00F23581">
        <w:rPr>
          <w:rFonts w:ascii="宋体" w:hAnsi="宋体" w:cs="宋体" w:hint="eastAsia"/>
          <w:sz w:val="24"/>
          <w:u w:val="single"/>
        </w:rPr>
        <w:t xml:space="preserve">        </w:t>
      </w:r>
      <w:r w:rsidRPr="00F23581">
        <w:rPr>
          <w:rFonts w:ascii="宋体" w:hAnsi="宋体" w:cs="宋体" w:hint="eastAsia"/>
          <w:sz w:val="24"/>
        </w:rPr>
        <w:t>月</w:t>
      </w:r>
      <w:r w:rsidRPr="00F23581">
        <w:rPr>
          <w:rFonts w:ascii="宋体" w:hAnsi="宋体" w:cs="宋体" w:hint="eastAsia"/>
          <w:sz w:val="24"/>
          <w:u w:val="single"/>
        </w:rPr>
        <w:t xml:space="preserve">        </w:t>
      </w:r>
      <w:r w:rsidRPr="00F23581">
        <w:rPr>
          <w:rFonts w:ascii="宋体" w:hAnsi="宋体" w:cs="宋体" w:hint="eastAsia"/>
          <w:sz w:val="24"/>
        </w:rPr>
        <w:t xml:space="preserve">日          </w:t>
      </w:r>
    </w:p>
    <w:p w:rsidR="00B42287" w:rsidRPr="00F23581" w:rsidRDefault="00B42287" w:rsidP="00DA3229">
      <w:pPr>
        <w:jc w:val="center"/>
        <w:rPr>
          <w:rFonts w:ascii="宋体" w:hAnsi="宋体" w:cs="宋体"/>
          <w:b/>
          <w:bCs/>
          <w:sz w:val="24"/>
        </w:rPr>
      </w:pPr>
      <w:r w:rsidRPr="00F23581">
        <w:rPr>
          <w:rFonts w:ascii="宋体" w:hAnsi="宋体" w:cs="宋体" w:hint="eastAsia"/>
          <w:sz w:val="24"/>
        </w:rPr>
        <w:br w:type="page"/>
      </w:r>
      <w:bookmarkStart w:id="453" w:name="_Toc1682"/>
      <w:bookmarkStart w:id="454" w:name="_Toc14115"/>
      <w:bookmarkStart w:id="455" w:name="_Toc5932"/>
      <w:bookmarkStart w:id="456" w:name="_Toc28779"/>
      <w:bookmarkStart w:id="457" w:name="_Toc7548"/>
      <w:r w:rsidRPr="00F23581">
        <w:rPr>
          <w:rFonts w:ascii="宋体" w:hAnsi="宋体" w:cs="宋体" w:hint="eastAsia"/>
          <w:b/>
          <w:bCs/>
          <w:sz w:val="24"/>
        </w:rPr>
        <w:lastRenderedPageBreak/>
        <w:t>（二）授权委托书</w:t>
      </w:r>
      <w:bookmarkEnd w:id="453"/>
      <w:bookmarkEnd w:id="454"/>
      <w:bookmarkEnd w:id="455"/>
      <w:bookmarkEnd w:id="456"/>
      <w:bookmarkEnd w:id="457"/>
    </w:p>
    <w:p w:rsidR="00B42287" w:rsidRPr="00F23581" w:rsidRDefault="00B42287">
      <w:pPr>
        <w:spacing w:line="312" w:lineRule="auto"/>
      </w:pPr>
    </w:p>
    <w:p w:rsidR="00B42287" w:rsidRPr="00F23581" w:rsidRDefault="00B42287">
      <w:pPr>
        <w:spacing w:line="312" w:lineRule="auto"/>
        <w:rPr>
          <w:rFonts w:ascii="宋体" w:hAnsi="宋体" w:cs="宋体"/>
          <w:sz w:val="24"/>
        </w:rPr>
      </w:pPr>
      <w:r w:rsidRPr="00F23581">
        <w:rPr>
          <w:rFonts w:ascii="宋体" w:hAnsi="宋体" w:cs="宋体" w:hint="eastAsia"/>
          <w:sz w:val="24"/>
        </w:rPr>
        <w:t xml:space="preserve">     本人</w:t>
      </w:r>
      <w:r w:rsidRPr="00F23581">
        <w:rPr>
          <w:rFonts w:ascii="宋体" w:hAnsi="宋体" w:cs="宋体" w:hint="eastAsia"/>
          <w:sz w:val="24"/>
          <w:u w:val="single"/>
        </w:rPr>
        <w:t xml:space="preserve">         </w:t>
      </w:r>
      <w:r w:rsidRPr="00F23581">
        <w:rPr>
          <w:rFonts w:ascii="宋体" w:hAnsi="宋体" w:cs="宋体" w:hint="eastAsia"/>
          <w:sz w:val="24"/>
        </w:rPr>
        <w:t xml:space="preserve">（姓名）系 </w:t>
      </w:r>
      <w:r w:rsidRPr="00F23581">
        <w:rPr>
          <w:rFonts w:ascii="宋体" w:hAnsi="宋体" w:cs="宋体" w:hint="eastAsia"/>
          <w:sz w:val="24"/>
          <w:u w:val="single"/>
        </w:rPr>
        <w:t xml:space="preserve">        </w:t>
      </w:r>
      <w:r w:rsidRPr="00F23581">
        <w:rPr>
          <w:rFonts w:ascii="宋体" w:hAnsi="宋体" w:cs="宋体" w:hint="eastAsia"/>
          <w:sz w:val="24"/>
        </w:rPr>
        <w:t>（投标人名称）的法定代表人，现委托</w:t>
      </w:r>
      <w:r w:rsidRPr="00F23581">
        <w:rPr>
          <w:rFonts w:ascii="宋体" w:hAnsi="宋体" w:cs="宋体" w:hint="eastAsia"/>
          <w:sz w:val="24"/>
          <w:u w:val="single"/>
        </w:rPr>
        <w:t xml:space="preserve">      </w:t>
      </w:r>
      <w:r w:rsidRPr="00F23581">
        <w:rPr>
          <w:rFonts w:ascii="宋体" w:hAnsi="宋体" w:cs="宋体" w:hint="eastAsia"/>
          <w:sz w:val="24"/>
        </w:rPr>
        <w:t>（姓名）为我方代理人。代理人根据授权，以我方名义签署、澄清、说明、补正、递交、撤回、修改</w:t>
      </w:r>
      <w:r w:rsidRPr="00F23581">
        <w:rPr>
          <w:rFonts w:ascii="宋体" w:hAnsi="宋体" w:cs="宋体" w:hint="eastAsia"/>
          <w:sz w:val="24"/>
          <w:u w:val="single"/>
        </w:rPr>
        <w:t xml:space="preserve">             </w:t>
      </w:r>
      <w:r w:rsidRPr="00F23581">
        <w:rPr>
          <w:rFonts w:ascii="宋体" w:hAnsi="宋体" w:cs="宋体" w:hint="eastAsia"/>
          <w:sz w:val="24"/>
        </w:rPr>
        <w:t>（项目名称）施工投标文件、签订合同和处理有关事宜，其法律后果由我方承担。</w:t>
      </w:r>
    </w:p>
    <w:p w:rsidR="00B42287" w:rsidRPr="00F23581" w:rsidRDefault="00B42287">
      <w:pPr>
        <w:spacing w:line="312" w:lineRule="auto"/>
        <w:rPr>
          <w:rFonts w:ascii="宋体" w:hAnsi="宋体" w:cs="宋体"/>
          <w:sz w:val="24"/>
        </w:rPr>
      </w:pPr>
      <w:r w:rsidRPr="00F23581">
        <w:rPr>
          <w:rFonts w:ascii="宋体" w:hAnsi="宋体" w:cs="宋体" w:hint="eastAsia"/>
          <w:sz w:val="24"/>
        </w:rPr>
        <w:t xml:space="preserve">      委托期限：               </w:t>
      </w:r>
    </w:p>
    <w:p w:rsidR="00B42287" w:rsidRPr="00F23581" w:rsidRDefault="00B42287">
      <w:pPr>
        <w:spacing w:line="312" w:lineRule="auto"/>
        <w:rPr>
          <w:rFonts w:ascii="宋体" w:hAnsi="宋体" w:cs="宋体"/>
          <w:sz w:val="24"/>
        </w:rPr>
      </w:pPr>
      <w:r w:rsidRPr="00F23581">
        <w:rPr>
          <w:rFonts w:ascii="宋体" w:hAnsi="宋体" w:cs="宋体" w:hint="eastAsia"/>
          <w:sz w:val="24"/>
        </w:rPr>
        <w:t xml:space="preserve">      代理人无转委托权。</w:t>
      </w:r>
    </w:p>
    <w:p w:rsidR="00B42287" w:rsidRPr="00F23581" w:rsidRDefault="00B42287">
      <w:pPr>
        <w:spacing w:line="312" w:lineRule="auto"/>
        <w:rPr>
          <w:rFonts w:ascii="宋体" w:hAnsi="宋体" w:cs="宋体"/>
          <w:sz w:val="24"/>
        </w:rPr>
      </w:pPr>
      <w:r w:rsidRPr="00F23581">
        <w:rPr>
          <w:rFonts w:ascii="宋体" w:hAnsi="宋体" w:cs="宋体" w:hint="eastAsia"/>
          <w:sz w:val="24"/>
        </w:rPr>
        <w:t xml:space="preserve">      附：法定代表人身份证明</w:t>
      </w: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r w:rsidRPr="00F23581">
        <w:rPr>
          <w:rFonts w:ascii="宋体" w:hAnsi="宋体" w:cs="宋体" w:hint="eastAsia"/>
          <w:sz w:val="24"/>
        </w:rPr>
        <w:t>投  标  人：</w:t>
      </w:r>
      <w:r w:rsidRPr="00F23581">
        <w:rPr>
          <w:rFonts w:ascii="宋体" w:hAnsi="宋体" w:cs="宋体" w:hint="eastAsia"/>
          <w:sz w:val="24"/>
          <w:u w:val="single"/>
        </w:rPr>
        <w:t xml:space="preserve">                        </w:t>
      </w:r>
      <w:r w:rsidRPr="00F23581">
        <w:rPr>
          <w:rFonts w:ascii="宋体" w:hAnsi="宋体" w:cs="宋体" w:hint="eastAsia"/>
          <w:sz w:val="24"/>
        </w:rPr>
        <w:t>（盖单位章）</w:t>
      </w: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r w:rsidRPr="00F23581">
        <w:rPr>
          <w:rFonts w:ascii="宋体" w:hAnsi="宋体" w:cs="宋体" w:hint="eastAsia"/>
          <w:sz w:val="24"/>
        </w:rPr>
        <w:t>法定代表人：</w:t>
      </w:r>
      <w:r w:rsidRPr="00F23581">
        <w:rPr>
          <w:rFonts w:ascii="宋体" w:hAnsi="宋体" w:cs="宋体" w:hint="eastAsia"/>
          <w:sz w:val="24"/>
          <w:u w:val="single"/>
        </w:rPr>
        <w:t xml:space="preserve">                       </w:t>
      </w:r>
      <w:r w:rsidRPr="00F23581">
        <w:rPr>
          <w:rFonts w:ascii="宋体" w:hAnsi="宋体" w:cs="宋体" w:hint="eastAsia"/>
          <w:sz w:val="24"/>
        </w:rPr>
        <w:t>（签字）</w:t>
      </w: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r w:rsidRPr="00F23581">
        <w:rPr>
          <w:rFonts w:ascii="宋体" w:hAnsi="宋体" w:cs="宋体" w:hint="eastAsia"/>
          <w:sz w:val="24"/>
        </w:rPr>
        <w:t>身份证号码：</w:t>
      </w:r>
      <w:r w:rsidR="00FC7843" w:rsidRPr="00F23581">
        <w:rPr>
          <w:rFonts w:ascii="宋体" w:hAnsi="宋体" w:cs="宋体"/>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r w:rsidRPr="00F23581">
        <w:rPr>
          <w:rFonts w:ascii="宋体" w:hAnsi="宋体" w:cs="宋体" w:hint="eastAsia"/>
          <w:sz w:val="24"/>
        </w:rPr>
        <w:t>委托代理人：</w:t>
      </w:r>
      <w:r w:rsidRPr="00F23581">
        <w:rPr>
          <w:rFonts w:ascii="宋体" w:hAnsi="宋体" w:cs="宋体" w:hint="eastAsia"/>
          <w:sz w:val="24"/>
          <w:u w:val="single"/>
        </w:rPr>
        <w:t xml:space="preserve">                      </w:t>
      </w:r>
      <w:r w:rsidRPr="00F23581">
        <w:rPr>
          <w:rFonts w:ascii="宋体" w:hAnsi="宋体" w:cs="宋体" w:hint="eastAsia"/>
          <w:sz w:val="24"/>
        </w:rPr>
        <w:t>（签字）</w:t>
      </w: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r w:rsidRPr="00F23581">
        <w:rPr>
          <w:rFonts w:ascii="宋体" w:hAnsi="宋体" w:cs="宋体" w:hint="eastAsia"/>
          <w:sz w:val="24"/>
        </w:rPr>
        <w:t>身份证号码：</w:t>
      </w:r>
      <w:r w:rsidRPr="00F23581">
        <w:rPr>
          <w:rFonts w:ascii="宋体" w:hAnsi="宋体" w:cs="宋体" w:hint="eastAsia"/>
          <w:sz w:val="24"/>
          <w:u w:val="single"/>
        </w:rPr>
        <w:t xml:space="preserve">                       </w:t>
      </w:r>
      <w:r w:rsidRPr="00F23581">
        <w:rPr>
          <w:rFonts w:ascii="宋体" w:hAnsi="宋体" w:cs="宋体" w:hint="eastAsia"/>
          <w:sz w:val="24"/>
        </w:rPr>
        <w:t xml:space="preserve">          </w:t>
      </w: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r w:rsidRPr="00F23581">
        <w:rPr>
          <w:rFonts w:ascii="宋体" w:hAnsi="宋体" w:cs="宋体" w:hint="eastAsia"/>
          <w:sz w:val="24"/>
        </w:rPr>
        <w:t xml:space="preserve">        年        月        日</w:t>
      </w: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rsidP="00133BF0">
      <w:pPr>
        <w:pStyle w:val="2"/>
        <w:jc w:val="center"/>
        <w:rPr>
          <w:rFonts w:ascii="宋体" w:hAnsi="宋体" w:cs="宋体"/>
          <w:sz w:val="24"/>
        </w:rPr>
      </w:pPr>
      <w:r w:rsidRPr="00F23581">
        <w:rPr>
          <w:rFonts w:ascii="宋体" w:hAnsi="宋体" w:cs="宋体" w:hint="eastAsia"/>
          <w:sz w:val="24"/>
        </w:rPr>
        <w:br w:type="page"/>
      </w:r>
      <w:bookmarkStart w:id="458" w:name="_Toc12158"/>
      <w:bookmarkStart w:id="459" w:name="_Toc517940890"/>
      <w:r w:rsidRPr="00F23581">
        <w:rPr>
          <w:rFonts w:ascii="黑体" w:hAnsi="黑体" w:cs="黑体" w:hint="eastAsia"/>
          <w:sz w:val="28"/>
          <w:szCs w:val="28"/>
        </w:rPr>
        <w:lastRenderedPageBreak/>
        <w:t>三、投标保证金</w:t>
      </w:r>
      <w:bookmarkEnd w:id="458"/>
      <w:bookmarkEnd w:id="459"/>
    </w:p>
    <w:p w:rsidR="00B42287" w:rsidRPr="00F23581" w:rsidRDefault="00B42287">
      <w:pPr>
        <w:spacing w:line="312" w:lineRule="auto"/>
        <w:rPr>
          <w:rFonts w:ascii="宋体" w:hAnsi="宋体" w:cs="宋体"/>
          <w:sz w:val="24"/>
        </w:rPr>
      </w:pPr>
    </w:p>
    <w:p w:rsidR="00B42287" w:rsidRPr="00F23581" w:rsidRDefault="00B42287">
      <w:pPr>
        <w:spacing w:line="312" w:lineRule="auto"/>
        <w:ind w:firstLineChars="200" w:firstLine="480"/>
        <w:rPr>
          <w:rFonts w:ascii="宋体" w:hAnsi="宋体" w:cs="宋体"/>
          <w:sz w:val="24"/>
        </w:rPr>
      </w:pPr>
      <w:r w:rsidRPr="00F23581">
        <w:rPr>
          <w:rFonts w:ascii="宋体" w:hAnsi="宋体" w:cs="宋体" w:hint="eastAsia"/>
          <w:sz w:val="24"/>
        </w:rPr>
        <w:t>投标保证金复印件：</w:t>
      </w:r>
    </w:p>
    <w:p w:rsidR="00B42287" w:rsidRPr="00F23581" w:rsidRDefault="005C6203">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Text Box 3" o:spid="_x0000_s1027" type="#_x0000_t202" style="position:absolute;left:0;text-align:left;margin-left:24.05pt;margin-top:15.65pt;width:386.55pt;height:187.2pt;z-index:251657728">
            <v:textbox>
              <w:txbxContent>
                <w:p w:rsidR="00834AAC" w:rsidRDefault="00834AAC">
                  <w:pPr>
                    <w:rPr>
                      <w:rFonts w:ascii="宋体" w:hAnsi="宋体"/>
                      <w:szCs w:val="21"/>
                    </w:rPr>
                  </w:pPr>
                </w:p>
                <w:p w:rsidR="00834AAC" w:rsidRDefault="00834AAC">
                  <w:pPr>
                    <w:rPr>
                      <w:rFonts w:ascii="宋体" w:hAnsi="宋体"/>
                      <w:szCs w:val="21"/>
                    </w:rPr>
                  </w:pPr>
                </w:p>
                <w:p w:rsidR="00834AAC" w:rsidRDefault="00834AAC">
                  <w:pPr>
                    <w:rPr>
                      <w:rFonts w:ascii="宋体" w:hAnsi="宋体"/>
                      <w:szCs w:val="21"/>
                    </w:rPr>
                  </w:pPr>
                </w:p>
                <w:p w:rsidR="00834AAC" w:rsidRDefault="00834AAC">
                  <w:pPr>
                    <w:rPr>
                      <w:rFonts w:ascii="宋体" w:hAnsi="宋体"/>
                      <w:szCs w:val="21"/>
                    </w:rPr>
                  </w:pPr>
                </w:p>
                <w:p w:rsidR="00834AAC" w:rsidRDefault="00834AAC">
                  <w:pPr>
                    <w:spacing w:line="440" w:lineRule="exact"/>
                    <w:rPr>
                      <w:rFonts w:eastAsia="黑体"/>
                      <w:color w:val="FF0000"/>
                      <w:szCs w:val="21"/>
                    </w:rPr>
                  </w:pPr>
                  <w:r>
                    <w:rPr>
                      <w:rFonts w:hint="eastAsia"/>
                      <w:b/>
                      <w:szCs w:val="21"/>
                    </w:rPr>
                    <w:t xml:space="preserve">        </w:t>
                  </w:r>
                  <w:r>
                    <w:rPr>
                      <w:rFonts w:hint="eastAsia"/>
                      <w:b/>
                      <w:szCs w:val="21"/>
                    </w:rPr>
                    <w:t>附有效投标保证金已到账银行转账凭证</w:t>
                  </w:r>
                </w:p>
                <w:p w:rsidR="00834AAC" w:rsidRDefault="00834AAC">
                  <w:pPr>
                    <w:ind w:firstLineChars="250" w:firstLine="525"/>
                    <w:jc w:val="center"/>
                  </w:pPr>
                </w:p>
              </w:txbxContent>
            </v:textbox>
          </v:shape>
        </w:pict>
      </w:r>
    </w:p>
    <w:p w:rsidR="00B42287" w:rsidRPr="00F23581" w:rsidRDefault="00B42287">
      <w:pPr>
        <w:spacing w:line="312" w:lineRule="auto"/>
        <w:ind w:firstLineChars="200" w:firstLine="480"/>
        <w:rPr>
          <w:rFonts w:ascii="宋体" w:hAnsi="宋体" w:cs="宋体"/>
          <w:sz w:val="24"/>
        </w:rPr>
      </w:pPr>
    </w:p>
    <w:p w:rsidR="00B42287" w:rsidRPr="00F23581" w:rsidRDefault="00B42287">
      <w:pPr>
        <w:spacing w:line="312" w:lineRule="auto"/>
        <w:ind w:firstLineChars="200" w:firstLine="480"/>
        <w:rPr>
          <w:rFonts w:ascii="宋体" w:hAnsi="宋体" w:cs="宋体"/>
          <w:sz w:val="24"/>
        </w:rPr>
      </w:pPr>
    </w:p>
    <w:p w:rsidR="00B42287" w:rsidRPr="00F23581" w:rsidRDefault="00B42287">
      <w:pPr>
        <w:spacing w:line="312" w:lineRule="auto"/>
        <w:ind w:firstLineChars="200" w:firstLine="480"/>
        <w:rPr>
          <w:rFonts w:ascii="宋体" w:hAnsi="宋体" w:cs="宋体"/>
          <w:sz w:val="24"/>
        </w:rPr>
      </w:pPr>
    </w:p>
    <w:p w:rsidR="00B42287" w:rsidRPr="00F23581" w:rsidRDefault="00B42287">
      <w:pPr>
        <w:spacing w:line="312" w:lineRule="auto"/>
        <w:ind w:firstLineChars="200" w:firstLine="480"/>
        <w:rPr>
          <w:rFonts w:ascii="宋体" w:hAnsi="宋体" w:cs="宋体"/>
          <w:sz w:val="24"/>
        </w:rPr>
      </w:pPr>
    </w:p>
    <w:p w:rsidR="00B42287" w:rsidRPr="00F23581" w:rsidRDefault="00B42287">
      <w:pPr>
        <w:spacing w:line="312" w:lineRule="auto"/>
        <w:ind w:firstLineChars="200" w:firstLine="480"/>
        <w:rPr>
          <w:rFonts w:ascii="宋体" w:hAnsi="宋体" w:cs="宋体"/>
          <w:sz w:val="24"/>
        </w:rPr>
      </w:pPr>
    </w:p>
    <w:p w:rsidR="00B42287" w:rsidRPr="00F23581" w:rsidRDefault="00B42287">
      <w:pPr>
        <w:spacing w:line="312" w:lineRule="auto"/>
        <w:ind w:firstLineChars="200" w:firstLine="480"/>
        <w:rPr>
          <w:rFonts w:ascii="宋体" w:hAnsi="宋体" w:cs="宋体"/>
          <w:sz w:val="24"/>
        </w:rPr>
      </w:pPr>
    </w:p>
    <w:p w:rsidR="00B42287" w:rsidRPr="00F23581" w:rsidRDefault="00B42287">
      <w:pPr>
        <w:spacing w:line="312" w:lineRule="auto"/>
        <w:ind w:firstLineChars="2300" w:firstLine="5520"/>
        <w:rPr>
          <w:rFonts w:ascii="宋体" w:hAnsi="宋体" w:cs="宋体"/>
          <w:sz w:val="24"/>
        </w:rPr>
      </w:pPr>
    </w:p>
    <w:p w:rsidR="00B42287" w:rsidRPr="00F23581" w:rsidRDefault="00B42287">
      <w:pPr>
        <w:spacing w:line="312" w:lineRule="auto"/>
        <w:ind w:firstLineChars="2300" w:firstLine="5520"/>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rsidP="00133BF0">
      <w:pPr>
        <w:pStyle w:val="2"/>
        <w:jc w:val="center"/>
        <w:rPr>
          <w:rFonts w:ascii="宋体" w:hAnsi="宋体" w:cs="宋体"/>
          <w:sz w:val="24"/>
        </w:rPr>
      </w:pPr>
      <w:bookmarkStart w:id="460" w:name="_Toc1165"/>
      <w:bookmarkStart w:id="461" w:name="_Toc517940891"/>
      <w:bookmarkStart w:id="462" w:name="_Toc7389"/>
      <w:bookmarkStart w:id="463" w:name="_Toc9624"/>
      <w:bookmarkStart w:id="464" w:name="_Toc1827"/>
      <w:bookmarkStart w:id="465" w:name="_Toc7150"/>
      <w:r w:rsidRPr="00F23581">
        <w:rPr>
          <w:rFonts w:ascii="黑体" w:hAnsi="黑体" w:cs="黑体" w:hint="eastAsia"/>
          <w:sz w:val="28"/>
          <w:szCs w:val="28"/>
        </w:rPr>
        <w:t>四、已标价工程量清单</w:t>
      </w:r>
      <w:bookmarkEnd w:id="460"/>
      <w:bookmarkEnd w:id="461"/>
    </w:p>
    <w:p w:rsidR="00B42287" w:rsidRPr="00F23581" w:rsidRDefault="00B42287" w:rsidP="00B1349E">
      <w:pPr>
        <w:rPr>
          <w:rFonts w:ascii="黑体" w:eastAsia="黑体" w:hAnsi="黑体" w:cs="黑体"/>
          <w:kern w:val="0"/>
          <w:sz w:val="28"/>
          <w:szCs w:val="28"/>
        </w:rPr>
      </w:pPr>
      <w:bookmarkStart w:id="466" w:name="_Toc2561"/>
    </w:p>
    <w:p w:rsidR="00982BCF" w:rsidRPr="00F23581" w:rsidRDefault="00B42287" w:rsidP="00133BF0">
      <w:pPr>
        <w:pStyle w:val="2"/>
        <w:jc w:val="center"/>
        <w:rPr>
          <w:rFonts w:ascii="黑体" w:hAnsi="黑体" w:cs="黑体"/>
          <w:sz w:val="28"/>
          <w:szCs w:val="28"/>
        </w:rPr>
      </w:pPr>
      <w:bookmarkStart w:id="467" w:name="_Toc517940892"/>
      <w:r w:rsidRPr="00F23581">
        <w:rPr>
          <w:rFonts w:ascii="黑体" w:hAnsi="黑体" w:cs="黑体" w:hint="eastAsia"/>
          <w:sz w:val="28"/>
          <w:szCs w:val="28"/>
        </w:rPr>
        <w:t>五、施工组织设计</w:t>
      </w:r>
      <w:bookmarkEnd w:id="466"/>
      <w:bookmarkEnd w:id="467"/>
    </w:p>
    <w:p w:rsidR="00B42287" w:rsidRPr="00F23581" w:rsidRDefault="00B42287">
      <w:pPr>
        <w:spacing w:line="312" w:lineRule="auto"/>
        <w:ind w:firstLineChars="250" w:firstLine="525"/>
        <w:rPr>
          <w:rFonts w:ascii="宋体" w:hAnsi="宋体" w:cs="宋体"/>
          <w:szCs w:val="21"/>
        </w:rPr>
      </w:pPr>
      <w:r w:rsidRPr="00F23581">
        <w:rPr>
          <w:rFonts w:ascii="宋体" w:hAnsi="宋体" w:cs="宋体" w:hint="eastAsia"/>
          <w:szCs w:val="21"/>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B42287" w:rsidRPr="00F23581" w:rsidRDefault="00B42287">
      <w:pPr>
        <w:tabs>
          <w:tab w:val="left" w:pos="720"/>
        </w:tabs>
        <w:spacing w:line="312" w:lineRule="auto"/>
        <w:ind w:firstLineChars="200" w:firstLine="420"/>
        <w:rPr>
          <w:rFonts w:ascii="宋体" w:hAnsi="宋体" w:cs="宋体"/>
          <w:szCs w:val="21"/>
        </w:rPr>
      </w:pPr>
      <w:r w:rsidRPr="00F23581">
        <w:rPr>
          <w:rFonts w:ascii="宋体" w:hAnsi="宋体" w:cs="宋体" w:hint="eastAsia"/>
          <w:szCs w:val="21"/>
        </w:rPr>
        <w:t>2.施工组织设计除采用文字表述外应附</w:t>
      </w:r>
      <w:r w:rsidR="00A65980" w:rsidRPr="00F23581">
        <w:rPr>
          <w:rFonts w:ascii="宋体" w:hAnsi="宋体" w:cs="宋体" w:hint="eastAsia"/>
          <w:szCs w:val="21"/>
        </w:rPr>
        <w:t>相应</w:t>
      </w:r>
      <w:r w:rsidRPr="00F23581">
        <w:rPr>
          <w:rFonts w:ascii="宋体" w:hAnsi="宋体" w:cs="宋体" w:hint="eastAsia"/>
          <w:szCs w:val="21"/>
        </w:rPr>
        <w:t>图表,</w:t>
      </w:r>
      <w:r w:rsidR="00A65980" w:rsidRPr="00F23581">
        <w:rPr>
          <w:rFonts w:ascii="宋体" w:hAnsi="宋体" w:cs="宋体" w:hint="eastAsia"/>
          <w:szCs w:val="21"/>
        </w:rPr>
        <w:t>图表自拟</w:t>
      </w:r>
      <w:r w:rsidRPr="00F23581">
        <w:rPr>
          <w:rFonts w:ascii="宋体" w:hAnsi="宋体" w:cs="宋体" w:hint="eastAsia"/>
          <w:szCs w:val="21"/>
        </w:rPr>
        <w:t>。</w:t>
      </w:r>
    </w:p>
    <w:p w:rsidR="00B42287" w:rsidRPr="00F23581" w:rsidRDefault="00B42287">
      <w:pPr>
        <w:spacing w:line="312" w:lineRule="auto"/>
        <w:rPr>
          <w:rFonts w:ascii="宋体" w:hAnsi="宋体" w:cs="宋体"/>
          <w:szCs w:val="21"/>
        </w:rPr>
      </w:pPr>
    </w:p>
    <w:p w:rsidR="00B42287" w:rsidRPr="00F23581" w:rsidRDefault="00B42287">
      <w:pPr>
        <w:spacing w:line="312" w:lineRule="auto"/>
        <w:rPr>
          <w:rFonts w:ascii="宋体" w:hAnsi="宋体" w:cs="宋体"/>
          <w:szCs w:val="21"/>
        </w:rPr>
      </w:pPr>
    </w:p>
    <w:p w:rsidR="00B42287" w:rsidRPr="00F23581" w:rsidRDefault="00B42287">
      <w:pPr>
        <w:spacing w:line="312" w:lineRule="auto"/>
        <w:rPr>
          <w:rFonts w:ascii="宋体" w:hAnsi="宋体" w:cs="宋体"/>
          <w:szCs w:val="21"/>
        </w:rPr>
      </w:pPr>
    </w:p>
    <w:p w:rsidR="00B42287" w:rsidRPr="00F23581" w:rsidRDefault="00B42287">
      <w:pPr>
        <w:spacing w:line="312" w:lineRule="auto"/>
      </w:pPr>
    </w:p>
    <w:p w:rsidR="00B42287" w:rsidRPr="00F23581" w:rsidRDefault="00B42287">
      <w:pPr>
        <w:spacing w:line="312" w:lineRule="auto"/>
      </w:pPr>
    </w:p>
    <w:p w:rsidR="00B42287" w:rsidRPr="00F23581" w:rsidRDefault="00B42287" w:rsidP="00133BF0">
      <w:pPr>
        <w:pStyle w:val="2"/>
        <w:jc w:val="center"/>
        <w:rPr>
          <w:rFonts w:ascii="宋体" w:hAnsi="宋体" w:cs="宋体"/>
          <w:sz w:val="24"/>
        </w:rPr>
      </w:pPr>
      <w:bookmarkStart w:id="468" w:name="_Toc20269"/>
      <w:bookmarkStart w:id="469" w:name="_Toc517940893"/>
      <w:r w:rsidRPr="00F23581">
        <w:rPr>
          <w:rFonts w:ascii="黑体" w:hAnsi="黑体" w:cs="黑体" w:hint="eastAsia"/>
          <w:sz w:val="28"/>
          <w:szCs w:val="28"/>
        </w:rPr>
        <w:lastRenderedPageBreak/>
        <w:t>六、项目管理机构</w:t>
      </w:r>
      <w:bookmarkEnd w:id="462"/>
      <w:bookmarkEnd w:id="463"/>
      <w:bookmarkEnd w:id="464"/>
      <w:bookmarkEnd w:id="465"/>
      <w:bookmarkEnd w:id="468"/>
      <w:bookmarkEnd w:id="469"/>
    </w:p>
    <w:p w:rsidR="00B42287" w:rsidRPr="00F23581" w:rsidRDefault="00B42287" w:rsidP="00B1349E">
      <w:pPr>
        <w:rPr>
          <w:rFonts w:ascii="宋体" w:hAnsi="宋体" w:cs="宋体"/>
          <w:b/>
          <w:bCs/>
          <w:sz w:val="24"/>
        </w:rPr>
      </w:pPr>
      <w:bookmarkStart w:id="470" w:name="_Toc27720"/>
      <w:bookmarkStart w:id="471" w:name="_Toc8921"/>
      <w:bookmarkStart w:id="472" w:name="_Toc21137"/>
      <w:bookmarkStart w:id="473" w:name="_Toc25342"/>
      <w:bookmarkStart w:id="474" w:name="_Toc26208"/>
      <w:r w:rsidRPr="00F23581">
        <w:rPr>
          <w:rFonts w:ascii="宋体" w:hAnsi="宋体" w:cs="宋体" w:hint="eastAsia"/>
          <w:b/>
          <w:bCs/>
          <w:sz w:val="24"/>
        </w:rPr>
        <w:t>（一）项目管理机构组成表</w:t>
      </w:r>
      <w:bookmarkEnd w:id="470"/>
      <w:bookmarkEnd w:id="471"/>
      <w:bookmarkEnd w:id="472"/>
      <w:bookmarkEnd w:id="473"/>
      <w:bookmarkEnd w:id="4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709"/>
        <w:gridCol w:w="1356"/>
        <w:gridCol w:w="1059"/>
        <w:gridCol w:w="900"/>
        <w:gridCol w:w="900"/>
        <w:gridCol w:w="1677"/>
        <w:gridCol w:w="708"/>
      </w:tblGrid>
      <w:tr w:rsidR="00B42287" w:rsidRPr="00F23581">
        <w:trPr>
          <w:trHeight w:val="454"/>
          <w:jc w:val="center"/>
        </w:trPr>
        <w:tc>
          <w:tcPr>
            <w:tcW w:w="709" w:type="dxa"/>
            <w:vMerge w:val="restart"/>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职务</w:t>
            </w:r>
          </w:p>
        </w:tc>
        <w:tc>
          <w:tcPr>
            <w:tcW w:w="709" w:type="dxa"/>
            <w:vMerge w:val="restart"/>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姓名</w:t>
            </w:r>
          </w:p>
        </w:tc>
        <w:tc>
          <w:tcPr>
            <w:tcW w:w="709" w:type="dxa"/>
            <w:vMerge w:val="restart"/>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职称</w:t>
            </w:r>
          </w:p>
        </w:tc>
        <w:tc>
          <w:tcPr>
            <w:tcW w:w="5892" w:type="dxa"/>
            <w:gridSpan w:val="5"/>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执业或职业资格证明</w:t>
            </w:r>
          </w:p>
        </w:tc>
        <w:tc>
          <w:tcPr>
            <w:tcW w:w="708" w:type="dxa"/>
            <w:vMerge w:val="restart"/>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备注</w:t>
            </w:r>
          </w:p>
        </w:tc>
      </w:tr>
      <w:tr w:rsidR="00B42287" w:rsidRPr="00F23581">
        <w:trPr>
          <w:trHeight w:val="454"/>
          <w:jc w:val="center"/>
        </w:trPr>
        <w:tc>
          <w:tcPr>
            <w:tcW w:w="709" w:type="dxa"/>
            <w:vMerge/>
            <w:vAlign w:val="center"/>
          </w:tcPr>
          <w:p w:rsidR="00B42287" w:rsidRPr="00F23581" w:rsidRDefault="00B42287">
            <w:pPr>
              <w:spacing w:line="312" w:lineRule="auto"/>
              <w:jc w:val="center"/>
              <w:rPr>
                <w:rFonts w:ascii="宋体" w:hAnsi="宋体" w:cs="宋体"/>
                <w:sz w:val="24"/>
              </w:rPr>
            </w:pPr>
          </w:p>
        </w:tc>
        <w:tc>
          <w:tcPr>
            <w:tcW w:w="709" w:type="dxa"/>
            <w:vMerge/>
            <w:vAlign w:val="center"/>
          </w:tcPr>
          <w:p w:rsidR="00B42287" w:rsidRPr="00F23581" w:rsidRDefault="00B42287">
            <w:pPr>
              <w:spacing w:line="312" w:lineRule="auto"/>
              <w:jc w:val="center"/>
              <w:rPr>
                <w:rFonts w:ascii="宋体" w:hAnsi="宋体" w:cs="宋体"/>
                <w:sz w:val="24"/>
              </w:rPr>
            </w:pPr>
          </w:p>
        </w:tc>
        <w:tc>
          <w:tcPr>
            <w:tcW w:w="709" w:type="dxa"/>
            <w:vMerge/>
            <w:vAlign w:val="center"/>
          </w:tcPr>
          <w:p w:rsidR="00B42287" w:rsidRPr="00F23581" w:rsidRDefault="00B42287">
            <w:pPr>
              <w:spacing w:line="312" w:lineRule="auto"/>
              <w:jc w:val="center"/>
              <w:rPr>
                <w:rFonts w:ascii="宋体" w:hAnsi="宋体" w:cs="宋体"/>
                <w:sz w:val="24"/>
              </w:rPr>
            </w:pPr>
          </w:p>
        </w:tc>
        <w:tc>
          <w:tcPr>
            <w:tcW w:w="1356"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证书名称</w:t>
            </w:r>
          </w:p>
        </w:tc>
        <w:tc>
          <w:tcPr>
            <w:tcW w:w="1059"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级别</w:t>
            </w:r>
          </w:p>
        </w:tc>
        <w:tc>
          <w:tcPr>
            <w:tcW w:w="90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证号</w:t>
            </w:r>
          </w:p>
        </w:tc>
        <w:tc>
          <w:tcPr>
            <w:tcW w:w="90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专业</w:t>
            </w:r>
          </w:p>
        </w:tc>
        <w:tc>
          <w:tcPr>
            <w:tcW w:w="1677"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养老保险</w:t>
            </w:r>
          </w:p>
        </w:tc>
        <w:tc>
          <w:tcPr>
            <w:tcW w:w="708" w:type="dxa"/>
            <w:vMerge/>
            <w:vAlign w:val="center"/>
          </w:tcPr>
          <w:p w:rsidR="00B42287" w:rsidRPr="00F23581" w:rsidRDefault="00B42287">
            <w:pPr>
              <w:spacing w:line="312" w:lineRule="auto"/>
              <w:jc w:val="center"/>
              <w:rPr>
                <w:rFonts w:ascii="宋体" w:hAnsi="宋体" w:cs="宋体"/>
                <w:sz w:val="24"/>
              </w:rPr>
            </w:pPr>
          </w:p>
        </w:tc>
      </w:tr>
      <w:tr w:rsidR="00B42287" w:rsidRPr="00F23581">
        <w:trPr>
          <w:trHeight w:val="454"/>
          <w:jc w:val="center"/>
        </w:trPr>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1356" w:type="dxa"/>
            <w:vAlign w:val="center"/>
          </w:tcPr>
          <w:p w:rsidR="00B42287" w:rsidRPr="00F23581" w:rsidRDefault="00B42287">
            <w:pPr>
              <w:spacing w:line="312" w:lineRule="auto"/>
              <w:jc w:val="center"/>
              <w:rPr>
                <w:rFonts w:ascii="宋体" w:hAnsi="宋体" w:cs="宋体"/>
                <w:sz w:val="24"/>
              </w:rPr>
            </w:pPr>
          </w:p>
        </w:tc>
        <w:tc>
          <w:tcPr>
            <w:tcW w:w="1059"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1677" w:type="dxa"/>
            <w:vAlign w:val="center"/>
          </w:tcPr>
          <w:p w:rsidR="00B42287" w:rsidRPr="00F23581" w:rsidRDefault="00B42287">
            <w:pPr>
              <w:spacing w:line="312" w:lineRule="auto"/>
              <w:jc w:val="center"/>
              <w:rPr>
                <w:rFonts w:ascii="宋体" w:hAnsi="宋体" w:cs="宋体"/>
                <w:sz w:val="24"/>
              </w:rPr>
            </w:pPr>
          </w:p>
        </w:tc>
        <w:tc>
          <w:tcPr>
            <w:tcW w:w="708"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454"/>
          <w:jc w:val="center"/>
        </w:trPr>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1356" w:type="dxa"/>
            <w:vAlign w:val="center"/>
          </w:tcPr>
          <w:p w:rsidR="00B42287" w:rsidRPr="00F23581" w:rsidRDefault="00B42287">
            <w:pPr>
              <w:spacing w:line="312" w:lineRule="auto"/>
              <w:jc w:val="center"/>
              <w:rPr>
                <w:rFonts w:ascii="宋体" w:hAnsi="宋体" w:cs="宋体"/>
                <w:sz w:val="24"/>
              </w:rPr>
            </w:pPr>
          </w:p>
        </w:tc>
        <w:tc>
          <w:tcPr>
            <w:tcW w:w="1059"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1677" w:type="dxa"/>
            <w:vAlign w:val="center"/>
          </w:tcPr>
          <w:p w:rsidR="00B42287" w:rsidRPr="00F23581" w:rsidRDefault="00B42287">
            <w:pPr>
              <w:spacing w:line="312" w:lineRule="auto"/>
              <w:jc w:val="center"/>
              <w:rPr>
                <w:rFonts w:ascii="宋体" w:hAnsi="宋体" w:cs="宋体"/>
                <w:sz w:val="24"/>
              </w:rPr>
            </w:pPr>
          </w:p>
        </w:tc>
        <w:tc>
          <w:tcPr>
            <w:tcW w:w="708"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454"/>
          <w:jc w:val="center"/>
        </w:trPr>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1356" w:type="dxa"/>
            <w:vAlign w:val="center"/>
          </w:tcPr>
          <w:p w:rsidR="00B42287" w:rsidRPr="00F23581" w:rsidRDefault="00B42287">
            <w:pPr>
              <w:spacing w:line="312" w:lineRule="auto"/>
              <w:jc w:val="center"/>
              <w:rPr>
                <w:rFonts w:ascii="宋体" w:hAnsi="宋体" w:cs="宋体"/>
                <w:sz w:val="24"/>
              </w:rPr>
            </w:pPr>
          </w:p>
        </w:tc>
        <w:tc>
          <w:tcPr>
            <w:tcW w:w="1059"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1677" w:type="dxa"/>
            <w:vAlign w:val="center"/>
          </w:tcPr>
          <w:p w:rsidR="00B42287" w:rsidRPr="00F23581" w:rsidRDefault="00B42287">
            <w:pPr>
              <w:spacing w:line="312" w:lineRule="auto"/>
              <w:jc w:val="center"/>
              <w:rPr>
                <w:rFonts w:ascii="宋体" w:hAnsi="宋体" w:cs="宋体"/>
                <w:sz w:val="24"/>
              </w:rPr>
            </w:pPr>
          </w:p>
        </w:tc>
        <w:tc>
          <w:tcPr>
            <w:tcW w:w="708"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454"/>
          <w:jc w:val="center"/>
        </w:trPr>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1356" w:type="dxa"/>
            <w:vAlign w:val="center"/>
          </w:tcPr>
          <w:p w:rsidR="00B42287" w:rsidRPr="00F23581" w:rsidRDefault="00B42287">
            <w:pPr>
              <w:spacing w:line="312" w:lineRule="auto"/>
              <w:jc w:val="center"/>
              <w:rPr>
                <w:rFonts w:ascii="宋体" w:hAnsi="宋体" w:cs="宋体"/>
                <w:sz w:val="24"/>
              </w:rPr>
            </w:pPr>
          </w:p>
        </w:tc>
        <w:tc>
          <w:tcPr>
            <w:tcW w:w="1059"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1677" w:type="dxa"/>
            <w:vAlign w:val="center"/>
          </w:tcPr>
          <w:p w:rsidR="00B42287" w:rsidRPr="00F23581" w:rsidRDefault="00B42287">
            <w:pPr>
              <w:spacing w:line="312" w:lineRule="auto"/>
              <w:jc w:val="center"/>
              <w:rPr>
                <w:rFonts w:ascii="宋体" w:hAnsi="宋体" w:cs="宋体"/>
                <w:sz w:val="24"/>
              </w:rPr>
            </w:pPr>
          </w:p>
        </w:tc>
        <w:tc>
          <w:tcPr>
            <w:tcW w:w="708"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454"/>
          <w:jc w:val="center"/>
        </w:trPr>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1356" w:type="dxa"/>
            <w:vAlign w:val="center"/>
          </w:tcPr>
          <w:p w:rsidR="00B42287" w:rsidRPr="00F23581" w:rsidRDefault="00B42287">
            <w:pPr>
              <w:spacing w:line="312" w:lineRule="auto"/>
              <w:jc w:val="center"/>
              <w:rPr>
                <w:rFonts w:ascii="宋体" w:hAnsi="宋体" w:cs="宋体"/>
                <w:sz w:val="24"/>
              </w:rPr>
            </w:pPr>
          </w:p>
        </w:tc>
        <w:tc>
          <w:tcPr>
            <w:tcW w:w="1059"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1677" w:type="dxa"/>
            <w:vAlign w:val="center"/>
          </w:tcPr>
          <w:p w:rsidR="00B42287" w:rsidRPr="00F23581" w:rsidRDefault="00B42287">
            <w:pPr>
              <w:spacing w:line="312" w:lineRule="auto"/>
              <w:jc w:val="center"/>
              <w:rPr>
                <w:rFonts w:ascii="宋体" w:hAnsi="宋体" w:cs="宋体"/>
                <w:sz w:val="24"/>
              </w:rPr>
            </w:pPr>
          </w:p>
        </w:tc>
        <w:tc>
          <w:tcPr>
            <w:tcW w:w="708"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454"/>
          <w:jc w:val="center"/>
        </w:trPr>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1356" w:type="dxa"/>
            <w:vAlign w:val="center"/>
          </w:tcPr>
          <w:p w:rsidR="00B42287" w:rsidRPr="00F23581" w:rsidRDefault="00B42287">
            <w:pPr>
              <w:spacing w:line="312" w:lineRule="auto"/>
              <w:jc w:val="center"/>
              <w:rPr>
                <w:rFonts w:ascii="宋体" w:hAnsi="宋体" w:cs="宋体"/>
                <w:sz w:val="24"/>
              </w:rPr>
            </w:pPr>
          </w:p>
        </w:tc>
        <w:tc>
          <w:tcPr>
            <w:tcW w:w="1059"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1677" w:type="dxa"/>
            <w:vAlign w:val="center"/>
          </w:tcPr>
          <w:p w:rsidR="00B42287" w:rsidRPr="00F23581" w:rsidRDefault="00B42287">
            <w:pPr>
              <w:spacing w:line="312" w:lineRule="auto"/>
              <w:jc w:val="center"/>
              <w:rPr>
                <w:rFonts w:ascii="宋体" w:hAnsi="宋体" w:cs="宋体"/>
                <w:sz w:val="24"/>
              </w:rPr>
            </w:pPr>
          </w:p>
        </w:tc>
        <w:tc>
          <w:tcPr>
            <w:tcW w:w="708"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454"/>
          <w:jc w:val="center"/>
        </w:trPr>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1356" w:type="dxa"/>
            <w:vAlign w:val="center"/>
          </w:tcPr>
          <w:p w:rsidR="00B42287" w:rsidRPr="00F23581" w:rsidRDefault="00B42287">
            <w:pPr>
              <w:spacing w:line="312" w:lineRule="auto"/>
              <w:jc w:val="center"/>
              <w:rPr>
                <w:rFonts w:ascii="宋体" w:hAnsi="宋体" w:cs="宋体"/>
                <w:sz w:val="24"/>
              </w:rPr>
            </w:pPr>
          </w:p>
        </w:tc>
        <w:tc>
          <w:tcPr>
            <w:tcW w:w="1059"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1677" w:type="dxa"/>
            <w:vAlign w:val="center"/>
          </w:tcPr>
          <w:p w:rsidR="00B42287" w:rsidRPr="00F23581" w:rsidRDefault="00B42287">
            <w:pPr>
              <w:spacing w:line="312" w:lineRule="auto"/>
              <w:jc w:val="center"/>
              <w:rPr>
                <w:rFonts w:ascii="宋体" w:hAnsi="宋体" w:cs="宋体"/>
                <w:sz w:val="24"/>
              </w:rPr>
            </w:pPr>
          </w:p>
        </w:tc>
        <w:tc>
          <w:tcPr>
            <w:tcW w:w="708"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454"/>
          <w:jc w:val="center"/>
        </w:trPr>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p>
        </w:tc>
        <w:tc>
          <w:tcPr>
            <w:tcW w:w="1356" w:type="dxa"/>
            <w:vAlign w:val="center"/>
          </w:tcPr>
          <w:p w:rsidR="00B42287" w:rsidRPr="00F23581" w:rsidRDefault="00B42287">
            <w:pPr>
              <w:spacing w:line="312" w:lineRule="auto"/>
              <w:jc w:val="center"/>
              <w:rPr>
                <w:rFonts w:ascii="宋体" w:hAnsi="宋体" w:cs="宋体"/>
                <w:sz w:val="24"/>
              </w:rPr>
            </w:pPr>
          </w:p>
        </w:tc>
        <w:tc>
          <w:tcPr>
            <w:tcW w:w="1059"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900" w:type="dxa"/>
            <w:vAlign w:val="center"/>
          </w:tcPr>
          <w:p w:rsidR="00B42287" w:rsidRPr="00F23581" w:rsidRDefault="00B42287">
            <w:pPr>
              <w:spacing w:line="312" w:lineRule="auto"/>
              <w:jc w:val="center"/>
              <w:rPr>
                <w:rFonts w:ascii="宋体" w:hAnsi="宋体" w:cs="宋体"/>
                <w:sz w:val="24"/>
              </w:rPr>
            </w:pPr>
          </w:p>
        </w:tc>
        <w:tc>
          <w:tcPr>
            <w:tcW w:w="1677" w:type="dxa"/>
            <w:vAlign w:val="center"/>
          </w:tcPr>
          <w:p w:rsidR="00B42287" w:rsidRPr="00F23581" w:rsidRDefault="00B42287">
            <w:pPr>
              <w:spacing w:line="312" w:lineRule="auto"/>
              <w:jc w:val="center"/>
              <w:rPr>
                <w:rFonts w:ascii="宋体" w:hAnsi="宋体" w:cs="宋体"/>
                <w:sz w:val="24"/>
              </w:rPr>
            </w:pPr>
          </w:p>
        </w:tc>
        <w:tc>
          <w:tcPr>
            <w:tcW w:w="708" w:type="dxa"/>
            <w:vAlign w:val="center"/>
          </w:tcPr>
          <w:p w:rsidR="00B42287" w:rsidRPr="00F23581" w:rsidRDefault="00B42287">
            <w:pPr>
              <w:spacing w:line="312" w:lineRule="auto"/>
              <w:jc w:val="center"/>
              <w:rPr>
                <w:rFonts w:ascii="宋体" w:hAnsi="宋体" w:cs="宋体"/>
                <w:sz w:val="24"/>
              </w:rPr>
            </w:pPr>
          </w:p>
        </w:tc>
      </w:tr>
    </w:tbl>
    <w:p w:rsidR="00B42287" w:rsidRPr="00F23581" w:rsidRDefault="00B42287">
      <w:pPr>
        <w:spacing w:line="312" w:lineRule="auto"/>
        <w:rPr>
          <w:rFonts w:ascii="宋体" w:hAnsi="宋体" w:cs="宋体"/>
          <w:sz w:val="24"/>
        </w:rPr>
      </w:pPr>
    </w:p>
    <w:p w:rsidR="00B42287" w:rsidRPr="00F23581" w:rsidRDefault="00B42287" w:rsidP="00B1349E">
      <w:pPr>
        <w:rPr>
          <w:rFonts w:ascii="宋体" w:hAnsi="宋体" w:cs="宋体"/>
          <w:sz w:val="24"/>
        </w:rPr>
      </w:pPr>
      <w:bookmarkStart w:id="475" w:name="_Toc26047"/>
      <w:bookmarkStart w:id="476" w:name="_Toc27110"/>
      <w:bookmarkStart w:id="477" w:name="_Toc590"/>
      <w:bookmarkStart w:id="478" w:name="_Toc22776"/>
      <w:bookmarkStart w:id="479" w:name="_Toc3522"/>
      <w:r w:rsidRPr="00F23581">
        <w:rPr>
          <w:rFonts w:ascii="宋体" w:hAnsi="宋体" w:cs="宋体" w:hint="eastAsia"/>
          <w:b/>
          <w:bCs/>
          <w:sz w:val="24"/>
        </w:rPr>
        <w:t>（二）主要人员简历表</w:t>
      </w:r>
      <w:bookmarkEnd w:id="475"/>
      <w:bookmarkEnd w:id="476"/>
      <w:bookmarkEnd w:id="477"/>
      <w:bookmarkEnd w:id="478"/>
      <w:bookmarkEnd w:id="479"/>
    </w:p>
    <w:p w:rsidR="00A65980" w:rsidRPr="00F23581" w:rsidRDefault="00B42287" w:rsidP="00B1349E">
      <w:pPr>
        <w:rPr>
          <w:rFonts w:ascii="宋体" w:hAnsi="宋体" w:cs="宋体"/>
          <w:b/>
          <w:sz w:val="24"/>
        </w:rPr>
      </w:pPr>
      <w:bookmarkStart w:id="480" w:name="_Toc9814"/>
      <w:bookmarkStart w:id="481" w:name="_Toc20036"/>
      <w:bookmarkStart w:id="482" w:name="_Toc20732"/>
      <w:bookmarkStart w:id="483" w:name="_Toc23995"/>
      <w:bookmarkStart w:id="484" w:name="_Toc13679"/>
      <w:r w:rsidRPr="00F23581">
        <w:rPr>
          <w:rFonts w:ascii="宋体" w:hAnsi="宋体" w:cs="宋体" w:hint="eastAsia"/>
          <w:b/>
          <w:sz w:val="24"/>
        </w:rPr>
        <w:t>附1：</w:t>
      </w:r>
      <w:r w:rsidR="00A65980" w:rsidRPr="00F23581">
        <w:rPr>
          <w:rFonts w:ascii="宋体" w:hAnsi="宋体" w:cs="宋体" w:hint="eastAsia"/>
          <w:b/>
          <w:sz w:val="24"/>
        </w:rPr>
        <w:t>项目经理简历表</w:t>
      </w:r>
    </w:p>
    <w:p w:rsidR="00A65980" w:rsidRPr="00F23581" w:rsidRDefault="00A65980" w:rsidP="00A65980">
      <w:pPr>
        <w:spacing w:line="312" w:lineRule="auto"/>
        <w:ind w:firstLineChars="250" w:firstLine="600"/>
        <w:rPr>
          <w:rFonts w:ascii="宋体" w:hAnsi="宋体" w:cs="宋体"/>
          <w:sz w:val="24"/>
        </w:rPr>
      </w:pPr>
      <w:r w:rsidRPr="00F23581">
        <w:rPr>
          <w:rFonts w:ascii="宋体" w:hAnsi="宋体" w:cs="宋体" w:hint="eastAsia"/>
          <w:sz w:val="24"/>
        </w:rPr>
        <w:t>项目经理应附项目经理身份证、注册建造师证书、继续教育证明（如有）、职称证、学历证、劳动合同、养老保险复印件及未担任其他在施建设工程项目经理的承诺书，管理过的类似项目业绩须附</w:t>
      </w:r>
      <w:r w:rsidR="003D4E81">
        <w:rPr>
          <w:rFonts w:ascii="宋体" w:hAnsi="宋体" w:cs="宋体" w:hint="eastAsia"/>
          <w:sz w:val="24"/>
        </w:rPr>
        <w:t>网上中标结果公示、中标通知书和合同协议书</w:t>
      </w:r>
      <w:r w:rsidRPr="00F23581">
        <w:rPr>
          <w:rFonts w:ascii="宋体" w:hAnsi="宋体" w:cs="宋体" w:hint="eastAsia"/>
          <w:sz w:val="24"/>
        </w:rPr>
        <w:t>复印件。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7"/>
        <w:gridCol w:w="1144"/>
        <w:gridCol w:w="1253"/>
        <w:gridCol w:w="1409"/>
        <w:gridCol w:w="2037"/>
        <w:gridCol w:w="2350"/>
      </w:tblGrid>
      <w:tr w:rsidR="00A65980" w:rsidRPr="00F23581" w:rsidTr="00AC6144">
        <w:trPr>
          <w:trHeight w:val="461"/>
        </w:trPr>
        <w:tc>
          <w:tcPr>
            <w:tcW w:w="1207"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姓  名</w:t>
            </w:r>
          </w:p>
        </w:tc>
        <w:tc>
          <w:tcPr>
            <w:tcW w:w="1144" w:type="dxa"/>
            <w:vAlign w:val="center"/>
          </w:tcPr>
          <w:p w:rsidR="00A65980" w:rsidRPr="00F23581" w:rsidRDefault="00A65980" w:rsidP="00AC6144">
            <w:pPr>
              <w:spacing w:line="312" w:lineRule="auto"/>
              <w:jc w:val="center"/>
              <w:rPr>
                <w:rFonts w:ascii="宋体" w:hAnsi="宋体" w:cs="宋体"/>
                <w:sz w:val="24"/>
              </w:rPr>
            </w:pPr>
          </w:p>
        </w:tc>
        <w:tc>
          <w:tcPr>
            <w:tcW w:w="1253"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年  龄</w:t>
            </w:r>
          </w:p>
        </w:tc>
        <w:tc>
          <w:tcPr>
            <w:tcW w:w="1409" w:type="dxa"/>
            <w:vAlign w:val="center"/>
          </w:tcPr>
          <w:p w:rsidR="00A65980" w:rsidRPr="00F23581" w:rsidRDefault="00A65980" w:rsidP="00AC6144">
            <w:pPr>
              <w:spacing w:line="312" w:lineRule="auto"/>
              <w:jc w:val="center"/>
              <w:rPr>
                <w:rFonts w:ascii="宋体" w:hAnsi="宋体" w:cs="宋体"/>
                <w:sz w:val="24"/>
              </w:rPr>
            </w:pPr>
          </w:p>
        </w:tc>
        <w:tc>
          <w:tcPr>
            <w:tcW w:w="2037"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学历</w:t>
            </w:r>
          </w:p>
        </w:tc>
        <w:tc>
          <w:tcPr>
            <w:tcW w:w="2350" w:type="dxa"/>
            <w:vAlign w:val="center"/>
          </w:tcPr>
          <w:p w:rsidR="00A65980" w:rsidRPr="00F23581" w:rsidRDefault="00A65980" w:rsidP="00AC6144">
            <w:pPr>
              <w:spacing w:line="312" w:lineRule="auto"/>
              <w:jc w:val="center"/>
              <w:rPr>
                <w:rFonts w:ascii="宋体" w:hAnsi="宋体" w:cs="宋体"/>
                <w:sz w:val="24"/>
              </w:rPr>
            </w:pPr>
          </w:p>
        </w:tc>
      </w:tr>
      <w:tr w:rsidR="00A65980" w:rsidRPr="00F23581" w:rsidTr="00AC6144">
        <w:trPr>
          <w:trHeight w:val="815"/>
        </w:trPr>
        <w:tc>
          <w:tcPr>
            <w:tcW w:w="1207"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职  称</w:t>
            </w:r>
          </w:p>
        </w:tc>
        <w:tc>
          <w:tcPr>
            <w:tcW w:w="1144" w:type="dxa"/>
            <w:vAlign w:val="center"/>
          </w:tcPr>
          <w:p w:rsidR="00A65980" w:rsidRPr="00F23581" w:rsidRDefault="00A65980" w:rsidP="00AC6144">
            <w:pPr>
              <w:spacing w:line="312" w:lineRule="auto"/>
              <w:jc w:val="center"/>
              <w:rPr>
                <w:rFonts w:ascii="宋体" w:hAnsi="宋体" w:cs="宋体"/>
                <w:sz w:val="24"/>
              </w:rPr>
            </w:pPr>
          </w:p>
        </w:tc>
        <w:tc>
          <w:tcPr>
            <w:tcW w:w="1253"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职  务</w:t>
            </w:r>
          </w:p>
        </w:tc>
        <w:tc>
          <w:tcPr>
            <w:tcW w:w="1409" w:type="dxa"/>
            <w:vAlign w:val="center"/>
          </w:tcPr>
          <w:p w:rsidR="00A65980" w:rsidRPr="00F23581" w:rsidRDefault="00A65980" w:rsidP="00AC6144">
            <w:pPr>
              <w:spacing w:line="312" w:lineRule="auto"/>
              <w:jc w:val="center"/>
              <w:rPr>
                <w:rFonts w:ascii="宋体" w:hAnsi="宋体" w:cs="宋体"/>
                <w:sz w:val="24"/>
              </w:rPr>
            </w:pPr>
          </w:p>
        </w:tc>
        <w:tc>
          <w:tcPr>
            <w:tcW w:w="2037"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拟在本工程任职</w:t>
            </w:r>
          </w:p>
        </w:tc>
        <w:tc>
          <w:tcPr>
            <w:tcW w:w="2350"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项目经理</w:t>
            </w:r>
          </w:p>
        </w:tc>
      </w:tr>
      <w:tr w:rsidR="00A65980" w:rsidRPr="00F23581" w:rsidTr="00AC6144">
        <w:trPr>
          <w:trHeight w:val="461"/>
        </w:trPr>
        <w:tc>
          <w:tcPr>
            <w:tcW w:w="3604" w:type="dxa"/>
            <w:gridSpan w:val="3"/>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资格等级</w:t>
            </w:r>
          </w:p>
        </w:tc>
        <w:tc>
          <w:tcPr>
            <w:tcW w:w="1409"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 xml:space="preserve">      级</w:t>
            </w:r>
          </w:p>
        </w:tc>
        <w:tc>
          <w:tcPr>
            <w:tcW w:w="2037"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专业</w:t>
            </w:r>
          </w:p>
        </w:tc>
        <w:tc>
          <w:tcPr>
            <w:tcW w:w="2350" w:type="dxa"/>
            <w:vAlign w:val="center"/>
          </w:tcPr>
          <w:p w:rsidR="00A65980" w:rsidRPr="00F23581" w:rsidRDefault="00A65980" w:rsidP="00AC6144">
            <w:pPr>
              <w:spacing w:line="312" w:lineRule="auto"/>
              <w:jc w:val="center"/>
              <w:rPr>
                <w:rFonts w:ascii="宋体" w:hAnsi="宋体" w:cs="宋体"/>
                <w:sz w:val="24"/>
              </w:rPr>
            </w:pPr>
          </w:p>
        </w:tc>
      </w:tr>
      <w:tr w:rsidR="00A65980" w:rsidRPr="00F23581" w:rsidTr="00AC6144">
        <w:trPr>
          <w:trHeight w:val="815"/>
        </w:trPr>
        <w:tc>
          <w:tcPr>
            <w:tcW w:w="1207"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毕业学校</w:t>
            </w:r>
          </w:p>
        </w:tc>
        <w:tc>
          <w:tcPr>
            <w:tcW w:w="8193" w:type="dxa"/>
            <w:gridSpan w:val="5"/>
            <w:vAlign w:val="center"/>
          </w:tcPr>
          <w:p w:rsidR="00A65980" w:rsidRPr="00F23581" w:rsidRDefault="00A65980" w:rsidP="00AC6144">
            <w:pPr>
              <w:spacing w:line="312" w:lineRule="auto"/>
              <w:ind w:firstLineChars="400" w:firstLine="960"/>
              <w:rPr>
                <w:rFonts w:ascii="宋体" w:hAnsi="宋体" w:cs="宋体"/>
                <w:sz w:val="24"/>
              </w:rPr>
            </w:pPr>
            <w:r w:rsidRPr="00F23581">
              <w:rPr>
                <w:rFonts w:ascii="宋体" w:hAnsi="宋体" w:cs="宋体" w:hint="eastAsia"/>
                <w:sz w:val="24"/>
              </w:rPr>
              <w:t>年毕业于                  学校            专业</w:t>
            </w:r>
          </w:p>
        </w:tc>
      </w:tr>
      <w:tr w:rsidR="00A65980" w:rsidRPr="00F23581" w:rsidTr="00AC6144">
        <w:trPr>
          <w:trHeight w:val="461"/>
        </w:trPr>
        <w:tc>
          <w:tcPr>
            <w:tcW w:w="9400" w:type="dxa"/>
            <w:gridSpan w:val="6"/>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主要工作经历</w:t>
            </w:r>
          </w:p>
        </w:tc>
      </w:tr>
      <w:tr w:rsidR="00A65980" w:rsidRPr="00F23581" w:rsidTr="00AC6144">
        <w:trPr>
          <w:trHeight w:val="815"/>
        </w:trPr>
        <w:tc>
          <w:tcPr>
            <w:tcW w:w="1207"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时  间</w:t>
            </w:r>
          </w:p>
        </w:tc>
        <w:tc>
          <w:tcPr>
            <w:tcW w:w="3806" w:type="dxa"/>
            <w:gridSpan w:val="3"/>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参加过的类似项目名称</w:t>
            </w:r>
          </w:p>
        </w:tc>
        <w:tc>
          <w:tcPr>
            <w:tcW w:w="2037"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工程概况说明</w:t>
            </w:r>
          </w:p>
        </w:tc>
        <w:tc>
          <w:tcPr>
            <w:tcW w:w="2350"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发包人及联系电话</w:t>
            </w:r>
          </w:p>
        </w:tc>
      </w:tr>
      <w:tr w:rsidR="00A65980" w:rsidRPr="00F23581" w:rsidTr="00AC6144">
        <w:trPr>
          <w:trHeight w:val="600"/>
        </w:trPr>
        <w:tc>
          <w:tcPr>
            <w:tcW w:w="1207" w:type="dxa"/>
            <w:vAlign w:val="center"/>
          </w:tcPr>
          <w:p w:rsidR="00A65980" w:rsidRPr="00F23581" w:rsidRDefault="00A65980" w:rsidP="00AC6144">
            <w:pPr>
              <w:spacing w:line="312" w:lineRule="auto"/>
              <w:jc w:val="center"/>
              <w:rPr>
                <w:rFonts w:ascii="宋体" w:hAnsi="宋体" w:cs="宋体"/>
                <w:sz w:val="24"/>
              </w:rPr>
            </w:pPr>
          </w:p>
        </w:tc>
        <w:tc>
          <w:tcPr>
            <w:tcW w:w="1144" w:type="dxa"/>
            <w:vAlign w:val="center"/>
          </w:tcPr>
          <w:p w:rsidR="00A65980" w:rsidRPr="00F23581" w:rsidRDefault="00A65980" w:rsidP="00AC6144">
            <w:pPr>
              <w:spacing w:line="312" w:lineRule="auto"/>
              <w:jc w:val="center"/>
              <w:rPr>
                <w:rFonts w:ascii="宋体" w:hAnsi="宋体" w:cs="宋体"/>
                <w:sz w:val="24"/>
              </w:rPr>
            </w:pPr>
          </w:p>
        </w:tc>
        <w:tc>
          <w:tcPr>
            <w:tcW w:w="1253" w:type="dxa"/>
            <w:vAlign w:val="center"/>
          </w:tcPr>
          <w:p w:rsidR="00A65980" w:rsidRPr="00F23581" w:rsidRDefault="00A65980" w:rsidP="00AC6144">
            <w:pPr>
              <w:spacing w:line="312" w:lineRule="auto"/>
              <w:jc w:val="center"/>
              <w:rPr>
                <w:rFonts w:ascii="宋体" w:hAnsi="宋体" w:cs="宋体"/>
                <w:sz w:val="24"/>
              </w:rPr>
            </w:pPr>
          </w:p>
        </w:tc>
        <w:tc>
          <w:tcPr>
            <w:tcW w:w="1409" w:type="dxa"/>
            <w:vAlign w:val="center"/>
          </w:tcPr>
          <w:p w:rsidR="00A65980" w:rsidRPr="00F23581" w:rsidRDefault="00A65980" w:rsidP="00AC6144">
            <w:pPr>
              <w:spacing w:line="312" w:lineRule="auto"/>
              <w:jc w:val="center"/>
              <w:rPr>
                <w:rFonts w:ascii="宋体" w:hAnsi="宋体" w:cs="宋体"/>
                <w:sz w:val="24"/>
              </w:rPr>
            </w:pPr>
          </w:p>
        </w:tc>
        <w:tc>
          <w:tcPr>
            <w:tcW w:w="2037" w:type="dxa"/>
            <w:vAlign w:val="center"/>
          </w:tcPr>
          <w:p w:rsidR="00A65980" w:rsidRPr="00F23581" w:rsidRDefault="00A65980" w:rsidP="00AC6144">
            <w:pPr>
              <w:spacing w:line="312" w:lineRule="auto"/>
              <w:jc w:val="center"/>
              <w:rPr>
                <w:rFonts w:ascii="宋体" w:hAnsi="宋体" w:cs="宋体"/>
                <w:sz w:val="24"/>
              </w:rPr>
            </w:pPr>
          </w:p>
        </w:tc>
        <w:tc>
          <w:tcPr>
            <w:tcW w:w="2350" w:type="dxa"/>
            <w:vAlign w:val="center"/>
          </w:tcPr>
          <w:p w:rsidR="00A65980" w:rsidRPr="00F23581" w:rsidRDefault="00A65980" w:rsidP="00AC6144">
            <w:pPr>
              <w:spacing w:line="312" w:lineRule="auto"/>
              <w:jc w:val="center"/>
              <w:rPr>
                <w:rFonts w:ascii="宋体" w:hAnsi="宋体" w:cs="宋体"/>
                <w:sz w:val="24"/>
              </w:rPr>
            </w:pPr>
          </w:p>
        </w:tc>
      </w:tr>
      <w:tr w:rsidR="00A65980" w:rsidRPr="00F23581" w:rsidTr="00AC6144">
        <w:trPr>
          <w:trHeight w:val="467"/>
        </w:trPr>
        <w:tc>
          <w:tcPr>
            <w:tcW w:w="1207" w:type="dxa"/>
            <w:vAlign w:val="center"/>
          </w:tcPr>
          <w:p w:rsidR="00A65980" w:rsidRPr="00F23581" w:rsidRDefault="00A65980" w:rsidP="00AC6144">
            <w:pPr>
              <w:spacing w:line="312" w:lineRule="auto"/>
              <w:jc w:val="center"/>
              <w:rPr>
                <w:rFonts w:ascii="宋体" w:hAnsi="宋体" w:cs="宋体"/>
                <w:sz w:val="24"/>
              </w:rPr>
            </w:pPr>
          </w:p>
        </w:tc>
        <w:tc>
          <w:tcPr>
            <w:tcW w:w="1144" w:type="dxa"/>
            <w:vAlign w:val="center"/>
          </w:tcPr>
          <w:p w:rsidR="00A65980" w:rsidRPr="00F23581" w:rsidRDefault="00A65980" w:rsidP="00AC6144">
            <w:pPr>
              <w:spacing w:line="312" w:lineRule="auto"/>
              <w:jc w:val="center"/>
              <w:rPr>
                <w:rFonts w:ascii="宋体" w:hAnsi="宋体" w:cs="宋体"/>
                <w:sz w:val="24"/>
              </w:rPr>
            </w:pPr>
          </w:p>
        </w:tc>
        <w:tc>
          <w:tcPr>
            <w:tcW w:w="1253" w:type="dxa"/>
            <w:vAlign w:val="center"/>
          </w:tcPr>
          <w:p w:rsidR="00A65980" w:rsidRPr="00F23581" w:rsidRDefault="00A65980" w:rsidP="00AC6144">
            <w:pPr>
              <w:spacing w:line="312" w:lineRule="auto"/>
              <w:jc w:val="center"/>
              <w:rPr>
                <w:rFonts w:ascii="宋体" w:hAnsi="宋体" w:cs="宋体"/>
                <w:sz w:val="24"/>
              </w:rPr>
            </w:pPr>
          </w:p>
        </w:tc>
        <w:tc>
          <w:tcPr>
            <w:tcW w:w="1409" w:type="dxa"/>
            <w:vAlign w:val="center"/>
          </w:tcPr>
          <w:p w:rsidR="00A65980" w:rsidRPr="00F23581" w:rsidRDefault="00A65980" w:rsidP="00AC6144">
            <w:pPr>
              <w:spacing w:line="312" w:lineRule="auto"/>
              <w:jc w:val="center"/>
              <w:rPr>
                <w:rFonts w:ascii="宋体" w:hAnsi="宋体" w:cs="宋体"/>
                <w:sz w:val="24"/>
              </w:rPr>
            </w:pPr>
          </w:p>
        </w:tc>
        <w:tc>
          <w:tcPr>
            <w:tcW w:w="2037" w:type="dxa"/>
            <w:vAlign w:val="center"/>
          </w:tcPr>
          <w:p w:rsidR="00A65980" w:rsidRPr="00F23581" w:rsidRDefault="00A65980" w:rsidP="00AC6144">
            <w:pPr>
              <w:spacing w:line="312" w:lineRule="auto"/>
              <w:jc w:val="center"/>
              <w:rPr>
                <w:rFonts w:ascii="宋体" w:hAnsi="宋体" w:cs="宋体"/>
                <w:sz w:val="24"/>
              </w:rPr>
            </w:pPr>
          </w:p>
        </w:tc>
        <w:tc>
          <w:tcPr>
            <w:tcW w:w="2350" w:type="dxa"/>
            <w:vAlign w:val="center"/>
          </w:tcPr>
          <w:p w:rsidR="00A65980" w:rsidRPr="00F23581" w:rsidRDefault="00A65980" w:rsidP="00AC6144">
            <w:pPr>
              <w:spacing w:line="312" w:lineRule="auto"/>
              <w:jc w:val="center"/>
              <w:rPr>
                <w:rFonts w:ascii="宋体" w:hAnsi="宋体" w:cs="宋体"/>
                <w:sz w:val="24"/>
              </w:rPr>
            </w:pPr>
          </w:p>
        </w:tc>
      </w:tr>
      <w:tr w:rsidR="00A65980" w:rsidRPr="00F23581" w:rsidTr="00AC6144">
        <w:trPr>
          <w:trHeight w:val="624"/>
        </w:trPr>
        <w:tc>
          <w:tcPr>
            <w:tcW w:w="1207" w:type="dxa"/>
            <w:vAlign w:val="center"/>
          </w:tcPr>
          <w:p w:rsidR="00A65980" w:rsidRPr="00F23581" w:rsidRDefault="00A65980" w:rsidP="00AC6144">
            <w:pPr>
              <w:spacing w:line="312" w:lineRule="auto"/>
              <w:jc w:val="center"/>
              <w:rPr>
                <w:rFonts w:ascii="宋体" w:hAnsi="宋体" w:cs="宋体"/>
                <w:sz w:val="24"/>
              </w:rPr>
            </w:pPr>
          </w:p>
        </w:tc>
        <w:tc>
          <w:tcPr>
            <w:tcW w:w="1144" w:type="dxa"/>
            <w:vAlign w:val="center"/>
          </w:tcPr>
          <w:p w:rsidR="00A65980" w:rsidRPr="00F23581" w:rsidRDefault="00A65980" w:rsidP="00AC6144">
            <w:pPr>
              <w:spacing w:line="312" w:lineRule="auto"/>
              <w:jc w:val="center"/>
              <w:rPr>
                <w:rFonts w:ascii="宋体" w:hAnsi="宋体" w:cs="宋体"/>
                <w:sz w:val="24"/>
              </w:rPr>
            </w:pPr>
          </w:p>
        </w:tc>
        <w:tc>
          <w:tcPr>
            <w:tcW w:w="1253" w:type="dxa"/>
            <w:vAlign w:val="center"/>
          </w:tcPr>
          <w:p w:rsidR="00A65980" w:rsidRPr="00F23581" w:rsidRDefault="00A65980" w:rsidP="00AC6144">
            <w:pPr>
              <w:spacing w:line="312" w:lineRule="auto"/>
              <w:jc w:val="center"/>
              <w:rPr>
                <w:rFonts w:ascii="宋体" w:hAnsi="宋体" w:cs="宋体"/>
                <w:sz w:val="24"/>
              </w:rPr>
            </w:pPr>
          </w:p>
        </w:tc>
        <w:tc>
          <w:tcPr>
            <w:tcW w:w="1409" w:type="dxa"/>
            <w:vAlign w:val="center"/>
          </w:tcPr>
          <w:p w:rsidR="00A65980" w:rsidRPr="00F23581" w:rsidRDefault="00A65980" w:rsidP="00AC6144">
            <w:pPr>
              <w:spacing w:line="312" w:lineRule="auto"/>
              <w:jc w:val="center"/>
              <w:rPr>
                <w:rFonts w:ascii="宋体" w:hAnsi="宋体" w:cs="宋体"/>
                <w:sz w:val="24"/>
              </w:rPr>
            </w:pPr>
          </w:p>
        </w:tc>
        <w:tc>
          <w:tcPr>
            <w:tcW w:w="2037" w:type="dxa"/>
            <w:vAlign w:val="center"/>
          </w:tcPr>
          <w:p w:rsidR="00A65980" w:rsidRPr="00F23581" w:rsidRDefault="00A65980" w:rsidP="00AC6144">
            <w:pPr>
              <w:spacing w:line="312" w:lineRule="auto"/>
              <w:jc w:val="center"/>
              <w:rPr>
                <w:rFonts w:ascii="宋体" w:hAnsi="宋体" w:cs="宋体"/>
                <w:sz w:val="24"/>
              </w:rPr>
            </w:pPr>
          </w:p>
        </w:tc>
        <w:tc>
          <w:tcPr>
            <w:tcW w:w="2350" w:type="dxa"/>
            <w:vAlign w:val="center"/>
          </w:tcPr>
          <w:p w:rsidR="00A65980" w:rsidRPr="00F23581" w:rsidRDefault="00A65980" w:rsidP="00AC6144">
            <w:pPr>
              <w:spacing w:line="312" w:lineRule="auto"/>
              <w:jc w:val="center"/>
              <w:rPr>
                <w:rFonts w:ascii="宋体" w:hAnsi="宋体" w:cs="宋体"/>
                <w:sz w:val="24"/>
              </w:rPr>
            </w:pPr>
          </w:p>
        </w:tc>
      </w:tr>
    </w:tbl>
    <w:p w:rsidR="00A65980" w:rsidRPr="00F23581" w:rsidRDefault="00A65980">
      <w:pPr>
        <w:spacing w:line="312" w:lineRule="auto"/>
        <w:rPr>
          <w:rFonts w:ascii="宋体" w:hAnsi="宋体" w:cs="宋体"/>
          <w:b/>
          <w:sz w:val="24"/>
        </w:rPr>
      </w:pPr>
    </w:p>
    <w:p w:rsidR="00A65980" w:rsidRPr="00F23581" w:rsidRDefault="00B42287" w:rsidP="00A65980">
      <w:pPr>
        <w:spacing w:line="312" w:lineRule="auto"/>
        <w:rPr>
          <w:rFonts w:ascii="宋体" w:hAnsi="宋体" w:cs="宋体"/>
          <w:b/>
          <w:sz w:val="24"/>
        </w:rPr>
      </w:pPr>
      <w:bookmarkStart w:id="485" w:name="_Toc17717"/>
      <w:bookmarkStart w:id="486" w:name="_Toc32193"/>
      <w:bookmarkStart w:id="487" w:name="_Toc29679"/>
      <w:bookmarkStart w:id="488" w:name="_Toc23329"/>
      <w:bookmarkStart w:id="489" w:name="_Toc5309"/>
      <w:bookmarkEnd w:id="480"/>
      <w:bookmarkEnd w:id="481"/>
      <w:bookmarkEnd w:id="482"/>
      <w:bookmarkEnd w:id="483"/>
      <w:bookmarkEnd w:id="484"/>
      <w:r w:rsidRPr="00F23581">
        <w:rPr>
          <w:rFonts w:ascii="宋体" w:hAnsi="宋体" w:cs="宋体" w:hint="eastAsia"/>
          <w:b/>
          <w:sz w:val="24"/>
        </w:rPr>
        <w:t>附2：</w:t>
      </w:r>
      <w:r w:rsidR="00A65980" w:rsidRPr="00F23581">
        <w:rPr>
          <w:rFonts w:ascii="宋体" w:hAnsi="宋体" w:cs="宋体" w:hint="eastAsia"/>
          <w:b/>
          <w:sz w:val="24"/>
        </w:rPr>
        <w:t>技术负责人简历表</w:t>
      </w:r>
    </w:p>
    <w:p w:rsidR="00A65980" w:rsidRPr="00F23581" w:rsidRDefault="00A65980" w:rsidP="00A65980">
      <w:pPr>
        <w:spacing w:line="312" w:lineRule="auto"/>
        <w:ind w:firstLineChars="250" w:firstLine="600"/>
        <w:rPr>
          <w:rFonts w:ascii="宋体" w:hAnsi="宋体" w:cs="宋体"/>
          <w:sz w:val="24"/>
        </w:rPr>
      </w:pPr>
      <w:r w:rsidRPr="00F23581">
        <w:rPr>
          <w:rFonts w:ascii="宋体" w:hAnsi="宋体" w:cs="宋体" w:hint="eastAsia"/>
          <w:sz w:val="24"/>
        </w:rPr>
        <w:t>技术负责人应附技术负责人身份证、职称证、学历证、劳动合同、养老保险复印件。</w:t>
      </w:r>
      <w:r w:rsidR="003D4E81" w:rsidRPr="00F23581">
        <w:rPr>
          <w:rFonts w:ascii="宋体" w:hAnsi="宋体" w:cs="宋体" w:hint="eastAsia"/>
          <w:sz w:val="24"/>
        </w:rPr>
        <w:t>管理过的类似项目业绩须附</w:t>
      </w:r>
      <w:r w:rsidR="003D4E81">
        <w:rPr>
          <w:rFonts w:ascii="宋体" w:hAnsi="宋体" w:cs="宋体" w:hint="eastAsia"/>
          <w:sz w:val="24"/>
        </w:rPr>
        <w:t>网上中标结果公示、中标通知书和合同协议书</w:t>
      </w:r>
      <w:r w:rsidR="003D4E81" w:rsidRPr="00F23581">
        <w:rPr>
          <w:rFonts w:ascii="宋体" w:hAnsi="宋体" w:cs="宋体" w:hint="eastAsia"/>
          <w:sz w:val="24"/>
        </w:rPr>
        <w:t>复印件。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132"/>
        <w:gridCol w:w="1240"/>
        <w:gridCol w:w="1394"/>
        <w:gridCol w:w="2015"/>
        <w:gridCol w:w="2325"/>
      </w:tblGrid>
      <w:tr w:rsidR="00A65980" w:rsidRPr="00F23581" w:rsidTr="00AC6144">
        <w:trPr>
          <w:trHeight w:val="465"/>
        </w:trPr>
        <w:tc>
          <w:tcPr>
            <w:tcW w:w="1194"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姓  名</w:t>
            </w:r>
          </w:p>
        </w:tc>
        <w:tc>
          <w:tcPr>
            <w:tcW w:w="1132" w:type="dxa"/>
            <w:vAlign w:val="center"/>
          </w:tcPr>
          <w:p w:rsidR="00A65980" w:rsidRPr="00F23581" w:rsidRDefault="00A65980" w:rsidP="00AC6144">
            <w:pPr>
              <w:spacing w:line="312" w:lineRule="auto"/>
              <w:jc w:val="center"/>
              <w:rPr>
                <w:rFonts w:ascii="宋体" w:hAnsi="宋体" w:cs="宋体"/>
                <w:sz w:val="24"/>
              </w:rPr>
            </w:pPr>
          </w:p>
        </w:tc>
        <w:tc>
          <w:tcPr>
            <w:tcW w:w="1240"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年  龄</w:t>
            </w:r>
          </w:p>
        </w:tc>
        <w:tc>
          <w:tcPr>
            <w:tcW w:w="1394" w:type="dxa"/>
            <w:vAlign w:val="center"/>
          </w:tcPr>
          <w:p w:rsidR="00A65980" w:rsidRPr="00F23581" w:rsidRDefault="00A65980" w:rsidP="00AC6144">
            <w:pPr>
              <w:spacing w:line="312" w:lineRule="auto"/>
              <w:jc w:val="center"/>
              <w:rPr>
                <w:rFonts w:ascii="宋体" w:hAnsi="宋体" w:cs="宋体"/>
                <w:sz w:val="24"/>
              </w:rPr>
            </w:pPr>
          </w:p>
        </w:tc>
        <w:tc>
          <w:tcPr>
            <w:tcW w:w="2015"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学历</w:t>
            </w:r>
          </w:p>
        </w:tc>
        <w:tc>
          <w:tcPr>
            <w:tcW w:w="2325" w:type="dxa"/>
            <w:vAlign w:val="center"/>
          </w:tcPr>
          <w:p w:rsidR="00A65980" w:rsidRPr="00F23581" w:rsidRDefault="00A65980" w:rsidP="00AC6144">
            <w:pPr>
              <w:spacing w:line="312" w:lineRule="auto"/>
              <w:jc w:val="center"/>
              <w:rPr>
                <w:rFonts w:ascii="宋体" w:hAnsi="宋体" w:cs="宋体"/>
                <w:sz w:val="24"/>
              </w:rPr>
            </w:pPr>
          </w:p>
        </w:tc>
      </w:tr>
      <w:tr w:rsidR="00A65980" w:rsidRPr="00F23581" w:rsidTr="00AC6144">
        <w:trPr>
          <w:trHeight w:val="823"/>
        </w:trPr>
        <w:tc>
          <w:tcPr>
            <w:tcW w:w="1194"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职  称</w:t>
            </w:r>
          </w:p>
        </w:tc>
        <w:tc>
          <w:tcPr>
            <w:tcW w:w="1132" w:type="dxa"/>
            <w:vAlign w:val="center"/>
          </w:tcPr>
          <w:p w:rsidR="00A65980" w:rsidRPr="00F23581" w:rsidRDefault="00A65980" w:rsidP="00AC6144">
            <w:pPr>
              <w:spacing w:line="312" w:lineRule="auto"/>
              <w:jc w:val="center"/>
              <w:rPr>
                <w:rFonts w:ascii="宋体" w:hAnsi="宋体" w:cs="宋体"/>
                <w:sz w:val="24"/>
              </w:rPr>
            </w:pPr>
          </w:p>
        </w:tc>
        <w:tc>
          <w:tcPr>
            <w:tcW w:w="1240"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职  务</w:t>
            </w:r>
          </w:p>
        </w:tc>
        <w:tc>
          <w:tcPr>
            <w:tcW w:w="1394" w:type="dxa"/>
            <w:vAlign w:val="center"/>
          </w:tcPr>
          <w:p w:rsidR="00A65980" w:rsidRPr="00F23581" w:rsidRDefault="00A65980" w:rsidP="00AC6144">
            <w:pPr>
              <w:spacing w:line="312" w:lineRule="auto"/>
              <w:jc w:val="center"/>
              <w:rPr>
                <w:rFonts w:ascii="宋体" w:hAnsi="宋体" w:cs="宋体"/>
                <w:sz w:val="24"/>
              </w:rPr>
            </w:pPr>
          </w:p>
        </w:tc>
        <w:tc>
          <w:tcPr>
            <w:tcW w:w="2015"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拟在本工程任职</w:t>
            </w:r>
          </w:p>
        </w:tc>
        <w:tc>
          <w:tcPr>
            <w:tcW w:w="2325" w:type="dxa"/>
            <w:vAlign w:val="center"/>
          </w:tcPr>
          <w:p w:rsidR="00A65980" w:rsidRPr="00F23581" w:rsidRDefault="00A65980" w:rsidP="00AC6144">
            <w:pPr>
              <w:spacing w:line="312" w:lineRule="auto"/>
              <w:jc w:val="center"/>
              <w:rPr>
                <w:rFonts w:ascii="宋体" w:hAnsi="宋体" w:cs="宋体"/>
                <w:sz w:val="24"/>
              </w:rPr>
            </w:pPr>
          </w:p>
        </w:tc>
      </w:tr>
      <w:tr w:rsidR="00A65980" w:rsidRPr="00F23581" w:rsidTr="00AC6144">
        <w:trPr>
          <w:trHeight w:val="465"/>
        </w:trPr>
        <w:tc>
          <w:tcPr>
            <w:tcW w:w="3566" w:type="dxa"/>
            <w:gridSpan w:val="3"/>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资格等级</w:t>
            </w:r>
          </w:p>
        </w:tc>
        <w:tc>
          <w:tcPr>
            <w:tcW w:w="1394"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 xml:space="preserve">      级</w:t>
            </w:r>
          </w:p>
        </w:tc>
        <w:tc>
          <w:tcPr>
            <w:tcW w:w="2015"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专业</w:t>
            </w:r>
          </w:p>
        </w:tc>
        <w:tc>
          <w:tcPr>
            <w:tcW w:w="2325" w:type="dxa"/>
            <w:vAlign w:val="center"/>
          </w:tcPr>
          <w:p w:rsidR="00A65980" w:rsidRPr="00F23581" w:rsidRDefault="00A65980" w:rsidP="00AC6144">
            <w:pPr>
              <w:spacing w:line="312" w:lineRule="auto"/>
              <w:jc w:val="center"/>
              <w:rPr>
                <w:rFonts w:ascii="宋体" w:hAnsi="宋体" w:cs="宋体"/>
                <w:sz w:val="24"/>
              </w:rPr>
            </w:pPr>
          </w:p>
        </w:tc>
      </w:tr>
      <w:tr w:rsidR="00A65980" w:rsidRPr="00F23581" w:rsidTr="00AC6144">
        <w:trPr>
          <w:trHeight w:val="823"/>
        </w:trPr>
        <w:tc>
          <w:tcPr>
            <w:tcW w:w="1194"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毕业学校</w:t>
            </w:r>
          </w:p>
        </w:tc>
        <w:tc>
          <w:tcPr>
            <w:tcW w:w="8106" w:type="dxa"/>
            <w:gridSpan w:val="5"/>
            <w:vAlign w:val="center"/>
          </w:tcPr>
          <w:p w:rsidR="00A65980" w:rsidRPr="00F23581" w:rsidRDefault="00A65980" w:rsidP="00AC6144">
            <w:pPr>
              <w:spacing w:line="312" w:lineRule="auto"/>
              <w:ind w:firstLineChars="400" w:firstLine="960"/>
              <w:rPr>
                <w:rFonts w:ascii="宋体" w:hAnsi="宋体" w:cs="宋体"/>
                <w:sz w:val="24"/>
              </w:rPr>
            </w:pPr>
            <w:r w:rsidRPr="00F23581">
              <w:rPr>
                <w:rFonts w:ascii="宋体" w:hAnsi="宋体" w:cs="宋体" w:hint="eastAsia"/>
                <w:sz w:val="24"/>
              </w:rPr>
              <w:t>年毕业于                  学校            专业</w:t>
            </w:r>
          </w:p>
        </w:tc>
      </w:tr>
      <w:tr w:rsidR="00A65980" w:rsidRPr="00F23581" w:rsidTr="00AC6144">
        <w:trPr>
          <w:trHeight w:val="465"/>
        </w:trPr>
        <w:tc>
          <w:tcPr>
            <w:tcW w:w="9300" w:type="dxa"/>
            <w:gridSpan w:val="6"/>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主要工作经历</w:t>
            </w:r>
          </w:p>
        </w:tc>
      </w:tr>
      <w:tr w:rsidR="00A65980" w:rsidRPr="00F23581" w:rsidTr="00AC6144">
        <w:trPr>
          <w:trHeight w:val="823"/>
        </w:trPr>
        <w:tc>
          <w:tcPr>
            <w:tcW w:w="1194"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时  间</w:t>
            </w:r>
          </w:p>
        </w:tc>
        <w:tc>
          <w:tcPr>
            <w:tcW w:w="3766" w:type="dxa"/>
            <w:gridSpan w:val="3"/>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参加过的类似项目名称</w:t>
            </w:r>
          </w:p>
        </w:tc>
        <w:tc>
          <w:tcPr>
            <w:tcW w:w="2015"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工程概况说明</w:t>
            </w:r>
          </w:p>
        </w:tc>
        <w:tc>
          <w:tcPr>
            <w:tcW w:w="2325" w:type="dxa"/>
            <w:vAlign w:val="center"/>
          </w:tcPr>
          <w:p w:rsidR="00A65980" w:rsidRPr="00F23581" w:rsidRDefault="00A65980" w:rsidP="00AC6144">
            <w:pPr>
              <w:spacing w:line="312" w:lineRule="auto"/>
              <w:jc w:val="center"/>
              <w:rPr>
                <w:rFonts w:ascii="宋体" w:hAnsi="宋体" w:cs="宋体"/>
                <w:sz w:val="24"/>
              </w:rPr>
            </w:pPr>
            <w:r w:rsidRPr="00F23581">
              <w:rPr>
                <w:rFonts w:ascii="宋体" w:hAnsi="宋体" w:cs="宋体" w:hint="eastAsia"/>
                <w:sz w:val="24"/>
              </w:rPr>
              <w:t>发包人及联系电话</w:t>
            </w:r>
          </w:p>
        </w:tc>
      </w:tr>
      <w:tr w:rsidR="00A65980" w:rsidRPr="00F23581" w:rsidTr="00AC6144">
        <w:trPr>
          <w:trHeight w:val="605"/>
        </w:trPr>
        <w:tc>
          <w:tcPr>
            <w:tcW w:w="1194" w:type="dxa"/>
            <w:vAlign w:val="center"/>
          </w:tcPr>
          <w:p w:rsidR="00A65980" w:rsidRPr="00F23581" w:rsidRDefault="00A65980" w:rsidP="00AC6144">
            <w:pPr>
              <w:spacing w:line="312" w:lineRule="auto"/>
              <w:jc w:val="center"/>
              <w:rPr>
                <w:rFonts w:ascii="宋体" w:hAnsi="宋体" w:cs="宋体"/>
                <w:sz w:val="24"/>
              </w:rPr>
            </w:pPr>
          </w:p>
        </w:tc>
        <w:tc>
          <w:tcPr>
            <w:tcW w:w="1132" w:type="dxa"/>
            <w:vAlign w:val="center"/>
          </w:tcPr>
          <w:p w:rsidR="00A65980" w:rsidRPr="00F23581" w:rsidRDefault="00A65980" w:rsidP="00AC6144">
            <w:pPr>
              <w:spacing w:line="312" w:lineRule="auto"/>
              <w:jc w:val="center"/>
              <w:rPr>
                <w:rFonts w:ascii="宋体" w:hAnsi="宋体" w:cs="宋体"/>
                <w:sz w:val="24"/>
              </w:rPr>
            </w:pPr>
          </w:p>
        </w:tc>
        <w:tc>
          <w:tcPr>
            <w:tcW w:w="1240" w:type="dxa"/>
            <w:vAlign w:val="center"/>
          </w:tcPr>
          <w:p w:rsidR="00A65980" w:rsidRPr="00F23581" w:rsidRDefault="00A65980" w:rsidP="00AC6144">
            <w:pPr>
              <w:spacing w:line="312" w:lineRule="auto"/>
              <w:jc w:val="center"/>
              <w:rPr>
                <w:rFonts w:ascii="宋体" w:hAnsi="宋体" w:cs="宋体"/>
                <w:sz w:val="24"/>
              </w:rPr>
            </w:pPr>
          </w:p>
        </w:tc>
        <w:tc>
          <w:tcPr>
            <w:tcW w:w="1394" w:type="dxa"/>
            <w:vAlign w:val="center"/>
          </w:tcPr>
          <w:p w:rsidR="00A65980" w:rsidRPr="00F23581" w:rsidRDefault="00A65980" w:rsidP="00AC6144">
            <w:pPr>
              <w:spacing w:line="312" w:lineRule="auto"/>
              <w:jc w:val="center"/>
              <w:rPr>
                <w:rFonts w:ascii="宋体" w:hAnsi="宋体" w:cs="宋体"/>
                <w:sz w:val="24"/>
              </w:rPr>
            </w:pPr>
          </w:p>
        </w:tc>
        <w:tc>
          <w:tcPr>
            <w:tcW w:w="2015" w:type="dxa"/>
            <w:vAlign w:val="center"/>
          </w:tcPr>
          <w:p w:rsidR="00A65980" w:rsidRPr="00F23581" w:rsidRDefault="00A65980" w:rsidP="00AC6144">
            <w:pPr>
              <w:spacing w:line="312" w:lineRule="auto"/>
              <w:jc w:val="center"/>
              <w:rPr>
                <w:rFonts w:ascii="宋体" w:hAnsi="宋体" w:cs="宋体"/>
                <w:sz w:val="24"/>
              </w:rPr>
            </w:pPr>
          </w:p>
        </w:tc>
        <w:tc>
          <w:tcPr>
            <w:tcW w:w="2325" w:type="dxa"/>
            <w:vAlign w:val="center"/>
          </w:tcPr>
          <w:p w:rsidR="00A65980" w:rsidRPr="00F23581" w:rsidRDefault="00A65980" w:rsidP="00AC6144">
            <w:pPr>
              <w:spacing w:line="312" w:lineRule="auto"/>
              <w:jc w:val="center"/>
              <w:rPr>
                <w:rFonts w:ascii="宋体" w:hAnsi="宋体" w:cs="宋体"/>
                <w:sz w:val="24"/>
              </w:rPr>
            </w:pPr>
          </w:p>
        </w:tc>
      </w:tr>
      <w:tr w:rsidR="00A65980" w:rsidRPr="00F23581" w:rsidTr="00AC6144">
        <w:trPr>
          <w:trHeight w:val="471"/>
        </w:trPr>
        <w:tc>
          <w:tcPr>
            <w:tcW w:w="1194" w:type="dxa"/>
            <w:vAlign w:val="center"/>
          </w:tcPr>
          <w:p w:rsidR="00A65980" w:rsidRPr="00F23581" w:rsidRDefault="00A65980" w:rsidP="00AC6144">
            <w:pPr>
              <w:spacing w:line="312" w:lineRule="auto"/>
              <w:jc w:val="center"/>
              <w:rPr>
                <w:rFonts w:ascii="宋体" w:hAnsi="宋体" w:cs="宋体"/>
                <w:sz w:val="24"/>
              </w:rPr>
            </w:pPr>
          </w:p>
        </w:tc>
        <w:tc>
          <w:tcPr>
            <w:tcW w:w="1132" w:type="dxa"/>
            <w:vAlign w:val="center"/>
          </w:tcPr>
          <w:p w:rsidR="00A65980" w:rsidRPr="00F23581" w:rsidRDefault="00A65980" w:rsidP="00AC6144">
            <w:pPr>
              <w:spacing w:line="312" w:lineRule="auto"/>
              <w:jc w:val="center"/>
              <w:rPr>
                <w:rFonts w:ascii="宋体" w:hAnsi="宋体" w:cs="宋体"/>
                <w:sz w:val="24"/>
              </w:rPr>
            </w:pPr>
          </w:p>
        </w:tc>
        <w:tc>
          <w:tcPr>
            <w:tcW w:w="1240" w:type="dxa"/>
            <w:vAlign w:val="center"/>
          </w:tcPr>
          <w:p w:rsidR="00A65980" w:rsidRPr="00F23581" w:rsidRDefault="00A65980" w:rsidP="00AC6144">
            <w:pPr>
              <w:spacing w:line="312" w:lineRule="auto"/>
              <w:jc w:val="center"/>
              <w:rPr>
                <w:rFonts w:ascii="宋体" w:hAnsi="宋体" w:cs="宋体"/>
                <w:sz w:val="24"/>
              </w:rPr>
            </w:pPr>
          </w:p>
        </w:tc>
        <w:tc>
          <w:tcPr>
            <w:tcW w:w="1394" w:type="dxa"/>
            <w:vAlign w:val="center"/>
          </w:tcPr>
          <w:p w:rsidR="00A65980" w:rsidRPr="00F23581" w:rsidRDefault="00A65980" w:rsidP="00AC6144">
            <w:pPr>
              <w:spacing w:line="312" w:lineRule="auto"/>
              <w:jc w:val="center"/>
              <w:rPr>
                <w:rFonts w:ascii="宋体" w:hAnsi="宋体" w:cs="宋体"/>
                <w:sz w:val="24"/>
              </w:rPr>
            </w:pPr>
          </w:p>
        </w:tc>
        <w:tc>
          <w:tcPr>
            <w:tcW w:w="2015" w:type="dxa"/>
            <w:vAlign w:val="center"/>
          </w:tcPr>
          <w:p w:rsidR="00A65980" w:rsidRPr="00F23581" w:rsidRDefault="00A65980" w:rsidP="00AC6144">
            <w:pPr>
              <w:spacing w:line="312" w:lineRule="auto"/>
              <w:jc w:val="center"/>
              <w:rPr>
                <w:rFonts w:ascii="宋体" w:hAnsi="宋体" w:cs="宋体"/>
                <w:sz w:val="24"/>
              </w:rPr>
            </w:pPr>
          </w:p>
        </w:tc>
        <w:tc>
          <w:tcPr>
            <w:tcW w:w="2325" w:type="dxa"/>
            <w:vAlign w:val="center"/>
          </w:tcPr>
          <w:p w:rsidR="00A65980" w:rsidRPr="00F23581" w:rsidRDefault="00A65980" w:rsidP="00AC6144">
            <w:pPr>
              <w:spacing w:line="312" w:lineRule="auto"/>
              <w:jc w:val="center"/>
              <w:rPr>
                <w:rFonts w:ascii="宋体" w:hAnsi="宋体" w:cs="宋体"/>
                <w:sz w:val="24"/>
              </w:rPr>
            </w:pPr>
          </w:p>
        </w:tc>
      </w:tr>
      <w:tr w:rsidR="00A65980" w:rsidRPr="00F23581" w:rsidTr="00AC6144">
        <w:trPr>
          <w:trHeight w:val="630"/>
        </w:trPr>
        <w:tc>
          <w:tcPr>
            <w:tcW w:w="1194" w:type="dxa"/>
            <w:vAlign w:val="center"/>
          </w:tcPr>
          <w:p w:rsidR="00A65980" w:rsidRPr="00F23581" w:rsidRDefault="00A65980" w:rsidP="00AC6144">
            <w:pPr>
              <w:spacing w:line="312" w:lineRule="auto"/>
              <w:jc w:val="center"/>
              <w:rPr>
                <w:rFonts w:ascii="宋体" w:hAnsi="宋体" w:cs="宋体"/>
                <w:sz w:val="24"/>
              </w:rPr>
            </w:pPr>
          </w:p>
        </w:tc>
        <w:tc>
          <w:tcPr>
            <w:tcW w:w="1132" w:type="dxa"/>
            <w:vAlign w:val="center"/>
          </w:tcPr>
          <w:p w:rsidR="00A65980" w:rsidRPr="00F23581" w:rsidRDefault="00A65980" w:rsidP="00AC6144">
            <w:pPr>
              <w:spacing w:line="312" w:lineRule="auto"/>
              <w:jc w:val="center"/>
              <w:rPr>
                <w:rFonts w:ascii="宋体" w:hAnsi="宋体" w:cs="宋体"/>
                <w:sz w:val="24"/>
              </w:rPr>
            </w:pPr>
          </w:p>
        </w:tc>
        <w:tc>
          <w:tcPr>
            <w:tcW w:w="1240" w:type="dxa"/>
            <w:vAlign w:val="center"/>
          </w:tcPr>
          <w:p w:rsidR="00A65980" w:rsidRPr="00F23581" w:rsidRDefault="00A65980" w:rsidP="00AC6144">
            <w:pPr>
              <w:spacing w:line="312" w:lineRule="auto"/>
              <w:jc w:val="center"/>
              <w:rPr>
                <w:rFonts w:ascii="宋体" w:hAnsi="宋体" w:cs="宋体"/>
                <w:sz w:val="24"/>
              </w:rPr>
            </w:pPr>
          </w:p>
        </w:tc>
        <w:tc>
          <w:tcPr>
            <w:tcW w:w="1394" w:type="dxa"/>
            <w:vAlign w:val="center"/>
          </w:tcPr>
          <w:p w:rsidR="00A65980" w:rsidRPr="00F23581" w:rsidRDefault="00A65980" w:rsidP="00AC6144">
            <w:pPr>
              <w:spacing w:line="312" w:lineRule="auto"/>
              <w:jc w:val="center"/>
              <w:rPr>
                <w:rFonts w:ascii="宋体" w:hAnsi="宋体" w:cs="宋体"/>
                <w:sz w:val="24"/>
              </w:rPr>
            </w:pPr>
          </w:p>
        </w:tc>
        <w:tc>
          <w:tcPr>
            <w:tcW w:w="2015" w:type="dxa"/>
            <w:vAlign w:val="center"/>
          </w:tcPr>
          <w:p w:rsidR="00A65980" w:rsidRPr="00F23581" w:rsidRDefault="00A65980" w:rsidP="00AC6144">
            <w:pPr>
              <w:spacing w:line="312" w:lineRule="auto"/>
              <w:jc w:val="center"/>
              <w:rPr>
                <w:rFonts w:ascii="宋体" w:hAnsi="宋体" w:cs="宋体"/>
                <w:sz w:val="24"/>
              </w:rPr>
            </w:pPr>
          </w:p>
        </w:tc>
        <w:tc>
          <w:tcPr>
            <w:tcW w:w="2325" w:type="dxa"/>
            <w:vAlign w:val="center"/>
          </w:tcPr>
          <w:p w:rsidR="00A65980" w:rsidRPr="00F23581" w:rsidRDefault="00A65980" w:rsidP="00AC6144">
            <w:pPr>
              <w:spacing w:line="312" w:lineRule="auto"/>
              <w:jc w:val="center"/>
              <w:rPr>
                <w:rFonts w:ascii="宋体" w:hAnsi="宋体" w:cs="宋体"/>
                <w:sz w:val="24"/>
              </w:rPr>
            </w:pPr>
          </w:p>
        </w:tc>
      </w:tr>
    </w:tbl>
    <w:p w:rsidR="00B42287" w:rsidRPr="00F23581" w:rsidRDefault="00B42287" w:rsidP="00A65980">
      <w:pPr>
        <w:spacing w:line="312" w:lineRule="auto"/>
        <w:rPr>
          <w:rFonts w:ascii="黑体" w:eastAsia="黑体" w:hAnsi="黑体" w:cs="黑体"/>
          <w:kern w:val="0"/>
          <w:sz w:val="28"/>
          <w:szCs w:val="28"/>
        </w:rPr>
      </w:pPr>
    </w:p>
    <w:p w:rsidR="00B42287" w:rsidRPr="00F23581" w:rsidRDefault="00B42287" w:rsidP="004A5D4A">
      <w:pPr>
        <w:pStyle w:val="a0"/>
        <w:ind w:firstLine="280"/>
        <w:rPr>
          <w:rFonts w:ascii="黑体" w:eastAsia="黑体" w:hAnsi="黑体" w:cs="黑体"/>
          <w:kern w:val="0"/>
          <w:sz w:val="28"/>
          <w:szCs w:val="28"/>
        </w:rPr>
      </w:pPr>
    </w:p>
    <w:p w:rsidR="00B42287" w:rsidRPr="00F23581" w:rsidRDefault="00B42287" w:rsidP="004A5D4A">
      <w:pPr>
        <w:pStyle w:val="a0"/>
        <w:ind w:firstLine="280"/>
        <w:rPr>
          <w:rFonts w:ascii="黑体" w:eastAsia="黑体" w:hAnsi="黑体" w:cs="黑体"/>
          <w:kern w:val="0"/>
          <w:sz w:val="28"/>
          <w:szCs w:val="28"/>
        </w:rPr>
      </w:pPr>
    </w:p>
    <w:p w:rsidR="00B42287" w:rsidRPr="00F23581" w:rsidRDefault="00B42287" w:rsidP="004A5D4A">
      <w:pPr>
        <w:pStyle w:val="a0"/>
        <w:ind w:firstLine="280"/>
        <w:rPr>
          <w:rFonts w:ascii="黑体" w:eastAsia="黑体" w:hAnsi="黑体" w:cs="黑体"/>
          <w:kern w:val="0"/>
          <w:sz w:val="28"/>
          <w:szCs w:val="28"/>
        </w:rPr>
      </w:pPr>
    </w:p>
    <w:p w:rsidR="00B42287" w:rsidRPr="00F23581" w:rsidRDefault="00B42287" w:rsidP="004A5D4A">
      <w:pPr>
        <w:pStyle w:val="a0"/>
        <w:ind w:firstLine="280"/>
        <w:rPr>
          <w:rFonts w:ascii="黑体" w:eastAsia="黑体" w:hAnsi="黑体" w:cs="黑体"/>
          <w:kern w:val="0"/>
          <w:sz w:val="28"/>
          <w:szCs w:val="28"/>
        </w:rPr>
      </w:pPr>
    </w:p>
    <w:p w:rsidR="00B42287" w:rsidRPr="00F23581" w:rsidRDefault="00B42287" w:rsidP="004A5D4A">
      <w:pPr>
        <w:pStyle w:val="a0"/>
        <w:ind w:firstLine="280"/>
        <w:rPr>
          <w:rFonts w:ascii="黑体" w:eastAsia="黑体" w:hAnsi="黑体" w:cs="黑体"/>
          <w:kern w:val="0"/>
          <w:sz w:val="28"/>
          <w:szCs w:val="28"/>
        </w:rPr>
      </w:pPr>
    </w:p>
    <w:p w:rsidR="00B42287" w:rsidRPr="00F23581" w:rsidRDefault="00B42287" w:rsidP="004A5D4A">
      <w:pPr>
        <w:pStyle w:val="a0"/>
        <w:ind w:firstLine="280"/>
        <w:rPr>
          <w:rFonts w:ascii="黑体" w:eastAsia="黑体" w:hAnsi="黑体" w:cs="黑体"/>
          <w:kern w:val="0"/>
          <w:sz w:val="28"/>
          <w:szCs w:val="28"/>
        </w:rPr>
      </w:pPr>
    </w:p>
    <w:p w:rsidR="00527FC5" w:rsidRPr="00F23581" w:rsidRDefault="00527FC5" w:rsidP="004A5D4A">
      <w:pPr>
        <w:pStyle w:val="a0"/>
        <w:ind w:firstLine="280"/>
        <w:rPr>
          <w:rFonts w:ascii="黑体" w:eastAsia="黑体" w:hAnsi="黑体" w:cs="黑体"/>
          <w:kern w:val="0"/>
          <w:sz w:val="28"/>
          <w:szCs w:val="28"/>
        </w:rPr>
      </w:pPr>
    </w:p>
    <w:p w:rsidR="00527FC5" w:rsidRPr="00F23581" w:rsidRDefault="00527FC5" w:rsidP="004A5D4A">
      <w:pPr>
        <w:pStyle w:val="a0"/>
        <w:ind w:firstLine="280"/>
        <w:rPr>
          <w:rFonts w:ascii="黑体" w:eastAsia="黑体" w:hAnsi="黑体" w:cs="黑体"/>
          <w:kern w:val="0"/>
          <w:sz w:val="28"/>
          <w:szCs w:val="28"/>
        </w:rPr>
      </w:pPr>
    </w:p>
    <w:p w:rsidR="00B42287" w:rsidRPr="00F23581" w:rsidRDefault="00B42287" w:rsidP="00B1349E">
      <w:pPr>
        <w:pStyle w:val="2"/>
        <w:rPr>
          <w:rFonts w:ascii="宋体" w:hAnsi="宋体" w:cs="宋体"/>
          <w:sz w:val="24"/>
        </w:rPr>
      </w:pPr>
      <w:bookmarkStart w:id="490" w:name="_Toc517940894"/>
      <w:r w:rsidRPr="00F23581">
        <w:rPr>
          <w:rFonts w:ascii="黑体" w:hAnsi="黑体" w:cs="黑体" w:hint="eastAsia"/>
          <w:sz w:val="28"/>
          <w:szCs w:val="28"/>
        </w:rPr>
        <w:lastRenderedPageBreak/>
        <w:t>七、资格证明文件</w:t>
      </w:r>
      <w:bookmarkEnd w:id="485"/>
      <w:bookmarkEnd w:id="486"/>
      <w:bookmarkEnd w:id="487"/>
      <w:bookmarkEnd w:id="488"/>
      <w:bookmarkEnd w:id="489"/>
      <w:bookmarkEnd w:id="490"/>
    </w:p>
    <w:p w:rsidR="00B42287" w:rsidRPr="00F23581" w:rsidRDefault="00B42287" w:rsidP="00B1349E">
      <w:pPr>
        <w:rPr>
          <w:rFonts w:ascii="宋体" w:hAnsi="宋体" w:cs="宋体"/>
          <w:b/>
          <w:bCs/>
          <w:sz w:val="24"/>
        </w:rPr>
      </w:pPr>
      <w:bookmarkStart w:id="491" w:name="_Toc7115"/>
      <w:bookmarkStart w:id="492" w:name="_Toc1268"/>
      <w:bookmarkStart w:id="493" w:name="_Toc2951"/>
      <w:bookmarkStart w:id="494" w:name="_Toc15464"/>
      <w:bookmarkStart w:id="495" w:name="_Toc28368"/>
      <w:r w:rsidRPr="00F23581">
        <w:rPr>
          <w:rFonts w:ascii="宋体" w:hAnsi="宋体" w:cs="宋体" w:hint="eastAsia"/>
          <w:b/>
          <w:bCs/>
          <w:sz w:val="24"/>
        </w:rPr>
        <w:t>（一）投标人基本情况表</w:t>
      </w:r>
      <w:bookmarkEnd w:id="491"/>
      <w:bookmarkEnd w:id="492"/>
      <w:bookmarkEnd w:id="493"/>
      <w:bookmarkEnd w:id="494"/>
      <w:bookmarkEnd w:id="4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1"/>
        <w:gridCol w:w="790"/>
        <w:gridCol w:w="426"/>
        <w:gridCol w:w="702"/>
        <w:gridCol w:w="993"/>
        <w:gridCol w:w="283"/>
        <w:gridCol w:w="195"/>
        <w:gridCol w:w="1246"/>
        <w:gridCol w:w="260"/>
        <w:gridCol w:w="709"/>
        <w:gridCol w:w="1416"/>
      </w:tblGrid>
      <w:tr w:rsidR="00B42287" w:rsidRPr="00F23581">
        <w:trPr>
          <w:trHeight w:val="567"/>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投标人名称</w:t>
            </w:r>
          </w:p>
        </w:tc>
        <w:tc>
          <w:tcPr>
            <w:tcW w:w="7020" w:type="dxa"/>
            <w:gridSpan w:val="10"/>
            <w:vAlign w:val="center"/>
          </w:tcPr>
          <w:p w:rsidR="00B42287" w:rsidRPr="00F23581" w:rsidRDefault="00B42287">
            <w:pPr>
              <w:spacing w:line="312" w:lineRule="auto"/>
              <w:jc w:val="center"/>
              <w:rPr>
                <w:rFonts w:ascii="宋体" w:hAnsi="宋体" w:cs="宋体"/>
                <w:sz w:val="24"/>
              </w:rPr>
            </w:pPr>
          </w:p>
        </w:tc>
      </w:tr>
      <w:tr w:rsidR="00B42287" w:rsidRPr="00F23581">
        <w:trPr>
          <w:trHeight w:val="567"/>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注册地址</w:t>
            </w:r>
          </w:p>
        </w:tc>
        <w:tc>
          <w:tcPr>
            <w:tcW w:w="3389" w:type="dxa"/>
            <w:gridSpan w:val="6"/>
            <w:vAlign w:val="center"/>
          </w:tcPr>
          <w:p w:rsidR="00B42287" w:rsidRPr="00F23581" w:rsidRDefault="00B42287">
            <w:pPr>
              <w:spacing w:line="312" w:lineRule="auto"/>
              <w:jc w:val="center"/>
              <w:rPr>
                <w:rFonts w:ascii="宋体" w:hAnsi="宋体" w:cs="宋体"/>
                <w:sz w:val="24"/>
              </w:rPr>
            </w:pPr>
          </w:p>
        </w:tc>
        <w:tc>
          <w:tcPr>
            <w:tcW w:w="1246"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邮政编码</w:t>
            </w:r>
          </w:p>
        </w:tc>
        <w:tc>
          <w:tcPr>
            <w:tcW w:w="2385" w:type="dxa"/>
            <w:gridSpan w:val="3"/>
            <w:vAlign w:val="center"/>
          </w:tcPr>
          <w:p w:rsidR="00B42287" w:rsidRPr="00F23581" w:rsidRDefault="00B42287">
            <w:pPr>
              <w:spacing w:line="312" w:lineRule="auto"/>
              <w:jc w:val="center"/>
              <w:rPr>
                <w:rFonts w:ascii="宋体" w:hAnsi="宋体" w:cs="宋体"/>
                <w:sz w:val="24"/>
              </w:rPr>
            </w:pPr>
          </w:p>
        </w:tc>
      </w:tr>
      <w:tr w:rsidR="00B42287" w:rsidRPr="00F23581">
        <w:trPr>
          <w:trHeight w:val="567"/>
          <w:jc w:val="center"/>
        </w:trPr>
        <w:tc>
          <w:tcPr>
            <w:tcW w:w="1721" w:type="dxa"/>
            <w:vMerge w:val="restart"/>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联系方式</w:t>
            </w:r>
          </w:p>
        </w:tc>
        <w:tc>
          <w:tcPr>
            <w:tcW w:w="1216" w:type="dxa"/>
            <w:gridSpan w:val="2"/>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联系人</w:t>
            </w:r>
          </w:p>
        </w:tc>
        <w:tc>
          <w:tcPr>
            <w:tcW w:w="2173" w:type="dxa"/>
            <w:gridSpan w:val="4"/>
            <w:vAlign w:val="center"/>
          </w:tcPr>
          <w:p w:rsidR="00B42287" w:rsidRPr="00F23581" w:rsidRDefault="00B42287">
            <w:pPr>
              <w:spacing w:line="312" w:lineRule="auto"/>
              <w:jc w:val="center"/>
              <w:rPr>
                <w:rFonts w:ascii="宋体" w:hAnsi="宋体" w:cs="宋体"/>
                <w:sz w:val="24"/>
              </w:rPr>
            </w:pPr>
          </w:p>
        </w:tc>
        <w:tc>
          <w:tcPr>
            <w:tcW w:w="1246"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电  话</w:t>
            </w:r>
          </w:p>
        </w:tc>
        <w:tc>
          <w:tcPr>
            <w:tcW w:w="2385" w:type="dxa"/>
            <w:gridSpan w:val="3"/>
            <w:vAlign w:val="center"/>
          </w:tcPr>
          <w:p w:rsidR="00B42287" w:rsidRPr="00F23581" w:rsidRDefault="00B42287">
            <w:pPr>
              <w:spacing w:line="312" w:lineRule="auto"/>
              <w:jc w:val="center"/>
              <w:rPr>
                <w:rFonts w:ascii="宋体" w:hAnsi="宋体" w:cs="宋体"/>
                <w:sz w:val="24"/>
              </w:rPr>
            </w:pPr>
          </w:p>
        </w:tc>
      </w:tr>
      <w:tr w:rsidR="00B42287" w:rsidRPr="00F23581">
        <w:trPr>
          <w:trHeight w:val="567"/>
          <w:jc w:val="center"/>
        </w:trPr>
        <w:tc>
          <w:tcPr>
            <w:tcW w:w="1721" w:type="dxa"/>
            <w:vMerge/>
            <w:vAlign w:val="center"/>
          </w:tcPr>
          <w:p w:rsidR="00B42287" w:rsidRPr="00F23581" w:rsidRDefault="00B42287">
            <w:pPr>
              <w:spacing w:line="312" w:lineRule="auto"/>
              <w:jc w:val="left"/>
              <w:rPr>
                <w:rFonts w:ascii="宋体" w:hAnsi="宋体" w:cs="宋体"/>
                <w:sz w:val="24"/>
              </w:rPr>
            </w:pPr>
          </w:p>
        </w:tc>
        <w:tc>
          <w:tcPr>
            <w:tcW w:w="1216" w:type="dxa"/>
            <w:gridSpan w:val="2"/>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传  真</w:t>
            </w:r>
          </w:p>
        </w:tc>
        <w:tc>
          <w:tcPr>
            <w:tcW w:w="2173" w:type="dxa"/>
            <w:gridSpan w:val="4"/>
            <w:vAlign w:val="center"/>
          </w:tcPr>
          <w:p w:rsidR="00B42287" w:rsidRPr="00F23581" w:rsidRDefault="00B42287">
            <w:pPr>
              <w:spacing w:line="312" w:lineRule="auto"/>
              <w:jc w:val="center"/>
              <w:rPr>
                <w:rFonts w:ascii="宋体" w:hAnsi="宋体" w:cs="宋体"/>
                <w:sz w:val="24"/>
              </w:rPr>
            </w:pPr>
          </w:p>
        </w:tc>
        <w:tc>
          <w:tcPr>
            <w:tcW w:w="1246"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网  址</w:t>
            </w:r>
          </w:p>
        </w:tc>
        <w:tc>
          <w:tcPr>
            <w:tcW w:w="2385" w:type="dxa"/>
            <w:gridSpan w:val="3"/>
            <w:vAlign w:val="center"/>
          </w:tcPr>
          <w:p w:rsidR="00B42287" w:rsidRPr="00F23581" w:rsidRDefault="00B42287">
            <w:pPr>
              <w:spacing w:line="312" w:lineRule="auto"/>
              <w:jc w:val="center"/>
              <w:rPr>
                <w:rFonts w:ascii="宋体" w:hAnsi="宋体" w:cs="宋体"/>
                <w:sz w:val="24"/>
              </w:rPr>
            </w:pPr>
          </w:p>
        </w:tc>
      </w:tr>
      <w:tr w:rsidR="00B42287" w:rsidRPr="00F23581">
        <w:trPr>
          <w:trHeight w:val="567"/>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组织结构</w:t>
            </w:r>
          </w:p>
        </w:tc>
        <w:tc>
          <w:tcPr>
            <w:tcW w:w="7020" w:type="dxa"/>
            <w:gridSpan w:val="10"/>
            <w:vAlign w:val="center"/>
          </w:tcPr>
          <w:p w:rsidR="00B42287" w:rsidRPr="00F23581" w:rsidRDefault="00B42287">
            <w:pPr>
              <w:spacing w:line="312" w:lineRule="auto"/>
              <w:jc w:val="center"/>
              <w:rPr>
                <w:rFonts w:ascii="宋体" w:hAnsi="宋体" w:cs="宋体"/>
                <w:sz w:val="24"/>
              </w:rPr>
            </w:pPr>
          </w:p>
        </w:tc>
      </w:tr>
      <w:tr w:rsidR="00B42287" w:rsidRPr="00F23581">
        <w:trPr>
          <w:trHeight w:val="567"/>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法定代表人</w:t>
            </w:r>
          </w:p>
        </w:tc>
        <w:tc>
          <w:tcPr>
            <w:tcW w:w="79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姓名</w:t>
            </w:r>
          </w:p>
        </w:tc>
        <w:tc>
          <w:tcPr>
            <w:tcW w:w="1128" w:type="dxa"/>
            <w:gridSpan w:val="2"/>
            <w:vAlign w:val="center"/>
          </w:tcPr>
          <w:p w:rsidR="00B42287" w:rsidRPr="00F23581" w:rsidRDefault="00B42287">
            <w:pPr>
              <w:spacing w:line="312" w:lineRule="auto"/>
              <w:jc w:val="center"/>
              <w:rPr>
                <w:rFonts w:ascii="宋体" w:hAnsi="宋体" w:cs="宋体"/>
                <w:sz w:val="24"/>
              </w:rPr>
            </w:pPr>
          </w:p>
        </w:tc>
        <w:tc>
          <w:tcPr>
            <w:tcW w:w="1276" w:type="dxa"/>
            <w:gridSpan w:val="2"/>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技术职称</w:t>
            </w:r>
          </w:p>
        </w:tc>
        <w:tc>
          <w:tcPr>
            <w:tcW w:w="1701" w:type="dxa"/>
            <w:gridSpan w:val="3"/>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电话</w:t>
            </w:r>
          </w:p>
        </w:tc>
        <w:tc>
          <w:tcPr>
            <w:tcW w:w="1416"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567"/>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技术负责人</w:t>
            </w:r>
          </w:p>
        </w:tc>
        <w:tc>
          <w:tcPr>
            <w:tcW w:w="79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姓名</w:t>
            </w:r>
          </w:p>
        </w:tc>
        <w:tc>
          <w:tcPr>
            <w:tcW w:w="1128" w:type="dxa"/>
            <w:gridSpan w:val="2"/>
            <w:vAlign w:val="center"/>
          </w:tcPr>
          <w:p w:rsidR="00B42287" w:rsidRPr="00F23581" w:rsidRDefault="00B42287">
            <w:pPr>
              <w:spacing w:line="312" w:lineRule="auto"/>
              <w:jc w:val="center"/>
              <w:rPr>
                <w:rFonts w:ascii="宋体" w:hAnsi="宋体" w:cs="宋体"/>
                <w:sz w:val="24"/>
              </w:rPr>
            </w:pPr>
          </w:p>
        </w:tc>
        <w:tc>
          <w:tcPr>
            <w:tcW w:w="1276" w:type="dxa"/>
            <w:gridSpan w:val="2"/>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技术职称</w:t>
            </w:r>
          </w:p>
        </w:tc>
        <w:tc>
          <w:tcPr>
            <w:tcW w:w="1701" w:type="dxa"/>
            <w:gridSpan w:val="3"/>
            <w:vAlign w:val="center"/>
          </w:tcPr>
          <w:p w:rsidR="00B42287" w:rsidRPr="00F23581" w:rsidRDefault="00B42287">
            <w:pPr>
              <w:spacing w:line="312" w:lineRule="auto"/>
              <w:jc w:val="center"/>
              <w:rPr>
                <w:rFonts w:ascii="宋体" w:hAnsi="宋体" w:cs="宋体"/>
                <w:sz w:val="24"/>
              </w:rPr>
            </w:pPr>
          </w:p>
        </w:tc>
        <w:tc>
          <w:tcPr>
            <w:tcW w:w="709"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电话</w:t>
            </w:r>
          </w:p>
        </w:tc>
        <w:tc>
          <w:tcPr>
            <w:tcW w:w="1416"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567"/>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成立时间</w:t>
            </w:r>
          </w:p>
        </w:tc>
        <w:tc>
          <w:tcPr>
            <w:tcW w:w="1918" w:type="dxa"/>
            <w:gridSpan w:val="3"/>
            <w:vAlign w:val="center"/>
          </w:tcPr>
          <w:p w:rsidR="00B42287" w:rsidRPr="00F23581" w:rsidRDefault="00B42287">
            <w:pPr>
              <w:spacing w:line="312" w:lineRule="auto"/>
              <w:jc w:val="center"/>
              <w:rPr>
                <w:rFonts w:ascii="宋体" w:hAnsi="宋体" w:cs="宋体"/>
                <w:sz w:val="24"/>
              </w:rPr>
            </w:pPr>
          </w:p>
        </w:tc>
        <w:tc>
          <w:tcPr>
            <w:tcW w:w="5102" w:type="dxa"/>
            <w:gridSpan w:val="7"/>
            <w:vAlign w:val="center"/>
          </w:tcPr>
          <w:p w:rsidR="00B42287" w:rsidRPr="00F23581" w:rsidRDefault="00B42287">
            <w:pPr>
              <w:spacing w:line="312" w:lineRule="auto"/>
              <w:rPr>
                <w:rFonts w:ascii="宋体" w:hAnsi="宋体" w:cs="宋体"/>
                <w:sz w:val="24"/>
              </w:rPr>
            </w:pPr>
            <w:r w:rsidRPr="00F23581">
              <w:rPr>
                <w:rFonts w:ascii="宋体" w:hAnsi="宋体" w:cs="宋体" w:hint="eastAsia"/>
                <w:sz w:val="24"/>
              </w:rPr>
              <w:t>员工总人数：</w:t>
            </w:r>
          </w:p>
        </w:tc>
      </w:tr>
      <w:tr w:rsidR="00B42287" w:rsidRPr="00F23581">
        <w:trPr>
          <w:trHeight w:val="567"/>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企业资质等级</w:t>
            </w:r>
          </w:p>
        </w:tc>
        <w:tc>
          <w:tcPr>
            <w:tcW w:w="1918" w:type="dxa"/>
            <w:gridSpan w:val="3"/>
            <w:vAlign w:val="center"/>
          </w:tcPr>
          <w:p w:rsidR="00B42287" w:rsidRPr="00F23581" w:rsidRDefault="00B42287">
            <w:pPr>
              <w:spacing w:line="312" w:lineRule="auto"/>
              <w:jc w:val="center"/>
              <w:rPr>
                <w:rFonts w:ascii="宋体" w:hAnsi="宋体" w:cs="宋体"/>
                <w:sz w:val="24"/>
              </w:rPr>
            </w:pPr>
          </w:p>
        </w:tc>
        <w:tc>
          <w:tcPr>
            <w:tcW w:w="993" w:type="dxa"/>
            <w:vMerge w:val="restart"/>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其中</w:t>
            </w:r>
          </w:p>
        </w:tc>
        <w:tc>
          <w:tcPr>
            <w:tcW w:w="1984" w:type="dxa"/>
            <w:gridSpan w:val="4"/>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项目经理</w:t>
            </w:r>
          </w:p>
        </w:tc>
        <w:tc>
          <w:tcPr>
            <w:tcW w:w="2125" w:type="dxa"/>
            <w:gridSpan w:val="2"/>
            <w:vAlign w:val="center"/>
          </w:tcPr>
          <w:p w:rsidR="00B42287" w:rsidRPr="00F23581" w:rsidRDefault="00B42287">
            <w:pPr>
              <w:spacing w:line="312" w:lineRule="auto"/>
              <w:jc w:val="center"/>
              <w:rPr>
                <w:rFonts w:ascii="宋体" w:hAnsi="宋体" w:cs="宋体"/>
                <w:sz w:val="24"/>
              </w:rPr>
            </w:pPr>
          </w:p>
        </w:tc>
      </w:tr>
      <w:tr w:rsidR="00B42287" w:rsidRPr="00F23581">
        <w:trPr>
          <w:trHeight w:val="567"/>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营业执照号</w:t>
            </w:r>
          </w:p>
        </w:tc>
        <w:tc>
          <w:tcPr>
            <w:tcW w:w="1918" w:type="dxa"/>
            <w:gridSpan w:val="3"/>
            <w:vAlign w:val="center"/>
          </w:tcPr>
          <w:p w:rsidR="00B42287" w:rsidRPr="00F23581" w:rsidRDefault="00B42287">
            <w:pPr>
              <w:spacing w:line="312" w:lineRule="auto"/>
              <w:jc w:val="center"/>
              <w:rPr>
                <w:rFonts w:ascii="宋体" w:hAnsi="宋体" w:cs="宋体"/>
                <w:sz w:val="24"/>
              </w:rPr>
            </w:pPr>
          </w:p>
        </w:tc>
        <w:tc>
          <w:tcPr>
            <w:tcW w:w="993" w:type="dxa"/>
            <w:vMerge/>
            <w:vAlign w:val="center"/>
          </w:tcPr>
          <w:p w:rsidR="00B42287" w:rsidRPr="00F23581" w:rsidRDefault="00B42287">
            <w:pPr>
              <w:spacing w:line="312" w:lineRule="auto"/>
              <w:jc w:val="center"/>
              <w:rPr>
                <w:rFonts w:ascii="宋体" w:hAnsi="宋体" w:cs="宋体"/>
                <w:sz w:val="24"/>
              </w:rPr>
            </w:pPr>
          </w:p>
        </w:tc>
        <w:tc>
          <w:tcPr>
            <w:tcW w:w="1984" w:type="dxa"/>
            <w:gridSpan w:val="4"/>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高级职称人员</w:t>
            </w:r>
          </w:p>
        </w:tc>
        <w:tc>
          <w:tcPr>
            <w:tcW w:w="2125" w:type="dxa"/>
            <w:gridSpan w:val="2"/>
            <w:vAlign w:val="center"/>
          </w:tcPr>
          <w:p w:rsidR="00B42287" w:rsidRPr="00F23581" w:rsidRDefault="00B42287">
            <w:pPr>
              <w:spacing w:line="312" w:lineRule="auto"/>
              <w:jc w:val="center"/>
              <w:rPr>
                <w:rFonts w:ascii="宋体" w:hAnsi="宋体" w:cs="宋体"/>
                <w:sz w:val="24"/>
              </w:rPr>
            </w:pPr>
          </w:p>
        </w:tc>
      </w:tr>
      <w:tr w:rsidR="00B42287" w:rsidRPr="00F23581">
        <w:trPr>
          <w:trHeight w:val="567"/>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注册资金</w:t>
            </w:r>
          </w:p>
        </w:tc>
        <w:tc>
          <w:tcPr>
            <w:tcW w:w="1918" w:type="dxa"/>
            <w:gridSpan w:val="3"/>
            <w:vAlign w:val="center"/>
          </w:tcPr>
          <w:p w:rsidR="00B42287" w:rsidRPr="00F23581" w:rsidRDefault="00B42287">
            <w:pPr>
              <w:spacing w:line="312" w:lineRule="auto"/>
              <w:jc w:val="center"/>
              <w:rPr>
                <w:rFonts w:ascii="宋体" w:hAnsi="宋体" w:cs="宋体"/>
                <w:sz w:val="24"/>
              </w:rPr>
            </w:pPr>
          </w:p>
        </w:tc>
        <w:tc>
          <w:tcPr>
            <w:tcW w:w="993" w:type="dxa"/>
            <w:vMerge/>
            <w:vAlign w:val="center"/>
          </w:tcPr>
          <w:p w:rsidR="00B42287" w:rsidRPr="00F23581" w:rsidRDefault="00B42287">
            <w:pPr>
              <w:spacing w:line="312" w:lineRule="auto"/>
              <w:jc w:val="center"/>
              <w:rPr>
                <w:rFonts w:ascii="宋体" w:hAnsi="宋体" w:cs="宋体"/>
                <w:sz w:val="24"/>
              </w:rPr>
            </w:pPr>
          </w:p>
        </w:tc>
        <w:tc>
          <w:tcPr>
            <w:tcW w:w="1984" w:type="dxa"/>
            <w:gridSpan w:val="4"/>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中级职称人员</w:t>
            </w:r>
          </w:p>
        </w:tc>
        <w:tc>
          <w:tcPr>
            <w:tcW w:w="2125" w:type="dxa"/>
            <w:gridSpan w:val="2"/>
            <w:vAlign w:val="center"/>
          </w:tcPr>
          <w:p w:rsidR="00B42287" w:rsidRPr="00F23581" w:rsidRDefault="00B42287">
            <w:pPr>
              <w:spacing w:line="312" w:lineRule="auto"/>
              <w:jc w:val="center"/>
              <w:rPr>
                <w:rFonts w:ascii="宋体" w:hAnsi="宋体" w:cs="宋体"/>
                <w:sz w:val="24"/>
              </w:rPr>
            </w:pPr>
          </w:p>
        </w:tc>
      </w:tr>
      <w:tr w:rsidR="00B42287" w:rsidRPr="00F23581">
        <w:trPr>
          <w:trHeight w:val="567"/>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开户银行</w:t>
            </w:r>
          </w:p>
        </w:tc>
        <w:tc>
          <w:tcPr>
            <w:tcW w:w="1918" w:type="dxa"/>
            <w:gridSpan w:val="3"/>
            <w:vAlign w:val="center"/>
          </w:tcPr>
          <w:p w:rsidR="00B42287" w:rsidRPr="00F23581" w:rsidRDefault="00B42287">
            <w:pPr>
              <w:spacing w:line="312" w:lineRule="auto"/>
              <w:jc w:val="center"/>
              <w:rPr>
                <w:rFonts w:ascii="宋体" w:hAnsi="宋体" w:cs="宋体"/>
                <w:sz w:val="24"/>
              </w:rPr>
            </w:pPr>
          </w:p>
        </w:tc>
        <w:tc>
          <w:tcPr>
            <w:tcW w:w="993" w:type="dxa"/>
            <w:vMerge/>
            <w:vAlign w:val="center"/>
          </w:tcPr>
          <w:p w:rsidR="00B42287" w:rsidRPr="00F23581" w:rsidRDefault="00B42287">
            <w:pPr>
              <w:spacing w:line="312" w:lineRule="auto"/>
              <w:jc w:val="center"/>
              <w:rPr>
                <w:rFonts w:ascii="宋体" w:hAnsi="宋体" w:cs="宋体"/>
                <w:sz w:val="24"/>
              </w:rPr>
            </w:pPr>
          </w:p>
        </w:tc>
        <w:tc>
          <w:tcPr>
            <w:tcW w:w="1984" w:type="dxa"/>
            <w:gridSpan w:val="4"/>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初级职称人员</w:t>
            </w:r>
          </w:p>
        </w:tc>
        <w:tc>
          <w:tcPr>
            <w:tcW w:w="2125" w:type="dxa"/>
            <w:gridSpan w:val="2"/>
            <w:vAlign w:val="center"/>
          </w:tcPr>
          <w:p w:rsidR="00B42287" w:rsidRPr="00F23581" w:rsidRDefault="00B42287">
            <w:pPr>
              <w:spacing w:line="312" w:lineRule="auto"/>
              <w:jc w:val="center"/>
              <w:rPr>
                <w:rFonts w:ascii="宋体" w:hAnsi="宋体" w:cs="宋体"/>
                <w:sz w:val="24"/>
              </w:rPr>
            </w:pPr>
          </w:p>
        </w:tc>
      </w:tr>
      <w:tr w:rsidR="00B42287" w:rsidRPr="00F23581">
        <w:trPr>
          <w:trHeight w:val="567"/>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账号</w:t>
            </w:r>
          </w:p>
        </w:tc>
        <w:tc>
          <w:tcPr>
            <w:tcW w:w="1918" w:type="dxa"/>
            <w:gridSpan w:val="3"/>
            <w:vAlign w:val="center"/>
          </w:tcPr>
          <w:p w:rsidR="00B42287" w:rsidRPr="00F23581" w:rsidRDefault="00B42287">
            <w:pPr>
              <w:spacing w:line="312" w:lineRule="auto"/>
              <w:jc w:val="center"/>
              <w:rPr>
                <w:rFonts w:ascii="宋体" w:hAnsi="宋体" w:cs="宋体"/>
                <w:sz w:val="24"/>
              </w:rPr>
            </w:pPr>
          </w:p>
        </w:tc>
        <w:tc>
          <w:tcPr>
            <w:tcW w:w="993" w:type="dxa"/>
            <w:vMerge/>
            <w:vAlign w:val="center"/>
          </w:tcPr>
          <w:p w:rsidR="00B42287" w:rsidRPr="00F23581" w:rsidRDefault="00B42287">
            <w:pPr>
              <w:spacing w:line="312" w:lineRule="auto"/>
              <w:jc w:val="center"/>
              <w:rPr>
                <w:rFonts w:ascii="宋体" w:hAnsi="宋体" w:cs="宋体"/>
                <w:sz w:val="24"/>
              </w:rPr>
            </w:pPr>
          </w:p>
        </w:tc>
        <w:tc>
          <w:tcPr>
            <w:tcW w:w="1984" w:type="dxa"/>
            <w:gridSpan w:val="4"/>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技  工</w:t>
            </w:r>
          </w:p>
        </w:tc>
        <w:tc>
          <w:tcPr>
            <w:tcW w:w="2125" w:type="dxa"/>
            <w:gridSpan w:val="2"/>
            <w:vAlign w:val="center"/>
          </w:tcPr>
          <w:p w:rsidR="00B42287" w:rsidRPr="00F23581" w:rsidRDefault="00B42287">
            <w:pPr>
              <w:spacing w:line="312" w:lineRule="auto"/>
              <w:jc w:val="center"/>
              <w:rPr>
                <w:rFonts w:ascii="宋体" w:hAnsi="宋体" w:cs="宋体"/>
                <w:sz w:val="24"/>
              </w:rPr>
            </w:pPr>
          </w:p>
        </w:tc>
      </w:tr>
      <w:tr w:rsidR="00B42287" w:rsidRPr="00F23581">
        <w:trPr>
          <w:trHeight w:val="2552"/>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经营范围</w:t>
            </w:r>
          </w:p>
        </w:tc>
        <w:tc>
          <w:tcPr>
            <w:tcW w:w="7020" w:type="dxa"/>
            <w:gridSpan w:val="10"/>
            <w:vAlign w:val="center"/>
          </w:tcPr>
          <w:p w:rsidR="00B42287" w:rsidRPr="00F23581" w:rsidRDefault="00B42287">
            <w:pPr>
              <w:spacing w:line="312" w:lineRule="auto"/>
              <w:jc w:val="center"/>
              <w:rPr>
                <w:rFonts w:ascii="宋体" w:hAnsi="宋体" w:cs="宋体"/>
                <w:sz w:val="24"/>
              </w:rPr>
            </w:pPr>
          </w:p>
        </w:tc>
      </w:tr>
      <w:tr w:rsidR="00B42287" w:rsidRPr="00F23581">
        <w:trPr>
          <w:trHeight w:val="567"/>
          <w:jc w:val="center"/>
        </w:trPr>
        <w:tc>
          <w:tcPr>
            <w:tcW w:w="1721" w:type="dxa"/>
            <w:vAlign w:val="center"/>
          </w:tcPr>
          <w:p w:rsidR="00B42287" w:rsidRPr="00F23581" w:rsidRDefault="00B42287">
            <w:pPr>
              <w:spacing w:line="312" w:lineRule="auto"/>
              <w:jc w:val="left"/>
              <w:rPr>
                <w:rFonts w:ascii="宋体" w:hAnsi="宋体" w:cs="宋体"/>
                <w:sz w:val="24"/>
              </w:rPr>
            </w:pPr>
            <w:r w:rsidRPr="00F23581">
              <w:rPr>
                <w:rFonts w:ascii="宋体" w:hAnsi="宋体" w:cs="宋体" w:hint="eastAsia"/>
                <w:sz w:val="24"/>
              </w:rPr>
              <w:t>备注</w:t>
            </w:r>
          </w:p>
        </w:tc>
        <w:tc>
          <w:tcPr>
            <w:tcW w:w="7020" w:type="dxa"/>
            <w:gridSpan w:val="10"/>
            <w:vAlign w:val="center"/>
          </w:tcPr>
          <w:p w:rsidR="00B42287" w:rsidRPr="00F23581" w:rsidRDefault="00B42287">
            <w:pPr>
              <w:spacing w:line="312" w:lineRule="auto"/>
              <w:jc w:val="center"/>
              <w:rPr>
                <w:rFonts w:ascii="宋体" w:hAnsi="宋体" w:cs="宋体"/>
                <w:sz w:val="24"/>
              </w:rPr>
            </w:pPr>
          </w:p>
        </w:tc>
      </w:tr>
    </w:tbl>
    <w:p w:rsidR="00B42287" w:rsidRPr="00F23581" w:rsidRDefault="00B42287" w:rsidP="00B1349E">
      <w:pPr>
        <w:rPr>
          <w:rFonts w:ascii="宋体" w:hAnsi="宋体" w:cs="宋体"/>
          <w:kern w:val="0"/>
          <w:sz w:val="24"/>
        </w:rPr>
      </w:pPr>
      <w:bookmarkStart w:id="496" w:name="_Toc25724"/>
      <w:bookmarkStart w:id="497" w:name="_Toc2791"/>
      <w:bookmarkStart w:id="498" w:name="_Toc28785"/>
      <w:bookmarkStart w:id="499" w:name="_Toc6846"/>
      <w:bookmarkStart w:id="500" w:name="_Toc6643"/>
      <w:r w:rsidRPr="00F23581">
        <w:rPr>
          <w:rFonts w:ascii="宋体" w:hAnsi="宋体" w:cs="宋体" w:hint="eastAsia"/>
          <w:kern w:val="0"/>
          <w:sz w:val="24"/>
        </w:rPr>
        <w:br w:type="page"/>
      </w:r>
      <w:bookmarkEnd w:id="496"/>
      <w:bookmarkEnd w:id="497"/>
      <w:bookmarkEnd w:id="498"/>
      <w:bookmarkEnd w:id="499"/>
      <w:bookmarkEnd w:id="500"/>
      <w:r w:rsidRPr="00F23581">
        <w:rPr>
          <w:rFonts w:ascii="宋体" w:hAnsi="宋体" w:cs="宋体" w:hint="eastAsia"/>
          <w:b/>
          <w:bCs/>
          <w:kern w:val="0"/>
          <w:sz w:val="24"/>
        </w:rPr>
        <w:lastRenderedPageBreak/>
        <w:t>（二）服务承诺书</w:t>
      </w:r>
    </w:p>
    <w:p w:rsidR="00B42287" w:rsidRPr="00F23581" w:rsidRDefault="00B42287">
      <w:pPr>
        <w:autoSpaceDE w:val="0"/>
        <w:autoSpaceDN w:val="0"/>
        <w:adjustRightInd w:val="0"/>
        <w:spacing w:line="312" w:lineRule="auto"/>
        <w:jc w:val="left"/>
        <w:rPr>
          <w:rFonts w:ascii="宋体" w:hAnsi="宋体" w:cs="宋体"/>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7"/>
        <w:gridCol w:w="7083"/>
      </w:tblGrid>
      <w:tr w:rsidR="00B42287" w:rsidRPr="00F23581">
        <w:trPr>
          <w:trHeight w:val="687"/>
          <w:jc w:val="center"/>
        </w:trPr>
        <w:tc>
          <w:tcPr>
            <w:tcW w:w="2057" w:type="dxa"/>
            <w:vAlign w:val="center"/>
          </w:tcPr>
          <w:p w:rsidR="00B42287" w:rsidRPr="00F23581" w:rsidRDefault="00B42287">
            <w:pPr>
              <w:spacing w:line="312" w:lineRule="auto"/>
              <w:rPr>
                <w:rFonts w:ascii="宋体" w:hAnsi="宋体" w:cs="宋体"/>
                <w:sz w:val="24"/>
              </w:rPr>
            </w:pPr>
            <w:bookmarkStart w:id="501" w:name="_Toc23283"/>
            <w:bookmarkStart w:id="502" w:name="_Toc1890"/>
            <w:bookmarkStart w:id="503" w:name="_Toc28062"/>
            <w:bookmarkStart w:id="504" w:name="_Toc26172"/>
            <w:bookmarkStart w:id="505" w:name="_Toc25113"/>
            <w:r w:rsidRPr="00F23581">
              <w:rPr>
                <w:rFonts w:ascii="宋体" w:hAnsi="宋体" w:cs="宋体" w:hint="eastAsia"/>
                <w:sz w:val="24"/>
              </w:rPr>
              <w:t>投  标  单 位</w:t>
            </w:r>
          </w:p>
        </w:tc>
        <w:tc>
          <w:tcPr>
            <w:tcW w:w="7083"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（盖章）</w:t>
            </w:r>
          </w:p>
        </w:tc>
      </w:tr>
      <w:tr w:rsidR="00B42287" w:rsidRPr="00F23581">
        <w:trPr>
          <w:trHeight w:val="6028"/>
          <w:jc w:val="center"/>
        </w:trPr>
        <w:tc>
          <w:tcPr>
            <w:tcW w:w="9140" w:type="dxa"/>
            <w:gridSpan w:val="2"/>
            <w:tcBorders>
              <w:bottom w:val="single" w:sz="4" w:space="0" w:color="auto"/>
            </w:tcBorders>
          </w:tcPr>
          <w:p w:rsidR="00B42287" w:rsidRPr="00F23581" w:rsidRDefault="00B42287">
            <w:pPr>
              <w:spacing w:line="312" w:lineRule="auto"/>
              <w:rPr>
                <w:rFonts w:ascii="宋体" w:hAnsi="宋体" w:cs="宋体"/>
                <w:sz w:val="24"/>
              </w:rPr>
            </w:pPr>
            <w:r w:rsidRPr="00F23581">
              <w:rPr>
                <w:rFonts w:ascii="宋体" w:hAnsi="宋体" w:cs="宋体" w:hint="eastAsia"/>
                <w:sz w:val="24"/>
              </w:rPr>
              <w:t>承诺内容：</w:t>
            </w: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pPr>
              <w:spacing w:line="312" w:lineRule="auto"/>
              <w:rPr>
                <w:rFonts w:ascii="宋体" w:hAnsi="宋体" w:cs="宋体"/>
                <w:sz w:val="24"/>
              </w:rPr>
            </w:pPr>
          </w:p>
          <w:p w:rsidR="00B42287" w:rsidRPr="00F23581" w:rsidRDefault="00B42287">
            <w:pPr>
              <w:spacing w:line="312" w:lineRule="auto"/>
              <w:ind w:firstLineChars="1000" w:firstLine="2400"/>
              <w:rPr>
                <w:rFonts w:ascii="宋体" w:hAnsi="宋体" w:cs="宋体"/>
                <w:sz w:val="24"/>
              </w:rPr>
            </w:pPr>
          </w:p>
          <w:p w:rsidR="00B42287" w:rsidRPr="00F23581" w:rsidRDefault="00B42287">
            <w:pPr>
              <w:spacing w:line="312" w:lineRule="auto"/>
              <w:ind w:firstLineChars="1000" w:firstLine="2400"/>
              <w:jc w:val="right"/>
              <w:rPr>
                <w:rFonts w:ascii="宋体" w:hAnsi="宋体" w:cs="宋体"/>
                <w:sz w:val="24"/>
              </w:rPr>
            </w:pPr>
            <w:r w:rsidRPr="00F23581">
              <w:rPr>
                <w:rFonts w:ascii="宋体" w:hAnsi="宋体" w:cs="宋体" w:hint="eastAsia"/>
                <w:sz w:val="24"/>
              </w:rPr>
              <w:t>投标人法定代表人或授权委托人：（签字或盖章）</w:t>
            </w:r>
          </w:p>
          <w:p w:rsidR="00B42287" w:rsidRPr="00F23581" w:rsidRDefault="00B42287">
            <w:pPr>
              <w:spacing w:line="312" w:lineRule="auto"/>
              <w:ind w:firstLineChars="400" w:firstLine="960"/>
              <w:jc w:val="right"/>
              <w:rPr>
                <w:rFonts w:ascii="宋体" w:hAnsi="宋体" w:cs="宋体"/>
                <w:sz w:val="24"/>
              </w:rPr>
            </w:pPr>
          </w:p>
          <w:p w:rsidR="00B42287" w:rsidRPr="00F23581" w:rsidRDefault="00B42287">
            <w:pPr>
              <w:tabs>
                <w:tab w:val="center" w:pos="4535"/>
              </w:tabs>
              <w:spacing w:line="312" w:lineRule="auto"/>
              <w:ind w:firstLineChars="1350" w:firstLine="3240"/>
              <w:jc w:val="right"/>
              <w:rPr>
                <w:rFonts w:ascii="宋体" w:hAnsi="宋体" w:cs="宋体"/>
                <w:sz w:val="24"/>
              </w:rPr>
            </w:pPr>
            <w:r w:rsidRPr="00F23581">
              <w:rPr>
                <w:rFonts w:ascii="宋体" w:hAnsi="宋体" w:cs="宋体" w:hint="eastAsia"/>
                <w:sz w:val="24"/>
              </w:rPr>
              <w:t>日期：   年    月     日</w:t>
            </w:r>
            <w:r w:rsidRPr="00F23581">
              <w:rPr>
                <w:rFonts w:ascii="宋体" w:hAnsi="宋体" w:cs="宋体" w:hint="eastAsia"/>
                <w:sz w:val="24"/>
              </w:rPr>
              <w:tab/>
            </w:r>
          </w:p>
        </w:tc>
      </w:tr>
    </w:tbl>
    <w:p w:rsidR="00B42287" w:rsidRPr="00F23581" w:rsidRDefault="00B42287">
      <w:pPr>
        <w:spacing w:line="312" w:lineRule="auto"/>
      </w:pPr>
    </w:p>
    <w:p w:rsidR="00B42287" w:rsidRPr="00F23581" w:rsidRDefault="00B42287">
      <w:pPr>
        <w:spacing w:line="312" w:lineRule="auto"/>
      </w:pPr>
      <w:bookmarkStart w:id="506" w:name="_Toc17947"/>
      <w:bookmarkStart w:id="507" w:name="_Toc18027"/>
      <w:bookmarkStart w:id="508" w:name="_Toc8776"/>
      <w:bookmarkStart w:id="509" w:name="_Toc2992"/>
      <w:bookmarkStart w:id="510" w:name="_Toc3076"/>
      <w:bookmarkEnd w:id="501"/>
      <w:bookmarkEnd w:id="502"/>
      <w:bookmarkEnd w:id="503"/>
      <w:bookmarkEnd w:id="504"/>
      <w:bookmarkEnd w:id="505"/>
    </w:p>
    <w:p w:rsidR="00B42287" w:rsidRPr="00F23581" w:rsidRDefault="00B42287">
      <w:pPr>
        <w:spacing w:line="312" w:lineRule="auto"/>
      </w:pPr>
      <w:bookmarkStart w:id="511" w:name="_Toc30171"/>
      <w:bookmarkStart w:id="512" w:name="_Toc31783"/>
      <w:bookmarkStart w:id="513" w:name="_Toc389"/>
      <w:bookmarkStart w:id="514" w:name="_Toc10712"/>
      <w:bookmarkEnd w:id="506"/>
      <w:bookmarkEnd w:id="507"/>
      <w:bookmarkEnd w:id="508"/>
      <w:bookmarkEnd w:id="509"/>
      <w:bookmarkEnd w:id="510"/>
    </w:p>
    <w:p w:rsidR="00B42287" w:rsidRPr="00F23581" w:rsidRDefault="00B42287">
      <w:pPr>
        <w:spacing w:line="312" w:lineRule="auto"/>
      </w:pPr>
    </w:p>
    <w:p w:rsidR="00B42287" w:rsidRPr="00F23581" w:rsidRDefault="00B42287" w:rsidP="003A56BC">
      <w:pPr>
        <w:pStyle w:val="2"/>
        <w:jc w:val="center"/>
        <w:rPr>
          <w:rFonts w:ascii="黑体" w:hAnsi="黑体" w:cs="黑体"/>
          <w:sz w:val="28"/>
          <w:szCs w:val="28"/>
        </w:rPr>
      </w:pPr>
      <w:bookmarkStart w:id="515" w:name="_Toc965"/>
      <w:bookmarkStart w:id="516" w:name="_Toc517940895"/>
      <w:r w:rsidRPr="00F23581">
        <w:rPr>
          <w:rFonts w:ascii="黑体" w:hAnsi="黑体" w:cs="黑体" w:hint="eastAsia"/>
          <w:sz w:val="28"/>
          <w:szCs w:val="28"/>
        </w:rPr>
        <w:t>八、近年财务状况表</w:t>
      </w:r>
      <w:bookmarkEnd w:id="511"/>
      <w:bookmarkEnd w:id="512"/>
      <w:bookmarkEnd w:id="513"/>
      <w:bookmarkEnd w:id="514"/>
      <w:bookmarkEnd w:id="515"/>
      <w:bookmarkEnd w:id="516"/>
    </w:p>
    <w:p w:rsidR="00B42287" w:rsidRPr="00F23581" w:rsidRDefault="00B42287">
      <w:pPr>
        <w:spacing w:line="312" w:lineRule="auto"/>
        <w:ind w:left="720" w:hangingChars="300" w:hanging="720"/>
        <w:rPr>
          <w:rFonts w:ascii="宋体" w:hAnsi="宋体" w:cs="宋体"/>
          <w:sz w:val="24"/>
        </w:rPr>
      </w:pPr>
      <w:r w:rsidRPr="00F23581">
        <w:rPr>
          <w:rFonts w:ascii="宋体" w:hAnsi="宋体" w:cs="宋体" w:hint="eastAsia"/>
          <w:sz w:val="24"/>
        </w:rPr>
        <w:t>备注：在此附经会计师事务所或审计机构审计的财务会计报表，包括资产负债表、损益表、现金流量表、利润表和财务情况说明书的复印件，具体年份要求见第二章“投标人须知”的规定。</w:t>
      </w:r>
    </w:p>
    <w:p w:rsidR="00B42287" w:rsidRPr="00F23581" w:rsidRDefault="00B42287" w:rsidP="00B1349E">
      <w:pPr>
        <w:pStyle w:val="2"/>
        <w:rPr>
          <w:rFonts w:ascii="宋体" w:hAnsi="宋体" w:cs="宋体"/>
          <w:sz w:val="28"/>
          <w:szCs w:val="28"/>
        </w:rPr>
      </w:pPr>
      <w:r w:rsidRPr="00F23581">
        <w:rPr>
          <w:rFonts w:ascii="宋体" w:hAnsi="宋体" w:cs="宋体" w:hint="eastAsia"/>
          <w:sz w:val="24"/>
        </w:rPr>
        <w:br w:type="page"/>
      </w:r>
      <w:bookmarkStart w:id="517" w:name="_Toc16611"/>
      <w:bookmarkStart w:id="518" w:name="_Toc15075"/>
      <w:bookmarkStart w:id="519" w:name="_Toc21593"/>
      <w:bookmarkStart w:id="520" w:name="_Toc18551"/>
      <w:bookmarkStart w:id="521" w:name="_Toc15031"/>
      <w:bookmarkStart w:id="522" w:name="_Toc517940896"/>
      <w:r w:rsidRPr="00F23581">
        <w:rPr>
          <w:rFonts w:ascii="黑体" w:hAnsi="黑体" w:cs="黑体" w:hint="eastAsia"/>
          <w:sz w:val="28"/>
          <w:szCs w:val="28"/>
        </w:rPr>
        <w:lastRenderedPageBreak/>
        <w:t>九、近年完成的类似项目情况表</w:t>
      </w:r>
      <w:bookmarkEnd w:id="517"/>
      <w:bookmarkEnd w:id="518"/>
      <w:bookmarkEnd w:id="519"/>
      <w:bookmarkEnd w:id="520"/>
      <w:bookmarkEnd w:id="521"/>
      <w:bookmarkEnd w:id="5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6094"/>
      </w:tblGrid>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项目名称</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项目所在地</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发包人名称</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发包人地址</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发包人联系人及电话</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合同价格</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开工日期</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竣工日期</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承担的工作</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工程质量</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项目经理</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技术负责人</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总监理工程师及电话</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2466"/>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项目描述</w:t>
            </w:r>
          </w:p>
        </w:tc>
        <w:tc>
          <w:tcPr>
            <w:tcW w:w="6094"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1"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备注</w:t>
            </w:r>
          </w:p>
        </w:tc>
        <w:tc>
          <w:tcPr>
            <w:tcW w:w="6094" w:type="dxa"/>
            <w:vAlign w:val="center"/>
          </w:tcPr>
          <w:p w:rsidR="00B42287" w:rsidRPr="00F23581" w:rsidRDefault="00B42287">
            <w:pPr>
              <w:spacing w:line="312" w:lineRule="auto"/>
              <w:jc w:val="center"/>
              <w:rPr>
                <w:rFonts w:ascii="宋体" w:hAnsi="宋体" w:cs="宋体"/>
                <w:sz w:val="24"/>
              </w:rPr>
            </w:pPr>
          </w:p>
        </w:tc>
      </w:tr>
    </w:tbl>
    <w:p w:rsidR="00B42287" w:rsidRPr="00F23581" w:rsidRDefault="00B42287">
      <w:pPr>
        <w:spacing w:line="312" w:lineRule="auto"/>
        <w:ind w:firstLineChars="200" w:firstLine="480"/>
        <w:rPr>
          <w:rFonts w:ascii="宋体" w:hAnsi="宋体" w:cs="宋体"/>
          <w:sz w:val="24"/>
        </w:rPr>
      </w:pPr>
      <w:r w:rsidRPr="00F23581">
        <w:rPr>
          <w:rFonts w:ascii="宋体" w:hAnsi="宋体" w:cs="宋体" w:hint="eastAsia"/>
          <w:sz w:val="24"/>
        </w:rPr>
        <w:t>备注：类似项目业绩须</w:t>
      </w:r>
      <w:r w:rsidR="003D4E81" w:rsidRPr="003D4E81">
        <w:rPr>
          <w:rFonts w:ascii="宋体" w:hAnsi="宋体" w:cs="宋体" w:hint="eastAsia"/>
          <w:sz w:val="24"/>
        </w:rPr>
        <w:t>附网上中标结果公示、中标通知书和合同协议书复印件</w:t>
      </w:r>
      <w:r w:rsidR="003D4E81">
        <w:rPr>
          <w:rFonts w:ascii="宋体" w:hAnsi="宋体" w:cs="宋体" w:hint="eastAsia"/>
          <w:sz w:val="24"/>
        </w:rPr>
        <w:t>。</w:t>
      </w:r>
    </w:p>
    <w:p w:rsidR="00B42287" w:rsidRPr="00F23581" w:rsidRDefault="00B42287" w:rsidP="00B1349E">
      <w:pPr>
        <w:pStyle w:val="2"/>
        <w:rPr>
          <w:rFonts w:ascii="黑体" w:hAnsi="黑体" w:cs="黑体"/>
          <w:sz w:val="28"/>
          <w:szCs w:val="28"/>
        </w:rPr>
      </w:pPr>
      <w:r w:rsidRPr="00F23581">
        <w:rPr>
          <w:rFonts w:ascii="宋体" w:hAnsi="宋体" w:cs="宋体" w:hint="eastAsia"/>
          <w:sz w:val="24"/>
        </w:rPr>
        <w:br w:type="page"/>
      </w:r>
      <w:bookmarkStart w:id="523" w:name="_Toc21600"/>
      <w:bookmarkStart w:id="524" w:name="_Toc7014"/>
      <w:bookmarkStart w:id="525" w:name="_Toc8051"/>
      <w:bookmarkStart w:id="526" w:name="_Toc18092"/>
      <w:bookmarkStart w:id="527" w:name="_Toc49"/>
      <w:bookmarkStart w:id="528" w:name="_Toc517940897"/>
      <w:r w:rsidRPr="00F23581">
        <w:rPr>
          <w:rFonts w:ascii="黑体" w:hAnsi="黑体" w:cs="黑体" w:hint="eastAsia"/>
          <w:sz w:val="28"/>
          <w:szCs w:val="28"/>
        </w:rPr>
        <w:lastRenderedPageBreak/>
        <w:t>十、正在施工的和新承接的项目情况表</w:t>
      </w:r>
      <w:bookmarkEnd w:id="523"/>
      <w:bookmarkEnd w:id="524"/>
      <w:bookmarkEnd w:id="525"/>
      <w:bookmarkEnd w:id="526"/>
      <w:bookmarkEnd w:id="527"/>
      <w:bookmarkEnd w:id="5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095"/>
      </w:tblGrid>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项目名称</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项目所在地</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发包人名称</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发包人地址</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发包人电话</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签约合同价</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开工日期</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计划竣工日期</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承担的工作</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工程质量</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项目经理</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技术负责人</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总监理工程师及电话</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1423"/>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项目描述</w:t>
            </w:r>
          </w:p>
        </w:tc>
        <w:tc>
          <w:tcPr>
            <w:tcW w:w="6095" w:type="dxa"/>
            <w:vAlign w:val="center"/>
          </w:tcPr>
          <w:p w:rsidR="00B42287" w:rsidRPr="00F23581" w:rsidRDefault="00B42287">
            <w:pPr>
              <w:spacing w:line="312" w:lineRule="auto"/>
              <w:jc w:val="center"/>
              <w:rPr>
                <w:rFonts w:ascii="宋体" w:hAnsi="宋体" w:cs="宋体"/>
                <w:sz w:val="24"/>
              </w:rPr>
            </w:pPr>
          </w:p>
        </w:tc>
      </w:tr>
      <w:tr w:rsidR="00B42287" w:rsidRPr="00F23581">
        <w:trPr>
          <w:trHeight w:val="624"/>
          <w:jc w:val="center"/>
        </w:trPr>
        <w:tc>
          <w:tcPr>
            <w:tcW w:w="2410" w:type="dxa"/>
            <w:vAlign w:val="center"/>
          </w:tcPr>
          <w:p w:rsidR="00B42287" w:rsidRPr="00F23581" w:rsidRDefault="00B42287">
            <w:pPr>
              <w:spacing w:line="312" w:lineRule="auto"/>
              <w:jc w:val="center"/>
              <w:rPr>
                <w:rFonts w:ascii="宋体" w:hAnsi="宋体" w:cs="宋体"/>
                <w:sz w:val="24"/>
              </w:rPr>
            </w:pPr>
            <w:r w:rsidRPr="00F23581">
              <w:rPr>
                <w:rFonts w:ascii="宋体" w:hAnsi="宋体" w:cs="宋体" w:hint="eastAsia"/>
                <w:sz w:val="24"/>
              </w:rPr>
              <w:t>备注</w:t>
            </w:r>
          </w:p>
        </w:tc>
        <w:tc>
          <w:tcPr>
            <w:tcW w:w="6095" w:type="dxa"/>
            <w:vAlign w:val="center"/>
          </w:tcPr>
          <w:p w:rsidR="00B42287" w:rsidRPr="00F23581" w:rsidRDefault="00B42287">
            <w:pPr>
              <w:spacing w:line="312" w:lineRule="auto"/>
              <w:jc w:val="center"/>
              <w:rPr>
                <w:rFonts w:ascii="宋体" w:hAnsi="宋体" w:cs="宋体"/>
                <w:sz w:val="24"/>
              </w:rPr>
            </w:pPr>
          </w:p>
        </w:tc>
      </w:tr>
    </w:tbl>
    <w:p w:rsidR="00B42287" w:rsidRPr="00F23581" w:rsidRDefault="00B42287">
      <w:pPr>
        <w:spacing w:line="312" w:lineRule="auto"/>
        <w:rPr>
          <w:rFonts w:ascii="宋体" w:hAnsi="宋体" w:cs="宋体"/>
          <w:sz w:val="24"/>
        </w:rPr>
      </w:pPr>
      <w:r w:rsidRPr="00F23581">
        <w:rPr>
          <w:rFonts w:ascii="宋体" w:hAnsi="宋体" w:cs="宋体" w:hint="eastAsia"/>
          <w:sz w:val="24"/>
        </w:rPr>
        <w:t>备注：本表后附</w:t>
      </w:r>
      <w:r w:rsidR="003D4E81" w:rsidRPr="003D4E81">
        <w:rPr>
          <w:rFonts w:ascii="宋体" w:hAnsi="宋体" w:cs="宋体" w:hint="eastAsia"/>
          <w:sz w:val="24"/>
        </w:rPr>
        <w:t>附网上中标结果公示、中标通知书和合同协议书复印件。</w:t>
      </w:r>
      <w:r w:rsidRPr="00F23581">
        <w:rPr>
          <w:rFonts w:ascii="宋体" w:hAnsi="宋体" w:cs="宋体" w:hint="eastAsia"/>
          <w:sz w:val="24"/>
        </w:rPr>
        <w:t>每张表格只填写一个项目，并标明序号。</w:t>
      </w:r>
    </w:p>
    <w:p w:rsidR="00B42287" w:rsidRPr="00F23581" w:rsidRDefault="00B42287" w:rsidP="00B1349E">
      <w:pPr>
        <w:pStyle w:val="2"/>
        <w:rPr>
          <w:rFonts w:ascii="黑体" w:hAnsi="黑体" w:cs="黑体"/>
          <w:sz w:val="28"/>
          <w:szCs w:val="28"/>
        </w:rPr>
      </w:pPr>
      <w:bookmarkStart w:id="529" w:name="_Toc10462"/>
      <w:bookmarkStart w:id="530" w:name="_Toc25001"/>
      <w:bookmarkStart w:id="531" w:name="_Toc31962"/>
      <w:bookmarkStart w:id="532" w:name="_Toc23559"/>
      <w:r w:rsidRPr="00F23581">
        <w:rPr>
          <w:rFonts w:ascii="宋体" w:hAnsi="宋体" w:cs="宋体" w:hint="eastAsia"/>
          <w:sz w:val="24"/>
        </w:rPr>
        <w:br w:type="page"/>
      </w:r>
      <w:bookmarkStart w:id="533" w:name="_Toc19843"/>
      <w:bookmarkStart w:id="534" w:name="_Toc517940898"/>
      <w:r w:rsidRPr="00F23581">
        <w:rPr>
          <w:rFonts w:ascii="黑体" w:hAnsi="黑体" w:cs="黑体" w:hint="eastAsia"/>
          <w:sz w:val="28"/>
          <w:szCs w:val="28"/>
        </w:rPr>
        <w:lastRenderedPageBreak/>
        <w:t>十一、近年发生的诉讼和仲裁情况</w:t>
      </w:r>
      <w:bookmarkEnd w:id="529"/>
      <w:bookmarkEnd w:id="530"/>
      <w:bookmarkEnd w:id="531"/>
      <w:bookmarkEnd w:id="532"/>
      <w:bookmarkEnd w:id="533"/>
      <w:bookmarkEnd w:id="534"/>
    </w:p>
    <w:p w:rsidR="004C7A28" w:rsidRPr="00F23581" w:rsidRDefault="004C7A28" w:rsidP="00B1349E">
      <w:pPr>
        <w:pStyle w:val="2"/>
        <w:rPr>
          <w:rFonts w:ascii="宋体" w:eastAsia="宋体" w:hAnsi="宋体" w:cs="宋体"/>
          <w:b w:val="0"/>
          <w:bCs w:val="0"/>
          <w:kern w:val="2"/>
          <w:sz w:val="24"/>
          <w:szCs w:val="24"/>
        </w:rPr>
      </w:pPr>
      <w:bookmarkStart w:id="535" w:name="_Toc517168757"/>
      <w:bookmarkStart w:id="536" w:name="_Toc517940899"/>
      <w:bookmarkStart w:id="537" w:name="_Toc29877"/>
      <w:bookmarkStart w:id="538" w:name="_Toc10922"/>
      <w:bookmarkStart w:id="539" w:name="_Toc31843"/>
      <w:bookmarkStart w:id="540" w:name="_Toc24665"/>
      <w:bookmarkStart w:id="541" w:name="_Toc13881"/>
      <w:r w:rsidRPr="00F23581">
        <w:rPr>
          <w:rFonts w:ascii="宋体" w:eastAsia="宋体" w:hAnsi="宋体" w:cs="宋体" w:hint="eastAsia"/>
          <w:b w:val="0"/>
          <w:bCs w:val="0"/>
          <w:kern w:val="2"/>
          <w:sz w:val="24"/>
          <w:szCs w:val="24"/>
        </w:rPr>
        <w:t>说明：近年发生的诉讼和仲裁情况仅限于投标人败诉的，且与履行施工承包合同有关的案件，不包括调解结案以及未裁决的仲裁或未终审判决的诉讼。</w:t>
      </w:r>
      <w:bookmarkEnd w:id="535"/>
      <w:bookmarkEnd w:id="536"/>
    </w:p>
    <w:p w:rsidR="004C7A28" w:rsidRPr="00F23581" w:rsidRDefault="004C7A28" w:rsidP="00B1349E">
      <w:pPr>
        <w:pStyle w:val="2"/>
        <w:rPr>
          <w:rFonts w:ascii="宋体" w:eastAsia="宋体" w:hAnsi="宋体" w:cs="宋体"/>
          <w:b w:val="0"/>
          <w:bCs w:val="0"/>
          <w:kern w:val="2"/>
          <w:sz w:val="24"/>
          <w:szCs w:val="24"/>
        </w:rPr>
      </w:pPr>
    </w:p>
    <w:p w:rsidR="00B42287" w:rsidRPr="00F23581" w:rsidRDefault="00B42287" w:rsidP="00B1349E">
      <w:pPr>
        <w:pStyle w:val="2"/>
        <w:rPr>
          <w:rFonts w:ascii="宋体" w:hAnsi="宋体" w:cs="宋体"/>
          <w:position w:val="-7"/>
          <w:sz w:val="24"/>
        </w:rPr>
      </w:pPr>
      <w:bookmarkStart w:id="542" w:name="_Toc517940900"/>
      <w:r w:rsidRPr="00F23581">
        <w:rPr>
          <w:rFonts w:ascii="黑体" w:hAnsi="黑体" w:cs="黑体" w:hint="eastAsia"/>
          <w:sz w:val="28"/>
          <w:szCs w:val="28"/>
        </w:rPr>
        <w:t>十二、承诺书</w:t>
      </w:r>
      <w:bookmarkEnd w:id="537"/>
      <w:bookmarkEnd w:id="538"/>
      <w:bookmarkEnd w:id="539"/>
      <w:bookmarkEnd w:id="540"/>
      <w:bookmarkEnd w:id="541"/>
      <w:bookmarkEnd w:id="542"/>
    </w:p>
    <w:p w:rsidR="00B42287" w:rsidRPr="00F23581" w:rsidRDefault="00B42287">
      <w:pPr>
        <w:spacing w:line="312" w:lineRule="auto"/>
        <w:jc w:val="right"/>
        <w:rPr>
          <w:rFonts w:ascii="黑体" w:eastAsia="黑体" w:hAnsi="宋体"/>
          <w:sz w:val="28"/>
          <w:szCs w:val="28"/>
        </w:rPr>
      </w:pPr>
      <w:bookmarkStart w:id="543" w:name="_Toc2136"/>
      <w:bookmarkStart w:id="544" w:name="_Toc14405"/>
      <w:bookmarkStart w:id="545" w:name="_Toc21067"/>
      <w:bookmarkStart w:id="546" w:name="_Toc30480"/>
    </w:p>
    <w:p w:rsidR="00B42287" w:rsidRPr="00F23581" w:rsidRDefault="00B42287">
      <w:pPr>
        <w:spacing w:line="312" w:lineRule="auto"/>
      </w:pPr>
    </w:p>
    <w:p w:rsidR="00B42287" w:rsidRPr="00F23581" w:rsidRDefault="00B42287">
      <w:pPr>
        <w:spacing w:line="312" w:lineRule="auto"/>
      </w:pPr>
    </w:p>
    <w:p w:rsidR="00B42287" w:rsidRPr="00F23581" w:rsidRDefault="00B42287" w:rsidP="00B1349E">
      <w:pPr>
        <w:pStyle w:val="2"/>
        <w:rPr>
          <w:rFonts w:ascii="黑体" w:hAnsi="黑体" w:cs="黑体"/>
          <w:sz w:val="28"/>
          <w:szCs w:val="28"/>
        </w:rPr>
      </w:pPr>
      <w:bookmarkStart w:id="547" w:name="_Toc19527"/>
      <w:bookmarkStart w:id="548" w:name="_Toc517940901"/>
      <w:r w:rsidRPr="00F23581">
        <w:rPr>
          <w:rFonts w:ascii="黑体" w:hAnsi="黑体" w:cs="黑体" w:hint="eastAsia"/>
          <w:sz w:val="28"/>
          <w:szCs w:val="28"/>
        </w:rPr>
        <w:t>十三、投标人须知前附表规定的其它材料</w:t>
      </w:r>
      <w:bookmarkEnd w:id="543"/>
      <w:bookmarkEnd w:id="544"/>
      <w:bookmarkEnd w:id="545"/>
      <w:bookmarkEnd w:id="546"/>
      <w:bookmarkEnd w:id="547"/>
      <w:bookmarkEnd w:id="548"/>
    </w:p>
    <w:p w:rsidR="00F33A89" w:rsidRPr="00F23581" w:rsidRDefault="00F33A89" w:rsidP="00F33A89">
      <w:pPr>
        <w:ind w:leftChars="150" w:left="315" w:right="440" w:firstLineChars="250" w:firstLine="600"/>
        <w:rPr>
          <w:sz w:val="24"/>
        </w:rPr>
      </w:pPr>
      <w:r w:rsidRPr="00F23581">
        <w:rPr>
          <w:rFonts w:hint="eastAsia"/>
          <w:sz w:val="24"/>
        </w:rPr>
        <w:t>如</w:t>
      </w:r>
      <w:r w:rsidRPr="00F23581">
        <w:rPr>
          <w:rFonts w:hAnsi="宋体" w:cs="宋体" w:hint="eastAsia"/>
          <w:szCs w:val="21"/>
        </w:rPr>
        <w:t>检察机关职务犯罪预防部门出具的行贿犯罪档案查询结果告知函（查询内容包含企业、企业法人、</w:t>
      </w:r>
      <w:r w:rsidR="004374C2" w:rsidRPr="00F23581">
        <w:rPr>
          <w:rFonts w:hAnsi="宋体" w:cs="宋体" w:hint="eastAsia"/>
          <w:szCs w:val="21"/>
        </w:rPr>
        <w:t>项目经理</w:t>
      </w:r>
      <w:r w:rsidRPr="00F23581">
        <w:rPr>
          <w:rFonts w:hAnsi="宋体" w:cs="宋体" w:hint="eastAsia"/>
          <w:szCs w:val="21"/>
        </w:rPr>
        <w:t>、授权代理人，在有效期内即可）</w:t>
      </w:r>
      <w:r w:rsidRPr="00F23581">
        <w:rPr>
          <w:rFonts w:hint="eastAsia"/>
          <w:sz w:val="24"/>
        </w:rPr>
        <w:t>。</w:t>
      </w:r>
    </w:p>
    <w:p w:rsidR="00F33A89" w:rsidRPr="00F23581" w:rsidRDefault="00F33A89" w:rsidP="00F33A89"/>
    <w:p w:rsidR="00B42287" w:rsidRPr="00F23581" w:rsidRDefault="00B42287" w:rsidP="00B1349E">
      <w:pPr>
        <w:rPr>
          <w:rFonts w:ascii="黑体" w:eastAsia="黑体" w:hAnsi="黑体" w:cs="黑体"/>
          <w:kern w:val="0"/>
          <w:sz w:val="28"/>
          <w:szCs w:val="28"/>
        </w:rPr>
      </w:pPr>
    </w:p>
    <w:p w:rsidR="00B42287" w:rsidRPr="00F23581" w:rsidRDefault="00B42287" w:rsidP="00B1349E">
      <w:pPr>
        <w:rPr>
          <w:rFonts w:ascii="黑体" w:eastAsia="黑体" w:hAnsi="黑体" w:cs="黑体"/>
          <w:kern w:val="0"/>
          <w:sz w:val="28"/>
          <w:szCs w:val="28"/>
        </w:rPr>
      </w:pPr>
    </w:p>
    <w:p w:rsidR="00B42287" w:rsidRPr="00F23581" w:rsidRDefault="00B42287" w:rsidP="00B1349E">
      <w:pPr>
        <w:rPr>
          <w:rFonts w:ascii="黑体" w:eastAsia="黑体" w:hAnsi="黑体" w:cs="黑体"/>
          <w:kern w:val="0"/>
          <w:sz w:val="28"/>
          <w:szCs w:val="28"/>
        </w:rPr>
      </w:pPr>
    </w:p>
    <w:p w:rsidR="00B42287" w:rsidRPr="00F23581" w:rsidRDefault="00B42287" w:rsidP="00B1349E">
      <w:pPr>
        <w:rPr>
          <w:rFonts w:ascii="黑体" w:eastAsia="黑体" w:hAnsi="黑体" w:cs="黑体"/>
          <w:kern w:val="0"/>
          <w:sz w:val="28"/>
          <w:szCs w:val="28"/>
        </w:rPr>
      </w:pPr>
    </w:p>
    <w:p w:rsidR="00B42287" w:rsidRPr="00F23581" w:rsidRDefault="00B42287" w:rsidP="00B1349E">
      <w:pPr>
        <w:rPr>
          <w:rFonts w:ascii="黑体" w:eastAsia="黑体" w:hAnsi="黑体" w:cs="黑体"/>
          <w:kern w:val="0"/>
          <w:sz w:val="28"/>
          <w:szCs w:val="28"/>
        </w:rPr>
      </w:pPr>
    </w:p>
    <w:p w:rsidR="00B42287" w:rsidRPr="00F23581" w:rsidRDefault="00B42287" w:rsidP="00B1349E">
      <w:pPr>
        <w:rPr>
          <w:rFonts w:ascii="黑体" w:eastAsia="黑体" w:hAnsi="黑体" w:cs="黑体"/>
          <w:kern w:val="0"/>
          <w:sz w:val="28"/>
          <w:szCs w:val="28"/>
        </w:rPr>
      </w:pPr>
    </w:p>
    <w:p w:rsidR="00B42287" w:rsidRPr="00F23581" w:rsidRDefault="00B42287" w:rsidP="00B1349E">
      <w:pPr>
        <w:rPr>
          <w:rFonts w:ascii="黑体" w:eastAsia="黑体" w:hAnsi="黑体" w:cs="黑体"/>
          <w:kern w:val="0"/>
          <w:sz w:val="28"/>
          <w:szCs w:val="28"/>
        </w:rPr>
      </w:pPr>
    </w:p>
    <w:p w:rsidR="00B42287" w:rsidRPr="00F23581" w:rsidRDefault="00B42287" w:rsidP="00B1349E">
      <w:pPr>
        <w:rPr>
          <w:rFonts w:ascii="黑体" w:eastAsia="黑体" w:hAnsi="黑体" w:cs="黑体"/>
          <w:kern w:val="0"/>
          <w:sz w:val="28"/>
          <w:szCs w:val="28"/>
        </w:rPr>
      </w:pPr>
    </w:p>
    <w:p w:rsidR="00B42287" w:rsidRPr="00F23581" w:rsidRDefault="00B42287" w:rsidP="00B1349E">
      <w:pPr>
        <w:rPr>
          <w:rFonts w:ascii="黑体" w:eastAsia="黑体" w:hAnsi="黑体" w:cs="黑体"/>
          <w:kern w:val="0"/>
          <w:sz w:val="28"/>
          <w:szCs w:val="28"/>
        </w:rPr>
      </w:pPr>
    </w:p>
    <w:sectPr w:rsidR="00B42287" w:rsidRPr="00F23581" w:rsidSect="003C0930">
      <w:pgSz w:w="11906" w:h="16838"/>
      <w:pgMar w:top="1531" w:right="1418" w:bottom="1531"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E90" w:rsidRDefault="00345E90">
      <w:r>
        <w:separator/>
      </w:r>
    </w:p>
  </w:endnote>
  <w:endnote w:type="continuationSeparator" w:id="1">
    <w:p w:rsidR="00345E90" w:rsidRDefault="00345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AC" w:rsidRDefault="005C6203">
    <w:pPr>
      <w:pStyle w:val="ad"/>
      <w:framePr w:wrap="around" w:vAnchor="text" w:hAnchor="margin" w:xAlign="right" w:y="1"/>
      <w:rPr>
        <w:rStyle w:val="a8"/>
      </w:rPr>
    </w:pPr>
    <w:r>
      <w:fldChar w:fldCharType="begin"/>
    </w:r>
    <w:r w:rsidR="00834AAC">
      <w:rPr>
        <w:rStyle w:val="a8"/>
      </w:rPr>
      <w:instrText xml:space="preserve">PAGE  </w:instrText>
    </w:r>
    <w:r>
      <w:fldChar w:fldCharType="separate"/>
    </w:r>
    <w:r w:rsidR="00834AAC">
      <w:rPr>
        <w:rStyle w:val="a8"/>
      </w:rPr>
      <w:t>3</w:t>
    </w:r>
    <w:r>
      <w:fldChar w:fldCharType="end"/>
    </w:r>
  </w:p>
  <w:p w:rsidR="00834AAC" w:rsidRDefault="00834AAC">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AC" w:rsidRDefault="00834AAC">
    <w:pPr>
      <w:pStyle w:val="ad"/>
      <w:framePr w:wrap="around" w:vAnchor="text" w:hAnchor="margin" w:xAlign="right" w:y="1"/>
      <w:rPr>
        <w:rStyle w:val="a8"/>
      </w:rPr>
    </w:pPr>
  </w:p>
  <w:p w:rsidR="00834AAC" w:rsidRDefault="005C6203">
    <w:pPr>
      <w:pStyle w:val="ad"/>
      <w:ind w:right="360"/>
      <w:jc w:val="center"/>
      <w:rPr>
        <w:sz w:val="24"/>
        <w:u w:val="single"/>
      </w:rPr>
    </w:pPr>
    <w:r>
      <w:fldChar w:fldCharType="begin"/>
    </w:r>
    <w:r w:rsidR="00834AAC">
      <w:rPr>
        <w:rStyle w:val="a8"/>
      </w:rPr>
      <w:instrText xml:space="preserve">PAGE  </w:instrText>
    </w:r>
    <w:r>
      <w:fldChar w:fldCharType="separate"/>
    </w:r>
    <w:r w:rsidR="00290B1C">
      <w:rPr>
        <w:rStyle w:val="a8"/>
        <w:noProof/>
      </w:rPr>
      <w:t>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356" w:rsidRDefault="00B6535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E90" w:rsidRDefault="00345E90">
      <w:r>
        <w:separator/>
      </w:r>
    </w:p>
  </w:footnote>
  <w:footnote w:type="continuationSeparator" w:id="1">
    <w:p w:rsidR="00345E90" w:rsidRDefault="00345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356" w:rsidRDefault="00B65356">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AC" w:rsidRDefault="00834AAC">
    <w:pPr>
      <w:pStyle w:val="af2"/>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AC" w:rsidRDefault="00834AAC" w:rsidP="00834AAC">
    <w:pPr>
      <w:pStyle w:val="af2"/>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AC" w:rsidRPr="00B22374" w:rsidRDefault="009E7F3B">
    <w:pPr>
      <w:pStyle w:val="af2"/>
      <w:tabs>
        <w:tab w:val="right" w:pos="9354"/>
      </w:tabs>
      <w:jc w:val="both"/>
      <w:rPr>
        <w:rFonts w:ascii="黑体" w:eastAsia="黑体" w:hAnsi="黑体"/>
      </w:rPr>
    </w:pPr>
    <w:r>
      <w:rPr>
        <w:rFonts w:ascii="黑体" w:eastAsia="黑体" w:hAnsi="黑体" w:hint="eastAsia"/>
      </w:rPr>
      <w:t>许昌市鄢陵县双洎河彭店闸至鄢陵县与扶沟县</w:t>
    </w:r>
    <w:r w:rsidR="003C0930">
      <w:rPr>
        <w:rFonts w:ascii="黑体" w:eastAsia="黑体" w:hAnsi="黑体" w:hint="eastAsia"/>
      </w:rPr>
      <w:t>交界处治理工程</w:t>
    </w:r>
    <w:r w:rsidR="00834AAC" w:rsidRPr="00B22374">
      <w:rPr>
        <w:rFonts w:ascii="黑体" w:eastAsia="黑体" w:hAnsi="黑体" w:hint="eastAsia"/>
      </w:rPr>
      <w:t xml:space="preserve">                       </w:t>
    </w:r>
    <w:r w:rsidR="003C0930">
      <w:rPr>
        <w:rFonts w:ascii="黑体" w:eastAsia="黑体" w:hAnsi="黑体" w:hint="eastAsia"/>
      </w:rPr>
      <w:t xml:space="preserve">  </w:t>
    </w:r>
    <w:r w:rsidR="00834AAC" w:rsidRPr="00B22374">
      <w:rPr>
        <w:rFonts w:ascii="黑体" w:eastAsia="黑体" w:hAnsi="黑体" w:hint="eastAsia"/>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2612"/>
    <w:multiLevelType w:val="singleLevel"/>
    <w:tmpl w:val="38043D71"/>
    <w:lvl w:ilvl="0">
      <w:start w:val="1"/>
      <w:numFmt w:val="decimal"/>
      <w:suff w:val="nothing"/>
      <w:lvlText w:val="（%1）"/>
      <w:lvlJc w:val="left"/>
    </w:lvl>
  </w:abstractNum>
  <w:abstractNum w:abstractNumId="1">
    <w:nsid w:val="38043D71"/>
    <w:multiLevelType w:val="singleLevel"/>
    <w:tmpl w:val="38043D71"/>
    <w:lvl w:ilvl="0">
      <w:start w:val="1"/>
      <w:numFmt w:val="decimal"/>
      <w:suff w:val="nothing"/>
      <w:lvlText w:val="（%1）"/>
      <w:lvlJc w:val="left"/>
    </w:lvl>
  </w:abstractNum>
  <w:abstractNum w:abstractNumId="2">
    <w:nsid w:val="3C0557A8"/>
    <w:multiLevelType w:val="singleLevel"/>
    <w:tmpl w:val="38043D71"/>
    <w:lvl w:ilvl="0">
      <w:start w:val="1"/>
      <w:numFmt w:val="decimal"/>
      <w:suff w:val="nothing"/>
      <w:lvlText w:val="（%1）"/>
      <w:lvlJc w:val="left"/>
    </w:lvl>
  </w:abstractNum>
  <w:abstractNum w:abstractNumId="3">
    <w:nsid w:val="4D2B24F9"/>
    <w:multiLevelType w:val="singleLevel"/>
    <w:tmpl w:val="38043D71"/>
    <w:lvl w:ilvl="0">
      <w:start w:val="1"/>
      <w:numFmt w:val="decimal"/>
      <w:suff w:val="nothing"/>
      <w:lvlText w:val="（%1）"/>
      <w:lvlJc w:val="left"/>
    </w:lvl>
  </w:abstractNum>
  <w:abstractNum w:abstractNumId="4">
    <w:nsid w:val="5278B250"/>
    <w:multiLevelType w:val="singleLevel"/>
    <w:tmpl w:val="5278B250"/>
    <w:lvl w:ilvl="0">
      <w:start w:val="1"/>
      <w:numFmt w:val="decimal"/>
      <w:suff w:val="nothing"/>
      <w:lvlText w:val="（%1）"/>
      <w:lvlJc w:val="left"/>
    </w:lvl>
  </w:abstractNum>
  <w:abstractNum w:abstractNumId="5">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B20290"/>
    <w:multiLevelType w:val="singleLevel"/>
    <w:tmpl w:val="59B20290"/>
    <w:lvl w:ilvl="0">
      <w:start w:val="1"/>
      <w:numFmt w:val="decimal"/>
      <w:suff w:val="nothing"/>
      <w:lvlText w:val="%1、"/>
      <w:lvlJc w:val="left"/>
    </w:lvl>
  </w:abstractNum>
  <w:abstractNum w:abstractNumId="7">
    <w:nsid w:val="59E4692D"/>
    <w:multiLevelType w:val="singleLevel"/>
    <w:tmpl w:val="59E4692D"/>
    <w:lvl w:ilvl="0">
      <w:start w:val="4"/>
      <w:numFmt w:val="decimal"/>
      <w:suff w:val="nothing"/>
      <w:lvlText w:val="%1、"/>
      <w:lvlJc w:val="left"/>
    </w:lvl>
  </w:abstractNum>
  <w:num w:numId="1">
    <w:abstractNumId w:val="5"/>
  </w:num>
  <w:num w:numId="2">
    <w:abstractNumId w:val="1"/>
  </w:num>
  <w:num w:numId="3">
    <w:abstractNumId w:val="6"/>
  </w:num>
  <w:num w:numId="4">
    <w:abstractNumId w:val="4"/>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3993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235"/>
    <w:rsid w:val="00004D17"/>
    <w:rsid w:val="0000733A"/>
    <w:rsid w:val="00007DC6"/>
    <w:rsid w:val="00012270"/>
    <w:rsid w:val="00014DA7"/>
    <w:rsid w:val="00023EC6"/>
    <w:rsid w:val="000333B6"/>
    <w:rsid w:val="00035293"/>
    <w:rsid w:val="00040FDF"/>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D2590"/>
    <w:rsid w:val="000D4F8E"/>
    <w:rsid w:val="000D5911"/>
    <w:rsid w:val="000D7490"/>
    <w:rsid w:val="000D7A9D"/>
    <w:rsid w:val="000E5EF6"/>
    <w:rsid w:val="000F00F6"/>
    <w:rsid w:val="000F0B8F"/>
    <w:rsid w:val="000F3B0B"/>
    <w:rsid w:val="000F7DBB"/>
    <w:rsid w:val="00103B8F"/>
    <w:rsid w:val="00123F03"/>
    <w:rsid w:val="00124D75"/>
    <w:rsid w:val="00126717"/>
    <w:rsid w:val="0013225E"/>
    <w:rsid w:val="001323A3"/>
    <w:rsid w:val="00133BF0"/>
    <w:rsid w:val="00137B08"/>
    <w:rsid w:val="001410FE"/>
    <w:rsid w:val="00146843"/>
    <w:rsid w:val="00151D6F"/>
    <w:rsid w:val="0015488A"/>
    <w:rsid w:val="00163017"/>
    <w:rsid w:val="001654A0"/>
    <w:rsid w:val="00166A0C"/>
    <w:rsid w:val="001705C4"/>
    <w:rsid w:val="00172A27"/>
    <w:rsid w:val="00175C9D"/>
    <w:rsid w:val="00180162"/>
    <w:rsid w:val="001812A1"/>
    <w:rsid w:val="001835B8"/>
    <w:rsid w:val="00185856"/>
    <w:rsid w:val="00194523"/>
    <w:rsid w:val="001A255D"/>
    <w:rsid w:val="001A7D34"/>
    <w:rsid w:val="001A7FF0"/>
    <w:rsid w:val="001B024C"/>
    <w:rsid w:val="001B5FA4"/>
    <w:rsid w:val="001B6313"/>
    <w:rsid w:val="001B6DCB"/>
    <w:rsid w:val="001B7572"/>
    <w:rsid w:val="001C0519"/>
    <w:rsid w:val="001C12F3"/>
    <w:rsid w:val="001C1EEF"/>
    <w:rsid w:val="001C73D4"/>
    <w:rsid w:val="001D1E96"/>
    <w:rsid w:val="001D2A98"/>
    <w:rsid w:val="001D4F54"/>
    <w:rsid w:val="001D77A0"/>
    <w:rsid w:val="001D7DF6"/>
    <w:rsid w:val="001E5BA7"/>
    <w:rsid w:val="001E5F82"/>
    <w:rsid w:val="001F1535"/>
    <w:rsid w:val="001F5182"/>
    <w:rsid w:val="001F7275"/>
    <w:rsid w:val="00205D3D"/>
    <w:rsid w:val="0021143E"/>
    <w:rsid w:val="00212F58"/>
    <w:rsid w:val="002160A5"/>
    <w:rsid w:val="00225659"/>
    <w:rsid w:val="00225B0F"/>
    <w:rsid w:val="0023692D"/>
    <w:rsid w:val="00236CA7"/>
    <w:rsid w:val="002405B5"/>
    <w:rsid w:val="00250E27"/>
    <w:rsid w:val="002576C5"/>
    <w:rsid w:val="002600EA"/>
    <w:rsid w:val="00264626"/>
    <w:rsid w:val="00270268"/>
    <w:rsid w:val="00270F3A"/>
    <w:rsid w:val="0027221C"/>
    <w:rsid w:val="002769A9"/>
    <w:rsid w:val="00276A6C"/>
    <w:rsid w:val="00280639"/>
    <w:rsid w:val="00290949"/>
    <w:rsid w:val="00290B1C"/>
    <w:rsid w:val="0029172B"/>
    <w:rsid w:val="00293F4A"/>
    <w:rsid w:val="00296F8C"/>
    <w:rsid w:val="002A001A"/>
    <w:rsid w:val="002A2166"/>
    <w:rsid w:val="002A434E"/>
    <w:rsid w:val="002B0C27"/>
    <w:rsid w:val="002B4C43"/>
    <w:rsid w:val="002C038E"/>
    <w:rsid w:val="002C36AF"/>
    <w:rsid w:val="002D1173"/>
    <w:rsid w:val="002E3D4E"/>
    <w:rsid w:val="002E52B1"/>
    <w:rsid w:val="002E5B35"/>
    <w:rsid w:val="002E62DF"/>
    <w:rsid w:val="002F7431"/>
    <w:rsid w:val="00300560"/>
    <w:rsid w:val="00300D60"/>
    <w:rsid w:val="00307CDB"/>
    <w:rsid w:val="00313DA8"/>
    <w:rsid w:val="00314EBA"/>
    <w:rsid w:val="003230E9"/>
    <w:rsid w:val="00324DF5"/>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6A09"/>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598C"/>
    <w:rsid w:val="003C6EEC"/>
    <w:rsid w:val="003C706B"/>
    <w:rsid w:val="003D2914"/>
    <w:rsid w:val="003D4E81"/>
    <w:rsid w:val="003E5ED6"/>
    <w:rsid w:val="003F0E1D"/>
    <w:rsid w:val="003F47BA"/>
    <w:rsid w:val="003F5DA6"/>
    <w:rsid w:val="003F6A13"/>
    <w:rsid w:val="00405DB2"/>
    <w:rsid w:val="00406975"/>
    <w:rsid w:val="00412A94"/>
    <w:rsid w:val="00412BC4"/>
    <w:rsid w:val="00412F6B"/>
    <w:rsid w:val="00414858"/>
    <w:rsid w:val="00422874"/>
    <w:rsid w:val="004233CB"/>
    <w:rsid w:val="004374C2"/>
    <w:rsid w:val="00437803"/>
    <w:rsid w:val="00440EEE"/>
    <w:rsid w:val="004415B0"/>
    <w:rsid w:val="00447F3B"/>
    <w:rsid w:val="004579C1"/>
    <w:rsid w:val="00461F3B"/>
    <w:rsid w:val="00466F6F"/>
    <w:rsid w:val="0048229A"/>
    <w:rsid w:val="004911B2"/>
    <w:rsid w:val="00493CCD"/>
    <w:rsid w:val="00494604"/>
    <w:rsid w:val="004A0A84"/>
    <w:rsid w:val="004A1B44"/>
    <w:rsid w:val="004A5D4A"/>
    <w:rsid w:val="004B0255"/>
    <w:rsid w:val="004B5EB6"/>
    <w:rsid w:val="004C0536"/>
    <w:rsid w:val="004C2931"/>
    <w:rsid w:val="004C6211"/>
    <w:rsid w:val="004C7A28"/>
    <w:rsid w:val="004D2757"/>
    <w:rsid w:val="004D645F"/>
    <w:rsid w:val="004E7CA3"/>
    <w:rsid w:val="004F5EAA"/>
    <w:rsid w:val="00500386"/>
    <w:rsid w:val="005046AB"/>
    <w:rsid w:val="0051182B"/>
    <w:rsid w:val="00523A00"/>
    <w:rsid w:val="00527FC5"/>
    <w:rsid w:val="0053004A"/>
    <w:rsid w:val="005337E9"/>
    <w:rsid w:val="00573E1E"/>
    <w:rsid w:val="00576CCD"/>
    <w:rsid w:val="005825AF"/>
    <w:rsid w:val="00583291"/>
    <w:rsid w:val="0058446F"/>
    <w:rsid w:val="00584F00"/>
    <w:rsid w:val="005900DD"/>
    <w:rsid w:val="00590CD8"/>
    <w:rsid w:val="00592F34"/>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F75"/>
    <w:rsid w:val="006145A0"/>
    <w:rsid w:val="00620ADF"/>
    <w:rsid w:val="006255A8"/>
    <w:rsid w:val="006322D7"/>
    <w:rsid w:val="00635FDE"/>
    <w:rsid w:val="00641BFA"/>
    <w:rsid w:val="006450CC"/>
    <w:rsid w:val="0065012B"/>
    <w:rsid w:val="00654BDF"/>
    <w:rsid w:val="00656137"/>
    <w:rsid w:val="0066341B"/>
    <w:rsid w:val="0066568C"/>
    <w:rsid w:val="006718F8"/>
    <w:rsid w:val="006775B2"/>
    <w:rsid w:val="00681617"/>
    <w:rsid w:val="00693B43"/>
    <w:rsid w:val="00696835"/>
    <w:rsid w:val="006A0C01"/>
    <w:rsid w:val="006A5B78"/>
    <w:rsid w:val="006A6343"/>
    <w:rsid w:val="006A6B34"/>
    <w:rsid w:val="006B3F12"/>
    <w:rsid w:val="006B6ECB"/>
    <w:rsid w:val="006C21BF"/>
    <w:rsid w:val="006C366F"/>
    <w:rsid w:val="006C66B0"/>
    <w:rsid w:val="006E42F0"/>
    <w:rsid w:val="006E6BFC"/>
    <w:rsid w:val="006E73CF"/>
    <w:rsid w:val="006E7D94"/>
    <w:rsid w:val="006F0B39"/>
    <w:rsid w:val="006F22F8"/>
    <w:rsid w:val="006F71B9"/>
    <w:rsid w:val="00703A56"/>
    <w:rsid w:val="00707E29"/>
    <w:rsid w:val="00724586"/>
    <w:rsid w:val="007256AC"/>
    <w:rsid w:val="00725EA1"/>
    <w:rsid w:val="00726B6A"/>
    <w:rsid w:val="00731AEF"/>
    <w:rsid w:val="00735307"/>
    <w:rsid w:val="00735ED5"/>
    <w:rsid w:val="00737632"/>
    <w:rsid w:val="0074257E"/>
    <w:rsid w:val="0074369A"/>
    <w:rsid w:val="00746151"/>
    <w:rsid w:val="0075162F"/>
    <w:rsid w:val="00753B9E"/>
    <w:rsid w:val="00755FE5"/>
    <w:rsid w:val="00761934"/>
    <w:rsid w:val="00764C80"/>
    <w:rsid w:val="00767073"/>
    <w:rsid w:val="007678B1"/>
    <w:rsid w:val="00773713"/>
    <w:rsid w:val="00776360"/>
    <w:rsid w:val="00780F23"/>
    <w:rsid w:val="00787121"/>
    <w:rsid w:val="00791F0E"/>
    <w:rsid w:val="007A0107"/>
    <w:rsid w:val="007A3140"/>
    <w:rsid w:val="007A362A"/>
    <w:rsid w:val="007A62FF"/>
    <w:rsid w:val="007A64B4"/>
    <w:rsid w:val="007B218F"/>
    <w:rsid w:val="007C5B46"/>
    <w:rsid w:val="007D3372"/>
    <w:rsid w:val="007D40C0"/>
    <w:rsid w:val="007D4B92"/>
    <w:rsid w:val="007D59A0"/>
    <w:rsid w:val="007E54E1"/>
    <w:rsid w:val="007E758D"/>
    <w:rsid w:val="007F1C1D"/>
    <w:rsid w:val="007F3704"/>
    <w:rsid w:val="007F48C4"/>
    <w:rsid w:val="007F4C00"/>
    <w:rsid w:val="007F65B9"/>
    <w:rsid w:val="00807591"/>
    <w:rsid w:val="0081312D"/>
    <w:rsid w:val="0081555C"/>
    <w:rsid w:val="00815B4F"/>
    <w:rsid w:val="008219DB"/>
    <w:rsid w:val="00825A0A"/>
    <w:rsid w:val="00827701"/>
    <w:rsid w:val="0083283C"/>
    <w:rsid w:val="00834AAC"/>
    <w:rsid w:val="00836A38"/>
    <w:rsid w:val="0084229A"/>
    <w:rsid w:val="00843CDD"/>
    <w:rsid w:val="00844467"/>
    <w:rsid w:val="0084723F"/>
    <w:rsid w:val="00853B4F"/>
    <w:rsid w:val="00853C77"/>
    <w:rsid w:val="008540B2"/>
    <w:rsid w:val="00855861"/>
    <w:rsid w:val="0085772B"/>
    <w:rsid w:val="00861990"/>
    <w:rsid w:val="0087121E"/>
    <w:rsid w:val="0088220D"/>
    <w:rsid w:val="00890CEB"/>
    <w:rsid w:val="008922C1"/>
    <w:rsid w:val="008A2E9C"/>
    <w:rsid w:val="008A4BD4"/>
    <w:rsid w:val="008A66EC"/>
    <w:rsid w:val="008A7087"/>
    <w:rsid w:val="008A7626"/>
    <w:rsid w:val="008C0045"/>
    <w:rsid w:val="008C28DB"/>
    <w:rsid w:val="008C7F53"/>
    <w:rsid w:val="008D1069"/>
    <w:rsid w:val="008D6656"/>
    <w:rsid w:val="008D7889"/>
    <w:rsid w:val="008E0D99"/>
    <w:rsid w:val="008E7C5E"/>
    <w:rsid w:val="008F1CED"/>
    <w:rsid w:val="008F2543"/>
    <w:rsid w:val="008F4D92"/>
    <w:rsid w:val="008F70A0"/>
    <w:rsid w:val="0090519C"/>
    <w:rsid w:val="00920E75"/>
    <w:rsid w:val="00921C74"/>
    <w:rsid w:val="00925116"/>
    <w:rsid w:val="009276EC"/>
    <w:rsid w:val="009277C0"/>
    <w:rsid w:val="00933A24"/>
    <w:rsid w:val="00944D7D"/>
    <w:rsid w:val="00947A00"/>
    <w:rsid w:val="00947C3D"/>
    <w:rsid w:val="00951A88"/>
    <w:rsid w:val="00956E84"/>
    <w:rsid w:val="009577D2"/>
    <w:rsid w:val="009602C4"/>
    <w:rsid w:val="0096067E"/>
    <w:rsid w:val="00962400"/>
    <w:rsid w:val="00965AEA"/>
    <w:rsid w:val="00972866"/>
    <w:rsid w:val="00975CFB"/>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CF0"/>
    <w:rsid w:val="009A7F48"/>
    <w:rsid w:val="009B3E3B"/>
    <w:rsid w:val="009D3D57"/>
    <w:rsid w:val="009E0BAB"/>
    <w:rsid w:val="009E1983"/>
    <w:rsid w:val="009E7F3B"/>
    <w:rsid w:val="009F0F36"/>
    <w:rsid w:val="009F3BDD"/>
    <w:rsid w:val="00A110E0"/>
    <w:rsid w:val="00A12D53"/>
    <w:rsid w:val="00A13840"/>
    <w:rsid w:val="00A14016"/>
    <w:rsid w:val="00A15D21"/>
    <w:rsid w:val="00A16771"/>
    <w:rsid w:val="00A17EC7"/>
    <w:rsid w:val="00A24168"/>
    <w:rsid w:val="00A338FE"/>
    <w:rsid w:val="00A33D98"/>
    <w:rsid w:val="00A349BC"/>
    <w:rsid w:val="00A35029"/>
    <w:rsid w:val="00A37660"/>
    <w:rsid w:val="00A414DB"/>
    <w:rsid w:val="00A420CC"/>
    <w:rsid w:val="00A421DC"/>
    <w:rsid w:val="00A429FE"/>
    <w:rsid w:val="00A447C6"/>
    <w:rsid w:val="00A45D91"/>
    <w:rsid w:val="00A47A12"/>
    <w:rsid w:val="00A5010D"/>
    <w:rsid w:val="00A508F2"/>
    <w:rsid w:val="00A531BF"/>
    <w:rsid w:val="00A57507"/>
    <w:rsid w:val="00A600E7"/>
    <w:rsid w:val="00A65980"/>
    <w:rsid w:val="00A67FE7"/>
    <w:rsid w:val="00A72011"/>
    <w:rsid w:val="00A72074"/>
    <w:rsid w:val="00A825CB"/>
    <w:rsid w:val="00A8263B"/>
    <w:rsid w:val="00A827FA"/>
    <w:rsid w:val="00A8439D"/>
    <w:rsid w:val="00A853A2"/>
    <w:rsid w:val="00A86F12"/>
    <w:rsid w:val="00A92928"/>
    <w:rsid w:val="00A94551"/>
    <w:rsid w:val="00AC44B7"/>
    <w:rsid w:val="00AC58E4"/>
    <w:rsid w:val="00AC6144"/>
    <w:rsid w:val="00AC76A2"/>
    <w:rsid w:val="00AD3BBF"/>
    <w:rsid w:val="00AD3F8E"/>
    <w:rsid w:val="00AE75E4"/>
    <w:rsid w:val="00B01210"/>
    <w:rsid w:val="00B01EFA"/>
    <w:rsid w:val="00B037C6"/>
    <w:rsid w:val="00B075EC"/>
    <w:rsid w:val="00B1184E"/>
    <w:rsid w:val="00B1349E"/>
    <w:rsid w:val="00B17EF7"/>
    <w:rsid w:val="00B22374"/>
    <w:rsid w:val="00B237AE"/>
    <w:rsid w:val="00B25FB8"/>
    <w:rsid w:val="00B27E77"/>
    <w:rsid w:val="00B312A8"/>
    <w:rsid w:val="00B34112"/>
    <w:rsid w:val="00B372C4"/>
    <w:rsid w:val="00B37516"/>
    <w:rsid w:val="00B37C6E"/>
    <w:rsid w:val="00B37D82"/>
    <w:rsid w:val="00B40E39"/>
    <w:rsid w:val="00B42287"/>
    <w:rsid w:val="00B43A6D"/>
    <w:rsid w:val="00B44A5B"/>
    <w:rsid w:val="00B4524E"/>
    <w:rsid w:val="00B4648D"/>
    <w:rsid w:val="00B517C1"/>
    <w:rsid w:val="00B54EC6"/>
    <w:rsid w:val="00B55F44"/>
    <w:rsid w:val="00B572FB"/>
    <w:rsid w:val="00B60B18"/>
    <w:rsid w:val="00B65356"/>
    <w:rsid w:val="00B72F8E"/>
    <w:rsid w:val="00B80255"/>
    <w:rsid w:val="00B8114B"/>
    <w:rsid w:val="00B816C5"/>
    <w:rsid w:val="00B86056"/>
    <w:rsid w:val="00B9112E"/>
    <w:rsid w:val="00B933D1"/>
    <w:rsid w:val="00BA0665"/>
    <w:rsid w:val="00BA7FE3"/>
    <w:rsid w:val="00BB046A"/>
    <w:rsid w:val="00BB1262"/>
    <w:rsid w:val="00BC78DB"/>
    <w:rsid w:val="00BD371F"/>
    <w:rsid w:val="00BD5E5F"/>
    <w:rsid w:val="00BE0F28"/>
    <w:rsid w:val="00BE63F7"/>
    <w:rsid w:val="00BF02CB"/>
    <w:rsid w:val="00BF1010"/>
    <w:rsid w:val="00BF5369"/>
    <w:rsid w:val="00C00A98"/>
    <w:rsid w:val="00C01BB1"/>
    <w:rsid w:val="00C03027"/>
    <w:rsid w:val="00C0508C"/>
    <w:rsid w:val="00C05828"/>
    <w:rsid w:val="00C07A58"/>
    <w:rsid w:val="00C07F9F"/>
    <w:rsid w:val="00C106D4"/>
    <w:rsid w:val="00C213F3"/>
    <w:rsid w:val="00C25664"/>
    <w:rsid w:val="00C31D4E"/>
    <w:rsid w:val="00C33E22"/>
    <w:rsid w:val="00C35B96"/>
    <w:rsid w:val="00C578C9"/>
    <w:rsid w:val="00C604B6"/>
    <w:rsid w:val="00C6523B"/>
    <w:rsid w:val="00C70F69"/>
    <w:rsid w:val="00C77167"/>
    <w:rsid w:val="00C82C85"/>
    <w:rsid w:val="00C859D7"/>
    <w:rsid w:val="00C86AD1"/>
    <w:rsid w:val="00C92EA9"/>
    <w:rsid w:val="00C974C0"/>
    <w:rsid w:val="00CA7B9B"/>
    <w:rsid w:val="00CD7C17"/>
    <w:rsid w:val="00CE0A73"/>
    <w:rsid w:val="00CE0CAA"/>
    <w:rsid w:val="00CE7C8A"/>
    <w:rsid w:val="00CF5921"/>
    <w:rsid w:val="00D00755"/>
    <w:rsid w:val="00D03EC7"/>
    <w:rsid w:val="00D04A04"/>
    <w:rsid w:val="00D14CD4"/>
    <w:rsid w:val="00D16756"/>
    <w:rsid w:val="00D20629"/>
    <w:rsid w:val="00D24512"/>
    <w:rsid w:val="00D2739A"/>
    <w:rsid w:val="00D401C3"/>
    <w:rsid w:val="00D4168D"/>
    <w:rsid w:val="00D4252C"/>
    <w:rsid w:val="00D456ED"/>
    <w:rsid w:val="00D5422D"/>
    <w:rsid w:val="00D72768"/>
    <w:rsid w:val="00D85970"/>
    <w:rsid w:val="00D93314"/>
    <w:rsid w:val="00D93593"/>
    <w:rsid w:val="00D94E67"/>
    <w:rsid w:val="00DA1774"/>
    <w:rsid w:val="00DA30D0"/>
    <w:rsid w:val="00DA3229"/>
    <w:rsid w:val="00DA5FD8"/>
    <w:rsid w:val="00DB2CD7"/>
    <w:rsid w:val="00DB2FF6"/>
    <w:rsid w:val="00DC4C76"/>
    <w:rsid w:val="00DD0252"/>
    <w:rsid w:val="00DF32CB"/>
    <w:rsid w:val="00DF60B7"/>
    <w:rsid w:val="00DF7925"/>
    <w:rsid w:val="00E032FD"/>
    <w:rsid w:val="00E151B4"/>
    <w:rsid w:val="00E303E1"/>
    <w:rsid w:val="00E328F1"/>
    <w:rsid w:val="00E36541"/>
    <w:rsid w:val="00E36B8E"/>
    <w:rsid w:val="00E441A7"/>
    <w:rsid w:val="00E6206F"/>
    <w:rsid w:val="00E65D1D"/>
    <w:rsid w:val="00E6613C"/>
    <w:rsid w:val="00E66AFF"/>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F0D"/>
    <w:rsid w:val="00EB642F"/>
    <w:rsid w:val="00EB7D03"/>
    <w:rsid w:val="00EC4B22"/>
    <w:rsid w:val="00EC775E"/>
    <w:rsid w:val="00ED0749"/>
    <w:rsid w:val="00ED3575"/>
    <w:rsid w:val="00ED47DA"/>
    <w:rsid w:val="00ED5021"/>
    <w:rsid w:val="00ED7AE8"/>
    <w:rsid w:val="00EE1D03"/>
    <w:rsid w:val="00EE7475"/>
    <w:rsid w:val="00EF1413"/>
    <w:rsid w:val="00EF484E"/>
    <w:rsid w:val="00F00FBB"/>
    <w:rsid w:val="00F04F4B"/>
    <w:rsid w:val="00F204B8"/>
    <w:rsid w:val="00F22F6F"/>
    <w:rsid w:val="00F2308C"/>
    <w:rsid w:val="00F23581"/>
    <w:rsid w:val="00F23B7A"/>
    <w:rsid w:val="00F33A89"/>
    <w:rsid w:val="00F36CFC"/>
    <w:rsid w:val="00F44550"/>
    <w:rsid w:val="00F46E96"/>
    <w:rsid w:val="00F50A1C"/>
    <w:rsid w:val="00F513F9"/>
    <w:rsid w:val="00F53E4B"/>
    <w:rsid w:val="00F543B7"/>
    <w:rsid w:val="00F642E0"/>
    <w:rsid w:val="00F65402"/>
    <w:rsid w:val="00F7357F"/>
    <w:rsid w:val="00F74A24"/>
    <w:rsid w:val="00F74E24"/>
    <w:rsid w:val="00F766C4"/>
    <w:rsid w:val="00F82509"/>
    <w:rsid w:val="00F82DF6"/>
    <w:rsid w:val="00F85971"/>
    <w:rsid w:val="00F90389"/>
    <w:rsid w:val="00F90FF4"/>
    <w:rsid w:val="00F94155"/>
    <w:rsid w:val="00FA2165"/>
    <w:rsid w:val="00FA2EFC"/>
    <w:rsid w:val="00FB4A2C"/>
    <w:rsid w:val="00FB5661"/>
    <w:rsid w:val="00FB5CEB"/>
    <w:rsid w:val="00FB65B0"/>
    <w:rsid w:val="00FB790E"/>
    <w:rsid w:val="00FC7843"/>
    <w:rsid w:val="00FC7E09"/>
    <w:rsid w:val="00FD003B"/>
    <w:rsid w:val="00FD4409"/>
    <w:rsid w:val="00FD6724"/>
    <w:rsid w:val="00FE7A2F"/>
    <w:rsid w:val="00FF3349"/>
    <w:rsid w:val="00FF6498"/>
    <w:rsid w:val="016967F5"/>
    <w:rsid w:val="018A2335"/>
    <w:rsid w:val="01CE62CC"/>
    <w:rsid w:val="01E13027"/>
    <w:rsid w:val="02316022"/>
    <w:rsid w:val="024E111E"/>
    <w:rsid w:val="026D3D2A"/>
    <w:rsid w:val="02B938E8"/>
    <w:rsid w:val="03320FA6"/>
    <w:rsid w:val="037370F3"/>
    <w:rsid w:val="037A2786"/>
    <w:rsid w:val="039E4521"/>
    <w:rsid w:val="03AA066B"/>
    <w:rsid w:val="0404501C"/>
    <w:rsid w:val="04357F8B"/>
    <w:rsid w:val="043D4EFB"/>
    <w:rsid w:val="046F17D7"/>
    <w:rsid w:val="053E5B7B"/>
    <w:rsid w:val="056D3CA0"/>
    <w:rsid w:val="059725E9"/>
    <w:rsid w:val="05B61BFF"/>
    <w:rsid w:val="05D2290B"/>
    <w:rsid w:val="05F12870"/>
    <w:rsid w:val="061C614D"/>
    <w:rsid w:val="06637006"/>
    <w:rsid w:val="06767901"/>
    <w:rsid w:val="06D96859"/>
    <w:rsid w:val="07051A69"/>
    <w:rsid w:val="07251155"/>
    <w:rsid w:val="07473DE8"/>
    <w:rsid w:val="07DA1461"/>
    <w:rsid w:val="07DF0D98"/>
    <w:rsid w:val="081159E1"/>
    <w:rsid w:val="087E3730"/>
    <w:rsid w:val="08A56064"/>
    <w:rsid w:val="08A95BAD"/>
    <w:rsid w:val="08C14DF6"/>
    <w:rsid w:val="090D4B03"/>
    <w:rsid w:val="091A3B44"/>
    <w:rsid w:val="09B36AE1"/>
    <w:rsid w:val="0A397CA0"/>
    <w:rsid w:val="0A75623F"/>
    <w:rsid w:val="0A887860"/>
    <w:rsid w:val="0AB77E21"/>
    <w:rsid w:val="0ACF0A6D"/>
    <w:rsid w:val="0B14098C"/>
    <w:rsid w:val="0B293427"/>
    <w:rsid w:val="0BA62D71"/>
    <w:rsid w:val="0BC22813"/>
    <w:rsid w:val="0C420517"/>
    <w:rsid w:val="0C4E67D9"/>
    <w:rsid w:val="0CDD6F25"/>
    <w:rsid w:val="0CF852D3"/>
    <w:rsid w:val="0D1D34D2"/>
    <w:rsid w:val="0D3A4352"/>
    <w:rsid w:val="0D702BA2"/>
    <w:rsid w:val="0D8926A6"/>
    <w:rsid w:val="0DF92FC2"/>
    <w:rsid w:val="0E9D2777"/>
    <w:rsid w:val="0EB215D1"/>
    <w:rsid w:val="0ECC668E"/>
    <w:rsid w:val="0EE908C7"/>
    <w:rsid w:val="0EF66383"/>
    <w:rsid w:val="0F4E3293"/>
    <w:rsid w:val="0FA81C28"/>
    <w:rsid w:val="0FC654F7"/>
    <w:rsid w:val="10296224"/>
    <w:rsid w:val="10C80804"/>
    <w:rsid w:val="10D54F72"/>
    <w:rsid w:val="110636B6"/>
    <w:rsid w:val="111D78AB"/>
    <w:rsid w:val="114A4A72"/>
    <w:rsid w:val="115313ED"/>
    <w:rsid w:val="116556CC"/>
    <w:rsid w:val="122D0276"/>
    <w:rsid w:val="122F0FBE"/>
    <w:rsid w:val="125121F2"/>
    <w:rsid w:val="1289009F"/>
    <w:rsid w:val="136D6301"/>
    <w:rsid w:val="13A65E37"/>
    <w:rsid w:val="13B8406E"/>
    <w:rsid w:val="13F47979"/>
    <w:rsid w:val="1420116D"/>
    <w:rsid w:val="15132E2A"/>
    <w:rsid w:val="15361F67"/>
    <w:rsid w:val="15791F29"/>
    <w:rsid w:val="15F42E48"/>
    <w:rsid w:val="16151BF6"/>
    <w:rsid w:val="16F866A8"/>
    <w:rsid w:val="172A2C98"/>
    <w:rsid w:val="172B511C"/>
    <w:rsid w:val="17E23971"/>
    <w:rsid w:val="1846447E"/>
    <w:rsid w:val="18813E48"/>
    <w:rsid w:val="189C59EB"/>
    <w:rsid w:val="18DE6217"/>
    <w:rsid w:val="18EC7F39"/>
    <w:rsid w:val="19E24532"/>
    <w:rsid w:val="1A637576"/>
    <w:rsid w:val="1A6A573A"/>
    <w:rsid w:val="1A970CAB"/>
    <w:rsid w:val="1AAF60CF"/>
    <w:rsid w:val="1AD55662"/>
    <w:rsid w:val="1AD7418D"/>
    <w:rsid w:val="1AF91C6C"/>
    <w:rsid w:val="1AFE156D"/>
    <w:rsid w:val="1B077351"/>
    <w:rsid w:val="1B3200B9"/>
    <w:rsid w:val="1B79463D"/>
    <w:rsid w:val="1BB25635"/>
    <w:rsid w:val="1BBD37F9"/>
    <w:rsid w:val="1BCA3229"/>
    <w:rsid w:val="1BED4F65"/>
    <w:rsid w:val="1BED5B30"/>
    <w:rsid w:val="1CD6638F"/>
    <w:rsid w:val="1CD97610"/>
    <w:rsid w:val="1D021E46"/>
    <w:rsid w:val="1D2769DE"/>
    <w:rsid w:val="1D4F2670"/>
    <w:rsid w:val="1DB05F7A"/>
    <w:rsid w:val="1E1922A9"/>
    <w:rsid w:val="1E47647C"/>
    <w:rsid w:val="1E47768A"/>
    <w:rsid w:val="1E7909DA"/>
    <w:rsid w:val="1E941336"/>
    <w:rsid w:val="1ED308B2"/>
    <w:rsid w:val="1F025F7A"/>
    <w:rsid w:val="1F3B6ED5"/>
    <w:rsid w:val="1FE87C75"/>
    <w:rsid w:val="20550825"/>
    <w:rsid w:val="210F5710"/>
    <w:rsid w:val="21735D08"/>
    <w:rsid w:val="21827857"/>
    <w:rsid w:val="224042B3"/>
    <w:rsid w:val="224A2C76"/>
    <w:rsid w:val="22A16C69"/>
    <w:rsid w:val="22A2558F"/>
    <w:rsid w:val="22D65DEF"/>
    <w:rsid w:val="22D74AD1"/>
    <w:rsid w:val="22E44DEC"/>
    <w:rsid w:val="233B7B97"/>
    <w:rsid w:val="23BD52D7"/>
    <w:rsid w:val="23BF67B3"/>
    <w:rsid w:val="24933B0C"/>
    <w:rsid w:val="252F3DB3"/>
    <w:rsid w:val="25645F02"/>
    <w:rsid w:val="25970F60"/>
    <w:rsid w:val="25A265BB"/>
    <w:rsid w:val="25C84272"/>
    <w:rsid w:val="25D4246F"/>
    <w:rsid w:val="25DB3E22"/>
    <w:rsid w:val="25DC6E89"/>
    <w:rsid w:val="25E70FEC"/>
    <w:rsid w:val="25FF1A3A"/>
    <w:rsid w:val="27903874"/>
    <w:rsid w:val="27987C3A"/>
    <w:rsid w:val="27BA160A"/>
    <w:rsid w:val="27C277F8"/>
    <w:rsid w:val="28114AD6"/>
    <w:rsid w:val="28182E44"/>
    <w:rsid w:val="282360F5"/>
    <w:rsid w:val="28720EF4"/>
    <w:rsid w:val="28F24D48"/>
    <w:rsid w:val="292907B9"/>
    <w:rsid w:val="29432A4E"/>
    <w:rsid w:val="29536D5D"/>
    <w:rsid w:val="29567B78"/>
    <w:rsid w:val="29A85575"/>
    <w:rsid w:val="29B759F8"/>
    <w:rsid w:val="29D905CA"/>
    <w:rsid w:val="29E87451"/>
    <w:rsid w:val="2A190C14"/>
    <w:rsid w:val="2A2C1548"/>
    <w:rsid w:val="2AD5523D"/>
    <w:rsid w:val="2B3C092A"/>
    <w:rsid w:val="2B526E2C"/>
    <w:rsid w:val="2B574BE2"/>
    <w:rsid w:val="2B945497"/>
    <w:rsid w:val="2BB6698A"/>
    <w:rsid w:val="2C365F2B"/>
    <w:rsid w:val="2C442ED9"/>
    <w:rsid w:val="2C6477B2"/>
    <w:rsid w:val="2C6E425C"/>
    <w:rsid w:val="2CA933D1"/>
    <w:rsid w:val="2CC01EA3"/>
    <w:rsid w:val="2D3A4FC5"/>
    <w:rsid w:val="2DAC4B85"/>
    <w:rsid w:val="2DBE25E8"/>
    <w:rsid w:val="2EAF4B59"/>
    <w:rsid w:val="2F675913"/>
    <w:rsid w:val="2FA161B3"/>
    <w:rsid w:val="3033476B"/>
    <w:rsid w:val="305A71EE"/>
    <w:rsid w:val="305E6207"/>
    <w:rsid w:val="30E22145"/>
    <w:rsid w:val="31066D80"/>
    <w:rsid w:val="3129077B"/>
    <w:rsid w:val="32CF0C2D"/>
    <w:rsid w:val="331F6196"/>
    <w:rsid w:val="33656307"/>
    <w:rsid w:val="338B47E2"/>
    <w:rsid w:val="339318EA"/>
    <w:rsid w:val="339E5A9E"/>
    <w:rsid w:val="33BD5350"/>
    <w:rsid w:val="33D5407E"/>
    <w:rsid w:val="33DB146B"/>
    <w:rsid w:val="34072631"/>
    <w:rsid w:val="345E00FF"/>
    <w:rsid w:val="34EA0A90"/>
    <w:rsid w:val="35880CD8"/>
    <w:rsid w:val="359B1AE1"/>
    <w:rsid w:val="35DD0764"/>
    <w:rsid w:val="35F5073F"/>
    <w:rsid w:val="361615A4"/>
    <w:rsid w:val="36AC0A35"/>
    <w:rsid w:val="36F95CF8"/>
    <w:rsid w:val="378243BC"/>
    <w:rsid w:val="38A61964"/>
    <w:rsid w:val="38DB22E7"/>
    <w:rsid w:val="38DE2CA0"/>
    <w:rsid w:val="39200E38"/>
    <w:rsid w:val="392B58E0"/>
    <w:rsid w:val="39CB3AA2"/>
    <w:rsid w:val="3A2D49FE"/>
    <w:rsid w:val="3A3E24FA"/>
    <w:rsid w:val="3A714844"/>
    <w:rsid w:val="3AAC0828"/>
    <w:rsid w:val="3ACD603B"/>
    <w:rsid w:val="3B3978AE"/>
    <w:rsid w:val="3B6A140F"/>
    <w:rsid w:val="3BD75478"/>
    <w:rsid w:val="3BF36A1F"/>
    <w:rsid w:val="3C515CC5"/>
    <w:rsid w:val="3C5440D6"/>
    <w:rsid w:val="3C5518C3"/>
    <w:rsid w:val="3CE57BE6"/>
    <w:rsid w:val="3D900B10"/>
    <w:rsid w:val="3DDD3230"/>
    <w:rsid w:val="3E52197D"/>
    <w:rsid w:val="3E6F1637"/>
    <w:rsid w:val="3E801305"/>
    <w:rsid w:val="3EC7634C"/>
    <w:rsid w:val="3ED51240"/>
    <w:rsid w:val="3F1D6525"/>
    <w:rsid w:val="40031083"/>
    <w:rsid w:val="40542DFD"/>
    <w:rsid w:val="408D0218"/>
    <w:rsid w:val="40934741"/>
    <w:rsid w:val="40A80E58"/>
    <w:rsid w:val="40D304B9"/>
    <w:rsid w:val="410106D8"/>
    <w:rsid w:val="413C2916"/>
    <w:rsid w:val="41543018"/>
    <w:rsid w:val="417534FE"/>
    <w:rsid w:val="41B21361"/>
    <w:rsid w:val="41C719AD"/>
    <w:rsid w:val="421905EC"/>
    <w:rsid w:val="42927D20"/>
    <w:rsid w:val="42AE00AD"/>
    <w:rsid w:val="42F2036E"/>
    <w:rsid w:val="42F4756D"/>
    <w:rsid w:val="43E01913"/>
    <w:rsid w:val="43E1781C"/>
    <w:rsid w:val="43EC544D"/>
    <w:rsid w:val="44017ADD"/>
    <w:rsid w:val="442E4213"/>
    <w:rsid w:val="445518D8"/>
    <w:rsid w:val="44591E8A"/>
    <w:rsid w:val="449514F5"/>
    <w:rsid w:val="44D72067"/>
    <w:rsid w:val="44E22E94"/>
    <w:rsid w:val="4539461C"/>
    <w:rsid w:val="457F6A75"/>
    <w:rsid w:val="459B7169"/>
    <w:rsid w:val="45B14694"/>
    <w:rsid w:val="45B26A53"/>
    <w:rsid w:val="45C43D5C"/>
    <w:rsid w:val="46290789"/>
    <w:rsid w:val="46293946"/>
    <w:rsid w:val="4679395E"/>
    <w:rsid w:val="46936FBF"/>
    <w:rsid w:val="47144782"/>
    <w:rsid w:val="47590052"/>
    <w:rsid w:val="475D3AB5"/>
    <w:rsid w:val="47D4658F"/>
    <w:rsid w:val="48731962"/>
    <w:rsid w:val="488D0381"/>
    <w:rsid w:val="48AC2E35"/>
    <w:rsid w:val="48DC2E7D"/>
    <w:rsid w:val="491A7CC4"/>
    <w:rsid w:val="494F3F54"/>
    <w:rsid w:val="49585B7D"/>
    <w:rsid w:val="496D543D"/>
    <w:rsid w:val="496F4477"/>
    <w:rsid w:val="49806658"/>
    <w:rsid w:val="49AF467F"/>
    <w:rsid w:val="49BB1A4E"/>
    <w:rsid w:val="4A360730"/>
    <w:rsid w:val="4A880D43"/>
    <w:rsid w:val="4ABC0692"/>
    <w:rsid w:val="4AD5511E"/>
    <w:rsid w:val="4AF62F82"/>
    <w:rsid w:val="4B8B5AA7"/>
    <w:rsid w:val="4BDB495B"/>
    <w:rsid w:val="4C52061B"/>
    <w:rsid w:val="4C964913"/>
    <w:rsid w:val="4D255144"/>
    <w:rsid w:val="4D643F76"/>
    <w:rsid w:val="4E94296B"/>
    <w:rsid w:val="4EAB4136"/>
    <w:rsid w:val="4EC86E00"/>
    <w:rsid w:val="4EF210E4"/>
    <w:rsid w:val="4F101237"/>
    <w:rsid w:val="4F605168"/>
    <w:rsid w:val="4FBB0D11"/>
    <w:rsid w:val="4FF7236F"/>
    <w:rsid w:val="4FFC525E"/>
    <w:rsid w:val="506E3608"/>
    <w:rsid w:val="50806D2A"/>
    <w:rsid w:val="510176DF"/>
    <w:rsid w:val="5106294F"/>
    <w:rsid w:val="514D260B"/>
    <w:rsid w:val="51570BEB"/>
    <w:rsid w:val="5161631A"/>
    <w:rsid w:val="516C1711"/>
    <w:rsid w:val="51773DC5"/>
    <w:rsid w:val="518F61B6"/>
    <w:rsid w:val="51FF1AF8"/>
    <w:rsid w:val="529F1D6A"/>
    <w:rsid w:val="52AA3EE5"/>
    <w:rsid w:val="52D43919"/>
    <w:rsid w:val="531755E8"/>
    <w:rsid w:val="532E0A5D"/>
    <w:rsid w:val="53371354"/>
    <w:rsid w:val="53A27E9F"/>
    <w:rsid w:val="542368F6"/>
    <w:rsid w:val="545408A4"/>
    <w:rsid w:val="54BC6AE8"/>
    <w:rsid w:val="54E72ED6"/>
    <w:rsid w:val="55003E42"/>
    <w:rsid w:val="55146922"/>
    <w:rsid w:val="555507A1"/>
    <w:rsid w:val="558B21E5"/>
    <w:rsid w:val="55C96ABB"/>
    <w:rsid w:val="55D00842"/>
    <w:rsid w:val="55F552A2"/>
    <w:rsid w:val="55F84266"/>
    <w:rsid w:val="56271A0E"/>
    <w:rsid w:val="56A460FB"/>
    <w:rsid w:val="56AE7EFF"/>
    <w:rsid w:val="56FC6F8A"/>
    <w:rsid w:val="570D1AAF"/>
    <w:rsid w:val="5714312F"/>
    <w:rsid w:val="5773323E"/>
    <w:rsid w:val="57BB138E"/>
    <w:rsid w:val="57E92DB1"/>
    <w:rsid w:val="580F7744"/>
    <w:rsid w:val="5812470F"/>
    <w:rsid w:val="584B0170"/>
    <w:rsid w:val="584E2CBD"/>
    <w:rsid w:val="585B4705"/>
    <w:rsid w:val="58621A2C"/>
    <w:rsid w:val="58A37441"/>
    <w:rsid w:val="58A469C7"/>
    <w:rsid w:val="58BB0D9E"/>
    <w:rsid w:val="593B6A94"/>
    <w:rsid w:val="59514622"/>
    <w:rsid w:val="599A4E45"/>
    <w:rsid w:val="59B92833"/>
    <w:rsid w:val="59E6386B"/>
    <w:rsid w:val="59FC3DAF"/>
    <w:rsid w:val="5A0B66F5"/>
    <w:rsid w:val="5A197152"/>
    <w:rsid w:val="5A756F99"/>
    <w:rsid w:val="5A7C3FC1"/>
    <w:rsid w:val="5ABC73C6"/>
    <w:rsid w:val="5ADB2D80"/>
    <w:rsid w:val="5B043A6F"/>
    <w:rsid w:val="5BD27DBF"/>
    <w:rsid w:val="5BE114F0"/>
    <w:rsid w:val="5BEC2310"/>
    <w:rsid w:val="5C2C20C8"/>
    <w:rsid w:val="5D112747"/>
    <w:rsid w:val="5DA10173"/>
    <w:rsid w:val="5DD0573F"/>
    <w:rsid w:val="5DD80CCF"/>
    <w:rsid w:val="5DFE2CBB"/>
    <w:rsid w:val="5E09199C"/>
    <w:rsid w:val="5E23603A"/>
    <w:rsid w:val="5E5D7959"/>
    <w:rsid w:val="5E7A2420"/>
    <w:rsid w:val="5ECD0E0A"/>
    <w:rsid w:val="5F7D4C92"/>
    <w:rsid w:val="5F836D6D"/>
    <w:rsid w:val="5F8D20EA"/>
    <w:rsid w:val="5F8E33D5"/>
    <w:rsid w:val="5FA03E26"/>
    <w:rsid w:val="603C0054"/>
    <w:rsid w:val="60A65450"/>
    <w:rsid w:val="610539BD"/>
    <w:rsid w:val="612358D4"/>
    <w:rsid w:val="61265EB9"/>
    <w:rsid w:val="614E6E5C"/>
    <w:rsid w:val="61643936"/>
    <w:rsid w:val="61BE4DF5"/>
    <w:rsid w:val="61DE4A8E"/>
    <w:rsid w:val="626C3E5F"/>
    <w:rsid w:val="62766C4A"/>
    <w:rsid w:val="62845ADB"/>
    <w:rsid w:val="62B215D8"/>
    <w:rsid w:val="62B74394"/>
    <w:rsid w:val="63005D8F"/>
    <w:rsid w:val="633D7051"/>
    <w:rsid w:val="63514422"/>
    <w:rsid w:val="637B10A3"/>
    <w:rsid w:val="63E95E12"/>
    <w:rsid w:val="64AC3FE2"/>
    <w:rsid w:val="650424FB"/>
    <w:rsid w:val="651F0212"/>
    <w:rsid w:val="653051E1"/>
    <w:rsid w:val="65842251"/>
    <w:rsid w:val="65B913CC"/>
    <w:rsid w:val="65DC0725"/>
    <w:rsid w:val="660C4A84"/>
    <w:rsid w:val="661F01CD"/>
    <w:rsid w:val="662425C5"/>
    <w:rsid w:val="668B0F61"/>
    <w:rsid w:val="67426C7C"/>
    <w:rsid w:val="675E05AF"/>
    <w:rsid w:val="6797087B"/>
    <w:rsid w:val="67E22526"/>
    <w:rsid w:val="681F6639"/>
    <w:rsid w:val="685E44D7"/>
    <w:rsid w:val="686440FE"/>
    <w:rsid w:val="6870243F"/>
    <w:rsid w:val="68B72EF2"/>
    <w:rsid w:val="68BC68A4"/>
    <w:rsid w:val="68EE0A6D"/>
    <w:rsid w:val="691913EB"/>
    <w:rsid w:val="69237384"/>
    <w:rsid w:val="69605BC9"/>
    <w:rsid w:val="69A36F45"/>
    <w:rsid w:val="6A1C165D"/>
    <w:rsid w:val="6A6E175B"/>
    <w:rsid w:val="6B4313A0"/>
    <w:rsid w:val="6B560CBD"/>
    <w:rsid w:val="6B9F0EC9"/>
    <w:rsid w:val="6BA173E1"/>
    <w:rsid w:val="6BCA5D6A"/>
    <w:rsid w:val="6C4F3304"/>
    <w:rsid w:val="6C6F2E94"/>
    <w:rsid w:val="6C776D6B"/>
    <w:rsid w:val="6CB31CA3"/>
    <w:rsid w:val="6CB516E6"/>
    <w:rsid w:val="6CBC3BB6"/>
    <w:rsid w:val="6D5B2B2A"/>
    <w:rsid w:val="6D674704"/>
    <w:rsid w:val="6D696FA7"/>
    <w:rsid w:val="6E2B7F38"/>
    <w:rsid w:val="6E763456"/>
    <w:rsid w:val="6E774A55"/>
    <w:rsid w:val="6F1440BB"/>
    <w:rsid w:val="6F2730F4"/>
    <w:rsid w:val="6F343677"/>
    <w:rsid w:val="6F7F5E42"/>
    <w:rsid w:val="6F8F58C5"/>
    <w:rsid w:val="6F9A2553"/>
    <w:rsid w:val="705A2E75"/>
    <w:rsid w:val="705C657B"/>
    <w:rsid w:val="70A9738A"/>
    <w:rsid w:val="70C7061C"/>
    <w:rsid w:val="71146D2A"/>
    <w:rsid w:val="712719CE"/>
    <w:rsid w:val="71554BB7"/>
    <w:rsid w:val="71A2511C"/>
    <w:rsid w:val="71FC713D"/>
    <w:rsid w:val="72806024"/>
    <w:rsid w:val="72B53FCF"/>
    <w:rsid w:val="72BB0B21"/>
    <w:rsid w:val="72C070DB"/>
    <w:rsid w:val="730E7C48"/>
    <w:rsid w:val="73B81B55"/>
    <w:rsid w:val="73C814A2"/>
    <w:rsid w:val="73EF6EE2"/>
    <w:rsid w:val="740A767E"/>
    <w:rsid w:val="740E0137"/>
    <w:rsid w:val="74374720"/>
    <w:rsid w:val="74995382"/>
    <w:rsid w:val="74A95B21"/>
    <w:rsid w:val="74C31CE5"/>
    <w:rsid w:val="750110F2"/>
    <w:rsid w:val="753A25C0"/>
    <w:rsid w:val="756F4D30"/>
    <w:rsid w:val="759405A2"/>
    <w:rsid w:val="761E6667"/>
    <w:rsid w:val="762B41FB"/>
    <w:rsid w:val="769514BF"/>
    <w:rsid w:val="76DA2493"/>
    <w:rsid w:val="76F1344C"/>
    <w:rsid w:val="77360FEA"/>
    <w:rsid w:val="77A5617B"/>
    <w:rsid w:val="785960E7"/>
    <w:rsid w:val="786B0D93"/>
    <w:rsid w:val="789708B7"/>
    <w:rsid w:val="78BE6120"/>
    <w:rsid w:val="79330079"/>
    <w:rsid w:val="79C21B5C"/>
    <w:rsid w:val="79FE7BFD"/>
    <w:rsid w:val="7A271250"/>
    <w:rsid w:val="7A384EAF"/>
    <w:rsid w:val="7A4E2533"/>
    <w:rsid w:val="7A98553E"/>
    <w:rsid w:val="7AAA58A1"/>
    <w:rsid w:val="7B594966"/>
    <w:rsid w:val="7BC578EB"/>
    <w:rsid w:val="7C166DFB"/>
    <w:rsid w:val="7C186FB6"/>
    <w:rsid w:val="7C256ED7"/>
    <w:rsid w:val="7C3B01FC"/>
    <w:rsid w:val="7C69391B"/>
    <w:rsid w:val="7C8434E8"/>
    <w:rsid w:val="7CA21CC9"/>
    <w:rsid w:val="7D896D0A"/>
    <w:rsid w:val="7DA53AFB"/>
    <w:rsid w:val="7DAD566D"/>
    <w:rsid w:val="7DC664E6"/>
    <w:rsid w:val="7E507C7D"/>
    <w:rsid w:val="7E5635A3"/>
    <w:rsid w:val="7E8B2F05"/>
    <w:rsid w:val="7F49050A"/>
    <w:rsid w:val="7F532813"/>
    <w:rsid w:val="7F53638E"/>
    <w:rsid w:val="7F6913C0"/>
    <w:rsid w:val="7FD30504"/>
    <w:rsid w:val="7FED7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A7377"/>
    <w:pPr>
      <w:widowControl w:val="0"/>
      <w:jc w:val="both"/>
    </w:pPr>
    <w:rPr>
      <w:kern w:val="2"/>
      <w:sz w:val="21"/>
      <w:szCs w:val="24"/>
    </w:rPr>
  </w:style>
  <w:style w:type="paragraph" w:styleId="1">
    <w:name w:val="heading 1"/>
    <w:basedOn w:val="a"/>
    <w:next w:val="a"/>
    <w:link w:val="1Char"/>
    <w:qFormat/>
    <w:rsid w:val="000A7377"/>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0A7377"/>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qFormat/>
    <w:rsid w:val="000A7377"/>
    <w:pPr>
      <w:keepNext/>
      <w:keepLines/>
      <w:spacing w:before="260" w:after="260" w:line="413" w:lineRule="auto"/>
      <w:outlineLvl w:val="2"/>
    </w:pPr>
    <w:rPr>
      <w:b/>
      <w:bCs/>
      <w:kern w:val="0"/>
      <w:sz w:val="32"/>
      <w:szCs w:val="32"/>
    </w:rPr>
  </w:style>
  <w:style w:type="paragraph" w:styleId="4">
    <w:name w:val="heading 4"/>
    <w:basedOn w:val="a"/>
    <w:next w:val="a"/>
    <w:qFormat/>
    <w:rsid w:val="000A7377"/>
    <w:pPr>
      <w:keepNext/>
      <w:keepLines/>
      <w:spacing w:line="360" w:lineRule="auto"/>
      <w:outlineLvl w:val="3"/>
    </w:pPr>
    <w:rPr>
      <w:rFonts w:ascii="Arial" w:hAnsi="Arial"/>
      <w:b/>
      <w:bCs/>
      <w:szCs w:val="28"/>
    </w:rPr>
  </w:style>
  <w:style w:type="paragraph" w:styleId="5">
    <w:name w:val="heading 5"/>
    <w:basedOn w:val="a"/>
    <w:next w:val="a"/>
    <w:qFormat/>
    <w:rsid w:val="000A7377"/>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rsid w:val="000A7377"/>
    <w:rPr>
      <w:sz w:val="21"/>
      <w:szCs w:val="21"/>
    </w:rPr>
  </w:style>
  <w:style w:type="character" w:styleId="a5">
    <w:name w:val="Emphasis"/>
    <w:basedOn w:val="a1"/>
    <w:qFormat/>
    <w:rsid w:val="000A7377"/>
    <w:rPr>
      <w:b w:val="0"/>
      <w:i w:val="0"/>
    </w:rPr>
  </w:style>
  <w:style w:type="character" w:styleId="a6">
    <w:name w:val="FollowedHyperlink"/>
    <w:basedOn w:val="a1"/>
    <w:rsid w:val="000A7377"/>
    <w:rPr>
      <w:color w:val="000000"/>
      <w:u w:val="none"/>
    </w:rPr>
  </w:style>
  <w:style w:type="character" w:styleId="a7">
    <w:name w:val="Hyperlink"/>
    <w:basedOn w:val="a1"/>
    <w:uiPriority w:val="99"/>
    <w:rsid w:val="000A7377"/>
    <w:rPr>
      <w:color w:val="000000"/>
      <w:u w:val="none"/>
    </w:rPr>
  </w:style>
  <w:style w:type="character" w:styleId="a8">
    <w:name w:val="page number"/>
    <w:basedOn w:val="a1"/>
    <w:rsid w:val="000A7377"/>
  </w:style>
  <w:style w:type="character" w:customStyle="1" w:styleId="hover25">
    <w:name w:val="hover25"/>
    <w:basedOn w:val="a1"/>
    <w:rsid w:val="000A7377"/>
  </w:style>
  <w:style w:type="character" w:customStyle="1" w:styleId="red1">
    <w:name w:val="red1"/>
    <w:basedOn w:val="a1"/>
    <w:rsid w:val="000A7377"/>
    <w:rPr>
      <w:color w:val="FF0000"/>
      <w:sz w:val="18"/>
      <w:szCs w:val="18"/>
    </w:rPr>
  </w:style>
  <w:style w:type="character" w:customStyle="1" w:styleId="Char">
    <w:name w:val="批注主题 Char"/>
    <w:basedOn w:val="Char0"/>
    <w:link w:val="a9"/>
    <w:rsid w:val="000A7377"/>
    <w:rPr>
      <w:b/>
      <w:bCs/>
    </w:rPr>
  </w:style>
  <w:style w:type="character" w:customStyle="1" w:styleId="ca-161">
    <w:name w:val="ca-161"/>
    <w:basedOn w:val="a1"/>
    <w:rsid w:val="000A7377"/>
    <w:rPr>
      <w:rFonts w:ascii="宋体" w:eastAsia="宋体" w:hAnsi="宋体" w:hint="eastAsia"/>
      <w:spacing w:val="0"/>
      <w:sz w:val="21"/>
      <w:szCs w:val="21"/>
    </w:rPr>
  </w:style>
  <w:style w:type="character" w:customStyle="1" w:styleId="CharChar6">
    <w:name w:val="Char Char6"/>
    <w:rsid w:val="000A7377"/>
    <w:rPr>
      <w:b/>
      <w:bCs/>
      <w:kern w:val="44"/>
      <w:sz w:val="44"/>
      <w:szCs w:val="44"/>
    </w:rPr>
  </w:style>
  <w:style w:type="character" w:customStyle="1" w:styleId="blue">
    <w:name w:val="blue"/>
    <w:basedOn w:val="a1"/>
    <w:rsid w:val="000A7377"/>
    <w:rPr>
      <w:color w:val="0371C6"/>
      <w:sz w:val="21"/>
      <w:szCs w:val="21"/>
    </w:rPr>
  </w:style>
  <w:style w:type="character" w:customStyle="1" w:styleId="ca-44">
    <w:name w:val="ca-44"/>
    <w:basedOn w:val="a1"/>
    <w:rsid w:val="000A7377"/>
    <w:rPr>
      <w:rFonts w:ascii="宋体" w:eastAsia="宋体" w:hAnsi="宋体" w:hint="eastAsia"/>
      <w:sz w:val="21"/>
      <w:szCs w:val="21"/>
    </w:rPr>
  </w:style>
  <w:style w:type="character" w:customStyle="1" w:styleId="green1">
    <w:name w:val="green1"/>
    <w:basedOn w:val="a1"/>
    <w:rsid w:val="000A7377"/>
    <w:rPr>
      <w:color w:val="66AE00"/>
      <w:sz w:val="18"/>
      <w:szCs w:val="18"/>
    </w:rPr>
  </w:style>
  <w:style w:type="character" w:customStyle="1" w:styleId="tit">
    <w:name w:val="tit"/>
    <w:basedOn w:val="a1"/>
    <w:rsid w:val="000A7377"/>
  </w:style>
  <w:style w:type="character" w:customStyle="1" w:styleId="2TimesNewRoman5020Char">
    <w:name w:val="样式 标题 2 + Times New Roman 四号 非加粗 段前: 5 磅 段后: 0 磅 行距: 固定值 20... Char"/>
    <w:link w:val="2TimesNewRoman5020"/>
    <w:rsid w:val="000A7377"/>
    <w:rPr>
      <w:rFonts w:ascii="Times New Roman" w:hAnsi="Times New Roman" w:cs="宋体"/>
      <w:b/>
      <w:bCs/>
      <w:sz w:val="28"/>
      <w:szCs w:val="20"/>
    </w:rPr>
  </w:style>
  <w:style w:type="character" w:customStyle="1" w:styleId="Char1">
    <w:name w:val="文档结构图 Char"/>
    <w:basedOn w:val="a1"/>
    <w:link w:val="aa"/>
    <w:rsid w:val="000A7377"/>
    <w:rPr>
      <w:rFonts w:ascii="宋体"/>
      <w:kern w:val="2"/>
      <w:sz w:val="18"/>
      <w:szCs w:val="18"/>
    </w:rPr>
  </w:style>
  <w:style w:type="character" w:customStyle="1" w:styleId="down1">
    <w:name w:val="down1"/>
    <w:basedOn w:val="a1"/>
    <w:rsid w:val="000A7377"/>
    <w:rPr>
      <w:shd w:val="clear" w:color="auto" w:fill="DAEEF9"/>
    </w:rPr>
  </w:style>
  <w:style w:type="character" w:customStyle="1" w:styleId="red">
    <w:name w:val="red"/>
    <w:basedOn w:val="a1"/>
    <w:rsid w:val="000A7377"/>
    <w:rPr>
      <w:color w:val="FF0000"/>
      <w:sz w:val="18"/>
      <w:szCs w:val="18"/>
    </w:rPr>
  </w:style>
  <w:style w:type="character" w:customStyle="1" w:styleId="tit1">
    <w:name w:val="tit1"/>
    <w:basedOn w:val="a1"/>
    <w:rsid w:val="000A7377"/>
  </w:style>
  <w:style w:type="character" w:customStyle="1" w:styleId="green">
    <w:name w:val="green"/>
    <w:basedOn w:val="a1"/>
    <w:rsid w:val="000A7377"/>
    <w:rPr>
      <w:color w:val="66AE00"/>
      <w:sz w:val="18"/>
      <w:szCs w:val="18"/>
    </w:rPr>
  </w:style>
  <w:style w:type="character" w:customStyle="1" w:styleId="2Char">
    <w:name w:val="标题 2 Char"/>
    <w:link w:val="2"/>
    <w:rsid w:val="000A7377"/>
    <w:rPr>
      <w:rFonts w:ascii="Arial" w:eastAsia="黑体" w:hAnsi="Arial"/>
      <w:b/>
      <w:bCs/>
      <w:sz w:val="32"/>
      <w:szCs w:val="32"/>
    </w:rPr>
  </w:style>
  <w:style w:type="character" w:customStyle="1" w:styleId="right">
    <w:name w:val="right"/>
    <w:basedOn w:val="a1"/>
    <w:rsid w:val="000A7377"/>
    <w:rPr>
      <w:color w:val="999999"/>
      <w:sz w:val="18"/>
      <w:szCs w:val="18"/>
    </w:rPr>
  </w:style>
  <w:style w:type="character" w:customStyle="1" w:styleId="2TimesNewRoman5020858D7CFB-ED40-4347-BF05-701D383B685F">
    <w:name w:val="样式 标题 2 + Times New Roman 四号 非加粗 段前: 5 磅 段后: 0 磅 行距: 固定值 20...[858D7CFB-ED40-4347-BF05-701D383B685F]"/>
    <w:rsid w:val="000A7377"/>
    <w:rPr>
      <w:b/>
      <w:bCs/>
      <w:sz w:val="28"/>
      <w:lang w:bidi="ar-SA"/>
    </w:rPr>
  </w:style>
  <w:style w:type="character" w:customStyle="1" w:styleId="ca-141">
    <w:name w:val="ca-141"/>
    <w:basedOn w:val="a1"/>
    <w:rsid w:val="000A7377"/>
    <w:rPr>
      <w:rFonts w:ascii="黑体" w:eastAsia="黑体" w:hint="eastAsia"/>
      <w:sz w:val="21"/>
      <w:szCs w:val="21"/>
    </w:rPr>
  </w:style>
  <w:style w:type="character" w:customStyle="1" w:styleId="3Char">
    <w:name w:val="标题 3 Char"/>
    <w:link w:val="3"/>
    <w:rsid w:val="000A7377"/>
    <w:rPr>
      <w:b/>
      <w:bCs/>
      <w:sz w:val="32"/>
      <w:szCs w:val="32"/>
    </w:rPr>
  </w:style>
  <w:style w:type="character" w:customStyle="1" w:styleId="sl">
    <w:name w:val="sl"/>
    <w:basedOn w:val="a1"/>
    <w:rsid w:val="000A7377"/>
  </w:style>
  <w:style w:type="character" w:customStyle="1" w:styleId="ca-81">
    <w:name w:val="ca-81"/>
    <w:basedOn w:val="a1"/>
    <w:rsid w:val="000A7377"/>
    <w:rPr>
      <w:rFonts w:ascii="宋体" w:eastAsia="宋体" w:hAnsi="宋体" w:hint="eastAsia"/>
      <w:b/>
      <w:bCs/>
      <w:color w:val="000000"/>
      <w:spacing w:val="-20"/>
      <w:sz w:val="21"/>
      <w:szCs w:val="21"/>
    </w:rPr>
  </w:style>
  <w:style w:type="character" w:customStyle="1" w:styleId="Char2">
    <w:name w:val="批注框文本 Char"/>
    <w:basedOn w:val="a1"/>
    <w:link w:val="ab"/>
    <w:rsid w:val="000A7377"/>
    <w:rPr>
      <w:kern w:val="2"/>
      <w:sz w:val="18"/>
      <w:szCs w:val="18"/>
    </w:rPr>
  </w:style>
  <w:style w:type="character" w:customStyle="1" w:styleId="1Char">
    <w:name w:val="标题 1 Char"/>
    <w:link w:val="1"/>
    <w:rsid w:val="000A7377"/>
    <w:rPr>
      <w:b/>
      <w:bCs/>
      <w:kern w:val="44"/>
      <w:sz w:val="44"/>
      <w:szCs w:val="44"/>
    </w:rPr>
  </w:style>
  <w:style w:type="character" w:customStyle="1" w:styleId="red2">
    <w:name w:val="red2"/>
    <w:basedOn w:val="a1"/>
    <w:rsid w:val="000A7377"/>
    <w:rPr>
      <w:color w:val="FF0000"/>
    </w:rPr>
  </w:style>
  <w:style w:type="character" w:customStyle="1" w:styleId="lsl">
    <w:name w:val="lsl"/>
    <w:basedOn w:val="a1"/>
    <w:rsid w:val="000A7377"/>
  </w:style>
  <w:style w:type="character" w:customStyle="1" w:styleId="Char0">
    <w:name w:val="批注文字 Char"/>
    <w:basedOn w:val="a1"/>
    <w:link w:val="ac"/>
    <w:rsid w:val="000A7377"/>
    <w:rPr>
      <w:kern w:val="2"/>
      <w:sz w:val="21"/>
      <w:szCs w:val="24"/>
    </w:rPr>
  </w:style>
  <w:style w:type="character" w:customStyle="1" w:styleId="16">
    <w:name w:val="16"/>
    <w:basedOn w:val="a1"/>
    <w:rsid w:val="000A7377"/>
    <w:rPr>
      <w:rFonts w:ascii="Times New Roman" w:hAnsi="Times New Roman" w:cs="Times New Roman" w:hint="default"/>
      <w:color w:val="0000FF"/>
      <w:sz w:val="20"/>
      <w:szCs w:val="20"/>
      <w:u w:val="single"/>
    </w:rPr>
  </w:style>
  <w:style w:type="character" w:customStyle="1" w:styleId="sr">
    <w:name w:val="sr"/>
    <w:basedOn w:val="a1"/>
    <w:rsid w:val="000A7377"/>
  </w:style>
  <w:style w:type="character" w:customStyle="1" w:styleId="down">
    <w:name w:val="down"/>
    <w:basedOn w:val="a1"/>
    <w:rsid w:val="000A7377"/>
    <w:rPr>
      <w:shd w:val="clear" w:color="auto" w:fill="DAEEF9"/>
    </w:rPr>
  </w:style>
  <w:style w:type="character" w:customStyle="1" w:styleId="gb-jt">
    <w:name w:val="gb-jt"/>
    <w:basedOn w:val="a1"/>
    <w:rsid w:val="000A7377"/>
  </w:style>
  <w:style w:type="character" w:customStyle="1" w:styleId="bsharetext">
    <w:name w:val="bsharetext"/>
    <w:basedOn w:val="a1"/>
    <w:rsid w:val="000A7377"/>
  </w:style>
  <w:style w:type="character" w:customStyle="1" w:styleId="lsr">
    <w:name w:val="lsr"/>
    <w:basedOn w:val="a1"/>
    <w:rsid w:val="000A7377"/>
  </w:style>
  <w:style w:type="paragraph" w:styleId="7">
    <w:name w:val="toc 7"/>
    <w:basedOn w:val="a"/>
    <w:next w:val="a"/>
    <w:rsid w:val="000A7377"/>
    <w:pPr>
      <w:ind w:leftChars="1200" w:left="2520"/>
    </w:pPr>
  </w:style>
  <w:style w:type="paragraph" w:styleId="50">
    <w:name w:val="toc 5"/>
    <w:basedOn w:val="a"/>
    <w:next w:val="a"/>
    <w:rsid w:val="000A7377"/>
    <w:pPr>
      <w:ind w:leftChars="800" w:left="1680"/>
    </w:pPr>
  </w:style>
  <w:style w:type="paragraph" w:styleId="9">
    <w:name w:val="toc 9"/>
    <w:basedOn w:val="a"/>
    <w:next w:val="a"/>
    <w:rsid w:val="000A7377"/>
    <w:pPr>
      <w:ind w:leftChars="1600" w:left="3360"/>
    </w:pPr>
  </w:style>
  <w:style w:type="paragraph" w:styleId="ad">
    <w:name w:val="footer"/>
    <w:basedOn w:val="a"/>
    <w:rsid w:val="000A7377"/>
    <w:pPr>
      <w:tabs>
        <w:tab w:val="center" w:pos="4153"/>
        <w:tab w:val="right" w:pos="8306"/>
      </w:tabs>
      <w:snapToGrid w:val="0"/>
      <w:jc w:val="left"/>
    </w:pPr>
    <w:rPr>
      <w:sz w:val="18"/>
      <w:szCs w:val="18"/>
    </w:rPr>
  </w:style>
  <w:style w:type="paragraph" w:styleId="20">
    <w:name w:val="Body Text Indent 2"/>
    <w:basedOn w:val="a"/>
    <w:rsid w:val="000A7377"/>
    <w:pPr>
      <w:spacing w:after="120" w:line="480" w:lineRule="auto"/>
      <w:ind w:leftChars="200" w:left="420"/>
    </w:pPr>
  </w:style>
  <w:style w:type="paragraph" w:styleId="ae">
    <w:name w:val="Body Text Indent"/>
    <w:basedOn w:val="a"/>
    <w:rsid w:val="000A7377"/>
    <w:pPr>
      <w:spacing w:after="120"/>
      <w:ind w:leftChars="200" w:left="420"/>
    </w:pPr>
  </w:style>
  <w:style w:type="paragraph" w:styleId="30">
    <w:name w:val="Body Text 3"/>
    <w:basedOn w:val="a"/>
    <w:rsid w:val="000A7377"/>
    <w:rPr>
      <w:rFonts w:ascii="宋体"/>
      <w:sz w:val="24"/>
      <w:szCs w:val="20"/>
    </w:rPr>
  </w:style>
  <w:style w:type="paragraph" w:styleId="a9">
    <w:name w:val="annotation subject"/>
    <w:basedOn w:val="ac"/>
    <w:next w:val="ac"/>
    <w:link w:val="Char"/>
    <w:rsid w:val="000A7377"/>
    <w:rPr>
      <w:b/>
      <w:bCs/>
    </w:rPr>
  </w:style>
  <w:style w:type="paragraph" w:styleId="af">
    <w:name w:val="Normal (Web)"/>
    <w:basedOn w:val="a"/>
    <w:rsid w:val="000A7377"/>
    <w:pPr>
      <w:spacing w:before="100" w:beforeAutospacing="1" w:after="100" w:afterAutospacing="1"/>
      <w:jc w:val="left"/>
    </w:pPr>
    <w:rPr>
      <w:kern w:val="0"/>
      <w:sz w:val="24"/>
      <w:szCs w:val="20"/>
    </w:rPr>
  </w:style>
  <w:style w:type="paragraph" w:styleId="af0">
    <w:name w:val="Plain Text"/>
    <w:basedOn w:val="a"/>
    <w:link w:val="Char3"/>
    <w:rsid w:val="000A7377"/>
    <w:rPr>
      <w:rFonts w:ascii="宋体" w:hAnsi="Courier New"/>
      <w:szCs w:val="21"/>
    </w:rPr>
  </w:style>
  <w:style w:type="paragraph" w:styleId="af1">
    <w:name w:val="Normal Indent"/>
    <w:basedOn w:val="a"/>
    <w:rsid w:val="000A7377"/>
    <w:pPr>
      <w:ind w:firstLineChars="200" w:firstLine="420"/>
    </w:pPr>
  </w:style>
  <w:style w:type="paragraph" w:styleId="ab">
    <w:name w:val="Balloon Text"/>
    <w:basedOn w:val="a"/>
    <w:link w:val="Char2"/>
    <w:rsid w:val="000A7377"/>
    <w:rPr>
      <w:sz w:val="18"/>
      <w:szCs w:val="18"/>
    </w:rPr>
  </w:style>
  <w:style w:type="paragraph" w:styleId="21">
    <w:name w:val="toc 2"/>
    <w:basedOn w:val="a"/>
    <w:next w:val="a"/>
    <w:uiPriority w:val="39"/>
    <w:rsid w:val="000A7377"/>
    <w:pPr>
      <w:ind w:leftChars="200" w:left="420"/>
    </w:pPr>
  </w:style>
  <w:style w:type="paragraph" w:styleId="31">
    <w:name w:val="Body Text Indent 3"/>
    <w:basedOn w:val="a"/>
    <w:rsid w:val="000A7377"/>
    <w:pPr>
      <w:ind w:firstLineChars="200" w:firstLine="420"/>
    </w:pPr>
    <w:rPr>
      <w:rFonts w:ascii="宋体" w:hAnsi="宋体"/>
    </w:rPr>
  </w:style>
  <w:style w:type="paragraph" w:styleId="40">
    <w:name w:val="toc 4"/>
    <w:basedOn w:val="a"/>
    <w:next w:val="a"/>
    <w:rsid w:val="000A7377"/>
    <w:pPr>
      <w:ind w:leftChars="600" w:left="1260"/>
    </w:pPr>
  </w:style>
  <w:style w:type="paragraph" w:styleId="aa">
    <w:name w:val="Document Map"/>
    <w:basedOn w:val="a"/>
    <w:link w:val="Char1"/>
    <w:rsid w:val="000A7377"/>
    <w:rPr>
      <w:rFonts w:ascii="宋体"/>
      <w:sz w:val="18"/>
      <w:szCs w:val="18"/>
    </w:rPr>
  </w:style>
  <w:style w:type="paragraph" w:styleId="af2">
    <w:name w:val="header"/>
    <w:basedOn w:val="a"/>
    <w:rsid w:val="000A7377"/>
    <w:pPr>
      <w:pBdr>
        <w:bottom w:val="single" w:sz="6" w:space="1" w:color="auto"/>
      </w:pBdr>
      <w:tabs>
        <w:tab w:val="center" w:pos="4153"/>
        <w:tab w:val="right" w:pos="8306"/>
      </w:tabs>
      <w:snapToGrid w:val="0"/>
      <w:jc w:val="center"/>
    </w:pPr>
    <w:rPr>
      <w:sz w:val="18"/>
      <w:szCs w:val="18"/>
    </w:rPr>
  </w:style>
  <w:style w:type="paragraph" w:styleId="af3">
    <w:name w:val="Date"/>
    <w:basedOn w:val="a"/>
    <w:next w:val="a"/>
    <w:rsid w:val="000A7377"/>
    <w:pPr>
      <w:ind w:leftChars="2500" w:left="100"/>
    </w:pPr>
  </w:style>
  <w:style w:type="paragraph" w:styleId="af4">
    <w:name w:val="Body Text"/>
    <w:basedOn w:val="a"/>
    <w:rsid w:val="000A7377"/>
    <w:pPr>
      <w:spacing w:after="120"/>
    </w:pPr>
  </w:style>
  <w:style w:type="paragraph" w:styleId="a0">
    <w:name w:val="Body Text First Indent"/>
    <w:basedOn w:val="af4"/>
    <w:link w:val="Char4"/>
    <w:rsid w:val="000A7377"/>
    <w:pPr>
      <w:ind w:firstLineChars="100" w:firstLine="420"/>
    </w:pPr>
  </w:style>
  <w:style w:type="paragraph" w:styleId="32">
    <w:name w:val="toc 3"/>
    <w:basedOn w:val="a"/>
    <w:next w:val="a"/>
    <w:rsid w:val="000A7377"/>
    <w:pPr>
      <w:ind w:leftChars="400" w:left="840"/>
    </w:pPr>
  </w:style>
  <w:style w:type="paragraph" w:styleId="22">
    <w:name w:val="Body Text 2"/>
    <w:basedOn w:val="a"/>
    <w:rsid w:val="000A7377"/>
    <w:pPr>
      <w:spacing w:after="120" w:line="480" w:lineRule="auto"/>
    </w:pPr>
  </w:style>
  <w:style w:type="paragraph" w:styleId="6">
    <w:name w:val="toc 6"/>
    <w:basedOn w:val="a"/>
    <w:next w:val="a"/>
    <w:rsid w:val="000A7377"/>
    <w:pPr>
      <w:ind w:leftChars="1000" w:left="2100"/>
    </w:pPr>
  </w:style>
  <w:style w:type="paragraph" w:styleId="ac">
    <w:name w:val="annotation text"/>
    <w:basedOn w:val="a"/>
    <w:link w:val="Char0"/>
    <w:rsid w:val="000A7377"/>
    <w:pPr>
      <w:jc w:val="left"/>
    </w:pPr>
  </w:style>
  <w:style w:type="paragraph" w:styleId="10">
    <w:name w:val="toc 1"/>
    <w:basedOn w:val="a"/>
    <w:next w:val="a"/>
    <w:uiPriority w:val="39"/>
    <w:rsid w:val="000A7377"/>
  </w:style>
  <w:style w:type="paragraph" w:styleId="8">
    <w:name w:val="toc 8"/>
    <w:basedOn w:val="a"/>
    <w:next w:val="a"/>
    <w:rsid w:val="000A7377"/>
    <w:pPr>
      <w:ind w:leftChars="1400" w:left="2940"/>
    </w:pPr>
  </w:style>
  <w:style w:type="paragraph" w:customStyle="1" w:styleId="378020">
    <w:name w:val="样式 标题 3 + (中文) 黑体 小四 非加粗 段前: 7.8 磅 段后: 0 磅 行距: 固定值 20 磅"/>
    <w:basedOn w:val="3"/>
    <w:rsid w:val="000A7377"/>
    <w:pPr>
      <w:spacing w:before="0" w:after="0" w:line="400" w:lineRule="exact"/>
    </w:pPr>
    <w:rPr>
      <w:rFonts w:eastAsia="黑体" w:cs="宋体"/>
      <w:b w:val="0"/>
      <w:bCs w:val="0"/>
      <w:sz w:val="24"/>
      <w:szCs w:val="20"/>
    </w:rPr>
  </w:style>
  <w:style w:type="paragraph" w:customStyle="1" w:styleId="CharCharCharChar">
    <w:name w:val="Char Char Char Char"/>
    <w:basedOn w:val="a"/>
    <w:rsid w:val="000A7377"/>
    <w:rPr>
      <w:szCs w:val="20"/>
    </w:rPr>
  </w:style>
  <w:style w:type="paragraph" w:customStyle="1" w:styleId="11">
    <w:name w:val="页眉1"/>
    <w:basedOn w:val="a"/>
    <w:rsid w:val="000A7377"/>
    <w:pPr>
      <w:pBdr>
        <w:bottom w:val="single" w:sz="6" w:space="1" w:color="auto"/>
      </w:pBdr>
      <w:tabs>
        <w:tab w:val="center" w:pos="4153"/>
        <w:tab w:val="right" w:pos="8306"/>
      </w:tabs>
      <w:snapToGrid w:val="0"/>
      <w:jc w:val="center"/>
    </w:pPr>
    <w:rPr>
      <w:sz w:val="18"/>
      <w:szCs w:val="18"/>
    </w:rPr>
  </w:style>
  <w:style w:type="paragraph" w:customStyle="1" w:styleId="WPSPlain">
    <w:name w:val="WPS Plain"/>
    <w:rsid w:val="000A7377"/>
  </w:style>
  <w:style w:type="paragraph" w:customStyle="1" w:styleId="pa-8">
    <w:name w:val="pa-8"/>
    <w:basedOn w:val="a"/>
    <w:rsid w:val="000A7377"/>
    <w:pPr>
      <w:widowControl/>
      <w:spacing w:line="240" w:lineRule="atLeast"/>
    </w:pPr>
    <w:rPr>
      <w:rFonts w:ascii="宋体" w:hAnsi="宋体" w:cs="宋体"/>
      <w:kern w:val="0"/>
      <w:sz w:val="24"/>
    </w:rPr>
  </w:style>
  <w:style w:type="paragraph" w:customStyle="1" w:styleId="2TimesNewRoman5020">
    <w:name w:val="样式 标题 2 + Times New Roman 四号 非加粗 段前: 5 磅 段后: 0 磅 行距: 固定值 20..."/>
    <w:basedOn w:val="2"/>
    <w:link w:val="2TimesNewRoman5020Char"/>
    <w:rsid w:val="000A7377"/>
    <w:pPr>
      <w:spacing w:before="100" w:after="0" w:line="400" w:lineRule="exact"/>
    </w:pPr>
    <w:rPr>
      <w:rFonts w:ascii="Times New Roman" w:eastAsia="宋体" w:hAnsi="Times New Roman"/>
      <w:sz w:val="28"/>
      <w:szCs w:val="20"/>
    </w:rPr>
  </w:style>
  <w:style w:type="paragraph" w:customStyle="1" w:styleId="pa-59">
    <w:name w:val="pa-59"/>
    <w:basedOn w:val="a"/>
    <w:rsid w:val="000A7377"/>
    <w:pPr>
      <w:widowControl/>
      <w:spacing w:line="240" w:lineRule="atLeast"/>
      <w:ind w:firstLine="180"/>
      <w:jc w:val="left"/>
    </w:pPr>
    <w:rPr>
      <w:rFonts w:ascii="宋体" w:hAnsi="宋体" w:cs="宋体"/>
      <w:kern w:val="0"/>
      <w:sz w:val="24"/>
    </w:rPr>
  </w:style>
  <w:style w:type="paragraph" w:customStyle="1" w:styleId="p0">
    <w:name w:val="p0"/>
    <w:basedOn w:val="a"/>
    <w:rsid w:val="000A7377"/>
    <w:pPr>
      <w:widowControl/>
      <w:jc w:val="left"/>
    </w:pPr>
    <w:rPr>
      <w:kern w:val="0"/>
      <w:szCs w:val="21"/>
    </w:rPr>
  </w:style>
  <w:style w:type="paragraph" w:customStyle="1" w:styleId="pa-50">
    <w:name w:val="pa-50"/>
    <w:basedOn w:val="a"/>
    <w:rsid w:val="000A7377"/>
    <w:pPr>
      <w:widowControl/>
      <w:spacing w:line="240" w:lineRule="atLeast"/>
      <w:ind w:firstLine="420"/>
      <w:jc w:val="left"/>
    </w:pPr>
    <w:rPr>
      <w:rFonts w:ascii="宋体" w:hAnsi="宋体" w:cs="宋体"/>
      <w:kern w:val="0"/>
      <w:sz w:val="24"/>
    </w:rPr>
  </w:style>
  <w:style w:type="paragraph" w:customStyle="1" w:styleId="pa-55">
    <w:name w:val="pa-55"/>
    <w:basedOn w:val="a"/>
    <w:rsid w:val="000A7377"/>
    <w:pPr>
      <w:widowControl/>
      <w:spacing w:line="240" w:lineRule="atLeast"/>
      <w:ind w:firstLine="80"/>
    </w:pPr>
    <w:rPr>
      <w:rFonts w:ascii="宋体" w:hAnsi="宋体" w:cs="宋体"/>
      <w:kern w:val="0"/>
      <w:sz w:val="24"/>
    </w:rPr>
  </w:style>
  <w:style w:type="paragraph" w:customStyle="1" w:styleId="CharCharCharChar1">
    <w:name w:val="Char Char Char Char1"/>
    <w:basedOn w:val="a"/>
    <w:rsid w:val="000A7377"/>
  </w:style>
  <w:style w:type="paragraph" w:customStyle="1" w:styleId="pa-47">
    <w:name w:val="pa-47"/>
    <w:basedOn w:val="a"/>
    <w:rsid w:val="000A7377"/>
    <w:pPr>
      <w:widowControl/>
      <w:spacing w:line="240" w:lineRule="atLeast"/>
      <w:ind w:firstLine="420"/>
    </w:pPr>
    <w:rPr>
      <w:rFonts w:ascii="宋体" w:hAnsi="宋体" w:cs="宋体"/>
      <w:kern w:val="0"/>
      <w:sz w:val="24"/>
    </w:rPr>
  </w:style>
  <w:style w:type="paragraph" w:styleId="af5">
    <w:name w:val="List Paragraph"/>
    <w:basedOn w:val="a"/>
    <w:qFormat/>
    <w:rsid w:val="000A7377"/>
    <w:pPr>
      <w:spacing w:before="100" w:beforeAutospacing="1" w:after="100" w:afterAutospacing="1" w:line="360" w:lineRule="auto"/>
      <w:ind w:leftChars="50" w:left="50" w:firstLineChars="200" w:firstLine="420"/>
    </w:pPr>
    <w:rPr>
      <w:rFonts w:ascii="Calibri" w:hAnsi="Calibri"/>
      <w:szCs w:val="22"/>
    </w:rPr>
  </w:style>
  <w:style w:type="paragraph" w:customStyle="1" w:styleId="Char10">
    <w:name w:val="Char1"/>
    <w:basedOn w:val="a"/>
    <w:rsid w:val="000A7377"/>
    <w:pPr>
      <w:adjustRightInd w:val="0"/>
      <w:spacing w:line="600" w:lineRule="exact"/>
      <w:ind w:firstLineChars="200" w:firstLine="560"/>
      <w:jc w:val="center"/>
    </w:pPr>
  </w:style>
  <w:style w:type="paragraph" w:customStyle="1" w:styleId="Default">
    <w:name w:val="Default"/>
    <w:rsid w:val="000A7377"/>
    <w:pPr>
      <w:widowControl w:val="0"/>
      <w:autoSpaceDE w:val="0"/>
      <w:autoSpaceDN w:val="0"/>
      <w:adjustRightInd w:val="0"/>
    </w:pPr>
    <w:rPr>
      <w:rFonts w:ascii="宋体" w:cs="宋体"/>
      <w:color w:val="000000"/>
      <w:sz w:val="24"/>
      <w:szCs w:val="24"/>
    </w:rPr>
  </w:style>
  <w:style w:type="paragraph" w:customStyle="1" w:styleId="pa-49">
    <w:name w:val="pa-49"/>
    <w:basedOn w:val="a"/>
    <w:rsid w:val="000A7377"/>
    <w:pPr>
      <w:widowControl/>
      <w:spacing w:line="240" w:lineRule="atLeast"/>
      <w:ind w:firstLine="300"/>
    </w:pPr>
    <w:rPr>
      <w:rFonts w:ascii="宋体" w:hAnsi="宋体" w:cs="宋体"/>
      <w:kern w:val="0"/>
      <w:sz w:val="24"/>
    </w:rPr>
  </w:style>
  <w:style w:type="paragraph" w:customStyle="1" w:styleId="p20">
    <w:name w:val="p20"/>
    <w:basedOn w:val="a"/>
    <w:rsid w:val="000A7377"/>
    <w:pPr>
      <w:widowControl/>
      <w:spacing w:line="400" w:lineRule="atLeast"/>
    </w:pPr>
    <w:rPr>
      <w:kern w:val="0"/>
      <w:sz w:val="24"/>
    </w:rPr>
  </w:style>
  <w:style w:type="paragraph" w:customStyle="1" w:styleId="Char5">
    <w:name w:val="Char"/>
    <w:basedOn w:val="a"/>
    <w:rsid w:val="000A7377"/>
    <w:rPr>
      <w:szCs w:val="20"/>
    </w:rPr>
  </w:style>
  <w:style w:type="paragraph" w:customStyle="1" w:styleId="pa-53">
    <w:name w:val="pa-53"/>
    <w:basedOn w:val="a"/>
    <w:rsid w:val="000A7377"/>
    <w:pPr>
      <w:widowControl/>
      <w:spacing w:line="240" w:lineRule="atLeast"/>
      <w:ind w:firstLine="380"/>
    </w:pPr>
    <w:rPr>
      <w:rFonts w:ascii="宋体" w:hAnsi="宋体" w:cs="宋体"/>
      <w:kern w:val="0"/>
      <w:sz w:val="24"/>
    </w:rPr>
  </w:style>
  <w:style w:type="table" w:styleId="af6">
    <w:name w:val="Table Grid"/>
    <w:basedOn w:val="a2"/>
    <w:uiPriority w:val="99"/>
    <w:unhideWhenUsed/>
    <w:rsid w:val="000A73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3">
    <w:name w:val="TOC 3"/>
    <w:basedOn w:val="a"/>
    <w:uiPriority w:val="1"/>
    <w:qFormat/>
    <w:rsid w:val="007A62FF"/>
    <w:pPr>
      <w:spacing w:line="272" w:lineRule="exact"/>
      <w:ind w:left="940"/>
      <w:jc w:val="left"/>
    </w:pPr>
    <w:rPr>
      <w:rFonts w:ascii="宋体" w:hAnsi="宋体" w:cs="宋体"/>
      <w:kern w:val="0"/>
      <w:szCs w:val="21"/>
      <w:lang w:eastAsia="en-US"/>
    </w:rPr>
  </w:style>
  <w:style w:type="paragraph" w:customStyle="1" w:styleId="12">
    <w:name w:val="1"/>
    <w:basedOn w:val="a"/>
    <w:next w:val="a"/>
    <w:qFormat/>
    <w:rsid w:val="003B091A"/>
    <w:rPr>
      <w:rFonts w:ascii="宋体"/>
      <w:kern w:val="0"/>
      <w:sz w:val="34"/>
      <w:szCs w:val="20"/>
    </w:rPr>
  </w:style>
  <w:style w:type="paragraph" w:customStyle="1" w:styleId="TableParagraph">
    <w:name w:val="Table Paragraph"/>
    <w:basedOn w:val="a"/>
    <w:uiPriority w:val="1"/>
    <w:qFormat/>
    <w:rsid w:val="00982BCF"/>
    <w:pPr>
      <w:jc w:val="left"/>
    </w:pPr>
    <w:rPr>
      <w:rFonts w:ascii="宋体" w:hAnsi="宋体" w:cs="宋体"/>
      <w:kern w:val="0"/>
      <w:sz w:val="22"/>
      <w:szCs w:val="22"/>
      <w:lang w:eastAsia="en-US"/>
    </w:rPr>
  </w:style>
  <w:style w:type="character" w:customStyle="1" w:styleId="Char4">
    <w:name w:val="正文首行缩进 Char"/>
    <w:basedOn w:val="a1"/>
    <w:link w:val="a0"/>
    <w:rsid w:val="007678B1"/>
    <w:rPr>
      <w:kern w:val="2"/>
      <w:sz w:val="21"/>
      <w:szCs w:val="24"/>
    </w:rPr>
  </w:style>
  <w:style w:type="character" w:customStyle="1" w:styleId="Char3">
    <w:name w:val="纯文本 Char"/>
    <w:link w:val="af0"/>
    <w:rsid w:val="007E54E1"/>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19397700">
      <w:bodyDiv w:val="1"/>
      <w:marLeft w:val="0"/>
      <w:marRight w:val="0"/>
      <w:marTop w:val="0"/>
      <w:marBottom w:val="0"/>
      <w:divBdr>
        <w:top w:val="none" w:sz="0" w:space="0" w:color="auto"/>
        <w:left w:val="none" w:sz="0" w:space="0" w:color="auto"/>
        <w:bottom w:val="none" w:sz="0" w:space="0" w:color="auto"/>
        <w:right w:val="none" w:sz="0" w:space="0" w:color="auto"/>
      </w:divBdr>
    </w:div>
    <w:div w:id="1001665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xczbtb.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63</Pages>
  <Words>6017</Words>
  <Characters>34301</Characters>
  <Application>Microsoft Office Word</Application>
  <DocSecurity>0</DocSecurity>
  <PresentationFormat/>
  <Lines>285</Lines>
  <Paragraphs>80</Paragraphs>
  <Slides>0</Slides>
  <Notes>0</Notes>
  <HiddenSlides>0</HiddenSlides>
  <MMClips>0</MMClips>
  <ScaleCrop>false</ScaleCrop>
  <Company>china</Company>
  <LinksUpToDate>false</LinksUpToDate>
  <CharactersWithSpaces>40238</CharactersWithSpaces>
  <SharedDoc>false</SharedDoc>
  <HLinks>
    <vt:vector size="228" baseType="variant">
      <vt:variant>
        <vt:i4>3342397</vt:i4>
      </vt:variant>
      <vt:variant>
        <vt:i4>225</vt:i4>
      </vt:variant>
      <vt:variant>
        <vt:i4>0</vt:i4>
      </vt:variant>
      <vt:variant>
        <vt:i4>5</vt:i4>
      </vt:variant>
      <vt:variant>
        <vt:lpwstr>http://www.xczbtb.com/</vt:lpwstr>
      </vt:variant>
      <vt:variant>
        <vt:lpwstr/>
      </vt:variant>
      <vt:variant>
        <vt:i4>2031679</vt:i4>
      </vt:variant>
      <vt:variant>
        <vt:i4>218</vt:i4>
      </vt:variant>
      <vt:variant>
        <vt:i4>0</vt:i4>
      </vt:variant>
      <vt:variant>
        <vt:i4>5</vt:i4>
      </vt:variant>
      <vt:variant>
        <vt:lpwstr/>
      </vt:variant>
      <vt:variant>
        <vt:lpwstr>_Toc517940901</vt:lpwstr>
      </vt:variant>
      <vt:variant>
        <vt:i4>2031679</vt:i4>
      </vt:variant>
      <vt:variant>
        <vt:i4>212</vt:i4>
      </vt:variant>
      <vt:variant>
        <vt:i4>0</vt:i4>
      </vt:variant>
      <vt:variant>
        <vt:i4>5</vt:i4>
      </vt:variant>
      <vt:variant>
        <vt:lpwstr/>
      </vt:variant>
      <vt:variant>
        <vt:lpwstr>_Toc517940900</vt:lpwstr>
      </vt:variant>
      <vt:variant>
        <vt:i4>1441854</vt:i4>
      </vt:variant>
      <vt:variant>
        <vt:i4>206</vt:i4>
      </vt:variant>
      <vt:variant>
        <vt:i4>0</vt:i4>
      </vt:variant>
      <vt:variant>
        <vt:i4>5</vt:i4>
      </vt:variant>
      <vt:variant>
        <vt:lpwstr/>
      </vt:variant>
      <vt:variant>
        <vt:lpwstr>_Toc517940898</vt:lpwstr>
      </vt:variant>
      <vt:variant>
        <vt:i4>1441854</vt:i4>
      </vt:variant>
      <vt:variant>
        <vt:i4>200</vt:i4>
      </vt:variant>
      <vt:variant>
        <vt:i4>0</vt:i4>
      </vt:variant>
      <vt:variant>
        <vt:i4>5</vt:i4>
      </vt:variant>
      <vt:variant>
        <vt:lpwstr/>
      </vt:variant>
      <vt:variant>
        <vt:lpwstr>_Toc517940897</vt:lpwstr>
      </vt:variant>
      <vt:variant>
        <vt:i4>1441854</vt:i4>
      </vt:variant>
      <vt:variant>
        <vt:i4>194</vt:i4>
      </vt:variant>
      <vt:variant>
        <vt:i4>0</vt:i4>
      </vt:variant>
      <vt:variant>
        <vt:i4>5</vt:i4>
      </vt:variant>
      <vt:variant>
        <vt:lpwstr/>
      </vt:variant>
      <vt:variant>
        <vt:lpwstr>_Toc517940896</vt:lpwstr>
      </vt:variant>
      <vt:variant>
        <vt:i4>1441854</vt:i4>
      </vt:variant>
      <vt:variant>
        <vt:i4>188</vt:i4>
      </vt:variant>
      <vt:variant>
        <vt:i4>0</vt:i4>
      </vt:variant>
      <vt:variant>
        <vt:i4>5</vt:i4>
      </vt:variant>
      <vt:variant>
        <vt:lpwstr/>
      </vt:variant>
      <vt:variant>
        <vt:lpwstr>_Toc517940895</vt:lpwstr>
      </vt:variant>
      <vt:variant>
        <vt:i4>1441854</vt:i4>
      </vt:variant>
      <vt:variant>
        <vt:i4>182</vt:i4>
      </vt:variant>
      <vt:variant>
        <vt:i4>0</vt:i4>
      </vt:variant>
      <vt:variant>
        <vt:i4>5</vt:i4>
      </vt:variant>
      <vt:variant>
        <vt:lpwstr/>
      </vt:variant>
      <vt:variant>
        <vt:lpwstr>_Toc517940894</vt:lpwstr>
      </vt:variant>
      <vt:variant>
        <vt:i4>1441854</vt:i4>
      </vt:variant>
      <vt:variant>
        <vt:i4>176</vt:i4>
      </vt:variant>
      <vt:variant>
        <vt:i4>0</vt:i4>
      </vt:variant>
      <vt:variant>
        <vt:i4>5</vt:i4>
      </vt:variant>
      <vt:variant>
        <vt:lpwstr/>
      </vt:variant>
      <vt:variant>
        <vt:lpwstr>_Toc517940893</vt:lpwstr>
      </vt:variant>
      <vt:variant>
        <vt:i4>1441854</vt:i4>
      </vt:variant>
      <vt:variant>
        <vt:i4>170</vt:i4>
      </vt:variant>
      <vt:variant>
        <vt:i4>0</vt:i4>
      </vt:variant>
      <vt:variant>
        <vt:i4>5</vt:i4>
      </vt:variant>
      <vt:variant>
        <vt:lpwstr/>
      </vt:variant>
      <vt:variant>
        <vt:lpwstr>_Toc517940892</vt:lpwstr>
      </vt:variant>
      <vt:variant>
        <vt:i4>1441854</vt:i4>
      </vt:variant>
      <vt:variant>
        <vt:i4>164</vt:i4>
      </vt:variant>
      <vt:variant>
        <vt:i4>0</vt:i4>
      </vt:variant>
      <vt:variant>
        <vt:i4>5</vt:i4>
      </vt:variant>
      <vt:variant>
        <vt:lpwstr/>
      </vt:variant>
      <vt:variant>
        <vt:lpwstr>_Toc517940891</vt:lpwstr>
      </vt:variant>
      <vt:variant>
        <vt:i4>1441854</vt:i4>
      </vt:variant>
      <vt:variant>
        <vt:i4>158</vt:i4>
      </vt:variant>
      <vt:variant>
        <vt:i4>0</vt:i4>
      </vt:variant>
      <vt:variant>
        <vt:i4>5</vt:i4>
      </vt:variant>
      <vt:variant>
        <vt:lpwstr/>
      </vt:variant>
      <vt:variant>
        <vt:lpwstr>_Toc517940890</vt:lpwstr>
      </vt:variant>
      <vt:variant>
        <vt:i4>1507390</vt:i4>
      </vt:variant>
      <vt:variant>
        <vt:i4>152</vt:i4>
      </vt:variant>
      <vt:variant>
        <vt:i4>0</vt:i4>
      </vt:variant>
      <vt:variant>
        <vt:i4>5</vt:i4>
      </vt:variant>
      <vt:variant>
        <vt:lpwstr/>
      </vt:variant>
      <vt:variant>
        <vt:lpwstr>_Toc517940889</vt:lpwstr>
      </vt:variant>
      <vt:variant>
        <vt:i4>1507390</vt:i4>
      </vt:variant>
      <vt:variant>
        <vt:i4>146</vt:i4>
      </vt:variant>
      <vt:variant>
        <vt:i4>0</vt:i4>
      </vt:variant>
      <vt:variant>
        <vt:i4>5</vt:i4>
      </vt:variant>
      <vt:variant>
        <vt:lpwstr/>
      </vt:variant>
      <vt:variant>
        <vt:lpwstr>_Toc517940888</vt:lpwstr>
      </vt:variant>
      <vt:variant>
        <vt:i4>1507390</vt:i4>
      </vt:variant>
      <vt:variant>
        <vt:i4>140</vt:i4>
      </vt:variant>
      <vt:variant>
        <vt:i4>0</vt:i4>
      </vt:variant>
      <vt:variant>
        <vt:i4>5</vt:i4>
      </vt:variant>
      <vt:variant>
        <vt:lpwstr/>
      </vt:variant>
      <vt:variant>
        <vt:lpwstr>_Toc517940887</vt:lpwstr>
      </vt:variant>
      <vt:variant>
        <vt:i4>1507390</vt:i4>
      </vt:variant>
      <vt:variant>
        <vt:i4>134</vt:i4>
      </vt:variant>
      <vt:variant>
        <vt:i4>0</vt:i4>
      </vt:variant>
      <vt:variant>
        <vt:i4>5</vt:i4>
      </vt:variant>
      <vt:variant>
        <vt:lpwstr/>
      </vt:variant>
      <vt:variant>
        <vt:lpwstr>_Toc517940886</vt:lpwstr>
      </vt:variant>
      <vt:variant>
        <vt:i4>1507390</vt:i4>
      </vt:variant>
      <vt:variant>
        <vt:i4>128</vt:i4>
      </vt:variant>
      <vt:variant>
        <vt:i4>0</vt:i4>
      </vt:variant>
      <vt:variant>
        <vt:i4>5</vt:i4>
      </vt:variant>
      <vt:variant>
        <vt:lpwstr/>
      </vt:variant>
      <vt:variant>
        <vt:lpwstr>_Toc517940885</vt:lpwstr>
      </vt:variant>
      <vt:variant>
        <vt:i4>1507390</vt:i4>
      </vt:variant>
      <vt:variant>
        <vt:i4>122</vt:i4>
      </vt:variant>
      <vt:variant>
        <vt:i4>0</vt:i4>
      </vt:variant>
      <vt:variant>
        <vt:i4>5</vt:i4>
      </vt:variant>
      <vt:variant>
        <vt:lpwstr/>
      </vt:variant>
      <vt:variant>
        <vt:lpwstr>_Toc517940884</vt:lpwstr>
      </vt:variant>
      <vt:variant>
        <vt:i4>1507390</vt:i4>
      </vt:variant>
      <vt:variant>
        <vt:i4>116</vt:i4>
      </vt:variant>
      <vt:variant>
        <vt:i4>0</vt:i4>
      </vt:variant>
      <vt:variant>
        <vt:i4>5</vt:i4>
      </vt:variant>
      <vt:variant>
        <vt:lpwstr/>
      </vt:variant>
      <vt:variant>
        <vt:lpwstr>_Toc517940883</vt:lpwstr>
      </vt:variant>
      <vt:variant>
        <vt:i4>1507390</vt:i4>
      </vt:variant>
      <vt:variant>
        <vt:i4>110</vt:i4>
      </vt:variant>
      <vt:variant>
        <vt:i4>0</vt:i4>
      </vt:variant>
      <vt:variant>
        <vt:i4>5</vt:i4>
      </vt:variant>
      <vt:variant>
        <vt:lpwstr/>
      </vt:variant>
      <vt:variant>
        <vt:lpwstr>_Toc517940882</vt:lpwstr>
      </vt:variant>
      <vt:variant>
        <vt:i4>1507390</vt:i4>
      </vt:variant>
      <vt:variant>
        <vt:i4>104</vt:i4>
      </vt:variant>
      <vt:variant>
        <vt:i4>0</vt:i4>
      </vt:variant>
      <vt:variant>
        <vt:i4>5</vt:i4>
      </vt:variant>
      <vt:variant>
        <vt:lpwstr/>
      </vt:variant>
      <vt:variant>
        <vt:lpwstr>_Toc517940881</vt:lpwstr>
      </vt:variant>
      <vt:variant>
        <vt:i4>1507390</vt:i4>
      </vt:variant>
      <vt:variant>
        <vt:i4>98</vt:i4>
      </vt:variant>
      <vt:variant>
        <vt:i4>0</vt:i4>
      </vt:variant>
      <vt:variant>
        <vt:i4>5</vt:i4>
      </vt:variant>
      <vt:variant>
        <vt:lpwstr/>
      </vt:variant>
      <vt:variant>
        <vt:lpwstr>_Toc517940880</vt:lpwstr>
      </vt:variant>
      <vt:variant>
        <vt:i4>1572926</vt:i4>
      </vt:variant>
      <vt:variant>
        <vt:i4>92</vt:i4>
      </vt:variant>
      <vt:variant>
        <vt:i4>0</vt:i4>
      </vt:variant>
      <vt:variant>
        <vt:i4>5</vt:i4>
      </vt:variant>
      <vt:variant>
        <vt:lpwstr/>
      </vt:variant>
      <vt:variant>
        <vt:lpwstr>_Toc517940879</vt:lpwstr>
      </vt:variant>
      <vt:variant>
        <vt:i4>1572926</vt:i4>
      </vt:variant>
      <vt:variant>
        <vt:i4>86</vt:i4>
      </vt:variant>
      <vt:variant>
        <vt:i4>0</vt:i4>
      </vt:variant>
      <vt:variant>
        <vt:i4>5</vt:i4>
      </vt:variant>
      <vt:variant>
        <vt:lpwstr/>
      </vt:variant>
      <vt:variant>
        <vt:lpwstr>_Toc517940878</vt:lpwstr>
      </vt:variant>
      <vt:variant>
        <vt:i4>1572926</vt:i4>
      </vt:variant>
      <vt:variant>
        <vt:i4>80</vt:i4>
      </vt:variant>
      <vt:variant>
        <vt:i4>0</vt:i4>
      </vt:variant>
      <vt:variant>
        <vt:i4>5</vt:i4>
      </vt:variant>
      <vt:variant>
        <vt:lpwstr/>
      </vt:variant>
      <vt:variant>
        <vt:lpwstr>_Toc517940877</vt:lpwstr>
      </vt:variant>
      <vt:variant>
        <vt:i4>1572926</vt:i4>
      </vt:variant>
      <vt:variant>
        <vt:i4>74</vt:i4>
      </vt:variant>
      <vt:variant>
        <vt:i4>0</vt:i4>
      </vt:variant>
      <vt:variant>
        <vt:i4>5</vt:i4>
      </vt:variant>
      <vt:variant>
        <vt:lpwstr/>
      </vt:variant>
      <vt:variant>
        <vt:lpwstr>_Toc517940876</vt:lpwstr>
      </vt:variant>
      <vt:variant>
        <vt:i4>1572926</vt:i4>
      </vt:variant>
      <vt:variant>
        <vt:i4>68</vt:i4>
      </vt:variant>
      <vt:variant>
        <vt:i4>0</vt:i4>
      </vt:variant>
      <vt:variant>
        <vt:i4>5</vt:i4>
      </vt:variant>
      <vt:variant>
        <vt:lpwstr/>
      </vt:variant>
      <vt:variant>
        <vt:lpwstr>_Toc517940875</vt:lpwstr>
      </vt:variant>
      <vt:variant>
        <vt:i4>1572926</vt:i4>
      </vt:variant>
      <vt:variant>
        <vt:i4>62</vt:i4>
      </vt:variant>
      <vt:variant>
        <vt:i4>0</vt:i4>
      </vt:variant>
      <vt:variant>
        <vt:i4>5</vt:i4>
      </vt:variant>
      <vt:variant>
        <vt:lpwstr/>
      </vt:variant>
      <vt:variant>
        <vt:lpwstr>_Toc517940874</vt:lpwstr>
      </vt:variant>
      <vt:variant>
        <vt:i4>1572926</vt:i4>
      </vt:variant>
      <vt:variant>
        <vt:i4>56</vt:i4>
      </vt:variant>
      <vt:variant>
        <vt:i4>0</vt:i4>
      </vt:variant>
      <vt:variant>
        <vt:i4>5</vt:i4>
      </vt:variant>
      <vt:variant>
        <vt:lpwstr/>
      </vt:variant>
      <vt:variant>
        <vt:lpwstr>_Toc517940873</vt:lpwstr>
      </vt:variant>
      <vt:variant>
        <vt:i4>1572926</vt:i4>
      </vt:variant>
      <vt:variant>
        <vt:i4>50</vt:i4>
      </vt:variant>
      <vt:variant>
        <vt:i4>0</vt:i4>
      </vt:variant>
      <vt:variant>
        <vt:i4>5</vt:i4>
      </vt:variant>
      <vt:variant>
        <vt:lpwstr/>
      </vt:variant>
      <vt:variant>
        <vt:lpwstr>_Toc517940872</vt:lpwstr>
      </vt:variant>
      <vt:variant>
        <vt:i4>1572926</vt:i4>
      </vt:variant>
      <vt:variant>
        <vt:i4>44</vt:i4>
      </vt:variant>
      <vt:variant>
        <vt:i4>0</vt:i4>
      </vt:variant>
      <vt:variant>
        <vt:i4>5</vt:i4>
      </vt:variant>
      <vt:variant>
        <vt:lpwstr/>
      </vt:variant>
      <vt:variant>
        <vt:lpwstr>_Toc517940871</vt:lpwstr>
      </vt:variant>
      <vt:variant>
        <vt:i4>1572926</vt:i4>
      </vt:variant>
      <vt:variant>
        <vt:i4>38</vt:i4>
      </vt:variant>
      <vt:variant>
        <vt:i4>0</vt:i4>
      </vt:variant>
      <vt:variant>
        <vt:i4>5</vt:i4>
      </vt:variant>
      <vt:variant>
        <vt:lpwstr/>
      </vt:variant>
      <vt:variant>
        <vt:lpwstr>_Toc517940870</vt:lpwstr>
      </vt:variant>
      <vt:variant>
        <vt:i4>1638462</vt:i4>
      </vt:variant>
      <vt:variant>
        <vt:i4>32</vt:i4>
      </vt:variant>
      <vt:variant>
        <vt:i4>0</vt:i4>
      </vt:variant>
      <vt:variant>
        <vt:i4>5</vt:i4>
      </vt:variant>
      <vt:variant>
        <vt:lpwstr/>
      </vt:variant>
      <vt:variant>
        <vt:lpwstr>_Toc517940869</vt:lpwstr>
      </vt:variant>
      <vt:variant>
        <vt:i4>1638462</vt:i4>
      </vt:variant>
      <vt:variant>
        <vt:i4>26</vt:i4>
      </vt:variant>
      <vt:variant>
        <vt:i4>0</vt:i4>
      </vt:variant>
      <vt:variant>
        <vt:i4>5</vt:i4>
      </vt:variant>
      <vt:variant>
        <vt:lpwstr/>
      </vt:variant>
      <vt:variant>
        <vt:lpwstr>_Toc517940868</vt:lpwstr>
      </vt:variant>
      <vt:variant>
        <vt:i4>1638462</vt:i4>
      </vt:variant>
      <vt:variant>
        <vt:i4>20</vt:i4>
      </vt:variant>
      <vt:variant>
        <vt:i4>0</vt:i4>
      </vt:variant>
      <vt:variant>
        <vt:i4>5</vt:i4>
      </vt:variant>
      <vt:variant>
        <vt:lpwstr/>
      </vt:variant>
      <vt:variant>
        <vt:lpwstr>_Toc517940867</vt:lpwstr>
      </vt:variant>
      <vt:variant>
        <vt:i4>1638462</vt:i4>
      </vt:variant>
      <vt:variant>
        <vt:i4>14</vt:i4>
      </vt:variant>
      <vt:variant>
        <vt:i4>0</vt:i4>
      </vt:variant>
      <vt:variant>
        <vt:i4>5</vt:i4>
      </vt:variant>
      <vt:variant>
        <vt:lpwstr/>
      </vt:variant>
      <vt:variant>
        <vt:lpwstr>_Toc517940866</vt:lpwstr>
      </vt:variant>
      <vt:variant>
        <vt:i4>1703998</vt:i4>
      </vt:variant>
      <vt:variant>
        <vt:i4>8</vt:i4>
      </vt:variant>
      <vt:variant>
        <vt:i4>0</vt:i4>
      </vt:variant>
      <vt:variant>
        <vt:i4>5</vt:i4>
      </vt:variant>
      <vt:variant>
        <vt:lpwstr/>
      </vt:variant>
      <vt:variant>
        <vt:lpwstr>_Toc517940855</vt:lpwstr>
      </vt:variant>
      <vt:variant>
        <vt:i4>1703998</vt:i4>
      </vt:variant>
      <vt:variant>
        <vt:i4>2</vt:i4>
      </vt:variant>
      <vt:variant>
        <vt:i4>0</vt:i4>
      </vt:variant>
      <vt:variant>
        <vt:i4>5</vt:i4>
      </vt:variant>
      <vt:variant>
        <vt:lpwstr/>
      </vt:variant>
      <vt:variant>
        <vt:lpwstr>_Toc517940854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中鼎誉润工程咨询有限公司:王恒</cp:lastModifiedBy>
  <cp:revision>43</cp:revision>
  <cp:lastPrinted>2018-07-18T06:35:00Z</cp:lastPrinted>
  <dcterms:created xsi:type="dcterms:W3CDTF">2018-06-19T01:45:00Z</dcterms:created>
  <dcterms:modified xsi:type="dcterms:W3CDTF">2018-07-24T02:52:00Z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