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4D" w:rsidRPr="00923FB6" w:rsidRDefault="006F314D" w:rsidP="006F314D">
      <w:pPr>
        <w:autoSpaceDE w:val="0"/>
        <w:autoSpaceDN w:val="0"/>
        <w:adjustRightInd w:val="0"/>
        <w:spacing w:line="360" w:lineRule="auto"/>
        <w:outlineLvl w:val="0"/>
        <w:rPr>
          <w:rFonts w:ascii="宋体" w:cs="宋体"/>
          <w:color w:val="000000" w:themeColor="text1"/>
          <w:sz w:val="24"/>
          <w:lang w:val="zh-CN"/>
        </w:rPr>
      </w:pPr>
      <w:r w:rsidRPr="00923FB6">
        <w:rPr>
          <w:rFonts w:ascii="宋体" w:cs="宋体" w:hint="eastAsia"/>
          <w:color w:val="000000" w:themeColor="text1"/>
          <w:sz w:val="24"/>
          <w:lang w:val="zh-CN"/>
        </w:rPr>
        <w:t>附件</w:t>
      </w:r>
      <w:r w:rsidRPr="00923FB6">
        <w:rPr>
          <w:rFonts w:ascii="宋体" w:cs="宋体"/>
          <w:color w:val="000000" w:themeColor="text1"/>
          <w:sz w:val="24"/>
          <w:lang w:val="zh-CN"/>
        </w:rPr>
        <w:t>1</w:t>
      </w:r>
    </w:p>
    <w:p w:rsidR="006F314D" w:rsidRPr="00923FB6" w:rsidRDefault="006F314D" w:rsidP="006F314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color w:val="000000" w:themeColor="text1"/>
          <w:sz w:val="24"/>
          <w:lang w:val="zh-CN"/>
        </w:rPr>
      </w:pPr>
      <w:r w:rsidRPr="00923FB6">
        <w:rPr>
          <w:rFonts w:ascii="宋体" w:cs="宋体" w:hint="eastAsia"/>
          <w:b/>
          <w:bCs/>
          <w:color w:val="000000" w:themeColor="text1"/>
          <w:sz w:val="24"/>
          <w:lang w:val="zh-CN"/>
        </w:rPr>
        <w:t>开标一览表</w:t>
      </w:r>
    </w:p>
    <w:p w:rsidR="006F314D" w:rsidRPr="00923FB6" w:rsidRDefault="006F314D" w:rsidP="006F314D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color w:val="000000" w:themeColor="text1"/>
          <w:sz w:val="24"/>
          <w:lang w:val="zh-CN"/>
        </w:rPr>
      </w:pPr>
    </w:p>
    <w:tbl>
      <w:tblPr>
        <w:tblW w:w="9465" w:type="dxa"/>
        <w:tblLayout w:type="fixed"/>
        <w:tblLook w:val="0000"/>
      </w:tblPr>
      <w:tblGrid>
        <w:gridCol w:w="817"/>
        <w:gridCol w:w="1559"/>
        <w:gridCol w:w="4678"/>
        <w:gridCol w:w="1508"/>
        <w:gridCol w:w="903"/>
      </w:tblGrid>
      <w:tr w:rsidR="006F314D" w:rsidRPr="00923FB6" w:rsidTr="003770D4">
        <w:trPr>
          <w:trHeight w:val="48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标段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项目名称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投标报价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工期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备注</w:t>
            </w:r>
          </w:p>
        </w:tc>
      </w:tr>
      <w:tr w:rsidR="006F314D" w:rsidRPr="00923FB6" w:rsidTr="003770D4">
        <w:trPr>
          <w:trHeight w:val="46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000000" w:themeColor="text1"/>
                <w:sz w:val="24"/>
              </w:rPr>
            </w:pPr>
            <w:r w:rsidRPr="00923FB6">
              <w:rPr>
                <w:rFonts w:hint="eastAsia"/>
                <w:color w:val="000000" w:themeColor="text1"/>
                <w:sz w:val="24"/>
              </w:rPr>
              <w:t>/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rPr>
                <w:color w:val="000000" w:themeColor="text1"/>
                <w:sz w:val="24"/>
              </w:rPr>
            </w:pPr>
            <w:r w:rsidRPr="00923FB6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许昌市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高铁东站道路拓宽</w:t>
            </w: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项目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大写：</w:t>
            </w:r>
            <w:r w:rsidRPr="0009446E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柒拾捌万柒仟零捌拾元贰角叁分</w:t>
            </w: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 xml:space="preserve">　　　　　　小写：</w:t>
            </w:r>
            <w:r w:rsidRPr="0009446E">
              <w:rPr>
                <w:rFonts w:ascii="宋体" w:cs="宋体"/>
                <w:color w:val="000000" w:themeColor="text1"/>
                <w:sz w:val="24"/>
                <w:lang w:val="zh-CN"/>
              </w:rPr>
              <w:t>787080.23</w:t>
            </w:r>
            <w:r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元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合同签订后</w:t>
            </w:r>
          </w:p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15日完工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/</w:t>
            </w:r>
          </w:p>
        </w:tc>
      </w:tr>
      <w:tr w:rsidR="006F314D" w:rsidRPr="00923FB6" w:rsidTr="003770D4">
        <w:trPr>
          <w:trHeight w:val="46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color w:val="000000" w:themeColor="text1"/>
                <w:sz w:val="24"/>
              </w:rPr>
            </w:pPr>
            <w:r w:rsidRPr="00923FB6">
              <w:rPr>
                <w:rFonts w:hint="eastAsia"/>
                <w:color w:val="000000" w:themeColor="text1"/>
                <w:sz w:val="24"/>
              </w:rPr>
              <w:t>/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color w:val="000000" w:themeColor="text1"/>
                <w:sz w:val="24"/>
              </w:rPr>
            </w:pPr>
            <w:r w:rsidRPr="00923FB6">
              <w:rPr>
                <w:rFonts w:hint="eastAsia"/>
                <w:color w:val="000000" w:themeColor="text1"/>
                <w:sz w:val="24"/>
              </w:rPr>
              <w:t>/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大写：　/　　　  小写：/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/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14D" w:rsidRPr="00923FB6" w:rsidRDefault="006F314D" w:rsidP="003770D4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color w:val="000000" w:themeColor="text1"/>
                <w:sz w:val="24"/>
                <w:lang w:val="zh-CN"/>
              </w:rPr>
            </w:pPr>
            <w:r w:rsidRPr="00923FB6">
              <w:rPr>
                <w:rFonts w:ascii="宋体" w:cs="宋体" w:hint="eastAsia"/>
                <w:color w:val="000000" w:themeColor="text1"/>
                <w:sz w:val="24"/>
                <w:lang w:val="zh-CN"/>
              </w:rPr>
              <w:t>/</w:t>
            </w:r>
          </w:p>
        </w:tc>
      </w:tr>
    </w:tbl>
    <w:p w:rsidR="006F314D" w:rsidRPr="00923FB6" w:rsidRDefault="006F314D" w:rsidP="006F314D">
      <w:pPr>
        <w:autoSpaceDE w:val="0"/>
        <w:autoSpaceDN w:val="0"/>
        <w:adjustRightInd w:val="0"/>
        <w:spacing w:line="360" w:lineRule="auto"/>
        <w:rPr>
          <w:rFonts w:ascii="宋体" w:cs="宋体"/>
          <w:color w:val="000000" w:themeColor="text1"/>
          <w:sz w:val="24"/>
          <w:lang w:val="zh-CN"/>
        </w:rPr>
      </w:pPr>
      <w:r w:rsidRPr="00923FB6">
        <w:rPr>
          <w:rFonts w:ascii="宋体" w:cs="宋体" w:hint="eastAsia"/>
          <w:color w:val="000000" w:themeColor="text1"/>
          <w:sz w:val="24"/>
          <w:lang w:val="zh-CN"/>
        </w:rPr>
        <w:t>投标人（公章）：河南胜达建筑工程有限公司</w:t>
      </w:r>
    </w:p>
    <w:p w:rsidR="006F314D" w:rsidRPr="00923FB6" w:rsidRDefault="006F314D" w:rsidP="006F314D">
      <w:pPr>
        <w:autoSpaceDE w:val="0"/>
        <w:autoSpaceDN w:val="0"/>
        <w:adjustRightInd w:val="0"/>
        <w:spacing w:line="360" w:lineRule="auto"/>
        <w:rPr>
          <w:rFonts w:ascii="宋体" w:cs="宋体"/>
          <w:color w:val="000000" w:themeColor="text1"/>
          <w:sz w:val="24"/>
          <w:lang w:val="zh-CN"/>
        </w:rPr>
      </w:pPr>
      <w:r w:rsidRPr="00923FB6">
        <w:rPr>
          <w:rFonts w:ascii="宋体" w:cs="宋体" w:hint="eastAsia"/>
          <w:color w:val="000000" w:themeColor="text1"/>
          <w:sz w:val="24"/>
          <w:lang w:val="zh-CN"/>
        </w:rPr>
        <w:t>投标人法定代表人</w:t>
      </w:r>
      <w:r w:rsidRPr="00923FB6">
        <w:rPr>
          <w:rFonts w:ascii="宋体" w:cs="宋体"/>
          <w:color w:val="000000" w:themeColor="text1"/>
          <w:sz w:val="24"/>
          <w:lang w:val="zh-CN"/>
        </w:rPr>
        <w:t xml:space="preserve"> </w:t>
      </w:r>
      <w:r w:rsidRPr="00923FB6">
        <w:rPr>
          <w:rFonts w:ascii="宋体" w:cs="宋体" w:hint="eastAsia"/>
          <w:color w:val="000000" w:themeColor="text1"/>
          <w:sz w:val="24"/>
          <w:lang w:val="zh-CN"/>
        </w:rPr>
        <w:t>（或代理人）签字：</w:t>
      </w:r>
    </w:p>
    <w:p w:rsidR="006F314D" w:rsidRPr="00923FB6" w:rsidRDefault="006F314D" w:rsidP="006F314D">
      <w:pPr>
        <w:autoSpaceDE w:val="0"/>
        <w:autoSpaceDN w:val="0"/>
        <w:adjustRightInd w:val="0"/>
        <w:spacing w:line="360" w:lineRule="auto"/>
        <w:rPr>
          <w:rFonts w:ascii="宋体" w:cs="宋体"/>
          <w:color w:val="000000" w:themeColor="text1"/>
          <w:sz w:val="24"/>
          <w:lang w:val="zh-CN"/>
        </w:rPr>
      </w:pPr>
      <w:r w:rsidRPr="00923FB6">
        <w:rPr>
          <w:rFonts w:ascii="宋体" w:cs="宋体" w:hint="eastAsia"/>
          <w:color w:val="000000" w:themeColor="text1"/>
          <w:sz w:val="24"/>
          <w:lang w:val="zh-CN"/>
        </w:rPr>
        <w:t>日期：2018</w:t>
      </w:r>
      <w:r w:rsidRPr="00923FB6">
        <w:rPr>
          <w:rFonts w:ascii="宋体" w:cs="宋体"/>
          <w:color w:val="000000" w:themeColor="text1"/>
          <w:sz w:val="24"/>
          <w:lang w:val="zh-CN"/>
        </w:rPr>
        <w:t xml:space="preserve"> </w:t>
      </w:r>
      <w:r w:rsidRPr="00923FB6">
        <w:rPr>
          <w:rFonts w:ascii="宋体" w:cs="宋体" w:hint="eastAsia"/>
          <w:color w:val="000000" w:themeColor="text1"/>
          <w:sz w:val="24"/>
          <w:lang w:val="zh-CN"/>
        </w:rPr>
        <w:t>年</w:t>
      </w:r>
      <w:r w:rsidRPr="00923FB6">
        <w:rPr>
          <w:rFonts w:ascii="宋体" w:cs="宋体"/>
          <w:color w:val="000000" w:themeColor="text1"/>
          <w:sz w:val="24"/>
          <w:lang w:val="zh-CN"/>
        </w:rPr>
        <w:t xml:space="preserve"> </w:t>
      </w:r>
      <w:r w:rsidRPr="00923FB6">
        <w:rPr>
          <w:rFonts w:ascii="宋体" w:cs="宋体" w:hint="eastAsia"/>
          <w:color w:val="000000" w:themeColor="text1"/>
          <w:sz w:val="24"/>
          <w:lang w:val="zh-CN"/>
        </w:rPr>
        <w:t>6</w:t>
      </w:r>
      <w:r w:rsidRPr="00923FB6">
        <w:rPr>
          <w:rFonts w:ascii="宋体" w:cs="宋体"/>
          <w:color w:val="000000" w:themeColor="text1"/>
          <w:sz w:val="24"/>
          <w:lang w:val="zh-CN"/>
        </w:rPr>
        <w:t xml:space="preserve"> </w:t>
      </w:r>
      <w:r w:rsidRPr="00923FB6">
        <w:rPr>
          <w:rFonts w:ascii="宋体" w:cs="宋体" w:hint="eastAsia"/>
          <w:color w:val="000000" w:themeColor="text1"/>
          <w:sz w:val="24"/>
          <w:lang w:val="zh-CN"/>
        </w:rPr>
        <w:t>月</w:t>
      </w:r>
      <w:r w:rsidRPr="00923FB6">
        <w:rPr>
          <w:rFonts w:ascii="宋体" w:cs="宋体"/>
          <w:color w:val="000000" w:themeColor="text1"/>
          <w:sz w:val="24"/>
          <w:lang w:val="zh-CN"/>
        </w:rPr>
        <w:t xml:space="preserve"> </w:t>
      </w:r>
      <w:r w:rsidRPr="00923FB6">
        <w:rPr>
          <w:rFonts w:ascii="宋体" w:cs="宋体" w:hint="eastAsia"/>
          <w:color w:val="000000" w:themeColor="text1"/>
          <w:sz w:val="24"/>
          <w:lang w:val="zh-CN"/>
        </w:rPr>
        <w:t>28</w:t>
      </w:r>
      <w:r w:rsidRPr="00923FB6">
        <w:rPr>
          <w:rFonts w:ascii="宋体" w:cs="宋体"/>
          <w:color w:val="000000" w:themeColor="text1"/>
          <w:sz w:val="24"/>
          <w:lang w:val="zh-CN"/>
        </w:rPr>
        <w:t xml:space="preserve"> </w:t>
      </w:r>
      <w:r w:rsidRPr="00923FB6">
        <w:rPr>
          <w:rFonts w:ascii="宋体" w:cs="宋体" w:hint="eastAsia"/>
          <w:color w:val="000000" w:themeColor="text1"/>
          <w:sz w:val="24"/>
          <w:lang w:val="zh-CN"/>
        </w:rPr>
        <w:t>日</w:t>
      </w:r>
    </w:p>
    <w:p w:rsidR="006F314D" w:rsidRPr="00923FB6" w:rsidRDefault="006F314D" w:rsidP="006F314D">
      <w:pPr>
        <w:autoSpaceDE w:val="0"/>
        <w:autoSpaceDN w:val="0"/>
        <w:adjustRightInd w:val="0"/>
        <w:spacing w:line="360" w:lineRule="auto"/>
        <w:rPr>
          <w:rFonts w:ascii="宋体" w:cs="宋体"/>
          <w:color w:val="000000" w:themeColor="text1"/>
          <w:sz w:val="24"/>
          <w:lang w:val="zh-CN"/>
        </w:rPr>
      </w:pPr>
      <w:r w:rsidRPr="00923FB6">
        <w:rPr>
          <w:rFonts w:ascii="宋体" w:cs="宋体" w:hint="eastAsia"/>
          <w:color w:val="000000" w:themeColor="text1"/>
          <w:sz w:val="24"/>
          <w:lang w:val="zh-CN"/>
        </w:rPr>
        <w:t>注：</w:t>
      </w:r>
      <w:r w:rsidRPr="00923FB6">
        <w:rPr>
          <w:rFonts w:ascii="宋体" w:hAnsi="Calibri" w:cs="宋体" w:hint="eastAsia"/>
          <w:color w:val="000000" w:themeColor="text1"/>
          <w:sz w:val="24"/>
          <w:lang w:val="zh-CN"/>
        </w:rPr>
        <w:t>工期指完成该项目的最终时间（日历天）</w:t>
      </w:r>
      <w:r w:rsidRPr="00923FB6">
        <w:rPr>
          <w:rFonts w:ascii="宋体" w:cs="宋体" w:hint="eastAsia"/>
          <w:color w:val="000000" w:themeColor="text1"/>
          <w:sz w:val="24"/>
          <w:lang w:val="zh-CN"/>
        </w:rPr>
        <w:t>。</w:t>
      </w:r>
    </w:p>
    <w:p w:rsidR="009D38C5" w:rsidRDefault="009D38C5"/>
    <w:sectPr w:rsidR="009D38C5" w:rsidSect="009D3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164" w:rsidRDefault="007D0164" w:rsidP="006F314D">
      <w:r>
        <w:separator/>
      </w:r>
    </w:p>
  </w:endnote>
  <w:endnote w:type="continuationSeparator" w:id="0">
    <w:p w:rsidR="007D0164" w:rsidRDefault="007D0164" w:rsidP="006F3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164" w:rsidRDefault="007D0164" w:rsidP="006F314D">
      <w:r>
        <w:separator/>
      </w:r>
    </w:p>
  </w:footnote>
  <w:footnote w:type="continuationSeparator" w:id="0">
    <w:p w:rsidR="007D0164" w:rsidRDefault="007D0164" w:rsidP="006F31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701"/>
    <w:multiLevelType w:val="multilevel"/>
    <w:tmpl w:val="83CCB8C8"/>
    <w:lvl w:ilvl="0">
      <w:start w:val="1"/>
      <w:numFmt w:val="upperLetter"/>
      <w:pStyle w:val="5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6.4.%2"/>
      <w:lvlJc w:val="left"/>
      <w:pPr>
        <w:tabs>
          <w:tab w:val="num" w:pos="840"/>
        </w:tabs>
        <w:ind w:left="840" w:hanging="840"/>
      </w:pPr>
    </w:lvl>
    <w:lvl w:ilvl="2">
      <w:start w:val="1"/>
      <w:numFmt w:val="decimal"/>
      <w:lvlText w:val="%35.1.1"/>
      <w:lvlJc w:val="left"/>
      <w:pPr>
        <w:tabs>
          <w:tab w:val="num" w:pos="1080"/>
        </w:tabs>
        <w:ind w:left="840" w:hanging="840"/>
      </w:pPr>
    </w:lvl>
    <w:lvl w:ilvl="3">
      <w:start w:val="1"/>
      <w:numFmt w:val="decimal"/>
      <w:lvlText w:val="%1.%2%3.%4"/>
      <w:lvlJc w:val="left"/>
      <w:pPr>
        <w:tabs>
          <w:tab w:val="num" w:pos="840"/>
        </w:tabs>
        <w:ind w:left="840" w:hanging="840"/>
      </w:pPr>
    </w:lvl>
    <w:lvl w:ilvl="4">
      <w:start w:val="1"/>
      <w:numFmt w:val="decimal"/>
      <w:lvlText w:val="%1.%2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3644505"/>
    <w:multiLevelType w:val="multilevel"/>
    <w:tmpl w:val="113EEBC8"/>
    <w:lvl w:ilvl="0">
      <w:start w:val="1"/>
      <w:numFmt w:val="chineseCountingThousand"/>
      <w:suff w:val="nothing"/>
      <w:lvlText w:val="第%1章"/>
      <w:lvlJc w:val="left"/>
      <w:pPr>
        <w:ind w:left="0" w:firstLine="0"/>
      </w:pPr>
    </w:lvl>
    <w:lvl w:ilvl="1">
      <w:start w:val="1"/>
      <w:numFmt w:val="chineseCountingThousand"/>
      <w:suff w:val="nothing"/>
      <w:lvlText w:val="第%2章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314D"/>
    <w:rsid w:val="000877F1"/>
    <w:rsid w:val="0065435A"/>
    <w:rsid w:val="006F314D"/>
    <w:rsid w:val="007D0164"/>
    <w:rsid w:val="007D0CDF"/>
    <w:rsid w:val="009949B6"/>
    <w:rsid w:val="009D38C5"/>
    <w:rsid w:val="00C44546"/>
    <w:rsid w:val="00DB25BF"/>
    <w:rsid w:val="00EE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4D"/>
    <w:pPr>
      <w:widowControl w:val="0"/>
    </w:pPr>
    <w:rPr>
      <w:kern w:val="2"/>
      <w:sz w:val="21"/>
      <w:szCs w:val="24"/>
    </w:rPr>
  </w:style>
  <w:style w:type="paragraph" w:styleId="1">
    <w:name w:val="heading 1"/>
    <w:aliases w:val="section:1,自标题 1,标题 1 1,编号标题1,章节,章格式"/>
    <w:basedOn w:val="a0"/>
    <w:next w:val="a"/>
    <w:link w:val="1Char"/>
    <w:qFormat/>
    <w:rsid w:val="007D0CDF"/>
    <w:pPr>
      <w:outlineLvl w:val="0"/>
    </w:pPr>
    <w:rPr>
      <w:rFonts w:ascii="黑体" w:eastAsia="黑体" w:hAnsi="黑体" w:cs="Arial"/>
      <w:sz w:val="28"/>
    </w:rPr>
  </w:style>
  <w:style w:type="paragraph" w:styleId="2">
    <w:name w:val="heading 2"/>
    <w:aliases w:val="section:2,标题 1.1,编号标题2,1.1,标题 2 Char Char Char,自标题 2,第一级目录"/>
    <w:basedOn w:val="a"/>
    <w:next w:val="a"/>
    <w:link w:val="2Char"/>
    <w:qFormat/>
    <w:rsid w:val="007D0CDF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aliases w:val="section:3,3,l3,Level 3 Head,H3,heading 3,sect1.2.3,sect1.2.31,sect1.2.32,sect1.2.311,sect1.2.33,sect1.2.312,h3,列表编号3,1.1.1,自标题 3,第二级目录,标题四,CT,3rd level,Head 3,标书－标题 3,子系统,BOD 0,Level 3 Topic Heading,l3+toc 3,Sub-section Title,Head3,level_3,Map,bh,条"/>
    <w:basedOn w:val="a"/>
    <w:next w:val="a"/>
    <w:link w:val="3Char"/>
    <w:qFormat/>
    <w:rsid w:val="007D0CDF"/>
    <w:pPr>
      <w:keepNext/>
      <w:keepLines/>
      <w:numPr>
        <w:ilvl w:val="1"/>
      </w:numPr>
      <w:spacing w:before="360" w:line="440" w:lineRule="exact"/>
      <w:outlineLvl w:val="2"/>
    </w:pPr>
    <w:rPr>
      <w:rFonts w:ascii="仿宋_GB2312" w:eastAsia="仿宋_GB2312"/>
      <w:b/>
      <w:bCs/>
      <w:sz w:val="24"/>
      <w:szCs w:val="20"/>
    </w:rPr>
  </w:style>
  <w:style w:type="paragraph" w:styleId="4">
    <w:name w:val="heading 4"/>
    <w:aliases w:val="第三级目录,款,标题 4 Char Char,标题 4 Char1 Char,标题 4 Char Char Char,标题 4 Char Char Char Char Char,标题 4 Char1 Char Char Char Char Char,标题3 Char1 Char Char Char Char,标题 4 Char Char1 Char,标题 4 Char Char Char1"/>
    <w:basedOn w:val="a"/>
    <w:next w:val="a"/>
    <w:link w:val="4Char"/>
    <w:qFormat/>
    <w:rsid w:val="007D0CDF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7D0CDF"/>
    <w:pPr>
      <w:keepNext/>
      <w:numPr>
        <w:numId w:val="1"/>
      </w:numPr>
      <w:spacing w:line="360" w:lineRule="auto"/>
      <w:jc w:val="left"/>
      <w:outlineLvl w:val="4"/>
    </w:pPr>
    <w:rPr>
      <w:rFonts w:ascii="宋体" w:hAnsi="宋体"/>
      <w:b/>
      <w:sz w:val="24"/>
    </w:rPr>
  </w:style>
  <w:style w:type="paragraph" w:styleId="6">
    <w:name w:val="heading 6"/>
    <w:basedOn w:val="a"/>
    <w:next w:val="a"/>
    <w:link w:val="6Char"/>
    <w:qFormat/>
    <w:rsid w:val="007D0CDF"/>
    <w:pPr>
      <w:keepNext/>
      <w:numPr>
        <w:ilvl w:val="5"/>
        <w:numId w:val="5"/>
      </w:numPr>
      <w:tabs>
        <w:tab w:val="left" w:pos="7080"/>
      </w:tabs>
      <w:adjustRightInd w:val="0"/>
      <w:spacing w:before="120" w:after="120" w:line="360" w:lineRule="auto"/>
      <w:jc w:val="left"/>
      <w:outlineLvl w:val="5"/>
    </w:pPr>
    <w:rPr>
      <w:rFonts w:ascii="仿宋_GB2312" w:eastAsia="仿宋_GB2312" w:hAnsi="宋体"/>
      <w:kern w:val="0"/>
      <w:sz w:val="30"/>
      <w:szCs w:val="20"/>
    </w:rPr>
  </w:style>
  <w:style w:type="paragraph" w:styleId="7">
    <w:name w:val="heading 7"/>
    <w:basedOn w:val="a"/>
    <w:next w:val="a"/>
    <w:link w:val="7Char"/>
    <w:qFormat/>
    <w:rsid w:val="007D0CDF"/>
    <w:pPr>
      <w:keepNext/>
      <w:keepLines/>
      <w:numPr>
        <w:ilvl w:val="6"/>
        <w:numId w:val="5"/>
      </w:numPr>
      <w:spacing w:before="240" w:after="64" w:line="319" w:lineRule="auto"/>
      <w:jc w:val="left"/>
      <w:outlineLvl w:val="6"/>
    </w:pPr>
    <w:rPr>
      <w:b/>
      <w:sz w:val="24"/>
      <w:szCs w:val="20"/>
    </w:rPr>
  </w:style>
  <w:style w:type="paragraph" w:styleId="8">
    <w:name w:val="heading 8"/>
    <w:basedOn w:val="a"/>
    <w:next w:val="a"/>
    <w:link w:val="8Char"/>
    <w:qFormat/>
    <w:rsid w:val="007D0CDF"/>
    <w:pPr>
      <w:keepNext/>
      <w:keepLines/>
      <w:numPr>
        <w:ilvl w:val="7"/>
        <w:numId w:val="5"/>
      </w:numPr>
      <w:spacing w:before="240" w:after="64" w:line="319" w:lineRule="auto"/>
      <w:jc w:val="left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"/>
    <w:link w:val="9Char"/>
    <w:qFormat/>
    <w:rsid w:val="007D0CDF"/>
    <w:pPr>
      <w:keepNext/>
      <w:keepLines/>
      <w:numPr>
        <w:ilvl w:val="8"/>
        <w:numId w:val="5"/>
      </w:numPr>
      <w:spacing w:before="240" w:after="64" w:line="319" w:lineRule="auto"/>
      <w:jc w:val="left"/>
      <w:outlineLvl w:val="8"/>
    </w:pPr>
    <w:rPr>
      <w:rFonts w:ascii="Arial" w:eastAsia="黑体" w:hAnsi="Arial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aliases w:val="section:1 Char,自标题 1 Char,标题 1 1 Char,编号标题1 Char,章节 Char,章格式 Char"/>
    <w:basedOn w:val="a1"/>
    <w:link w:val="1"/>
    <w:rsid w:val="007D0CDF"/>
    <w:rPr>
      <w:rFonts w:ascii="黑体" w:eastAsia="黑体" w:hAnsi="黑体" w:cs="Arial"/>
      <w:b/>
      <w:bCs/>
      <w:kern w:val="2"/>
      <w:sz w:val="28"/>
      <w:szCs w:val="24"/>
    </w:rPr>
  </w:style>
  <w:style w:type="paragraph" w:styleId="10">
    <w:name w:val="index 1"/>
    <w:basedOn w:val="a"/>
    <w:next w:val="a"/>
    <w:autoRedefine/>
    <w:uiPriority w:val="99"/>
    <w:semiHidden/>
    <w:unhideWhenUsed/>
    <w:rsid w:val="007D0CDF"/>
  </w:style>
  <w:style w:type="paragraph" w:styleId="a0">
    <w:name w:val="index heading"/>
    <w:basedOn w:val="a"/>
    <w:next w:val="10"/>
    <w:uiPriority w:val="99"/>
    <w:semiHidden/>
    <w:unhideWhenUsed/>
    <w:rsid w:val="007D0CDF"/>
    <w:rPr>
      <w:rFonts w:asciiTheme="majorHAnsi" w:eastAsiaTheme="majorEastAsia" w:hAnsiTheme="majorHAnsi" w:cstheme="majorBidi"/>
      <w:b/>
      <w:bCs/>
    </w:rPr>
  </w:style>
  <w:style w:type="character" w:customStyle="1" w:styleId="2Char">
    <w:name w:val="标题 2 Char"/>
    <w:aliases w:val="section:2 Char1,标题 1.1 Char1,编号标题2 Char1,1.1 Char1,标题 2 Char Char Char Char1,自标题 2 Char1,第一级目录 Char1"/>
    <w:basedOn w:val="a1"/>
    <w:link w:val="2"/>
    <w:rsid w:val="007D0CDF"/>
    <w:rPr>
      <w:rFonts w:ascii="Arial" w:eastAsia="黑体" w:hAnsi="Arial"/>
      <w:b/>
      <w:bCs/>
      <w:kern w:val="2"/>
      <w:sz w:val="32"/>
      <w:szCs w:val="32"/>
    </w:rPr>
  </w:style>
  <w:style w:type="character" w:customStyle="1" w:styleId="2Char1">
    <w:name w:val="标题 2 Char1"/>
    <w:aliases w:val="section:2 Char,标题 1.1 Char,编号标题2 Char,1.1 Char,标题 2 Char Char,标题 2 Char Char Char Char,自标题 2 Char,第一级目录 Char"/>
    <w:basedOn w:val="a1"/>
    <w:rsid w:val="007D0CDF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3Char">
    <w:name w:val="标题 3 Char"/>
    <w:aliases w:val="section:3 Char,3 Char,l3 Char,Level 3 Head Char,H3 Char,heading 3 Char,sect1.2.3 Char,sect1.2.31 Char,sect1.2.32 Char,sect1.2.311 Char,sect1.2.33 Char,sect1.2.312 Char,h3 Char,列表编号3 Char,1.1.1 Char,自标题 3 Char,第二级目录 Char,标题四 Char,CT Char,条 Char"/>
    <w:basedOn w:val="a1"/>
    <w:link w:val="3"/>
    <w:rsid w:val="007D0CDF"/>
    <w:rPr>
      <w:rFonts w:ascii="仿宋_GB2312" w:eastAsia="仿宋_GB2312"/>
      <w:b/>
      <w:bCs/>
      <w:kern w:val="2"/>
      <w:sz w:val="24"/>
      <w:lang w:val="en-US" w:eastAsia="zh-CN" w:bidi="ar-SA"/>
    </w:rPr>
  </w:style>
  <w:style w:type="character" w:customStyle="1" w:styleId="4Char">
    <w:name w:val="标题 4 Char"/>
    <w:aliases w:val="第三级目录 Char,款 Char,标题 4 Char Char Char2,标题 4 Char1 Char Char,标题 4 Char Char Char Char,标题 4 Char Char Char Char Char Char,标题 4 Char1 Char Char Char Char Char Char,标题3 Char1 Char Char Char Char Char,标题 4 Char Char1 Char Char"/>
    <w:basedOn w:val="a1"/>
    <w:link w:val="4"/>
    <w:rsid w:val="007D0CDF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1"/>
    <w:link w:val="5"/>
    <w:rsid w:val="007D0CDF"/>
    <w:rPr>
      <w:rFonts w:ascii="宋体" w:hAnsi="宋体"/>
      <w:b/>
      <w:kern w:val="2"/>
      <w:sz w:val="24"/>
      <w:szCs w:val="24"/>
    </w:rPr>
  </w:style>
  <w:style w:type="character" w:customStyle="1" w:styleId="6Char">
    <w:name w:val="标题 6 Char"/>
    <w:basedOn w:val="a1"/>
    <w:link w:val="6"/>
    <w:rsid w:val="007D0CDF"/>
    <w:rPr>
      <w:rFonts w:ascii="仿宋_GB2312" w:eastAsia="仿宋_GB2312" w:hAnsi="宋体"/>
      <w:sz w:val="30"/>
    </w:rPr>
  </w:style>
  <w:style w:type="character" w:customStyle="1" w:styleId="7Char">
    <w:name w:val="标题 7 Char"/>
    <w:basedOn w:val="a1"/>
    <w:link w:val="7"/>
    <w:rsid w:val="007D0CDF"/>
    <w:rPr>
      <w:b/>
      <w:kern w:val="2"/>
      <w:sz w:val="24"/>
    </w:rPr>
  </w:style>
  <w:style w:type="character" w:customStyle="1" w:styleId="8Char">
    <w:name w:val="标题 8 Char"/>
    <w:basedOn w:val="a1"/>
    <w:link w:val="8"/>
    <w:rsid w:val="007D0CDF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1"/>
    <w:link w:val="9"/>
    <w:rsid w:val="007D0CDF"/>
    <w:rPr>
      <w:rFonts w:ascii="Arial" w:eastAsia="黑体" w:hAnsi="Arial"/>
      <w:kern w:val="2"/>
      <w:sz w:val="24"/>
    </w:rPr>
  </w:style>
  <w:style w:type="paragraph" w:styleId="a4">
    <w:name w:val="Title"/>
    <w:basedOn w:val="a"/>
    <w:link w:val="Char"/>
    <w:qFormat/>
    <w:rsid w:val="007D0CDF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">
    <w:name w:val="标题 Char"/>
    <w:basedOn w:val="a1"/>
    <w:link w:val="a4"/>
    <w:rsid w:val="007D0CDF"/>
    <w:rPr>
      <w:rFonts w:ascii="Arial" w:hAnsi="Arial" w:cs="Arial"/>
      <w:b/>
      <w:bCs/>
      <w:kern w:val="2"/>
      <w:sz w:val="32"/>
      <w:szCs w:val="32"/>
    </w:rPr>
  </w:style>
  <w:style w:type="paragraph" w:styleId="a5">
    <w:name w:val="header"/>
    <w:basedOn w:val="a"/>
    <w:link w:val="Char0"/>
    <w:uiPriority w:val="99"/>
    <w:semiHidden/>
    <w:unhideWhenUsed/>
    <w:rsid w:val="006F3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rsid w:val="006F314D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6F31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semiHidden/>
    <w:rsid w:val="006F314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>china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2018-07-02T02:01:00Z</dcterms:created>
  <dcterms:modified xsi:type="dcterms:W3CDTF">2018-07-02T02:02:00Z</dcterms:modified>
</cp:coreProperties>
</file>