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F1" w:rsidRPr="00B439F1" w:rsidRDefault="00B3577E" w:rsidP="00B439F1">
      <w:pPr>
        <w:widowControl/>
        <w:shd w:val="clear" w:color="auto" w:fill="FFFFFF"/>
        <w:spacing w:line="360" w:lineRule="auto"/>
        <w:jc w:val="center"/>
        <w:rPr>
          <w:rFonts w:asciiTheme="majorEastAsia" w:eastAsiaTheme="majorEastAsia" w:hAnsiTheme="majorEastAsia" w:cstheme="majorEastAsia"/>
          <w:b/>
          <w:bCs/>
          <w:color w:val="000000"/>
          <w:sz w:val="44"/>
          <w:szCs w:val="44"/>
          <w:shd w:val="clear" w:color="auto" w:fill="FFFFFF"/>
        </w:rPr>
      </w:pPr>
      <w:r>
        <w:rPr>
          <w:rFonts w:asciiTheme="majorEastAsia" w:eastAsiaTheme="majorEastAsia" w:hAnsiTheme="majorEastAsia" w:cstheme="majorEastAsia" w:hint="eastAsia"/>
          <w:b/>
          <w:bCs/>
          <w:color w:val="000000"/>
          <w:sz w:val="44"/>
          <w:szCs w:val="44"/>
          <w:shd w:val="clear" w:color="auto" w:fill="FFFFFF"/>
        </w:rPr>
        <w:t>XCGC-X20180</w:t>
      </w:r>
      <w:r w:rsidR="002239CE">
        <w:rPr>
          <w:rFonts w:asciiTheme="majorEastAsia" w:eastAsiaTheme="majorEastAsia" w:hAnsiTheme="majorEastAsia" w:cstheme="majorEastAsia" w:hint="eastAsia"/>
          <w:b/>
          <w:bCs/>
          <w:color w:val="000000"/>
          <w:sz w:val="44"/>
          <w:szCs w:val="44"/>
          <w:shd w:val="clear" w:color="auto" w:fill="FFFFFF"/>
        </w:rPr>
        <w:t xml:space="preserve">72 </w:t>
      </w:r>
      <w:r>
        <w:rPr>
          <w:rFonts w:asciiTheme="majorEastAsia" w:eastAsiaTheme="majorEastAsia" w:hAnsiTheme="majorEastAsia" w:cstheme="majorEastAsia" w:hint="eastAsia"/>
          <w:b/>
          <w:bCs/>
          <w:color w:val="000000"/>
          <w:sz w:val="44"/>
          <w:szCs w:val="44"/>
          <w:shd w:val="clear" w:color="auto" w:fill="FFFFFF"/>
        </w:rPr>
        <w:t>许昌市魏都区</w:t>
      </w:r>
      <w:r w:rsidR="00B439F1">
        <w:rPr>
          <w:rFonts w:asciiTheme="majorEastAsia" w:eastAsiaTheme="majorEastAsia" w:hAnsiTheme="majorEastAsia" w:cstheme="majorEastAsia" w:hint="eastAsia"/>
          <w:b/>
          <w:bCs/>
          <w:color w:val="000000"/>
          <w:sz w:val="44"/>
          <w:szCs w:val="44"/>
          <w:shd w:val="clear" w:color="auto" w:fill="FFFFFF"/>
        </w:rPr>
        <w:t>文峰</w:t>
      </w:r>
      <w:r>
        <w:rPr>
          <w:rFonts w:asciiTheme="majorEastAsia" w:eastAsiaTheme="majorEastAsia" w:hAnsiTheme="majorEastAsia" w:cstheme="majorEastAsia" w:hint="eastAsia"/>
          <w:b/>
          <w:bCs/>
          <w:color w:val="000000"/>
          <w:sz w:val="44"/>
          <w:szCs w:val="44"/>
          <w:shd w:val="clear" w:color="auto" w:fill="FFFFFF"/>
        </w:rPr>
        <w:t>街道办事处</w:t>
      </w:r>
      <w:r w:rsidR="00B439F1" w:rsidRPr="00B439F1">
        <w:rPr>
          <w:rFonts w:asciiTheme="majorEastAsia" w:eastAsiaTheme="majorEastAsia" w:hAnsiTheme="majorEastAsia" w:cstheme="majorEastAsia" w:hint="eastAsia"/>
          <w:b/>
          <w:bCs/>
          <w:color w:val="000000"/>
          <w:sz w:val="44"/>
          <w:szCs w:val="44"/>
          <w:shd w:val="clear" w:color="auto" w:fill="FFFFFF"/>
        </w:rPr>
        <w:t>“</w:t>
      </w:r>
      <w:r w:rsidR="00F345F6" w:rsidRPr="00F345F6">
        <w:rPr>
          <w:rFonts w:asciiTheme="majorEastAsia" w:eastAsiaTheme="majorEastAsia" w:hAnsiTheme="majorEastAsia" w:cstheme="majorEastAsia" w:hint="eastAsia"/>
          <w:b/>
          <w:bCs/>
          <w:color w:val="000000"/>
          <w:sz w:val="44"/>
          <w:szCs w:val="44"/>
          <w:shd w:val="clear" w:color="auto" w:fill="FFFFFF"/>
        </w:rPr>
        <w:t>许昌市魏都区塔湾七组村道改建工程</w:t>
      </w:r>
      <w:r w:rsidR="00B439F1" w:rsidRPr="00B439F1">
        <w:rPr>
          <w:rFonts w:asciiTheme="majorEastAsia" w:eastAsiaTheme="majorEastAsia" w:hAnsiTheme="majorEastAsia" w:cstheme="majorEastAsia" w:hint="eastAsia"/>
          <w:b/>
          <w:bCs/>
          <w:color w:val="000000"/>
          <w:sz w:val="44"/>
          <w:szCs w:val="44"/>
          <w:shd w:val="clear" w:color="auto" w:fill="FFFFFF"/>
        </w:rPr>
        <w:t>”</w:t>
      </w:r>
    </w:p>
    <w:p w:rsidR="00B70267" w:rsidRDefault="00B3577E">
      <w:pPr>
        <w:widowControl/>
        <w:shd w:val="clear" w:color="auto" w:fill="FFFFFF"/>
        <w:spacing w:line="360" w:lineRule="auto"/>
        <w:jc w:val="center"/>
        <w:rPr>
          <w:rFonts w:asciiTheme="majorEastAsia" w:eastAsiaTheme="majorEastAsia" w:hAnsiTheme="majorEastAsia" w:cstheme="majorEastAsia"/>
          <w:b/>
          <w:bCs/>
          <w:color w:val="000000"/>
          <w:sz w:val="44"/>
          <w:szCs w:val="44"/>
          <w:shd w:val="clear" w:color="auto" w:fill="FFFFFF"/>
        </w:rPr>
      </w:pPr>
      <w:r>
        <w:rPr>
          <w:rFonts w:asciiTheme="majorEastAsia" w:eastAsiaTheme="majorEastAsia" w:hAnsiTheme="majorEastAsia" w:cstheme="majorEastAsia" w:hint="eastAsia"/>
          <w:b/>
          <w:bCs/>
          <w:color w:val="000000"/>
          <w:sz w:val="44"/>
          <w:szCs w:val="44"/>
          <w:shd w:val="clear" w:color="auto" w:fill="FFFFFF"/>
        </w:rPr>
        <w:t>评审结果公示</w:t>
      </w:r>
    </w:p>
    <w:p w:rsidR="00B70267" w:rsidRDefault="00B3577E">
      <w:pPr>
        <w:pStyle w:val="a5"/>
        <w:widowControl/>
        <w:spacing w:before="406" w:after="156" w:line="330" w:lineRule="atLeast"/>
        <w:jc w:val="both"/>
        <w:rPr>
          <w:rFonts w:ascii="仿宋" w:eastAsia="仿宋" w:hAnsi="仿宋" w:cs="宋体"/>
          <w:color w:val="000000"/>
          <w:sz w:val="32"/>
          <w:szCs w:val="32"/>
        </w:rPr>
      </w:pPr>
      <w:r>
        <w:rPr>
          <w:rFonts w:ascii="黑体" w:eastAsia="黑体" w:hAnsi="宋体" w:cs="黑体"/>
          <w:b/>
          <w:color w:val="000000"/>
          <w:sz w:val="32"/>
          <w:szCs w:val="32"/>
          <w:shd w:val="clear" w:color="auto" w:fill="FFFFFF"/>
        </w:rPr>
        <w:t>一、基本情况和数据表</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(一) 项目概况</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1、建设地点：</w:t>
      </w:r>
      <w:r w:rsidR="00B439F1" w:rsidRPr="00B439F1">
        <w:rPr>
          <w:rFonts w:ascii="仿宋" w:eastAsia="仿宋" w:hAnsi="仿宋" w:cs="宋体" w:hint="eastAsia"/>
          <w:color w:val="000000"/>
          <w:kern w:val="0"/>
          <w:sz w:val="30"/>
          <w:szCs w:val="30"/>
        </w:rPr>
        <w:t>许昌市魏都区</w:t>
      </w:r>
      <w:r w:rsidR="00F345F6">
        <w:rPr>
          <w:rFonts w:ascii="仿宋" w:eastAsia="仿宋" w:hAnsi="仿宋" w:cs="宋体" w:hint="eastAsia"/>
          <w:color w:val="000000"/>
          <w:kern w:val="0"/>
          <w:sz w:val="30"/>
          <w:szCs w:val="30"/>
        </w:rPr>
        <w:t>塔湾七组</w:t>
      </w:r>
    </w:p>
    <w:p w:rsidR="00B439F1" w:rsidRPr="00B439F1" w:rsidRDefault="00B3577E" w:rsidP="00B439F1">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2、建设规模：</w:t>
      </w:r>
      <w:r w:rsidR="00F345F6" w:rsidRPr="00F345F6">
        <w:rPr>
          <w:rFonts w:ascii="仿宋" w:eastAsia="仿宋" w:hAnsi="仿宋" w:cs="宋体" w:hint="eastAsia"/>
          <w:color w:val="000000"/>
          <w:kern w:val="0"/>
          <w:sz w:val="30"/>
          <w:szCs w:val="30"/>
        </w:rPr>
        <w:t>拆除及恢复原明沟破损沟深，更换原明沟盖板，原明沟清淤，拆除原破损路面，新做路面基层及面层，雨水口等工程</w:t>
      </w:r>
      <w:r w:rsidR="00B439F1" w:rsidRPr="00B439F1">
        <w:rPr>
          <w:rFonts w:ascii="仿宋" w:eastAsia="仿宋" w:hAnsi="仿宋" w:cs="宋体" w:hint="eastAsia"/>
          <w:color w:val="000000"/>
          <w:kern w:val="0"/>
          <w:sz w:val="30"/>
          <w:szCs w:val="30"/>
        </w:rPr>
        <w:t>。</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3、发包控制价：</w:t>
      </w:r>
      <w:r w:rsidR="00F345F6" w:rsidRPr="00F345F6">
        <w:rPr>
          <w:rFonts w:ascii="仿宋" w:eastAsia="仿宋" w:hAnsi="仿宋" w:cs="宋体" w:hint="eastAsia"/>
          <w:color w:val="000000"/>
          <w:kern w:val="0"/>
          <w:sz w:val="30"/>
          <w:szCs w:val="30"/>
        </w:rPr>
        <w:t>467078.02</w:t>
      </w:r>
      <w:r w:rsidR="00B439F1" w:rsidRPr="00B439F1">
        <w:rPr>
          <w:rFonts w:ascii="仿宋" w:eastAsia="仿宋" w:hAnsi="仿宋" w:cs="宋体" w:hint="eastAsia"/>
          <w:color w:val="000000"/>
          <w:kern w:val="0"/>
          <w:sz w:val="30"/>
          <w:szCs w:val="30"/>
        </w:rPr>
        <w:t>元</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4、质量要求：合格（符合国家现行的验收规范和标准）</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5、计划工期：30日历天</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6、评标办法：详见招标文件第三章评审办法</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 xml:space="preserve">7、资格审查方式：资格后审 </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（二）招标过程</w:t>
      </w:r>
    </w:p>
    <w:p w:rsidR="00B70267" w:rsidRDefault="00B3577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本工程招标采用小额发包方式进行，按照法定公开招标程序和要求，于2018年</w:t>
      </w:r>
      <w:r w:rsidR="00B439F1">
        <w:rPr>
          <w:rFonts w:ascii="仿宋" w:eastAsia="仿宋" w:hAnsi="仿宋" w:cs="宋体" w:hint="eastAsia"/>
          <w:color w:val="000000"/>
          <w:kern w:val="0"/>
          <w:sz w:val="30"/>
          <w:szCs w:val="30"/>
        </w:rPr>
        <w:t>6</w:t>
      </w:r>
      <w:r>
        <w:rPr>
          <w:rFonts w:ascii="仿宋" w:eastAsia="仿宋" w:hAnsi="仿宋" w:cs="宋体" w:hint="eastAsia"/>
          <w:color w:val="000000"/>
          <w:kern w:val="0"/>
          <w:sz w:val="30"/>
          <w:szCs w:val="30"/>
        </w:rPr>
        <w:t>月2</w:t>
      </w:r>
      <w:r w:rsidR="00B439F1">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日至2018年</w:t>
      </w:r>
      <w:r w:rsidR="00B439F1">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月</w:t>
      </w:r>
      <w:r w:rsidR="00F345F6">
        <w:rPr>
          <w:rFonts w:ascii="仿宋" w:eastAsia="仿宋" w:hAnsi="仿宋" w:cs="宋体" w:hint="eastAsia"/>
          <w:color w:val="000000"/>
          <w:kern w:val="0"/>
          <w:sz w:val="30"/>
          <w:szCs w:val="30"/>
        </w:rPr>
        <w:t>9</w:t>
      </w:r>
      <w:r>
        <w:rPr>
          <w:rFonts w:ascii="仿宋" w:eastAsia="仿宋" w:hAnsi="仿宋" w:cs="宋体" w:hint="eastAsia"/>
          <w:color w:val="000000"/>
          <w:kern w:val="0"/>
          <w:sz w:val="30"/>
          <w:szCs w:val="30"/>
        </w:rPr>
        <w:t>日在《全国公共资源交易平台(河南省</w:t>
      </w:r>
      <w:r>
        <w:rPr>
          <w:rFonts w:ascii="MS Mincho" w:eastAsia="MS Mincho" w:hAnsi="MS Mincho" w:cs="宋体" w:hint="eastAsia"/>
          <w:color w:val="000000"/>
          <w:kern w:val="0"/>
          <w:sz w:val="30"/>
          <w:szCs w:val="30"/>
        </w:rPr>
        <w:t>▪</w:t>
      </w:r>
      <w:r>
        <w:rPr>
          <w:rFonts w:ascii="仿宋" w:eastAsia="仿宋" w:hAnsi="仿宋" w:cs="宋体" w:hint="eastAsia"/>
          <w:color w:val="000000"/>
          <w:kern w:val="0"/>
          <w:sz w:val="30"/>
          <w:szCs w:val="30"/>
        </w:rPr>
        <w:t>许昌市)》、《河南省电子招标投标公共服务平台》上公开发布招标信息，于投标截止时间递交投标文件及投标保证金的投标单位有</w:t>
      </w:r>
      <w:r w:rsidR="004E3BE9">
        <w:rPr>
          <w:rFonts w:ascii="仿宋" w:eastAsia="仿宋" w:hAnsi="仿宋" w:cs="宋体" w:hint="eastAsia"/>
          <w:color w:val="000000" w:themeColor="text1"/>
          <w:kern w:val="0"/>
          <w:sz w:val="30"/>
          <w:szCs w:val="30"/>
        </w:rPr>
        <w:t>三</w:t>
      </w:r>
      <w:r>
        <w:rPr>
          <w:rFonts w:ascii="仿宋" w:eastAsia="仿宋" w:hAnsi="仿宋" w:cs="宋体" w:hint="eastAsia"/>
          <w:color w:val="000000"/>
          <w:kern w:val="0"/>
          <w:sz w:val="30"/>
          <w:szCs w:val="30"/>
        </w:rPr>
        <w:t>家。</w:t>
      </w:r>
    </w:p>
    <w:p w:rsidR="00B70267" w:rsidRDefault="00B70267">
      <w:pPr>
        <w:widowControl/>
        <w:shd w:val="clear" w:color="auto" w:fill="FFFFFF"/>
        <w:spacing w:line="360" w:lineRule="auto"/>
        <w:jc w:val="center"/>
        <w:rPr>
          <w:rFonts w:ascii="仿宋" w:eastAsia="仿宋" w:hAnsi="仿宋" w:cs="宋体"/>
          <w:color w:val="000000"/>
          <w:kern w:val="0"/>
          <w:sz w:val="30"/>
          <w:szCs w:val="30"/>
        </w:rPr>
      </w:pPr>
    </w:p>
    <w:p w:rsidR="00B70267" w:rsidRDefault="00B70267">
      <w:pPr>
        <w:widowControl/>
        <w:shd w:val="clear" w:color="auto" w:fill="FFFFFF"/>
        <w:spacing w:line="360" w:lineRule="auto"/>
        <w:jc w:val="center"/>
        <w:rPr>
          <w:rFonts w:ascii="仿宋" w:eastAsia="仿宋" w:hAnsi="仿宋" w:cs="宋体"/>
          <w:color w:val="000000"/>
          <w:kern w:val="0"/>
          <w:sz w:val="30"/>
          <w:szCs w:val="30"/>
        </w:rPr>
      </w:pPr>
    </w:p>
    <w:p w:rsidR="00B70267" w:rsidRDefault="00B3577E">
      <w:pPr>
        <w:widowControl/>
        <w:shd w:val="clear" w:color="auto" w:fill="FFFFFF"/>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项目开标情况表</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13"/>
        <w:gridCol w:w="1864"/>
        <w:gridCol w:w="1276"/>
        <w:gridCol w:w="3169"/>
      </w:tblGrid>
      <w:tr w:rsidR="00B70267">
        <w:trPr>
          <w:cantSplit/>
          <w:trHeight w:val="538"/>
          <w:jc w:val="center"/>
        </w:trPr>
        <w:tc>
          <w:tcPr>
            <w:tcW w:w="2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招标人名称</w:t>
            </w:r>
          </w:p>
        </w:tc>
        <w:tc>
          <w:tcPr>
            <w:tcW w:w="630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许昌市魏都区</w:t>
            </w:r>
            <w:r w:rsidR="00B439F1">
              <w:rPr>
                <w:rFonts w:ascii="仿宋" w:eastAsia="仿宋" w:hAnsi="仿宋" w:cs="宋体" w:hint="eastAsia"/>
                <w:color w:val="000000"/>
                <w:kern w:val="0"/>
                <w:sz w:val="28"/>
                <w:szCs w:val="28"/>
              </w:rPr>
              <w:t>文峰</w:t>
            </w:r>
            <w:r>
              <w:rPr>
                <w:rFonts w:ascii="仿宋" w:eastAsia="仿宋" w:hAnsi="仿宋" w:cs="宋体" w:hint="eastAsia"/>
                <w:color w:val="000000"/>
                <w:kern w:val="0"/>
                <w:sz w:val="28"/>
                <w:szCs w:val="28"/>
              </w:rPr>
              <w:t>街道办事处</w:t>
            </w:r>
          </w:p>
        </w:tc>
      </w:tr>
      <w:tr w:rsidR="00B70267">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招标代理</w:t>
            </w:r>
          </w:p>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机构名称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439F1">
            <w:pPr>
              <w:widowControl/>
              <w:spacing w:line="411" w:lineRule="atLeast"/>
              <w:jc w:val="center"/>
              <w:rPr>
                <w:rFonts w:ascii="宋体" w:hAnsi="宋体" w:cs="宋体"/>
                <w:color w:val="000000"/>
                <w:kern w:val="0"/>
                <w:sz w:val="24"/>
              </w:rPr>
            </w:pPr>
            <w:r w:rsidRPr="00B439F1">
              <w:rPr>
                <w:rFonts w:ascii="仿宋" w:eastAsia="仿宋" w:hAnsi="仿宋" w:cs="宋体" w:hint="eastAsia"/>
                <w:color w:val="000000"/>
                <w:kern w:val="0"/>
                <w:sz w:val="28"/>
                <w:szCs w:val="28"/>
              </w:rPr>
              <w:t>陕西国正建设工程项目管理有限责任公司</w:t>
            </w:r>
          </w:p>
        </w:tc>
      </w:tr>
      <w:tr w:rsidR="00B70267">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工程名称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F345F6">
            <w:pPr>
              <w:widowControl/>
              <w:spacing w:line="411" w:lineRule="atLeast"/>
              <w:jc w:val="center"/>
              <w:rPr>
                <w:rFonts w:ascii="仿宋" w:eastAsia="仿宋" w:hAnsi="仿宋" w:cs="宋体"/>
                <w:bCs/>
                <w:color w:val="000000"/>
                <w:kern w:val="0"/>
                <w:sz w:val="28"/>
                <w:szCs w:val="28"/>
              </w:rPr>
            </w:pPr>
            <w:r w:rsidRPr="00F345F6">
              <w:rPr>
                <w:rFonts w:ascii="仿宋" w:eastAsia="仿宋" w:hAnsi="仿宋" w:cs="宋体" w:hint="eastAsia"/>
                <w:b/>
                <w:bCs/>
                <w:color w:val="000000"/>
                <w:kern w:val="0"/>
                <w:sz w:val="28"/>
                <w:szCs w:val="28"/>
              </w:rPr>
              <w:t>许昌市魏都区塔湾七组村道改建工程</w:t>
            </w:r>
          </w:p>
        </w:tc>
      </w:tr>
      <w:tr w:rsidR="00B70267" w:rsidTr="00B439F1">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开标时间</w:t>
            </w: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w:t>
            </w:r>
            <w:r w:rsidR="00B439F1">
              <w:rPr>
                <w:rFonts w:ascii="仿宋" w:eastAsia="仿宋" w:hAnsi="仿宋" w:cs="宋体" w:hint="eastAsia"/>
                <w:color w:val="000000"/>
                <w:kern w:val="0"/>
                <w:sz w:val="28"/>
                <w:szCs w:val="28"/>
              </w:rPr>
              <w:t>7</w:t>
            </w:r>
            <w:r>
              <w:rPr>
                <w:rFonts w:ascii="仿宋" w:eastAsia="仿宋" w:hAnsi="仿宋" w:cs="宋体" w:hint="eastAsia"/>
                <w:color w:val="000000"/>
                <w:kern w:val="0"/>
                <w:sz w:val="28"/>
                <w:szCs w:val="28"/>
              </w:rPr>
              <w:t>月</w:t>
            </w:r>
            <w:r w:rsidR="00F345F6">
              <w:rPr>
                <w:rFonts w:ascii="仿宋" w:eastAsia="仿宋" w:hAnsi="仿宋" w:cs="宋体" w:hint="eastAsia"/>
                <w:color w:val="000000"/>
                <w:kern w:val="0"/>
                <w:sz w:val="28"/>
                <w:szCs w:val="28"/>
              </w:rPr>
              <w:t>9</w:t>
            </w:r>
            <w:r>
              <w:rPr>
                <w:rFonts w:ascii="仿宋" w:eastAsia="仿宋" w:hAnsi="仿宋" w:cs="宋体" w:hint="eastAsia"/>
                <w:color w:val="000000"/>
                <w:kern w:val="0"/>
                <w:sz w:val="28"/>
                <w:szCs w:val="28"/>
              </w:rPr>
              <w:t>日9时30分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开标地点</w:t>
            </w:r>
          </w:p>
        </w:tc>
        <w:tc>
          <w:tcPr>
            <w:tcW w:w="3169"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许昌市公共资源交易中心开标</w:t>
            </w:r>
            <w:r w:rsidR="00F345F6">
              <w:rPr>
                <w:rFonts w:ascii="仿宋" w:eastAsia="仿宋" w:hAnsi="仿宋" w:cs="宋体" w:hint="eastAsia"/>
                <w:color w:val="000000"/>
                <w:kern w:val="0"/>
                <w:sz w:val="28"/>
                <w:szCs w:val="28"/>
              </w:rPr>
              <w:t>二</w:t>
            </w:r>
            <w:r>
              <w:rPr>
                <w:rFonts w:ascii="仿宋" w:eastAsia="仿宋" w:hAnsi="仿宋" w:cs="宋体" w:hint="eastAsia"/>
                <w:color w:val="000000"/>
                <w:kern w:val="0"/>
                <w:sz w:val="28"/>
                <w:szCs w:val="28"/>
              </w:rPr>
              <w:t>室</w:t>
            </w:r>
          </w:p>
        </w:tc>
      </w:tr>
      <w:tr w:rsidR="00B70267" w:rsidTr="00B439F1">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评标时间</w:t>
            </w:r>
          </w:p>
        </w:tc>
        <w:tc>
          <w:tcPr>
            <w:tcW w:w="1864"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w:t>
            </w:r>
            <w:r w:rsidR="00B439F1">
              <w:rPr>
                <w:rFonts w:ascii="仿宋" w:eastAsia="仿宋" w:hAnsi="仿宋" w:cs="宋体" w:hint="eastAsia"/>
                <w:color w:val="000000"/>
                <w:kern w:val="0"/>
                <w:sz w:val="28"/>
                <w:szCs w:val="28"/>
              </w:rPr>
              <w:t>7</w:t>
            </w:r>
            <w:r>
              <w:rPr>
                <w:rFonts w:ascii="仿宋" w:eastAsia="仿宋" w:hAnsi="仿宋" w:cs="宋体" w:hint="eastAsia"/>
                <w:color w:val="000000"/>
                <w:kern w:val="0"/>
                <w:sz w:val="28"/>
                <w:szCs w:val="28"/>
              </w:rPr>
              <w:t>月</w:t>
            </w:r>
            <w:r w:rsidR="00F345F6">
              <w:rPr>
                <w:rFonts w:ascii="仿宋" w:eastAsia="仿宋" w:hAnsi="仿宋" w:cs="宋体" w:hint="eastAsia"/>
                <w:color w:val="000000"/>
                <w:kern w:val="0"/>
                <w:sz w:val="28"/>
                <w:szCs w:val="28"/>
              </w:rPr>
              <w:t>9</w:t>
            </w:r>
            <w:r>
              <w:rPr>
                <w:rFonts w:ascii="仿宋" w:eastAsia="仿宋" w:hAnsi="仿宋" w:cs="宋体" w:hint="eastAsia"/>
                <w:color w:val="000000"/>
                <w:kern w:val="0"/>
                <w:sz w:val="28"/>
                <w:szCs w:val="28"/>
              </w:rPr>
              <w:t>日10时30分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评标地点</w:t>
            </w:r>
          </w:p>
        </w:tc>
        <w:tc>
          <w:tcPr>
            <w:tcW w:w="3169"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rsidP="00B439F1">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许昌市公共资源交易中心评标</w:t>
            </w:r>
            <w:r w:rsidR="00F345F6">
              <w:rPr>
                <w:rFonts w:ascii="仿宋" w:eastAsia="仿宋" w:hAnsi="仿宋" w:cs="宋体" w:hint="eastAsia"/>
                <w:color w:val="000000"/>
                <w:kern w:val="0"/>
                <w:sz w:val="28"/>
                <w:szCs w:val="28"/>
              </w:rPr>
              <w:t>一</w:t>
            </w:r>
            <w:r>
              <w:rPr>
                <w:rFonts w:ascii="仿宋" w:eastAsia="仿宋" w:hAnsi="仿宋" w:cs="宋体" w:hint="eastAsia"/>
                <w:color w:val="000000"/>
                <w:kern w:val="0"/>
                <w:sz w:val="28"/>
                <w:szCs w:val="28"/>
              </w:rPr>
              <w:t>室</w:t>
            </w:r>
          </w:p>
        </w:tc>
      </w:tr>
      <w:tr w:rsidR="00B70267">
        <w:trPr>
          <w:cantSplit/>
          <w:trHeight w:val="1209"/>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投标人名单</w:t>
            </w:r>
          </w:p>
          <w:p w:rsidR="00B70267" w:rsidRDefault="00B3577E">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（分标段填写）</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tcPr>
          <w:p w:rsidR="00B439F1" w:rsidRDefault="00B3577E" w:rsidP="00B439F1">
            <w:pPr>
              <w:widowControl/>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4E3BE9">
              <w:rPr>
                <w:rFonts w:ascii="仿宋" w:eastAsia="仿宋" w:hAnsi="仿宋" w:cs="宋体" w:hint="eastAsia"/>
                <w:color w:val="000000"/>
                <w:kern w:val="0"/>
                <w:sz w:val="30"/>
                <w:szCs w:val="30"/>
              </w:rPr>
              <w:t>新乡万兴路桥有限责任公司</w:t>
            </w:r>
          </w:p>
          <w:p w:rsidR="00B439F1" w:rsidRDefault="00B3577E" w:rsidP="00B439F1">
            <w:pPr>
              <w:widowControl/>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4E3BE9">
              <w:rPr>
                <w:rFonts w:ascii="仿宋" w:eastAsia="仿宋" w:hAnsi="仿宋" w:cs="宋体" w:hint="eastAsia"/>
                <w:color w:val="000000"/>
                <w:kern w:val="0"/>
                <w:sz w:val="30"/>
                <w:szCs w:val="30"/>
              </w:rPr>
              <w:t>河南林正建设工程有限公司</w:t>
            </w:r>
          </w:p>
          <w:p w:rsidR="00B70267" w:rsidRDefault="00B3577E" w:rsidP="00B439F1">
            <w:pPr>
              <w:widowControl/>
              <w:spacing w:line="360" w:lineRule="auto"/>
              <w:jc w:val="left"/>
              <w:rPr>
                <w:rFonts w:ascii="宋体" w:hAnsi="宋体" w:cs="宋体"/>
                <w:color w:val="000000"/>
                <w:kern w:val="0"/>
                <w:sz w:val="24"/>
              </w:rPr>
            </w:pPr>
            <w:r>
              <w:rPr>
                <w:rFonts w:ascii="仿宋" w:eastAsia="仿宋" w:hAnsi="仿宋" w:cs="宋体" w:hint="eastAsia"/>
                <w:color w:val="000000"/>
                <w:kern w:val="0"/>
                <w:sz w:val="30"/>
                <w:szCs w:val="30"/>
              </w:rPr>
              <w:t>3、</w:t>
            </w:r>
            <w:r w:rsidR="004E3BE9">
              <w:rPr>
                <w:rFonts w:ascii="仿宋" w:eastAsia="仿宋" w:hAnsi="仿宋" w:cs="宋体" w:hint="eastAsia"/>
                <w:color w:val="000000"/>
                <w:kern w:val="0"/>
                <w:sz w:val="30"/>
                <w:szCs w:val="30"/>
              </w:rPr>
              <w:t>河南万鼎建筑工程有限公司</w:t>
            </w:r>
          </w:p>
        </w:tc>
      </w:tr>
    </w:tbl>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二、开标记录</w:t>
      </w:r>
    </w:p>
    <w:tbl>
      <w:tblPr>
        <w:tblW w:w="832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70"/>
        <w:gridCol w:w="1464"/>
        <w:gridCol w:w="1220"/>
        <w:gridCol w:w="1742"/>
        <w:gridCol w:w="748"/>
        <w:gridCol w:w="1482"/>
      </w:tblGrid>
      <w:tr w:rsidR="00B70267">
        <w:trPr>
          <w:trHeight w:val="1790"/>
          <w:jc w:val="center"/>
        </w:trPr>
        <w:tc>
          <w:tcPr>
            <w:tcW w:w="1670" w:type="dxa"/>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承包单位名称</w:t>
            </w:r>
          </w:p>
        </w:tc>
        <w:tc>
          <w:tcPr>
            <w:tcW w:w="1464"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承包报价（元）</w:t>
            </w:r>
          </w:p>
        </w:tc>
        <w:tc>
          <w:tcPr>
            <w:tcW w:w="1220"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工期</w:t>
            </w:r>
          </w:p>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（日历天）</w:t>
            </w:r>
          </w:p>
        </w:tc>
        <w:tc>
          <w:tcPr>
            <w:tcW w:w="1742"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项目负责人/经理</w:t>
            </w:r>
          </w:p>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（含证书编号）</w:t>
            </w:r>
          </w:p>
        </w:tc>
        <w:tc>
          <w:tcPr>
            <w:tcW w:w="748"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质量要求</w:t>
            </w:r>
          </w:p>
        </w:tc>
        <w:tc>
          <w:tcPr>
            <w:tcW w:w="1482" w:type="dxa"/>
            <w:tcBorders>
              <w:top w:val="single" w:sz="8" w:space="0" w:color="auto"/>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对开标过程</w:t>
            </w:r>
          </w:p>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是否有异议</w:t>
            </w:r>
          </w:p>
        </w:tc>
      </w:tr>
      <w:tr w:rsidR="00B70267">
        <w:trPr>
          <w:trHeight w:val="1298"/>
          <w:jc w:val="center"/>
        </w:trPr>
        <w:tc>
          <w:tcPr>
            <w:tcW w:w="1670"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B70267" w:rsidRDefault="004E3BE9">
            <w:pPr>
              <w:widowControl/>
              <w:spacing w:line="411" w:lineRule="atLeast"/>
              <w:jc w:val="center"/>
              <w:textAlignment w:val="center"/>
              <w:rPr>
                <w:rFonts w:ascii="宋体" w:hAnsi="宋体" w:cs="宋体"/>
                <w:color w:val="000000"/>
                <w:kern w:val="0"/>
                <w:sz w:val="24"/>
              </w:rPr>
            </w:pPr>
            <w:r w:rsidRPr="004E3BE9">
              <w:rPr>
                <w:rFonts w:ascii="宋体" w:hAnsi="宋体" w:cs="宋体" w:hint="eastAsia"/>
                <w:color w:val="000000"/>
                <w:kern w:val="0"/>
                <w:sz w:val="24"/>
              </w:rPr>
              <w:t>新乡万兴路桥有限责任公司</w:t>
            </w:r>
          </w:p>
        </w:tc>
        <w:tc>
          <w:tcPr>
            <w:tcW w:w="1464"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4E3BE9">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465000</w:t>
            </w:r>
          </w:p>
        </w:tc>
        <w:tc>
          <w:tcPr>
            <w:tcW w:w="1220"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742"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4E3BE9">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牛在原</w:t>
            </w:r>
          </w:p>
          <w:p w:rsidR="004E3BE9" w:rsidRDefault="004E3BE9">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豫241151571883</w:t>
            </w:r>
          </w:p>
        </w:tc>
        <w:tc>
          <w:tcPr>
            <w:tcW w:w="748"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439F1">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482"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B70267">
        <w:trPr>
          <w:trHeight w:val="1197"/>
          <w:jc w:val="center"/>
        </w:trPr>
        <w:tc>
          <w:tcPr>
            <w:tcW w:w="1670"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B70267" w:rsidRDefault="004E3BE9">
            <w:pPr>
              <w:widowControl/>
              <w:spacing w:line="411" w:lineRule="atLeast"/>
              <w:jc w:val="center"/>
              <w:textAlignment w:val="center"/>
              <w:rPr>
                <w:rFonts w:ascii="宋体" w:hAnsi="宋体" w:cs="宋体"/>
                <w:color w:val="000000"/>
                <w:kern w:val="0"/>
                <w:sz w:val="24"/>
              </w:rPr>
            </w:pPr>
            <w:r w:rsidRPr="004E3BE9">
              <w:rPr>
                <w:rFonts w:ascii="宋体" w:hAnsi="宋体" w:cs="宋体" w:hint="eastAsia"/>
                <w:color w:val="000000"/>
                <w:kern w:val="0"/>
                <w:sz w:val="24"/>
              </w:rPr>
              <w:t>河南林正建设工程有限公司</w:t>
            </w:r>
          </w:p>
        </w:tc>
        <w:tc>
          <w:tcPr>
            <w:tcW w:w="1464"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4E3BE9">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460000</w:t>
            </w:r>
          </w:p>
        </w:tc>
        <w:tc>
          <w:tcPr>
            <w:tcW w:w="1220"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742"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4E3BE9">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陈太勇</w:t>
            </w:r>
          </w:p>
          <w:p w:rsidR="004E3BE9" w:rsidRDefault="004E3BE9">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豫241151571321</w:t>
            </w:r>
          </w:p>
        </w:tc>
        <w:tc>
          <w:tcPr>
            <w:tcW w:w="748"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482"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B70267">
        <w:trPr>
          <w:trHeight w:val="1197"/>
          <w:jc w:val="center"/>
        </w:trPr>
        <w:tc>
          <w:tcPr>
            <w:tcW w:w="1670" w:type="dxa"/>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B70267" w:rsidRDefault="004E3BE9">
            <w:pPr>
              <w:widowControl/>
              <w:spacing w:line="411" w:lineRule="atLeast"/>
              <w:jc w:val="center"/>
              <w:textAlignment w:val="center"/>
              <w:rPr>
                <w:rFonts w:ascii="宋体" w:hAnsi="宋体" w:cs="宋体"/>
                <w:color w:val="000000"/>
                <w:kern w:val="0"/>
                <w:sz w:val="24"/>
              </w:rPr>
            </w:pPr>
            <w:r w:rsidRPr="004E3BE9">
              <w:rPr>
                <w:rFonts w:ascii="宋体" w:hAnsi="宋体" w:cs="宋体" w:hint="eastAsia"/>
                <w:color w:val="000000"/>
                <w:kern w:val="0"/>
                <w:sz w:val="24"/>
              </w:rPr>
              <w:lastRenderedPageBreak/>
              <w:t>河南万鼎建筑工程有限公司</w:t>
            </w:r>
          </w:p>
        </w:tc>
        <w:tc>
          <w:tcPr>
            <w:tcW w:w="1464"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4E3BE9">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457767</w:t>
            </w:r>
          </w:p>
        </w:tc>
        <w:tc>
          <w:tcPr>
            <w:tcW w:w="1220"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742"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4E3BE9">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李鑫</w:t>
            </w:r>
          </w:p>
          <w:p w:rsidR="004E3BE9" w:rsidRDefault="004E3BE9">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豫241141453292</w:t>
            </w:r>
          </w:p>
        </w:tc>
        <w:tc>
          <w:tcPr>
            <w:tcW w:w="748"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482" w:type="dxa"/>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B70267">
        <w:trPr>
          <w:trHeight w:val="603"/>
          <w:jc w:val="center"/>
        </w:trPr>
        <w:tc>
          <w:tcPr>
            <w:tcW w:w="3134" w:type="dxa"/>
            <w:gridSpan w:val="2"/>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目标工期：30日历天</w:t>
            </w:r>
          </w:p>
        </w:tc>
        <w:tc>
          <w:tcPr>
            <w:tcW w:w="5192" w:type="dxa"/>
            <w:gridSpan w:val="4"/>
            <w:tcBorders>
              <w:top w:val="nil"/>
              <w:left w:val="nil"/>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目标质量：合格</w:t>
            </w:r>
          </w:p>
        </w:tc>
      </w:tr>
      <w:tr w:rsidR="00B70267">
        <w:trPr>
          <w:trHeight w:val="613"/>
          <w:jc w:val="center"/>
        </w:trPr>
        <w:tc>
          <w:tcPr>
            <w:tcW w:w="8326" w:type="dxa"/>
            <w:gridSpan w:val="6"/>
            <w:tcBorders>
              <w:top w:val="nil"/>
              <w:left w:val="single" w:sz="8" w:space="0" w:color="auto"/>
              <w:bottom w:val="single" w:sz="8" w:space="0" w:color="auto"/>
              <w:right w:val="single" w:sz="8" w:space="0" w:color="auto"/>
            </w:tcBorders>
            <w:tcMar>
              <w:top w:w="0" w:type="dxa"/>
              <w:left w:w="6" w:type="dxa"/>
              <w:bottom w:w="0" w:type="dxa"/>
              <w:right w:w="6" w:type="dxa"/>
            </w:tcMar>
            <w:vAlign w:val="center"/>
          </w:tcPr>
          <w:p w:rsidR="00B70267" w:rsidRDefault="00B3577E">
            <w:pPr>
              <w:widowControl/>
              <w:spacing w:line="411" w:lineRule="atLeast"/>
              <w:jc w:val="center"/>
              <w:textAlignment w:val="center"/>
              <w:rPr>
                <w:rFonts w:ascii="宋体" w:hAnsi="宋体" w:cs="宋体"/>
                <w:color w:val="000000"/>
                <w:kern w:val="0"/>
                <w:sz w:val="24"/>
              </w:rPr>
            </w:pPr>
            <w:r>
              <w:rPr>
                <w:rFonts w:ascii="宋体" w:hAnsi="宋体" w:cs="宋体" w:hint="eastAsia"/>
                <w:color w:val="000000"/>
                <w:kern w:val="0"/>
                <w:sz w:val="24"/>
              </w:rPr>
              <w:t>招标控制价：</w:t>
            </w:r>
            <w:r w:rsidR="00F345F6" w:rsidRPr="00F345F6">
              <w:rPr>
                <w:rFonts w:ascii="宋体" w:hAnsi="宋体" w:cs="宋体" w:hint="eastAsia"/>
                <w:color w:val="000000"/>
                <w:kern w:val="0"/>
                <w:sz w:val="24"/>
              </w:rPr>
              <w:t>467078.02</w:t>
            </w:r>
            <w:r w:rsidR="00B439F1" w:rsidRPr="00B439F1">
              <w:rPr>
                <w:rFonts w:ascii="宋体" w:hAnsi="宋体" w:cs="宋体" w:hint="eastAsia"/>
                <w:color w:val="000000"/>
                <w:kern w:val="0"/>
                <w:sz w:val="24"/>
              </w:rPr>
              <w:t>元</w:t>
            </w:r>
          </w:p>
        </w:tc>
      </w:tr>
    </w:tbl>
    <w:p w:rsidR="00B70267" w:rsidRDefault="00B3577E">
      <w:pPr>
        <w:widowControl/>
        <w:shd w:val="clear" w:color="auto" w:fill="FFFFFF"/>
        <w:spacing w:line="360" w:lineRule="auto"/>
        <w:jc w:val="center"/>
        <w:rPr>
          <w:rFonts w:ascii="宋体" w:hAnsi="宋体" w:cs="宋体"/>
          <w:color w:val="000000"/>
          <w:kern w:val="0"/>
          <w:sz w:val="24"/>
        </w:rPr>
      </w:pPr>
      <w:r>
        <w:rPr>
          <w:rFonts w:ascii="宋体" w:hAnsi="宋体" w:cs="宋体" w:hint="eastAsia"/>
          <w:color w:val="000000"/>
          <w:spacing w:val="15"/>
          <w:kern w:val="0"/>
          <w:sz w:val="30"/>
          <w:szCs w:val="30"/>
        </w:rPr>
        <w:t> </w:t>
      </w:r>
    </w:p>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三、评标标准、评标办法或者评标因素一览表</w:t>
      </w:r>
    </w:p>
    <w:tbl>
      <w:tblPr>
        <w:tblW w:w="861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61"/>
        <w:gridCol w:w="6552"/>
      </w:tblGrid>
      <w:tr w:rsidR="00B70267" w:rsidTr="00B439F1">
        <w:trPr>
          <w:trHeight w:val="673"/>
          <w:jc w:val="center"/>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项目名称</w:t>
            </w:r>
          </w:p>
        </w:tc>
        <w:tc>
          <w:tcPr>
            <w:tcW w:w="6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0267" w:rsidRPr="00F345F6" w:rsidRDefault="00F345F6">
            <w:pPr>
              <w:widowControl/>
              <w:spacing w:line="540" w:lineRule="atLeast"/>
              <w:jc w:val="center"/>
              <w:rPr>
                <w:rFonts w:ascii="仿宋" w:eastAsia="仿宋" w:hAnsi="仿宋" w:cs="宋体"/>
                <w:color w:val="000000"/>
                <w:spacing w:val="15"/>
                <w:kern w:val="0"/>
                <w:sz w:val="32"/>
                <w:szCs w:val="32"/>
              </w:rPr>
            </w:pPr>
            <w:r w:rsidRPr="00F345F6">
              <w:rPr>
                <w:rFonts w:ascii="仿宋" w:eastAsia="仿宋" w:hAnsi="仿宋" w:cs="宋体" w:hint="eastAsia"/>
                <w:bCs/>
                <w:color w:val="000000"/>
                <w:spacing w:val="15"/>
                <w:kern w:val="0"/>
                <w:sz w:val="32"/>
                <w:szCs w:val="32"/>
              </w:rPr>
              <w:t>许昌市魏都区塔湾七组村道改建工程</w:t>
            </w:r>
          </w:p>
        </w:tc>
      </w:tr>
      <w:tr w:rsidR="00B70267" w:rsidTr="00B439F1">
        <w:trPr>
          <w:trHeight w:val="71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评标标准</w:t>
            </w:r>
          </w:p>
        </w:tc>
        <w:tc>
          <w:tcPr>
            <w:tcW w:w="6552" w:type="dxa"/>
            <w:tcBorders>
              <w:top w:val="nil"/>
              <w:left w:val="nil"/>
              <w:bottom w:val="single" w:sz="8" w:space="0" w:color="auto"/>
              <w:right w:val="single" w:sz="8" w:space="0" w:color="auto"/>
            </w:tcBorders>
            <w:tcMar>
              <w:top w:w="0" w:type="dxa"/>
              <w:left w:w="108" w:type="dxa"/>
              <w:bottom w:w="0" w:type="dxa"/>
              <w:right w:w="108" w:type="dxa"/>
            </w:tcMa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评标应遵循公正、公平、择优的原则严格按照招标文件进行</w:t>
            </w:r>
          </w:p>
        </w:tc>
      </w:tr>
      <w:tr w:rsidR="00B70267" w:rsidTr="00B439F1">
        <w:trPr>
          <w:trHeight w:val="728"/>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评标办法</w:t>
            </w:r>
          </w:p>
        </w:tc>
        <w:tc>
          <w:tcPr>
            <w:tcW w:w="6552"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4E3BE9">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最低投标价法</w:t>
            </w:r>
          </w:p>
        </w:tc>
      </w:tr>
      <w:tr w:rsidR="00B70267" w:rsidTr="00B439F1">
        <w:trPr>
          <w:trHeight w:val="90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评标因素</w:t>
            </w:r>
          </w:p>
        </w:tc>
        <w:tc>
          <w:tcPr>
            <w:tcW w:w="6552" w:type="dxa"/>
            <w:tcBorders>
              <w:top w:val="nil"/>
              <w:left w:val="nil"/>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详见招标文件</w:t>
            </w:r>
          </w:p>
        </w:tc>
      </w:tr>
    </w:tbl>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四、评审情况</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4"/>
        <w:gridCol w:w="3910"/>
        <w:gridCol w:w="3608"/>
      </w:tblGrid>
      <w:tr w:rsidR="00B70267">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39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0267" w:rsidRDefault="00B3577E">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通过评审的投标人名称</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0267" w:rsidRDefault="00B70267">
            <w:pPr>
              <w:widowControl/>
              <w:spacing w:line="540" w:lineRule="atLeast"/>
              <w:jc w:val="center"/>
              <w:rPr>
                <w:rFonts w:ascii="仿宋" w:eastAsia="仿宋" w:hAnsi="仿宋" w:cs="宋体"/>
                <w:color w:val="000000"/>
                <w:spacing w:val="15"/>
                <w:kern w:val="0"/>
                <w:sz w:val="32"/>
                <w:szCs w:val="32"/>
              </w:rPr>
            </w:pPr>
          </w:p>
        </w:tc>
      </w:tr>
      <w:tr w:rsidR="00F345F6">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45F6" w:rsidRDefault="00F345F6">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39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45F6" w:rsidRDefault="004E3BE9">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kern w:val="0"/>
                <w:sz w:val="30"/>
                <w:szCs w:val="30"/>
              </w:rPr>
              <w:t>新乡万兴路桥有限责任公司</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45F6" w:rsidRDefault="00F345F6">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w:t>
            </w:r>
          </w:p>
        </w:tc>
      </w:tr>
      <w:tr w:rsidR="00F345F6">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45F6" w:rsidRDefault="00F345F6">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2</w:t>
            </w:r>
          </w:p>
        </w:tc>
        <w:tc>
          <w:tcPr>
            <w:tcW w:w="39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45F6" w:rsidRDefault="004E3BE9">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kern w:val="0"/>
                <w:sz w:val="30"/>
                <w:szCs w:val="30"/>
              </w:rPr>
              <w:t>河南林正建设工程有限公司</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45F6" w:rsidRDefault="00F345F6">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w:t>
            </w:r>
          </w:p>
        </w:tc>
      </w:tr>
      <w:tr w:rsidR="00F345F6">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45F6" w:rsidRDefault="00F345F6">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3</w:t>
            </w:r>
          </w:p>
        </w:tc>
        <w:tc>
          <w:tcPr>
            <w:tcW w:w="39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45F6" w:rsidRDefault="004E3BE9">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kern w:val="0"/>
                <w:sz w:val="30"/>
                <w:szCs w:val="30"/>
              </w:rPr>
              <w:t>河南万鼎建筑工程有限公司</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45F6" w:rsidRDefault="00F345F6">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w:t>
            </w:r>
          </w:p>
        </w:tc>
      </w:tr>
    </w:tbl>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五、经评审的投标人排序</w:t>
      </w:r>
    </w:p>
    <w:p w:rsidR="00B70267" w:rsidRDefault="00B3577E">
      <w:pPr>
        <w:widowControl/>
        <w:shd w:val="clear" w:color="auto" w:fill="FFFFFF"/>
        <w:spacing w:line="360" w:lineRule="auto"/>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根据发包文件的规定，评标委员会按承包报价由低到高排序如下：</w:t>
      </w:r>
    </w:p>
    <w:tbl>
      <w:tblPr>
        <w:tblW w:w="8522"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79"/>
        <w:gridCol w:w="5343"/>
      </w:tblGrid>
      <w:tr w:rsidR="00B70267">
        <w:tc>
          <w:tcPr>
            <w:tcW w:w="3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267" w:rsidRDefault="00B3577E">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排序</w:t>
            </w:r>
          </w:p>
        </w:tc>
        <w:tc>
          <w:tcPr>
            <w:tcW w:w="5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70267" w:rsidRDefault="00B3577E">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承包单位</w:t>
            </w:r>
          </w:p>
        </w:tc>
      </w:tr>
      <w:tr w:rsidR="00B70267">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0267" w:rsidRDefault="00B3577E">
            <w:pPr>
              <w:widowControl/>
              <w:spacing w:line="9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第一名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0267" w:rsidRDefault="004E3BE9">
            <w:pPr>
              <w:widowControl/>
              <w:spacing w:line="90" w:lineRule="atLeast"/>
              <w:jc w:val="center"/>
              <w:textAlignment w:val="center"/>
              <w:rPr>
                <w:rFonts w:ascii="宋体" w:hAnsi="宋体" w:cs="宋体"/>
                <w:color w:val="000000"/>
                <w:kern w:val="0"/>
                <w:sz w:val="24"/>
              </w:rPr>
            </w:pPr>
            <w:r>
              <w:rPr>
                <w:rFonts w:ascii="仿宋" w:eastAsia="仿宋" w:hAnsi="仿宋" w:cs="宋体" w:hint="eastAsia"/>
                <w:color w:val="000000"/>
                <w:kern w:val="0"/>
                <w:sz w:val="30"/>
                <w:szCs w:val="30"/>
              </w:rPr>
              <w:t>河南万鼎建筑工程有限公司</w:t>
            </w:r>
          </w:p>
        </w:tc>
      </w:tr>
      <w:tr w:rsidR="00F345F6">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5F6" w:rsidRDefault="00F345F6">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lastRenderedPageBreak/>
              <w:t>第二名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5F6" w:rsidRDefault="004E3BE9">
            <w:pPr>
              <w:widowControl/>
              <w:spacing w:line="90" w:lineRule="atLeast"/>
              <w:jc w:val="center"/>
              <w:textAlignment w:val="center"/>
              <w:rPr>
                <w:rFonts w:ascii="宋体" w:hAnsi="宋体" w:cs="宋体"/>
                <w:color w:val="000000"/>
                <w:kern w:val="0"/>
                <w:sz w:val="24"/>
              </w:rPr>
            </w:pPr>
            <w:r>
              <w:rPr>
                <w:rFonts w:ascii="仿宋" w:eastAsia="仿宋" w:hAnsi="仿宋" w:cs="宋体" w:hint="eastAsia"/>
                <w:color w:val="000000"/>
                <w:kern w:val="0"/>
                <w:sz w:val="30"/>
                <w:szCs w:val="30"/>
              </w:rPr>
              <w:t>河南林正建设工程有限公司</w:t>
            </w:r>
          </w:p>
        </w:tc>
      </w:tr>
      <w:tr w:rsidR="00F345F6">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45F6" w:rsidRDefault="00F345F6">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第三名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5F6" w:rsidRDefault="004E3BE9">
            <w:pPr>
              <w:widowControl/>
              <w:spacing w:line="90" w:lineRule="atLeast"/>
              <w:jc w:val="center"/>
              <w:textAlignment w:val="center"/>
              <w:rPr>
                <w:rFonts w:ascii="宋体" w:hAnsi="宋体" w:cs="宋体"/>
                <w:color w:val="000000"/>
                <w:kern w:val="0"/>
                <w:sz w:val="24"/>
              </w:rPr>
            </w:pPr>
            <w:r>
              <w:rPr>
                <w:rFonts w:ascii="仿宋" w:eastAsia="仿宋" w:hAnsi="仿宋" w:cs="宋体" w:hint="eastAsia"/>
                <w:color w:val="000000"/>
                <w:kern w:val="0"/>
                <w:sz w:val="30"/>
                <w:szCs w:val="30"/>
              </w:rPr>
              <w:t>新乡万兴路桥有限责任公司</w:t>
            </w:r>
          </w:p>
        </w:tc>
      </w:tr>
    </w:tbl>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六、投标人资格要求</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（1）承包人资质要求：</w:t>
      </w:r>
      <w:r w:rsidR="00B439F1" w:rsidRPr="00B439F1">
        <w:rPr>
          <w:rFonts w:ascii="仿宋" w:eastAsia="仿宋" w:hAnsi="仿宋" w:cs="宋体" w:hint="eastAsia"/>
          <w:color w:val="000000"/>
          <w:kern w:val="0"/>
          <w:sz w:val="30"/>
          <w:szCs w:val="30"/>
        </w:rPr>
        <w:t>承包人须具备建设行政主管部门颁发的市政工程施工总承包叁级及以上资质，具有有效的营业执照和安全生产许可证，具有独立法人资格，并在人员、设备、资金等方面具有相应的施工能力</w:t>
      </w:r>
      <w:r>
        <w:rPr>
          <w:rFonts w:ascii="仿宋" w:eastAsia="仿宋" w:hAnsi="仿宋" w:cs="宋体" w:hint="eastAsia"/>
          <w:color w:val="000000"/>
          <w:kern w:val="0"/>
          <w:sz w:val="30"/>
          <w:szCs w:val="30"/>
        </w:rPr>
        <w:t>；</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w:t>
      </w:r>
      <w:r w:rsidR="00B439F1" w:rsidRPr="00B439F1">
        <w:rPr>
          <w:rFonts w:ascii="仿宋" w:eastAsia="仿宋" w:hAnsi="仿宋" w:cs="宋体" w:hint="eastAsia"/>
          <w:color w:val="000000"/>
          <w:kern w:val="0"/>
          <w:sz w:val="30"/>
          <w:szCs w:val="30"/>
        </w:rPr>
        <w:t>拟派项目负责人要求具有市政工程专业贰级以上（含贰级）注册建造师执业资格证（不含临时）和安全生产考核合格证，且未承担其他在施建设工程的项目负责人</w:t>
      </w:r>
      <w:r>
        <w:rPr>
          <w:rFonts w:ascii="仿宋" w:eastAsia="仿宋" w:hAnsi="仿宋" w:cs="宋体" w:hint="eastAsia"/>
          <w:color w:val="000000"/>
          <w:kern w:val="0"/>
          <w:sz w:val="30"/>
          <w:szCs w:val="30"/>
        </w:rPr>
        <w:t>；</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（3）本次发包不接受联合体承包；</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（4）本次发包实行资格后审。</w:t>
      </w:r>
    </w:p>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七、推荐的中标候选人情况与签订合同前要处理的事宜</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（一）推荐的承包候选人名单：</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第一承包候选人：</w:t>
      </w:r>
      <w:r w:rsidR="004E3BE9">
        <w:rPr>
          <w:rFonts w:ascii="仿宋" w:eastAsia="仿宋" w:hAnsi="仿宋" w:cs="宋体" w:hint="eastAsia"/>
          <w:color w:val="000000"/>
          <w:kern w:val="0"/>
          <w:sz w:val="30"/>
          <w:szCs w:val="30"/>
        </w:rPr>
        <w:t>河南万鼎建筑工程有限公司</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投标报价：￥</w:t>
      </w:r>
      <w:r w:rsidR="004E3BE9" w:rsidRPr="004E3BE9">
        <w:rPr>
          <w:rFonts w:ascii="仿宋" w:eastAsia="仿宋" w:hAnsi="仿宋" w:cs="宋体" w:hint="eastAsia"/>
          <w:color w:val="000000"/>
          <w:kern w:val="0"/>
          <w:sz w:val="30"/>
          <w:szCs w:val="30"/>
        </w:rPr>
        <w:t>457767</w:t>
      </w:r>
      <w:r w:rsidR="004E3BE9">
        <w:rPr>
          <w:rFonts w:ascii="仿宋" w:eastAsia="仿宋" w:hAnsi="仿宋" w:cs="宋体" w:hint="eastAsia"/>
          <w:color w:val="000000"/>
          <w:kern w:val="0"/>
          <w:sz w:val="30"/>
          <w:szCs w:val="30"/>
        </w:rPr>
        <w:t>.00元</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大写：</w:t>
      </w:r>
      <w:r w:rsidR="004E3BE9">
        <w:rPr>
          <w:rFonts w:ascii="仿宋" w:eastAsia="仿宋" w:hAnsi="仿宋" w:cs="宋体" w:hint="eastAsia"/>
          <w:color w:val="000000"/>
          <w:kern w:val="0"/>
          <w:sz w:val="30"/>
          <w:szCs w:val="30"/>
        </w:rPr>
        <w:t>肆拾伍万柒仟柒佰陆拾柒圆</w:t>
      </w:r>
      <w:r>
        <w:rPr>
          <w:rFonts w:ascii="仿宋" w:eastAsia="仿宋" w:hAnsi="仿宋" w:cs="宋体" w:hint="eastAsia"/>
          <w:color w:val="000000"/>
          <w:kern w:val="0"/>
          <w:sz w:val="30"/>
          <w:szCs w:val="30"/>
        </w:rPr>
        <w:t xml:space="preserve"> </w:t>
      </w:r>
      <w:r w:rsidR="00B439F1">
        <w:rPr>
          <w:rFonts w:ascii="仿宋" w:eastAsia="仿宋" w:hAnsi="仿宋" w:cs="宋体" w:hint="eastAsia"/>
          <w:color w:val="000000"/>
          <w:kern w:val="0"/>
          <w:sz w:val="30"/>
          <w:szCs w:val="30"/>
        </w:rPr>
        <w:t xml:space="preserve"> </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工期：30日历天       质量标准：合格 </w:t>
      </w:r>
    </w:p>
    <w:p w:rsidR="004E3BE9" w:rsidRPr="004E3BE9" w:rsidRDefault="00B3577E" w:rsidP="004E3BE9">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项目负责人：</w:t>
      </w:r>
      <w:r w:rsidR="004E3BE9" w:rsidRPr="004E3BE9">
        <w:rPr>
          <w:rFonts w:ascii="仿宋" w:eastAsia="仿宋" w:hAnsi="仿宋" w:cs="宋体" w:hint="eastAsia"/>
          <w:color w:val="000000"/>
          <w:kern w:val="0"/>
          <w:sz w:val="30"/>
          <w:szCs w:val="30"/>
        </w:rPr>
        <w:t>李鑫</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证书名称、编号：</w:t>
      </w:r>
      <w:r w:rsidR="004E3BE9">
        <w:rPr>
          <w:rFonts w:ascii="仿宋" w:eastAsia="仿宋" w:hAnsi="仿宋" w:cs="宋体" w:hint="eastAsia"/>
          <w:color w:val="000000"/>
          <w:kern w:val="0"/>
          <w:sz w:val="30"/>
          <w:szCs w:val="30"/>
        </w:rPr>
        <w:t>市政工程专业贰级注册建造师、</w:t>
      </w:r>
      <w:r w:rsidR="004E3BE9" w:rsidRPr="004E3BE9">
        <w:rPr>
          <w:rFonts w:ascii="仿宋" w:eastAsia="仿宋" w:hAnsi="仿宋" w:cs="宋体" w:hint="eastAsia"/>
          <w:color w:val="000000"/>
          <w:kern w:val="0"/>
          <w:sz w:val="30"/>
          <w:szCs w:val="30"/>
        </w:rPr>
        <w:t>豫241141453292</w:t>
      </w: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该项目负责人符合发包资格要求</w:t>
      </w:r>
    </w:p>
    <w:p w:rsidR="002239CE" w:rsidRDefault="00B3577E" w:rsidP="002239C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企业资格：</w:t>
      </w:r>
      <w:r w:rsidR="004E3BE9">
        <w:rPr>
          <w:rFonts w:ascii="仿宋" w:eastAsia="仿宋" w:hAnsi="仿宋" w:cs="宋体" w:hint="eastAsia"/>
          <w:color w:val="000000"/>
          <w:kern w:val="0"/>
          <w:sz w:val="30"/>
          <w:szCs w:val="30"/>
        </w:rPr>
        <w:t>市政工程施工总承包叁级</w:t>
      </w:r>
      <w:r>
        <w:rPr>
          <w:rFonts w:ascii="仿宋" w:eastAsia="仿宋" w:hAnsi="仿宋" w:cs="宋体" w:hint="eastAsia"/>
          <w:color w:val="000000"/>
          <w:kern w:val="0"/>
          <w:sz w:val="30"/>
          <w:szCs w:val="30"/>
        </w:rPr>
        <w:t xml:space="preserve"> </w:t>
      </w:r>
      <w:r w:rsidR="00B439F1">
        <w:rPr>
          <w:rFonts w:ascii="仿宋" w:eastAsia="仿宋" w:hAnsi="仿宋" w:cs="宋体" w:hint="eastAsia"/>
          <w:color w:val="000000"/>
          <w:kern w:val="0"/>
          <w:sz w:val="30"/>
          <w:szCs w:val="30"/>
        </w:rPr>
        <w:t xml:space="preserve"> </w:t>
      </w:r>
      <w:r w:rsidR="002239CE">
        <w:rPr>
          <w:rFonts w:ascii="仿宋" w:eastAsia="仿宋" w:hAnsi="仿宋" w:cs="宋体" w:hint="eastAsia"/>
          <w:color w:val="000000"/>
          <w:kern w:val="0"/>
          <w:sz w:val="30"/>
          <w:szCs w:val="30"/>
        </w:rPr>
        <w:t>该单位符合发包资格要求</w:t>
      </w:r>
    </w:p>
    <w:p w:rsidR="00B439F1" w:rsidRDefault="00B3577E"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第二承包候选人：</w:t>
      </w:r>
      <w:r w:rsidR="004E3BE9" w:rsidRPr="004E3BE9">
        <w:rPr>
          <w:rFonts w:ascii="仿宋" w:eastAsia="仿宋" w:hAnsi="仿宋" w:cs="宋体" w:hint="eastAsia"/>
          <w:color w:val="000000"/>
          <w:kern w:val="0"/>
          <w:sz w:val="30"/>
          <w:szCs w:val="30"/>
        </w:rPr>
        <w:t>河南林正建设工程有限公司</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投标报价：￥</w:t>
      </w:r>
      <w:r w:rsidR="004E3BE9" w:rsidRPr="004E3BE9">
        <w:rPr>
          <w:rFonts w:ascii="仿宋" w:eastAsia="仿宋" w:hAnsi="仿宋" w:cs="宋体" w:hint="eastAsia"/>
          <w:color w:val="000000"/>
          <w:kern w:val="0"/>
          <w:sz w:val="30"/>
          <w:szCs w:val="30"/>
        </w:rPr>
        <w:t>460000</w:t>
      </w:r>
      <w:r w:rsidR="004E3BE9">
        <w:rPr>
          <w:rFonts w:ascii="仿宋" w:eastAsia="仿宋" w:hAnsi="仿宋" w:cs="宋体" w:hint="eastAsia"/>
          <w:color w:val="000000"/>
          <w:kern w:val="0"/>
          <w:sz w:val="30"/>
          <w:szCs w:val="30"/>
        </w:rPr>
        <w:t>.00元</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大写：</w:t>
      </w:r>
      <w:r w:rsidR="004E3BE9">
        <w:rPr>
          <w:rFonts w:ascii="仿宋" w:eastAsia="仿宋" w:hAnsi="仿宋" w:cs="宋体" w:hint="eastAsia"/>
          <w:color w:val="000000"/>
          <w:kern w:val="0"/>
          <w:sz w:val="30"/>
          <w:szCs w:val="30"/>
        </w:rPr>
        <w:t>肆拾陆万圆整</w:t>
      </w:r>
      <w:r>
        <w:rPr>
          <w:rFonts w:ascii="仿宋" w:eastAsia="仿宋" w:hAnsi="仿宋" w:cs="宋体" w:hint="eastAsia"/>
          <w:color w:val="000000"/>
          <w:kern w:val="0"/>
          <w:sz w:val="30"/>
          <w:szCs w:val="30"/>
        </w:rPr>
        <w:t xml:space="preserve">  </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工期：30日历天       质量标准：合格 </w:t>
      </w:r>
    </w:p>
    <w:p w:rsidR="004E3BE9" w:rsidRPr="004E3BE9" w:rsidRDefault="00B439F1" w:rsidP="004E3BE9">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项目负责人：</w:t>
      </w:r>
      <w:r w:rsidR="004E3BE9" w:rsidRPr="004E3BE9">
        <w:rPr>
          <w:rFonts w:ascii="仿宋" w:eastAsia="仿宋" w:hAnsi="仿宋" w:cs="宋体" w:hint="eastAsia"/>
          <w:color w:val="000000"/>
          <w:kern w:val="0"/>
          <w:sz w:val="30"/>
          <w:szCs w:val="30"/>
        </w:rPr>
        <w:t>陈太勇</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证书名称、编号：</w:t>
      </w:r>
      <w:r w:rsidR="004E3BE9">
        <w:rPr>
          <w:rFonts w:ascii="仿宋" w:eastAsia="仿宋" w:hAnsi="仿宋" w:cs="宋体" w:hint="eastAsia"/>
          <w:color w:val="000000"/>
          <w:kern w:val="0"/>
          <w:sz w:val="30"/>
          <w:szCs w:val="30"/>
        </w:rPr>
        <w:t>市政工程专业贰级注册建造师、</w:t>
      </w:r>
      <w:r w:rsidR="004E3BE9" w:rsidRPr="004E3BE9">
        <w:rPr>
          <w:rFonts w:ascii="仿宋" w:eastAsia="仿宋" w:hAnsi="仿宋" w:cs="宋体" w:hint="eastAsia"/>
          <w:color w:val="000000"/>
          <w:kern w:val="0"/>
          <w:sz w:val="30"/>
          <w:szCs w:val="30"/>
        </w:rPr>
        <w:t>豫241151571321</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该项目负责人符合发包资格要求</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企业资格：</w:t>
      </w:r>
      <w:r w:rsidR="002239CE">
        <w:rPr>
          <w:rFonts w:ascii="仿宋" w:eastAsia="仿宋" w:hAnsi="仿宋" w:cs="宋体" w:hint="eastAsia"/>
          <w:color w:val="000000"/>
          <w:kern w:val="0"/>
          <w:sz w:val="30"/>
          <w:szCs w:val="30"/>
        </w:rPr>
        <w:t>市政工程施工总承包叁级  该单位符合发包资格要求</w:t>
      </w:r>
    </w:p>
    <w:p w:rsidR="00B70267" w:rsidRDefault="00B70267">
      <w:pPr>
        <w:widowControl/>
        <w:shd w:val="clear" w:color="auto" w:fill="FFFFFF"/>
        <w:spacing w:line="360" w:lineRule="auto"/>
        <w:jc w:val="left"/>
        <w:rPr>
          <w:rFonts w:ascii="仿宋" w:eastAsia="仿宋" w:hAnsi="仿宋" w:cs="宋体"/>
          <w:color w:val="000000"/>
          <w:kern w:val="0"/>
          <w:sz w:val="30"/>
          <w:szCs w:val="30"/>
        </w:rPr>
      </w:pPr>
    </w:p>
    <w:p w:rsidR="00B439F1" w:rsidRDefault="00B3577E"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第三承包候选人：</w:t>
      </w:r>
      <w:r w:rsidR="004E3BE9">
        <w:rPr>
          <w:rFonts w:ascii="仿宋" w:eastAsia="仿宋" w:hAnsi="仿宋" w:cs="宋体" w:hint="eastAsia"/>
          <w:color w:val="000000"/>
          <w:kern w:val="0"/>
          <w:sz w:val="30"/>
          <w:szCs w:val="30"/>
        </w:rPr>
        <w:t>新乡万兴路桥有限责任公司</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投标报价：￥ </w:t>
      </w:r>
      <w:r w:rsidR="004E3BE9">
        <w:rPr>
          <w:rFonts w:ascii="仿宋" w:eastAsia="仿宋" w:hAnsi="仿宋" w:cs="宋体" w:hint="eastAsia"/>
          <w:color w:val="000000"/>
          <w:kern w:val="0"/>
          <w:sz w:val="30"/>
          <w:szCs w:val="30"/>
        </w:rPr>
        <w:t>465000.00元</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大写：</w:t>
      </w:r>
      <w:r w:rsidR="004E3BE9">
        <w:rPr>
          <w:rFonts w:ascii="仿宋" w:eastAsia="仿宋" w:hAnsi="仿宋" w:cs="宋体" w:hint="eastAsia"/>
          <w:color w:val="000000"/>
          <w:kern w:val="0"/>
          <w:sz w:val="30"/>
          <w:szCs w:val="30"/>
        </w:rPr>
        <w:t>肆拾陆万伍仟圆整</w:t>
      </w:r>
      <w:r>
        <w:rPr>
          <w:rFonts w:ascii="仿宋" w:eastAsia="仿宋" w:hAnsi="仿宋" w:cs="宋体" w:hint="eastAsia"/>
          <w:color w:val="000000"/>
          <w:kern w:val="0"/>
          <w:sz w:val="30"/>
          <w:szCs w:val="30"/>
        </w:rPr>
        <w:t xml:space="preserve">  </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工期：30日历天       质量标准：合格 </w:t>
      </w:r>
    </w:p>
    <w:p w:rsidR="004E3BE9" w:rsidRPr="004E3BE9" w:rsidRDefault="00B439F1" w:rsidP="004E3BE9">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项目负责人：</w:t>
      </w:r>
      <w:r w:rsidR="004E3BE9" w:rsidRPr="004E3BE9">
        <w:rPr>
          <w:rFonts w:ascii="仿宋" w:eastAsia="仿宋" w:hAnsi="仿宋" w:cs="宋体" w:hint="eastAsia"/>
          <w:color w:val="000000"/>
          <w:kern w:val="0"/>
          <w:sz w:val="30"/>
          <w:szCs w:val="30"/>
        </w:rPr>
        <w:t>牛在原</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证书名称、编号：</w:t>
      </w:r>
      <w:r w:rsidR="004E3BE9">
        <w:rPr>
          <w:rFonts w:ascii="仿宋" w:eastAsia="仿宋" w:hAnsi="仿宋" w:cs="宋体" w:hint="eastAsia"/>
          <w:color w:val="000000"/>
          <w:kern w:val="0"/>
          <w:sz w:val="30"/>
          <w:szCs w:val="30"/>
        </w:rPr>
        <w:t>市政工程专业贰级注册建造师、</w:t>
      </w:r>
      <w:r w:rsidR="004E3BE9" w:rsidRPr="004E3BE9">
        <w:rPr>
          <w:rFonts w:ascii="仿宋" w:eastAsia="仿宋" w:hAnsi="仿宋" w:cs="宋体" w:hint="eastAsia"/>
          <w:color w:val="000000"/>
          <w:kern w:val="0"/>
          <w:sz w:val="30"/>
          <w:szCs w:val="30"/>
        </w:rPr>
        <w:t>豫241151571883</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该项目负责人符合发包资格要求</w:t>
      </w:r>
    </w:p>
    <w:p w:rsidR="00B439F1" w:rsidRDefault="00B439F1" w:rsidP="00B439F1">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企业资格：</w:t>
      </w:r>
      <w:r w:rsidR="002239CE">
        <w:rPr>
          <w:rFonts w:ascii="仿宋" w:eastAsia="仿宋" w:hAnsi="仿宋" w:cs="宋体" w:hint="eastAsia"/>
          <w:color w:val="000000"/>
          <w:kern w:val="0"/>
          <w:sz w:val="30"/>
          <w:szCs w:val="30"/>
        </w:rPr>
        <w:t>市政工程施工总承包叁级  该单位符合发包资格要求</w:t>
      </w:r>
      <w:r>
        <w:rPr>
          <w:rFonts w:ascii="仿宋" w:eastAsia="仿宋" w:hAnsi="仿宋" w:cs="宋体" w:hint="eastAsia"/>
          <w:color w:val="000000"/>
          <w:kern w:val="0"/>
          <w:sz w:val="30"/>
          <w:szCs w:val="30"/>
        </w:rPr>
        <w:t xml:space="preserve">  </w:t>
      </w:r>
    </w:p>
    <w:p w:rsidR="00B70267" w:rsidRDefault="00B70267">
      <w:pPr>
        <w:widowControl/>
        <w:shd w:val="clear" w:color="auto" w:fill="FFFFFF"/>
        <w:spacing w:line="360" w:lineRule="auto"/>
        <w:jc w:val="left"/>
        <w:rPr>
          <w:rFonts w:ascii="仿宋" w:eastAsia="仿宋" w:hAnsi="仿宋" w:cs="宋体"/>
          <w:color w:val="000000"/>
          <w:kern w:val="0"/>
          <w:sz w:val="30"/>
          <w:szCs w:val="30"/>
        </w:rPr>
      </w:pPr>
    </w:p>
    <w:p w:rsidR="00B70267" w:rsidRDefault="00B3577E">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（二）签订合同前要处理的事宜（略）</w:t>
      </w:r>
    </w:p>
    <w:p w:rsidR="00B70267" w:rsidRDefault="00B3577E">
      <w:pPr>
        <w:widowControl/>
        <w:shd w:val="clear" w:color="auto" w:fill="FFFFFF"/>
        <w:spacing w:line="360" w:lineRule="auto"/>
        <w:jc w:val="left"/>
        <w:rPr>
          <w:rFonts w:ascii="仿宋" w:eastAsia="仿宋" w:hAnsi="仿宋"/>
          <w:b/>
          <w:bCs/>
          <w:color w:val="000000"/>
          <w:sz w:val="36"/>
          <w:szCs w:val="36"/>
          <w:shd w:val="clear" w:color="auto" w:fill="FFFFFF"/>
        </w:rPr>
      </w:pPr>
      <w:r>
        <w:rPr>
          <w:rFonts w:ascii="仿宋" w:eastAsia="仿宋" w:hAnsi="仿宋" w:cs="宋体" w:hint="eastAsia"/>
          <w:color w:val="000000"/>
          <w:kern w:val="0"/>
          <w:sz w:val="30"/>
          <w:szCs w:val="30"/>
        </w:rPr>
        <w:t>无</w:t>
      </w:r>
      <w:r>
        <w:rPr>
          <w:rFonts w:ascii="宋体" w:hAnsi="宋体" w:cs="宋体"/>
          <w:color w:val="000000"/>
          <w:kern w:val="0"/>
          <w:sz w:val="24"/>
        </w:rPr>
        <w:t> </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八、澄清、说明、补正事项纪要：无</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九、公示期</w:t>
      </w:r>
    </w:p>
    <w:p w:rsidR="00B70267" w:rsidRDefault="00B3577E">
      <w:pPr>
        <w:widowControl/>
        <w:shd w:val="clear" w:color="auto" w:fill="FFFFFF"/>
        <w:spacing w:line="360" w:lineRule="auto"/>
        <w:ind w:firstLine="660"/>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lastRenderedPageBreak/>
        <w:t>2018年</w:t>
      </w:r>
      <w:r w:rsidR="00B439F1">
        <w:rPr>
          <w:rFonts w:ascii="仿宋" w:eastAsia="仿宋" w:hAnsi="仿宋" w:cs="宋体" w:hint="eastAsia"/>
          <w:color w:val="000000"/>
          <w:spacing w:val="15"/>
          <w:kern w:val="0"/>
          <w:sz w:val="30"/>
          <w:szCs w:val="30"/>
        </w:rPr>
        <w:t>7</w:t>
      </w:r>
      <w:r>
        <w:rPr>
          <w:rFonts w:ascii="仿宋" w:eastAsia="仿宋" w:hAnsi="仿宋" w:cs="宋体" w:hint="eastAsia"/>
          <w:color w:val="000000"/>
          <w:spacing w:val="15"/>
          <w:kern w:val="0"/>
          <w:sz w:val="30"/>
          <w:szCs w:val="30"/>
        </w:rPr>
        <w:t>月</w:t>
      </w:r>
      <w:r w:rsidR="00557CCF">
        <w:rPr>
          <w:rFonts w:ascii="仿宋" w:eastAsia="仿宋" w:hAnsi="仿宋" w:cs="宋体" w:hint="eastAsia"/>
          <w:color w:val="000000"/>
          <w:spacing w:val="15"/>
          <w:kern w:val="0"/>
          <w:sz w:val="30"/>
          <w:szCs w:val="30"/>
        </w:rPr>
        <w:t>11</w:t>
      </w:r>
      <w:r>
        <w:rPr>
          <w:rFonts w:ascii="仿宋" w:eastAsia="仿宋" w:hAnsi="仿宋" w:cs="宋体" w:hint="eastAsia"/>
          <w:color w:val="000000"/>
          <w:spacing w:val="15"/>
          <w:kern w:val="0"/>
          <w:sz w:val="30"/>
          <w:szCs w:val="30"/>
        </w:rPr>
        <w:t>日—2018年</w:t>
      </w:r>
      <w:r w:rsidR="00B439F1">
        <w:rPr>
          <w:rFonts w:ascii="仿宋" w:eastAsia="仿宋" w:hAnsi="仿宋" w:cs="宋体" w:hint="eastAsia"/>
          <w:color w:val="000000"/>
          <w:spacing w:val="15"/>
          <w:kern w:val="0"/>
          <w:sz w:val="30"/>
          <w:szCs w:val="30"/>
        </w:rPr>
        <w:t>7</w:t>
      </w:r>
      <w:r>
        <w:rPr>
          <w:rFonts w:ascii="仿宋" w:eastAsia="仿宋" w:hAnsi="仿宋" w:cs="宋体" w:hint="eastAsia"/>
          <w:color w:val="000000"/>
          <w:spacing w:val="15"/>
          <w:kern w:val="0"/>
          <w:sz w:val="30"/>
          <w:szCs w:val="30"/>
        </w:rPr>
        <w:t>月1</w:t>
      </w:r>
      <w:r w:rsidR="00557CCF">
        <w:rPr>
          <w:rFonts w:ascii="仿宋" w:eastAsia="仿宋" w:hAnsi="仿宋" w:cs="宋体" w:hint="eastAsia"/>
          <w:color w:val="000000"/>
          <w:spacing w:val="15"/>
          <w:kern w:val="0"/>
          <w:sz w:val="30"/>
          <w:szCs w:val="30"/>
        </w:rPr>
        <w:t>3</w:t>
      </w:r>
      <w:r>
        <w:rPr>
          <w:rFonts w:ascii="仿宋" w:eastAsia="仿宋" w:hAnsi="仿宋" w:cs="宋体" w:hint="eastAsia"/>
          <w:color w:val="000000"/>
          <w:spacing w:val="15"/>
          <w:kern w:val="0"/>
          <w:sz w:val="30"/>
          <w:szCs w:val="30"/>
        </w:rPr>
        <w:t>日</w:t>
      </w:r>
    </w:p>
    <w:p w:rsidR="00B70267" w:rsidRDefault="00B3577E">
      <w:pPr>
        <w:widowControl/>
        <w:shd w:val="clear" w:color="auto" w:fill="FFFFFF"/>
        <w:spacing w:line="360" w:lineRule="auto"/>
        <w:ind w:firstLine="660"/>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如投标单位对本次公示有异议，请联系：</w:t>
      </w:r>
    </w:p>
    <w:p w:rsidR="00B70267" w:rsidRDefault="00B3577E" w:rsidP="00557CCF">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发包人：</w:t>
      </w:r>
      <w:r w:rsidR="00B439F1" w:rsidRPr="00B439F1">
        <w:rPr>
          <w:rFonts w:ascii="仿宋" w:eastAsia="仿宋" w:hAnsi="仿宋" w:cs="宋体" w:hint="eastAsia"/>
          <w:color w:val="000000"/>
          <w:spacing w:val="15"/>
          <w:kern w:val="0"/>
          <w:sz w:val="30"/>
          <w:szCs w:val="30"/>
        </w:rPr>
        <w:t xml:space="preserve">许昌市魏都区文峰街道办事处   </w:t>
      </w:r>
    </w:p>
    <w:p w:rsidR="00B70267" w:rsidRDefault="00B3577E" w:rsidP="00557CCF">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 xml:space="preserve">联 系 </w:t>
      </w:r>
      <w:r w:rsidR="00B439F1">
        <w:rPr>
          <w:rFonts w:ascii="仿宋" w:eastAsia="仿宋" w:hAnsi="仿宋" w:cs="宋体" w:hint="eastAsia"/>
          <w:color w:val="000000"/>
          <w:spacing w:val="15"/>
          <w:kern w:val="0"/>
          <w:sz w:val="30"/>
          <w:szCs w:val="30"/>
        </w:rPr>
        <w:t>人：张</w:t>
      </w:r>
      <w:r>
        <w:rPr>
          <w:rFonts w:ascii="仿宋" w:eastAsia="仿宋" w:hAnsi="仿宋" w:cs="宋体" w:hint="eastAsia"/>
          <w:color w:val="000000"/>
          <w:spacing w:val="15"/>
          <w:kern w:val="0"/>
          <w:sz w:val="30"/>
          <w:szCs w:val="30"/>
        </w:rPr>
        <w:t>先生</w:t>
      </w:r>
    </w:p>
    <w:p w:rsidR="00B70267" w:rsidRDefault="00B3577E" w:rsidP="00557CCF">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联系电话：</w:t>
      </w:r>
      <w:r w:rsidR="00B439F1" w:rsidRPr="00B439F1">
        <w:rPr>
          <w:rFonts w:ascii="仿宋" w:eastAsia="仿宋" w:hAnsi="仿宋" w:cs="宋体" w:hint="eastAsia"/>
          <w:color w:val="000000"/>
          <w:spacing w:val="15"/>
          <w:kern w:val="0"/>
          <w:sz w:val="30"/>
          <w:szCs w:val="30"/>
        </w:rPr>
        <w:t>15565295566</w:t>
      </w:r>
    </w:p>
    <w:p w:rsidR="00B70267" w:rsidRDefault="00B3577E" w:rsidP="00557CCF">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监督部门：许昌市</w:t>
      </w:r>
      <w:r w:rsidR="00B439F1">
        <w:rPr>
          <w:rFonts w:ascii="仿宋" w:eastAsia="仿宋" w:hAnsi="仿宋" w:cs="宋体" w:hint="eastAsia"/>
          <w:color w:val="000000"/>
          <w:spacing w:val="15"/>
          <w:kern w:val="0"/>
          <w:sz w:val="30"/>
          <w:szCs w:val="30"/>
        </w:rPr>
        <w:t>魏都区</w:t>
      </w:r>
      <w:r w:rsidR="00331214">
        <w:rPr>
          <w:rFonts w:ascii="仿宋" w:eastAsia="仿宋" w:hAnsi="仿宋" w:cs="宋体" w:hint="eastAsia"/>
          <w:color w:val="000000"/>
          <w:spacing w:val="15"/>
          <w:kern w:val="0"/>
          <w:sz w:val="30"/>
          <w:szCs w:val="30"/>
        </w:rPr>
        <w:t>建设工程</w:t>
      </w:r>
      <w:r>
        <w:rPr>
          <w:rFonts w:ascii="仿宋" w:eastAsia="仿宋" w:hAnsi="仿宋" w:cs="宋体" w:hint="eastAsia"/>
          <w:color w:val="000000"/>
          <w:spacing w:val="15"/>
          <w:kern w:val="0"/>
          <w:sz w:val="30"/>
          <w:szCs w:val="30"/>
        </w:rPr>
        <w:t>招标投标管理办公室</w:t>
      </w:r>
    </w:p>
    <w:p w:rsidR="00B70267" w:rsidRDefault="00B3577E" w:rsidP="00557CCF">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联 系 人：</w:t>
      </w:r>
      <w:r w:rsidR="00B439F1">
        <w:rPr>
          <w:rFonts w:ascii="仿宋" w:eastAsia="仿宋" w:hAnsi="仿宋" w:cs="宋体" w:hint="eastAsia"/>
          <w:color w:val="000000"/>
          <w:spacing w:val="15"/>
          <w:kern w:val="0"/>
          <w:sz w:val="30"/>
          <w:szCs w:val="30"/>
        </w:rPr>
        <w:t xml:space="preserve"> </w:t>
      </w:r>
      <w:r w:rsidR="00557CCF">
        <w:rPr>
          <w:rFonts w:ascii="仿宋" w:eastAsia="仿宋" w:hAnsi="仿宋" w:cs="宋体" w:hint="eastAsia"/>
          <w:color w:val="000000"/>
          <w:spacing w:val="15"/>
          <w:kern w:val="0"/>
          <w:sz w:val="30"/>
          <w:szCs w:val="30"/>
        </w:rPr>
        <w:t>井先生</w:t>
      </w:r>
      <w:r>
        <w:rPr>
          <w:rFonts w:ascii="宋体" w:eastAsia="宋体" w:hAnsi="宋体" w:cs="宋体" w:hint="eastAsia"/>
          <w:color w:val="000000"/>
          <w:spacing w:val="15"/>
          <w:kern w:val="0"/>
          <w:sz w:val="30"/>
          <w:szCs w:val="30"/>
        </w:rPr>
        <w:t> </w:t>
      </w:r>
      <w:r>
        <w:rPr>
          <w:rFonts w:ascii="仿宋" w:eastAsia="仿宋" w:hAnsi="仿宋" w:cs="仿宋" w:hint="eastAsia"/>
          <w:color w:val="000000"/>
          <w:spacing w:val="15"/>
          <w:kern w:val="0"/>
          <w:sz w:val="30"/>
          <w:szCs w:val="30"/>
        </w:rPr>
        <w:t xml:space="preserve"> </w:t>
      </w:r>
      <w:r>
        <w:rPr>
          <w:rFonts w:ascii="仿宋" w:eastAsia="仿宋" w:hAnsi="仿宋" w:cs="宋体" w:hint="eastAsia"/>
          <w:color w:val="000000"/>
          <w:spacing w:val="15"/>
          <w:kern w:val="0"/>
          <w:sz w:val="30"/>
          <w:szCs w:val="30"/>
        </w:rPr>
        <w:t>联系电话：</w:t>
      </w:r>
      <w:r w:rsidR="00557CCF">
        <w:rPr>
          <w:rFonts w:ascii="仿宋" w:eastAsia="仿宋" w:hAnsi="仿宋" w:cs="宋体" w:hint="eastAsia"/>
          <w:color w:val="000000"/>
          <w:spacing w:val="15"/>
          <w:kern w:val="0"/>
          <w:sz w:val="30"/>
          <w:szCs w:val="30"/>
        </w:rPr>
        <w:t>0374-5056117</w:t>
      </w:r>
    </w:p>
    <w:p w:rsidR="00B439F1" w:rsidRPr="00B439F1" w:rsidRDefault="00B3577E" w:rsidP="00557CCF">
      <w:pPr>
        <w:widowControl/>
        <w:shd w:val="clear" w:color="auto" w:fill="FFFFFF"/>
        <w:spacing w:line="360" w:lineRule="auto"/>
        <w:jc w:val="left"/>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rPr>
        <w:t>代理机构：</w:t>
      </w:r>
      <w:r w:rsidR="00B439F1" w:rsidRPr="00B439F1">
        <w:rPr>
          <w:rFonts w:ascii="仿宋" w:eastAsia="仿宋" w:hAnsi="仿宋" w:cs="宋体" w:hint="eastAsia"/>
          <w:color w:val="000000"/>
          <w:spacing w:val="15"/>
          <w:kern w:val="0"/>
          <w:sz w:val="30"/>
          <w:szCs w:val="30"/>
        </w:rPr>
        <w:t>陕西国正建设工程项目管理有限责任公司</w:t>
      </w:r>
    </w:p>
    <w:p w:rsidR="00B439F1" w:rsidRPr="00B439F1" w:rsidRDefault="00B3577E" w:rsidP="00557CCF">
      <w:pPr>
        <w:widowControl/>
        <w:shd w:val="clear" w:color="auto" w:fill="FFFFFF"/>
        <w:spacing w:line="360" w:lineRule="auto"/>
        <w:jc w:val="left"/>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rPr>
        <w:t>地</w:t>
      </w:r>
      <w:r>
        <w:rPr>
          <w:rFonts w:ascii="宋体" w:eastAsia="宋体" w:hAnsi="宋体" w:cs="宋体" w:hint="eastAsia"/>
          <w:color w:val="000000"/>
          <w:spacing w:val="15"/>
          <w:kern w:val="0"/>
          <w:sz w:val="30"/>
          <w:szCs w:val="30"/>
        </w:rPr>
        <w:t> </w:t>
      </w:r>
      <w:r>
        <w:rPr>
          <w:rFonts w:ascii="仿宋" w:eastAsia="仿宋" w:hAnsi="仿宋" w:cs="仿宋" w:hint="eastAsia"/>
          <w:color w:val="000000"/>
          <w:spacing w:val="15"/>
          <w:kern w:val="0"/>
          <w:sz w:val="30"/>
          <w:szCs w:val="30"/>
        </w:rPr>
        <w:t xml:space="preserve"> </w:t>
      </w:r>
      <w:r>
        <w:rPr>
          <w:rFonts w:ascii="仿宋" w:eastAsia="仿宋" w:hAnsi="仿宋" w:cs="宋体" w:hint="eastAsia"/>
          <w:color w:val="000000"/>
          <w:spacing w:val="15"/>
          <w:kern w:val="0"/>
          <w:sz w:val="30"/>
          <w:szCs w:val="30"/>
        </w:rPr>
        <w:t>址：</w:t>
      </w:r>
      <w:r w:rsidR="00557CCF" w:rsidRPr="00B439F1">
        <w:rPr>
          <w:rFonts w:ascii="仿宋" w:eastAsia="仿宋" w:hAnsi="仿宋" w:cs="宋体" w:hint="eastAsia"/>
          <w:color w:val="000000"/>
          <w:spacing w:val="15"/>
          <w:kern w:val="0"/>
          <w:sz w:val="30"/>
          <w:szCs w:val="30"/>
        </w:rPr>
        <w:t>许昌市八一东路</w:t>
      </w:r>
      <w:r w:rsidR="00557CCF">
        <w:rPr>
          <w:rFonts w:ascii="仿宋" w:eastAsia="仿宋" w:hAnsi="仿宋" w:cs="宋体" w:hint="eastAsia"/>
          <w:color w:val="000000"/>
          <w:spacing w:val="15"/>
          <w:kern w:val="0"/>
          <w:sz w:val="30"/>
          <w:szCs w:val="30"/>
        </w:rPr>
        <w:t>九州溪雅苑F1单元102室</w:t>
      </w:r>
    </w:p>
    <w:p w:rsidR="00B70267" w:rsidRDefault="00B3577E" w:rsidP="00557CCF">
      <w:pPr>
        <w:widowControl/>
        <w:shd w:val="clear" w:color="auto" w:fill="FFFFFF"/>
        <w:spacing w:line="360" w:lineRule="auto"/>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联 系 人：</w:t>
      </w:r>
      <w:r w:rsidR="00557CCF">
        <w:rPr>
          <w:rFonts w:ascii="仿宋" w:eastAsia="仿宋" w:hAnsi="仿宋" w:cs="宋体" w:hint="eastAsia"/>
          <w:color w:val="000000"/>
          <w:spacing w:val="15"/>
          <w:kern w:val="0"/>
          <w:sz w:val="30"/>
          <w:szCs w:val="30"/>
        </w:rPr>
        <w:t>李</w:t>
      </w:r>
      <w:r>
        <w:rPr>
          <w:rFonts w:ascii="仿宋" w:eastAsia="仿宋" w:hAnsi="仿宋" w:cs="宋体" w:hint="eastAsia"/>
          <w:color w:val="000000"/>
          <w:spacing w:val="15"/>
          <w:kern w:val="0"/>
          <w:sz w:val="30"/>
          <w:szCs w:val="30"/>
        </w:rPr>
        <w:t>先生  </w:t>
      </w:r>
      <w:r>
        <w:rPr>
          <w:rFonts w:ascii="仿宋" w:eastAsia="仿宋" w:hAnsi="仿宋" w:cs="仿宋" w:hint="eastAsia"/>
          <w:color w:val="000000"/>
          <w:spacing w:val="15"/>
          <w:kern w:val="0"/>
          <w:sz w:val="30"/>
          <w:szCs w:val="30"/>
        </w:rPr>
        <w:t xml:space="preserve"> </w:t>
      </w:r>
      <w:r>
        <w:rPr>
          <w:rFonts w:ascii="仿宋" w:eastAsia="仿宋" w:hAnsi="仿宋" w:cs="宋体" w:hint="eastAsia"/>
          <w:color w:val="000000"/>
          <w:spacing w:val="15"/>
          <w:kern w:val="0"/>
          <w:sz w:val="30"/>
          <w:szCs w:val="30"/>
        </w:rPr>
        <w:t>联系电话：</w:t>
      </w:r>
      <w:r w:rsidR="00557CCF">
        <w:rPr>
          <w:rFonts w:ascii="仿宋" w:eastAsia="仿宋" w:hAnsi="仿宋" w:cs="宋体" w:hint="eastAsia"/>
          <w:color w:val="000000"/>
          <w:spacing w:val="15"/>
          <w:kern w:val="0"/>
          <w:sz w:val="30"/>
          <w:szCs w:val="30"/>
        </w:rPr>
        <w:t>13938779030</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十、联系方式</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 xml:space="preserve">招 标 人：许昌市魏都区文峰街道办事处   </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地    址：许昌市新兴路中段</w:t>
      </w:r>
      <w:r w:rsidRPr="00B439F1">
        <w:rPr>
          <w:rFonts w:ascii="仿宋" w:eastAsia="仿宋" w:hAnsi="仿宋" w:cs="宋体" w:hint="eastAsia"/>
          <w:color w:val="000000"/>
          <w:spacing w:val="15"/>
          <w:kern w:val="0"/>
          <w:sz w:val="30"/>
          <w:szCs w:val="30"/>
        </w:rPr>
        <w:tab/>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 系 人：张先生</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联系电话：15565295566</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代理机构：陕西国正建设工程项目管理有限责任公司</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地    址：许昌市八一东路</w:t>
      </w:r>
      <w:r w:rsidR="00557CCF">
        <w:rPr>
          <w:rFonts w:ascii="仿宋" w:eastAsia="仿宋" w:hAnsi="仿宋" w:cs="宋体" w:hint="eastAsia"/>
          <w:color w:val="000000"/>
          <w:spacing w:val="15"/>
          <w:kern w:val="0"/>
          <w:sz w:val="30"/>
          <w:szCs w:val="30"/>
        </w:rPr>
        <w:t>九州溪雅苑F1单元102室</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 系 人：</w:t>
      </w:r>
      <w:r w:rsidR="00557CCF">
        <w:rPr>
          <w:rFonts w:ascii="仿宋" w:eastAsia="仿宋" w:hAnsi="仿宋" w:cs="宋体" w:hint="eastAsia"/>
          <w:color w:val="000000"/>
          <w:spacing w:val="15"/>
          <w:kern w:val="0"/>
          <w:sz w:val="30"/>
          <w:szCs w:val="30"/>
        </w:rPr>
        <w:t>李</w:t>
      </w:r>
      <w:r w:rsidRPr="00B439F1">
        <w:rPr>
          <w:rFonts w:ascii="仿宋" w:eastAsia="仿宋" w:hAnsi="仿宋" w:cs="宋体" w:hint="eastAsia"/>
          <w:color w:val="000000"/>
          <w:spacing w:val="15"/>
          <w:kern w:val="0"/>
          <w:sz w:val="30"/>
          <w:szCs w:val="30"/>
        </w:rPr>
        <w:t>先生</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w:t>
      </w:r>
      <w:r w:rsidR="00557CCF">
        <w:rPr>
          <w:rFonts w:ascii="仿宋" w:eastAsia="仿宋" w:hAnsi="仿宋" w:cs="宋体" w:hint="eastAsia"/>
          <w:color w:val="000000"/>
          <w:spacing w:val="15"/>
          <w:kern w:val="0"/>
          <w:sz w:val="30"/>
          <w:szCs w:val="30"/>
        </w:rPr>
        <w:t>13938779030</w:t>
      </w:r>
    </w:p>
    <w:p w:rsidR="00B70267" w:rsidRDefault="00B3577E" w:rsidP="00B439F1">
      <w:pPr>
        <w:widowControl/>
        <w:shd w:val="clear" w:color="auto" w:fill="FFFFFF"/>
        <w:spacing w:line="360" w:lineRule="auto"/>
        <w:ind w:right="300"/>
        <w:jc w:val="left"/>
        <w:rPr>
          <w:rFonts w:ascii="微软雅黑" w:eastAsia="宋体" w:hAnsi="微软雅黑" w:cs="宋体"/>
          <w:color w:val="000000"/>
          <w:kern w:val="0"/>
          <w:sz w:val="24"/>
          <w:szCs w:val="24"/>
        </w:rPr>
      </w:pPr>
      <w:r>
        <w:rPr>
          <w:rFonts w:ascii="宋体" w:eastAsia="宋体" w:hAnsi="宋体" w:cs="宋体" w:hint="eastAsia"/>
          <w:color w:val="000000"/>
          <w:kern w:val="0"/>
          <w:sz w:val="30"/>
          <w:szCs w:val="30"/>
          <w:shd w:val="clear" w:color="auto" w:fill="FFFFFF"/>
        </w:rPr>
        <w:t> </w:t>
      </w:r>
    </w:p>
    <w:p w:rsidR="00B70267" w:rsidRDefault="00B3577E">
      <w:pPr>
        <w:widowControl/>
        <w:shd w:val="clear" w:color="auto" w:fill="FFFFFF"/>
        <w:spacing w:line="360" w:lineRule="auto"/>
        <w:jc w:val="right"/>
        <w:rPr>
          <w:rFonts w:ascii="仿宋" w:eastAsia="仿宋" w:hAnsi="仿宋" w:cs="仿宋"/>
          <w:sz w:val="32"/>
          <w:szCs w:val="32"/>
        </w:rPr>
      </w:pPr>
      <w:r>
        <w:rPr>
          <w:rFonts w:ascii="仿宋" w:eastAsia="仿宋" w:hAnsi="仿宋" w:cs="仿宋" w:hint="eastAsia"/>
          <w:sz w:val="32"/>
          <w:szCs w:val="32"/>
        </w:rPr>
        <w:t>许昌市魏都区</w:t>
      </w:r>
      <w:r w:rsidR="00B439F1">
        <w:rPr>
          <w:rFonts w:ascii="仿宋" w:eastAsia="仿宋" w:hAnsi="仿宋" w:cs="仿宋" w:hint="eastAsia"/>
          <w:sz w:val="32"/>
          <w:szCs w:val="32"/>
        </w:rPr>
        <w:t>文峰</w:t>
      </w:r>
      <w:r>
        <w:rPr>
          <w:rFonts w:ascii="仿宋" w:eastAsia="仿宋" w:hAnsi="仿宋" w:cs="仿宋" w:hint="eastAsia"/>
          <w:sz w:val="32"/>
          <w:szCs w:val="32"/>
        </w:rPr>
        <w:t>街道办事处</w:t>
      </w:r>
    </w:p>
    <w:p w:rsidR="00B70267" w:rsidRDefault="00B3577E">
      <w:pPr>
        <w:widowControl/>
        <w:shd w:val="clear" w:color="auto" w:fill="FFFFFF"/>
        <w:spacing w:line="360" w:lineRule="auto"/>
        <w:jc w:val="right"/>
        <w:rPr>
          <w:rFonts w:ascii="微软雅黑" w:eastAsia="宋体" w:hAnsi="微软雅黑" w:cs="宋体"/>
          <w:color w:val="000000"/>
          <w:kern w:val="0"/>
          <w:sz w:val="24"/>
          <w:szCs w:val="24"/>
        </w:rPr>
      </w:pPr>
      <w:r>
        <w:rPr>
          <w:rFonts w:ascii="仿宋" w:eastAsia="仿宋" w:hAnsi="仿宋" w:cs="宋体" w:hint="eastAsia"/>
          <w:color w:val="000000"/>
          <w:kern w:val="0"/>
          <w:sz w:val="30"/>
          <w:szCs w:val="30"/>
          <w:shd w:val="clear" w:color="auto" w:fill="FFFFFF"/>
        </w:rPr>
        <w:t>2018年</w:t>
      </w:r>
      <w:r w:rsidR="00B439F1">
        <w:rPr>
          <w:rFonts w:ascii="仿宋" w:eastAsia="仿宋" w:hAnsi="仿宋" w:cs="宋体" w:hint="eastAsia"/>
          <w:color w:val="000000"/>
          <w:kern w:val="0"/>
          <w:sz w:val="30"/>
          <w:szCs w:val="30"/>
          <w:shd w:val="clear" w:color="auto" w:fill="FFFFFF"/>
        </w:rPr>
        <w:t>7</w:t>
      </w:r>
      <w:r>
        <w:rPr>
          <w:rFonts w:ascii="仿宋" w:eastAsia="仿宋" w:hAnsi="仿宋" w:cs="宋体" w:hint="eastAsia"/>
          <w:color w:val="000000"/>
          <w:kern w:val="0"/>
          <w:sz w:val="30"/>
          <w:szCs w:val="30"/>
          <w:shd w:val="clear" w:color="auto" w:fill="FFFFFF"/>
        </w:rPr>
        <w:t>月</w:t>
      </w:r>
      <w:r w:rsidR="00F345F6">
        <w:rPr>
          <w:rFonts w:ascii="仿宋" w:eastAsia="仿宋" w:hAnsi="仿宋" w:cs="宋体" w:hint="eastAsia"/>
          <w:color w:val="000000"/>
          <w:kern w:val="0"/>
          <w:sz w:val="30"/>
          <w:szCs w:val="30"/>
          <w:shd w:val="clear" w:color="auto" w:fill="FFFFFF"/>
        </w:rPr>
        <w:t>10</w:t>
      </w:r>
      <w:r>
        <w:rPr>
          <w:rFonts w:ascii="仿宋" w:eastAsia="仿宋" w:hAnsi="仿宋" w:cs="宋体" w:hint="eastAsia"/>
          <w:color w:val="000000"/>
          <w:kern w:val="0"/>
          <w:sz w:val="30"/>
          <w:szCs w:val="30"/>
          <w:shd w:val="clear" w:color="auto" w:fill="FFFFFF"/>
        </w:rPr>
        <w:t>日</w:t>
      </w:r>
    </w:p>
    <w:sectPr w:rsidR="00B70267" w:rsidSect="00B702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F26" w:rsidRDefault="00DC1F26" w:rsidP="00B439F1">
      <w:r>
        <w:separator/>
      </w:r>
    </w:p>
  </w:endnote>
  <w:endnote w:type="continuationSeparator" w:id="1">
    <w:p w:rsidR="00DC1F26" w:rsidRDefault="00DC1F26" w:rsidP="00B4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F26" w:rsidRDefault="00DC1F26" w:rsidP="00B439F1">
      <w:r>
        <w:separator/>
      </w:r>
    </w:p>
  </w:footnote>
  <w:footnote w:type="continuationSeparator" w:id="1">
    <w:p w:rsidR="00DC1F26" w:rsidRDefault="00DC1F26" w:rsidP="00B43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5774"/>
    <w:rsid w:val="0000584A"/>
    <w:rsid w:val="0003540F"/>
    <w:rsid w:val="00062B30"/>
    <w:rsid w:val="002041A4"/>
    <w:rsid w:val="002239CE"/>
    <w:rsid w:val="00331214"/>
    <w:rsid w:val="00407D0F"/>
    <w:rsid w:val="004E3BE9"/>
    <w:rsid w:val="00557CCF"/>
    <w:rsid w:val="008C5774"/>
    <w:rsid w:val="008E280A"/>
    <w:rsid w:val="00AA782D"/>
    <w:rsid w:val="00B3577E"/>
    <w:rsid w:val="00B439F1"/>
    <w:rsid w:val="00B70267"/>
    <w:rsid w:val="00BD2085"/>
    <w:rsid w:val="00DC1F26"/>
    <w:rsid w:val="00EA1AFA"/>
    <w:rsid w:val="00F345F6"/>
    <w:rsid w:val="088E43F6"/>
    <w:rsid w:val="0A813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7026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702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B70267"/>
    <w:pPr>
      <w:jc w:val="left"/>
    </w:pPr>
    <w:rPr>
      <w:rFonts w:cs="Times New Roman"/>
      <w:kern w:val="0"/>
      <w:sz w:val="24"/>
    </w:rPr>
  </w:style>
  <w:style w:type="character" w:styleId="a6">
    <w:name w:val="FollowedHyperlink"/>
    <w:basedOn w:val="a0"/>
    <w:uiPriority w:val="99"/>
    <w:semiHidden/>
    <w:unhideWhenUsed/>
    <w:rsid w:val="00B70267"/>
    <w:rPr>
      <w:color w:val="000000"/>
      <w:u w:val="none"/>
    </w:rPr>
  </w:style>
  <w:style w:type="character" w:styleId="a7">
    <w:name w:val="Emphasis"/>
    <w:basedOn w:val="a0"/>
    <w:uiPriority w:val="20"/>
    <w:qFormat/>
    <w:rsid w:val="00B70267"/>
  </w:style>
  <w:style w:type="character" w:styleId="a8">
    <w:name w:val="Hyperlink"/>
    <w:basedOn w:val="a0"/>
    <w:uiPriority w:val="99"/>
    <w:semiHidden/>
    <w:unhideWhenUsed/>
    <w:rsid w:val="00B70267"/>
    <w:rPr>
      <w:color w:val="000000"/>
      <w:u w:val="none"/>
    </w:rPr>
  </w:style>
  <w:style w:type="character" w:customStyle="1" w:styleId="Char0">
    <w:name w:val="页眉 Char"/>
    <w:basedOn w:val="a0"/>
    <w:link w:val="a4"/>
    <w:uiPriority w:val="99"/>
    <w:semiHidden/>
    <w:rsid w:val="00B70267"/>
    <w:rPr>
      <w:sz w:val="18"/>
      <w:szCs w:val="18"/>
    </w:rPr>
  </w:style>
  <w:style w:type="character" w:customStyle="1" w:styleId="Char">
    <w:name w:val="页脚 Char"/>
    <w:basedOn w:val="a0"/>
    <w:link w:val="a3"/>
    <w:uiPriority w:val="99"/>
    <w:semiHidden/>
    <w:rsid w:val="00B70267"/>
    <w:rPr>
      <w:sz w:val="18"/>
      <w:szCs w:val="18"/>
    </w:rPr>
  </w:style>
  <w:style w:type="character" w:customStyle="1" w:styleId="hover">
    <w:name w:val="hover"/>
    <w:basedOn w:val="a0"/>
    <w:rsid w:val="00B70267"/>
  </w:style>
  <w:style w:type="character" w:customStyle="1" w:styleId="gb-jt">
    <w:name w:val="gb-jt"/>
    <w:basedOn w:val="a0"/>
    <w:rsid w:val="00B70267"/>
  </w:style>
  <w:style w:type="character" w:customStyle="1" w:styleId="right">
    <w:name w:val="right"/>
    <w:basedOn w:val="a0"/>
    <w:rsid w:val="00B70267"/>
    <w:rPr>
      <w:color w:val="999999"/>
      <w:sz w:val="18"/>
      <w:szCs w:val="18"/>
    </w:rPr>
  </w:style>
  <w:style w:type="character" w:customStyle="1" w:styleId="red">
    <w:name w:val="red"/>
    <w:basedOn w:val="a0"/>
    <w:rsid w:val="00B70267"/>
    <w:rPr>
      <w:color w:val="FF0000"/>
      <w:sz w:val="18"/>
      <w:szCs w:val="18"/>
    </w:rPr>
  </w:style>
  <w:style w:type="character" w:customStyle="1" w:styleId="red1">
    <w:name w:val="red1"/>
    <w:basedOn w:val="a0"/>
    <w:rsid w:val="00B70267"/>
    <w:rPr>
      <w:color w:val="FF0000"/>
      <w:sz w:val="18"/>
      <w:szCs w:val="18"/>
    </w:rPr>
  </w:style>
  <w:style w:type="character" w:customStyle="1" w:styleId="red2">
    <w:name w:val="red2"/>
    <w:basedOn w:val="a0"/>
    <w:rsid w:val="00B70267"/>
    <w:rPr>
      <w:color w:val="FF0000"/>
    </w:rPr>
  </w:style>
  <w:style w:type="character" w:customStyle="1" w:styleId="green">
    <w:name w:val="green"/>
    <w:basedOn w:val="a0"/>
    <w:rsid w:val="00B70267"/>
    <w:rPr>
      <w:color w:val="66AE00"/>
      <w:sz w:val="18"/>
      <w:szCs w:val="18"/>
    </w:rPr>
  </w:style>
  <w:style w:type="character" w:customStyle="1" w:styleId="green1">
    <w:name w:val="green1"/>
    <w:basedOn w:val="a0"/>
    <w:rsid w:val="00B70267"/>
    <w:rPr>
      <w:color w:val="66AE00"/>
      <w:sz w:val="18"/>
      <w:szCs w:val="18"/>
    </w:rPr>
  </w:style>
  <w:style w:type="character" w:customStyle="1" w:styleId="blue">
    <w:name w:val="blue"/>
    <w:basedOn w:val="a0"/>
    <w:rsid w:val="00B70267"/>
    <w:rPr>
      <w:color w:val="0371C6"/>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陕西国正建设工程项目管理有限责任公司1:赵东亮</cp:lastModifiedBy>
  <cp:revision>9</cp:revision>
  <cp:lastPrinted>2018-07-09T06:44:00Z</cp:lastPrinted>
  <dcterms:created xsi:type="dcterms:W3CDTF">2018-05-10T15:08:00Z</dcterms:created>
  <dcterms:modified xsi:type="dcterms:W3CDTF">2018-07-09T08:50:00Z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