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38175D" w:rsidRDefault="00F51389" w:rsidP="00F51389">
      <w:pPr>
        <w:ind w:firstLineChars="300" w:firstLine="1325"/>
        <w:rPr>
          <w:rFonts w:asciiTheme="majorEastAsia" w:eastAsiaTheme="majorEastAsia" w:hAnsiTheme="majorEastAsia" w:cstheme="majorEastAsia"/>
          <w:b/>
          <w:bCs/>
          <w:sz w:val="44"/>
          <w:szCs w:val="44"/>
        </w:rPr>
      </w:pPr>
    </w:p>
    <w:p w:rsidR="00F51389" w:rsidRPr="0038175D" w:rsidRDefault="00F51389" w:rsidP="00F51389">
      <w:pPr>
        <w:jc w:val="center"/>
        <w:rPr>
          <w:rFonts w:asciiTheme="majorEastAsia" w:eastAsiaTheme="majorEastAsia" w:hAnsiTheme="majorEastAsia" w:cstheme="majorEastAsia"/>
          <w:b/>
          <w:bCs/>
          <w:sz w:val="44"/>
          <w:szCs w:val="44"/>
        </w:rPr>
      </w:pPr>
      <w:r w:rsidRPr="0038175D">
        <w:rPr>
          <w:rFonts w:asciiTheme="majorEastAsia" w:eastAsiaTheme="majorEastAsia" w:hAnsiTheme="majorEastAsia" w:cstheme="majorEastAsia" w:hint="eastAsia"/>
          <w:b/>
          <w:bCs/>
          <w:sz w:val="44"/>
          <w:szCs w:val="44"/>
        </w:rPr>
        <w:t>许昌</w:t>
      </w:r>
      <w:r w:rsidR="00D036B5" w:rsidRPr="0038175D">
        <w:rPr>
          <w:rFonts w:asciiTheme="majorEastAsia" w:eastAsiaTheme="majorEastAsia" w:hAnsiTheme="majorEastAsia" w:cstheme="majorEastAsia" w:hint="eastAsia"/>
          <w:b/>
          <w:bCs/>
          <w:sz w:val="44"/>
          <w:szCs w:val="44"/>
        </w:rPr>
        <w:t>电视台</w:t>
      </w:r>
      <w:r w:rsidRPr="0038175D">
        <w:rPr>
          <w:rFonts w:asciiTheme="majorEastAsia" w:eastAsiaTheme="majorEastAsia" w:hAnsiTheme="majorEastAsia" w:cstheme="majorEastAsia" w:hint="eastAsia"/>
          <w:b/>
          <w:bCs/>
          <w:sz w:val="44"/>
          <w:szCs w:val="44"/>
        </w:rPr>
        <w:t>“</w:t>
      </w:r>
      <w:r w:rsidR="00D036B5" w:rsidRPr="0038175D">
        <w:rPr>
          <w:rFonts w:asciiTheme="majorEastAsia" w:eastAsiaTheme="majorEastAsia" w:hAnsiTheme="majorEastAsia" w:cstheme="majorEastAsia" w:hint="eastAsia"/>
          <w:b/>
          <w:bCs/>
          <w:sz w:val="44"/>
          <w:szCs w:val="44"/>
        </w:rPr>
        <w:t>融媒体播控系统</w:t>
      </w:r>
      <w:r w:rsidRPr="0038175D">
        <w:rPr>
          <w:rFonts w:asciiTheme="majorEastAsia" w:eastAsiaTheme="majorEastAsia" w:hAnsiTheme="majorEastAsia" w:cstheme="majorEastAsia" w:hint="eastAsia"/>
          <w:b/>
          <w:bCs/>
          <w:sz w:val="44"/>
          <w:szCs w:val="44"/>
        </w:rPr>
        <w:t>”</w:t>
      </w:r>
      <w:r w:rsidR="00D036B5" w:rsidRPr="0038175D">
        <w:rPr>
          <w:rFonts w:asciiTheme="majorEastAsia" w:eastAsiaTheme="majorEastAsia" w:hAnsiTheme="majorEastAsia" w:cstheme="majorEastAsia" w:hint="eastAsia"/>
          <w:b/>
          <w:bCs/>
          <w:sz w:val="44"/>
          <w:szCs w:val="44"/>
        </w:rPr>
        <w:t>项目</w:t>
      </w:r>
    </w:p>
    <w:p w:rsidR="00F51389" w:rsidRPr="0038175D" w:rsidRDefault="00F51389" w:rsidP="00F51389">
      <w:pPr>
        <w:rPr>
          <w:rFonts w:ascii="微软简隶书" w:eastAsia="微软简隶书"/>
          <w:u w:val="single"/>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jc w:val="center"/>
        <w:rPr>
          <w:rFonts w:asciiTheme="majorEastAsia" w:eastAsiaTheme="majorEastAsia" w:hAnsiTheme="majorEastAsia" w:cstheme="majorEastAsia"/>
          <w:bCs/>
          <w:w w:val="90"/>
          <w:sz w:val="120"/>
          <w:szCs w:val="120"/>
        </w:rPr>
      </w:pPr>
      <w:r w:rsidRPr="0038175D">
        <w:rPr>
          <w:rFonts w:asciiTheme="majorEastAsia" w:eastAsiaTheme="majorEastAsia" w:hAnsiTheme="majorEastAsia" w:cstheme="majorEastAsia" w:hint="eastAsia"/>
          <w:bCs/>
          <w:w w:val="90"/>
          <w:sz w:val="120"/>
          <w:szCs w:val="120"/>
        </w:rPr>
        <w:t>招　标　文　件</w:t>
      </w: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微软简隶书" w:eastAsia="微软简隶书"/>
        </w:rPr>
      </w:pPr>
    </w:p>
    <w:p w:rsidR="00F51389" w:rsidRPr="0038175D" w:rsidRDefault="00F51389" w:rsidP="00F51389">
      <w:pPr>
        <w:rPr>
          <w:rFonts w:asciiTheme="majorEastAsia" w:eastAsiaTheme="majorEastAsia" w:hAnsiTheme="majorEastAsia" w:cstheme="majorEastAsia"/>
          <w:b/>
          <w:bCs/>
          <w:sz w:val="36"/>
          <w:szCs w:val="36"/>
        </w:rPr>
      </w:pPr>
      <w:r w:rsidRPr="0038175D">
        <w:rPr>
          <w:rFonts w:ascii="隶书" w:eastAsia="隶书" w:hint="eastAsia"/>
          <w:b/>
          <w:bCs/>
          <w:sz w:val="36"/>
        </w:rPr>
        <w:t xml:space="preserve">   </w:t>
      </w:r>
      <w:r w:rsidRPr="0038175D">
        <w:rPr>
          <w:rFonts w:asciiTheme="majorEastAsia" w:eastAsiaTheme="majorEastAsia" w:hAnsiTheme="majorEastAsia" w:cstheme="majorEastAsia" w:hint="eastAsia"/>
          <w:b/>
          <w:bCs/>
          <w:sz w:val="36"/>
          <w:szCs w:val="36"/>
        </w:rPr>
        <w:t xml:space="preserve">   项目编号：</w:t>
      </w:r>
      <w:r w:rsidR="00AC62A0" w:rsidRPr="0038175D">
        <w:rPr>
          <w:rFonts w:asciiTheme="majorEastAsia" w:eastAsiaTheme="majorEastAsia" w:hAnsiTheme="majorEastAsia" w:cstheme="majorEastAsia" w:hint="eastAsia"/>
          <w:b/>
          <w:bCs/>
          <w:sz w:val="36"/>
          <w:szCs w:val="36"/>
        </w:rPr>
        <w:t xml:space="preserve"> </w:t>
      </w:r>
      <w:r w:rsidRPr="0038175D">
        <w:rPr>
          <w:rFonts w:asciiTheme="majorEastAsia" w:eastAsiaTheme="majorEastAsia" w:hAnsiTheme="majorEastAsia" w:cstheme="majorEastAsia" w:hint="eastAsia"/>
          <w:b/>
          <w:bCs/>
          <w:sz w:val="36"/>
          <w:szCs w:val="36"/>
        </w:rPr>
        <w:t>ZFCG-G201</w:t>
      </w:r>
      <w:r w:rsidR="00D87AE5" w:rsidRPr="0038175D">
        <w:rPr>
          <w:rFonts w:asciiTheme="majorEastAsia" w:eastAsiaTheme="majorEastAsia" w:hAnsiTheme="majorEastAsia" w:cstheme="majorEastAsia" w:hint="eastAsia"/>
          <w:b/>
          <w:bCs/>
          <w:sz w:val="36"/>
          <w:szCs w:val="36"/>
        </w:rPr>
        <w:t>8</w:t>
      </w:r>
      <w:r w:rsidR="00380202">
        <w:rPr>
          <w:rFonts w:asciiTheme="majorEastAsia" w:eastAsiaTheme="majorEastAsia" w:hAnsiTheme="majorEastAsia" w:cstheme="majorEastAsia" w:hint="eastAsia"/>
          <w:b/>
          <w:bCs/>
          <w:sz w:val="36"/>
          <w:szCs w:val="36"/>
        </w:rPr>
        <w:t>076</w:t>
      </w:r>
      <w:r w:rsidRPr="0038175D">
        <w:rPr>
          <w:rFonts w:asciiTheme="majorEastAsia" w:eastAsiaTheme="majorEastAsia" w:hAnsiTheme="majorEastAsia" w:cstheme="majorEastAsia" w:hint="eastAsia"/>
          <w:b/>
          <w:bCs/>
          <w:sz w:val="36"/>
          <w:szCs w:val="36"/>
        </w:rPr>
        <w:t>号</w:t>
      </w:r>
    </w:p>
    <w:p w:rsidR="00F51389" w:rsidRPr="0038175D" w:rsidRDefault="00F51389" w:rsidP="00F51389">
      <w:pPr>
        <w:ind w:firstLineChars="300" w:firstLine="1084"/>
        <w:rPr>
          <w:rFonts w:asciiTheme="majorEastAsia" w:eastAsiaTheme="majorEastAsia" w:hAnsiTheme="majorEastAsia" w:cstheme="majorEastAsia"/>
          <w:b/>
          <w:bCs/>
          <w:sz w:val="36"/>
          <w:szCs w:val="36"/>
        </w:rPr>
      </w:pPr>
      <w:r w:rsidRPr="0038175D">
        <w:rPr>
          <w:rFonts w:asciiTheme="majorEastAsia" w:eastAsiaTheme="majorEastAsia" w:hAnsiTheme="majorEastAsia" w:cstheme="majorEastAsia" w:hint="eastAsia"/>
          <w:b/>
          <w:bCs/>
          <w:sz w:val="36"/>
          <w:szCs w:val="36"/>
        </w:rPr>
        <w:t>采购单位：</w:t>
      </w:r>
      <w:r w:rsidR="00AC62A0" w:rsidRPr="0038175D">
        <w:rPr>
          <w:rFonts w:asciiTheme="majorEastAsia" w:eastAsiaTheme="majorEastAsia" w:hAnsiTheme="majorEastAsia" w:cstheme="majorEastAsia"/>
          <w:b/>
          <w:bCs/>
          <w:sz w:val="36"/>
          <w:szCs w:val="36"/>
        </w:rPr>
        <w:t xml:space="preserve"> </w:t>
      </w:r>
      <w:r w:rsidR="00D036B5" w:rsidRPr="0038175D">
        <w:rPr>
          <w:rFonts w:asciiTheme="majorEastAsia" w:eastAsiaTheme="majorEastAsia" w:hAnsiTheme="majorEastAsia" w:cstheme="majorEastAsia" w:hint="eastAsia"/>
          <w:b/>
          <w:bCs/>
          <w:sz w:val="36"/>
          <w:szCs w:val="36"/>
        </w:rPr>
        <w:t>许昌电视台</w:t>
      </w:r>
    </w:p>
    <w:p w:rsidR="00F51389" w:rsidRPr="0038175D" w:rsidRDefault="00F51389" w:rsidP="00F51389">
      <w:pPr>
        <w:ind w:firstLineChars="300" w:firstLine="1084"/>
        <w:rPr>
          <w:rFonts w:asciiTheme="majorEastAsia" w:eastAsiaTheme="majorEastAsia" w:hAnsiTheme="majorEastAsia" w:cstheme="majorEastAsia"/>
          <w:b/>
          <w:bCs/>
          <w:sz w:val="36"/>
          <w:szCs w:val="36"/>
        </w:rPr>
      </w:pPr>
      <w:r w:rsidRPr="0038175D">
        <w:rPr>
          <w:rFonts w:asciiTheme="majorEastAsia" w:eastAsiaTheme="majorEastAsia" w:hAnsiTheme="majorEastAsia" w:cstheme="majorEastAsia" w:hint="eastAsia"/>
          <w:b/>
          <w:bCs/>
          <w:sz w:val="36"/>
          <w:szCs w:val="36"/>
        </w:rPr>
        <w:t>代理机构：</w:t>
      </w:r>
      <w:r w:rsidR="00AC62A0" w:rsidRPr="0038175D">
        <w:rPr>
          <w:rFonts w:asciiTheme="majorEastAsia" w:eastAsiaTheme="majorEastAsia" w:hAnsiTheme="majorEastAsia" w:cstheme="majorEastAsia" w:hint="eastAsia"/>
          <w:b/>
          <w:bCs/>
          <w:sz w:val="36"/>
          <w:szCs w:val="36"/>
        </w:rPr>
        <w:t>许昌市政府采购中心</w:t>
      </w:r>
    </w:p>
    <w:p w:rsidR="00F51389" w:rsidRPr="0038175D" w:rsidRDefault="00F51389" w:rsidP="00F51389">
      <w:pPr>
        <w:rPr>
          <w:rFonts w:asciiTheme="majorEastAsia" w:eastAsiaTheme="majorEastAsia" w:hAnsiTheme="majorEastAsia" w:cstheme="majorEastAsia"/>
          <w:b/>
          <w:bCs/>
          <w:sz w:val="36"/>
          <w:szCs w:val="36"/>
        </w:rPr>
      </w:pPr>
      <w:r w:rsidRPr="0038175D">
        <w:rPr>
          <w:rFonts w:asciiTheme="majorEastAsia" w:eastAsiaTheme="majorEastAsia" w:hAnsiTheme="majorEastAsia" w:cstheme="majorEastAsia" w:hint="eastAsia"/>
          <w:b/>
          <w:bCs/>
          <w:sz w:val="36"/>
          <w:szCs w:val="36"/>
        </w:rPr>
        <w:t xml:space="preserve">      </w:t>
      </w:r>
    </w:p>
    <w:p w:rsidR="00F51389" w:rsidRPr="0038175D" w:rsidRDefault="00F51389" w:rsidP="00F51389">
      <w:pPr>
        <w:jc w:val="center"/>
        <w:rPr>
          <w:rFonts w:asciiTheme="majorEastAsia" w:eastAsiaTheme="majorEastAsia" w:hAnsiTheme="majorEastAsia" w:cstheme="majorEastAsia"/>
          <w:b/>
          <w:bCs/>
          <w:sz w:val="36"/>
          <w:szCs w:val="36"/>
        </w:rPr>
      </w:pPr>
      <w:r w:rsidRPr="0038175D">
        <w:rPr>
          <w:rFonts w:asciiTheme="majorEastAsia" w:eastAsiaTheme="majorEastAsia" w:hAnsiTheme="majorEastAsia" w:cstheme="majorEastAsia" w:hint="eastAsia"/>
          <w:b/>
          <w:bCs/>
          <w:sz w:val="36"/>
          <w:szCs w:val="36"/>
        </w:rPr>
        <w:t>二〇一八年</w:t>
      </w:r>
      <w:r w:rsidR="00380202">
        <w:rPr>
          <w:rFonts w:asciiTheme="majorEastAsia" w:eastAsiaTheme="majorEastAsia" w:hAnsiTheme="majorEastAsia" w:cstheme="majorEastAsia" w:hint="eastAsia"/>
          <w:b/>
          <w:bCs/>
          <w:sz w:val="36"/>
          <w:szCs w:val="36"/>
        </w:rPr>
        <w:t>六</w:t>
      </w:r>
      <w:r w:rsidRPr="0038175D">
        <w:rPr>
          <w:rFonts w:asciiTheme="majorEastAsia" w:eastAsiaTheme="majorEastAsia" w:hAnsiTheme="majorEastAsia" w:cstheme="majorEastAsia" w:hint="eastAsia"/>
          <w:b/>
          <w:bCs/>
          <w:sz w:val="36"/>
          <w:szCs w:val="36"/>
        </w:rPr>
        <w:t>月</w:t>
      </w:r>
      <w:r w:rsidR="00380202">
        <w:rPr>
          <w:rFonts w:asciiTheme="majorEastAsia" w:eastAsiaTheme="majorEastAsia" w:hAnsiTheme="majorEastAsia" w:cstheme="majorEastAsia" w:hint="eastAsia"/>
          <w:b/>
          <w:bCs/>
          <w:sz w:val="36"/>
          <w:szCs w:val="36"/>
        </w:rPr>
        <w:t>一</w:t>
      </w:r>
      <w:r w:rsidRPr="0038175D">
        <w:rPr>
          <w:rFonts w:asciiTheme="majorEastAsia" w:eastAsiaTheme="majorEastAsia" w:hAnsiTheme="majorEastAsia" w:cstheme="majorEastAsia" w:hint="eastAsia"/>
          <w:b/>
          <w:bCs/>
          <w:sz w:val="36"/>
          <w:szCs w:val="36"/>
        </w:rPr>
        <w:t>日</w:t>
      </w:r>
    </w:p>
    <w:p w:rsidR="00F51389" w:rsidRPr="0038175D" w:rsidRDefault="00F51389" w:rsidP="00F51389">
      <w:pPr>
        <w:rPr>
          <w:rFonts w:asciiTheme="majorEastAsia" w:eastAsiaTheme="majorEastAsia" w:hAnsiTheme="majorEastAsia" w:cstheme="majorEastAsia"/>
          <w:b/>
          <w:bCs/>
          <w:sz w:val="36"/>
          <w:szCs w:val="36"/>
        </w:rPr>
      </w:pPr>
    </w:p>
    <w:p w:rsidR="00F51389" w:rsidRPr="0038175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38175D">
        <w:rPr>
          <w:rFonts w:asciiTheme="minorEastAsia" w:hAnsiTheme="minorEastAsia" w:cs="黑体" w:hint="eastAsia"/>
          <w:b/>
          <w:bCs/>
          <w:sz w:val="44"/>
          <w:szCs w:val="44"/>
          <w:lang w:val="zh-CN"/>
        </w:rPr>
        <w:lastRenderedPageBreak/>
        <w:t>招标文件目录</w:t>
      </w:r>
    </w:p>
    <w:p w:rsidR="00F51389" w:rsidRPr="0038175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38175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175D">
        <w:rPr>
          <w:rFonts w:asciiTheme="majorEastAsia" w:eastAsiaTheme="majorEastAsia" w:hAnsiTheme="majorEastAsia" w:cstheme="majorEastAsia" w:hint="eastAsia"/>
          <w:b/>
          <w:bCs/>
          <w:sz w:val="32"/>
          <w:szCs w:val="32"/>
          <w:lang w:val="zh-CN"/>
        </w:rPr>
        <w:t>第一章 投标邀请</w:t>
      </w:r>
    </w:p>
    <w:p w:rsidR="00F51389" w:rsidRPr="0038175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175D">
        <w:rPr>
          <w:rFonts w:asciiTheme="majorEastAsia" w:eastAsiaTheme="majorEastAsia" w:hAnsiTheme="majorEastAsia" w:cstheme="majorEastAsia" w:hint="eastAsia"/>
          <w:b/>
          <w:bCs/>
          <w:sz w:val="32"/>
          <w:szCs w:val="32"/>
          <w:lang w:val="zh-CN"/>
        </w:rPr>
        <w:t>第二章 项目需求</w:t>
      </w:r>
    </w:p>
    <w:p w:rsidR="00F51389" w:rsidRPr="0038175D"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8175D">
        <w:rPr>
          <w:rFonts w:asciiTheme="majorEastAsia" w:eastAsiaTheme="majorEastAsia" w:hAnsiTheme="majorEastAsia" w:cstheme="majorEastAsia" w:hint="eastAsia"/>
          <w:b/>
          <w:bCs/>
          <w:sz w:val="32"/>
          <w:szCs w:val="32"/>
          <w:lang w:val="zh-CN"/>
        </w:rPr>
        <w:t xml:space="preserve">第三章 </w:t>
      </w:r>
      <w:r w:rsidRPr="0038175D">
        <w:rPr>
          <w:rFonts w:asciiTheme="majorEastAsia" w:eastAsiaTheme="majorEastAsia" w:hAnsiTheme="majorEastAsia" w:cstheme="majorEastAsia" w:hint="eastAsia"/>
          <w:b/>
          <w:kern w:val="0"/>
          <w:sz w:val="32"/>
          <w:szCs w:val="32"/>
        </w:rPr>
        <w:t>投标人须知前附表</w:t>
      </w:r>
    </w:p>
    <w:p w:rsidR="00F51389" w:rsidRPr="0038175D"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8175D">
        <w:rPr>
          <w:rFonts w:asciiTheme="majorEastAsia" w:eastAsiaTheme="majorEastAsia" w:hAnsiTheme="majorEastAsia" w:cstheme="majorEastAsia" w:hint="eastAsia"/>
          <w:b/>
          <w:bCs/>
          <w:sz w:val="32"/>
          <w:szCs w:val="32"/>
          <w:lang w:val="zh-CN"/>
        </w:rPr>
        <w:t xml:space="preserve">第四章 </w:t>
      </w:r>
      <w:r w:rsidRPr="0038175D">
        <w:rPr>
          <w:rFonts w:asciiTheme="majorEastAsia" w:eastAsiaTheme="majorEastAsia" w:hAnsiTheme="majorEastAsia" w:cstheme="majorEastAsia" w:hint="eastAsia"/>
          <w:b/>
          <w:kern w:val="0"/>
          <w:sz w:val="32"/>
          <w:szCs w:val="32"/>
        </w:rPr>
        <w:t>投标人须知</w:t>
      </w:r>
    </w:p>
    <w:p w:rsidR="00F51389" w:rsidRPr="0038175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175D">
        <w:rPr>
          <w:rFonts w:asciiTheme="majorEastAsia" w:eastAsiaTheme="majorEastAsia" w:hAnsiTheme="majorEastAsia" w:cstheme="majorEastAsia" w:hint="eastAsia"/>
          <w:sz w:val="32"/>
          <w:szCs w:val="32"/>
          <w:lang w:val="zh-CN"/>
        </w:rPr>
        <w:t>一、概念释义</w:t>
      </w:r>
    </w:p>
    <w:p w:rsidR="00F51389" w:rsidRPr="0038175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175D">
        <w:rPr>
          <w:rFonts w:asciiTheme="majorEastAsia" w:eastAsiaTheme="majorEastAsia" w:hAnsiTheme="majorEastAsia" w:cstheme="majorEastAsia" w:hint="eastAsia"/>
          <w:sz w:val="32"/>
          <w:szCs w:val="32"/>
          <w:lang w:val="zh-CN"/>
        </w:rPr>
        <w:t>二、招标文件说明</w:t>
      </w:r>
    </w:p>
    <w:p w:rsidR="00F51389" w:rsidRPr="0038175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175D">
        <w:rPr>
          <w:rFonts w:asciiTheme="majorEastAsia" w:eastAsiaTheme="majorEastAsia" w:hAnsiTheme="majorEastAsia" w:cstheme="majorEastAsia" w:hint="eastAsia"/>
          <w:sz w:val="32"/>
          <w:szCs w:val="32"/>
          <w:lang w:val="zh-CN"/>
        </w:rPr>
        <w:t>三、投标文件的编制</w:t>
      </w:r>
    </w:p>
    <w:p w:rsidR="00F51389" w:rsidRPr="0038175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175D">
        <w:rPr>
          <w:rFonts w:asciiTheme="majorEastAsia" w:eastAsiaTheme="majorEastAsia" w:hAnsiTheme="majorEastAsia" w:cstheme="majorEastAsia" w:hint="eastAsia"/>
          <w:sz w:val="32"/>
          <w:szCs w:val="32"/>
          <w:lang w:val="zh-CN"/>
        </w:rPr>
        <w:t>四、投标文件的递交</w:t>
      </w:r>
    </w:p>
    <w:p w:rsidR="00F51389" w:rsidRPr="0038175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175D">
        <w:rPr>
          <w:rFonts w:asciiTheme="majorEastAsia" w:eastAsiaTheme="majorEastAsia" w:hAnsiTheme="majorEastAsia" w:cstheme="majorEastAsia" w:hint="eastAsia"/>
          <w:sz w:val="32"/>
          <w:szCs w:val="32"/>
          <w:lang w:val="zh-CN"/>
        </w:rPr>
        <w:t>五、开标和评标</w:t>
      </w:r>
    </w:p>
    <w:p w:rsidR="00F51389" w:rsidRPr="0038175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175D">
        <w:rPr>
          <w:rFonts w:asciiTheme="majorEastAsia" w:eastAsiaTheme="majorEastAsia" w:hAnsiTheme="majorEastAsia" w:cstheme="majorEastAsia" w:hint="eastAsia"/>
          <w:sz w:val="32"/>
          <w:szCs w:val="32"/>
          <w:lang w:val="zh-CN"/>
        </w:rPr>
        <w:t>六、定标和授予合同</w:t>
      </w:r>
    </w:p>
    <w:p w:rsidR="00F51389" w:rsidRPr="0038175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175D">
        <w:rPr>
          <w:rFonts w:asciiTheme="majorEastAsia" w:eastAsiaTheme="majorEastAsia" w:hAnsiTheme="majorEastAsia" w:cstheme="majorEastAsia" w:hint="eastAsia"/>
          <w:b/>
          <w:bCs/>
          <w:sz w:val="32"/>
          <w:szCs w:val="32"/>
          <w:lang w:val="zh-CN"/>
        </w:rPr>
        <w:t xml:space="preserve">第五章 </w:t>
      </w:r>
      <w:r w:rsidRPr="0038175D">
        <w:rPr>
          <w:rFonts w:asciiTheme="majorEastAsia" w:eastAsiaTheme="majorEastAsia" w:hAnsiTheme="majorEastAsia" w:cstheme="majorEastAsia" w:hint="eastAsia"/>
          <w:b/>
          <w:kern w:val="0"/>
          <w:sz w:val="32"/>
          <w:szCs w:val="32"/>
        </w:rPr>
        <w:t>政府采购政策功能</w:t>
      </w:r>
    </w:p>
    <w:p w:rsidR="00F51389" w:rsidRPr="0038175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175D">
        <w:rPr>
          <w:rFonts w:asciiTheme="majorEastAsia" w:eastAsiaTheme="majorEastAsia" w:hAnsiTheme="majorEastAsia" w:cstheme="majorEastAsia" w:hint="eastAsia"/>
          <w:b/>
          <w:bCs/>
          <w:sz w:val="32"/>
          <w:szCs w:val="32"/>
          <w:lang w:val="zh-CN"/>
        </w:rPr>
        <w:t xml:space="preserve">第六章 </w:t>
      </w:r>
      <w:r w:rsidRPr="0038175D">
        <w:rPr>
          <w:rFonts w:asciiTheme="majorEastAsia" w:eastAsiaTheme="majorEastAsia" w:hAnsiTheme="majorEastAsia" w:cstheme="majorEastAsia" w:hint="eastAsia"/>
          <w:b/>
          <w:kern w:val="0"/>
          <w:sz w:val="32"/>
          <w:szCs w:val="32"/>
        </w:rPr>
        <w:t>资格审查与评标</w:t>
      </w:r>
    </w:p>
    <w:p w:rsidR="00F51389" w:rsidRPr="0038175D"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8175D">
        <w:rPr>
          <w:rFonts w:asciiTheme="majorEastAsia" w:eastAsiaTheme="majorEastAsia" w:hAnsiTheme="majorEastAsia" w:cstheme="majorEastAsia" w:hint="eastAsia"/>
          <w:b/>
          <w:bCs/>
          <w:sz w:val="32"/>
          <w:szCs w:val="32"/>
          <w:lang w:val="zh-CN"/>
        </w:rPr>
        <w:t xml:space="preserve">第七章 </w:t>
      </w:r>
      <w:r w:rsidRPr="0038175D">
        <w:rPr>
          <w:rFonts w:asciiTheme="majorEastAsia" w:eastAsiaTheme="majorEastAsia" w:hAnsiTheme="majorEastAsia" w:cstheme="majorEastAsia" w:hint="eastAsia"/>
          <w:b/>
          <w:kern w:val="0"/>
          <w:sz w:val="32"/>
          <w:szCs w:val="32"/>
        </w:rPr>
        <w:t>合同条款及格式</w:t>
      </w:r>
    </w:p>
    <w:p w:rsidR="00F51389" w:rsidRPr="0038175D"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8175D">
        <w:rPr>
          <w:rFonts w:asciiTheme="majorEastAsia" w:eastAsiaTheme="majorEastAsia" w:hAnsiTheme="majorEastAsia" w:cstheme="majorEastAsia" w:hint="eastAsia"/>
          <w:b/>
          <w:bCs/>
          <w:sz w:val="32"/>
          <w:szCs w:val="32"/>
          <w:lang w:val="zh-CN"/>
        </w:rPr>
        <w:t xml:space="preserve">第八章 </w:t>
      </w:r>
      <w:r w:rsidRPr="0038175D">
        <w:rPr>
          <w:rFonts w:asciiTheme="majorEastAsia" w:eastAsiaTheme="majorEastAsia" w:hAnsiTheme="majorEastAsia" w:cstheme="majorEastAsia" w:hint="eastAsia"/>
          <w:b/>
          <w:kern w:val="0"/>
          <w:sz w:val="32"/>
          <w:szCs w:val="32"/>
        </w:rPr>
        <w:t>投标文件有关格式</w:t>
      </w:r>
    </w:p>
    <w:p w:rsidR="00F51389" w:rsidRPr="0038175D"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38175D"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38175D" w:rsidRDefault="00F51389" w:rsidP="00F51389">
      <w:pPr>
        <w:pStyle w:val="a7"/>
        <w:widowControl/>
        <w:shd w:val="clear" w:color="auto" w:fill="FFFFFF"/>
        <w:spacing w:line="315" w:lineRule="atLeast"/>
        <w:jc w:val="center"/>
        <w:rPr>
          <w:rFonts w:ascii="宋体" w:hAnsi="宋体" w:cs="宋体"/>
          <w:b/>
          <w:sz w:val="36"/>
          <w:szCs w:val="36"/>
        </w:rPr>
      </w:pPr>
      <w:r w:rsidRPr="0038175D">
        <w:rPr>
          <w:rFonts w:ascii="宋体" w:hAnsi="宋体" w:cs="宋体" w:hint="eastAsia"/>
          <w:b/>
          <w:sz w:val="36"/>
          <w:szCs w:val="36"/>
          <w:shd w:val="clear" w:color="auto" w:fill="FFFFFF"/>
        </w:rPr>
        <w:lastRenderedPageBreak/>
        <w:t>第一章 投标邀请</w:t>
      </w:r>
    </w:p>
    <w:p w:rsidR="00F51389" w:rsidRPr="0038175D"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38175D"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38175D">
        <w:rPr>
          <w:rFonts w:ascii="黑体" w:eastAsia="黑体" w:hAnsi="黑体" w:cs="黑体" w:hint="eastAsia"/>
          <w:bCs/>
          <w:sz w:val="32"/>
          <w:szCs w:val="32"/>
          <w:shd w:val="clear" w:color="auto" w:fill="FFFFFF"/>
        </w:rPr>
        <w:t xml:space="preserve">   </w:t>
      </w:r>
      <w:r w:rsidRPr="0038175D">
        <w:rPr>
          <w:rFonts w:ascii="黑体" w:eastAsia="黑体" w:hAnsi="黑体" w:cs="黑体" w:hint="eastAsia"/>
          <w:bCs/>
          <w:shd w:val="clear" w:color="auto" w:fill="FFFFFF"/>
        </w:rPr>
        <w:t xml:space="preserve"> </w:t>
      </w:r>
      <w:r w:rsidRPr="0038175D">
        <w:rPr>
          <w:rFonts w:asciiTheme="minorEastAsia" w:eastAsiaTheme="minorEastAsia" w:hAnsiTheme="minorEastAsia" w:cs="黑体" w:hint="eastAsia"/>
          <w:b/>
          <w:bCs/>
          <w:shd w:val="clear" w:color="auto" w:fill="FFFFFF"/>
        </w:rPr>
        <w:t>一、项目基本情况</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175D">
        <w:rPr>
          <w:rFonts w:asciiTheme="minorEastAsia" w:eastAsiaTheme="minorEastAsia" w:hAnsiTheme="minorEastAsia" w:cs="仿宋_GB2312" w:hint="eastAsia"/>
          <w:shd w:val="clear" w:color="auto" w:fill="FFFFFF"/>
        </w:rPr>
        <w:t>（一）项目名称：</w:t>
      </w:r>
      <w:r w:rsidR="00C8420C" w:rsidRPr="0038175D">
        <w:rPr>
          <w:rFonts w:asciiTheme="minorEastAsia" w:eastAsiaTheme="minorEastAsia" w:hAnsiTheme="minorEastAsia" w:cs="仿宋_GB2312" w:hint="eastAsia"/>
          <w:shd w:val="clear" w:color="auto" w:fill="FFFFFF"/>
        </w:rPr>
        <w:t>融媒体播控系统</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175D">
        <w:rPr>
          <w:rFonts w:asciiTheme="minorEastAsia" w:eastAsiaTheme="minorEastAsia" w:hAnsiTheme="minorEastAsia" w:cs="仿宋_GB2312" w:hint="eastAsia"/>
          <w:shd w:val="clear" w:color="auto" w:fill="FFFFFF"/>
        </w:rPr>
        <w:t>（二）项目编号：ZFCG-G2018</w:t>
      </w:r>
      <w:r w:rsidR="00380202">
        <w:rPr>
          <w:rFonts w:asciiTheme="minorEastAsia" w:eastAsiaTheme="minorEastAsia" w:hAnsiTheme="minorEastAsia" w:cs="仿宋_GB2312" w:hint="eastAsia"/>
          <w:shd w:val="clear" w:color="auto" w:fill="FFFFFF"/>
        </w:rPr>
        <w:t>076</w:t>
      </w:r>
      <w:r w:rsidRPr="0038175D">
        <w:rPr>
          <w:rFonts w:asciiTheme="minorEastAsia" w:eastAsiaTheme="minorEastAsia" w:hAnsiTheme="minorEastAsia" w:cs="仿宋_GB2312" w:hint="eastAsia"/>
          <w:shd w:val="clear" w:color="auto" w:fill="FFFFFF"/>
        </w:rPr>
        <w:t xml:space="preserve">号    </w:t>
      </w:r>
    </w:p>
    <w:p w:rsidR="00570BD7"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175D">
        <w:rPr>
          <w:rFonts w:asciiTheme="minorEastAsia" w:eastAsiaTheme="minorEastAsia" w:hAnsiTheme="minorEastAsia" w:cs="仿宋_GB2312" w:hint="eastAsia"/>
          <w:shd w:val="clear" w:color="auto" w:fill="FFFFFF"/>
        </w:rPr>
        <w:t>（三）采购方式：</w:t>
      </w:r>
      <w:r w:rsidR="00C8420C" w:rsidRPr="0038175D">
        <w:rPr>
          <w:rFonts w:asciiTheme="minorEastAsia" w:eastAsiaTheme="minorEastAsia" w:hAnsiTheme="minorEastAsia" w:cs="仿宋_GB2312" w:hint="eastAsia"/>
          <w:shd w:val="clear" w:color="auto" w:fill="FFFFFF"/>
        </w:rPr>
        <w:t>公开招标</w:t>
      </w:r>
    </w:p>
    <w:p w:rsidR="003E01B0" w:rsidRPr="0038175D" w:rsidRDefault="00F51389" w:rsidP="003E01B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175D">
        <w:rPr>
          <w:rFonts w:asciiTheme="minorEastAsia" w:eastAsiaTheme="minorEastAsia" w:hAnsiTheme="minorEastAsia" w:cs="仿宋_GB2312" w:hint="eastAsia"/>
          <w:shd w:val="clear" w:color="auto" w:fill="FFFFFF"/>
        </w:rPr>
        <w:t>（四）</w:t>
      </w:r>
      <w:r w:rsidR="00AC62A0" w:rsidRPr="0038175D">
        <w:rPr>
          <w:rFonts w:asciiTheme="minorEastAsia" w:eastAsiaTheme="minorEastAsia" w:hAnsiTheme="minorEastAsia" w:cs="仿宋_GB2312" w:hint="eastAsia"/>
          <w:shd w:val="clear" w:color="auto" w:fill="FFFFFF"/>
        </w:rPr>
        <w:t>采购需求</w:t>
      </w:r>
      <w:r w:rsidRPr="0038175D">
        <w:rPr>
          <w:rFonts w:asciiTheme="minorEastAsia" w:eastAsiaTheme="minorEastAsia" w:hAnsiTheme="minorEastAsia" w:cs="仿宋_GB2312" w:hint="eastAsia"/>
          <w:shd w:val="clear" w:color="auto" w:fill="FFFFFF"/>
        </w:rPr>
        <w:t>：</w:t>
      </w:r>
      <w:r w:rsidR="003E01B0" w:rsidRPr="0038175D">
        <w:rPr>
          <w:rFonts w:asciiTheme="minorEastAsia" w:eastAsiaTheme="minorEastAsia" w:hAnsiTheme="minorEastAsia" w:cs="仿宋_GB2312"/>
          <w:shd w:val="clear" w:color="auto" w:fill="FFFFFF"/>
        </w:rPr>
        <w:t>4k摄像机2台、切换台1台、编辑机1台等</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175D">
        <w:rPr>
          <w:rFonts w:asciiTheme="minorEastAsia" w:eastAsiaTheme="minorEastAsia" w:hAnsiTheme="minorEastAsia" w:cs="仿宋_GB2312" w:hint="eastAsia"/>
          <w:shd w:val="clear" w:color="auto" w:fill="FFFFFF"/>
        </w:rPr>
        <w:t xml:space="preserve">（五）预算金额： </w:t>
      </w:r>
      <w:r w:rsidR="00F53F8A" w:rsidRPr="0038175D">
        <w:rPr>
          <w:rFonts w:asciiTheme="minorEastAsia" w:eastAsiaTheme="minorEastAsia" w:hAnsiTheme="minorEastAsia" w:cs="仿宋_GB2312"/>
          <w:shd w:val="clear" w:color="auto" w:fill="FFFFFF"/>
        </w:rPr>
        <w:t>640870</w:t>
      </w:r>
      <w:r w:rsidRPr="0038175D">
        <w:rPr>
          <w:rFonts w:asciiTheme="minorEastAsia" w:eastAsiaTheme="minorEastAsia" w:hAnsiTheme="minorEastAsia" w:cs="仿宋_GB2312" w:hint="eastAsia"/>
          <w:shd w:val="clear" w:color="auto" w:fill="FFFFFF"/>
        </w:rPr>
        <w:t>元。最高限价：</w:t>
      </w:r>
      <w:r w:rsidR="00F53F8A" w:rsidRPr="0038175D">
        <w:rPr>
          <w:rFonts w:asciiTheme="minorEastAsia" w:eastAsiaTheme="minorEastAsia" w:hAnsiTheme="minorEastAsia" w:cs="仿宋_GB2312"/>
          <w:shd w:val="clear" w:color="auto" w:fill="FFFFFF"/>
        </w:rPr>
        <w:t>640870</w:t>
      </w:r>
      <w:r w:rsidRPr="0038175D">
        <w:rPr>
          <w:rFonts w:asciiTheme="minorEastAsia" w:eastAsiaTheme="minorEastAsia" w:hAnsiTheme="minorEastAsia" w:cs="仿宋_GB2312" w:hint="eastAsia"/>
          <w:shd w:val="clear" w:color="auto" w:fill="FFFFFF"/>
        </w:rPr>
        <w:t>元。</w:t>
      </w:r>
    </w:p>
    <w:p w:rsidR="000A0DD1" w:rsidRPr="0038175D" w:rsidRDefault="00F51389" w:rsidP="000A0DD1">
      <w:pPr>
        <w:ind w:firstLineChars="150" w:firstLine="360"/>
        <w:jc w:val="left"/>
        <w:rPr>
          <w:rFonts w:asciiTheme="minorEastAsia" w:hAnsiTheme="minorEastAsia" w:cs="仿宋_GB2312"/>
          <w:sz w:val="24"/>
          <w:szCs w:val="24"/>
          <w:shd w:val="clear" w:color="auto" w:fill="FFFFFF"/>
        </w:rPr>
      </w:pPr>
      <w:r w:rsidRPr="0038175D">
        <w:rPr>
          <w:rFonts w:asciiTheme="minorEastAsia" w:hAnsiTheme="minorEastAsia" w:cs="仿宋_GB2312" w:hint="eastAsia"/>
          <w:sz w:val="24"/>
          <w:szCs w:val="24"/>
          <w:shd w:val="clear" w:color="auto" w:fill="FFFFFF"/>
        </w:rPr>
        <w:t>（六）交付（服务、完工）时间 ：</w:t>
      </w:r>
      <w:r w:rsidR="000A0DD1" w:rsidRPr="0038175D">
        <w:rPr>
          <w:rFonts w:asciiTheme="minorEastAsia" w:hAnsiTheme="minorEastAsia" w:cs="仿宋_GB2312"/>
          <w:sz w:val="24"/>
          <w:szCs w:val="24"/>
          <w:shd w:val="clear" w:color="auto" w:fill="FFFFFF"/>
        </w:rPr>
        <w:t>签订合同后30天内</w:t>
      </w:r>
    </w:p>
    <w:p w:rsidR="00AC62A0" w:rsidRPr="0038175D"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175D">
        <w:rPr>
          <w:rFonts w:asciiTheme="minorEastAsia" w:eastAsiaTheme="minorEastAsia" w:hAnsiTheme="minorEastAsia" w:cs="仿宋_GB2312" w:hint="eastAsia"/>
          <w:shd w:val="clear" w:color="auto" w:fill="FFFFFF"/>
        </w:rPr>
        <w:t>（七）交付（服务、完工）地点：</w:t>
      </w:r>
      <w:r w:rsidR="000A0DD1" w:rsidRPr="0038175D">
        <w:rPr>
          <w:rFonts w:asciiTheme="minorEastAsia" w:eastAsiaTheme="minorEastAsia" w:hAnsiTheme="minorEastAsia" w:cs="仿宋_GB2312" w:hint="eastAsia"/>
          <w:shd w:val="clear" w:color="auto" w:fill="FFFFFF"/>
        </w:rPr>
        <w:t>许昌电视台</w:t>
      </w:r>
    </w:p>
    <w:p w:rsidR="00AC62A0" w:rsidRPr="0038175D" w:rsidRDefault="000A0DD1"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38175D">
        <w:rPr>
          <w:rFonts w:asciiTheme="minorEastAsia" w:hAnsiTheme="minorEastAsia" w:cs="仿宋_GB2312" w:hint="eastAsia"/>
          <w:shd w:val="clear" w:color="auto" w:fill="FFFFFF"/>
        </w:rPr>
        <w:t>（八）进口产品：</w:t>
      </w:r>
      <w:r w:rsidR="00AC62A0" w:rsidRPr="0038175D">
        <w:rPr>
          <w:rFonts w:asciiTheme="minorEastAsia" w:hAnsiTheme="minorEastAsia" w:cs="仿宋_GB2312" w:hint="eastAsia"/>
          <w:shd w:val="clear" w:color="auto" w:fill="FFFFFF"/>
        </w:rPr>
        <w:t>允许。</w:t>
      </w:r>
    </w:p>
    <w:p w:rsidR="00AC62A0" w:rsidRPr="0038175D"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38175D">
        <w:rPr>
          <w:rFonts w:asciiTheme="minorEastAsia" w:hAnsiTheme="minorEastAsia" w:cs="仿宋_GB2312" w:hint="eastAsia"/>
          <w:shd w:val="clear" w:color="auto" w:fill="FFFFFF"/>
        </w:rPr>
        <w:t>（九）分包：不允许。</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175D">
        <w:rPr>
          <w:rFonts w:asciiTheme="minorEastAsia" w:eastAsiaTheme="minorEastAsia" w:hAnsiTheme="minorEastAsia" w:cs="黑体" w:hint="eastAsia"/>
          <w:b/>
          <w:bCs/>
          <w:shd w:val="clear" w:color="auto" w:fill="FFFFFF"/>
        </w:rPr>
        <w:t>二、需要落实的政府采购政策</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175D">
        <w:rPr>
          <w:rFonts w:asciiTheme="minorEastAsia" w:eastAsiaTheme="minorEastAsia" w:hAnsiTheme="minorEastAsia" w:cs="仿宋_GB2312" w:hint="eastAsia"/>
          <w:shd w:val="clear" w:color="auto" w:fill="FFFFFF"/>
        </w:rPr>
        <w:t>本项目落实</w:t>
      </w:r>
      <w:r w:rsidRPr="0038175D">
        <w:rPr>
          <w:rFonts w:asciiTheme="minorEastAsia" w:eastAsiaTheme="minorEastAsia" w:hAnsiTheme="minorEastAsia" w:cs="仿宋_GB2312" w:hint="eastAsia"/>
          <w:u w:val="single"/>
          <w:shd w:val="clear" w:color="auto" w:fill="FFFFFF"/>
        </w:rPr>
        <w:t>节能环保</w:t>
      </w:r>
      <w:r w:rsidRPr="0038175D">
        <w:rPr>
          <w:rFonts w:asciiTheme="minorEastAsia" w:eastAsiaTheme="minorEastAsia" w:hAnsiTheme="minorEastAsia" w:cs="仿宋_GB2312" w:hint="eastAsia"/>
          <w:shd w:val="clear" w:color="auto" w:fill="FFFFFF"/>
        </w:rPr>
        <w:t>、</w:t>
      </w:r>
      <w:r w:rsidRPr="0038175D">
        <w:rPr>
          <w:rFonts w:asciiTheme="minorEastAsia" w:eastAsiaTheme="minorEastAsia" w:hAnsiTheme="minorEastAsia" w:cs="仿宋_GB2312" w:hint="eastAsia"/>
          <w:u w:val="single"/>
          <w:shd w:val="clear" w:color="auto" w:fill="FFFFFF"/>
        </w:rPr>
        <w:t>中小微型企业</w:t>
      </w:r>
      <w:r w:rsidRPr="0038175D">
        <w:rPr>
          <w:rFonts w:asciiTheme="minorEastAsia" w:eastAsiaTheme="minorEastAsia" w:hAnsiTheme="minorEastAsia" w:cs="仿宋_GB2312" w:hint="eastAsia"/>
          <w:shd w:val="clear" w:color="auto" w:fill="FFFFFF"/>
        </w:rPr>
        <w:t>、</w:t>
      </w:r>
      <w:r w:rsidRPr="0038175D">
        <w:rPr>
          <w:rFonts w:asciiTheme="minorEastAsia" w:eastAsiaTheme="minorEastAsia" w:hAnsiTheme="minorEastAsia" w:cs="仿宋_GB2312" w:hint="eastAsia"/>
          <w:u w:val="single"/>
          <w:shd w:val="clear" w:color="auto" w:fill="FFFFFF"/>
        </w:rPr>
        <w:t>监狱企业</w:t>
      </w:r>
      <w:r w:rsidRPr="0038175D">
        <w:rPr>
          <w:rFonts w:asciiTheme="minorEastAsia" w:eastAsiaTheme="minorEastAsia" w:hAnsiTheme="minorEastAsia" w:cs="仿宋_GB2312" w:hint="eastAsia"/>
          <w:shd w:val="clear" w:color="auto" w:fill="FFFFFF"/>
        </w:rPr>
        <w:t>、</w:t>
      </w:r>
      <w:r w:rsidRPr="0038175D">
        <w:rPr>
          <w:rFonts w:asciiTheme="minorEastAsia" w:eastAsiaTheme="minorEastAsia" w:hAnsiTheme="minorEastAsia" w:cs="仿宋_GB2312" w:hint="eastAsia"/>
          <w:u w:val="single"/>
          <w:shd w:val="clear" w:color="auto" w:fill="FFFFFF"/>
        </w:rPr>
        <w:t>残疾人福利性单位</w:t>
      </w:r>
      <w:r w:rsidRPr="0038175D">
        <w:rPr>
          <w:rFonts w:asciiTheme="minorEastAsia" w:eastAsiaTheme="minorEastAsia" w:hAnsiTheme="minorEastAsia" w:cs="仿宋_GB2312" w:hint="eastAsia"/>
          <w:shd w:val="clear" w:color="auto" w:fill="FFFFFF"/>
        </w:rPr>
        <w:t>扶持等相关政府采购政策。</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175D">
        <w:rPr>
          <w:rFonts w:asciiTheme="minorEastAsia" w:eastAsiaTheme="minorEastAsia" w:hAnsiTheme="minorEastAsia" w:cs="黑体" w:hint="eastAsia"/>
          <w:b/>
          <w:bCs/>
          <w:shd w:val="clear" w:color="auto" w:fill="FFFFFF"/>
        </w:rPr>
        <w:t>三、投标人资格要求</w:t>
      </w:r>
    </w:p>
    <w:p w:rsidR="00AC62A0" w:rsidRPr="0038175D"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38175D">
        <w:rPr>
          <w:rFonts w:asciiTheme="minorEastAsia" w:hAnsiTheme="minorEastAsia" w:cs="宋体" w:hint="eastAsia"/>
          <w:kern w:val="0"/>
          <w:lang w:val="zh-CN"/>
        </w:rPr>
        <w:t>（一）具备《政府采购法》第二十二条第一款规定条件并提供相关材料。</w:t>
      </w:r>
    </w:p>
    <w:p w:rsidR="00AC62A0" w:rsidRPr="0038175D"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38175D">
        <w:rPr>
          <w:rFonts w:asciiTheme="minorEastAsia" w:hAnsiTheme="minorEastAsia" w:cs="宋体" w:hint="eastAsia"/>
          <w:kern w:val="0"/>
        </w:rPr>
        <w:t>（</w:t>
      </w:r>
      <w:r w:rsidRPr="0038175D">
        <w:rPr>
          <w:rFonts w:asciiTheme="minorEastAsia" w:hAnsiTheme="minorEastAsia" w:cs="宋体" w:hint="eastAsia"/>
          <w:kern w:val="0"/>
          <w:lang w:val="zh-CN"/>
        </w:rPr>
        <w:t>二</w:t>
      </w:r>
      <w:r w:rsidRPr="0038175D">
        <w:rPr>
          <w:rFonts w:asciiTheme="minorEastAsia" w:hAnsiTheme="minorEastAsia" w:cs="宋体" w:hint="eastAsia"/>
          <w:kern w:val="0"/>
        </w:rPr>
        <w:t>）</w:t>
      </w:r>
      <w:r w:rsidRPr="0038175D">
        <w:rPr>
          <w:rFonts w:asciiTheme="minorEastAsia" w:hAnsiTheme="minorEastAsia" w:cs="宋体"/>
          <w:kern w:val="0"/>
          <w:lang w:val="zh-CN"/>
        </w:rPr>
        <w:t>未被列入</w:t>
      </w:r>
      <w:r w:rsidRPr="0038175D">
        <w:rPr>
          <w:rFonts w:asciiTheme="minorEastAsia" w:hAnsiTheme="minorEastAsia" w:cs="宋体"/>
          <w:kern w:val="0"/>
        </w:rPr>
        <w:t>“</w:t>
      </w:r>
      <w:r w:rsidRPr="0038175D">
        <w:rPr>
          <w:rFonts w:asciiTheme="minorEastAsia" w:hAnsiTheme="minorEastAsia" w:cs="宋体"/>
          <w:kern w:val="0"/>
          <w:lang w:val="zh-CN"/>
        </w:rPr>
        <w:t>信用中国</w:t>
      </w:r>
      <w:r w:rsidRPr="0038175D">
        <w:rPr>
          <w:rFonts w:asciiTheme="minorEastAsia" w:hAnsiTheme="minorEastAsia" w:cs="宋体"/>
          <w:kern w:val="0"/>
        </w:rPr>
        <w:t>”</w:t>
      </w:r>
      <w:r w:rsidRPr="0038175D">
        <w:rPr>
          <w:rFonts w:asciiTheme="minorEastAsia" w:hAnsiTheme="minorEastAsia" w:cs="宋体"/>
          <w:kern w:val="0"/>
          <w:lang w:val="zh-CN"/>
        </w:rPr>
        <w:t>网站</w:t>
      </w:r>
      <w:r w:rsidRPr="0038175D">
        <w:rPr>
          <w:rFonts w:asciiTheme="minorEastAsia" w:hAnsiTheme="minorEastAsia" w:cs="宋体"/>
          <w:kern w:val="0"/>
        </w:rPr>
        <w:t>(www.creditchina.gov.cn)</w:t>
      </w:r>
      <w:r w:rsidRPr="0038175D">
        <w:rPr>
          <w:rFonts w:asciiTheme="minorEastAsia" w:hAnsiTheme="minorEastAsia" w:cs="宋体"/>
          <w:kern w:val="0"/>
          <w:lang w:val="zh-CN"/>
        </w:rPr>
        <w:t>失信被执行人、重大税收违法案件当事人名单、政府采购严重违法失信名单的投标人</w:t>
      </w:r>
      <w:r w:rsidRPr="0038175D">
        <w:rPr>
          <w:rFonts w:asciiTheme="minorEastAsia" w:hAnsiTheme="minorEastAsia" w:cs="宋体"/>
          <w:kern w:val="0"/>
        </w:rPr>
        <w:t>；</w:t>
      </w:r>
      <w:r w:rsidRPr="0038175D">
        <w:rPr>
          <w:rFonts w:asciiTheme="minorEastAsia" w:hAnsiTheme="minorEastAsia" w:cs="宋体" w:hint="eastAsia"/>
          <w:kern w:val="0"/>
        </w:rPr>
        <w:t>“</w:t>
      </w:r>
      <w:r w:rsidRPr="0038175D">
        <w:rPr>
          <w:rFonts w:asciiTheme="minorEastAsia" w:hAnsiTheme="minorEastAsia" w:cs="宋体"/>
          <w:kern w:val="0"/>
          <w:lang w:val="zh-CN"/>
        </w:rPr>
        <w:t>中国政府采购网</w:t>
      </w:r>
      <w:r w:rsidRPr="0038175D">
        <w:rPr>
          <w:rFonts w:asciiTheme="minorEastAsia" w:hAnsiTheme="minorEastAsia" w:cs="宋体" w:hint="eastAsia"/>
          <w:kern w:val="0"/>
        </w:rPr>
        <w:t>”</w:t>
      </w:r>
      <w:r w:rsidRPr="0038175D">
        <w:rPr>
          <w:rFonts w:asciiTheme="minorEastAsia" w:hAnsiTheme="minorEastAsia" w:cs="宋体"/>
          <w:kern w:val="0"/>
        </w:rPr>
        <w:t xml:space="preserve"> (www.ccgp.gov.cn)</w:t>
      </w:r>
      <w:r w:rsidRPr="0038175D">
        <w:rPr>
          <w:rFonts w:asciiTheme="minorEastAsia" w:hAnsiTheme="minorEastAsia" w:cs="宋体"/>
          <w:kern w:val="0"/>
          <w:lang w:val="zh-CN"/>
        </w:rPr>
        <w:t>政府采购严重违法失信行为记录名单的投标人</w:t>
      </w:r>
      <w:r w:rsidRPr="0038175D">
        <w:rPr>
          <w:rFonts w:asciiTheme="minorEastAsia" w:hAnsiTheme="minorEastAsia" w:cs="宋体" w:hint="eastAsia"/>
          <w:kern w:val="0"/>
        </w:rPr>
        <w:t>；</w:t>
      </w:r>
    </w:p>
    <w:p w:rsidR="00AC62A0" w:rsidRPr="0038175D"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38175D">
        <w:rPr>
          <w:rFonts w:asciiTheme="minorEastAsia" w:eastAsia="宋体" w:hAnsiTheme="minorEastAsia" w:cs="宋体" w:hint="eastAsia"/>
          <w:kern w:val="0"/>
          <w:sz w:val="24"/>
          <w:szCs w:val="24"/>
          <w:lang w:val="zh-CN"/>
        </w:rPr>
        <w:t>（三）本次招标不接受联合体投标</w:t>
      </w:r>
      <w:r w:rsidR="009A0AC7" w:rsidRPr="0038175D">
        <w:rPr>
          <w:rFonts w:asciiTheme="minorEastAsia" w:eastAsia="宋体" w:hAnsiTheme="minorEastAsia" w:cs="宋体" w:hint="eastAsia"/>
          <w:kern w:val="0"/>
          <w:sz w:val="24"/>
          <w:szCs w:val="24"/>
          <w:lang w:val="zh-CN"/>
        </w:rPr>
        <w:t>；</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175D">
        <w:rPr>
          <w:rFonts w:asciiTheme="minorEastAsia" w:eastAsiaTheme="minorEastAsia" w:hAnsiTheme="minorEastAsia" w:cs="黑体" w:hint="eastAsia"/>
          <w:b/>
          <w:bCs/>
          <w:shd w:val="clear" w:color="auto" w:fill="FFFFFF"/>
        </w:rPr>
        <w:t>四、招标文件的获取</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175D">
        <w:rPr>
          <w:rFonts w:asciiTheme="minorEastAsia" w:eastAsiaTheme="minorEastAsia" w:hAnsiTheme="minorEastAsia" w:cs="仿宋_GB2312" w:hint="eastAsia"/>
          <w:shd w:val="clear" w:color="auto" w:fill="FFFFFF"/>
        </w:rPr>
        <w:t>（一）网上下载招标文件</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175D">
        <w:rPr>
          <w:rFonts w:asciiTheme="minorEastAsia" w:eastAsiaTheme="minorEastAsia" w:hAnsiTheme="minorEastAsia" w:cs="仿宋_GB2312" w:hint="eastAsia"/>
          <w:shd w:val="clear" w:color="auto" w:fill="FFFFFF"/>
        </w:rPr>
        <w:t>1、持CA数字认证证书，登录</w:t>
      </w:r>
      <w:r w:rsidR="00C8587D" w:rsidRPr="0038175D">
        <w:rPr>
          <w:rFonts w:asciiTheme="minorEastAsia" w:eastAsiaTheme="minorEastAsia" w:hAnsiTheme="minorEastAsia" w:cs="仿宋_GB2312" w:hint="eastAsia"/>
          <w:shd w:val="clear" w:color="auto" w:fill="FFFFFF"/>
        </w:rPr>
        <w:t>《全国公共资源交易平台（河南省·许昌市）》</w:t>
      </w:r>
      <w:r w:rsidRPr="0038175D">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175D">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175D">
        <w:rPr>
          <w:rFonts w:asciiTheme="minorEastAsia" w:eastAsiaTheme="minorEastAsia" w:hAnsiTheme="minorEastAsia" w:cs="黑体" w:hint="eastAsia"/>
          <w:b/>
          <w:bCs/>
          <w:shd w:val="clear" w:color="auto" w:fill="FFFFFF"/>
        </w:rPr>
        <w:t>五、投标截止时间、开标时间及地点</w:t>
      </w:r>
    </w:p>
    <w:p w:rsidR="00475975" w:rsidRPr="0038175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175D">
        <w:rPr>
          <w:rFonts w:asciiTheme="minorEastAsia" w:eastAsiaTheme="minorEastAsia" w:hAnsiTheme="minorEastAsia" w:cs="仿宋_GB2312" w:hint="eastAsia"/>
        </w:rPr>
        <w:t>（</w:t>
      </w:r>
      <w:r w:rsidR="00DB748A" w:rsidRPr="0038175D">
        <w:rPr>
          <w:rFonts w:asciiTheme="minorEastAsia" w:eastAsiaTheme="minorEastAsia" w:hAnsiTheme="minorEastAsia" w:cs="仿宋_GB2312" w:hint="eastAsia"/>
        </w:rPr>
        <w:t>一</w:t>
      </w:r>
      <w:r w:rsidRPr="0038175D">
        <w:rPr>
          <w:rFonts w:asciiTheme="minorEastAsia" w:eastAsiaTheme="minorEastAsia" w:hAnsiTheme="minorEastAsia" w:cs="仿宋_GB2312" w:hint="eastAsia"/>
        </w:rPr>
        <w:t>）投标截止及开标时间：2018年</w:t>
      </w:r>
      <w:r w:rsidR="00380202">
        <w:rPr>
          <w:rFonts w:asciiTheme="minorEastAsia" w:eastAsiaTheme="minorEastAsia" w:hAnsiTheme="minorEastAsia" w:cs="仿宋_GB2312" w:hint="eastAsia"/>
          <w:u w:val="single"/>
        </w:rPr>
        <w:t>6</w:t>
      </w:r>
      <w:r w:rsidRPr="0038175D">
        <w:rPr>
          <w:rFonts w:asciiTheme="minorEastAsia" w:eastAsiaTheme="minorEastAsia" w:hAnsiTheme="minorEastAsia" w:cs="仿宋_GB2312" w:hint="eastAsia"/>
        </w:rPr>
        <w:t>月</w:t>
      </w:r>
      <w:r w:rsidR="00380202">
        <w:rPr>
          <w:rFonts w:asciiTheme="minorEastAsia" w:eastAsiaTheme="minorEastAsia" w:hAnsiTheme="minorEastAsia" w:cs="仿宋_GB2312" w:hint="eastAsia"/>
          <w:u w:val="single"/>
        </w:rPr>
        <w:t>27</w:t>
      </w:r>
      <w:r w:rsidRPr="0038175D">
        <w:rPr>
          <w:rFonts w:asciiTheme="minorEastAsia" w:eastAsiaTheme="minorEastAsia" w:hAnsiTheme="minorEastAsia" w:cs="仿宋_GB2312" w:hint="eastAsia"/>
        </w:rPr>
        <w:t>日</w:t>
      </w:r>
      <w:r w:rsidR="00380202">
        <w:rPr>
          <w:rFonts w:asciiTheme="minorEastAsia" w:eastAsiaTheme="minorEastAsia" w:hAnsiTheme="minorEastAsia" w:cs="仿宋_GB2312" w:hint="eastAsia"/>
          <w:u w:val="single"/>
        </w:rPr>
        <w:t>9</w:t>
      </w:r>
      <w:r w:rsidRPr="0038175D">
        <w:rPr>
          <w:rFonts w:asciiTheme="minorEastAsia" w:eastAsiaTheme="minorEastAsia" w:hAnsiTheme="minorEastAsia" w:cs="仿宋_GB2312" w:hint="eastAsia"/>
        </w:rPr>
        <w:t>时</w:t>
      </w:r>
      <w:r w:rsidR="00380202">
        <w:rPr>
          <w:rFonts w:asciiTheme="minorEastAsia" w:eastAsiaTheme="minorEastAsia" w:hAnsiTheme="minorEastAsia" w:cs="仿宋_GB2312" w:hint="eastAsia"/>
          <w:u w:val="single"/>
        </w:rPr>
        <w:t>30</w:t>
      </w:r>
      <w:r w:rsidRPr="0038175D">
        <w:rPr>
          <w:rFonts w:asciiTheme="minorEastAsia" w:eastAsiaTheme="minorEastAsia" w:hAnsiTheme="minorEastAsia" w:cs="仿宋_GB2312" w:hint="eastAsia"/>
        </w:rPr>
        <w:t>分（北京时间），逾期</w:t>
      </w:r>
      <w:r w:rsidR="00147B7D" w:rsidRPr="0038175D">
        <w:rPr>
          <w:rFonts w:asciiTheme="minorEastAsia" w:eastAsiaTheme="minorEastAsia" w:hAnsiTheme="minorEastAsia" w:cs="仿宋_GB2312" w:hint="eastAsia"/>
        </w:rPr>
        <w:t>提交</w:t>
      </w:r>
      <w:r w:rsidRPr="0038175D">
        <w:rPr>
          <w:rFonts w:asciiTheme="minorEastAsia" w:eastAsiaTheme="minorEastAsia" w:hAnsiTheme="minorEastAsia" w:cs="仿宋_GB2312" w:hint="eastAsia"/>
        </w:rPr>
        <w:t>或不符合规定的投标文件不予接受。</w:t>
      </w:r>
    </w:p>
    <w:p w:rsidR="00475975" w:rsidRPr="0038175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175D">
        <w:rPr>
          <w:rFonts w:asciiTheme="minorEastAsia" w:eastAsiaTheme="minorEastAsia" w:hAnsiTheme="minorEastAsia" w:cs="仿宋_GB2312" w:hint="eastAsia"/>
        </w:rPr>
        <w:t>（二）开标地点：许昌市公共资源交易中心（</w:t>
      </w:r>
      <w:r w:rsidRPr="0038175D">
        <w:rPr>
          <w:rFonts w:asciiTheme="minorEastAsia" w:eastAsiaTheme="minorEastAsia" w:hAnsiTheme="minorEastAsia" w:cs="Arial"/>
        </w:rPr>
        <w:t>龙兴路与竹林路交汇处</w:t>
      </w:r>
      <w:r w:rsidRPr="0038175D">
        <w:rPr>
          <w:rFonts w:asciiTheme="minorEastAsia" w:eastAsiaTheme="minorEastAsia" w:hAnsiTheme="minorEastAsia" w:cs="仿宋_GB2312" w:hint="eastAsia"/>
        </w:rPr>
        <w:t>公共资源大厦）三楼开标</w:t>
      </w:r>
      <w:r w:rsidR="00380202">
        <w:rPr>
          <w:rFonts w:asciiTheme="minorEastAsia" w:eastAsiaTheme="minorEastAsia" w:hAnsiTheme="minorEastAsia" w:cs="仿宋_GB2312" w:hint="eastAsia"/>
          <w:u w:val="single"/>
        </w:rPr>
        <w:t>二</w:t>
      </w:r>
      <w:r w:rsidRPr="0038175D">
        <w:rPr>
          <w:rFonts w:asciiTheme="minorEastAsia" w:eastAsiaTheme="minorEastAsia" w:hAnsiTheme="minorEastAsia" w:cs="仿宋_GB2312" w:hint="eastAsia"/>
        </w:rPr>
        <w:t>室。</w:t>
      </w:r>
    </w:p>
    <w:p w:rsidR="00F51389" w:rsidRPr="0038175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175D">
        <w:rPr>
          <w:rFonts w:asciiTheme="minorEastAsia" w:eastAsiaTheme="minorEastAsia" w:hAnsiTheme="minorEastAsia" w:cs="仿宋_GB2312" w:hint="eastAsia"/>
        </w:rPr>
        <w:t>（</w:t>
      </w:r>
      <w:r w:rsidR="00475975" w:rsidRPr="0038175D">
        <w:rPr>
          <w:rFonts w:asciiTheme="minorEastAsia" w:eastAsiaTheme="minorEastAsia" w:hAnsiTheme="minorEastAsia" w:cs="仿宋_GB2312" w:hint="eastAsia"/>
        </w:rPr>
        <w:t>三</w:t>
      </w:r>
      <w:r w:rsidRPr="0038175D">
        <w:rPr>
          <w:rFonts w:asciiTheme="minorEastAsia" w:eastAsiaTheme="minorEastAsia" w:hAnsiTheme="minorEastAsia" w:cs="仿宋_GB2312" w:hint="eastAsia"/>
        </w:rPr>
        <w:t>） 本项目为全流程电子化交易项目，投标人须提交电子投标文件和纸质投标文件。</w:t>
      </w:r>
    </w:p>
    <w:p w:rsidR="00E43378" w:rsidRPr="0038175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175D">
        <w:rPr>
          <w:rFonts w:asciiTheme="minorEastAsia" w:eastAsiaTheme="minorEastAsia" w:hAnsiTheme="minorEastAsia" w:cs="仿宋_GB2312" w:hint="eastAsia"/>
        </w:rPr>
        <w:t>1、</w:t>
      </w:r>
      <w:r w:rsidR="00264FDB" w:rsidRPr="0038175D">
        <w:rPr>
          <w:rFonts w:asciiTheme="minorEastAsia" w:eastAsiaTheme="minorEastAsia" w:hAnsiTheme="minorEastAsia" w:cs="仿宋_GB2312" w:hint="eastAsia"/>
        </w:rPr>
        <w:t>加密电子投标文件</w:t>
      </w:r>
      <w:r w:rsidR="00365286" w:rsidRPr="0038175D">
        <w:rPr>
          <w:rFonts w:asciiTheme="minorEastAsia" w:hAnsiTheme="minorEastAsia" w:cs="宋体" w:hint="eastAsia"/>
        </w:rPr>
        <w:t>（</w:t>
      </w:r>
      <w:r w:rsidR="00365286" w:rsidRPr="0038175D">
        <w:rPr>
          <w:rFonts w:asciiTheme="minorEastAsia" w:eastAsiaTheme="minorEastAsia" w:hAnsiTheme="minorEastAsia"/>
        </w:rPr>
        <w:t>.file</w:t>
      </w:r>
      <w:r w:rsidR="00365286" w:rsidRPr="0038175D">
        <w:rPr>
          <w:rFonts w:asciiTheme="minorEastAsia" w:hAnsiTheme="minorEastAsia" w:cs="宋体" w:hint="eastAsia"/>
        </w:rPr>
        <w:t>格式）</w:t>
      </w:r>
      <w:r w:rsidR="0031527C" w:rsidRPr="0038175D">
        <w:rPr>
          <w:rFonts w:asciiTheme="minorEastAsia" w:hAnsiTheme="minorEastAsia" w:cs="宋体" w:hint="eastAsia"/>
        </w:rPr>
        <w:t>须</w:t>
      </w:r>
      <w:r w:rsidR="00951C8E" w:rsidRPr="0038175D">
        <w:rPr>
          <w:rFonts w:asciiTheme="minorEastAsia" w:eastAsiaTheme="minorEastAsia" w:hAnsiTheme="minorEastAsia" w:cs="仿宋_GB2312" w:hint="eastAsia"/>
        </w:rPr>
        <w:t>在投标截止时间（开标时间）前</w:t>
      </w:r>
      <w:r w:rsidR="00B24B86" w:rsidRPr="0038175D">
        <w:rPr>
          <w:rFonts w:asciiTheme="minorEastAsia" w:eastAsiaTheme="minorEastAsia" w:hAnsiTheme="minorEastAsia" w:cs="仿宋_GB2312" w:hint="eastAsia"/>
        </w:rPr>
        <w:t>通过</w:t>
      </w:r>
      <w:r w:rsidR="00264FDB" w:rsidRPr="0038175D">
        <w:rPr>
          <w:rFonts w:asciiTheme="minorEastAsia" w:eastAsiaTheme="minorEastAsia" w:hAnsiTheme="minorEastAsia" w:cs="仿宋_GB2312" w:hint="eastAsia"/>
        </w:rPr>
        <w:t>《全国公共资源交易平台(河南省▪许昌市)》公共资源交易系统</w:t>
      </w:r>
      <w:r w:rsidR="00B24B86" w:rsidRPr="0038175D">
        <w:rPr>
          <w:rFonts w:asciiTheme="minorEastAsia" w:eastAsiaTheme="minorEastAsia" w:hAnsiTheme="minorEastAsia" w:cs="仿宋_GB2312" w:hint="eastAsia"/>
        </w:rPr>
        <w:t>成功上传。</w:t>
      </w:r>
    </w:p>
    <w:p w:rsidR="00264FDB" w:rsidRPr="0038175D"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38175D">
        <w:rPr>
          <w:rFonts w:asciiTheme="minorEastAsia" w:eastAsiaTheme="minorEastAsia" w:hAnsiTheme="minorEastAsia" w:cs="仿宋_GB2312" w:hint="eastAsia"/>
        </w:rPr>
        <w:t>2、</w:t>
      </w:r>
      <w:r w:rsidR="00264FDB" w:rsidRPr="0038175D">
        <w:rPr>
          <w:rFonts w:asciiTheme="minorEastAsia" w:eastAsiaTheme="minorEastAsia" w:hAnsiTheme="minorEastAsia" w:cs="仿宋_GB2312" w:hint="eastAsia"/>
        </w:rPr>
        <w:t>纸质投标文件</w:t>
      </w:r>
      <w:r w:rsidR="001E6C54" w:rsidRPr="0038175D">
        <w:rPr>
          <w:rFonts w:asciiTheme="minorEastAsia" w:eastAsiaTheme="minorEastAsia" w:hAnsiTheme="minorEastAsia" w:cs="仿宋_GB2312" w:hint="eastAsia"/>
        </w:rPr>
        <w:t>（</w:t>
      </w:r>
      <w:r w:rsidR="00AC62A0" w:rsidRPr="0038175D">
        <w:rPr>
          <w:rFonts w:asciiTheme="minorEastAsia" w:eastAsiaTheme="minorEastAsia" w:hAnsiTheme="minorEastAsia" w:cs="仿宋_GB2312" w:hint="eastAsia"/>
        </w:rPr>
        <w:t>正本1份、副本2份</w:t>
      </w:r>
      <w:r w:rsidR="001E6C54" w:rsidRPr="0038175D">
        <w:rPr>
          <w:rFonts w:asciiTheme="minorEastAsia" w:eastAsiaTheme="minorEastAsia" w:hAnsiTheme="minorEastAsia" w:cs="仿宋_GB2312" w:hint="eastAsia"/>
        </w:rPr>
        <w:t>）</w:t>
      </w:r>
      <w:r w:rsidR="00B24B86" w:rsidRPr="0038175D">
        <w:rPr>
          <w:rFonts w:asciiTheme="minorEastAsia" w:eastAsiaTheme="minorEastAsia" w:hAnsiTheme="minorEastAsia" w:cs="仿宋_GB2312" w:hint="eastAsia"/>
        </w:rPr>
        <w:t>和</w:t>
      </w:r>
      <w:r w:rsidR="00896627" w:rsidRPr="0038175D">
        <w:rPr>
          <w:rFonts w:asciiTheme="minorEastAsia" w:eastAsiaTheme="minorEastAsia" w:hAnsiTheme="minorEastAsia" w:cs="仿宋_GB2312" w:hint="eastAsia"/>
        </w:rPr>
        <w:t>备份文件</w:t>
      </w:r>
      <w:r w:rsidR="001E6C54" w:rsidRPr="0038175D">
        <w:rPr>
          <w:rFonts w:asciiTheme="minorEastAsia" w:eastAsiaTheme="minorEastAsia" w:hAnsiTheme="minorEastAsia" w:cs="仿宋_GB2312" w:hint="eastAsia"/>
        </w:rPr>
        <w:t>1份</w:t>
      </w:r>
      <w:r w:rsidR="00896627" w:rsidRPr="0038175D">
        <w:rPr>
          <w:rFonts w:hAnsi="宋体" w:hint="eastAsia"/>
        </w:rPr>
        <w:t>（使用电子介质存储）</w:t>
      </w:r>
      <w:r w:rsidR="00951C8E" w:rsidRPr="0038175D">
        <w:rPr>
          <w:rFonts w:asciiTheme="minorEastAsia" w:eastAsiaTheme="minorEastAsia" w:hAnsiTheme="minorEastAsia" w:cs="仿宋_GB2312" w:hint="eastAsia"/>
        </w:rPr>
        <w:t>在投标截止时间（开标时间）前</w:t>
      </w:r>
      <w:r w:rsidR="008E7034" w:rsidRPr="0038175D">
        <w:rPr>
          <w:rFonts w:asciiTheme="minorEastAsia" w:eastAsiaTheme="minorEastAsia" w:hAnsiTheme="minorEastAsia" w:cs="仿宋_GB2312" w:hint="eastAsia"/>
        </w:rPr>
        <w:t>递交</w:t>
      </w:r>
      <w:r w:rsidR="00475975" w:rsidRPr="0038175D">
        <w:rPr>
          <w:rFonts w:asciiTheme="minorEastAsia" w:eastAsiaTheme="minorEastAsia" w:hAnsiTheme="minorEastAsia" w:cs="仿宋_GB2312" w:hint="eastAsia"/>
        </w:rPr>
        <w:t>至本项目开标地点</w:t>
      </w:r>
      <w:r w:rsidR="00264FDB" w:rsidRPr="0038175D">
        <w:rPr>
          <w:rFonts w:asciiTheme="minorEastAsia" w:eastAsiaTheme="minorEastAsia" w:hAnsiTheme="minorEastAsia" w:cs="仿宋_GB2312" w:hint="eastAsia"/>
        </w:rPr>
        <w:t>。</w:t>
      </w:r>
    </w:p>
    <w:p w:rsidR="00F51389" w:rsidRPr="0038175D"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38175D">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38175D">
        <w:rPr>
          <w:rFonts w:asciiTheme="minorEastAsia" w:eastAsiaTheme="minorEastAsia" w:hAnsiTheme="minorEastAsia" w:cs="黑体" w:hint="eastAsia"/>
          <w:bCs/>
          <w:color w:val="auto"/>
          <w:shd w:val="clear" w:color="auto" w:fill="FFFFFF"/>
        </w:rPr>
        <w:t>《</w:t>
      </w:r>
      <w:hyperlink r:id="rId8" w:tgtFrame="_blank" w:history="1">
        <w:r w:rsidR="001052E3" w:rsidRPr="0038175D">
          <w:rPr>
            <w:rFonts w:asciiTheme="minorEastAsia" w:eastAsiaTheme="minorEastAsia" w:hAnsiTheme="minorEastAsia" w:cs="黑体"/>
            <w:bCs/>
            <w:color w:val="auto"/>
            <w:shd w:val="clear" w:color="auto" w:fill="FFFFFF"/>
          </w:rPr>
          <w:t>中国·许昌</w:t>
        </w:r>
        <w:r w:rsidR="001052E3" w:rsidRPr="0038175D">
          <w:rPr>
            <w:rFonts w:asciiTheme="minorEastAsia" w:eastAsiaTheme="minorEastAsia" w:hAnsiTheme="minorEastAsia" w:cs="黑体" w:hint="eastAsia"/>
            <w:bCs/>
            <w:color w:val="auto"/>
            <w:shd w:val="clear" w:color="auto" w:fill="FFFFFF"/>
          </w:rPr>
          <w:t xml:space="preserve"> </w:t>
        </w:r>
        <w:r w:rsidR="001052E3" w:rsidRPr="0038175D">
          <w:rPr>
            <w:rFonts w:asciiTheme="minorEastAsia" w:eastAsiaTheme="minorEastAsia" w:hAnsiTheme="minorEastAsia" w:cs="黑体"/>
            <w:bCs/>
            <w:color w:val="auto"/>
            <w:shd w:val="clear" w:color="auto" w:fill="FFFFFF"/>
          </w:rPr>
          <w:t>许昌市政府网</w:t>
        </w:r>
      </w:hyperlink>
      <w:r w:rsidR="001052E3" w:rsidRPr="0038175D">
        <w:rPr>
          <w:rFonts w:asciiTheme="minorEastAsia" w:eastAsiaTheme="minorEastAsia" w:hAnsiTheme="minorEastAsia" w:cs="黑体" w:hint="eastAsia"/>
          <w:bCs/>
          <w:color w:val="auto"/>
          <w:shd w:val="clear" w:color="auto" w:fill="FFFFFF"/>
        </w:rPr>
        <w:t>》、</w:t>
      </w:r>
      <w:r w:rsidRPr="0038175D">
        <w:rPr>
          <w:rFonts w:asciiTheme="minorEastAsia" w:eastAsiaTheme="minorEastAsia" w:hAnsiTheme="minorEastAsia" w:cs="黑体" w:hint="eastAsia"/>
          <w:bCs/>
          <w:color w:val="auto"/>
          <w:shd w:val="clear" w:color="auto" w:fill="FFFFFF"/>
        </w:rPr>
        <w:t>《全国公共资源交易平台（河南省·许昌市）》发布。</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175D">
        <w:rPr>
          <w:rFonts w:asciiTheme="minorEastAsia" w:eastAsiaTheme="minorEastAsia" w:hAnsiTheme="minorEastAsia" w:cs="黑体" w:hint="eastAsia"/>
          <w:b/>
          <w:bCs/>
          <w:shd w:val="clear" w:color="auto" w:fill="FFFFFF"/>
        </w:rPr>
        <w:t>七、公告期限</w:t>
      </w:r>
    </w:p>
    <w:p w:rsidR="005E2992" w:rsidRPr="0038175D" w:rsidRDefault="005E2992"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175D">
        <w:rPr>
          <w:rFonts w:asciiTheme="minorEastAsia" w:eastAsiaTheme="minorEastAsia" w:hAnsiTheme="minorEastAsia" w:cs="仿宋_GB2312" w:hint="eastAsia"/>
        </w:rPr>
        <w:t>自发布之日起公告期限为5个工作日。</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38175D">
        <w:rPr>
          <w:rFonts w:asciiTheme="minorEastAsia" w:eastAsiaTheme="minorEastAsia" w:hAnsiTheme="minorEastAsia" w:cs="黑体" w:hint="eastAsia"/>
          <w:b/>
          <w:bCs/>
        </w:rPr>
        <w:t>八、联系方式</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175D">
        <w:rPr>
          <w:rFonts w:asciiTheme="minorEastAsia" w:eastAsiaTheme="minorEastAsia" w:hAnsiTheme="minorEastAsia" w:cs="仿宋_GB2312" w:hint="eastAsia"/>
        </w:rPr>
        <w:t>采购人：</w:t>
      </w:r>
      <w:r w:rsidR="006710B6" w:rsidRPr="0038175D">
        <w:rPr>
          <w:rFonts w:asciiTheme="minorEastAsia" w:eastAsiaTheme="minorEastAsia" w:hAnsiTheme="minorEastAsia" w:cs="仿宋_GB2312" w:hint="eastAsia"/>
        </w:rPr>
        <w:t>许昌电视台</w:t>
      </w:r>
    </w:p>
    <w:p w:rsidR="00F51389" w:rsidRPr="0038175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175D">
        <w:rPr>
          <w:rFonts w:asciiTheme="minorEastAsia" w:eastAsiaTheme="minorEastAsia" w:hAnsiTheme="minorEastAsia" w:cs="仿宋_GB2312" w:hint="eastAsia"/>
        </w:rPr>
        <w:t>地 址：</w:t>
      </w:r>
      <w:r w:rsidR="001D7201" w:rsidRPr="0038175D">
        <w:rPr>
          <w:rFonts w:asciiTheme="minorEastAsia" w:eastAsiaTheme="minorEastAsia" w:hAnsiTheme="minorEastAsia" w:cs="仿宋_GB2312" w:hint="eastAsia"/>
        </w:rPr>
        <w:t>八一路东段</w:t>
      </w:r>
    </w:p>
    <w:p w:rsidR="00AC62A0" w:rsidRPr="0038175D"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175D">
        <w:rPr>
          <w:rFonts w:asciiTheme="minorEastAsia" w:eastAsiaTheme="minorEastAsia" w:hAnsiTheme="minorEastAsia" w:cs="仿宋_GB2312" w:hint="eastAsia"/>
        </w:rPr>
        <w:t>联系人：</w:t>
      </w:r>
      <w:r w:rsidR="00A21811" w:rsidRPr="0038175D">
        <w:rPr>
          <w:rFonts w:asciiTheme="minorEastAsia" w:eastAsiaTheme="minorEastAsia" w:hAnsiTheme="minorEastAsia" w:cs="仿宋_GB2312" w:hint="eastAsia"/>
        </w:rPr>
        <w:t>王鹏</w:t>
      </w:r>
      <w:r w:rsidRPr="0038175D">
        <w:rPr>
          <w:rFonts w:asciiTheme="minorEastAsia" w:eastAsiaTheme="minorEastAsia" w:hAnsiTheme="minorEastAsia" w:cs="仿宋_GB2312" w:hint="eastAsia"/>
        </w:rPr>
        <w:t xml:space="preserve">             联系电话：</w:t>
      </w:r>
      <w:r w:rsidR="00A21811" w:rsidRPr="0038175D">
        <w:rPr>
          <w:rFonts w:ascii="宋体" w:hAnsi="宋体" w:cs="宋体" w:hint="eastAsia"/>
          <w:sz w:val="28"/>
        </w:rPr>
        <w:t>17703996191</w:t>
      </w:r>
    </w:p>
    <w:p w:rsidR="00AC62A0" w:rsidRPr="0038175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175D">
        <w:rPr>
          <w:rFonts w:asciiTheme="minorEastAsia" w:eastAsiaTheme="minorEastAsia" w:hAnsiTheme="minorEastAsia" w:cs="仿宋_GB2312" w:hint="eastAsia"/>
        </w:rPr>
        <w:t>代理机构：许昌市政府采购中心</w:t>
      </w:r>
    </w:p>
    <w:p w:rsidR="00AC62A0" w:rsidRPr="0038175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175D">
        <w:rPr>
          <w:rFonts w:asciiTheme="minorEastAsia" w:eastAsiaTheme="minorEastAsia" w:hAnsiTheme="minorEastAsia" w:cs="仿宋_GB2312" w:hint="eastAsia"/>
        </w:rPr>
        <w:t>地 址：许昌市龙兴路与竹林路交汇处公共资源大厦</w:t>
      </w:r>
    </w:p>
    <w:p w:rsidR="00AC62A0" w:rsidRPr="0038175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175D">
        <w:rPr>
          <w:rFonts w:asciiTheme="minorEastAsia" w:eastAsiaTheme="minorEastAsia" w:hAnsiTheme="minorEastAsia" w:cs="仿宋_GB2312" w:hint="eastAsia"/>
        </w:rPr>
        <w:t>联系人：李女士              联系电话：0374-2968687</w:t>
      </w:r>
    </w:p>
    <w:p w:rsidR="00F51389" w:rsidRPr="0038175D" w:rsidRDefault="00F51389" w:rsidP="00F51389">
      <w:pPr>
        <w:rPr>
          <w:rFonts w:asciiTheme="minorEastAsia" w:hAnsiTheme="minorEastAsia"/>
          <w:sz w:val="24"/>
          <w:szCs w:val="24"/>
        </w:rPr>
      </w:pPr>
    </w:p>
    <w:p w:rsidR="00F51389" w:rsidRPr="0038175D" w:rsidRDefault="001D7201" w:rsidP="001D7201">
      <w:pPr>
        <w:autoSpaceDE w:val="0"/>
        <w:autoSpaceDN w:val="0"/>
        <w:adjustRightInd w:val="0"/>
        <w:spacing w:line="700" w:lineRule="exact"/>
        <w:ind w:firstLineChars="1550" w:firstLine="4340"/>
        <w:rPr>
          <w:rFonts w:asciiTheme="minorEastAsia" w:hAnsiTheme="minorEastAsia" w:cs="仿宋_GB2312"/>
          <w:sz w:val="24"/>
          <w:szCs w:val="24"/>
        </w:rPr>
      </w:pPr>
      <w:r w:rsidRPr="0038175D">
        <w:rPr>
          <w:rFonts w:ascii="宋体" w:eastAsia="宋体" w:hAnsi="宋体" w:cs="宋体" w:hint="eastAsia"/>
          <w:sz w:val="28"/>
        </w:rPr>
        <w:lastRenderedPageBreak/>
        <w:t>许昌电视台</w:t>
      </w:r>
    </w:p>
    <w:p w:rsidR="00F51389" w:rsidRPr="0038175D"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38175D">
        <w:rPr>
          <w:rFonts w:asciiTheme="minorEastAsia" w:hAnsiTheme="minorEastAsia" w:cs="仿宋_GB2312" w:hint="eastAsia"/>
          <w:sz w:val="24"/>
          <w:szCs w:val="24"/>
        </w:rPr>
        <w:t xml:space="preserve">                              二〇一八年</w:t>
      </w:r>
      <w:r w:rsidR="00380202">
        <w:rPr>
          <w:rFonts w:asciiTheme="minorEastAsia" w:hAnsiTheme="minorEastAsia" w:cs="仿宋_GB2312" w:hint="eastAsia"/>
          <w:sz w:val="24"/>
          <w:szCs w:val="24"/>
        </w:rPr>
        <w:t>六</w:t>
      </w:r>
      <w:r w:rsidRPr="0038175D">
        <w:rPr>
          <w:rFonts w:asciiTheme="minorEastAsia" w:hAnsiTheme="minorEastAsia" w:cs="仿宋_GB2312" w:hint="eastAsia"/>
          <w:sz w:val="24"/>
          <w:szCs w:val="24"/>
        </w:rPr>
        <w:t>月</w:t>
      </w:r>
      <w:r w:rsidR="00380202">
        <w:rPr>
          <w:rFonts w:asciiTheme="minorEastAsia" w:hAnsiTheme="minorEastAsia" w:cs="仿宋_GB2312" w:hint="eastAsia"/>
          <w:sz w:val="24"/>
          <w:szCs w:val="24"/>
        </w:rPr>
        <w:t>一</w:t>
      </w:r>
      <w:r w:rsidRPr="0038175D">
        <w:rPr>
          <w:rFonts w:asciiTheme="minorEastAsia" w:hAnsiTheme="minorEastAsia" w:cs="仿宋_GB2312" w:hint="eastAsia"/>
          <w:sz w:val="24"/>
          <w:szCs w:val="24"/>
        </w:rPr>
        <w:t>日</w:t>
      </w:r>
    </w:p>
    <w:p w:rsidR="009A0AC7" w:rsidRPr="0038175D" w:rsidRDefault="009A0AC7" w:rsidP="009A0AC7">
      <w:pPr>
        <w:spacing w:line="360" w:lineRule="auto"/>
        <w:rPr>
          <w:rFonts w:hAnsi="宋体"/>
          <w:b/>
          <w:sz w:val="28"/>
          <w:szCs w:val="28"/>
        </w:rPr>
      </w:pPr>
      <w:r w:rsidRPr="0038175D">
        <w:rPr>
          <w:rFonts w:hAnsi="宋体" w:hint="eastAsia"/>
          <w:b/>
          <w:sz w:val="32"/>
          <w:szCs w:val="32"/>
        </w:rPr>
        <w:t>温馨提示</w:t>
      </w:r>
      <w:r w:rsidRPr="0038175D">
        <w:rPr>
          <w:rFonts w:hAnsi="宋体" w:hint="eastAsia"/>
          <w:b/>
          <w:sz w:val="28"/>
          <w:szCs w:val="28"/>
        </w:rPr>
        <w:t>：</w:t>
      </w:r>
    </w:p>
    <w:p w:rsidR="009A0AC7" w:rsidRPr="0038175D" w:rsidRDefault="009A0AC7" w:rsidP="009A0AC7">
      <w:pPr>
        <w:spacing w:line="360" w:lineRule="auto"/>
        <w:ind w:firstLineChars="200" w:firstLine="562"/>
        <w:rPr>
          <w:rFonts w:hAnsi="宋体"/>
          <w:b/>
          <w:sz w:val="28"/>
          <w:szCs w:val="28"/>
        </w:rPr>
      </w:pPr>
      <w:r w:rsidRPr="0038175D">
        <w:rPr>
          <w:rFonts w:hAnsi="宋体" w:hint="eastAsia"/>
          <w:b/>
          <w:sz w:val="28"/>
          <w:szCs w:val="28"/>
        </w:rPr>
        <w:t>本项目为全流程电子化交易项目，请认真阅读招标文件，并注意以下事项。</w:t>
      </w:r>
    </w:p>
    <w:p w:rsidR="009A0AC7" w:rsidRPr="0038175D" w:rsidRDefault="009A0AC7" w:rsidP="00437E19">
      <w:pPr>
        <w:pStyle w:val="af"/>
        <w:ind w:firstLine="321"/>
        <w:rPr>
          <w:rFonts w:ascii="仿宋_GB2312" w:eastAsia="仿宋_GB2312"/>
          <w:b/>
          <w:sz w:val="32"/>
          <w:szCs w:val="32"/>
        </w:rPr>
      </w:pPr>
    </w:p>
    <w:p w:rsidR="009A0AC7" w:rsidRPr="0038175D" w:rsidRDefault="009A0AC7" w:rsidP="009A0AC7">
      <w:pPr>
        <w:tabs>
          <w:tab w:val="left" w:pos="7095"/>
        </w:tabs>
        <w:spacing w:line="360" w:lineRule="auto"/>
        <w:ind w:firstLineChars="200" w:firstLine="482"/>
        <w:contextualSpacing/>
        <w:rPr>
          <w:rFonts w:hAnsi="宋体"/>
          <w:b/>
          <w:sz w:val="24"/>
          <w:szCs w:val="24"/>
        </w:rPr>
      </w:pPr>
      <w:r w:rsidRPr="0038175D">
        <w:rPr>
          <w:rFonts w:asciiTheme="minorEastAsia" w:hAnsiTheme="minorEastAsia" w:hint="eastAsia"/>
          <w:b/>
          <w:sz w:val="24"/>
          <w:szCs w:val="24"/>
        </w:rPr>
        <w:t>1.</w:t>
      </w:r>
      <w:r w:rsidRPr="0038175D">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38175D" w:rsidRDefault="009A0AC7" w:rsidP="009A0AC7">
      <w:pPr>
        <w:tabs>
          <w:tab w:val="left" w:pos="7095"/>
        </w:tabs>
        <w:spacing w:line="360" w:lineRule="auto"/>
        <w:ind w:firstLineChars="200" w:firstLine="482"/>
        <w:contextualSpacing/>
        <w:rPr>
          <w:rFonts w:hAnsi="宋体"/>
          <w:b/>
          <w:sz w:val="24"/>
          <w:szCs w:val="24"/>
        </w:rPr>
      </w:pPr>
      <w:r w:rsidRPr="0038175D">
        <w:rPr>
          <w:rFonts w:asciiTheme="minorEastAsia" w:hAnsiTheme="minorEastAsia" w:hint="eastAsia"/>
          <w:b/>
          <w:sz w:val="24"/>
          <w:szCs w:val="24"/>
        </w:rPr>
        <w:t>2</w:t>
      </w:r>
      <w:r w:rsidRPr="0038175D">
        <w:rPr>
          <w:rFonts w:asciiTheme="minorEastAsia" w:hAnsiTheme="minorEastAsia"/>
          <w:b/>
          <w:sz w:val="24"/>
          <w:szCs w:val="24"/>
        </w:rPr>
        <w:t>.</w:t>
      </w:r>
      <w:r w:rsidRPr="0038175D">
        <w:rPr>
          <w:rFonts w:hAnsi="宋体" w:hint="eastAsia"/>
          <w:b/>
          <w:sz w:val="24"/>
          <w:szCs w:val="24"/>
        </w:rPr>
        <w:t>电子文件下载、制作、提交期间和开标（</w:t>
      </w:r>
      <w:r w:rsidRPr="0038175D">
        <w:rPr>
          <w:rFonts w:hAnsi="宋体" w:hint="eastAsia"/>
          <w:sz w:val="24"/>
          <w:szCs w:val="24"/>
        </w:rPr>
        <w:t>电子投标文件的解密</w:t>
      </w:r>
      <w:r w:rsidRPr="0038175D">
        <w:rPr>
          <w:rFonts w:hAnsi="宋体" w:hint="eastAsia"/>
          <w:b/>
          <w:sz w:val="24"/>
          <w:szCs w:val="24"/>
        </w:rPr>
        <w:t>）环节，投标人须使用</w:t>
      </w:r>
      <w:r w:rsidRPr="0038175D">
        <w:rPr>
          <w:rFonts w:hAnsi="宋体"/>
          <w:b/>
          <w:sz w:val="24"/>
          <w:szCs w:val="24"/>
        </w:rPr>
        <w:t>CA</w:t>
      </w:r>
      <w:r w:rsidRPr="0038175D">
        <w:rPr>
          <w:rFonts w:hAnsi="宋体"/>
          <w:b/>
          <w:sz w:val="24"/>
          <w:szCs w:val="24"/>
        </w:rPr>
        <w:t>数字证书</w:t>
      </w:r>
      <w:r w:rsidRPr="0038175D">
        <w:rPr>
          <w:rFonts w:hAnsi="宋体" w:hint="eastAsia"/>
          <w:b/>
          <w:sz w:val="24"/>
          <w:szCs w:val="24"/>
        </w:rPr>
        <w:t>（证书须在有效期内）</w:t>
      </w:r>
      <w:r w:rsidRPr="0038175D">
        <w:rPr>
          <w:rFonts w:hAnsi="宋体"/>
          <w:b/>
          <w:sz w:val="24"/>
          <w:szCs w:val="24"/>
        </w:rPr>
        <w:t>。</w:t>
      </w:r>
    </w:p>
    <w:p w:rsidR="009A0AC7" w:rsidRPr="0038175D" w:rsidRDefault="009A0AC7" w:rsidP="009A0AC7">
      <w:pPr>
        <w:tabs>
          <w:tab w:val="left" w:pos="7095"/>
        </w:tabs>
        <w:spacing w:line="360" w:lineRule="auto"/>
        <w:ind w:firstLineChars="200" w:firstLine="482"/>
        <w:contextualSpacing/>
        <w:rPr>
          <w:rFonts w:hAnsi="宋体"/>
          <w:b/>
          <w:sz w:val="24"/>
          <w:szCs w:val="24"/>
        </w:rPr>
      </w:pPr>
      <w:r w:rsidRPr="0038175D">
        <w:rPr>
          <w:rFonts w:asciiTheme="minorEastAsia" w:hAnsiTheme="minorEastAsia"/>
          <w:b/>
          <w:sz w:val="24"/>
          <w:szCs w:val="24"/>
        </w:rPr>
        <w:t>3</w:t>
      </w:r>
      <w:r w:rsidRPr="0038175D">
        <w:rPr>
          <w:rFonts w:asciiTheme="minorEastAsia" w:hAnsiTheme="minorEastAsia" w:hint="eastAsia"/>
          <w:b/>
          <w:sz w:val="24"/>
          <w:szCs w:val="24"/>
        </w:rPr>
        <w:t>.</w:t>
      </w:r>
      <w:r w:rsidRPr="0038175D">
        <w:rPr>
          <w:rFonts w:hAnsi="宋体" w:hint="eastAsia"/>
          <w:b/>
          <w:sz w:val="24"/>
          <w:szCs w:val="24"/>
        </w:rPr>
        <w:t>电子投标文件的制作</w:t>
      </w:r>
    </w:p>
    <w:p w:rsidR="009A0AC7" w:rsidRPr="0038175D" w:rsidRDefault="009A0AC7" w:rsidP="009A0AC7">
      <w:pPr>
        <w:tabs>
          <w:tab w:val="left" w:pos="7095"/>
        </w:tabs>
        <w:spacing w:line="360" w:lineRule="auto"/>
        <w:ind w:firstLineChars="200" w:firstLine="480"/>
        <w:contextualSpacing/>
        <w:rPr>
          <w:rFonts w:hAnsi="宋体"/>
          <w:sz w:val="24"/>
          <w:szCs w:val="24"/>
        </w:rPr>
      </w:pPr>
      <w:r w:rsidRPr="0038175D">
        <w:rPr>
          <w:rFonts w:asciiTheme="minorEastAsia" w:hAnsiTheme="minorEastAsia"/>
          <w:sz w:val="24"/>
          <w:szCs w:val="24"/>
        </w:rPr>
        <w:t>3</w:t>
      </w:r>
      <w:r w:rsidRPr="0038175D">
        <w:rPr>
          <w:rFonts w:asciiTheme="minorEastAsia" w:hAnsiTheme="minorEastAsia" w:hint="eastAsia"/>
          <w:sz w:val="24"/>
          <w:szCs w:val="24"/>
        </w:rPr>
        <w:t>.1</w:t>
      </w:r>
      <w:r w:rsidRPr="0038175D">
        <w:rPr>
          <w:rFonts w:hAnsi="宋体" w:hint="eastAsia"/>
          <w:sz w:val="24"/>
          <w:szCs w:val="24"/>
        </w:rPr>
        <w:t xml:space="preserve"> </w:t>
      </w:r>
      <w:r w:rsidRPr="0038175D">
        <w:rPr>
          <w:rFonts w:hAnsi="宋体" w:hint="eastAsia"/>
          <w:sz w:val="24"/>
          <w:szCs w:val="24"/>
        </w:rPr>
        <w:t>投标人登录《全国公共资源交易平台</w:t>
      </w:r>
      <w:r w:rsidRPr="0038175D">
        <w:rPr>
          <w:rFonts w:hAnsi="宋体" w:hint="eastAsia"/>
          <w:sz w:val="24"/>
          <w:szCs w:val="24"/>
        </w:rPr>
        <w:t>(</w:t>
      </w:r>
      <w:r w:rsidRPr="0038175D">
        <w:rPr>
          <w:rFonts w:hAnsi="宋体" w:hint="eastAsia"/>
          <w:sz w:val="24"/>
          <w:szCs w:val="24"/>
        </w:rPr>
        <w:t>河南省▪许昌市</w:t>
      </w:r>
      <w:r w:rsidRPr="0038175D">
        <w:rPr>
          <w:rFonts w:hAnsi="宋体" w:hint="eastAsia"/>
          <w:sz w:val="24"/>
          <w:szCs w:val="24"/>
        </w:rPr>
        <w:t>)</w:t>
      </w:r>
      <w:r w:rsidRPr="0038175D">
        <w:rPr>
          <w:rFonts w:hAnsi="宋体" w:hint="eastAsia"/>
          <w:sz w:val="24"/>
          <w:szCs w:val="24"/>
        </w:rPr>
        <w:t>》公共资源交易系统（</w:t>
      </w:r>
      <w:hyperlink r:id="rId9" w:history="1">
        <w:r w:rsidRPr="0038175D">
          <w:rPr>
            <w:rStyle w:val="a9"/>
            <w:rFonts w:hAnsi="宋体"/>
            <w:color w:val="auto"/>
            <w:sz w:val="24"/>
            <w:szCs w:val="24"/>
          </w:rPr>
          <w:t>http://221.14.6.70:8088/ggzy/</w:t>
        </w:r>
      </w:hyperlink>
      <w:r w:rsidRPr="0038175D">
        <w:rPr>
          <w:rFonts w:hAnsi="宋体" w:hint="eastAsia"/>
          <w:sz w:val="24"/>
          <w:szCs w:val="24"/>
        </w:rPr>
        <w:t>）下载“许昌投标文件制作系统</w:t>
      </w:r>
      <w:r w:rsidRPr="0038175D">
        <w:rPr>
          <w:rFonts w:hAnsi="宋体" w:hint="eastAsia"/>
          <w:sz w:val="24"/>
          <w:szCs w:val="24"/>
        </w:rPr>
        <w:t>SEARUN V1.0</w:t>
      </w:r>
      <w:r w:rsidRPr="0038175D">
        <w:rPr>
          <w:rFonts w:hAnsi="宋体" w:hint="eastAsia"/>
          <w:sz w:val="24"/>
          <w:szCs w:val="24"/>
        </w:rPr>
        <w:t>”，按招标文件要求制作电子投标文件。</w:t>
      </w:r>
    </w:p>
    <w:p w:rsidR="009A0AC7" w:rsidRPr="0038175D" w:rsidRDefault="009A0AC7" w:rsidP="009A0AC7">
      <w:pPr>
        <w:tabs>
          <w:tab w:val="left" w:pos="7095"/>
        </w:tabs>
        <w:spacing w:line="360" w:lineRule="auto"/>
        <w:ind w:firstLineChars="200" w:firstLine="480"/>
        <w:contextualSpacing/>
        <w:rPr>
          <w:rFonts w:hAnsi="宋体"/>
          <w:sz w:val="24"/>
          <w:szCs w:val="24"/>
        </w:rPr>
      </w:pPr>
      <w:r w:rsidRPr="0038175D">
        <w:rPr>
          <w:rFonts w:hAnsi="宋体" w:hint="eastAsia"/>
          <w:sz w:val="24"/>
          <w:szCs w:val="24"/>
        </w:rPr>
        <w:t>电子投标文件的制作，参考《全国公共资源交易平台</w:t>
      </w:r>
      <w:r w:rsidRPr="0038175D">
        <w:rPr>
          <w:rFonts w:hAnsi="宋体" w:hint="eastAsia"/>
          <w:sz w:val="24"/>
          <w:szCs w:val="24"/>
        </w:rPr>
        <w:t>(</w:t>
      </w:r>
      <w:r w:rsidRPr="0038175D">
        <w:rPr>
          <w:rFonts w:hAnsi="宋体" w:hint="eastAsia"/>
          <w:sz w:val="24"/>
          <w:szCs w:val="24"/>
        </w:rPr>
        <w:t>河南省▪许昌市</w:t>
      </w:r>
      <w:r w:rsidRPr="0038175D">
        <w:rPr>
          <w:rFonts w:hAnsi="宋体" w:hint="eastAsia"/>
          <w:sz w:val="24"/>
          <w:szCs w:val="24"/>
        </w:rPr>
        <w:t>)</w:t>
      </w:r>
      <w:r w:rsidRPr="0038175D">
        <w:rPr>
          <w:rFonts w:hAnsi="宋体" w:hint="eastAsia"/>
          <w:sz w:val="24"/>
          <w:szCs w:val="24"/>
        </w:rPr>
        <w:t>》公共资源交易系统——组件下载——交易系统操作手册（投标人、供应商）。</w:t>
      </w:r>
    </w:p>
    <w:p w:rsidR="009A0AC7" w:rsidRPr="0038175D" w:rsidRDefault="009A0AC7" w:rsidP="009A0AC7">
      <w:pPr>
        <w:tabs>
          <w:tab w:val="left" w:pos="7095"/>
        </w:tabs>
        <w:spacing w:line="360" w:lineRule="auto"/>
        <w:ind w:firstLineChars="200" w:firstLine="480"/>
        <w:contextualSpacing/>
        <w:rPr>
          <w:rFonts w:hAnsi="宋体"/>
          <w:sz w:val="24"/>
          <w:szCs w:val="24"/>
        </w:rPr>
      </w:pPr>
      <w:r w:rsidRPr="0038175D">
        <w:rPr>
          <w:rFonts w:asciiTheme="minorEastAsia" w:hAnsiTheme="minorEastAsia"/>
          <w:sz w:val="24"/>
          <w:szCs w:val="24"/>
        </w:rPr>
        <w:t>3</w:t>
      </w:r>
      <w:r w:rsidRPr="0038175D">
        <w:rPr>
          <w:rFonts w:asciiTheme="minorEastAsia" w:hAnsiTheme="minorEastAsia" w:hint="eastAsia"/>
          <w:sz w:val="24"/>
          <w:szCs w:val="24"/>
        </w:rPr>
        <w:t>.</w:t>
      </w:r>
      <w:r w:rsidRPr="0038175D">
        <w:rPr>
          <w:rFonts w:asciiTheme="minorEastAsia" w:hAnsiTheme="minorEastAsia"/>
          <w:sz w:val="24"/>
          <w:szCs w:val="24"/>
        </w:rPr>
        <w:t>2</w:t>
      </w:r>
      <w:r w:rsidRPr="0038175D">
        <w:rPr>
          <w:rFonts w:hAnsi="宋体" w:hint="eastAsia"/>
          <w:sz w:val="24"/>
          <w:szCs w:val="24"/>
        </w:rPr>
        <w:t xml:space="preserve"> </w:t>
      </w:r>
      <w:r w:rsidRPr="0038175D">
        <w:rPr>
          <w:rFonts w:hAnsi="宋体" w:hint="eastAsia"/>
          <w:sz w:val="24"/>
          <w:szCs w:val="24"/>
        </w:rPr>
        <w:t>投标人须将招标文件要求的资质、业绩、荣誉及相关人员证明材料等资料原件扫描件（或图片）制作到所提交的电子投标文件中。</w:t>
      </w:r>
    </w:p>
    <w:p w:rsidR="009A0AC7" w:rsidRPr="0038175D" w:rsidRDefault="009A0AC7" w:rsidP="009A0AC7">
      <w:pPr>
        <w:tabs>
          <w:tab w:val="left" w:pos="7095"/>
        </w:tabs>
        <w:spacing w:line="360" w:lineRule="auto"/>
        <w:ind w:firstLineChars="200" w:firstLine="480"/>
        <w:contextualSpacing/>
        <w:rPr>
          <w:rFonts w:hAnsi="宋体"/>
          <w:sz w:val="24"/>
          <w:szCs w:val="24"/>
        </w:rPr>
      </w:pPr>
      <w:r w:rsidRPr="0038175D">
        <w:rPr>
          <w:rFonts w:asciiTheme="minorEastAsia" w:hAnsiTheme="minorEastAsia"/>
          <w:sz w:val="24"/>
          <w:szCs w:val="24"/>
        </w:rPr>
        <w:t>3.3</w:t>
      </w:r>
      <w:r w:rsidRPr="0038175D">
        <w:rPr>
          <w:rFonts w:hAnsi="宋体" w:hint="eastAsia"/>
          <w:sz w:val="24"/>
          <w:szCs w:val="24"/>
        </w:rPr>
        <w:t>投标人对同一项目多个标段进行投标的，应分别下载所投标段的招标文件，按标段制作电子投标文件，并</w:t>
      </w:r>
      <w:r w:rsidRPr="0038175D">
        <w:rPr>
          <w:rFonts w:hAnsi="宋体"/>
          <w:sz w:val="24"/>
          <w:szCs w:val="24"/>
        </w:rPr>
        <w:t>按招标文件要求在相应位置加盖</w:t>
      </w:r>
      <w:r w:rsidRPr="0038175D">
        <w:rPr>
          <w:rFonts w:hAnsi="宋体" w:hint="eastAsia"/>
          <w:sz w:val="24"/>
          <w:szCs w:val="24"/>
        </w:rPr>
        <w:t>投标人</w:t>
      </w:r>
      <w:r w:rsidRPr="0038175D">
        <w:rPr>
          <w:rFonts w:hAnsi="宋体"/>
          <w:sz w:val="24"/>
          <w:szCs w:val="24"/>
        </w:rPr>
        <w:t>电子印章</w:t>
      </w:r>
      <w:r w:rsidRPr="0038175D">
        <w:rPr>
          <w:rFonts w:hAnsi="宋体" w:hint="eastAsia"/>
          <w:sz w:val="24"/>
          <w:szCs w:val="24"/>
        </w:rPr>
        <w:t>和法人电子印章。</w:t>
      </w:r>
    </w:p>
    <w:p w:rsidR="009A0AC7" w:rsidRPr="0038175D" w:rsidRDefault="009A0AC7" w:rsidP="009A0AC7">
      <w:pPr>
        <w:tabs>
          <w:tab w:val="left" w:pos="7095"/>
        </w:tabs>
        <w:spacing w:line="360" w:lineRule="auto"/>
        <w:ind w:leftChars="50" w:left="105" w:firstLineChars="150" w:firstLine="360"/>
        <w:contextualSpacing/>
        <w:rPr>
          <w:rFonts w:hAnsi="宋体"/>
          <w:sz w:val="24"/>
          <w:szCs w:val="24"/>
        </w:rPr>
      </w:pPr>
      <w:r w:rsidRPr="0038175D">
        <w:rPr>
          <w:rFonts w:hAnsi="宋体" w:hint="eastAsia"/>
          <w:sz w:val="24"/>
          <w:szCs w:val="24"/>
        </w:rPr>
        <w:t>一个标段对应生成一个文件夹（</w:t>
      </w:r>
      <w:r w:rsidRPr="0038175D">
        <w:rPr>
          <w:rFonts w:hAnsi="宋体" w:hint="eastAsia"/>
          <w:sz w:val="24"/>
          <w:szCs w:val="24"/>
        </w:rPr>
        <w:t>xxxx</w:t>
      </w:r>
      <w:r w:rsidRPr="0038175D">
        <w:rPr>
          <w:rFonts w:hAnsi="宋体" w:hint="eastAsia"/>
          <w:sz w:val="24"/>
          <w:szCs w:val="24"/>
        </w:rPr>
        <w:t>项目</w:t>
      </w:r>
      <w:r w:rsidRPr="0038175D">
        <w:rPr>
          <w:rFonts w:hAnsi="宋体" w:hint="eastAsia"/>
          <w:sz w:val="24"/>
          <w:szCs w:val="24"/>
        </w:rPr>
        <w:t>xx</w:t>
      </w:r>
      <w:r w:rsidRPr="0038175D">
        <w:rPr>
          <w:rFonts w:hAnsi="宋体" w:hint="eastAsia"/>
          <w:sz w:val="24"/>
          <w:szCs w:val="24"/>
        </w:rPr>
        <w:t>标段）</w:t>
      </w:r>
      <w:r w:rsidRPr="0038175D">
        <w:rPr>
          <w:rFonts w:hAnsi="宋体" w:hint="eastAsia"/>
          <w:sz w:val="24"/>
          <w:szCs w:val="24"/>
        </w:rPr>
        <w:t xml:space="preserve">, </w:t>
      </w:r>
      <w:r w:rsidRPr="0038175D">
        <w:rPr>
          <w:rFonts w:hAnsi="宋体" w:hint="eastAsia"/>
          <w:sz w:val="24"/>
          <w:szCs w:val="24"/>
        </w:rPr>
        <w:t>其中包含</w:t>
      </w:r>
      <w:r w:rsidRPr="0038175D">
        <w:rPr>
          <w:rFonts w:hAnsi="宋体" w:hint="eastAsia"/>
          <w:sz w:val="24"/>
          <w:szCs w:val="24"/>
        </w:rPr>
        <w:t>2</w:t>
      </w:r>
      <w:r w:rsidRPr="0038175D">
        <w:rPr>
          <w:rFonts w:hAnsi="宋体" w:hint="eastAsia"/>
          <w:sz w:val="24"/>
          <w:szCs w:val="24"/>
        </w:rPr>
        <w:t>个文件和</w:t>
      </w:r>
      <w:r w:rsidRPr="0038175D">
        <w:rPr>
          <w:rFonts w:hAnsi="宋体" w:hint="eastAsia"/>
          <w:sz w:val="24"/>
          <w:szCs w:val="24"/>
        </w:rPr>
        <w:t>1</w:t>
      </w:r>
      <w:r w:rsidRPr="0038175D">
        <w:rPr>
          <w:rFonts w:hAnsi="宋体" w:hint="eastAsia"/>
          <w:sz w:val="24"/>
          <w:szCs w:val="24"/>
        </w:rPr>
        <w:t>个文件夹。后缀名为“</w:t>
      </w:r>
      <w:r w:rsidRPr="0038175D">
        <w:rPr>
          <w:rFonts w:hAnsi="宋体"/>
          <w:sz w:val="24"/>
          <w:szCs w:val="24"/>
        </w:rPr>
        <w:t>.file</w:t>
      </w:r>
      <w:r w:rsidRPr="0038175D">
        <w:rPr>
          <w:rFonts w:hAnsi="宋体" w:hint="eastAsia"/>
          <w:sz w:val="24"/>
          <w:szCs w:val="24"/>
        </w:rPr>
        <w:t>”的文件用于电子投标使用，后缀名为“</w:t>
      </w:r>
      <w:r w:rsidRPr="0038175D">
        <w:rPr>
          <w:rFonts w:hAnsi="宋体" w:hint="eastAsia"/>
          <w:sz w:val="24"/>
          <w:szCs w:val="24"/>
        </w:rPr>
        <w:t>.PDF</w:t>
      </w:r>
      <w:r w:rsidRPr="0038175D">
        <w:rPr>
          <w:rFonts w:hAnsi="宋体" w:hint="eastAsia"/>
          <w:sz w:val="24"/>
          <w:szCs w:val="24"/>
        </w:rPr>
        <w:t>”的文件用于打印纸质投标文件，名称为“备份”的文件夹使用电子介质存储，供开标现场备用。</w:t>
      </w:r>
    </w:p>
    <w:p w:rsidR="009A0AC7" w:rsidRPr="0038175D" w:rsidRDefault="009A0AC7" w:rsidP="009A0AC7">
      <w:pPr>
        <w:tabs>
          <w:tab w:val="left" w:pos="7095"/>
        </w:tabs>
        <w:spacing w:line="360" w:lineRule="auto"/>
        <w:ind w:firstLineChars="200" w:firstLine="482"/>
        <w:contextualSpacing/>
        <w:rPr>
          <w:rFonts w:hAnsi="宋体"/>
          <w:b/>
          <w:sz w:val="24"/>
          <w:szCs w:val="24"/>
        </w:rPr>
      </w:pPr>
      <w:r w:rsidRPr="0038175D">
        <w:rPr>
          <w:rFonts w:asciiTheme="minorEastAsia" w:hAnsiTheme="minorEastAsia"/>
          <w:b/>
          <w:sz w:val="24"/>
          <w:szCs w:val="24"/>
        </w:rPr>
        <w:lastRenderedPageBreak/>
        <w:t>4</w:t>
      </w:r>
      <w:r w:rsidRPr="0038175D">
        <w:rPr>
          <w:rFonts w:asciiTheme="minorEastAsia" w:hAnsiTheme="minorEastAsia" w:hint="eastAsia"/>
          <w:b/>
          <w:sz w:val="24"/>
          <w:szCs w:val="24"/>
        </w:rPr>
        <w:t>.加密</w:t>
      </w:r>
      <w:r w:rsidRPr="0038175D">
        <w:rPr>
          <w:rFonts w:hAnsi="宋体" w:hint="eastAsia"/>
          <w:b/>
          <w:sz w:val="24"/>
          <w:szCs w:val="24"/>
        </w:rPr>
        <w:t>电子投标文件的提交</w:t>
      </w:r>
    </w:p>
    <w:p w:rsidR="009A0AC7" w:rsidRPr="0038175D" w:rsidRDefault="009A0AC7" w:rsidP="009A0AC7">
      <w:pPr>
        <w:tabs>
          <w:tab w:val="left" w:pos="7095"/>
        </w:tabs>
        <w:spacing w:line="360" w:lineRule="auto"/>
        <w:contextualSpacing/>
        <w:rPr>
          <w:rFonts w:hAnsi="宋体"/>
          <w:sz w:val="24"/>
          <w:szCs w:val="24"/>
        </w:rPr>
      </w:pPr>
      <w:r w:rsidRPr="0038175D">
        <w:rPr>
          <w:rFonts w:hAnsi="宋体" w:hint="eastAsia"/>
          <w:sz w:val="24"/>
          <w:szCs w:val="24"/>
        </w:rPr>
        <w:t xml:space="preserve">    </w:t>
      </w:r>
      <w:r w:rsidRPr="0038175D">
        <w:rPr>
          <w:rFonts w:asciiTheme="minorEastAsia" w:hAnsiTheme="minorEastAsia"/>
          <w:sz w:val="24"/>
          <w:szCs w:val="24"/>
        </w:rPr>
        <w:t>4</w:t>
      </w:r>
      <w:r w:rsidRPr="0038175D">
        <w:rPr>
          <w:rFonts w:asciiTheme="minorEastAsia" w:hAnsiTheme="minorEastAsia" w:hint="eastAsia"/>
          <w:sz w:val="24"/>
          <w:szCs w:val="24"/>
        </w:rPr>
        <w:t>.1加密</w:t>
      </w:r>
      <w:r w:rsidRPr="0038175D">
        <w:rPr>
          <w:rFonts w:hAnsi="宋体" w:hint="eastAsia"/>
          <w:sz w:val="24"/>
          <w:szCs w:val="24"/>
        </w:rPr>
        <w:t>电子投标文件应在招标文件规定的投标截止时间（开标时间）之前成功提交至《全国公共资源交易平台</w:t>
      </w:r>
      <w:r w:rsidRPr="0038175D">
        <w:rPr>
          <w:rFonts w:hAnsi="宋体" w:hint="eastAsia"/>
          <w:sz w:val="24"/>
          <w:szCs w:val="24"/>
        </w:rPr>
        <w:t>(</w:t>
      </w:r>
      <w:r w:rsidRPr="0038175D">
        <w:rPr>
          <w:rFonts w:hAnsi="宋体" w:hint="eastAsia"/>
          <w:sz w:val="24"/>
          <w:szCs w:val="24"/>
        </w:rPr>
        <w:t>河南省▪许昌市</w:t>
      </w:r>
      <w:r w:rsidRPr="0038175D">
        <w:rPr>
          <w:rFonts w:hAnsi="宋体" w:hint="eastAsia"/>
          <w:sz w:val="24"/>
          <w:szCs w:val="24"/>
        </w:rPr>
        <w:t>)</w:t>
      </w:r>
      <w:r w:rsidRPr="0038175D">
        <w:rPr>
          <w:rFonts w:hAnsi="宋体" w:hint="eastAsia"/>
          <w:sz w:val="24"/>
          <w:szCs w:val="24"/>
        </w:rPr>
        <w:t>》公共资源交易系统（</w:t>
      </w:r>
      <w:hyperlink r:id="rId10" w:history="1">
        <w:r w:rsidRPr="0038175D">
          <w:rPr>
            <w:rStyle w:val="a9"/>
            <w:rFonts w:hAnsi="宋体"/>
            <w:color w:val="auto"/>
            <w:sz w:val="24"/>
            <w:szCs w:val="24"/>
          </w:rPr>
          <w:t>http://221.14.6.70:8088/ggzy/</w:t>
        </w:r>
      </w:hyperlink>
      <w:r w:rsidRPr="0038175D">
        <w:rPr>
          <w:rFonts w:hAnsi="宋体" w:hint="eastAsia"/>
          <w:sz w:val="24"/>
          <w:szCs w:val="24"/>
        </w:rPr>
        <w:t>）。</w:t>
      </w:r>
    </w:p>
    <w:p w:rsidR="009A0AC7" w:rsidRPr="0038175D" w:rsidRDefault="009A0AC7" w:rsidP="009A0AC7">
      <w:pPr>
        <w:tabs>
          <w:tab w:val="left" w:pos="7095"/>
        </w:tabs>
        <w:spacing w:line="360" w:lineRule="auto"/>
        <w:ind w:firstLineChars="200" w:firstLine="480"/>
        <w:contextualSpacing/>
        <w:rPr>
          <w:rFonts w:hAnsi="宋体"/>
          <w:sz w:val="24"/>
          <w:szCs w:val="24"/>
        </w:rPr>
      </w:pPr>
      <w:r w:rsidRPr="0038175D">
        <w:rPr>
          <w:rFonts w:hAnsi="宋体" w:hint="eastAsia"/>
          <w:sz w:val="24"/>
          <w:szCs w:val="24"/>
        </w:rPr>
        <w:t>投标人应充分考虑并预留技术处理和上传数据所需时间。</w:t>
      </w:r>
    </w:p>
    <w:p w:rsidR="009A0AC7" w:rsidRPr="0038175D" w:rsidRDefault="009A0AC7" w:rsidP="009A0AC7">
      <w:pPr>
        <w:tabs>
          <w:tab w:val="left" w:pos="7095"/>
        </w:tabs>
        <w:spacing w:line="360" w:lineRule="auto"/>
        <w:ind w:firstLineChars="200" w:firstLine="480"/>
        <w:contextualSpacing/>
        <w:rPr>
          <w:rFonts w:hAnsi="宋体"/>
          <w:sz w:val="24"/>
          <w:szCs w:val="24"/>
        </w:rPr>
      </w:pPr>
      <w:r w:rsidRPr="0038175D">
        <w:rPr>
          <w:rFonts w:asciiTheme="minorEastAsia" w:hAnsiTheme="minorEastAsia"/>
          <w:sz w:val="24"/>
          <w:szCs w:val="24"/>
        </w:rPr>
        <w:t>4.</w:t>
      </w:r>
      <w:r w:rsidRPr="0038175D">
        <w:rPr>
          <w:rFonts w:asciiTheme="minorEastAsia" w:hAnsiTheme="minorEastAsia" w:hint="eastAsia"/>
          <w:sz w:val="24"/>
          <w:szCs w:val="24"/>
        </w:rPr>
        <w:t xml:space="preserve">2 </w:t>
      </w:r>
      <w:r w:rsidRPr="0038175D">
        <w:rPr>
          <w:rFonts w:hAnsi="宋体" w:hint="eastAsia"/>
          <w:sz w:val="24"/>
          <w:szCs w:val="24"/>
        </w:rPr>
        <w:t>投标人对同一项目多个标段进行投标的，加密电子投标文件应按标段分别提交。</w:t>
      </w:r>
    </w:p>
    <w:p w:rsidR="009A0AC7" w:rsidRPr="0038175D" w:rsidRDefault="009A0AC7" w:rsidP="009A0AC7">
      <w:pPr>
        <w:tabs>
          <w:tab w:val="left" w:pos="7095"/>
        </w:tabs>
        <w:spacing w:line="360" w:lineRule="auto"/>
        <w:ind w:firstLineChars="200" w:firstLine="480"/>
        <w:contextualSpacing/>
        <w:rPr>
          <w:rFonts w:hAnsi="宋体"/>
          <w:sz w:val="24"/>
          <w:szCs w:val="24"/>
        </w:rPr>
      </w:pPr>
      <w:r w:rsidRPr="0038175D">
        <w:rPr>
          <w:rFonts w:asciiTheme="minorEastAsia" w:hAnsiTheme="minorEastAsia"/>
          <w:sz w:val="24"/>
          <w:szCs w:val="24"/>
        </w:rPr>
        <w:t>4</w:t>
      </w:r>
      <w:r w:rsidRPr="0038175D">
        <w:rPr>
          <w:rFonts w:asciiTheme="minorEastAsia" w:hAnsiTheme="minorEastAsia" w:hint="eastAsia"/>
          <w:sz w:val="24"/>
          <w:szCs w:val="24"/>
        </w:rPr>
        <w:t>.</w:t>
      </w:r>
      <w:r w:rsidRPr="0038175D">
        <w:rPr>
          <w:rFonts w:asciiTheme="minorEastAsia" w:hAnsiTheme="minorEastAsia"/>
          <w:sz w:val="24"/>
          <w:szCs w:val="24"/>
        </w:rPr>
        <w:t>3</w:t>
      </w:r>
      <w:r w:rsidRPr="0038175D">
        <w:rPr>
          <w:rFonts w:asciiTheme="minorEastAsia" w:hAnsiTheme="minorEastAsia" w:hint="eastAsia"/>
          <w:sz w:val="24"/>
          <w:szCs w:val="24"/>
        </w:rPr>
        <w:t xml:space="preserve"> 加密</w:t>
      </w:r>
      <w:r w:rsidRPr="0038175D">
        <w:rPr>
          <w:rFonts w:hAnsi="宋体" w:hint="eastAsia"/>
          <w:sz w:val="24"/>
          <w:szCs w:val="24"/>
        </w:rPr>
        <w:t>电子投标文件成功提交后，投标人应打印“投标文件提交回执单”供开标现场备查。</w:t>
      </w:r>
    </w:p>
    <w:p w:rsidR="009A0AC7" w:rsidRPr="0038175D" w:rsidRDefault="009A0AC7" w:rsidP="009A0AC7">
      <w:pPr>
        <w:tabs>
          <w:tab w:val="left" w:pos="7095"/>
        </w:tabs>
        <w:spacing w:line="360" w:lineRule="auto"/>
        <w:ind w:firstLineChars="200" w:firstLine="482"/>
        <w:contextualSpacing/>
        <w:rPr>
          <w:rFonts w:hAnsi="宋体"/>
          <w:b/>
          <w:sz w:val="24"/>
          <w:szCs w:val="24"/>
        </w:rPr>
      </w:pPr>
      <w:r w:rsidRPr="0038175D">
        <w:rPr>
          <w:rFonts w:asciiTheme="minorEastAsia" w:hAnsiTheme="minorEastAsia"/>
          <w:b/>
          <w:sz w:val="24"/>
          <w:szCs w:val="24"/>
        </w:rPr>
        <w:t>5</w:t>
      </w:r>
      <w:r w:rsidRPr="0038175D">
        <w:rPr>
          <w:rFonts w:asciiTheme="minorEastAsia" w:hAnsiTheme="minorEastAsia" w:hint="eastAsia"/>
          <w:b/>
          <w:sz w:val="24"/>
          <w:szCs w:val="24"/>
        </w:rPr>
        <w:t>.</w:t>
      </w:r>
      <w:r w:rsidRPr="0038175D">
        <w:rPr>
          <w:rFonts w:hAnsi="宋体" w:hint="eastAsia"/>
          <w:b/>
          <w:sz w:val="24"/>
          <w:szCs w:val="24"/>
        </w:rPr>
        <w:t>评标依据</w:t>
      </w:r>
    </w:p>
    <w:p w:rsidR="009A0AC7" w:rsidRPr="0038175D" w:rsidRDefault="009A0AC7" w:rsidP="009A0AC7">
      <w:pPr>
        <w:tabs>
          <w:tab w:val="left" w:pos="7095"/>
        </w:tabs>
        <w:spacing w:line="360" w:lineRule="auto"/>
        <w:ind w:firstLineChars="200" w:firstLine="480"/>
        <w:contextualSpacing/>
        <w:rPr>
          <w:rFonts w:hAnsi="宋体"/>
          <w:sz w:val="24"/>
          <w:szCs w:val="24"/>
        </w:rPr>
      </w:pPr>
      <w:r w:rsidRPr="0038175D">
        <w:rPr>
          <w:rFonts w:asciiTheme="minorEastAsia" w:hAnsiTheme="minorEastAsia" w:hint="eastAsia"/>
          <w:sz w:val="24"/>
          <w:szCs w:val="24"/>
        </w:rPr>
        <w:t>5.1</w:t>
      </w:r>
      <w:r w:rsidRPr="0038175D">
        <w:rPr>
          <w:rFonts w:hAnsi="宋体" w:hint="eastAsia"/>
          <w:sz w:val="24"/>
          <w:szCs w:val="24"/>
        </w:rPr>
        <w:t>采用全流程电子化交易评标时，评标委员会以电子投标文件为依据评标。</w:t>
      </w:r>
    </w:p>
    <w:p w:rsidR="009A0AC7" w:rsidRPr="0038175D" w:rsidRDefault="009A0AC7" w:rsidP="009A0AC7">
      <w:pPr>
        <w:tabs>
          <w:tab w:val="left" w:pos="7095"/>
        </w:tabs>
        <w:spacing w:line="360" w:lineRule="auto"/>
        <w:ind w:firstLineChars="200" w:firstLine="480"/>
        <w:contextualSpacing/>
        <w:rPr>
          <w:rFonts w:hAnsi="宋体"/>
          <w:sz w:val="24"/>
          <w:szCs w:val="24"/>
        </w:rPr>
      </w:pPr>
      <w:r w:rsidRPr="0038175D">
        <w:rPr>
          <w:rFonts w:asciiTheme="minorEastAsia" w:hAnsiTheme="minorEastAsia" w:hint="eastAsia"/>
          <w:sz w:val="24"/>
          <w:szCs w:val="24"/>
        </w:rPr>
        <w:t>5.2</w:t>
      </w:r>
      <w:r w:rsidRPr="0038175D">
        <w:rPr>
          <w:rFonts w:hAnsi="宋体" w:hint="eastAsia"/>
          <w:sz w:val="24"/>
          <w:szCs w:val="24"/>
        </w:rPr>
        <w:t>全流程电子化交易如因系统异常情况无法完成，将以人工方式进行。评标委员会以纸质投标文件为依据评标。</w:t>
      </w:r>
    </w:p>
    <w:p w:rsidR="0030587D" w:rsidRPr="0038175D"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175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175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175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175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175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175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38175D"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38175D"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F51389" w:rsidRPr="0038175D" w:rsidRDefault="00F51389" w:rsidP="00F51389">
      <w:pPr>
        <w:numPr>
          <w:ilvl w:val="0"/>
          <w:numId w:val="1"/>
        </w:numPr>
        <w:jc w:val="center"/>
        <w:rPr>
          <w:rFonts w:asciiTheme="majorEastAsia" w:eastAsiaTheme="majorEastAsia" w:hAnsiTheme="majorEastAsia" w:cs="宋体"/>
          <w:b/>
          <w:kern w:val="0"/>
          <w:sz w:val="36"/>
          <w:szCs w:val="36"/>
        </w:rPr>
      </w:pPr>
      <w:r w:rsidRPr="0038175D">
        <w:rPr>
          <w:rFonts w:asciiTheme="majorEastAsia" w:eastAsiaTheme="majorEastAsia" w:hAnsiTheme="majorEastAsia" w:cs="宋体" w:hint="eastAsia"/>
          <w:b/>
          <w:kern w:val="0"/>
          <w:sz w:val="36"/>
          <w:szCs w:val="36"/>
        </w:rPr>
        <w:lastRenderedPageBreak/>
        <w:t>项目需求</w:t>
      </w:r>
    </w:p>
    <w:p w:rsidR="00F51389" w:rsidRPr="0038175D" w:rsidRDefault="00F51389" w:rsidP="00F51389">
      <w:pPr>
        <w:rPr>
          <w:rFonts w:asciiTheme="majorEastAsia" w:eastAsiaTheme="majorEastAsia" w:hAnsiTheme="majorEastAsia" w:cs="宋体"/>
          <w:b/>
          <w:kern w:val="0"/>
          <w:sz w:val="32"/>
          <w:szCs w:val="32"/>
        </w:rPr>
      </w:pPr>
    </w:p>
    <w:p w:rsidR="00163A5B" w:rsidRPr="0038175D" w:rsidRDefault="00F51389" w:rsidP="00163A5B">
      <w:pPr>
        <w:jc w:val="left"/>
        <w:rPr>
          <w:rFonts w:ascii="Times New Roman" w:eastAsia="Times New Roman" w:hAnsi="Times New Roman" w:cs="Times New Roman"/>
          <w:sz w:val="28"/>
        </w:rPr>
      </w:pPr>
      <w:r w:rsidRPr="0038175D">
        <w:rPr>
          <w:rFonts w:asciiTheme="minorEastAsia" w:hAnsiTheme="minorEastAsia" w:cs="黑体" w:hint="eastAsia"/>
          <w:b/>
          <w:bCs/>
          <w:sz w:val="24"/>
          <w:szCs w:val="24"/>
          <w:shd w:val="clear" w:color="auto" w:fill="FFFFFF"/>
        </w:rPr>
        <w:t>一、</w:t>
      </w:r>
      <w:r w:rsidR="008B3773" w:rsidRPr="0038175D">
        <w:rPr>
          <w:rFonts w:asciiTheme="minorEastAsia" w:hAnsiTheme="minorEastAsia" w:cs="黑体" w:hint="eastAsia"/>
          <w:b/>
          <w:bCs/>
          <w:sz w:val="24"/>
          <w:szCs w:val="24"/>
          <w:shd w:val="clear" w:color="auto" w:fill="FFFFFF"/>
        </w:rPr>
        <w:t>采购清单:</w:t>
      </w:r>
    </w:p>
    <w:tbl>
      <w:tblPr>
        <w:tblW w:w="8424" w:type="dxa"/>
        <w:tblInd w:w="98" w:type="dxa"/>
        <w:tblLayout w:type="fixed"/>
        <w:tblCellMar>
          <w:left w:w="10" w:type="dxa"/>
          <w:right w:w="10" w:type="dxa"/>
        </w:tblCellMar>
        <w:tblLook w:val="04A0"/>
      </w:tblPr>
      <w:tblGrid>
        <w:gridCol w:w="856"/>
        <w:gridCol w:w="1133"/>
        <w:gridCol w:w="4237"/>
        <w:gridCol w:w="705"/>
        <w:gridCol w:w="708"/>
        <w:gridCol w:w="785"/>
      </w:tblGrid>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b/>
                <w:sz w:val="24"/>
              </w:rPr>
              <w:t>序号</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b/>
                <w:sz w:val="24"/>
              </w:rPr>
              <w:t>货物名称</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b/>
                <w:sz w:val="24"/>
              </w:rPr>
              <w:t>技术规格及主要参数</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b/>
                <w:sz w:val="24"/>
              </w:rPr>
              <w:t>单位</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b/>
                <w:sz w:val="24"/>
              </w:rPr>
              <w:t>数量</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b/>
                <w:sz w:val="24"/>
              </w:rPr>
              <w:t>是否为核心产品</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1</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4K</w:t>
            </w:r>
            <w:r w:rsidRPr="0038175D">
              <w:rPr>
                <w:rFonts w:ascii="宋体" w:eastAsia="宋体" w:hAnsi="宋体" w:cs="宋体"/>
                <w:sz w:val="24"/>
              </w:rPr>
              <w:t>摄像机</w:t>
            </w:r>
            <w:r w:rsidRPr="0038175D">
              <w:rPr>
                <w:rFonts w:ascii="Times New Roman" w:eastAsia="Times New Roman" w:hAnsi="Times New Roman" w:cs="Times New Roman"/>
                <w:sz w:val="24"/>
              </w:rPr>
              <w:t>1</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功能特性：</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4/3 </w:t>
            </w:r>
            <w:r w:rsidRPr="0038175D">
              <w:rPr>
                <w:rFonts w:ascii="宋体" w:eastAsia="宋体" w:hAnsi="宋体" w:cs="宋体"/>
                <w:sz w:val="24"/>
              </w:rPr>
              <w:t>型</w:t>
            </w:r>
            <w:r w:rsidRPr="0038175D">
              <w:rPr>
                <w:rFonts w:ascii="Times New Roman" w:eastAsia="Times New Roman" w:hAnsi="Times New Roman" w:cs="Times New Roman"/>
                <w:sz w:val="24"/>
              </w:rPr>
              <w:t>MOS</w:t>
            </w:r>
            <w:r w:rsidRPr="0038175D">
              <w:rPr>
                <w:rFonts w:ascii="宋体" w:eastAsia="宋体" w:hAnsi="宋体" w:cs="宋体"/>
                <w:sz w:val="24"/>
              </w:rPr>
              <w:t>传感器</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不低于光学</w:t>
            </w:r>
            <w:r w:rsidRPr="0038175D">
              <w:rPr>
                <w:rFonts w:ascii="Times New Roman" w:eastAsia="Times New Roman" w:hAnsi="Times New Roman" w:cs="Times New Roman"/>
                <w:sz w:val="24"/>
              </w:rPr>
              <w:t xml:space="preserve">13 </w:t>
            </w:r>
            <w:r w:rsidRPr="0038175D">
              <w:rPr>
                <w:rFonts w:ascii="宋体" w:eastAsia="宋体" w:hAnsi="宋体" w:cs="宋体"/>
                <w:sz w:val="24"/>
              </w:rPr>
              <w:t>倍变焦镜头</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UHD/60p</w:t>
            </w:r>
            <w:r w:rsidRPr="0038175D">
              <w:rPr>
                <w:rFonts w:ascii="宋体" w:eastAsia="宋体" w:hAnsi="宋体" w:cs="宋体"/>
                <w:sz w:val="24"/>
              </w:rPr>
              <w:t>的高分辨率，高速全帧记录画像</w:t>
            </w:r>
            <w:r w:rsidRPr="0038175D">
              <w:rPr>
                <w:rFonts w:ascii="Times New Roman" w:eastAsia="Times New Roman" w:hAnsi="Times New Roman" w:cs="Times New Roman"/>
                <w:sz w:val="24"/>
              </w:rPr>
              <w:t>UHD(3840</w:t>
            </w:r>
            <w:r w:rsidRPr="0038175D">
              <w:rPr>
                <w:rFonts w:ascii="宋体" w:eastAsia="宋体" w:hAnsi="宋体" w:cs="宋体"/>
                <w:sz w:val="24"/>
              </w:rPr>
              <w:t>×</w:t>
            </w:r>
            <w:r w:rsidRPr="0038175D">
              <w:rPr>
                <w:rFonts w:ascii="Times New Roman" w:eastAsia="Times New Roman" w:hAnsi="Times New Roman" w:cs="Times New Roman"/>
                <w:sz w:val="24"/>
              </w:rPr>
              <w:t xml:space="preserve">2160) </w:t>
            </w:r>
            <w:r w:rsidRPr="0038175D">
              <w:rPr>
                <w:rFonts w:ascii="宋体" w:eastAsia="宋体" w:hAnsi="宋体" w:cs="宋体"/>
                <w:sz w:val="24"/>
              </w:rPr>
              <w:t>分辨率最多可达到</w:t>
            </w:r>
            <w:r w:rsidRPr="0038175D">
              <w:rPr>
                <w:rFonts w:ascii="Times New Roman" w:eastAsia="Times New Roman" w:hAnsi="Times New Roman" w:cs="Times New Roman"/>
                <w:sz w:val="24"/>
              </w:rPr>
              <w:t>60p(</w:t>
            </w:r>
            <w:r w:rsidRPr="0038175D">
              <w:rPr>
                <w:rFonts w:ascii="宋体" w:eastAsia="宋体" w:hAnsi="宋体" w:cs="宋体"/>
                <w:sz w:val="24"/>
              </w:rPr>
              <w:t>秒</w:t>
            </w:r>
            <w:r w:rsidRPr="0038175D">
              <w:rPr>
                <w:rFonts w:ascii="Times New Roman" w:eastAsia="Times New Roman" w:hAnsi="Times New Roman" w:cs="Times New Roman"/>
                <w:sz w:val="24"/>
              </w:rPr>
              <w:t>/60</w:t>
            </w:r>
            <w:r w:rsidRPr="0038175D">
              <w:rPr>
                <w:rFonts w:ascii="宋体" w:eastAsia="宋体" w:hAnsi="宋体" w:cs="宋体"/>
                <w:sz w:val="24"/>
              </w:rPr>
              <w:t>帧</w:t>
            </w:r>
            <w:r w:rsidRPr="0038175D">
              <w:rPr>
                <w:rFonts w:ascii="Times New Roman" w:eastAsia="Times New Roman" w:hAnsi="Times New Roman" w:cs="Times New Roman"/>
                <w:sz w:val="24"/>
              </w:rPr>
              <w:t>)</w:t>
            </w:r>
            <w:r w:rsidRPr="0038175D">
              <w:rPr>
                <w:rFonts w:ascii="宋体" w:eastAsia="宋体" w:hAnsi="宋体" w:cs="宋体"/>
                <w:sz w:val="24"/>
              </w:rPr>
              <w:t>高速全帧记录，</w:t>
            </w:r>
            <w:r w:rsidRPr="0038175D">
              <w:rPr>
                <w:rFonts w:ascii="Times New Roman" w:eastAsia="Times New Roman" w:hAnsi="Times New Roman" w:cs="Times New Roman"/>
                <w:sz w:val="24"/>
              </w:rPr>
              <w:t>HD</w:t>
            </w:r>
            <w:r w:rsidRPr="0038175D">
              <w:rPr>
                <w:rFonts w:ascii="宋体" w:eastAsia="宋体" w:hAnsi="宋体" w:cs="宋体"/>
                <w:sz w:val="24"/>
              </w:rPr>
              <w:t>摄录下最大</w:t>
            </w:r>
            <w:r w:rsidRPr="0038175D">
              <w:rPr>
                <w:rFonts w:ascii="Times New Roman" w:eastAsia="Times New Roman" w:hAnsi="Times New Roman" w:cs="Times New Roman"/>
                <w:sz w:val="24"/>
              </w:rPr>
              <w:t>120fps</w:t>
            </w:r>
            <w:r w:rsidRPr="0038175D">
              <w:rPr>
                <w:rFonts w:ascii="宋体" w:eastAsia="宋体" w:hAnsi="宋体" w:cs="宋体"/>
                <w:sz w:val="24"/>
              </w:rPr>
              <w:t>的可变帧频</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12</w:t>
            </w:r>
            <w:r w:rsidRPr="0038175D">
              <w:rPr>
                <w:rFonts w:ascii="宋体" w:eastAsia="宋体" w:hAnsi="宋体" w:cs="宋体"/>
                <w:sz w:val="24"/>
              </w:rPr>
              <w:t>档宽容度、可以对应电影制作的调色工作</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4K(UHD)10 bit 4:2:2</w:t>
            </w:r>
            <w:r w:rsidRPr="0038175D">
              <w:rPr>
                <w:rFonts w:ascii="宋体" w:eastAsia="宋体" w:hAnsi="宋体" w:cs="宋体"/>
                <w:sz w:val="24"/>
              </w:rPr>
              <w:t>高画质输出</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w:t>
            </w:r>
            <w:r w:rsidRPr="0038175D">
              <w:rPr>
                <w:rFonts w:ascii="Times New Roman" w:eastAsia="Times New Roman" w:hAnsi="Times New Roman" w:cs="Times New Roman"/>
                <w:sz w:val="24"/>
              </w:rPr>
              <w:t>5</w:t>
            </w:r>
            <w:r w:rsidRPr="0038175D">
              <w:rPr>
                <w:rFonts w:ascii="宋体" w:eastAsia="宋体" w:hAnsi="宋体" w:cs="宋体"/>
                <w:sz w:val="24"/>
              </w:rPr>
              <w:t>轴混合校正防抖光学防抖</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红外线夜拍功能</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多种编解码记录</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支持双卡槽</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不低于</w:t>
            </w:r>
            <w:r w:rsidRPr="0038175D">
              <w:rPr>
                <w:rFonts w:ascii="Times New Roman" w:eastAsia="Times New Roman" w:hAnsi="Times New Roman" w:cs="Times New Roman"/>
                <w:sz w:val="24"/>
              </w:rPr>
              <w:t xml:space="preserve">4.3 </w:t>
            </w:r>
            <w:r w:rsidRPr="0038175D">
              <w:rPr>
                <w:rFonts w:ascii="宋体" w:eastAsia="宋体" w:hAnsi="宋体" w:cs="宋体"/>
                <w:sz w:val="24"/>
              </w:rPr>
              <w:t>型</w:t>
            </w:r>
            <w:r w:rsidRPr="0038175D">
              <w:rPr>
                <w:rFonts w:ascii="Times New Roman" w:eastAsia="Times New Roman" w:hAnsi="Times New Roman" w:cs="Times New Roman"/>
                <w:sz w:val="24"/>
              </w:rPr>
              <w:t>LCD</w:t>
            </w:r>
            <w:r w:rsidRPr="0038175D">
              <w:rPr>
                <w:rFonts w:ascii="宋体" w:eastAsia="宋体" w:hAnsi="宋体" w:cs="宋体"/>
                <w:sz w:val="24"/>
              </w:rPr>
              <w:t>触摸屏</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HDMI/SDI/VIDEO </w:t>
            </w:r>
            <w:r w:rsidRPr="0038175D">
              <w:rPr>
                <w:rFonts w:ascii="宋体" w:eastAsia="宋体" w:hAnsi="宋体" w:cs="宋体"/>
                <w:sz w:val="24"/>
              </w:rPr>
              <w:t>影像输出</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记录方式有</w:t>
            </w:r>
            <w:r w:rsidRPr="0038175D">
              <w:rPr>
                <w:rFonts w:ascii="Times New Roman" w:eastAsia="Times New Roman" w:hAnsi="Times New Roman" w:cs="Times New Roman"/>
                <w:sz w:val="24"/>
              </w:rPr>
              <w:t>MOV</w:t>
            </w:r>
            <w:r w:rsidRPr="0038175D">
              <w:rPr>
                <w:rFonts w:ascii="宋体" w:eastAsia="宋体" w:hAnsi="宋体" w:cs="宋体"/>
                <w:sz w:val="24"/>
              </w:rPr>
              <w:t>、</w:t>
            </w:r>
            <w:r w:rsidRPr="0038175D">
              <w:rPr>
                <w:rFonts w:ascii="Times New Roman" w:eastAsia="Times New Roman" w:hAnsi="Times New Roman" w:cs="Times New Roman"/>
                <w:sz w:val="24"/>
              </w:rPr>
              <w:t>MP4</w:t>
            </w:r>
            <w:r w:rsidRPr="0038175D">
              <w:rPr>
                <w:rFonts w:ascii="宋体" w:eastAsia="宋体" w:hAnsi="宋体" w:cs="宋体"/>
                <w:sz w:val="24"/>
              </w:rPr>
              <w:t>、</w:t>
            </w:r>
            <w:r w:rsidRPr="0038175D">
              <w:rPr>
                <w:rFonts w:ascii="Times New Roman" w:eastAsia="Times New Roman" w:hAnsi="Times New Roman" w:cs="Times New Roman"/>
                <w:sz w:val="24"/>
              </w:rPr>
              <w:t>AVCHD</w:t>
            </w:r>
          </w:p>
          <w:p w:rsidR="00163A5B" w:rsidRPr="0038175D" w:rsidRDefault="00163A5B" w:rsidP="005A4E2D">
            <w:r w:rsidRPr="0038175D">
              <w:rPr>
                <w:rFonts w:ascii="宋体" w:eastAsia="宋体" w:hAnsi="宋体" w:cs="宋体"/>
                <w:sz w:val="24"/>
              </w:rPr>
              <w:t>含</w:t>
            </w:r>
            <w:r w:rsidRPr="0038175D">
              <w:rPr>
                <w:rFonts w:ascii="Times New Roman" w:eastAsia="Times New Roman" w:hAnsi="Times New Roman" w:cs="Times New Roman"/>
                <w:sz w:val="24"/>
              </w:rPr>
              <w:t>128G SD</w:t>
            </w:r>
            <w:r w:rsidRPr="0038175D">
              <w:rPr>
                <w:rFonts w:ascii="宋体" w:eastAsia="宋体" w:hAnsi="宋体" w:cs="宋体"/>
                <w:sz w:val="24"/>
              </w:rPr>
              <w:t>存储卡一张</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是</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4K</w:t>
            </w:r>
            <w:r w:rsidRPr="0038175D">
              <w:rPr>
                <w:rFonts w:ascii="宋体" w:eastAsia="宋体" w:hAnsi="宋体" w:cs="宋体"/>
                <w:sz w:val="24"/>
              </w:rPr>
              <w:t>摄像机</w:t>
            </w:r>
            <w:r w:rsidRPr="0038175D">
              <w:rPr>
                <w:rFonts w:ascii="Times New Roman" w:eastAsia="Times New Roman" w:hAnsi="Times New Roman" w:cs="Times New Roman"/>
                <w:sz w:val="24"/>
              </w:rPr>
              <w:t>2</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紧凑型电影级摄像机</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不低于</w:t>
            </w:r>
            <w:r w:rsidRPr="0038175D">
              <w:rPr>
                <w:rFonts w:ascii="Times New Roman" w:eastAsia="Times New Roman" w:hAnsi="Times New Roman" w:cs="Times New Roman"/>
                <w:sz w:val="24"/>
              </w:rPr>
              <w:t>5.7K  35mm</w:t>
            </w:r>
            <w:r w:rsidRPr="0038175D">
              <w:rPr>
                <w:rFonts w:ascii="宋体" w:eastAsia="宋体" w:hAnsi="宋体" w:cs="宋体"/>
                <w:sz w:val="24"/>
              </w:rPr>
              <w:t>图像传感器</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14</w:t>
            </w:r>
            <w:r w:rsidRPr="0038175D">
              <w:rPr>
                <w:rFonts w:ascii="宋体" w:eastAsia="宋体" w:hAnsi="宋体" w:cs="宋体"/>
                <w:sz w:val="24"/>
              </w:rPr>
              <w:t>档宽动态范围，</w:t>
            </w:r>
            <w:r w:rsidRPr="0038175D">
              <w:rPr>
                <w:rFonts w:ascii="Times New Roman" w:eastAsia="Times New Roman" w:hAnsi="Times New Roman" w:cs="Times New Roman"/>
                <w:sz w:val="24"/>
              </w:rPr>
              <w:t xml:space="preserve">V-Log </w:t>
            </w:r>
            <w:r w:rsidRPr="0038175D">
              <w:rPr>
                <w:rFonts w:ascii="宋体" w:eastAsia="宋体" w:hAnsi="宋体" w:cs="宋体"/>
                <w:sz w:val="24"/>
              </w:rPr>
              <w:t>伽马和宽色域</w:t>
            </w:r>
            <w:r w:rsidRPr="0038175D">
              <w:rPr>
                <w:rFonts w:ascii="Times New Roman" w:eastAsia="Times New Roman" w:hAnsi="Times New Roman" w:cs="Times New Roman"/>
                <w:sz w:val="24"/>
              </w:rPr>
              <w:t>V-Gamut</w:t>
            </w:r>
            <w:r w:rsidRPr="0038175D">
              <w:rPr>
                <w:rFonts w:ascii="宋体" w:eastAsia="宋体" w:hAnsi="宋体" w:cs="宋体"/>
                <w:sz w:val="24"/>
              </w:rPr>
              <w:t>比色法。</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双原生</w:t>
            </w:r>
            <w:r w:rsidRPr="0038175D">
              <w:rPr>
                <w:rFonts w:ascii="Times New Roman" w:eastAsia="Times New Roman" w:hAnsi="Times New Roman" w:cs="Times New Roman"/>
                <w:sz w:val="24"/>
              </w:rPr>
              <w:t>ISO 800/2500</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w:t>
            </w:r>
            <w:r w:rsidRPr="0038175D">
              <w:rPr>
                <w:rFonts w:ascii="Times New Roman" w:eastAsia="Times New Roman" w:hAnsi="Times New Roman" w:cs="Times New Roman"/>
                <w:sz w:val="24"/>
              </w:rPr>
              <w:t xml:space="preserve">4K 60fps/2k 240fps </w:t>
            </w:r>
            <w:r w:rsidRPr="0038175D">
              <w:rPr>
                <w:rFonts w:ascii="宋体" w:eastAsia="宋体" w:hAnsi="宋体" w:cs="宋体"/>
                <w:sz w:val="24"/>
              </w:rPr>
              <w:t>高帧频。</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红外线</w:t>
            </w:r>
            <w:r w:rsidRPr="0038175D">
              <w:rPr>
                <w:rFonts w:ascii="Times New Roman" w:eastAsia="Times New Roman" w:hAnsi="Times New Roman" w:cs="Times New Roman"/>
                <w:sz w:val="24"/>
              </w:rPr>
              <w:t>(IR)</w:t>
            </w:r>
            <w:r w:rsidRPr="0038175D">
              <w:rPr>
                <w:rFonts w:ascii="宋体" w:eastAsia="宋体" w:hAnsi="宋体" w:cs="宋体"/>
                <w:sz w:val="24"/>
              </w:rPr>
              <w:t>滤镜开</w:t>
            </w:r>
            <w:r w:rsidRPr="0038175D">
              <w:rPr>
                <w:rFonts w:ascii="Times New Roman" w:eastAsia="Times New Roman" w:hAnsi="Times New Roman" w:cs="Times New Roman"/>
                <w:sz w:val="24"/>
              </w:rPr>
              <w:t>/</w:t>
            </w:r>
            <w:r w:rsidRPr="0038175D">
              <w:rPr>
                <w:rFonts w:ascii="宋体" w:eastAsia="宋体" w:hAnsi="宋体" w:cs="宋体"/>
                <w:sz w:val="24"/>
              </w:rPr>
              <w:t>关结构支持红外影像功能。</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液晶显示屏具备触摸屏功能，并可灵活安装。</w:t>
            </w:r>
          </w:p>
          <w:p w:rsidR="00163A5B" w:rsidRPr="0038175D" w:rsidRDefault="00163A5B" w:rsidP="005A4E2D">
            <w:r w:rsidRPr="0038175D">
              <w:rPr>
                <w:rFonts w:ascii="宋体" w:eastAsia="宋体" w:hAnsi="宋体" w:cs="宋体"/>
                <w:sz w:val="24"/>
              </w:rPr>
              <w:t>支持</w:t>
            </w:r>
            <w:r w:rsidRPr="0038175D">
              <w:rPr>
                <w:rFonts w:ascii="Times New Roman" w:eastAsia="Times New Roman" w:hAnsi="Times New Roman" w:cs="Times New Roman"/>
                <w:sz w:val="24"/>
              </w:rPr>
              <w:t>EF</w:t>
            </w:r>
            <w:r w:rsidRPr="0038175D">
              <w:rPr>
                <w:rFonts w:ascii="宋体" w:eastAsia="宋体" w:hAnsi="宋体" w:cs="宋体"/>
                <w:sz w:val="24"/>
              </w:rPr>
              <w:t>镜头卡口；</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是</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3</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HD</w:t>
            </w:r>
            <w:r w:rsidRPr="0038175D">
              <w:rPr>
                <w:rFonts w:ascii="宋体" w:eastAsia="宋体" w:hAnsi="宋体" w:cs="宋体"/>
                <w:sz w:val="24"/>
              </w:rPr>
              <w:t>摄像机</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高清摄录一体机</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不低于</w:t>
            </w:r>
            <w:r w:rsidRPr="0038175D">
              <w:rPr>
                <w:rFonts w:ascii="Times New Roman" w:eastAsia="Times New Roman" w:hAnsi="Times New Roman" w:cs="Times New Roman"/>
                <w:sz w:val="24"/>
              </w:rPr>
              <w:t xml:space="preserve">1/2.8 </w:t>
            </w:r>
            <w:r w:rsidRPr="0038175D">
              <w:rPr>
                <w:rFonts w:ascii="宋体" w:eastAsia="宋体" w:hAnsi="宋体" w:cs="宋体"/>
                <w:sz w:val="24"/>
              </w:rPr>
              <w:t>型</w:t>
            </w:r>
            <w:r w:rsidRPr="0038175D">
              <w:rPr>
                <w:rFonts w:ascii="Times New Roman" w:eastAsia="Times New Roman" w:hAnsi="Times New Roman" w:cs="Times New Roman"/>
                <w:sz w:val="24"/>
              </w:rPr>
              <w:t>220</w:t>
            </w:r>
            <w:r w:rsidRPr="0038175D">
              <w:rPr>
                <w:rFonts w:ascii="宋体" w:eastAsia="宋体" w:hAnsi="宋体" w:cs="宋体"/>
                <w:sz w:val="24"/>
              </w:rPr>
              <w:t>万</w:t>
            </w:r>
            <w:r w:rsidRPr="0038175D">
              <w:rPr>
                <w:rFonts w:ascii="Times New Roman" w:eastAsia="Times New Roman" w:hAnsi="Times New Roman" w:cs="Times New Roman"/>
                <w:sz w:val="24"/>
              </w:rPr>
              <w:t xml:space="preserve"> </w:t>
            </w:r>
            <w:r w:rsidRPr="0038175D">
              <w:rPr>
                <w:rFonts w:ascii="宋体" w:eastAsia="宋体" w:hAnsi="宋体" w:cs="宋体"/>
                <w:sz w:val="24"/>
              </w:rPr>
              <w:t>图像传感器</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lastRenderedPageBreak/>
              <w:t>支持有线</w:t>
            </w:r>
            <w:r w:rsidRPr="0038175D">
              <w:rPr>
                <w:rFonts w:ascii="Times New Roman" w:eastAsia="Times New Roman" w:hAnsi="Times New Roman" w:cs="Times New Roman"/>
                <w:sz w:val="24"/>
              </w:rPr>
              <w:t xml:space="preserve">/ </w:t>
            </w:r>
            <w:r w:rsidRPr="0038175D">
              <w:rPr>
                <w:rFonts w:ascii="宋体" w:eastAsia="宋体" w:hAnsi="宋体" w:cs="宋体"/>
                <w:sz w:val="24"/>
              </w:rPr>
              <w:t>无线局域网连接功能</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支持网络</w:t>
            </w:r>
            <w:r w:rsidRPr="0038175D">
              <w:rPr>
                <w:rFonts w:ascii="Times New Roman" w:eastAsia="Times New Roman" w:hAnsi="Times New Roman" w:cs="Times New Roman"/>
                <w:sz w:val="24"/>
              </w:rPr>
              <w:t>RTMP</w:t>
            </w:r>
            <w:r w:rsidRPr="0038175D">
              <w:rPr>
                <w:rFonts w:ascii="宋体" w:eastAsia="宋体" w:hAnsi="宋体" w:cs="宋体"/>
                <w:sz w:val="24"/>
              </w:rPr>
              <w:t>流推送</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不低于</w:t>
            </w:r>
            <w:r w:rsidRPr="0038175D">
              <w:rPr>
                <w:rFonts w:ascii="Times New Roman" w:eastAsia="Times New Roman" w:hAnsi="Times New Roman" w:cs="Times New Roman"/>
                <w:sz w:val="24"/>
              </w:rPr>
              <w:t xml:space="preserve">22 </w:t>
            </w:r>
            <w:r w:rsidRPr="0038175D">
              <w:rPr>
                <w:rFonts w:ascii="宋体" w:eastAsia="宋体" w:hAnsi="宋体" w:cs="宋体"/>
                <w:sz w:val="24"/>
              </w:rPr>
              <w:t>倍变焦镜头</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光学图像稳定器（</w:t>
            </w:r>
            <w:r w:rsidRPr="0038175D">
              <w:rPr>
                <w:rFonts w:ascii="Times New Roman" w:eastAsia="Times New Roman" w:hAnsi="Times New Roman" w:cs="Times New Roman"/>
                <w:sz w:val="24"/>
              </w:rPr>
              <w:t>OIS</w:t>
            </w:r>
            <w:r w:rsidRPr="0038175D">
              <w:rPr>
                <w:rFonts w:ascii="宋体" w:eastAsia="宋体" w:hAnsi="宋体" w:cs="宋体"/>
                <w:sz w:val="24"/>
              </w:rPr>
              <w:t>），数字变焦和</w:t>
            </w:r>
            <w:r w:rsidRPr="0038175D">
              <w:rPr>
                <w:rFonts w:ascii="Times New Roman" w:eastAsia="Times New Roman" w:hAnsi="Times New Roman" w:cs="Times New Roman"/>
                <w:sz w:val="24"/>
              </w:rPr>
              <w:t xml:space="preserve">ND </w:t>
            </w:r>
            <w:r w:rsidRPr="0038175D">
              <w:rPr>
                <w:rFonts w:ascii="宋体" w:eastAsia="宋体" w:hAnsi="宋体" w:cs="宋体"/>
                <w:sz w:val="24"/>
              </w:rPr>
              <w:t>滤镜</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支持可变帧频</w:t>
            </w:r>
            <w:r w:rsidRPr="0038175D">
              <w:rPr>
                <w:rFonts w:ascii="Times New Roman" w:eastAsia="Times New Roman" w:hAnsi="Times New Roman" w:cs="Times New Roman"/>
                <w:sz w:val="24"/>
              </w:rPr>
              <w:t>1080p</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OLED </w:t>
            </w:r>
            <w:r w:rsidRPr="0038175D">
              <w:rPr>
                <w:rFonts w:ascii="宋体" w:eastAsia="宋体" w:hAnsi="宋体" w:cs="宋体"/>
                <w:sz w:val="24"/>
              </w:rPr>
              <w:t>寻像器和高分辨率液晶面板</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w:t>
            </w:r>
            <w:r w:rsidRPr="0038175D">
              <w:rPr>
                <w:rFonts w:ascii="Times New Roman" w:eastAsia="Times New Roman" w:hAnsi="Times New Roman" w:cs="Times New Roman"/>
                <w:sz w:val="24"/>
              </w:rPr>
              <w:t xml:space="preserve">AVC-ULTRA </w:t>
            </w:r>
            <w:r w:rsidRPr="0038175D">
              <w:rPr>
                <w:rFonts w:ascii="宋体" w:eastAsia="宋体" w:hAnsi="宋体" w:cs="宋体"/>
                <w:sz w:val="24"/>
              </w:rPr>
              <w:t>编解码器码率最高可支持到</w:t>
            </w:r>
            <w:r w:rsidRPr="0038175D">
              <w:rPr>
                <w:rFonts w:ascii="Times New Roman" w:eastAsia="Times New Roman" w:hAnsi="Times New Roman" w:cs="Times New Roman"/>
                <w:sz w:val="24"/>
              </w:rPr>
              <w:t>200Mb</w:t>
            </w:r>
            <w:r w:rsidRPr="0038175D">
              <w:rPr>
                <w:rFonts w:ascii="宋体" w:eastAsia="宋体" w:hAnsi="宋体" w:cs="宋体"/>
                <w:sz w:val="24"/>
              </w:rPr>
              <w:t>，</w:t>
            </w:r>
            <w:r w:rsidRPr="0038175D">
              <w:rPr>
                <w:rFonts w:ascii="Times New Roman" w:eastAsia="Times New Roman" w:hAnsi="Times New Roman" w:cs="Times New Roman"/>
                <w:sz w:val="24"/>
              </w:rPr>
              <w:t xml:space="preserve">AVC-Intra </w:t>
            </w:r>
            <w:r w:rsidRPr="0038175D">
              <w:rPr>
                <w:rFonts w:ascii="宋体" w:eastAsia="宋体" w:hAnsi="宋体" w:cs="宋体"/>
                <w:sz w:val="24"/>
              </w:rPr>
              <w:t>和</w:t>
            </w:r>
            <w:r w:rsidRPr="0038175D">
              <w:rPr>
                <w:rFonts w:ascii="Times New Roman" w:eastAsia="Times New Roman" w:hAnsi="Times New Roman" w:cs="Times New Roman"/>
                <w:sz w:val="24"/>
              </w:rPr>
              <w:t>AVC-LongG</w:t>
            </w:r>
            <w:r w:rsidRPr="0038175D">
              <w:rPr>
                <w:rFonts w:ascii="宋体" w:eastAsia="宋体" w:hAnsi="宋体" w:cs="宋体"/>
                <w:sz w:val="24"/>
              </w:rPr>
              <w:t>模式支持</w:t>
            </w:r>
            <w:r w:rsidRPr="0038175D">
              <w:rPr>
                <w:rFonts w:ascii="Times New Roman" w:eastAsia="Times New Roman" w:hAnsi="Times New Roman" w:cs="Times New Roman"/>
                <w:sz w:val="24"/>
              </w:rPr>
              <w:t xml:space="preserve">24 bit </w:t>
            </w:r>
            <w:r w:rsidRPr="0038175D">
              <w:rPr>
                <w:rFonts w:ascii="宋体" w:eastAsia="宋体" w:hAnsi="宋体" w:cs="宋体"/>
                <w:sz w:val="24"/>
              </w:rPr>
              <w:t>数字录音。</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w:t>
            </w:r>
            <w:r w:rsidRPr="0038175D">
              <w:rPr>
                <w:rFonts w:ascii="Times New Roman" w:eastAsia="Times New Roman" w:hAnsi="Times New Roman" w:cs="Times New Roman"/>
                <w:sz w:val="24"/>
              </w:rPr>
              <w:t>1080/50p</w:t>
            </w:r>
            <w:r w:rsidRPr="0038175D">
              <w:rPr>
                <w:rFonts w:ascii="宋体" w:eastAsia="宋体" w:hAnsi="宋体" w:cs="宋体"/>
                <w:sz w:val="24"/>
              </w:rPr>
              <w:t>全帧逐行记录。。</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多功能记录，包括同时记录</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单独放置的</w:t>
            </w:r>
            <w:r w:rsidRPr="0038175D">
              <w:rPr>
                <w:rFonts w:ascii="Times New Roman" w:eastAsia="Times New Roman" w:hAnsi="Times New Roman" w:cs="Times New Roman"/>
                <w:sz w:val="24"/>
              </w:rPr>
              <w:t xml:space="preserve">XLR </w:t>
            </w:r>
            <w:r w:rsidRPr="0038175D">
              <w:rPr>
                <w:rFonts w:ascii="宋体" w:eastAsia="宋体" w:hAnsi="宋体" w:cs="宋体"/>
                <w:sz w:val="24"/>
              </w:rPr>
              <w:t>音频输入接口</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接口</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3G SDI </w:t>
            </w:r>
            <w:r w:rsidRPr="0038175D">
              <w:rPr>
                <w:rFonts w:ascii="宋体" w:eastAsia="宋体" w:hAnsi="宋体" w:cs="宋体"/>
                <w:sz w:val="24"/>
              </w:rPr>
              <w:t>输出和</w:t>
            </w:r>
            <w:r w:rsidRPr="0038175D">
              <w:rPr>
                <w:rFonts w:ascii="Times New Roman" w:eastAsia="Times New Roman" w:hAnsi="Times New Roman" w:cs="Times New Roman"/>
                <w:sz w:val="24"/>
              </w:rPr>
              <w:t xml:space="preserve">HDMI </w:t>
            </w:r>
            <w:r w:rsidRPr="0038175D">
              <w:rPr>
                <w:rFonts w:ascii="宋体" w:eastAsia="宋体" w:hAnsi="宋体" w:cs="宋体"/>
                <w:sz w:val="24"/>
              </w:rPr>
              <w:t>输出</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USB3.0 </w:t>
            </w:r>
            <w:r w:rsidRPr="0038175D">
              <w:rPr>
                <w:rFonts w:ascii="宋体" w:eastAsia="宋体" w:hAnsi="宋体" w:cs="宋体"/>
                <w:sz w:val="24"/>
              </w:rPr>
              <w:t>高速传输接口</w:t>
            </w:r>
          </w:p>
          <w:p w:rsidR="00163A5B" w:rsidRPr="0038175D" w:rsidRDefault="00163A5B" w:rsidP="005A4E2D">
            <w:pPr>
              <w:rPr>
                <w:rFonts w:ascii="宋体" w:eastAsia="宋体" w:hAnsi="宋体" w:cs="宋体"/>
                <w:sz w:val="24"/>
              </w:rPr>
            </w:pPr>
            <w:r w:rsidRPr="0038175D">
              <w:rPr>
                <w:rFonts w:ascii="Times New Roman" w:eastAsia="Times New Roman" w:hAnsi="Times New Roman" w:cs="Times New Roman"/>
                <w:sz w:val="24"/>
              </w:rPr>
              <w:t>USB</w:t>
            </w:r>
            <w:r w:rsidRPr="0038175D">
              <w:rPr>
                <w:rFonts w:ascii="宋体" w:eastAsia="宋体" w:hAnsi="宋体" w:cs="宋体"/>
                <w:sz w:val="24"/>
              </w:rPr>
              <w:t>接口支持上网卡等设备</w:t>
            </w:r>
          </w:p>
          <w:p w:rsidR="00163A5B" w:rsidRPr="0038175D" w:rsidRDefault="00163A5B" w:rsidP="005A4E2D">
            <w:r w:rsidRPr="0038175D">
              <w:rPr>
                <w:rFonts w:ascii="宋体" w:eastAsia="宋体" w:hAnsi="宋体" w:cs="宋体" w:hint="eastAsia"/>
                <w:sz w:val="24"/>
              </w:rPr>
              <w:t>含128G SD卡两张</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lastRenderedPageBreak/>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2</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是</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lastRenderedPageBreak/>
              <w:t>4</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存储卡适配器</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与</w:t>
            </w:r>
            <w:r w:rsidRPr="0038175D">
              <w:rPr>
                <w:rFonts w:ascii="宋体" w:eastAsia="宋体" w:hAnsi="宋体" w:cs="宋体" w:hint="eastAsia"/>
                <w:sz w:val="24"/>
              </w:rPr>
              <w:t>序号3</w:t>
            </w:r>
            <w:r w:rsidRPr="0038175D">
              <w:rPr>
                <w:rFonts w:ascii="宋体" w:eastAsia="宋体" w:hAnsi="宋体" w:cs="宋体"/>
                <w:sz w:val="24"/>
              </w:rPr>
              <w:t>设备为同一品牌，用于摄像机存储设备的转换适配。</w:t>
            </w:r>
          </w:p>
          <w:p w:rsidR="00163A5B" w:rsidRPr="0038175D" w:rsidRDefault="00163A5B" w:rsidP="005A4E2D">
            <w:r w:rsidRPr="0038175D">
              <w:rPr>
                <w:rFonts w:ascii="宋体" w:eastAsia="宋体" w:hAnsi="宋体" w:cs="宋体"/>
                <w:sz w:val="24"/>
              </w:rPr>
              <w:t>最高达</w:t>
            </w:r>
            <w:r w:rsidRPr="0038175D">
              <w:rPr>
                <w:rFonts w:ascii="Times New Roman" w:eastAsia="Times New Roman" w:hAnsi="Times New Roman" w:cs="Times New Roman"/>
                <w:sz w:val="24"/>
              </w:rPr>
              <w:t xml:space="preserve">1.0Gbps </w:t>
            </w:r>
            <w:r w:rsidRPr="0038175D">
              <w:rPr>
                <w:rFonts w:ascii="宋体" w:eastAsia="宋体" w:hAnsi="宋体" w:cs="宋体"/>
                <w:sz w:val="24"/>
              </w:rPr>
              <w:t>的高速读取。</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2</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5</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切换台</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采用嵌入式系统</w:t>
            </w:r>
            <w:r w:rsidRPr="0038175D">
              <w:rPr>
                <w:rFonts w:ascii="Times New Roman" w:eastAsia="Times New Roman" w:hAnsi="Times New Roman" w:cs="Times New Roman"/>
                <w:sz w:val="24"/>
              </w:rPr>
              <w:t>+FPGA</w:t>
            </w:r>
            <w:r w:rsidRPr="0038175D">
              <w:rPr>
                <w:rFonts w:ascii="宋体" w:eastAsia="宋体" w:hAnsi="宋体" w:cs="宋体"/>
                <w:sz w:val="24"/>
              </w:rPr>
              <w:t>架构</w:t>
            </w:r>
            <w:r w:rsidRPr="0038175D">
              <w:rPr>
                <w:rFonts w:ascii="Times New Roman" w:eastAsia="Times New Roman" w:hAnsi="Times New Roman" w:cs="Times New Roman"/>
                <w:sz w:val="24"/>
              </w:rPr>
              <w:t>(</w:t>
            </w:r>
            <w:r w:rsidRPr="0038175D">
              <w:rPr>
                <w:rFonts w:ascii="宋体" w:eastAsia="宋体" w:hAnsi="宋体" w:cs="宋体"/>
                <w:sz w:val="24"/>
              </w:rPr>
              <w:t>非采用</w:t>
            </w:r>
            <w:r w:rsidRPr="0038175D">
              <w:rPr>
                <w:rFonts w:ascii="Times New Roman" w:eastAsia="Times New Roman" w:hAnsi="Times New Roman" w:cs="Times New Roman"/>
                <w:sz w:val="24"/>
              </w:rPr>
              <w:t>Windows+PC</w:t>
            </w:r>
            <w:r w:rsidRPr="0038175D">
              <w:rPr>
                <w:rFonts w:ascii="宋体" w:eastAsia="宋体" w:hAnsi="宋体" w:cs="宋体"/>
                <w:sz w:val="24"/>
              </w:rPr>
              <w:t>机</w:t>
            </w:r>
            <w:r w:rsidRPr="0038175D">
              <w:rPr>
                <w:rFonts w:ascii="Times New Roman" w:eastAsia="Times New Roman" w:hAnsi="Times New Roman" w:cs="Times New Roman"/>
                <w:sz w:val="24"/>
              </w:rPr>
              <w:t>+</w:t>
            </w:r>
            <w:r w:rsidRPr="0038175D">
              <w:rPr>
                <w:rFonts w:ascii="宋体" w:eastAsia="宋体" w:hAnsi="宋体" w:cs="宋体"/>
                <w:sz w:val="24"/>
              </w:rPr>
              <w:t>采集卡架构</w:t>
            </w:r>
            <w:r w:rsidRPr="0038175D">
              <w:rPr>
                <w:rFonts w:ascii="Times New Roman" w:eastAsia="Times New Roman" w:hAnsi="Times New Roman" w:cs="Times New Roman"/>
                <w:sz w:val="24"/>
              </w:rPr>
              <w:t>)</w:t>
            </w:r>
            <w:r w:rsidRPr="0038175D">
              <w:rPr>
                <w:rFonts w:ascii="宋体" w:eastAsia="宋体" w:hAnsi="宋体" w:cs="宋体"/>
                <w:sz w:val="24"/>
              </w:rPr>
              <w:t>；高稳定、低功耗；</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根据国家录制环境建设要求及国家现行噪声标准 </w:t>
            </w:r>
            <w:r w:rsidRPr="0038175D">
              <w:rPr>
                <w:rFonts w:ascii="Times New Roman" w:eastAsia="Times New Roman" w:hAnsi="Times New Roman" w:cs="Times New Roman"/>
                <w:sz w:val="24"/>
              </w:rPr>
              <w:t xml:space="preserve"> GB/T17249.1-1998</w:t>
            </w:r>
            <w:r w:rsidRPr="0038175D">
              <w:rPr>
                <w:rFonts w:ascii="宋体" w:eastAsia="宋体" w:hAnsi="宋体" w:cs="宋体"/>
                <w:sz w:val="24"/>
              </w:rPr>
              <w:t>《声学——低噪声工作场所设计》要求，防止设备噪音对录制产生影响，要求背景噪声在</w:t>
            </w:r>
            <w:r w:rsidRPr="0038175D">
              <w:rPr>
                <w:rFonts w:ascii="Times New Roman" w:eastAsia="Times New Roman" w:hAnsi="Times New Roman" w:cs="Times New Roman"/>
                <w:sz w:val="24"/>
              </w:rPr>
              <w:t>30</w:t>
            </w:r>
            <w:r w:rsidRPr="0038175D">
              <w:rPr>
                <w:rFonts w:ascii="宋体" w:eastAsia="宋体" w:hAnsi="宋体" w:cs="宋体"/>
                <w:sz w:val="24"/>
              </w:rPr>
              <w:t>分贝左右情况下，所测试设备噪声</w:t>
            </w:r>
            <w:r w:rsidRPr="0038175D">
              <w:rPr>
                <w:rFonts w:ascii="Times New Roman" w:eastAsia="Times New Roman" w:hAnsi="Times New Roman" w:cs="Times New Roman"/>
                <w:sz w:val="24"/>
              </w:rPr>
              <w:t>+</w:t>
            </w:r>
            <w:r w:rsidRPr="0038175D">
              <w:rPr>
                <w:rFonts w:ascii="宋体" w:eastAsia="宋体" w:hAnsi="宋体" w:cs="宋体"/>
                <w:sz w:val="24"/>
              </w:rPr>
              <w:t>背景噪声应小于</w:t>
            </w:r>
            <w:r w:rsidRPr="0038175D">
              <w:rPr>
                <w:rFonts w:ascii="Times New Roman" w:eastAsia="Times New Roman" w:hAnsi="Times New Roman" w:cs="Times New Roman"/>
                <w:sz w:val="24"/>
              </w:rPr>
              <w:t>40</w:t>
            </w:r>
            <w:r w:rsidRPr="0038175D">
              <w:rPr>
                <w:rFonts w:ascii="宋体" w:eastAsia="宋体" w:hAnsi="宋体" w:cs="宋体"/>
                <w:sz w:val="24"/>
              </w:rPr>
              <w:t>分贝。</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产品核心接口特点：</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    SDI</w:t>
            </w:r>
            <w:r w:rsidRPr="0038175D">
              <w:rPr>
                <w:rFonts w:ascii="宋体" w:eastAsia="宋体" w:hAnsi="宋体" w:cs="宋体"/>
                <w:sz w:val="24"/>
              </w:rPr>
              <w:t>输入：</w:t>
            </w:r>
            <w:r w:rsidRPr="0038175D">
              <w:rPr>
                <w:rFonts w:ascii="Times New Roman" w:eastAsia="Times New Roman" w:hAnsi="Times New Roman" w:cs="Times New Roman"/>
                <w:sz w:val="24"/>
              </w:rPr>
              <w:t>10</w:t>
            </w:r>
            <w:r w:rsidRPr="0038175D">
              <w:rPr>
                <w:rFonts w:ascii="宋体" w:eastAsia="宋体" w:hAnsi="宋体" w:cs="宋体"/>
                <w:sz w:val="24"/>
              </w:rPr>
              <w:t>路</w:t>
            </w:r>
            <w:r w:rsidRPr="0038175D">
              <w:rPr>
                <w:rFonts w:ascii="Times New Roman" w:eastAsia="Times New Roman" w:hAnsi="Times New Roman" w:cs="Times New Roman"/>
                <w:sz w:val="24"/>
              </w:rPr>
              <w:t>SDI</w:t>
            </w:r>
            <w:r w:rsidRPr="0038175D">
              <w:rPr>
                <w:rFonts w:ascii="宋体" w:eastAsia="宋体" w:hAnsi="宋体" w:cs="宋体"/>
                <w:sz w:val="24"/>
              </w:rPr>
              <w:t>输入，每路</w:t>
            </w:r>
            <w:r w:rsidRPr="0038175D">
              <w:rPr>
                <w:rFonts w:ascii="Times New Roman" w:eastAsia="Times New Roman" w:hAnsi="Times New Roman" w:cs="Times New Roman"/>
                <w:sz w:val="24"/>
              </w:rPr>
              <w:t>SDI</w:t>
            </w:r>
            <w:r w:rsidRPr="0038175D">
              <w:rPr>
                <w:rFonts w:ascii="宋体" w:eastAsia="宋体" w:hAnsi="宋体" w:cs="宋体"/>
                <w:sz w:val="24"/>
              </w:rPr>
              <w:t>内嵌</w:t>
            </w:r>
            <w:r w:rsidRPr="0038175D">
              <w:rPr>
                <w:rFonts w:ascii="Times New Roman" w:eastAsia="Times New Roman" w:hAnsi="Times New Roman" w:cs="Times New Roman"/>
                <w:sz w:val="24"/>
              </w:rPr>
              <w:t>8</w:t>
            </w:r>
            <w:r w:rsidRPr="0038175D">
              <w:rPr>
                <w:rFonts w:ascii="宋体" w:eastAsia="宋体" w:hAnsi="宋体" w:cs="宋体"/>
                <w:sz w:val="24"/>
              </w:rPr>
              <w:t>声道音频，</w:t>
            </w:r>
            <w:r w:rsidRPr="0038175D">
              <w:rPr>
                <w:rFonts w:ascii="Times New Roman" w:eastAsia="Times New Roman" w:hAnsi="Times New Roman" w:cs="Times New Roman"/>
                <w:sz w:val="24"/>
              </w:rPr>
              <w:t>In 1-4</w:t>
            </w:r>
            <w:r w:rsidRPr="0038175D">
              <w:rPr>
                <w:rFonts w:ascii="宋体" w:eastAsia="宋体" w:hAnsi="宋体" w:cs="宋体"/>
                <w:sz w:val="24"/>
              </w:rPr>
              <w:t>支持环出（带时钟恢复），第</w:t>
            </w:r>
            <w:r w:rsidRPr="0038175D">
              <w:rPr>
                <w:rFonts w:ascii="Times New Roman" w:eastAsia="Times New Roman" w:hAnsi="Times New Roman" w:cs="Times New Roman"/>
                <w:sz w:val="24"/>
              </w:rPr>
              <w:t>4</w:t>
            </w:r>
            <w:r w:rsidRPr="0038175D">
              <w:rPr>
                <w:rFonts w:ascii="宋体" w:eastAsia="宋体" w:hAnsi="宋体" w:cs="宋体"/>
                <w:sz w:val="24"/>
              </w:rPr>
              <w:t>路支持断电直通，</w:t>
            </w:r>
            <w:r w:rsidRPr="0038175D">
              <w:rPr>
                <w:rFonts w:ascii="Times New Roman" w:eastAsia="Times New Roman" w:hAnsi="Times New Roman" w:cs="Times New Roman"/>
                <w:sz w:val="24"/>
              </w:rPr>
              <w:t>In 1-6</w:t>
            </w:r>
            <w:r w:rsidRPr="0038175D">
              <w:rPr>
                <w:rFonts w:ascii="宋体" w:eastAsia="宋体" w:hAnsi="宋体" w:cs="宋体"/>
                <w:sz w:val="24"/>
              </w:rPr>
              <w:t>为背景输入，</w:t>
            </w:r>
            <w:r w:rsidRPr="0038175D">
              <w:rPr>
                <w:rFonts w:ascii="Times New Roman" w:eastAsia="Times New Roman" w:hAnsi="Times New Roman" w:cs="Times New Roman"/>
                <w:sz w:val="24"/>
              </w:rPr>
              <w:t>In 7-8</w:t>
            </w:r>
            <w:r w:rsidRPr="0038175D">
              <w:rPr>
                <w:rFonts w:ascii="宋体" w:eastAsia="宋体" w:hAnsi="宋体" w:cs="宋体"/>
                <w:sz w:val="24"/>
              </w:rPr>
              <w:t>可配置为背景输入或线性键（</w:t>
            </w:r>
            <w:r w:rsidRPr="0038175D">
              <w:rPr>
                <w:rFonts w:ascii="Times New Roman" w:eastAsia="Times New Roman" w:hAnsi="Times New Roman" w:cs="Times New Roman"/>
                <w:sz w:val="24"/>
              </w:rPr>
              <w:t>Fill+Key</w:t>
            </w:r>
            <w:r w:rsidRPr="0038175D">
              <w:rPr>
                <w:rFonts w:ascii="宋体" w:eastAsia="宋体" w:hAnsi="宋体" w:cs="宋体"/>
                <w:sz w:val="24"/>
              </w:rPr>
              <w:t>）输入，</w:t>
            </w:r>
            <w:r w:rsidRPr="0038175D">
              <w:rPr>
                <w:rFonts w:ascii="Times New Roman" w:eastAsia="Times New Roman" w:hAnsi="Times New Roman" w:cs="Times New Roman"/>
                <w:sz w:val="24"/>
              </w:rPr>
              <w:t>In 9-10</w:t>
            </w:r>
            <w:r w:rsidRPr="0038175D">
              <w:rPr>
                <w:rFonts w:ascii="宋体" w:eastAsia="宋体" w:hAnsi="宋体" w:cs="宋体"/>
                <w:sz w:val="24"/>
              </w:rPr>
              <w:t>可配置为线性键输入或</w:t>
            </w:r>
            <w:r w:rsidRPr="0038175D">
              <w:rPr>
                <w:rFonts w:ascii="Times New Roman" w:eastAsia="Times New Roman" w:hAnsi="Times New Roman" w:cs="Times New Roman"/>
                <w:sz w:val="24"/>
              </w:rPr>
              <w:t>AES 1-4</w:t>
            </w:r>
            <w:r w:rsidRPr="0038175D">
              <w:rPr>
                <w:rFonts w:ascii="宋体" w:eastAsia="宋体" w:hAnsi="宋体" w:cs="宋体"/>
                <w:sz w:val="24"/>
              </w:rPr>
              <w:t>输入，</w:t>
            </w:r>
            <w:r w:rsidRPr="0038175D">
              <w:rPr>
                <w:rFonts w:ascii="Times New Roman" w:eastAsia="Times New Roman" w:hAnsi="Times New Roman" w:cs="Times New Roman"/>
                <w:sz w:val="24"/>
              </w:rPr>
              <w:t>BNC</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    HDMI</w:t>
            </w:r>
            <w:r w:rsidRPr="0038175D">
              <w:rPr>
                <w:rFonts w:ascii="宋体" w:eastAsia="宋体" w:hAnsi="宋体" w:cs="宋体"/>
                <w:sz w:val="24"/>
              </w:rPr>
              <w:t>输入</w:t>
            </w:r>
            <w:r w:rsidRPr="0038175D">
              <w:rPr>
                <w:rFonts w:ascii="Times New Roman" w:eastAsia="Times New Roman" w:hAnsi="Times New Roman" w:cs="Times New Roman"/>
                <w:sz w:val="24"/>
              </w:rPr>
              <w:t>:1</w:t>
            </w:r>
            <w:r w:rsidRPr="0038175D">
              <w:rPr>
                <w:rFonts w:ascii="宋体" w:eastAsia="宋体" w:hAnsi="宋体" w:cs="宋体"/>
                <w:sz w:val="24"/>
              </w:rPr>
              <w:t>路</w:t>
            </w:r>
            <w:r w:rsidRPr="0038175D">
              <w:rPr>
                <w:rFonts w:ascii="Times New Roman" w:eastAsia="Times New Roman" w:hAnsi="Times New Roman" w:cs="Times New Roman"/>
                <w:sz w:val="24"/>
              </w:rPr>
              <w:t>HDMI</w:t>
            </w:r>
            <w:r w:rsidRPr="0038175D">
              <w:rPr>
                <w:rFonts w:ascii="宋体" w:eastAsia="宋体" w:hAnsi="宋体" w:cs="宋体"/>
                <w:sz w:val="24"/>
              </w:rPr>
              <w:t>输入（</w:t>
            </w:r>
            <w:r w:rsidRPr="0038175D">
              <w:rPr>
                <w:rFonts w:ascii="Times New Roman" w:eastAsia="Times New Roman" w:hAnsi="Times New Roman" w:cs="Times New Roman"/>
                <w:sz w:val="24"/>
              </w:rPr>
              <w:t>HDMI</w:t>
            </w:r>
            <w:r w:rsidRPr="0038175D">
              <w:rPr>
                <w:rFonts w:ascii="宋体" w:eastAsia="宋体" w:hAnsi="宋体" w:cs="宋体"/>
                <w:sz w:val="24"/>
              </w:rPr>
              <w:t>输入和</w:t>
            </w:r>
            <w:r w:rsidRPr="0038175D">
              <w:rPr>
                <w:rFonts w:ascii="Times New Roman" w:eastAsia="Times New Roman" w:hAnsi="Times New Roman" w:cs="Times New Roman"/>
                <w:sz w:val="24"/>
              </w:rPr>
              <w:t>SDI IN 2</w:t>
            </w:r>
            <w:r w:rsidRPr="0038175D">
              <w:rPr>
                <w:rFonts w:ascii="宋体" w:eastAsia="宋体" w:hAnsi="宋体" w:cs="宋体"/>
                <w:sz w:val="24"/>
              </w:rPr>
              <w:t>是二选一关系），支持</w:t>
            </w:r>
            <w:r w:rsidRPr="0038175D">
              <w:rPr>
                <w:rFonts w:ascii="Times New Roman" w:eastAsia="Times New Roman" w:hAnsi="Times New Roman" w:cs="Times New Roman"/>
                <w:sz w:val="24"/>
              </w:rPr>
              <w:lastRenderedPageBreak/>
              <w:t>8</w:t>
            </w:r>
            <w:r w:rsidRPr="0038175D">
              <w:rPr>
                <w:rFonts w:ascii="宋体" w:eastAsia="宋体" w:hAnsi="宋体" w:cs="宋体"/>
                <w:sz w:val="24"/>
              </w:rPr>
              <w:t>声道内嵌音频，</w:t>
            </w:r>
            <w:r w:rsidRPr="0038175D">
              <w:rPr>
                <w:rFonts w:ascii="Times New Roman" w:eastAsia="Times New Roman" w:hAnsi="Times New Roman" w:cs="Times New Roman"/>
                <w:sz w:val="24"/>
              </w:rPr>
              <w:t>HDMI Type A</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    </w:t>
            </w:r>
            <w:r w:rsidRPr="0038175D">
              <w:rPr>
                <w:rFonts w:ascii="宋体" w:eastAsia="宋体" w:hAnsi="宋体" w:cs="宋体"/>
                <w:sz w:val="24"/>
              </w:rPr>
              <w:t>模拟平衡音频输入和输出：</w:t>
            </w:r>
            <w:r w:rsidRPr="0038175D">
              <w:rPr>
                <w:rFonts w:ascii="Times New Roman" w:eastAsia="Times New Roman" w:hAnsi="Times New Roman" w:cs="Times New Roman"/>
                <w:sz w:val="24"/>
              </w:rPr>
              <w:t>2</w:t>
            </w:r>
            <w:r w:rsidRPr="0038175D">
              <w:rPr>
                <w:rFonts w:ascii="宋体" w:eastAsia="宋体" w:hAnsi="宋体" w:cs="宋体"/>
                <w:sz w:val="24"/>
              </w:rPr>
              <w:t>声道输入、</w:t>
            </w:r>
            <w:r w:rsidRPr="0038175D">
              <w:rPr>
                <w:rFonts w:ascii="Times New Roman" w:eastAsia="Times New Roman" w:hAnsi="Times New Roman" w:cs="Times New Roman"/>
                <w:sz w:val="24"/>
              </w:rPr>
              <w:t>2</w:t>
            </w:r>
            <w:r w:rsidRPr="0038175D">
              <w:rPr>
                <w:rFonts w:ascii="宋体" w:eastAsia="宋体" w:hAnsi="宋体" w:cs="宋体"/>
                <w:sz w:val="24"/>
              </w:rPr>
              <w:t>声道输出，卡侬接口；</w:t>
            </w:r>
            <w:r w:rsidRPr="0038175D">
              <w:rPr>
                <w:rFonts w:ascii="Times New Roman" w:eastAsia="Times New Roman" w:hAnsi="Times New Roman" w:cs="Times New Roman"/>
                <w:sz w:val="24"/>
              </w:rPr>
              <w:t>AES</w:t>
            </w:r>
            <w:r w:rsidRPr="0038175D">
              <w:rPr>
                <w:rFonts w:ascii="宋体" w:eastAsia="宋体" w:hAnsi="宋体" w:cs="宋体"/>
                <w:sz w:val="24"/>
              </w:rPr>
              <w:t>数字音频输入：</w:t>
            </w:r>
            <w:r w:rsidRPr="0038175D">
              <w:rPr>
                <w:rFonts w:ascii="Times New Roman" w:eastAsia="Times New Roman" w:hAnsi="Times New Roman" w:cs="Times New Roman"/>
                <w:sz w:val="24"/>
              </w:rPr>
              <w:t>4</w:t>
            </w:r>
            <w:r w:rsidRPr="0038175D">
              <w:rPr>
                <w:rFonts w:ascii="宋体" w:eastAsia="宋体" w:hAnsi="宋体" w:cs="宋体"/>
                <w:sz w:val="24"/>
              </w:rPr>
              <w:t>声道，和</w:t>
            </w:r>
            <w:r w:rsidRPr="0038175D">
              <w:rPr>
                <w:rFonts w:ascii="Times New Roman" w:eastAsia="Times New Roman" w:hAnsi="Times New Roman" w:cs="Times New Roman"/>
                <w:sz w:val="24"/>
              </w:rPr>
              <w:t>SDI In 9-10</w:t>
            </w:r>
            <w:r w:rsidRPr="0038175D">
              <w:rPr>
                <w:rFonts w:ascii="宋体" w:eastAsia="宋体" w:hAnsi="宋体" w:cs="宋体"/>
                <w:sz w:val="24"/>
              </w:rPr>
              <w:t>为二选一关系，</w:t>
            </w:r>
            <w:r w:rsidRPr="0038175D">
              <w:rPr>
                <w:rFonts w:ascii="Times New Roman" w:eastAsia="Times New Roman" w:hAnsi="Times New Roman" w:cs="Times New Roman"/>
                <w:sz w:val="24"/>
              </w:rPr>
              <w:t>BNC</w:t>
            </w:r>
            <w:r w:rsidRPr="0038175D">
              <w:rPr>
                <w:rFonts w:ascii="宋体" w:eastAsia="宋体" w:hAnsi="宋体" w:cs="宋体"/>
                <w:sz w:val="24"/>
              </w:rPr>
              <w:t>×</w:t>
            </w:r>
            <w:r w:rsidRPr="0038175D">
              <w:rPr>
                <w:rFonts w:ascii="Times New Roman" w:eastAsia="Times New Roman" w:hAnsi="Times New Roman" w:cs="Times New Roman"/>
                <w:sz w:val="24"/>
              </w:rPr>
              <w:t>2</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    1</w:t>
            </w:r>
            <w:r w:rsidRPr="0038175D">
              <w:rPr>
                <w:rFonts w:ascii="宋体" w:eastAsia="宋体" w:hAnsi="宋体" w:cs="宋体"/>
                <w:sz w:val="24"/>
              </w:rPr>
              <w:t>路</w:t>
            </w:r>
            <w:r w:rsidRPr="0038175D">
              <w:rPr>
                <w:rFonts w:ascii="Times New Roman" w:eastAsia="Times New Roman" w:hAnsi="Times New Roman" w:cs="Times New Roman"/>
                <w:sz w:val="24"/>
              </w:rPr>
              <w:t>HDMI</w:t>
            </w:r>
            <w:r w:rsidRPr="0038175D">
              <w:rPr>
                <w:rFonts w:ascii="宋体" w:eastAsia="宋体" w:hAnsi="宋体" w:cs="宋体"/>
                <w:sz w:val="24"/>
              </w:rPr>
              <w:t>多画面监看输出（</w:t>
            </w:r>
            <w:r w:rsidRPr="0038175D">
              <w:rPr>
                <w:rFonts w:ascii="Times New Roman" w:eastAsia="Times New Roman" w:hAnsi="Times New Roman" w:cs="Times New Roman"/>
                <w:sz w:val="24"/>
              </w:rPr>
              <w:t>1.5G/3G</w:t>
            </w:r>
            <w:r w:rsidRPr="0038175D">
              <w:rPr>
                <w:rFonts w:ascii="宋体" w:eastAsia="宋体" w:hAnsi="宋体" w:cs="宋体"/>
                <w:sz w:val="24"/>
              </w:rPr>
              <w:t>可配置），</w:t>
            </w:r>
            <w:r w:rsidRPr="0038175D">
              <w:rPr>
                <w:rFonts w:ascii="Times New Roman" w:eastAsia="Times New Roman" w:hAnsi="Times New Roman" w:cs="Times New Roman"/>
                <w:sz w:val="24"/>
              </w:rPr>
              <w:t>HDMI Type A</w:t>
            </w:r>
            <w:r w:rsidRPr="0038175D">
              <w:rPr>
                <w:rFonts w:ascii="宋体" w:eastAsia="宋体" w:hAnsi="宋体" w:cs="宋体"/>
                <w:sz w:val="24"/>
              </w:rPr>
              <w:t>；前置</w:t>
            </w:r>
            <w:r w:rsidRPr="0038175D">
              <w:rPr>
                <w:rFonts w:ascii="Times New Roman" w:eastAsia="Times New Roman" w:hAnsi="Times New Roman" w:cs="Times New Roman"/>
                <w:sz w:val="24"/>
              </w:rPr>
              <w:t>2</w:t>
            </w:r>
            <w:r w:rsidRPr="0038175D">
              <w:rPr>
                <w:rFonts w:ascii="宋体" w:eastAsia="宋体" w:hAnsi="宋体" w:cs="宋体"/>
                <w:sz w:val="24"/>
              </w:rPr>
              <w:t>声道模拟音频耳机监听输出（</w:t>
            </w:r>
            <w:r w:rsidRPr="0038175D">
              <w:rPr>
                <w:rFonts w:ascii="Times New Roman" w:eastAsia="Times New Roman" w:hAnsi="Times New Roman" w:cs="Times New Roman"/>
                <w:sz w:val="24"/>
              </w:rPr>
              <w:t>3.5mm</w:t>
            </w:r>
            <w:r w:rsidRPr="0038175D">
              <w:rPr>
                <w:rFonts w:ascii="宋体" w:eastAsia="宋体" w:hAnsi="宋体" w:cs="宋体"/>
                <w:sz w:val="24"/>
              </w:rPr>
              <w:t>插座）</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    SDI</w:t>
            </w:r>
            <w:r w:rsidRPr="0038175D">
              <w:rPr>
                <w:rFonts w:ascii="宋体" w:eastAsia="宋体" w:hAnsi="宋体" w:cs="宋体"/>
                <w:sz w:val="24"/>
              </w:rPr>
              <w:t>输出：</w:t>
            </w:r>
            <w:r w:rsidRPr="0038175D">
              <w:rPr>
                <w:rFonts w:ascii="Times New Roman" w:eastAsia="Times New Roman" w:hAnsi="Times New Roman" w:cs="Times New Roman"/>
                <w:sz w:val="24"/>
              </w:rPr>
              <w:t>1</w:t>
            </w:r>
            <w:r w:rsidRPr="0038175D">
              <w:rPr>
                <w:rFonts w:ascii="宋体" w:eastAsia="宋体" w:hAnsi="宋体" w:cs="宋体"/>
                <w:sz w:val="24"/>
              </w:rPr>
              <w:t>路</w:t>
            </w:r>
            <w:r w:rsidRPr="0038175D">
              <w:rPr>
                <w:rFonts w:ascii="Times New Roman" w:eastAsia="Times New Roman" w:hAnsi="Times New Roman" w:cs="Times New Roman"/>
                <w:sz w:val="24"/>
              </w:rPr>
              <w:t>PGM</w:t>
            </w:r>
            <w:r w:rsidRPr="0038175D">
              <w:rPr>
                <w:rFonts w:ascii="宋体" w:eastAsia="宋体" w:hAnsi="宋体" w:cs="宋体"/>
                <w:sz w:val="24"/>
              </w:rPr>
              <w:t>文件输出，</w:t>
            </w:r>
            <w:r w:rsidRPr="0038175D">
              <w:rPr>
                <w:rFonts w:ascii="Times New Roman" w:eastAsia="Times New Roman" w:hAnsi="Times New Roman" w:cs="Times New Roman"/>
                <w:sz w:val="24"/>
              </w:rPr>
              <w:t>2</w:t>
            </w:r>
            <w:r w:rsidRPr="0038175D">
              <w:rPr>
                <w:rFonts w:ascii="宋体" w:eastAsia="宋体" w:hAnsi="宋体" w:cs="宋体"/>
                <w:sz w:val="24"/>
              </w:rPr>
              <w:t>路内容可配置的</w:t>
            </w:r>
            <w:r w:rsidRPr="0038175D">
              <w:rPr>
                <w:rFonts w:ascii="Times New Roman" w:eastAsia="Times New Roman" w:hAnsi="Times New Roman" w:cs="Times New Roman"/>
                <w:sz w:val="24"/>
              </w:rPr>
              <w:t>SDI</w:t>
            </w:r>
            <w:r w:rsidRPr="0038175D">
              <w:rPr>
                <w:rFonts w:ascii="宋体" w:eastAsia="宋体" w:hAnsi="宋体" w:cs="宋体"/>
                <w:sz w:val="24"/>
              </w:rPr>
              <w:t>输出（可配置为</w:t>
            </w:r>
            <w:r w:rsidRPr="0038175D">
              <w:rPr>
                <w:rFonts w:ascii="Times New Roman" w:eastAsia="Times New Roman" w:hAnsi="Times New Roman" w:cs="Times New Roman"/>
                <w:sz w:val="24"/>
              </w:rPr>
              <w:t>PGM</w:t>
            </w:r>
            <w:r w:rsidRPr="0038175D">
              <w:rPr>
                <w:rFonts w:ascii="宋体" w:eastAsia="宋体" w:hAnsi="宋体" w:cs="宋体"/>
                <w:sz w:val="24"/>
              </w:rPr>
              <w:t>、</w:t>
            </w:r>
            <w:r w:rsidRPr="0038175D">
              <w:rPr>
                <w:rFonts w:ascii="Times New Roman" w:eastAsia="Times New Roman" w:hAnsi="Times New Roman" w:cs="Times New Roman"/>
                <w:sz w:val="24"/>
              </w:rPr>
              <w:t>Clean PGM</w:t>
            </w:r>
            <w:r w:rsidRPr="0038175D">
              <w:rPr>
                <w:rFonts w:ascii="宋体" w:eastAsia="宋体" w:hAnsi="宋体" w:cs="宋体"/>
                <w:sz w:val="24"/>
              </w:rPr>
              <w:t>、</w:t>
            </w:r>
            <w:r w:rsidRPr="0038175D">
              <w:rPr>
                <w:rFonts w:ascii="Times New Roman" w:eastAsia="Times New Roman" w:hAnsi="Times New Roman" w:cs="Times New Roman"/>
                <w:sz w:val="24"/>
              </w:rPr>
              <w:t>MV</w:t>
            </w:r>
            <w:r w:rsidRPr="0038175D">
              <w:rPr>
                <w:rFonts w:ascii="宋体" w:eastAsia="宋体" w:hAnsi="宋体" w:cs="宋体"/>
                <w:sz w:val="24"/>
              </w:rPr>
              <w:t>），</w:t>
            </w:r>
            <w:r w:rsidRPr="0038175D">
              <w:rPr>
                <w:rFonts w:ascii="Times New Roman" w:eastAsia="Times New Roman" w:hAnsi="Times New Roman" w:cs="Times New Roman"/>
                <w:sz w:val="24"/>
              </w:rPr>
              <w:t>BNC</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    Tally</w:t>
            </w:r>
            <w:r w:rsidRPr="0038175D">
              <w:rPr>
                <w:rFonts w:ascii="宋体" w:eastAsia="宋体" w:hAnsi="宋体" w:cs="宋体"/>
                <w:sz w:val="24"/>
              </w:rPr>
              <w:t>及</w:t>
            </w:r>
            <w:r w:rsidRPr="0038175D">
              <w:rPr>
                <w:rFonts w:ascii="Times New Roman" w:eastAsia="Times New Roman" w:hAnsi="Times New Roman" w:cs="Times New Roman"/>
                <w:sz w:val="24"/>
              </w:rPr>
              <w:t>GPI/O</w:t>
            </w:r>
            <w:r w:rsidRPr="0038175D">
              <w:rPr>
                <w:rFonts w:ascii="宋体" w:eastAsia="宋体" w:hAnsi="宋体" w:cs="宋体"/>
                <w:sz w:val="24"/>
              </w:rPr>
              <w:t>：</w:t>
            </w:r>
            <w:r w:rsidRPr="0038175D">
              <w:rPr>
                <w:rFonts w:ascii="Times New Roman" w:eastAsia="Times New Roman" w:hAnsi="Times New Roman" w:cs="Times New Roman"/>
                <w:sz w:val="24"/>
              </w:rPr>
              <w:t>8</w:t>
            </w:r>
            <w:r w:rsidRPr="0038175D">
              <w:rPr>
                <w:rFonts w:ascii="宋体" w:eastAsia="宋体" w:hAnsi="宋体" w:cs="宋体"/>
                <w:sz w:val="24"/>
              </w:rPr>
              <w:t>个</w:t>
            </w:r>
            <w:r w:rsidRPr="0038175D">
              <w:rPr>
                <w:rFonts w:ascii="Times New Roman" w:eastAsia="Times New Roman" w:hAnsi="Times New Roman" w:cs="Times New Roman"/>
                <w:sz w:val="24"/>
              </w:rPr>
              <w:t>Tally</w:t>
            </w:r>
            <w:r w:rsidRPr="0038175D">
              <w:rPr>
                <w:rFonts w:ascii="宋体" w:eastAsia="宋体" w:hAnsi="宋体" w:cs="宋体"/>
                <w:sz w:val="24"/>
              </w:rPr>
              <w:t>，</w:t>
            </w:r>
            <w:r w:rsidRPr="0038175D">
              <w:rPr>
                <w:rFonts w:ascii="Times New Roman" w:eastAsia="Times New Roman" w:hAnsi="Times New Roman" w:cs="Times New Roman"/>
                <w:sz w:val="24"/>
              </w:rPr>
              <w:t>8</w:t>
            </w:r>
            <w:r w:rsidRPr="0038175D">
              <w:rPr>
                <w:rFonts w:ascii="宋体" w:eastAsia="宋体" w:hAnsi="宋体" w:cs="宋体"/>
                <w:sz w:val="24"/>
              </w:rPr>
              <w:t>组</w:t>
            </w:r>
            <w:r w:rsidRPr="0038175D">
              <w:rPr>
                <w:rFonts w:ascii="Times New Roman" w:eastAsia="Times New Roman" w:hAnsi="Times New Roman" w:cs="Times New Roman"/>
                <w:sz w:val="24"/>
              </w:rPr>
              <w:t>GPI/O</w:t>
            </w:r>
            <w:r w:rsidRPr="0038175D">
              <w:rPr>
                <w:rFonts w:ascii="宋体" w:eastAsia="宋体" w:hAnsi="宋体" w:cs="宋体"/>
                <w:sz w:val="24"/>
              </w:rPr>
              <w:t>，</w:t>
            </w:r>
            <w:r w:rsidRPr="0038175D">
              <w:rPr>
                <w:rFonts w:ascii="Times New Roman" w:eastAsia="Times New Roman" w:hAnsi="Times New Roman" w:cs="Times New Roman"/>
                <w:sz w:val="24"/>
              </w:rPr>
              <w:t>DB26</w:t>
            </w:r>
            <w:r w:rsidRPr="0038175D">
              <w:rPr>
                <w:rFonts w:ascii="宋体" w:eastAsia="宋体" w:hAnsi="宋体" w:cs="宋体"/>
                <w:sz w:val="24"/>
              </w:rPr>
              <w:t>接口</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    1</w:t>
            </w:r>
            <w:r w:rsidRPr="0038175D">
              <w:rPr>
                <w:rFonts w:ascii="宋体" w:eastAsia="宋体" w:hAnsi="宋体" w:cs="宋体"/>
                <w:sz w:val="24"/>
              </w:rPr>
              <w:t>路</w:t>
            </w:r>
            <w:r w:rsidRPr="0038175D">
              <w:rPr>
                <w:rFonts w:ascii="Times New Roman" w:eastAsia="Times New Roman" w:hAnsi="Times New Roman" w:cs="Times New Roman"/>
                <w:sz w:val="24"/>
              </w:rPr>
              <w:t>REF</w:t>
            </w:r>
            <w:r w:rsidRPr="0038175D">
              <w:rPr>
                <w:rFonts w:ascii="宋体" w:eastAsia="宋体" w:hAnsi="宋体" w:cs="宋体"/>
                <w:sz w:val="24"/>
              </w:rPr>
              <w:t>输入和输出（环出或独立输出），</w:t>
            </w:r>
            <w:r w:rsidRPr="0038175D">
              <w:rPr>
                <w:rFonts w:ascii="Times New Roman" w:eastAsia="Times New Roman" w:hAnsi="Times New Roman" w:cs="Times New Roman"/>
                <w:sz w:val="24"/>
              </w:rPr>
              <w:t>BNC</w:t>
            </w:r>
            <w:r w:rsidRPr="0038175D">
              <w:rPr>
                <w:rFonts w:ascii="宋体" w:eastAsia="宋体" w:hAnsi="宋体" w:cs="宋体"/>
                <w:sz w:val="24"/>
              </w:rPr>
              <w:t>；</w:t>
            </w:r>
            <w:r w:rsidRPr="0038175D">
              <w:rPr>
                <w:rFonts w:ascii="Times New Roman" w:eastAsia="Times New Roman" w:hAnsi="Times New Roman" w:cs="Times New Roman"/>
                <w:sz w:val="24"/>
              </w:rPr>
              <w:t>1</w:t>
            </w:r>
            <w:r w:rsidRPr="0038175D">
              <w:rPr>
                <w:rFonts w:ascii="宋体" w:eastAsia="宋体" w:hAnsi="宋体" w:cs="宋体"/>
                <w:sz w:val="24"/>
              </w:rPr>
              <w:t>路</w:t>
            </w:r>
            <w:r w:rsidRPr="0038175D">
              <w:rPr>
                <w:rFonts w:ascii="Times New Roman" w:eastAsia="Times New Roman" w:hAnsi="Times New Roman" w:cs="Times New Roman"/>
                <w:sz w:val="24"/>
              </w:rPr>
              <w:t>LTC</w:t>
            </w:r>
            <w:r w:rsidRPr="0038175D">
              <w:rPr>
                <w:rFonts w:ascii="宋体" w:eastAsia="宋体" w:hAnsi="宋体" w:cs="宋体"/>
                <w:sz w:val="24"/>
              </w:rPr>
              <w:t>输入和输出（环出或独立输出），</w:t>
            </w:r>
            <w:r w:rsidRPr="0038175D">
              <w:rPr>
                <w:rFonts w:ascii="Times New Roman" w:eastAsia="Times New Roman" w:hAnsi="Times New Roman" w:cs="Times New Roman"/>
                <w:sz w:val="24"/>
              </w:rPr>
              <w:t>BNC</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    1</w:t>
            </w:r>
            <w:r w:rsidRPr="0038175D">
              <w:rPr>
                <w:rFonts w:ascii="宋体" w:eastAsia="宋体" w:hAnsi="宋体" w:cs="宋体"/>
                <w:sz w:val="24"/>
              </w:rPr>
              <w:t>个</w:t>
            </w:r>
            <w:r w:rsidRPr="0038175D">
              <w:rPr>
                <w:rFonts w:ascii="Times New Roman" w:eastAsia="Times New Roman" w:hAnsi="Times New Roman" w:cs="Times New Roman"/>
                <w:sz w:val="24"/>
              </w:rPr>
              <w:t>RS-422</w:t>
            </w:r>
            <w:r w:rsidRPr="0038175D">
              <w:rPr>
                <w:rFonts w:ascii="宋体" w:eastAsia="宋体" w:hAnsi="宋体" w:cs="宋体"/>
                <w:sz w:val="24"/>
              </w:rPr>
              <w:t>（</w:t>
            </w:r>
            <w:r w:rsidRPr="0038175D">
              <w:rPr>
                <w:rFonts w:ascii="Times New Roman" w:eastAsia="Times New Roman" w:hAnsi="Times New Roman" w:cs="Times New Roman"/>
                <w:sz w:val="24"/>
              </w:rPr>
              <w:t>RJ45</w:t>
            </w:r>
            <w:r w:rsidRPr="0038175D">
              <w:rPr>
                <w:rFonts w:ascii="宋体" w:eastAsia="宋体" w:hAnsi="宋体" w:cs="宋体"/>
                <w:sz w:val="24"/>
              </w:rPr>
              <w:t>），</w:t>
            </w:r>
            <w:r w:rsidRPr="0038175D">
              <w:rPr>
                <w:rFonts w:ascii="Times New Roman" w:eastAsia="Times New Roman" w:hAnsi="Times New Roman" w:cs="Times New Roman"/>
                <w:sz w:val="24"/>
              </w:rPr>
              <w:t>2</w:t>
            </w:r>
            <w:r w:rsidRPr="0038175D">
              <w:rPr>
                <w:rFonts w:ascii="宋体" w:eastAsia="宋体" w:hAnsi="宋体" w:cs="宋体"/>
                <w:sz w:val="24"/>
              </w:rPr>
              <w:t>个千兆网口（</w:t>
            </w:r>
            <w:r w:rsidRPr="0038175D">
              <w:rPr>
                <w:rFonts w:ascii="Times New Roman" w:eastAsia="Times New Roman" w:hAnsi="Times New Roman" w:cs="Times New Roman"/>
                <w:sz w:val="24"/>
              </w:rPr>
              <w:t>RJ45</w:t>
            </w:r>
            <w:r w:rsidRPr="0038175D">
              <w:rPr>
                <w:rFonts w:ascii="宋体" w:eastAsia="宋体" w:hAnsi="宋体" w:cs="宋体"/>
                <w:sz w:val="24"/>
              </w:rPr>
              <w:t>），</w:t>
            </w:r>
            <w:r w:rsidRPr="0038175D">
              <w:rPr>
                <w:rFonts w:ascii="Times New Roman" w:eastAsia="Times New Roman" w:hAnsi="Times New Roman" w:cs="Times New Roman"/>
                <w:sz w:val="24"/>
              </w:rPr>
              <w:t>1</w:t>
            </w:r>
            <w:r w:rsidRPr="0038175D">
              <w:rPr>
                <w:rFonts w:ascii="宋体" w:eastAsia="宋体" w:hAnsi="宋体" w:cs="宋体"/>
                <w:sz w:val="24"/>
              </w:rPr>
              <w:t>个</w:t>
            </w:r>
            <w:r w:rsidRPr="0038175D">
              <w:rPr>
                <w:rFonts w:ascii="Times New Roman" w:eastAsia="Times New Roman" w:hAnsi="Times New Roman" w:cs="Times New Roman"/>
                <w:sz w:val="24"/>
              </w:rPr>
              <w:t>USB</w:t>
            </w:r>
            <w:r w:rsidRPr="0038175D">
              <w:rPr>
                <w:rFonts w:ascii="宋体" w:eastAsia="宋体" w:hAnsi="宋体" w:cs="宋体"/>
                <w:sz w:val="24"/>
              </w:rPr>
              <w:t>接口</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高指标：</w:t>
            </w:r>
            <w:r w:rsidRPr="0038175D">
              <w:rPr>
                <w:rFonts w:ascii="Times New Roman" w:eastAsia="Times New Roman" w:hAnsi="Times New Roman" w:cs="Times New Roman"/>
                <w:sz w:val="24"/>
              </w:rPr>
              <w:t>10Hz</w:t>
            </w:r>
            <w:r w:rsidRPr="0038175D">
              <w:rPr>
                <w:rFonts w:ascii="宋体" w:eastAsia="宋体" w:hAnsi="宋体" w:cs="宋体"/>
                <w:sz w:val="24"/>
              </w:rPr>
              <w:t>高通滤波的抖动指标不大于</w:t>
            </w:r>
            <w:r w:rsidRPr="0038175D">
              <w:rPr>
                <w:rFonts w:ascii="Times New Roman" w:eastAsia="Times New Roman" w:hAnsi="Times New Roman" w:cs="Times New Roman"/>
                <w:sz w:val="24"/>
              </w:rPr>
              <w:t>0.1UI</w:t>
            </w:r>
            <w:r w:rsidRPr="0038175D">
              <w:rPr>
                <w:rFonts w:ascii="宋体" w:eastAsia="宋体" w:hAnsi="宋体" w:cs="宋体"/>
                <w:sz w:val="24"/>
              </w:rPr>
              <w:t>；</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w:t>
            </w:r>
            <w:r w:rsidRPr="0038175D">
              <w:rPr>
                <w:rFonts w:ascii="Times New Roman" w:eastAsia="Times New Roman" w:hAnsi="Times New Roman" w:cs="Times New Roman"/>
                <w:sz w:val="24"/>
              </w:rPr>
              <w:t>MPEG2</w:t>
            </w:r>
            <w:r w:rsidRPr="0038175D">
              <w:rPr>
                <w:rFonts w:ascii="宋体" w:eastAsia="宋体" w:hAnsi="宋体" w:cs="宋体"/>
                <w:sz w:val="24"/>
              </w:rPr>
              <w:t>格式（</w:t>
            </w:r>
            <w:r w:rsidRPr="0038175D">
              <w:rPr>
                <w:rFonts w:ascii="Times New Roman" w:eastAsia="Times New Roman" w:hAnsi="Times New Roman" w:cs="Times New Roman"/>
                <w:sz w:val="24"/>
              </w:rPr>
              <w:t>MXF</w:t>
            </w:r>
            <w:r w:rsidRPr="0038175D">
              <w:rPr>
                <w:rFonts w:ascii="宋体" w:eastAsia="宋体" w:hAnsi="宋体" w:cs="宋体"/>
                <w:sz w:val="24"/>
              </w:rPr>
              <w:t>封装）和</w:t>
            </w:r>
            <w:r w:rsidRPr="0038175D">
              <w:rPr>
                <w:rFonts w:ascii="Times New Roman" w:eastAsia="Times New Roman" w:hAnsi="Times New Roman" w:cs="Times New Roman"/>
                <w:sz w:val="24"/>
              </w:rPr>
              <w:t>H.264</w:t>
            </w:r>
            <w:r w:rsidRPr="0038175D">
              <w:rPr>
                <w:rFonts w:ascii="宋体" w:eastAsia="宋体" w:hAnsi="宋体" w:cs="宋体"/>
                <w:sz w:val="24"/>
              </w:rPr>
              <w:t>格式（</w:t>
            </w:r>
            <w:r w:rsidRPr="0038175D">
              <w:rPr>
                <w:rFonts w:ascii="Times New Roman" w:eastAsia="Times New Roman" w:hAnsi="Times New Roman" w:cs="Times New Roman"/>
                <w:sz w:val="24"/>
              </w:rPr>
              <w:t>TS</w:t>
            </w:r>
            <w:r w:rsidRPr="0038175D">
              <w:rPr>
                <w:rFonts w:ascii="宋体" w:eastAsia="宋体" w:hAnsi="宋体" w:cs="宋体"/>
                <w:sz w:val="24"/>
              </w:rPr>
              <w:t>封装）双格式、双码流同步录制（录制到热插拔</w:t>
            </w:r>
            <w:r w:rsidRPr="0038175D">
              <w:rPr>
                <w:rFonts w:ascii="Times New Roman" w:eastAsia="Times New Roman" w:hAnsi="Times New Roman" w:cs="Times New Roman"/>
                <w:sz w:val="24"/>
              </w:rPr>
              <w:t>SSD</w:t>
            </w:r>
            <w:r w:rsidRPr="0038175D">
              <w:rPr>
                <w:rFonts w:ascii="宋体" w:eastAsia="宋体" w:hAnsi="宋体" w:cs="宋体"/>
                <w:sz w:val="24"/>
              </w:rPr>
              <w:t>硬盘）；</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w:t>
            </w:r>
            <w:r w:rsidRPr="0038175D">
              <w:rPr>
                <w:rFonts w:ascii="Times New Roman" w:eastAsia="Times New Roman" w:hAnsi="Times New Roman" w:cs="Times New Roman"/>
                <w:sz w:val="24"/>
              </w:rPr>
              <w:t>1080/50i</w:t>
            </w:r>
            <w:r w:rsidRPr="0038175D">
              <w:rPr>
                <w:rFonts w:ascii="宋体" w:eastAsia="宋体" w:hAnsi="宋体" w:cs="宋体"/>
                <w:sz w:val="24"/>
              </w:rPr>
              <w:t>和</w:t>
            </w:r>
            <w:r w:rsidRPr="0038175D">
              <w:rPr>
                <w:rFonts w:ascii="Times New Roman" w:eastAsia="Times New Roman" w:hAnsi="Times New Roman" w:cs="Times New Roman"/>
                <w:sz w:val="24"/>
              </w:rPr>
              <w:t>1080/50P</w:t>
            </w:r>
            <w:r w:rsidRPr="0038175D">
              <w:rPr>
                <w:rFonts w:ascii="宋体" w:eastAsia="宋体" w:hAnsi="宋体" w:cs="宋体"/>
                <w:sz w:val="24"/>
              </w:rPr>
              <w:t>格式</w:t>
            </w:r>
            <w:r w:rsidRPr="0038175D">
              <w:rPr>
                <w:rFonts w:ascii="Times New Roman" w:eastAsia="Times New Roman" w:hAnsi="Times New Roman" w:cs="Times New Roman"/>
                <w:sz w:val="24"/>
              </w:rPr>
              <w:t>PGM</w:t>
            </w:r>
            <w:r w:rsidRPr="0038175D">
              <w:rPr>
                <w:rFonts w:ascii="宋体" w:eastAsia="宋体" w:hAnsi="宋体" w:cs="宋体"/>
                <w:sz w:val="24"/>
              </w:rPr>
              <w:t>输出，当输入信号不同（</w:t>
            </w:r>
            <w:r w:rsidRPr="0038175D">
              <w:rPr>
                <w:rFonts w:ascii="Times New Roman" w:eastAsia="Times New Roman" w:hAnsi="Times New Roman" w:cs="Times New Roman"/>
                <w:sz w:val="24"/>
              </w:rPr>
              <w:t>PAL</w:t>
            </w:r>
            <w:r w:rsidRPr="0038175D">
              <w:rPr>
                <w:rFonts w:ascii="宋体" w:eastAsia="宋体" w:hAnsi="宋体" w:cs="宋体"/>
                <w:sz w:val="24"/>
              </w:rPr>
              <w:t>，</w:t>
            </w:r>
            <w:r w:rsidRPr="0038175D">
              <w:rPr>
                <w:rFonts w:ascii="Times New Roman" w:eastAsia="Times New Roman" w:hAnsi="Times New Roman" w:cs="Times New Roman"/>
                <w:sz w:val="24"/>
              </w:rPr>
              <w:t>NTSC</w:t>
            </w:r>
            <w:r w:rsidRPr="0038175D">
              <w:rPr>
                <w:rFonts w:ascii="宋体" w:eastAsia="宋体" w:hAnsi="宋体" w:cs="宋体"/>
                <w:sz w:val="24"/>
              </w:rPr>
              <w:t>，</w:t>
            </w:r>
            <w:r w:rsidRPr="0038175D">
              <w:rPr>
                <w:rFonts w:ascii="Times New Roman" w:eastAsia="Times New Roman" w:hAnsi="Times New Roman" w:cs="Times New Roman"/>
                <w:sz w:val="24"/>
              </w:rPr>
              <w:t>1080/59.94P,1080/50i</w:t>
            </w:r>
            <w:r w:rsidRPr="0038175D">
              <w:rPr>
                <w:rFonts w:ascii="宋体" w:eastAsia="宋体" w:hAnsi="宋体" w:cs="宋体"/>
                <w:sz w:val="24"/>
              </w:rPr>
              <w:t>等）时，输出时自动转换为与</w:t>
            </w:r>
            <w:r w:rsidRPr="0038175D">
              <w:rPr>
                <w:rFonts w:ascii="Times New Roman" w:eastAsia="Times New Roman" w:hAnsi="Times New Roman" w:cs="Times New Roman"/>
                <w:sz w:val="24"/>
              </w:rPr>
              <w:t>PGM</w:t>
            </w:r>
            <w:r w:rsidRPr="0038175D">
              <w:rPr>
                <w:rFonts w:ascii="宋体" w:eastAsia="宋体" w:hAnsi="宋体" w:cs="宋体"/>
                <w:sz w:val="24"/>
              </w:rPr>
              <w:t>一致的格式；</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支持将</w:t>
            </w:r>
            <w:r w:rsidRPr="0038175D">
              <w:rPr>
                <w:rFonts w:ascii="Times New Roman" w:eastAsia="Times New Roman" w:hAnsi="Times New Roman" w:cs="Times New Roman"/>
                <w:sz w:val="24"/>
              </w:rPr>
              <w:t>2</w:t>
            </w:r>
            <w:r w:rsidRPr="0038175D">
              <w:rPr>
                <w:rFonts w:ascii="宋体" w:eastAsia="宋体" w:hAnsi="宋体" w:cs="宋体"/>
                <w:sz w:val="24"/>
              </w:rPr>
              <w:t>路视音频文件（文件时长超过</w:t>
            </w:r>
            <w:r w:rsidRPr="0038175D">
              <w:rPr>
                <w:rFonts w:ascii="Times New Roman" w:eastAsia="Times New Roman" w:hAnsi="Times New Roman" w:cs="Times New Roman"/>
                <w:sz w:val="24"/>
              </w:rPr>
              <w:t>5</w:t>
            </w:r>
            <w:r w:rsidRPr="0038175D">
              <w:rPr>
                <w:rFonts w:ascii="宋体" w:eastAsia="宋体" w:hAnsi="宋体" w:cs="宋体"/>
                <w:sz w:val="24"/>
              </w:rPr>
              <w:t>分钟）上传到本机自带的存储中，并从</w:t>
            </w:r>
            <w:r w:rsidRPr="0038175D">
              <w:rPr>
                <w:rFonts w:ascii="Times New Roman" w:eastAsia="Times New Roman" w:hAnsi="Times New Roman" w:cs="Times New Roman"/>
                <w:sz w:val="24"/>
              </w:rPr>
              <w:t>PGM</w:t>
            </w:r>
            <w:r w:rsidRPr="0038175D">
              <w:rPr>
                <w:rFonts w:ascii="宋体" w:eastAsia="宋体" w:hAnsi="宋体" w:cs="宋体"/>
                <w:sz w:val="24"/>
              </w:rPr>
              <w:t>接口切换输出；</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支持对电脑输出的</w:t>
            </w:r>
            <w:r w:rsidRPr="0038175D">
              <w:rPr>
                <w:rFonts w:ascii="Times New Roman" w:eastAsia="Times New Roman" w:hAnsi="Times New Roman" w:cs="Times New Roman"/>
                <w:sz w:val="24"/>
              </w:rPr>
              <w:t>HDMI</w:t>
            </w:r>
            <w:r w:rsidRPr="0038175D">
              <w:rPr>
                <w:rFonts w:ascii="宋体" w:eastAsia="宋体" w:hAnsi="宋体" w:cs="宋体"/>
                <w:sz w:val="24"/>
              </w:rPr>
              <w:t>信号进行亮键处理；</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可同时对</w:t>
            </w:r>
            <w:r w:rsidRPr="0038175D">
              <w:rPr>
                <w:rFonts w:ascii="Times New Roman" w:eastAsia="Times New Roman" w:hAnsi="Times New Roman" w:cs="Times New Roman"/>
                <w:sz w:val="24"/>
              </w:rPr>
              <w:t>2</w:t>
            </w:r>
            <w:r w:rsidRPr="0038175D">
              <w:rPr>
                <w:rFonts w:ascii="宋体" w:eastAsia="宋体" w:hAnsi="宋体" w:cs="宋体"/>
                <w:sz w:val="24"/>
              </w:rPr>
              <w:t>组线性键进行处理；</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录制过程中断电，已录制内容可播放；录制过程拔下</w:t>
            </w:r>
            <w:r w:rsidRPr="0038175D">
              <w:rPr>
                <w:rFonts w:ascii="Times New Roman" w:eastAsia="Times New Roman" w:hAnsi="Times New Roman" w:cs="Times New Roman"/>
                <w:sz w:val="24"/>
              </w:rPr>
              <w:t>SSD</w:t>
            </w:r>
            <w:r w:rsidRPr="0038175D">
              <w:rPr>
                <w:rFonts w:ascii="宋体" w:eastAsia="宋体" w:hAnsi="宋体" w:cs="宋体"/>
                <w:sz w:val="24"/>
              </w:rPr>
              <w:t>，已录制内容仍可播放；</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主机自带流媒体发布推送功能；</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冗余电源（</w:t>
            </w:r>
            <w:r w:rsidRPr="0038175D">
              <w:rPr>
                <w:rFonts w:ascii="Times New Roman" w:eastAsia="Times New Roman" w:hAnsi="Times New Roman" w:cs="Times New Roman"/>
                <w:sz w:val="24"/>
              </w:rPr>
              <w:t>110-220 V</w:t>
            </w:r>
            <w:r w:rsidRPr="0038175D">
              <w:rPr>
                <w:rFonts w:ascii="宋体" w:eastAsia="宋体" w:hAnsi="宋体" w:cs="宋体"/>
                <w:sz w:val="24"/>
              </w:rPr>
              <w:t>，</w:t>
            </w:r>
            <w:r w:rsidRPr="0038175D">
              <w:rPr>
                <w:rFonts w:ascii="Times New Roman" w:eastAsia="Times New Roman" w:hAnsi="Times New Roman" w:cs="Times New Roman"/>
                <w:sz w:val="24"/>
              </w:rPr>
              <w:t>50-60 Hz</w:t>
            </w:r>
            <w:r w:rsidRPr="0038175D">
              <w:rPr>
                <w:rFonts w:ascii="宋体" w:eastAsia="宋体" w:hAnsi="宋体" w:cs="宋体"/>
                <w:sz w:val="24"/>
              </w:rPr>
              <w:t>），设备功耗不大于</w:t>
            </w:r>
            <w:r w:rsidRPr="0038175D">
              <w:rPr>
                <w:rFonts w:ascii="Times New Roman" w:eastAsia="Times New Roman" w:hAnsi="Times New Roman" w:cs="Times New Roman"/>
                <w:sz w:val="24"/>
              </w:rPr>
              <w:t>42</w:t>
            </w:r>
            <w:r w:rsidRPr="0038175D">
              <w:rPr>
                <w:rFonts w:ascii="宋体" w:eastAsia="宋体" w:hAnsi="宋体" w:cs="宋体"/>
                <w:sz w:val="24"/>
              </w:rPr>
              <w:t>瓦；</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2</w:t>
            </w:r>
            <w:r w:rsidRPr="0038175D">
              <w:rPr>
                <w:rFonts w:ascii="宋体" w:eastAsia="宋体" w:hAnsi="宋体" w:cs="宋体"/>
                <w:sz w:val="24"/>
              </w:rPr>
              <w:t>组外键，可配置为色键、亮键、线性</w:t>
            </w:r>
            <w:r w:rsidRPr="0038175D">
              <w:rPr>
                <w:rFonts w:ascii="宋体" w:eastAsia="宋体" w:hAnsi="宋体" w:cs="宋体"/>
                <w:sz w:val="24"/>
              </w:rPr>
              <w:lastRenderedPageBreak/>
              <w:t>键；</w:t>
            </w:r>
            <w:r w:rsidRPr="0038175D">
              <w:rPr>
                <w:rFonts w:ascii="Times New Roman" w:eastAsia="Times New Roman" w:hAnsi="Times New Roman" w:cs="Times New Roman"/>
                <w:sz w:val="24"/>
              </w:rPr>
              <w:t>6</w:t>
            </w:r>
            <w:r w:rsidRPr="0038175D">
              <w:rPr>
                <w:rFonts w:ascii="宋体" w:eastAsia="宋体" w:hAnsi="宋体" w:cs="宋体"/>
                <w:sz w:val="24"/>
              </w:rPr>
              <w:t>个内部图文键，支持图片或图片串；</w:t>
            </w:r>
            <w:r w:rsidRPr="0038175D">
              <w:rPr>
                <w:rFonts w:ascii="Times New Roman" w:eastAsia="Times New Roman" w:hAnsi="Times New Roman" w:cs="Times New Roman"/>
                <w:sz w:val="24"/>
              </w:rPr>
              <w:t>2</w:t>
            </w:r>
            <w:r w:rsidRPr="0038175D">
              <w:rPr>
                <w:rFonts w:ascii="宋体" w:eastAsia="宋体" w:hAnsi="宋体" w:cs="宋体"/>
                <w:sz w:val="24"/>
              </w:rPr>
              <w:t>个</w:t>
            </w:r>
            <w:r w:rsidRPr="0038175D">
              <w:rPr>
                <w:rFonts w:ascii="Times New Roman" w:eastAsia="Times New Roman" w:hAnsi="Times New Roman" w:cs="Times New Roman"/>
                <w:sz w:val="24"/>
              </w:rPr>
              <w:t>DVE</w:t>
            </w:r>
            <w:r w:rsidRPr="0038175D">
              <w:rPr>
                <w:rFonts w:ascii="宋体" w:eastAsia="宋体" w:hAnsi="宋体" w:cs="宋体"/>
                <w:sz w:val="24"/>
              </w:rPr>
              <w:t>键控（开窗效果）</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w:t>
            </w:r>
            <w:r w:rsidRPr="0038175D">
              <w:rPr>
                <w:rFonts w:ascii="Times New Roman" w:eastAsia="Times New Roman" w:hAnsi="Times New Roman" w:cs="Times New Roman"/>
                <w:sz w:val="24"/>
              </w:rPr>
              <w:t>2</w:t>
            </w:r>
            <w:r w:rsidRPr="0038175D">
              <w:rPr>
                <w:rFonts w:ascii="宋体" w:eastAsia="宋体" w:hAnsi="宋体" w:cs="宋体"/>
                <w:sz w:val="24"/>
              </w:rPr>
              <w:t>个</w:t>
            </w:r>
            <w:r w:rsidRPr="0038175D">
              <w:rPr>
                <w:rFonts w:ascii="Times New Roman" w:eastAsia="Times New Roman" w:hAnsi="Times New Roman" w:cs="Times New Roman"/>
                <w:sz w:val="24"/>
              </w:rPr>
              <w:t>DDR</w:t>
            </w:r>
            <w:r w:rsidRPr="0038175D">
              <w:rPr>
                <w:rFonts w:ascii="宋体" w:eastAsia="宋体" w:hAnsi="宋体" w:cs="宋体"/>
                <w:sz w:val="24"/>
              </w:rPr>
              <w:t>背景音频文件播放；支持</w:t>
            </w:r>
            <w:r w:rsidRPr="0038175D">
              <w:rPr>
                <w:rFonts w:ascii="Times New Roman" w:eastAsia="Times New Roman" w:hAnsi="Times New Roman" w:cs="Times New Roman"/>
                <w:sz w:val="24"/>
              </w:rPr>
              <w:t>2</w:t>
            </w:r>
            <w:r w:rsidRPr="0038175D">
              <w:rPr>
                <w:rFonts w:ascii="宋体" w:eastAsia="宋体" w:hAnsi="宋体" w:cs="宋体"/>
                <w:sz w:val="24"/>
              </w:rPr>
              <w:t>个</w:t>
            </w:r>
            <w:r w:rsidRPr="0038175D">
              <w:rPr>
                <w:rFonts w:ascii="Times New Roman" w:eastAsia="Times New Roman" w:hAnsi="Times New Roman" w:cs="Times New Roman"/>
                <w:sz w:val="24"/>
              </w:rPr>
              <w:t>DDR</w:t>
            </w:r>
            <w:r w:rsidRPr="0038175D">
              <w:rPr>
                <w:rFonts w:ascii="宋体" w:eastAsia="宋体" w:hAnsi="宋体" w:cs="宋体"/>
                <w:sz w:val="24"/>
              </w:rPr>
              <w:t>视音频文件播放</w:t>
            </w:r>
          </w:p>
          <w:p w:rsidR="00163A5B" w:rsidRPr="0038175D" w:rsidRDefault="00163A5B" w:rsidP="005A4E2D">
            <w:pPr>
              <w:rPr>
                <w:rFonts w:ascii="宋体" w:eastAsia="宋体" w:hAnsi="宋体" w:cs="宋体"/>
                <w:sz w:val="24"/>
              </w:rPr>
            </w:pPr>
            <w:r w:rsidRPr="0038175D">
              <w:rPr>
                <w:rFonts w:ascii="宋体" w:eastAsia="宋体" w:hAnsi="宋体" w:cs="宋体"/>
                <w:sz w:val="24"/>
              </w:rPr>
              <w:t>本地面板液晶屏：液晶屏显示切换、录制、推流状态及配置菜单；本地面板按键：物理按键进行切换控制、录制、推流及配置</w:t>
            </w:r>
            <w:r w:rsidRPr="0038175D">
              <w:rPr>
                <w:rFonts w:ascii="宋体" w:eastAsia="宋体" w:hAnsi="宋体" w:cs="宋体" w:hint="eastAsia"/>
                <w:sz w:val="24"/>
              </w:rPr>
              <w:t>菜单。</w:t>
            </w:r>
          </w:p>
          <w:p w:rsidR="00163A5B" w:rsidRPr="0038175D" w:rsidRDefault="00163A5B" w:rsidP="005A4E2D">
            <w:pPr>
              <w:rPr>
                <w:rFonts w:ascii="宋体" w:eastAsia="宋体" w:hAnsi="宋体" w:cs="宋体"/>
                <w:sz w:val="24"/>
              </w:rPr>
            </w:pPr>
            <w:r w:rsidRPr="0038175D">
              <w:rPr>
                <w:rFonts w:ascii="宋体" w:eastAsia="宋体" w:hAnsi="宋体" w:cs="宋体" w:hint="eastAsia"/>
                <w:sz w:val="24"/>
              </w:rPr>
              <w:t>含切换软件。</w:t>
            </w:r>
          </w:p>
          <w:p w:rsidR="00163A5B" w:rsidRPr="0038175D" w:rsidRDefault="00163A5B" w:rsidP="005A4E2D">
            <w:r w:rsidRPr="0038175D">
              <w:rPr>
                <w:rFonts w:ascii="宋体" w:eastAsia="宋体" w:hAnsi="宋体" w:cs="宋体" w:hint="eastAsia"/>
                <w:sz w:val="24"/>
              </w:rPr>
              <w:t>含1块1TB固态硬盘。</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lastRenderedPageBreak/>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是</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lastRenderedPageBreak/>
              <w:t>6</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通话系统</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宋体" w:eastAsia="宋体" w:hAnsi="宋体" w:cs="宋体"/>
                <w:sz w:val="24"/>
              </w:rPr>
              <w:t>无线通话及</w:t>
            </w:r>
            <w:r w:rsidRPr="0038175D">
              <w:rPr>
                <w:rFonts w:ascii="Times New Roman" w:eastAsia="Times New Roman" w:hAnsi="Times New Roman" w:cs="Times New Roman"/>
                <w:sz w:val="24"/>
              </w:rPr>
              <w:t>Tally</w:t>
            </w:r>
            <w:r w:rsidRPr="0038175D">
              <w:rPr>
                <w:rFonts w:ascii="宋体" w:eastAsia="宋体" w:hAnsi="宋体" w:cs="宋体"/>
                <w:sz w:val="24"/>
              </w:rPr>
              <w:t>系统，包括一个主机和四个子机。采用先进的数字无线以及音频编解码技术，可以在</w:t>
            </w:r>
            <w:r w:rsidRPr="0038175D">
              <w:rPr>
                <w:rFonts w:ascii="Times New Roman" w:eastAsia="Times New Roman" w:hAnsi="Times New Roman" w:cs="Times New Roman"/>
                <w:sz w:val="24"/>
              </w:rPr>
              <w:t>260</w:t>
            </w:r>
            <w:r w:rsidRPr="0038175D">
              <w:rPr>
                <w:rFonts w:ascii="宋体" w:eastAsia="宋体" w:hAnsi="宋体" w:cs="宋体"/>
                <w:sz w:val="24"/>
              </w:rPr>
              <w:t>米的范围内实现导播与摄像师之间的全双工通话，使导播与摄像师之间沟通更便捷。</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4K</w:t>
            </w:r>
            <w:r w:rsidRPr="0038175D">
              <w:rPr>
                <w:rFonts w:ascii="宋体" w:eastAsia="宋体" w:hAnsi="宋体" w:cs="宋体"/>
                <w:sz w:val="24"/>
              </w:rPr>
              <w:t>非线性编辑机</w:t>
            </w:r>
          </w:p>
        </w:tc>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rPr>
                <w:rFonts w:ascii="Times New Roman" w:eastAsia="Times New Roman" w:hAnsi="Times New Roman" w:cs="Times New Roman"/>
              </w:rPr>
            </w:pPr>
            <w:r w:rsidRPr="0038175D">
              <w:rPr>
                <w:rFonts w:ascii="宋体" w:eastAsia="宋体" w:hAnsi="宋体" w:cs="宋体"/>
              </w:rPr>
              <w:t>广播级非编工作站，</w:t>
            </w:r>
          </w:p>
          <w:p w:rsidR="00163A5B" w:rsidRPr="0038175D" w:rsidRDefault="00163A5B" w:rsidP="005A4E2D">
            <w:pPr>
              <w:rPr>
                <w:rFonts w:ascii="Times New Roman" w:eastAsia="Times New Roman" w:hAnsi="Times New Roman" w:cs="Times New Roman"/>
              </w:rPr>
            </w:pPr>
            <w:r w:rsidRPr="0038175D">
              <w:rPr>
                <w:rFonts w:ascii="Times New Roman" w:eastAsia="Times New Roman" w:hAnsi="Times New Roman" w:cs="Times New Roman"/>
              </w:rPr>
              <w:t>CPU</w:t>
            </w:r>
            <w:r w:rsidRPr="0038175D">
              <w:rPr>
                <w:rFonts w:ascii="宋体" w:eastAsia="宋体" w:hAnsi="宋体" w:cs="宋体"/>
              </w:rPr>
              <w:t>：</w:t>
            </w:r>
            <w:r w:rsidRPr="0038175D">
              <w:rPr>
                <w:rFonts w:ascii="Times New Roman" w:eastAsia="Times New Roman" w:hAnsi="Times New Roman" w:cs="Times New Roman"/>
              </w:rPr>
              <w:t>Intel/</w:t>
            </w:r>
            <w:r w:rsidRPr="0038175D">
              <w:rPr>
                <w:rFonts w:ascii="宋体" w:eastAsia="宋体" w:hAnsi="宋体" w:cs="宋体"/>
              </w:rPr>
              <w:t>英特尔</w:t>
            </w:r>
            <w:r w:rsidRPr="0038175D">
              <w:rPr>
                <w:rFonts w:ascii="Times New Roman" w:eastAsia="Times New Roman" w:hAnsi="Times New Roman" w:cs="Times New Roman"/>
              </w:rPr>
              <w:t xml:space="preserve"> </w:t>
            </w:r>
            <w:r w:rsidRPr="0038175D">
              <w:rPr>
                <w:rFonts w:ascii="宋体" w:eastAsia="宋体" w:hAnsi="宋体" w:cs="宋体"/>
              </w:rPr>
              <w:t>酷睿</w:t>
            </w:r>
            <w:r w:rsidRPr="0038175D">
              <w:rPr>
                <w:rFonts w:ascii="Times New Roman" w:eastAsia="Times New Roman" w:hAnsi="Times New Roman" w:cs="Times New Roman"/>
              </w:rPr>
              <w:t>i7-8700K</w:t>
            </w:r>
          </w:p>
          <w:p w:rsidR="00163A5B" w:rsidRPr="0038175D" w:rsidRDefault="00163A5B" w:rsidP="005A4E2D">
            <w:pPr>
              <w:rPr>
                <w:rFonts w:ascii="Times New Roman" w:eastAsia="Times New Roman" w:hAnsi="Times New Roman" w:cs="Times New Roman"/>
              </w:rPr>
            </w:pPr>
            <w:r w:rsidRPr="0038175D">
              <w:rPr>
                <w:rFonts w:ascii="宋体" w:eastAsia="宋体" w:hAnsi="宋体" w:cs="宋体"/>
              </w:rPr>
              <w:t>电源：</w:t>
            </w:r>
            <w:r w:rsidRPr="0038175D">
              <w:rPr>
                <w:rFonts w:ascii="Times New Roman" w:eastAsia="Times New Roman" w:hAnsi="Times New Roman" w:cs="Times New Roman"/>
              </w:rPr>
              <w:t xml:space="preserve"> 750W</w:t>
            </w:r>
            <w:r w:rsidRPr="0038175D">
              <w:rPr>
                <w:rFonts w:ascii="宋体" w:eastAsia="宋体" w:hAnsi="宋体" w:cs="宋体"/>
              </w:rPr>
              <w:t>电源</w:t>
            </w:r>
          </w:p>
          <w:p w:rsidR="00163A5B" w:rsidRPr="0038175D" w:rsidRDefault="00163A5B" w:rsidP="005A4E2D">
            <w:pPr>
              <w:rPr>
                <w:rFonts w:ascii="Times New Roman" w:eastAsia="Times New Roman" w:hAnsi="Times New Roman" w:cs="Times New Roman"/>
              </w:rPr>
            </w:pPr>
            <w:r w:rsidRPr="0038175D">
              <w:rPr>
                <w:rFonts w:ascii="宋体" w:eastAsia="宋体" w:hAnsi="宋体" w:cs="宋体"/>
              </w:rPr>
              <w:t>内存：内存</w:t>
            </w:r>
            <w:r w:rsidRPr="0038175D">
              <w:rPr>
                <w:rFonts w:ascii="Times New Roman" w:eastAsia="Times New Roman" w:hAnsi="Times New Roman" w:cs="Times New Roman"/>
              </w:rPr>
              <w:t>32GB DRR4</w:t>
            </w:r>
          </w:p>
          <w:p w:rsidR="00163A5B" w:rsidRPr="0038175D" w:rsidRDefault="00163A5B" w:rsidP="005A4E2D">
            <w:pPr>
              <w:rPr>
                <w:rFonts w:ascii="Times New Roman" w:eastAsia="Times New Roman" w:hAnsi="Times New Roman" w:cs="Times New Roman"/>
              </w:rPr>
            </w:pPr>
            <w:r w:rsidRPr="0038175D">
              <w:rPr>
                <w:rFonts w:ascii="宋体" w:eastAsia="宋体" w:hAnsi="宋体" w:cs="宋体"/>
              </w:rPr>
              <w:t>系统盘：</w:t>
            </w:r>
            <w:r w:rsidRPr="0038175D">
              <w:rPr>
                <w:rFonts w:ascii="Times New Roman" w:eastAsia="Times New Roman" w:hAnsi="Times New Roman" w:cs="Times New Roman"/>
              </w:rPr>
              <w:t xml:space="preserve"> 250G</w:t>
            </w:r>
            <w:r w:rsidRPr="0038175D">
              <w:rPr>
                <w:rFonts w:ascii="宋体" w:eastAsia="宋体" w:hAnsi="宋体" w:cs="宋体"/>
              </w:rPr>
              <w:t>固态硬盘</w:t>
            </w:r>
          </w:p>
          <w:p w:rsidR="00163A5B" w:rsidRPr="0038175D" w:rsidRDefault="00163A5B" w:rsidP="005A4E2D">
            <w:pPr>
              <w:rPr>
                <w:rFonts w:ascii="Times New Roman" w:eastAsia="Times New Roman" w:hAnsi="Times New Roman" w:cs="Times New Roman"/>
              </w:rPr>
            </w:pPr>
            <w:r w:rsidRPr="0038175D">
              <w:rPr>
                <w:rFonts w:ascii="宋体" w:eastAsia="宋体" w:hAnsi="宋体" w:cs="宋体"/>
              </w:rPr>
              <w:t>显卡：</w:t>
            </w:r>
            <w:r w:rsidRPr="0038175D">
              <w:rPr>
                <w:rFonts w:ascii="Times New Roman" w:eastAsia="Times New Roman" w:hAnsi="Times New Roman" w:cs="Times New Roman"/>
              </w:rPr>
              <w:t>Nvdia Gtx1060</w:t>
            </w:r>
          </w:p>
          <w:p w:rsidR="00163A5B" w:rsidRPr="0038175D" w:rsidRDefault="00163A5B" w:rsidP="005A4E2D">
            <w:pPr>
              <w:rPr>
                <w:rFonts w:ascii="Times New Roman" w:eastAsia="Times New Roman" w:hAnsi="Times New Roman" w:cs="Times New Roman"/>
              </w:rPr>
            </w:pPr>
            <w:r w:rsidRPr="0038175D">
              <w:rPr>
                <w:rFonts w:ascii="宋体" w:eastAsia="宋体" w:hAnsi="宋体" w:cs="宋体"/>
              </w:rPr>
              <w:t>含</w:t>
            </w:r>
            <w:r w:rsidRPr="0038175D">
              <w:rPr>
                <w:rFonts w:ascii="Times New Roman" w:eastAsia="Times New Roman" w:hAnsi="Times New Roman" w:cs="Times New Roman"/>
              </w:rPr>
              <w:t xml:space="preserve"> 4K</w:t>
            </w:r>
            <w:r w:rsidRPr="0038175D">
              <w:rPr>
                <w:rFonts w:ascii="宋体" w:eastAsia="宋体" w:hAnsi="宋体" w:cs="宋体"/>
              </w:rPr>
              <w:t>非编软件</w:t>
            </w:r>
          </w:p>
          <w:p w:rsidR="00163A5B" w:rsidRPr="0038175D" w:rsidRDefault="00163A5B" w:rsidP="005A4E2D">
            <w:pPr>
              <w:rPr>
                <w:rFonts w:ascii="Times New Roman" w:eastAsia="Times New Roman" w:hAnsi="Times New Roman" w:cs="Times New Roman"/>
              </w:rPr>
            </w:pPr>
            <w:r w:rsidRPr="0038175D">
              <w:rPr>
                <w:rFonts w:ascii="宋体" w:eastAsia="宋体" w:hAnsi="宋体" w:cs="宋体"/>
              </w:rPr>
              <w:t>满足</w:t>
            </w:r>
            <w:r w:rsidRPr="0038175D">
              <w:rPr>
                <w:rFonts w:ascii="Times New Roman" w:eastAsia="Times New Roman" w:hAnsi="Times New Roman" w:cs="Times New Roman"/>
              </w:rPr>
              <w:t>SD</w:t>
            </w:r>
            <w:r w:rsidRPr="0038175D">
              <w:rPr>
                <w:rFonts w:ascii="宋体" w:eastAsia="宋体" w:hAnsi="宋体" w:cs="宋体"/>
              </w:rPr>
              <w:t>、</w:t>
            </w:r>
            <w:r w:rsidRPr="0038175D">
              <w:rPr>
                <w:rFonts w:ascii="Times New Roman" w:eastAsia="Times New Roman" w:hAnsi="Times New Roman" w:cs="Times New Roman"/>
              </w:rPr>
              <w:t>HD</w:t>
            </w:r>
            <w:r w:rsidRPr="0038175D">
              <w:rPr>
                <w:rFonts w:ascii="宋体" w:eastAsia="宋体" w:hAnsi="宋体" w:cs="宋体"/>
              </w:rPr>
              <w:t>到</w:t>
            </w:r>
            <w:r w:rsidRPr="0038175D">
              <w:rPr>
                <w:rFonts w:ascii="Times New Roman" w:eastAsia="Times New Roman" w:hAnsi="Times New Roman" w:cs="Times New Roman"/>
              </w:rPr>
              <w:t>4K</w:t>
            </w:r>
            <w:r w:rsidRPr="0038175D">
              <w:rPr>
                <w:rFonts w:ascii="宋体" w:eastAsia="宋体" w:hAnsi="宋体" w:cs="宋体"/>
              </w:rPr>
              <w:t>的后期工作流程，</w:t>
            </w:r>
            <w:r w:rsidRPr="0038175D">
              <w:rPr>
                <w:rFonts w:ascii="宋体" w:eastAsia="宋体" w:hAnsi="宋体" w:cs="宋体"/>
                <w:sz w:val="20"/>
              </w:rPr>
              <w:t>可编辑从标清、高清到</w:t>
            </w:r>
            <w:r w:rsidRPr="0038175D">
              <w:rPr>
                <w:rFonts w:ascii="Times New Roman" w:eastAsia="Times New Roman" w:hAnsi="Times New Roman" w:cs="Times New Roman"/>
                <w:sz w:val="20"/>
              </w:rPr>
              <w:t>4K</w:t>
            </w:r>
            <w:r w:rsidRPr="0038175D">
              <w:rPr>
                <w:rFonts w:ascii="宋体" w:eastAsia="宋体" w:hAnsi="宋体" w:cs="宋体"/>
                <w:sz w:val="20"/>
              </w:rPr>
              <w:t>超高清的无压缩、</w:t>
            </w:r>
            <w:r w:rsidRPr="0038175D">
              <w:rPr>
                <w:rFonts w:ascii="Times New Roman" w:eastAsia="Times New Roman" w:hAnsi="Times New Roman" w:cs="Times New Roman"/>
                <w:sz w:val="20"/>
              </w:rPr>
              <w:t>MPEG-2 I</w:t>
            </w:r>
            <w:r w:rsidRPr="0038175D">
              <w:rPr>
                <w:rFonts w:ascii="宋体" w:eastAsia="宋体" w:hAnsi="宋体" w:cs="宋体"/>
                <w:sz w:val="20"/>
              </w:rPr>
              <w:t>、</w:t>
            </w:r>
            <w:r w:rsidRPr="0038175D">
              <w:rPr>
                <w:rFonts w:ascii="Times New Roman" w:eastAsia="Times New Roman" w:hAnsi="Times New Roman" w:cs="Times New Roman"/>
                <w:sz w:val="20"/>
              </w:rPr>
              <w:t>MPEG-2 IBP</w:t>
            </w:r>
            <w:r w:rsidRPr="0038175D">
              <w:rPr>
                <w:rFonts w:ascii="宋体" w:eastAsia="宋体" w:hAnsi="宋体" w:cs="宋体"/>
                <w:sz w:val="20"/>
              </w:rPr>
              <w:t>、</w:t>
            </w:r>
            <w:r w:rsidRPr="0038175D">
              <w:rPr>
                <w:rFonts w:ascii="Times New Roman" w:eastAsia="Times New Roman" w:hAnsi="Times New Roman" w:cs="Times New Roman"/>
                <w:sz w:val="20"/>
              </w:rPr>
              <w:t>DV/DVCPRO</w:t>
            </w:r>
            <w:r w:rsidRPr="0038175D">
              <w:rPr>
                <w:rFonts w:ascii="宋体" w:eastAsia="宋体" w:hAnsi="宋体" w:cs="宋体"/>
                <w:sz w:val="20"/>
              </w:rPr>
              <w:t>、</w:t>
            </w:r>
            <w:r w:rsidRPr="0038175D">
              <w:rPr>
                <w:rFonts w:ascii="Times New Roman" w:eastAsia="Times New Roman" w:hAnsi="Times New Roman" w:cs="Times New Roman"/>
                <w:sz w:val="20"/>
              </w:rPr>
              <w:t>DVCPRO 50</w:t>
            </w:r>
            <w:r w:rsidRPr="0038175D">
              <w:rPr>
                <w:rFonts w:ascii="宋体" w:eastAsia="宋体" w:hAnsi="宋体" w:cs="宋体"/>
                <w:sz w:val="20"/>
              </w:rPr>
              <w:t>、</w:t>
            </w:r>
            <w:r w:rsidRPr="0038175D">
              <w:rPr>
                <w:rFonts w:ascii="Times New Roman" w:eastAsia="Times New Roman" w:hAnsi="Times New Roman" w:cs="Times New Roman"/>
                <w:sz w:val="20"/>
              </w:rPr>
              <w:t>DVCPROHD</w:t>
            </w:r>
            <w:r w:rsidRPr="0038175D">
              <w:rPr>
                <w:rFonts w:ascii="宋体" w:eastAsia="宋体" w:hAnsi="宋体" w:cs="宋体"/>
                <w:sz w:val="20"/>
              </w:rPr>
              <w:t>、</w:t>
            </w:r>
            <w:r w:rsidRPr="0038175D">
              <w:rPr>
                <w:rFonts w:ascii="Times New Roman" w:eastAsia="Times New Roman" w:hAnsi="Times New Roman" w:cs="Times New Roman"/>
                <w:sz w:val="20"/>
              </w:rPr>
              <w:t>XDCAM/XDCAM HD</w:t>
            </w:r>
            <w:r w:rsidRPr="0038175D">
              <w:rPr>
                <w:rFonts w:ascii="宋体" w:eastAsia="宋体" w:hAnsi="宋体" w:cs="宋体"/>
                <w:sz w:val="20"/>
              </w:rPr>
              <w:t>、</w:t>
            </w:r>
            <w:r w:rsidRPr="0038175D">
              <w:rPr>
                <w:rFonts w:ascii="Times New Roman" w:eastAsia="Times New Roman" w:hAnsi="Times New Roman" w:cs="Times New Roman"/>
                <w:sz w:val="20"/>
              </w:rPr>
              <w:t>XAVC</w:t>
            </w:r>
            <w:r w:rsidRPr="0038175D">
              <w:rPr>
                <w:rFonts w:ascii="宋体" w:eastAsia="宋体" w:hAnsi="宋体" w:cs="宋体"/>
                <w:sz w:val="20"/>
              </w:rPr>
              <w:t>、</w:t>
            </w:r>
            <w:r w:rsidRPr="0038175D">
              <w:rPr>
                <w:rFonts w:ascii="Times New Roman" w:eastAsia="Times New Roman" w:hAnsi="Times New Roman" w:cs="Times New Roman"/>
                <w:sz w:val="20"/>
              </w:rPr>
              <w:t>AVC-Intra</w:t>
            </w:r>
            <w:r w:rsidRPr="0038175D">
              <w:rPr>
                <w:rFonts w:ascii="宋体" w:eastAsia="宋体" w:hAnsi="宋体" w:cs="宋体"/>
                <w:sz w:val="20"/>
              </w:rPr>
              <w:t>、</w:t>
            </w:r>
            <w:r w:rsidRPr="0038175D">
              <w:rPr>
                <w:rFonts w:ascii="Times New Roman" w:eastAsia="Times New Roman" w:hAnsi="Times New Roman" w:cs="Times New Roman"/>
                <w:sz w:val="20"/>
              </w:rPr>
              <w:t>AVC-Ultra</w:t>
            </w:r>
            <w:r w:rsidRPr="0038175D">
              <w:rPr>
                <w:rFonts w:ascii="宋体" w:eastAsia="宋体" w:hAnsi="宋体" w:cs="宋体"/>
                <w:sz w:val="20"/>
              </w:rPr>
              <w:t>、</w:t>
            </w:r>
            <w:r w:rsidRPr="0038175D">
              <w:rPr>
                <w:rFonts w:ascii="Times New Roman" w:eastAsia="Times New Roman" w:hAnsi="Times New Roman" w:cs="Times New Roman"/>
                <w:sz w:val="20"/>
              </w:rPr>
              <w:t>AVC-LongG</w:t>
            </w:r>
            <w:r w:rsidRPr="0038175D">
              <w:rPr>
                <w:rFonts w:ascii="宋体" w:eastAsia="宋体" w:hAnsi="宋体" w:cs="宋体"/>
                <w:sz w:val="20"/>
              </w:rPr>
              <w:t>、</w:t>
            </w:r>
            <w:r w:rsidRPr="0038175D">
              <w:rPr>
                <w:rFonts w:ascii="Times New Roman" w:eastAsia="Times New Roman" w:hAnsi="Times New Roman" w:cs="Times New Roman"/>
                <w:sz w:val="20"/>
              </w:rPr>
              <w:t>DNxHR</w:t>
            </w:r>
            <w:r w:rsidRPr="0038175D">
              <w:rPr>
                <w:rFonts w:ascii="宋体" w:eastAsia="宋体" w:hAnsi="宋体" w:cs="宋体"/>
                <w:sz w:val="20"/>
              </w:rPr>
              <w:t>、</w:t>
            </w:r>
            <w:r w:rsidRPr="0038175D">
              <w:rPr>
                <w:rFonts w:ascii="Times New Roman" w:eastAsia="Times New Roman" w:hAnsi="Times New Roman" w:cs="Times New Roman"/>
                <w:sz w:val="20"/>
              </w:rPr>
              <w:t>ProRes</w:t>
            </w:r>
            <w:r w:rsidRPr="0038175D">
              <w:rPr>
                <w:rFonts w:ascii="宋体" w:eastAsia="宋体" w:hAnsi="宋体" w:cs="宋体"/>
                <w:sz w:val="20"/>
              </w:rPr>
              <w:t>、</w:t>
            </w:r>
            <w:r w:rsidRPr="0038175D">
              <w:rPr>
                <w:rFonts w:ascii="Times New Roman" w:eastAsia="Times New Roman" w:hAnsi="Times New Roman" w:cs="Times New Roman"/>
                <w:sz w:val="20"/>
              </w:rPr>
              <w:t>H.264</w:t>
            </w:r>
            <w:r w:rsidRPr="0038175D">
              <w:rPr>
                <w:rFonts w:ascii="宋体" w:eastAsia="宋体" w:hAnsi="宋体" w:cs="宋体"/>
                <w:sz w:val="20"/>
              </w:rPr>
              <w:t>、</w:t>
            </w:r>
            <w:r w:rsidRPr="0038175D">
              <w:rPr>
                <w:rFonts w:ascii="Times New Roman" w:eastAsia="Times New Roman" w:hAnsi="Times New Roman" w:cs="Times New Roman"/>
                <w:sz w:val="20"/>
              </w:rPr>
              <w:t>H.265</w:t>
            </w:r>
            <w:r w:rsidRPr="0038175D">
              <w:rPr>
                <w:rFonts w:ascii="宋体" w:eastAsia="宋体" w:hAnsi="宋体" w:cs="宋体"/>
                <w:sz w:val="20"/>
              </w:rPr>
              <w:t>等格式的</w:t>
            </w:r>
            <w:r w:rsidRPr="0038175D">
              <w:rPr>
                <w:rFonts w:ascii="Times New Roman" w:eastAsia="Times New Roman" w:hAnsi="Times New Roman" w:cs="Times New Roman"/>
                <w:sz w:val="20"/>
              </w:rPr>
              <w:t>4K</w:t>
            </w:r>
            <w:r w:rsidRPr="0038175D">
              <w:rPr>
                <w:rFonts w:ascii="宋体" w:eastAsia="宋体" w:hAnsi="宋体" w:cs="宋体"/>
                <w:sz w:val="20"/>
              </w:rPr>
              <w:t>超高清后期制作系统</w:t>
            </w:r>
            <w:r w:rsidRPr="0038175D">
              <w:rPr>
                <w:rFonts w:ascii="宋体" w:eastAsia="宋体" w:hAnsi="宋体" w:cs="宋体"/>
              </w:rPr>
              <w:t>支持</w:t>
            </w:r>
            <w:r w:rsidRPr="0038175D">
              <w:rPr>
                <w:rFonts w:ascii="Times New Roman" w:eastAsia="Times New Roman" w:hAnsi="Times New Roman" w:cs="Times New Roman"/>
              </w:rPr>
              <w:t>Dolby E</w:t>
            </w:r>
            <w:r w:rsidRPr="0038175D">
              <w:rPr>
                <w:rFonts w:ascii="宋体" w:eastAsia="宋体" w:hAnsi="宋体" w:cs="宋体"/>
              </w:rPr>
              <w:t>编解码；</w:t>
            </w:r>
          </w:p>
          <w:p w:rsidR="00163A5B" w:rsidRPr="0038175D" w:rsidRDefault="00163A5B" w:rsidP="005A4E2D">
            <w:pPr>
              <w:rPr>
                <w:rFonts w:ascii="Times New Roman" w:eastAsia="Times New Roman" w:hAnsi="Times New Roman" w:cs="Times New Roman"/>
              </w:rPr>
            </w:pPr>
            <w:r w:rsidRPr="0038175D">
              <w:rPr>
                <w:rFonts w:ascii="宋体" w:eastAsia="宋体" w:hAnsi="宋体" w:cs="宋体"/>
              </w:rPr>
              <w:t>支持的视音频格式包括</w:t>
            </w:r>
            <w:r w:rsidRPr="0038175D">
              <w:rPr>
                <w:rFonts w:ascii="Times New Roman" w:eastAsia="Times New Roman" w:hAnsi="Times New Roman" w:cs="Times New Roman"/>
              </w:rPr>
              <w:t>Red RAW</w:t>
            </w:r>
            <w:r w:rsidRPr="0038175D">
              <w:rPr>
                <w:rFonts w:ascii="宋体" w:eastAsia="宋体" w:hAnsi="宋体" w:cs="宋体"/>
              </w:rPr>
              <w:t>、索尼</w:t>
            </w:r>
            <w:r w:rsidRPr="0038175D">
              <w:rPr>
                <w:rFonts w:ascii="Times New Roman" w:eastAsia="Times New Roman" w:hAnsi="Times New Roman" w:cs="Times New Roman"/>
              </w:rPr>
              <w:t>XAVC</w:t>
            </w:r>
            <w:r w:rsidRPr="0038175D">
              <w:rPr>
                <w:rFonts w:ascii="宋体" w:eastAsia="宋体" w:hAnsi="宋体" w:cs="宋体"/>
              </w:rPr>
              <w:t>、松下</w:t>
            </w:r>
            <w:r w:rsidRPr="0038175D">
              <w:rPr>
                <w:rFonts w:ascii="Times New Roman" w:eastAsia="Times New Roman" w:hAnsi="Times New Roman" w:cs="Times New Roman"/>
              </w:rPr>
              <w:t>AVC-Ultra</w:t>
            </w:r>
            <w:r w:rsidRPr="0038175D">
              <w:rPr>
                <w:rFonts w:ascii="宋体" w:eastAsia="宋体" w:hAnsi="宋体" w:cs="宋体"/>
              </w:rPr>
              <w:t>、</w:t>
            </w:r>
            <w:r w:rsidRPr="0038175D">
              <w:rPr>
                <w:rFonts w:ascii="Times New Roman" w:eastAsia="Times New Roman" w:hAnsi="Times New Roman" w:cs="Times New Roman"/>
              </w:rPr>
              <w:t>H.264</w:t>
            </w:r>
            <w:r w:rsidRPr="0038175D">
              <w:rPr>
                <w:rFonts w:ascii="宋体" w:eastAsia="宋体" w:hAnsi="宋体" w:cs="宋体"/>
              </w:rPr>
              <w:t>、</w:t>
            </w:r>
            <w:r w:rsidRPr="0038175D">
              <w:rPr>
                <w:rFonts w:ascii="Times New Roman" w:eastAsia="Times New Roman" w:hAnsi="Times New Roman" w:cs="Times New Roman"/>
              </w:rPr>
              <w:t>H.265</w:t>
            </w:r>
            <w:r w:rsidRPr="0038175D">
              <w:rPr>
                <w:rFonts w:ascii="宋体" w:eastAsia="宋体" w:hAnsi="宋体" w:cs="宋体"/>
              </w:rPr>
              <w:t>（</w:t>
            </w:r>
            <w:r w:rsidRPr="0038175D">
              <w:rPr>
                <w:rFonts w:ascii="Times New Roman" w:eastAsia="Times New Roman" w:hAnsi="Times New Roman" w:cs="Times New Roman"/>
              </w:rPr>
              <w:t>HEVC</w:t>
            </w:r>
            <w:r w:rsidRPr="0038175D">
              <w:rPr>
                <w:rFonts w:ascii="宋体" w:eastAsia="宋体" w:hAnsi="宋体" w:cs="宋体"/>
              </w:rPr>
              <w:t>）、</w:t>
            </w:r>
            <w:r w:rsidRPr="0038175D">
              <w:rPr>
                <w:rFonts w:ascii="Times New Roman" w:eastAsia="Times New Roman" w:hAnsi="Times New Roman" w:cs="Times New Roman"/>
              </w:rPr>
              <w:t>ProRes422</w:t>
            </w:r>
            <w:r w:rsidRPr="0038175D">
              <w:rPr>
                <w:rFonts w:ascii="宋体" w:eastAsia="宋体" w:hAnsi="宋体" w:cs="宋体"/>
              </w:rPr>
              <w:t>、</w:t>
            </w:r>
            <w:r w:rsidRPr="0038175D">
              <w:rPr>
                <w:rFonts w:ascii="Times New Roman" w:eastAsia="Times New Roman" w:hAnsi="Times New Roman" w:cs="Times New Roman"/>
              </w:rPr>
              <w:t>Avid DNxHR</w:t>
            </w:r>
            <w:r w:rsidRPr="0038175D">
              <w:rPr>
                <w:rFonts w:ascii="宋体" w:eastAsia="宋体" w:hAnsi="宋体" w:cs="宋体"/>
              </w:rPr>
              <w:t>、</w:t>
            </w:r>
            <w:r w:rsidRPr="0038175D">
              <w:rPr>
                <w:rFonts w:ascii="Times New Roman" w:eastAsia="Times New Roman" w:hAnsi="Times New Roman" w:cs="Times New Roman"/>
              </w:rPr>
              <w:t>DPX</w:t>
            </w:r>
            <w:r w:rsidRPr="0038175D">
              <w:rPr>
                <w:rFonts w:ascii="宋体" w:eastAsia="宋体" w:hAnsi="宋体" w:cs="宋体"/>
              </w:rPr>
              <w:t>、</w:t>
            </w:r>
            <w:r w:rsidRPr="0038175D">
              <w:rPr>
                <w:rFonts w:ascii="Times New Roman" w:eastAsia="Times New Roman" w:hAnsi="Times New Roman" w:cs="Times New Roman"/>
              </w:rPr>
              <w:t>RGB 10bit</w:t>
            </w:r>
            <w:r w:rsidRPr="0038175D">
              <w:rPr>
                <w:rFonts w:ascii="宋体" w:eastAsia="宋体" w:hAnsi="宋体" w:cs="宋体"/>
              </w:rPr>
              <w:t>无压缩。其中可以编码输出的</w:t>
            </w:r>
            <w:r w:rsidRPr="0038175D">
              <w:rPr>
                <w:rFonts w:ascii="Times New Roman" w:eastAsia="Times New Roman" w:hAnsi="Times New Roman" w:cs="Times New Roman"/>
              </w:rPr>
              <w:t xml:space="preserve">4K </w:t>
            </w:r>
            <w:r w:rsidRPr="0038175D">
              <w:rPr>
                <w:rFonts w:ascii="宋体" w:eastAsia="宋体" w:hAnsi="宋体" w:cs="宋体"/>
              </w:rPr>
              <w:t>超高清格式包括</w:t>
            </w:r>
            <w:r w:rsidRPr="0038175D">
              <w:rPr>
                <w:rFonts w:ascii="Times New Roman" w:eastAsia="Times New Roman" w:hAnsi="Times New Roman" w:cs="Times New Roman"/>
              </w:rPr>
              <w:t>XAVC</w:t>
            </w:r>
            <w:r w:rsidRPr="0038175D">
              <w:rPr>
                <w:rFonts w:ascii="宋体" w:eastAsia="宋体" w:hAnsi="宋体" w:cs="宋体"/>
              </w:rPr>
              <w:t>、</w:t>
            </w:r>
            <w:r w:rsidRPr="0038175D">
              <w:rPr>
                <w:rFonts w:ascii="Times New Roman" w:eastAsia="Times New Roman" w:hAnsi="Times New Roman" w:cs="Times New Roman"/>
              </w:rPr>
              <w:t>H.264</w:t>
            </w:r>
            <w:r w:rsidRPr="0038175D">
              <w:rPr>
                <w:rFonts w:ascii="宋体" w:eastAsia="宋体" w:hAnsi="宋体" w:cs="宋体"/>
              </w:rPr>
              <w:t>、</w:t>
            </w:r>
            <w:r w:rsidRPr="0038175D">
              <w:rPr>
                <w:rFonts w:ascii="Times New Roman" w:eastAsia="Times New Roman" w:hAnsi="Times New Roman" w:cs="Times New Roman"/>
              </w:rPr>
              <w:t>H.265</w:t>
            </w:r>
            <w:r w:rsidRPr="0038175D">
              <w:rPr>
                <w:rFonts w:ascii="宋体" w:eastAsia="宋体" w:hAnsi="宋体" w:cs="宋体"/>
              </w:rPr>
              <w:t>（</w:t>
            </w:r>
            <w:r w:rsidRPr="0038175D">
              <w:rPr>
                <w:rFonts w:ascii="Times New Roman" w:eastAsia="Times New Roman" w:hAnsi="Times New Roman" w:cs="Times New Roman"/>
              </w:rPr>
              <w:t>HEVC</w:t>
            </w:r>
            <w:r w:rsidRPr="0038175D">
              <w:rPr>
                <w:rFonts w:ascii="宋体" w:eastAsia="宋体" w:hAnsi="宋体" w:cs="宋体"/>
              </w:rPr>
              <w:t>）、</w:t>
            </w:r>
            <w:r w:rsidRPr="0038175D">
              <w:rPr>
                <w:rFonts w:ascii="Times New Roman" w:eastAsia="Times New Roman" w:hAnsi="Times New Roman" w:cs="Times New Roman"/>
              </w:rPr>
              <w:t>ProRes422</w:t>
            </w:r>
            <w:r w:rsidRPr="0038175D">
              <w:rPr>
                <w:rFonts w:ascii="宋体" w:eastAsia="宋体" w:hAnsi="宋体" w:cs="宋体"/>
              </w:rPr>
              <w:t>、</w:t>
            </w:r>
            <w:r w:rsidRPr="0038175D">
              <w:rPr>
                <w:rFonts w:ascii="Times New Roman" w:eastAsia="Times New Roman" w:hAnsi="Times New Roman" w:cs="Times New Roman"/>
              </w:rPr>
              <w:t>DNxHR</w:t>
            </w:r>
            <w:r w:rsidRPr="0038175D">
              <w:rPr>
                <w:rFonts w:ascii="宋体" w:eastAsia="宋体" w:hAnsi="宋体" w:cs="宋体"/>
              </w:rPr>
              <w:t>和无压缩。</w:t>
            </w:r>
          </w:p>
          <w:p w:rsidR="00163A5B" w:rsidRPr="0038175D" w:rsidRDefault="00163A5B" w:rsidP="005A4E2D">
            <w:r w:rsidRPr="0038175D">
              <w:rPr>
                <w:rFonts w:ascii="宋体" w:eastAsia="宋体" w:hAnsi="宋体" w:cs="宋体"/>
              </w:rPr>
              <w:t>支持不同摄像机厂商的多种</w:t>
            </w:r>
            <w:r w:rsidRPr="0038175D">
              <w:rPr>
                <w:rFonts w:ascii="Times New Roman" w:eastAsia="Times New Roman" w:hAnsi="Times New Roman" w:cs="Times New Roman"/>
              </w:rPr>
              <w:t>HDR</w:t>
            </w:r>
            <w:r w:rsidRPr="0038175D">
              <w:rPr>
                <w:rFonts w:ascii="宋体" w:eastAsia="宋体" w:hAnsi="宋体" w:cs="宋体"/>
              </w:rPr>
              <w:t>素材，可在采集</w:t>
            </w:r>
            <w:r w:rsidRPr="0038175D">
              <w:rPr>
                <w:rFonts w:ascii="Times New Roman" w:eastAsia="Times New Roman" w:hAnsi="Times New Roman" w:cs="Times New Roman"/>
              </w:rPr>
              <w:t>/</w:t>
            </w:r>
            <w:r w:rsidRPr="0038175D">
              <w:rPr>
                <w:rFonts w:ascii="宋体" w:eastAsia="宋体" w:hAnsi="宋体" w:cs="宋体"/>
              </w:rPr>
              <w:t>导入时识别素材的色域、伽马曲线等元数据信息，并自动进行处理。</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8</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4K</w:t>
            </w:r>
            <w:r w:rsidRPr="0038175D">
              <w:rPr>
                <w:rFonts w:ascii="宋体" w:eastAsia="宋体" w:hAnsi="宋体" w:cs="宋体"/>
                <w:sz w:val="24"/>
              </w:rPr>
              <w:t>监视记录仪</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记录</w:t>
            </w:r>
            <w:r w:rsidRPr="0038175D">
              <w:rPr>
                <w:rFonts w:ascii="Times New Roman" w:eastAsia="Times New Roman" w:hAnsi="Times New Roman" w:cs="Times New Roman"/>
                <w:sz w:val="24"/>
              </w:rPr>
              <w:t>4K</w:t>
            </w:r>
            <w:r w:rsidRPr="0038175D">
              <w:rPr>
                <w:rFonts w:ascii="宋体" w:eastAsia="宋体" w:hAnsi="宋体" w:cs="宋体"/>
                <w:sz w:val="24"/>
              </w:rPr>
              <w:t>、</w:t>
            </w:r>
            <w:r w:rsidRPr="0038175D">
              <w:rPr>
                <w:rFonts w:ascii="Times New Roman" w:eastAsia="Times New Roman" w:hAnsi="Times New Roman" w:cs="Times New Roman"/>
                <w:sz w:val="24"/>
              </w:rPr>
              <w:t>HD</w:t>
            </w:r>
            <w:r w:rsidRPr="0038175D">
              <w:rPr>
                <w:rFonts w:ascii="宋体" w:eastAsia="宋体" w:hAnsi="宋体" w:cs="宋体"/>
                <w:sz w:val="24"/>
              </w:rPr>
              <w:t>和</w:t>
            </w:r>
            <w:r w:rsidRPr="0038175D">
              <w:rPr>
                <w:rFonts w:ascii="Times New Roman" w:eastAsia="Times New Roman" w:hAnsi="Times New Roman" w:cs="Times New Roman"/>
                <w:sz w:val="24"/>
              </w:rPr>
              <w:t>RAW</w:t>
            </w:r>
            <w:r w:rsidRPr="0038175D">
              <w:rPr>
                <w:rFonts w:ascii="宋体" w:eastAsia="宋体" w:hAnsi="宋体" w:cs="宋体"/>
                <w:sz w:val="24"/>
              </w:rPr>
              <w:t>，直接录制为</w:t>
            </w:r>
            <w:r w:rsidRPr="0038175D">
              <w:rPr>
                <w:rFonts w:ascii="Times New Roman" w:eastAsia="Times New Roman" w:hAnsi="Times New Roman" w:cs="Times New Roman"/>
                <w:sz w:val="24"/>
              </w:rPr>
              <w:t>10-bit 4:2:2</w:t>
            </w:r>
            <w:r w:rsidRPr="0038175D">
              <w:rPr>
                <w:rFonts w:ascii="宋体" w:eastAsia="宋体" w:hAnsi="宋体" w:cs="宋体"/>
                <w:sz w:val="24"/>
              </w:rPr>
              <w:t>易于编辑的</w:t>
            </w:r>
            <w:r w:rsidRPr="0038175D">
              <w:rPr>
                <w:rFonts w:ascii="Times New Roman" w:eastAsia="Times New Roman" w:hAnsi="Times New Roman" w:cs="Times New Roman"/>
                <w:sz w:val="24"/>
              </w:rPr>
              <w:t>Apple ProRes</w:t>
            </w:r>
            <w:r w:rsidRPr="0038175D">
              <w:rPr>
                <w:rFonts w:ascii="宋体" w:eastAsia="宋体" w:hAnsi="宋体" w:cs="宋体"/>
                <w:sz w:val="24"/>
              </w:rPr>
              <w:t>和</w:t>
            </w:r>
            <w:r w:rsidRPr="0038175D">
              <w:rPr>
                <w:rFonts w:ascii="Times New Roman" w:eastAsia="Times New Roman" w:hAnsi="Times New Roman" w:cs="Times New Roman"/>
                <w:sz w:val="24"/>
              </w:rPr>
              <w:lastRenderedPageBreak/>
              <w:t>Avid DNxHR</w:t>
            </w:r>
            <w:r w:rsidRPr="0038175D">
              <w:rPr>
                <w:rFonts w:ascii="宋体" w:eastAsia="宋体" w:hAnsi="宋体" w:cs="宋体"/>
                <w:sz w:val="24"/>
              </w:rPr>
              <w:t>格式</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支持连续录制，多编码格式和多分辨率录制</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7</w:t>
            </w:r>
            <w:r w:rsidRPr="0038175D">
              <w:rPr>
                <w:rFonts w:ascii="宋体" w:eastAsia="宋体" w:hAnsi="宋体" w:cs="宋体"/>
                <w:sz w:val="24"/>
              </w:rPr>
              <w:t>英寸监看，出厂经过校准，波形矢量图和监视辅助工具</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控制协议（</w:t>
            </w:r>
            <w:r w:rsidRPr="0038175D">
              <w:rPr>
                <w:rFonts w:ascii="Times New Roman" w:eastAsia="Times New Roman" w:hAnsi="Times New Roman" w:cs="Times New Roman"/>
                <w:sz w:val="24"/>
              </w:rPr>
              <w:t>RS422, AMP</w:t>
            </w:r>
            <w:r w:rsidRPr="0038175D">
              <w:rPr>
                <w:rFonts w:ascii="宋体" w:eastAsia="宋体" w:hAnsi="宋体" w:cs="宋体"/>
                <w:sz w:val="24"/>
              </w:rPr>
              <w:t>）进行录制和回放</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实时元数据标记</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同步输入</w:t>
            </w:r>
            <w:r w:rsidRPr="0038175D">
              <w:rPr>
                <w:rFonts w:ascii="Times New Roman" w:eastAsia="Times New Roman" w:hAnsi="Times New Roman" w:cs="Times New Roman"/>
                <w:sz w:val="24"/>
              </w:rPr>
              <w:t>/</w:t>
            </w:r>
            <w:r w:rsidRPr="0038175D">
              <w:rPr>
                <w:rFonts w:ascii="宋体" w:eastAsia="宋体" w:hAnsi="宋体" w:cs="宋体"/>
                <w:sz w:val="24"/>
              </w:rPr>
              <w:t>输出</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先进的录制模式（直接记录摄像机</w:t>
            </w:r>
            <w:r w:rsidRPr="0038175D">
              <w:rPr>
                <w:rFonts w:ascii="Times New Roman" w:eastAsia="Times New Roman" w:hAnsi="Times New Roman" w:cs="Times New Roman"/>
                <w:sz w:val="24"/>
              </w:rPr>
              <w:t>ISO</w:t>
            </w:r>
            <w:r w:rsidRPr="0038175D">
              <w:rPr>
                <w:rFonts w:ascii="宋体" w:eastAsia="宋体" w:hAnsi="宋体" w:cs="宋体"/>
                <w:sz w:val="24"/>
              </w:rPr>
              <w:t>设置、连续录制、双通道录制、预卷录制、延时摄影功能）</w:t>
            </w:r>
          </w:p>
          <w:p w:rsidR="00163A5B" w:rsidRPr="0038175D" w:rsidRDefault="00163A5B" w:rsidP="005A4E2D">
            <w:r w:rsidRPr="0038175D">
              <w:rPr>
                <w:rFonts w:ascii="宋体" w:eastAsia="宋体" w:hAnsi="宋体" w:cs="宋体"/>
                <w:sz w:val="24"/>
              </w:rPr>
              <w:t>含</w:t>
            </w:r>
            <w:r w:rsidRPr="0038175D">
              <w:rPr>
                <w:rFonts w:ascii="Times New Roman" w:eastAsia="Times New Roman" w:hAnsi="Times New Roman" w:cs="Times New Roman"/>
                <w:sz w:val="24"/>
              </w:rPr>
              <w:t>1</w:t>
            </w:r>
            <w:r w:rsidRPr="0038175D">
              <w:rPr>
                <w:rFonts w:ascii="宋体" w:eastAsia="宋体" w:hAnsi="宋体" w:cs="宋体"/>
                <w:sz w:val="24"/>
              </w:rPr>
              <w:t>块</w:t>
            </w:r>
            <w:r w:rsidRPr="0038175D">
              <w:rPr>
                <w:rFonts w:ascii="Times New Roman" w:eastAsia="Times New Roman" w:hAnsi="Times New Roman" w:cs="Times New Roman"/>
                <w:sz w:val="24"/>
              </w:rPr>
              <w:t>1TB</w:t>
            </w:r>
            <w:r w:rsidRPr="0038175D">
              <w:rPr>
                <w:rFonts w:ascii="宋体" w:eastAsia="宋体" w:hAnsi="宋体" w:cs="宋体"/>
                <w:sz w:val="24"/>
              </w:rPr>
              <w:t>记录卡</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lastRenderedPageBreak/>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3</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lastRenderedPageBreak/>
              <w:t>9</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left"/>
              <w:rPr>
                <w:rFonts w:ascii="宋体" w:eastAsia="宋体" w:hAnsi="宋体" w:cs="宋体"/>
              </w:rPr>
            </w:pPr>
            <w:r w:rsidRPr="0038175D">
              <w:rPr>
                <w:rFonts w:ascii="宋体" w:eastAsia="宋体" w:hAnsi="宋体" w:cs="宋体"/>
                <w:sz w:val="24"/>
              </w:rPr>
              <w:t>广播级专业高清图像分析仪</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专业机架推拉式分析仪</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17" 1920</w:t>
            </w:r>
            <w:r w:rsidRPr="0038175D">
              <w:rPr>
                <w:rFonts w:ascii="宋体" w:eastAsia="宋体" w:hAnsi="宋体" w:cs="宋体"/>
                <w:sz w:val="24"/>
              </w:rPr>
              <w:t>×</w:t>
            </w:r>
            <w:r w:rsidRPr="0038175D">
              <w:rPr>
                <w:rFonts w:ascii="Times New Roman" w:eastAsia="Times New Roman" w:hAnsi="Times New Roman" w:cs="Times New Roman"/>
                <w:sz w:val="24"/>
              </w:rPr>
              <w:t xml:space="preserve">1080 </w:t>
            </w:r>
            <w:r w:rsidRPr="0038175D">
              <w:rPr>
                <w:rFonts w:ascii="宋体" w:eastAsia="宋体" w:hAnsi="宋体" w:cs="宋体"/>
                <w:sz w:val="24"/>
              </w:rPr>
              <w:t>高清分辨率，支持全信号格式</w:t>
            </w:r>
            <w:r w:rsidRPr="0038175D">
              <w:rPr>
                <w:rFonts w:ascii="Times New Roman" w:eastAsia="Times New Roman" w:hAnsi="Times New Roman" w:cs="Times New Roman"/>
                <w:sz w:val="24"/>
              </w:rPr>
              <w:t xml:space="preserve"> 3G/HD/SD-SDI</w:t>
            </w:r>
            <w:r w:rsidRPr="0038175D">
              <w:rPr>
                <w:rFonts w:ascii="宋体" w:eastAsia="宋体" w:hAnsi="宋体" w:cs="宋体"/>
                <w:sz w:val="24"/>
              </w:rPr>
              <w:t>、</w:t>
            </w:r>
            <w:r w:rsidRPr="0038175D">
              <w:rPr>
                <w:rFonts w:ascii="Times New Roman" w:eastAsia="Times New Roman" w:hAnsi="Times New Roman" w:cs="Times New Roman"/>
                <w:sz w:val="24"/>
              </w:rPr>
              <w:t>DVI/HDMI/VGA</w:t>
            </w:r>
            <w:r w:rsidRPr="0038175D">
              <w:rPr>
                <w:rFonts w:ascii="宋体" w:eastAsia="宋体" w:hAnsi="宋体" w:cs="宋体"/>
                <w:sz w:val="24"/>
              </w:rPr>
              <w:t>等</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w:t>
            </w:r>
            <w:r w:rsidRPr="0038175D">
              <w:rPr>
                <w:rFonts w:ascii="Times New Roman" w:eastAsia="Times New Roman" w:hAnsi="Times New Roman" w:cs="Times New Roman"/>
                <w:sz w:val="24"/>
              </w:rPr>
              <w:t>3G-SDI, 4:4:4(SMPTE 425M A/B)</w:t>
            </w:r>
            <w:r w:rsidRPr="0038175D">
              <w:rPr>
                <w:rFonts w:ascii="宋体" w:eastAsia="宋体" w:hAnsi="宋体" w:cs="宋体"/>
                <w:sz w:val="24"/>
              </w:rPr>
              <w:t>信号</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波形</w:t>
            </w:r>
            <w:r w:rsidRPr="0038175D">
              <w:rPr>
                <w:rFonts w:ascii="Times New Roman" w:eastAsia="Times New Roman" w:hAnsi="Times New Roman" w:cs="Times New Roman"/>
                <w:sz w:val="24"/>
              </w:rPr>
              <w:t>(</w:t>
            </w:r>
            <w:r w:rsidRPr="0038175D">
              <w:rPr>
                <w:rFonts w:ascii="宋体" w:eastAsia="宋体" w:hAnsi="宋体" w:cs="宋体"/>
                <w:sz w:val="24"/>
              </w:rPr>
              <w:t>亮度波形</w:t>
            </w:r>
            <w:r w:rsidRPr="0038175D">
              <w:rPr>
                <w:rFonts w:ascii="Times New Roman" w:eastAsia="Times New Roman" w:hAnsi="Times New Roman" w:cs="Times New Roman"/>
                <w:sz w:val="24"/>
              </w:rPr>
              <w:t>/CbCr</w:t>
            </w:r>
            <w:r w:rsidRPr="0038175D">
              <w:rPr>
                <w:rFonts w:ascii="宋体" w:eastAsia="宋体" w:hAnsi="宋体" w:cs="宋体"/>
                <w:sz w:val="24"/>
              </w:rPr>
              <w:t>波形</w:t>
            </w:r>
            <w:r w:rsidRPr="0038175D">
              <w:rPr>
                <w:rFonts w:ascii="Times New Roman" w:eastAsia="Times New Roman" w:hAnsi="Times New Roman" w:cs="Times New Roman"/>
                <w:sz w:val="24"/>
              </w:rPr>
              <w:t>/</w:t>
            </w:r>
            <w:r w:rsidRPr="0038175D">
              <w:rPr>
                <w:rFonts w:ascii="宋体" w:eastAsia="宋体" w:hAnsi="宋体" w:cs="宋体"/>
                <w:sz w:val="24"/>
              </w:rPr>
              <w:t>全波形</w:t>
            </w:r>
            <w:r w:rsidRPr="0038175D">
              <w:rPr>
                <w:rFonts w:ascii="Times New Roman" w:eastAsia="Times New Roman" w:hAnsi="Times New Roman" w:cs="Times New Roman"/>
                <w:sz w:val="24"/>
              </w:rPr>
              <w:t>,</w:t>
            </w:r>
            <w:r w:rsidRPr="0038175D">
              <w:rPr>
                <w:rFonts w:ascii="宋体" w:eastAsia="宋体" w:hAnsi="宋体" w:cs="宋体"/>
                <w:sz w:val="24"/>
              </w:rPr>
              <w:t>波形预警</w:t>
            </w:r>
            <w:r w:rsidRPr="0038175D">
              <w:rPr>
                <w:rFonts w:ascii="Times New Roman" w:eastAsia="Times New Roman" w:hAnsi="Times New Roman" w:cs="Times New Roman"/>
                <w:sz w:val="24"/>
              </w:rPr>
              <w:t>)</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色度矢量图所示大小可选</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亮度</w:t>
            </w:r>
            <w:r w:rsidRPr="0038175D">
              <w:rPr>
                <w:rFonts w:ascii="Times New Roman" w:eastAsia="Times New Roman" w:hAnsi="Times New Roman" w:cs="Times New Roman"/>
                <w:sz w:val="24"/>
              </w:rPr>
              <w:t>/RGB</w:t>
            </w:r>
            <w:r w:rsidRPr="0038175D">
              <w:rPr>
                <w:rFonts w:ascii="宋体" w:eastAsia="宋体" w:hAnsi="宋体" w:cs="宋体"/>
                <w:sz w:val="24"/>
              </w:rPr>
              <w:t>分布直方图</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像素点测量（画面不同两点像素的亮度、</w:t>
            </w:r>
            <w:r w:rsidRPr="0038175D">
              <w:rPr>
                <w:rFonts w:ascii="Times New Roman" w:eastAsia="Times New Roman" w:hAnsi="Times New Roman" w:cs="Times New Roman"/>
                <w:sz w:val="24"/>
              </w:rPr>
              <w:t xml:space="preserve">R/G/B </w:t>
            </w:r>
            <w:r w:rsidRPr="0038175D">
              <w:rPr>
                <w:rFonts w:ascii="宋体" w:eastAsia="宋体" w:hAnsi="宋体" w:cs="宋体"/>
                <w:sz w:val="24"/>
              </w:rPr>
              <w:t>值对比</w:t>
            </w:r>
            <w:r w:rsidRPr="0038175D">
              <w:rPr>
                <w:rFonts w:ascii="Times New Roman" w:eastAsia="Times New Roman" w:hAnsi="Times New Roman" w:cs="Times New Roman"/>
                <w:sz w:val="24"/>
              </w:rPr>
              <w:t>)</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PIP/PBP</w:t>
            </w:r>
            <w:r w:rsidRPr="0038175D">
              <w:rPr>
                <w:rFonts w:ascii="宋体" w:eastAsia="宋体" w:hAnsi="宋体" w:cs="宋体"/>
                <w:sz w:val="24"/>
              </w:rPr>
              <w:t>双路</w:t>
            </w:r>
            <w:r w:rsidRPr="0038175D">
              <w:rPr>
                <w:rFonts w:ascii="Times New Roman" w:eastAsia="Times New Roman" w:hAnsi="Times New Roman" w:cs="Times New Roman"/>
                <w:sz w:val="24"/>
              </w:rPr>
              <w:t>SDI</w:t>
            </w:r>
            <w:r w:rsidRPr="0038175D">
              <w:rPr>
                <w:rFonts w:ascii="宋体" w:eastAsia="宋体" w:hAnsi="宋体" w:cs="宋体"/>
                <w:sz w:val="24"/>
              </w:rPr>
              <w:t>信号同时监看</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PIP/PBP</w:t>
            </w:r>
            <w:r w:rsidRPr="0038175D">
              <w:rPr>
                <w:rFonts w:ascii="宋体" w:eastAsia="宋体" w:hAnsi="宋体" w:cs="宋体"/>
                <w:sz w:val="24"/>
              </w:rPr>
              <w:t>快速切换</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TC</w:t>
            </w:r>
            <w:r w:rsidRPr="0038175D">
              <w:rPr>
                <w:rFonts w:ascii="宋体" w:eastAsia="宋体" w:hAnsi="宋体" w:cs="宋体"/>
                <w:sz w:val="24"/>
              </w:rPr>
              <w:t>时码显示（</w:t>
            </w:r>
            <w:r w:rsidRPr="0038175D">
              <w:rPr>
                <w:rFonts w:ascii="Times New Roman" w:eastAsia="Times New Roman" w:hAnsi="Times New Roman" w:cs="Times New Roman"/>
                <w:sz w:val="24"/>
              </w:rPr>
              <w:t>VITC1,VITC2,LTC</w:t>
            </w:r>
            <w:r w:rsidRPr="0038175D">
              <w:rPr>
                <w:rFonts w:ascii="宋体" w:eastAsia="宋体" w:hAnsi="宋体" w:cs="宋体"/>
                <w:sz w:val="24"/>
              </w:rPr>
              <w:t>）</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辅助聚焦</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H/V</w:t>
            </w:r>
            <w:r w:rsidRPr="0038175D">
              <w:rPr>
                <w:rFonts w:ascii="宋体" w:eastAsia="宋体" w:hAnsi="宋体" w:cs="宋体"/>
                <w:sz w:val="24"/>
              </w:rPr>
              <w:t>延时</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伪彩色</w:t>
            </w:r>
            <w:r w:rsidRPr="0038175D">
              <w:rPr>
                <w:rFonts w:ascii="Times New Roman" w:eastAsia="Times New Roman" w:hAnsi="Times New Roman" w:cs="Times New Roman"/>
                <w:sz w:val="24"/>
              </w:rPr>
              <w:t>/</w:t>
            </w:r>
            <w:r w:rsidRPr="0038175D">
              <w:rPr>
                <w:rFonts w:ascii="宋体" w:eastAsia="宋体" w:hAnsi="宋体" w:cs="宋体"/>
                <w:sz w:val="24"/>
              </w:rPr>
              <w:t>斑马线</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全蓝</w:t>
            </w:r>
            <w:r w:rsidRPr="0038175D">
              <w:rPr>
                <w:rFonts w:ascii="Times New Roman" w:eastAsia="Times New Roman" w:hAnsi="Times New Roman" w:cs="Times New Roman"/>
                <w:sz w:val="24"/>
              </w:rPr>
              <w:t>/</w:t>
            </w:r>
            <w:r w:rsidRPr="0038175D">
              <w:rPr>
                <w:rFonts w:ascii="宋体" w:eastAsia="宋体" w:hAnsi="宋体" w:cs="宋体"/>
                <w:sz w:val="24"/>
              </w:rPr>
              <w:t>黑白模式</w:t>
            </w:r>
            <w:r w:rsidRPr="0038175D">
              <w:rPr>
                <w:rFonts w:ascii="Times New Roman" w:eastAsia="Times New Roman" w:hAnsi="Times New Roman" w:cs="Times New Roman"/>
                <w:sz w:val="24"/>
              </w:rPr>
              <w:t xml:space="preserve"> </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彩色制式（</w:t>
            </w:r>
            <w:r w:rsidRPr="0038175D">
              <w:rPr>
                <w:rFonts w:ascii="Times New Roman" w:eastAsia="Times New Roman" w:hAnsi="Times New Roman" w:cs="Times New Roman"/>
                <w:sz w:val="24"/>
              </w:rPr>
              <w:t>PAL/NTSC/SECAM</w:t>
            </w:r>
            <w:r w:rsidRPr="0038175D">
              <w:rPr>
                <w:rFonts w:ascii="宋体" w:eastAsia="宋体" w:hAnsi="宋体" w:cs="宋体"/>
                <w:sz w:val="24"/>
              </w:rPr>
              <w:t>）</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多种可选扫描模式</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支持远程控制支持</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交流、直流双电源</w:t>
            </w:r>
          </w:p>
          <w:p w:rsidR="00163A5B" w:rsidRPr="0038175D" w:rsidRDefault="00163A5B" w:rsidP="005A4E2D">
            <w:r w:rsidRPr="0038175D">
              <w:rPr>
                <w:rFonts w:ascii="Times New Roman" w:eastAsia="Times New Roman" w:hAnsi="Times New Roman" w:cs="Times New Roman"/>
                <w:sz w:val="24"/>
              </w:rPr>
              <w:t>TALLY</w:t>
            </w:r>
            <w:r w:rsidRPr="0038175D">
              <w:rPr>
                <w:rFonts w:ascii="宋体" w:eastAsia="宋体" w:hAnsi="宋体" w:cs="宋体"/>
                <w:sz w:val="24"/>
              </w:rPr>
              <w:t>灯</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2</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10</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16 X 16</w:t>
            </w:r>
            <w:r w:rsidRPr="0038175D">
              <w:rPr>
                <w:rFonts w:ascii="宋体" w:eastAsia="宋体" w:hAnsi="宋体" w:cs="宋体"/>
                <w:sz w:val="24"/>
              </w:rPr>
              <w:t>矩阵</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机架式高标清数字矩阵</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数字视频输入：</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输入接口：</w:t>
            </w:r>
            <w:r w:rsidRPr="0038175D">
              <w:rPr>
                <w:rFonts w:ascii="Times New Roman" w:eastAsia="Times New Roman" w:hAnsi="Times New Roman" w:cs="Times New Roman"/>
                <w:sz w:val="24"/>
              </w:rPr>
              <w:t xml:space="preserve"> 16*SDI </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lastRenderedPageBreak/>
              <w:t>输出接口：</w:t>
            </w:r>
            <w:r w:rsidRPr="0038175D">
              <w:rPr>
                <w:rFonts w:ascii="Times New Roman" w:eastAsia="Times New Roman" w:hAnsi="Times New Roman" w:cs="Times New Roman"/>
                <w:sz w:val="24"/>
              </w:rPr>
              <w:t xml:space="preserve"> 16*SDI </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主机与遥控面板连接：</w:t>
            </w:r>
            <w:r w:rsidRPr="0038175D">
              <w:rPr>
                <w:rFonts w:ascii="Times New Roman" w:eastAsia="Times New Roman" w:hAnsi="Times New Roman" w:cs="Times New Roman"/>
                <w:sz w:val="24"/>
              </w:rPr>
              <w:t xml:space="preserve"> RS485</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主机与计算机连接：</w:t>
            </w:r>
            <w:r w:rsidRPr="0038175D">
              <w:rPr>
                <w:rFonts w:ascii="Times New Roman" w:eastAsia="Times New Roman" w:hAnsi="Times New Roman" w:cs="Times New Roman"/>
                <w:sz w:val="24"/>
              </w:rPr>
              <w:t xml:space="preserve"> RS422</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主</w:t>
            </w:r>
            <w:r w:rsidRPr="0038175D">
              <w:rPr>
                <w:rFonts w:ascii="Times New Roman" w:eastAsia="Times New Roman" w:hAnsi="Times New Roman" w:cs="Times New Roman"/>
                <w:sz w:val="24"/>
              </w:rPr>
              <w:t xml:space="preserve"> </w:t>
            </w:r>
            <w:r w:rsidRPr="0038175D">
              <w:rPr>
                <w:rFonts w:ascii="宋体" w:eastAsia="宋体" w:hAnsi="宋体" w:cs="宋体"/>
                <w:sz w:val="24"/>
              </w:rPr>
              <w:t>机：</w:t>
            </w:r>
            <w:r w:rsidRPr="0038175D">
              <w:rPr>
                <w:rFonts w:ascii="Times New Roman" w:eastAsia="Times New Roman" w:hAnsi="Times New Roman" w:cs="Times New Roman"/>
                <w:sz w:val="24"/>
              </w:rPr>
              <w:t xml:space="preserve"> 2*RS485</w:t>
            </w:r>
          </w:p>
          <w:p w:rsidR="00163A5B" w:rsidRPr="0038175D" w:rsidRDefault="00163A5B" w:rsidP="005A4E2D">
            <w:r w:rsidRPr="0038175D">
              <w:rPr>
                <w:rFonts w:ascii="Times New Roman" w:eastAsia="Times New Roman" w:hAnsi="Times New Roman" w:cs="Times New Roman"/>
                <w:sz w:val="24"/>
              </w:rPr>
              <w:t xml:space="preserve">        1*RS422</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lastRenderedPageBreak/>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lastRenderedPageBreak/>
              <w:t>11</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广播级机架式调音台</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机架式调音台</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灵活性较强的</w:t>
            </w:r>
            <w:r w:rsidRPr="0038175D">
              <w:rPr>
                <w:rFonts w:ascii="Times New Roman" w:eastAsia="Times New Roman" w:hAnsi="Times New Roman" w:cs="Times New Roman"/>
                <w:sz w:val="24"/>
              </w:rPr>
              <w:t xml:space="preserve"> 12 </w:t>
            </w:r>
            <w:r w:rsidRPr="0038175D">
              <w:rPr>
                <w:rFonts w:ascii="宋体" w:eastAsia="宋体" w:hAnsi="宋体" w:cs="宋体"/>
                <w:sz w:val="24"/>
              </w:rPr>
              <w:t>声道话筒</w:t>
            </w:r>
            <w:r w:rsidRPr="0038175D">
              <w:rPr>
                <w:rFonts w:ascii="Times New Roman" w:eastAsia="Times New Roman" w:hAnsi="Times New Roman" w:cs="Times New Roman"/>
                <w:sz w:val="24"/>
              </w:rPr>
              <w:t>/</w:t>
            </w:r>
            <w:r w:rsidRPr="0038175D">
              <w:rPr>
                <w:rFonts w:ascii="宋体" w:eastAsia="宋体" w:hAnsi="宋体" w:cs="宋体"/>
                <w:sz w:val="24"/>
              </w:rPr>
              <w:t>线路机架调音台，配有</w:t>
            </w:r>
            <w:r w:rsidRPr="0038175D">
              <w:rPr>
                <w:rFonts w:ascii="Times New Roman" w:eastAsia="Times New Roman" w:hAnsi="Times New Roman" w:cs="Times New Roman"/>
                <w:sz w:val="24"/>
              </w:rPr>
              <w:t xml:space="preserve"> 24 </w:t>
            </w:r>
            <w:r w:rsidRPr="0038175D">
              <w:rPr>
                <w:rFonts w:ascii="宋体" w:eastAsia="宋体" w:hAnsi="宋体" w:cs="宋体"/>
                <w:sz w:val="24"/>
              </w:rPr>
              <w:t>比特多重效果处理器和</w:t>
            </w:r>
            <w:r w:rsidRPr="0038175D">
              <w:rPr>
                <w:rFonts w:ascii="Times New Roman" w:eastAsia="Times New Roman" w:hAnsi="Times New Roman" w:cs="Times New Roman"/>
                <w:sz w:val="24"/>
              </w:rPr>
              <w:t xml:space="preserve"> 8 </w:t>
            </w:r>
            <w:r w:rsidRPr="0038175D">
              <w:rPr>
                <w:rFonts w:ascii="宋体" w:eastAsia="宋体" w:hAnsi="宋体" w:cs="宋体"/>
                <w:sz w:val="24"/>
              </w:rPr>
              <w:t>个内置的录音级麦克风前置放大器。</w:t>
            </w:r>
          </w:p>
          <w:p w:rsidR="00163A5B" w:rsidRPr="0038175D" w:rsidRDefault="00163A5B" w:rsidP="005A4E2D"/>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2</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12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广播级调音台</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2</w:t>
            </w:r>
            <w:r w:rsidRPr="0038175D">
              <w:rPr>
                <w:rFonts w:ascii="宋体" w:eastAsia="宋体" w:hAnsi="宋体" w:cs="宋体"/>
                <w:sz w:val="24"/>
              </w:rPr>
              <w:t>个麦克风输入</w:t>
            </w:r>
            <w:r w:rsidRPr="0038175D">
              <w:rPr>
                <w:rFonts w:ascii="Times New Roman" w:eastAsia="Times New Roman" w:hAnsi="Times New Roman" w:cs="Times New Roman"/>
                <w:sz w:val="24"/>
              </w:rPr>
              <w:t>/ 4</w:t>
            </w:r>
            <w:r w:rsidRPr="0038175D">
              <w:rPr>
                <w:rFonts w:ascii="宋体" w:eastAsia="宋体" w:hAnsi="宋体" w:cs="宋体"/>
                <w:sz w:val="24"/>
              </w:rPr>
              <w:t>线路输入，</w:t>
            </w:r>
            <w:r w:rsidRPr="0038175D">
              <w:rPr>
                <w:rFonts w:ascii="Times New Roman" w:eastAsia="Times New Roman" w:hAnsi="Times New Roman" w:cs="Times New Roman"/>
                <w:sz w:val="24"/>
              </w:rPr>
              <w:t>48V</w:t>
            </w:r>
            <w:r w:rsidRPr="0038175D">
              <w:rPr>
                <w:rFonts w:ascii="宋体" w:eastAsia="宋体" w:hAnsi="宋体" w:cs="宋体"/>
                <w:sz w:val="24"/>
              </w:rPr>
              <w:t>幻像电源</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2</w:t>
            </w:r>
            <w:r w:rsidRPr="0038175D">
              <w:rPr>
                <w:rFonts w:ascii="宋体" w:eastAsia="宋体" w:hAnsi="宋体" w:cs="宋体"/>
                <w:sz w:val="24"/>
              </w:rPr>
              <w:t>个立体声输入</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3.5</w:t>
            </w:r>
            <w:r w:rsidRPr="0038175D">
              <w:rPr>
                <w:rFonts w:ascii="宋体" w:eastAsia="宋体" w:hAnsi="宋体" w:cs="宋体"/>
                <w:sz w:val="24"/>
              </w:rPr>
              <w:t>毫米的</w:t>
            </w:r>
            <w:r w:rsidRPr="0038175D">
              <w:rPr>
                <w:rFonts w:ascii="Times New Roman" w:eastAsia="Times New Roman" w:hAnsi="Times New Roman" w:cs="Times New Roman"/>
                <w:sz w:val="24"/>
              </w:rPr>
              <w:t>CD</w:t>
            </w:r>
            <w:r w:rsidRPr="0038175D">
              <w:rPr>
                <w:rFonts w:ascii="宋体" w:eastAsia="宋体" w:hAnsi="宋体" w:cs="宋体"/>
                <w:sz w:val="24"/>
              </w:rPr>
              <w:t>输入</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2</w:t>
            </w:r>
            <w:r w:rsidRPr="0038175D">
              <w:rPr>
                <w:rFonts w:ascii="宋体" w:eastAsia="宋体" w:hAnsi="宋体" w:cs="宋体"/>
                <w:sz w:val="24"/>
              </w:rPr>
              <w:t>段</w:t>
            </w:r>
            <w:r w:rsidRPr="0038175D">
              <w:rPr>
                <w:rFonts w:ascii="Times New Roman" w:eastAsia="Times New Roman" w:hAnsi="Times New Roman" w:cs="Times New Roman"/>
                <w:sz w:val="24"/>
              </w:rPr>
              <w:t>EQ</w:t>
            </w:r>
            <w:r w:rsidRPr="0038175D">
              <w:rPr>
                <w:rFonts w:ascii="宋体" w:eastAsia="宋体" w:hAnsi="宋体" w:cs="宋体"/>
                <w:sz w:val="24"/>
              </w:rPr>
              <w:t>，在</w:t>
            </w:r>
            <w:r w:rsidRPr="0038175D">
              <w:rPr>
                <w:rFonts w:ascii="Times New Roman" w:eastAsia="Times New Roman" w:hAnsi="Times New Roman" w:cs="Times New Roman"/>
                <w:sz w:val="24"/>
              </w:rPr>
              <w:t>80Hz</w:t>
            </w:r>
            <w:r w:rsidRPr="0038175D">
              <w:rPr>
                <w:rFonts w:ascii="宋体" w:eastAsia="宋体" w:hAnsi="宋体" w:cs="宋体"/>
                <w:sz w:val="24"/>
              </w:rPr>
              <w:t>和</w:t>
            </w:r>
            <w:r w:rsidRPr="0038175D">
              <w:rPr>
                <w:rFonts w:ascii="Times New Roman" w:eastAsia="Times New Roman" w:hAnsi="Times New Roman" w:cs="Times New Roman"/>
                <w:sz w:val="24"/>
              </w:rPr>
              <w:t>12kHz</w:t>
            </w:r>
            <w:r w:rsidRPr="0038175D">
              <w:rPr>
                <w:rFonts w:ascii="宋体" w:eastAsia="宋体" w:hAnsi="宋体" w:cs="宋体"/>
                <w:sz w:val="24"/>
              </w:rPr>
              <w:t>的±</w:t>
            </w:r>
            <w:r w:rsidRPr="0038175D">
              <w:rPr>
                <w:rFonts w:ascii="Times New Roman" w:eastAsia="Times New Roman" w:hAnsi="Times New Roman" w:cs="Times New Roman"/>
                <w:sz w:val="24"/>
              </w:rPr>
              <w:t>15</w:t>
            </w:r>
            <w:r w:rsidRPr="0038175D">
              <w:rPr>
                <w:rFonts w:ascii="宋体" w:eastAsia="宋体" w:hAnsi="宋体" w:cs="宋体"/>
                <w:sz w:val="24"/>
              </w:rPr>
              <w:t>分贝</w:t>
            </w:r>
            <w:r w:rsidRPr="0038175D">
              <w:rPr>
                <w:rFonts w:ascii="Times New Roman" w:eastAsia="Times New Roman" w:hAnsi="Times New Roman" w:cs="Times New Roman"/>
                <w:sz w:val="24"/>
              </w:rPr>
              <w:t>EQ</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主要输出控制（</w:t>
            </w:r>
            <w:r w:rsidRPr="0038175D">
              <w:rPr>
                <w:rFonts w:ascii="Times New Roman" w:eastAsia="Times New Roman" w:hAnsi="Times New Roman" w:cs="Times New Roman"/>
                <w:sz w:val="24"/>
              </w:rPr>
              <w:t>L / R</w:t>
            </w:r>
            <w:r w:rsidRPr="0038175D">
              <w:rPr>
                <w:rFonts w:ascii="宋体" w:eastAsia="宋体" w:hAnsi="宋体" w:cs="宋体"/>
                <w:sz w:val="24"/>
              </w:rPr>
              <w:t>）</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耳机输出控制</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RCA</w:t>
            </w:r>
            <w:r w:rsidRPr="0038175D">
              <w:rPr>
                <w:rFonts w:ascii="宋体" w:eastAsia="宋体" w:hAnsi="宋体" w:cs="宋体"/>
                <w:sz w:val="24"/>
              </w:rPr>
              <w:t>输入</w:t>
            </w:r>
            <w:r w:rsidRPr="0038175D">
              <w:rPr>
                <w:rFonts w:ascii="Times New Roman" w:eastAsia="Times New Roman" w:hAnsi="Times New Roman" w:cs="Times New Roman"/>
                <w:sz w:val="24"/>
              </w:rPr>
              <w:t>/</w:t>
            </w:r>
            <w:r w:rsidRPr="0038175D">
              <w:rPr>
                <w:rFonts w:ascii="宋体" w:eastAsia="宋体" w:hAnsi="宋体" w:cs="宋体"/>
                <w:sz w:val="24"/>
              </w:rPr>
              <w:t>输出</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1</w:t>
            </w:r>
            <w:r w:rsidRPr="0038175D">
              <w:rPr>
                <w:rFonts w:ascii="宋体" w:eastAsia="宋体" w:hAnsi="宋体" w:cs="宋体"/>
                <w:sz w:val="24"/>
              </w:rPr>
              <w:t>个辅助输出</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4</w:t>
            </w:r>
            <w:r w:rsidRPr="0038175D">
              <w:rPr>
                <w:rFonts w:ascii="宋体" w:eastAsia="宋体" w:hAnsi="宋体" w:cs="宋体"/>
                <w:sz w:val="24"/>
              </w:rPr>
              <w:t>段</w:t>
            </w:r>
            <w:r w:rsidRPr="0038175D">
              <w:rPr>
                <w:rFonts w:ascii="Times New Roman" w:eastAsia="Times New Roman" w:hAnsi="Times New Roman" w:cs="Times New Roman"/>
                <w:sz w:val="24"/>
              </w:rPr>
              <w:t>LED</w:t>
            </w:r>
            <w:r w:rsidRPr="0038175D">
              <w:rPr>
                <w:rFonts w:ascii="宋体" w:eastAsia="宋体" w:hAnsi="宋体" w:cs="宋体"/>
                <w:sz w:val="24"/>
              </w:rPr>
              <w:t>电平指示器</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紧凑型设计安装各种</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外部电源（</w:t>
            </w:r>
            <w:r w:rsidRPr="0038175D">
              <w:rPr>
                <w:rFonts w:ascii="Times New Roman" w:eastAsia="Times New Roman" w:hAnsi="Times New Roman" w:cs="Times New Roman"/>
                <w:sz w:val="24"/>
              </w:rPr>
              <w:t>100V - 265V</w:t>
            </w:r>
            <w:r w:rsidRPr="0038175D">
              <w:rPr>
                <w:rFonts w:ascii="宋体" w:eastAsia="宋体" w:hAnsi="宋体" w:cs="宋体"/>
                <w:sz w:val="24"/>
              </w:rPr>
              <w:t>）</w:t>
            </w:r>
          </w:p>
          <w:p w:rsidR="00163A5B" w:rsidRPr="0038175D" w:rsidRDefault="00163A5B" w:rsidP="005A4E2D">
            <w:r w:rsidRPr="0038175D">
              <w:rPr>
                <w:rFonts w:ascii="Times New Roman" w:eastAsia="Times New Roman" w:hAnsi="Times New Roman" w:cs="Times New Roman"/>
                <w:sz w:val="24"/>
              </w:rPr>
              <w:t>USB</w:t>
            </w:r>
            <w:r w:rsidRPr="0038175D">
              <w:rPr>
                <w:rFonts w:ascii="宋体" w:eastAsia="宋体" w:hAnsi="宋体" w:cs="宋体"/>
                <w:sz w:val="24"/>
              </w:rPr>
              <w:t>录制和播放功能（</w:t>
            </w:r>
            <w:r w:rsidRPr="0038175D">
              <w:rPr>
                <w:rFonts w:ascii="Times New Roman" w:eastAsia="Times New Roman" w:hAnsi="Times New Roman" w:cs="Times New Roman"/>
                <w:sz w:val="24"/>
              </w:rPr>
              <w:t>MG02A</w:t>
            </w:r>
            <w:r w:rsidRPr="0038175D">
              <w:rPr>
                <w:rFonts w:ascii="宋体" w:eastAsia="宋体" w:hAnsi="宋体" w:cs="宋体"/>
                <w:sz w:val="24"/>
              </w:rPr>
              <w:t>＆</w:t>
            </w:r>
            <w:r w:rsidRPr="0038175D">
              <w:rPr>
                <w:rFonts w:ascii="Times New Roman" w:eastAsia="Times New Roman" w:hAnsi="Times New Roman" w:cs="Times New Roman"/>
                <w:sz w:val="24"/>
              </w:rPr>
              <w:t>MG04A</w:t>
            </w:r>
            <w:r w:rsidRPr="0038175D">
              <w:rPr>
                <w:rFonts w:ascii="宋体" w:eastAsia="宋体" w:hAnsi="宋体" w:cs="宋体"/>
                <w:sz w:val="24"/>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13</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宋体" w:eastAsia="宋体" w:hAnsi="宋体" w:cs="宋体"/>
                <w:sz w:val="24"/>
              </w:rPr>
              <w:t>广播级</w:t>
            </w:r>
            <w:r w:rsidRPr="0038175D">
              <w:rPr>
                <w:rFonts w:ascii="Times New Roman" w:eastAsia="Times New Roman" w:hAnsi="Times New Roman" w:cs="Times New Roman"/>
                <w:sz w:val="24"/>
              </w:rPr>
              <w:t>UHF</w:t>
            </w:r>
            <w:r w:rsidRPr="0038175D">
              <w:rPr>
                <w:rFonts w:ascii="宋体" w:eastAsia="宋体" w:hAnsi="宋体" w:cs="宋体"/>
                <w:sz w:val="24"/>
              </w:rPr>
              <w:t>无线话筒（手持</w:t>
            </w:r>
            <w:r w:rsidRPr="0038175D">
              <w:rPr>
                <w:rFonts w:ascii="Times New Roman" w:eastAsia="Times New Roman" w:hAnsi="Times New Roman" w:cs="Times New Roman"/>
                <w:sz w:val="24"/>
              </w:rPr>
              <w:t>1</w:t>
            </w:r>
            <w:r w:rsidRPr="0038175D">
              <w:rPr>
                <w:rFonts w:ascii="宋体" w:eastAsia="宋体" w:hAnsi="宋体" w:cs="宋体"/>
                <w:sz w:val="24"/>
              </w:rPr>
              <w:t>、胸麦</w:t>
            </w:r>
            <w:r w:rsidRPr="0038175D">
              <w:rPr>
                <w:rFonts w:ascii="Times New Roman" w:eastAsia="Times New Roman" w:hAnsi="Times New Roman" w:cs="Times New Roman"/>
                <w:sz w:val="24"/>
              </w:rPr>
              <w:t>3</w:t>
            </w:r>
            <w:r w:rsidRPr="0038175D">
              <w:rPr>
                <w:rFonts w:ascii="宋体" w:eastAsia="宋体" w:hAnsi="宋体" w:cs="宋体"/>
                <w:sz w:val="24"/>
              </w:rPr>
              <w:t>只）</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宋体" w:eastAsia="宋体" w:hAnsi="宋体" w:cs="宋体"/>
                <w:sz w:val="24"/>
              </w:rPr>
              <w:t>无线收发设备一个，采用音频压缩扩展技术，噪声大大减少，动态范围加大，独特的噪音静噪电路数码控制；接收机采用多级高频放大具有极高的灵敏度；</w:t>
            </w:r>
            <w:r w:rsidRPr="0038175D">
              <w:rPr>
                <w:rFonts w:ascii="Times New Roman" w:eastAsia="Times New Roman" w:hAnsi="Times New Roman" w:cs="Times New Roman"/>
                <w:sz w:val="24"/>
              </w:rPr>
              <w:t>UHF 700-900MHz</w:t>
            </w:r>
            <w:r w:rsidRPr="0038175D">
              <w:rPr>
                <w:rFonts w:ascii="宋体" w:eastAsia="宋体" w:hAnsi="宋体" w:cs="宋体"/>
                <w:sz w:val="24"/>
              </w:rPr>
              <w:t>频段无线系统，发射功率高，低失真，信噪比高，并有效地避免了干扰；</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14</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长焦镜头</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镜头焦距</w:t>
            </w:r>
            <w:r w:rsidRPr="0038175D">
              <w:rPr>
                <w:rFonts w:ascii="Times New Roman" w:eastAsia="Times New Roman" w:hAnsi="Times New Roman" w:cs="Times New Roman"/>
                <w:sz w:val="24"/>
              </w:rPr>
              <w:tab/>
              <w:t>28-300mm</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镜头结构</w:t>
            </w:r>
            <w:r w:rsidRPr="0038175D">
              <w:rPr>
                <w:rFonts w:ascii="Times New Roman" w:eastAsia="Times New Roman" w:hAnsi="Times New Roman" w:cs="Times New Roman"/>
                <w:sz w:val="24"/>
              </w:rPr>
              <w:tab/>
              <w:t>16</w:t>
            </w:r>
            <w:r w:rsidRPr="0038175D">
              <w:rPr>
                <w:rFonts w:ascii="宋体" w:eastAsia="宋体" w:hAnsi="宋体" w:cs="宋体"/>
                <w:sz w:val="24"/>
              </w:rPr>
              <w:t>组</w:t>
            </w:r>
            <w:r w:rsidRPr="0038175D">
              <w:rPr>
                <w:rFonts w:ascii="Times New Roman" w:eastAsia="Times New Roman" w:hAnsi="Times New Roman" w:cs="Times New Roman"/>
                <w:sz w:val="24"/>
              </w:rPr>
              <w:t>23</w:t>
            </w:r>
            <w:r w:rsidRPr="0038175D">
              <w:rPr>
                <w:rFonts w:ascii="宋体" w:eastAsia="宋体" w:hAnsi="宋体" w:cs="宋体"/>
                <w:sz w:val="24"/>
              </w:rPr>
              <w:t>片</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光圈叶片数</w:t>
            </w:r>
            <w:r w:rsidRPr="0038175D">
              <w:rPr>
                <w:rFonts w:ascii="Times New Roman" w:eastAsia="Times New Roman" w:hAnsi="Times New Roman" w:cs="Times New Roman"/>
                <w:sz w:val="24"/>
              </w:rPr>
              <w:tab/>
              <w:t>8</w:t>
            </w:r>
            <w:r w:rsidRPr="0038175D">
              <w:rPr>
                <w:rFonts w:ascii="宋体" w:eastAsia="宋体" w:hAnsi="宋体" w:cs="宋体"/>
                <w:sz w:val="24"/>
              </w:rPr>
              <w:t>片（圆形光圈）</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最小光圈</w:t>
            </w:r>
            <w:r w:rsidRPr="0038175D">
              <w:rPr>
                <w:rFonts w:ascii="Times New Roman" w:eastAsia="Times New Roman" w:hAnsi="Times New Roman" w:cs="Times New Roman"/>
                <w:sz w:val="24"/>
              </w:rPr>
              <w:tab/>
              <w:t>22-38</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最近对焦距离（米）</w:t>
            </w:r>
            <w:r w:rsidRPr="0038175D">
              <w:rPr>
                <w:rFonts w:ascii="Times New Roman" w:eastAsia="Times New Roman" w:hAnsi="Times New Roman" w:cs="Times New Roman"/>
                <w:sz w:val="24"/>
              </w:rPr>
              <w:tab/>
            </w:r>
            <w:r w:rsidRPr="0038175D">
              <w:rPr>
                <w:rFonts w:ascii="宋体" w:eastAsia="宋体" w:hAnsi="宋体" w:cs="宋体"/>
                <w:sz w:val="24"/>
              </w:rPr>
              <w:t>约</w:t>
            </w:r>
            <w:r w:rsidRPr="0038175D">
              <w:rPr>
                <w:rFonts w:ascii="Times New Roman" w:eastAsia="Times New Roman" w:hAnsi="Times New Roman" w:cs="Times New Roman"/>
                <w:sz w:val="24"/>
              </w:rPr>
              <w:t>0.3</w:t>
            </w:r>
            <w:r w:rsidRPr="0038175D">
              <w:rPr>
                <w:rFonts w:ascii="宋体" w:eastAsia="宋体" w:hAnsi="宋体" w:cs="宋体"/>
                <w:sz w:val="24"/>
              </w:rPr>
              <w:t>倍</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最大放大倍率（倍）</w:t>
            </w:r>
            <w:r w:rsidRPr="0038175D">
              <w:rPr>
                <w:rFonts w:ascii="Times New Roman" w:eastAsia="Times New Roman" w:hAnsi="Times New Roman" w:cs="Times New Roman"/>
                <w:sz w:val="24"/>
              </w:rPr>
              <w:tab/>
            </w:r>
            <w:r w:rsidRPr="0038175D">
              <w:rPr>
                <w:rFonts w:ascii="宋体" w:eastAsia="宋体" w:hAnsi="宋体" w:cs="宋体"/>
                <w:sz w:val="24"/>
              </w:rPr>
              <w:t>约</w:t>
            </w:r>
            <w:r w:rsidRPr="0038175D">
              <w:rPr>
                <w:rFonts w:ascii="Times New Roman" w:eastAsia="Times New Roman" w:hAnsi="Times New Roman" w:cs="Times New Roman"/>
                <w:sz w:val="24"/>
              </w:rPr>
              <w:t>0.3</w:t>
            </w:r>
            <w:r w:rsidRPr="0038175D">
              <w:rPr>
                <w:rFonts w:ascii="宋体" w:eastAsia="宋体" w:hAnsi="宋体" w:cs="宋体"/>
                <w:sz w:val="24"/>
              </w:rPr>
              <w:t>倍</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手动补偿效果</w:t>
            </w:r>
            <w:r w:rsidRPr="0038175D">
              <w:rPr>
                <w:rFonts w:ascii="Times New Roman" w:eastAsia="Times New Roman" w:hAnsi="Times New Roman" w:cs="Times New Roman"/>
                <w:sz w:val="24"/>
              </w:rPr>
              <w:tab/>
            </w:r>
            <w:r w:rsidRPr="0038175D">
              <w:rPr>
                <w:rFonts w:ascii="宋体" w:eastAsia="宋体" w:hAnsi="宋体" w:cs="宋体"/>
                <w:sz w:val="24"/>
              </w:rPr>
              <w:t>约</w:t>
            </w:r>
            <w:r w:rsidRPr="0038175D">
              <w:rPr>
                <w:rFonts w:ascii="Times New Roman" w:eastAsia="Times New Roman" w:hAnsi="Times New Roman" w:cs="Times New Roman"/>
                <w:sz w:val="24"/>
              </w:rPr>
              <w:t>3</w:t>
            </w:r>
            <w:r w:rsidRPr="0038175D">
              <w:rPr>
                <w:rFonts w:ascii="宋体" w:eastAsia="宋体" w:hAnsi="宋体" w:cs="宋体"/>
                <w:sz w:val="24"/>
              </w:rPr>
              <w:t>级</w:t>
            </w:r>
          </w:p>
          <w:p w:rsidR="00163A5B" w:rsidRPr="0038175D" w:rsidRDefault="00163A5B" w:rsidP="005A4E2D">
            <w:r w:rsidRPr="0038175D">
              <w:rPr>
                <w:rFonts w:ascii="宋体" w:eastAsia="宋体" w:hAnsi="宋体" w:cs="宋体"/>
                <w:sz w:val="24"/>
              </w:rPr>
              <w:lastRenderedPageBreak/>
              <w:t>遮光罩</w:t>
            </w:r>
            <w:r w:rsidRPr="0038175D">
              <w:rPr>
                <w:rFonts w:ascii="Times New Roman" w:eastAsia="Times New Roman" w:hAnsi="Times New Roman" w:cs="Times New Roman"/>
                <w:sz w:val="24"/>
              </w:rPr>
              <w:tab/>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lastRenderedPageBreak/>
              <w:t>支</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lastRenderedPageBreak/>
              <w:t>15</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广角镜头</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类型</w:t>
            </w:r>
            <w:r w:rsidRPr="0038175D">
              <w:rPr>
                <w:rFonts w:ascii="Times New Roman" w:eastAsia="Times New Roman" w:hAnsi="Times New Roman" w:cs="Times New Roman"/>
                <w:sz w:val="24"/>
              </w:rPr>
              <w:tab/>
            </w:r>
            <w:r w:rsidRPr="0038175D">
              <w:rPr>
                <w:rFonts w:ascii="宋体" w:eastAsia="宋体" w:hAnsi="宋体" w:cs="宋体"/>
                <w:sz w:val="24"/>
              </w:rPr>
              <w:t>广角变焦镜头</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镜头焦距</w:t>
            </w:r>
            <w:r w:rsidRPr="0038175D">
              <w:rPr>
                <w:rFonts w:ascii="Times New Roman" w:eastAsia="Times New Roman" w:hAnsi="Times New Roman" w:cs="Times New Roman"/>
                <w:sz w:val="24"/>
              </w:rPr>
              <w:tab/>
              <w:t>16-35mm</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镜头结构</w:t>
            </w:r>
            <w:r w:rsidRPr="0038175D">
              <w:rPr>
                <w:rFonts w:ascii="Times New Roman" w:eastAsia="Times New Roman" w:hAnsi="Times New Roman" w:cs="Times New Roman"/>
                <w:sz w:val="24"/>
              </w:rPr>
              <w:tab/>
              <w:t>11</w:t>
            </w:r>
            <w:r w:rsidRPr="0038175D">
              <w:rPr>
                <w:rFonts w:ascii="宋体" w:eastAsia="宋体" w:hAnsi="宋体" w:cs="宋体"/>
                <w:sz w:val="24"/>
              </w:rPr>
              <w:t>组</w:t>
            </w:r>
            <w:r w:rsidRPr="0038175D">
              <w:rPr>
                <w:rFonts w:ascii="Times New Roman" w:eastAsia="Times New Roman" w:hAnsi="Times New Roman" w:cs="Times New Roman"/>
                <w:sz w:val="24"/>
              </w:rPr>
              <w:t>16</w:t>
            </w:r>
            <w:r w:rsidRPr="0038175D">
              <w:rPr>
                <w:rFonts w:ascii="宋体" w:eastAsia="宋体" w:hAnsi="宋体" w:cs="宋体"/>
                <w:sz w:val="24"/>
              </w:rPr>
              <w:t>片</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光圈叶片数</w:t>
            </w:r>
            <w:r w:rsidRPr="0038175D">
              <w:rPr>
                <w:rFonts w:ascii="Times New Roman" w:eastAsia="Times New Roman" w:hAnsi="Times New Roman" w:cs="Times New Roman"/>
                <w:sz w:val="24"/>
              </w:rPr>
              <w:tab/>
              <w:t>9</w:t>
            </w:r>
            <w:r w:rsidRPr="0038175D">
              <w:rPr>
                <w:rFonts w:ascii="宋体" w:eastAsia="宋体" w:hAnsi="宋体" w:cs="宋体"/>
                <w:sz w:val="24"/>
              </w:rPr>
              <w:t>片（圆形光圈）</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最小光圈</w:t>
            </w:r>
            <w:r w:rsidRPr="0038175D">
              <w:rPr>
                <w:rFonts w:ascii="Times New Roman" w:eastAsia="Times New Roman" w:hAnsi="Times New Roman" w:cs="Times New Roman"/>
                <w:sz w:val="24"/>
              </w:rPr>
              <w:tab/>
              <w:t>22</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最近对焦距离（米）</w:t>
            </w:r>
            <w:r w:rsidRPr="0038175D">
              <w:rPr>
                <w:rFonts w:ascii="Times New Roman" w:eastAsia="Times New Roman" w:hAnsi="Times New Roman" w:cs="Times New Roman"/>
                <w:sz w:val="24"/>
              </w:rPr>
              <w:tab/>
            </w:r>
            <w:r w:rsidRPr="0038175D">
              <w:rPr>
                <w:rFonts w:ascii="宋体" w:eastAsia="宋体" w:hAnsi="宋体" w:cs="宋体"/>
                <w:sz w:val="24"/>
              </w:rPr>
              <w:t>约</w:t>
            </w:r>
            <w:r w:rsidRPr="0038175D">
              <w:rPr>
                <w:rFonts w:ascii="Times New Roman" w:eastAsia="Times New Roman" w:hAnsi="Times New Roman" w:cs="Times New Roman"/>
                <w:sz w:val="24"/>
              </w:rPr>
              <w:t>0.28</w:t>
            </w:r>
            <w:r w:rsidRPr="0038175D">
              <w:rPr>
                <w:rFonts w:ascii="宋体" w:eastAsia="宋体" w:hAnsi="宋体" w:cs="宋体"/>
                <w:sz w:val="24"/>
              </w:rPr>
              <w:t>米</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最大放大倍率（倍）</w:t>
            </w:r>
            <w:r w:rsidRPr="0038175D">
              <w:rPr>
                <w:rFonts w:ascii="Times New Roman" w:eastAsia="Times New Roman" w:hAnsi="Times New Roman" w:cs="Times New Roman"/>
                <w:sz w:val="24"/>
              </w:rPr>
              <w:tab/>
            </w:r>
            <w:r w:rsidRPr="0038175D">
              <w:rPr>
                <w:rFonts w:ascii="宋体" w:eastAsia="宋体" w:hAnsi="宋体" w:cs="宋体"/>
                <w:sz w:val="24"/>
              </w:rPr>
              <w:t>约</w:t>
            </w:r>
            <w:r w:rsidRPr="0038175D">
              <w:rPr>
                <w:rFonts w:ascii="Times New Roman" w:eastAsia="Times New Roman" w:hAnsi="Times New Roman" w:cs="Times New Roman"/>
                <w:sz w:val="24"/>
              </w:rPr>
              <w:t>0.25</w:t>
            </w:r>
            <w:r w:rsidRPr="0038175D">
              <w:rPr>
                <w:rFonts w:ascii="宋体" w:eastAsia="宋体" w:hAnsi="宋体" w:cs="宋体"/>
                <w:sz w:val="24"/>
              </w:rPr>
              <w:t>倍</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驱动系统</w:t>
            </w:r>
            <w:r w:rsidRPr="0038175D">
              <w:rPr>
                <w:rFonts w:ascii="Times New Roman" w:eastAsia="Times New Roman" w:hAnsi="Times New Roman" w:cs="Times New Roman"/>
                <w:sz w:val="24"/>
              </w:rPr>
              <w:tab/>
            </w:r>
            <w:r w:rsidRPr="0038175D">
              <w:rPr>
                <w:rFonts w:ascii="宋体" w:eastAsia="宋体" w:hAnsi="宋体" w:cs="宋体"/>
                <w:sz w:val="24"/>
              </w:rPr>
              <w:t>环形</w:t>
            </w:r>
            <w:r w:rsidRPr="0038175D">
              <w:rPr>
                <w:rFonts w:ascii="Times New Roman" w:eastAsia="Times New Roman" w:hAnsi="Times New Roman" w:cs="Times New Roman"/>
                <w:sz w:val="24"/>
              </w:rPr>
              <w:t>USM</w:t>
            </w:r>
            <w:r w:rsidRPr="0038175D">
              <w:rPr>
                <w:rFonts w:ascii="宋体" w:eastAsia="宋体" w:hAnsi="宋体" w:cs="宋体"/>
                <w:sz w:val="24"/>
              </w:rPr>
              <w:t>超声波马达</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滤镜直径（毫米</w:t>
            </w:r>
            <w:r w:rsidRPr="0038175D">
              <w:rPr>
                <w:rFonts w:ascii="Times New Roman" w:eastAsia="Times New Roman" w:hAnsi="Times New Roman" w:cs="Times New Roman"/>
                <w:sz w:val="24"/>
              </w:rPr>
              <w:tab/>
              <w:t>82</w:t>
            </w:r>
            <w:r w:rsidRPr="0038175D">
              <w:rPr>
                <w:rFonts w:ascii="宋体" w:eastAsia="宋体" w:hAnsi="宋体" w:cs="宋体"/>
                <w:sz w:val="24"/>
              </w:rPr>
              <w:t>毫米</w:t>
            </w:r>
          </w:p>
          <w:p w:rsidR="00163A5B" w:rsidRPr="0038175D" w:rsidRDefault="00163A5B" w:rsidP="005A4E2D">
            <w:r w:rsidRPr="0038175D">
              <w:rPr>
                <w:rFonts w:ascii="宋体" w:eastAsia="宋体" w:hAnsi="宋体" w:cs="宋体"/>
                <w:sz w:val="24"/>
              </w:rPr>
              <w:t>镜头盖、遮光罩</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支</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2</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16</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手持云台</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可控转动范围</w:t>
            </w:r>
            <w:r w:rsidRPr="0038175D">
              <w:rPr>
                <w:rFonts w:ascii="Times New Roman" w:eastAsia="Times New Roman" w:hAnsi="Times New Roman" w:cs="Times New Roman"/>
                <w:sz w:val="24"/>
              </w:rPr>
              <w:tab/>
            </w:r>
            <w:r w:rsidRPr="0038175D">
              <w:rPr>
                <w:rFonts w:ascii="宋体" w:eastAsia="宋体" w:hAnsi="宋体" w:cs="宋体"/>
                <w:sz w:val="24"/>
              </w:rPr>
              <w:t>平移：</w:t>
            </w:r>
            <w:r w:rsidRPr="0038175D">
              <w:rPr>
                <w:rFonts w:ascii="Times New Roman" w:eastAsia="Times New Roman" w:hAnsi="Times New Roman" w:cs="Times New Roman"/>
                <w:sz w:val="24"/>
              </w:rPr>
              <w:t xml:space="preserve"> </w:t>
            </w:r>
            <w:r w:rsidRPr="0038175D">
              <w:rPr>
                <w:rFonts w:ascii="宋体" w:eastAsia="宋体" w:hAnsi="宋体" w:cs="宋体"/>
                <w:sz w:val="24"/>
              </w:rPr>
              <w:t>±</w:t>
            </w:r>
            <w:r w:rsidRPr="0038175D">
              <w:rPr>
                <w:rFonts w:ascii="Times New Roman" w:eastAsia="Times New Roman" w:hAnsi="Times New Roman" w:cs="Times New Roman"/>
                <w:sz w:val="24"/>
              </w:rPr>
              <w:t>160</w:t>
            </w:r>
            <w:r w:rsidRPr="0038175D">
              <w:rPr>
                <w:rFonts w:ascii="宋体" w:eastAsia="宋体" w:hAnsi="宋体" w:cs="宋体"/>
                <w:sz w:val="24"/>
              </w:rPr>
              <w:t>°</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俯仰：±</w:t>
            </w:r>
            <w:r w:rsidRPr="0038175D">
              <w:rPr>
                <w:rFonts w:ascii="Times New Roman" w:eastAsia="Times New Roman" w:hAnsi="Times New Roman" w:cs="Times New Roman"/>
                <w:sz w:val="24"/>
              </w:rPr>
              <w:t>155</w:t>
            </w:r>
            <w:r w:rsidRPr="0038175D">
              <w:rPr>
                <w:rFonts w:ascii="宋体" w:eastAsia="宋体" w:hAnsi="宋体" w:cs="宋体"/>
                <w:sz w:val="24"/>
              </w:rPr>
              <w:t>°</w:t>
            </w:r>
            <w:r w:rsidRPr="0038175D">
              <w:rPr>
                <w:rFonts w:ascii="Times New Roman" w:eastAsia="Times New Roman" w:hAnsi="Times New Roman" w:cs="Times New Roman"/>
                <w:sz w:val="24"/>
              </w:rPr>
              <w:t xml:space="preserve"> </w:t>
            </w:r>
            <w:r w:rsidRPr="0038175D">
              <w:rPr>
                <w:rFonts w:ascii="宋体" w:eastAsia="宋体" w:hAnsi="宋体" w:cs="宋体"/>
                <w:sz w:val="24"/>
              </w:rPr>
              <w:t>（横拍时）</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结构设计范围</w:t>
            </w:r>
            <w:r w:rsidRPr="0038175D">
              <w:rPr>
                <w:rFonts w:ascii="Times New Roman" w:eastAsia="Times New Roman" w:hAnsi="Times New Roman" w:cs="Times New Roman"/>
                <w:sz w:val="24"/>
              </w:rPr>
              <w:tab/>
            </w:r>
            <w:r w:rsidRPr="0038175D">
              <w:rPr>
                <w:rFonts w:ascii="宋体" w:eastAsia="宋体" w:hAnsi="宋体" w:cs="宋体"/>
                <w:sz w:val="24"/>
              </w:rPr>
              <w:t>平移：±</w:t>
            </w:r>
            <w:r w:rsidRPr="0038175D">
              <w:rPr>
                <w:rFonts w:ascii="Times New Roman" w:eastAsia="Times New Roman" w:hAnsi="Times New Roman" w:cs="Times New Roman"/>
                <w:sz w:val="24"/>
              </w:rPr>
              <w:t>170</w:t>
            </w:r>
            <w:r w:rsidRPr="0038175D">
              <w:rPr>
                <w:rFonts w:ascii="宋体" w:eastAsia="宋体" w:hAnsi="宋体" w:cs="宋体"/>
                <w:sz w:val="24"/>
              </w:rPr>
              <w:t>°</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横滚：</w:t>
            </w:r>
            <w:r w:rsidRPr="0038175D">
              <w:rPr>
                <w:rFonts w:ascii="Times New Roman" w:eastAsia="Times New Roman" w:hAnsi="Times New Roman" w:cs="Times New Roman"/>
                <w:sz w:val="24"/>
              </w:rPr>
              <w:t>-90</w:t>
            </w:r>
            <w:r w:rsidRPr="0038175D">
              <w:rPr>
                <w:rFonts w:ascii="宋体" w:eastAsia="宋体" w:hAnsi="宋体" w:cs="宋体"/>
                <w:sz w:val="24"/>
              </w:rPr>
              <w:t>°至</w:t>
            </w:r>
            <w:r w:rsidRPr="0038175D">
              <w:rPr>
                <w:rFonts w:ascii="Times New Roman" w:eastAsia="Times New Roman" w:hAnsi="Times New Roman" w:cs="Times New Roman"/>
                <w:sz w:val="24"/>
              </w:rPr>
              <w:t xml:space="preserve"> +70</w:t>
            </w:r>
            <w:r w:rsidRPr="0038175D">
              <w:rPr>
                <w:rFonts w:ascii="宋体" w:eastAsia="宋体" w:hAnsi="宋体" w:cs="宋体"/>
                <w:sz w:val="24"/>
              </w:rPr>
              <w:t>°</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俯仰：±</w:t>
            </w:r>
            <w:r w:rsidRPr="0038175D">
              <w:rPr>
                <w:rFonts w:ascii="Times New Roman" w:eastAsia="Times New Roman" w:hAnsi="Times New Roman" w:cs="Times New Roman"/>
                <w:sz w:val="24"/>
              </w:rPr>
              <w:t>170</w:t>
            </w:r>
            <w:r w:rsidRPr="0038175D">
              <w:rPr>
                <w:rFonts w:ascii="宋体" w:eastAsia="宋体" w:hAnsi="宋体" w:cs="宋体"/>
                <w:sz w:val="24"/>
              </w:rPr>
              <w:t>°</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最大控制转速</w:t>
            </w:r>
            <w:r w:rsidRPr="0038175D">
              <w:rPr>
                <w:rFonts w:ascii="Times New Roman" w:eastAsia="Times New Roman" w:hAnsi="Times New Roman" w:cs="Times New Roman"/>
                <w:sz w:val="24"/>
              </w:rPr>
              <w:tab/>
              <w:t>120°/s</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适用手机宽度</w:t>
            </w:r>
            <w:r w:rsidRPr="0038175D">
              <w:rPr>
                <w:rFonts w:ascii="Times New Roman" w:eastAsia="Times New Roman" w:hAnsi="Times New Roman" w:cs="Times New Roman"/>
                <w:sz w:val="24"/>
              </w:rPr>
              <w:tab/>
              <w:t>58.6 - 85 mm</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适用手机厚度</w:t>
            </w:r>
            <w:r w:rsidRPr="0038175D">
              <w:rPr>
                <w:rFonts w:ascii="Times New Roman" w:eastAsia="Times New Roman" w:hAnsi="Times New Roman" w:cs="Times New Roman"/>
                <w:sz w:val="24"/>
              </w:rPr>
              <w:tab/>
            </w:r>
            <w:r w:rsidRPr="0038175D">
              <w:rPr>
                <w:rFonts w:ascii="Cambria Math" w:eastAsia="Cambria Math" w:hAnsi="Cambria Math" w:cs="Cambria Math"/>
                <w:sz w:val="24"/>
              </w:rPr>
              <w:t>≤</w:t>
            </w:r>
            <w:r w:rsidRPr="0038175D">
              <w:rPr>
                <w:rFonts w:ascii="Times New Roman" w:eastAsia="Times New Roman" w:hAnsi="Times New Roman" w:cs="Times New Roman"/>
                <w:sz w:val="24"/>
              </w:rPr>
              <w:t>8.9mm</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无线模式</w:t>
            </w:r>
          </w:p>
          <w:p w:rsidR="00163A5B" w:rsidRPr="0038175D" w:rsidRDefault="00163A5B" w:rsidP="005A4E2D">
            <w:r w:rsidRPr="0038175D">
              <w:rPr>
                <w:rFonts w:ascii="宋体" w:eastAsia="宋体" w:hAnsi="宋体" w:cs="宋体"/>
                <w:sz w:val="24"/>
              </w:rPr>
              <w:t>低功耗蓝牙</w:t>
            </w:r>
            <w:r w:rsidRPr="0038175D">
              <w:rPr>
                <w:rFonts w:ascii="Times New Roman" w:eastAsia="Times New Roman" w:hAnsi="Times New Roman" w:cs="Times New Roman"/>
                <w:sz w:val="24"/>
              </w:rPr>
              <w:t>4.0</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17</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HD-SDI</w:t>
            </w:r>
            <w:r w:rsidRPr="0038175D">
              <w:rPr>
                <w:rFonts w:ascii="Times New Roman" w:eastAsia="Times New Roman" w:hAnsi="Times New Roman" w:cs="Times New Roman"/>
                <w:sz w:val="24"/>
              </w:rPr>
              <w:br/>
            </w:r>
            <w:r w:rsidRPr="0038175D">
              <w:rPr>
                <w:rFonts w:ascii="宋体" w:eastAsia="宋体" w:hAnsi="宋体" w:cs="宋体"/>
                <w:sz w:val="24"/>
              </w:rPr>
              <w:t>中继站</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宋体" w:eastAsia="宋体" w:hAnsi="宋体" w:cs="宋体"/>
                <w:sz w:val="24"/>
              </w:rPr>
              <w:t>可以延长</w:t>
            </w:r>
            <w:r w:rsidRPr="0038175D">
              <w:rPr>
                <w:rFonts w:ascii="Times New Roman" w:eastAsia="Times New Roman" w:hAnsi="Times New Roman" w:cs="Times New Roman"/>
                <w:sz w:val="24"/>
              </w:rPr>
              <w:t>SDI</w:t>
            </w:r>
            <w:r w:rsidRPr="0038175D">
              <w:rPr>
                <w:rFonts w:ascii="宋体" w:eastAsia="宋体" w:hAnsi="宋体" w:cs="宋体"/>
                <w:sz w:val="24"/>
              </w:rPr>
              <w:t>传输信号达</w:t>
            </w:r>
            <w:r w:rsidRPr="0038175D">
              <w:rPr>
                <w:rFonts w:ascii="Times New Roman" w:eastAsia="Times New Roman" w:hAnsi="Times New Roman" w:cs="Times New Roman"/>
                <w:sz w:val="24"/>
              </w:rPr>
              <w:t>400</w:t>
            </w:r>
            <w:r w:rsidRPr="0038175D">
              <w:rPr>
                <w:rFonts w:ascii="宋体" w:eastAsia="宋体" w:hAnsi="宋体" w:cs="宋体"/>
                <w:sz w:val="24"/>
              </w:rPr>
              <w:t>米以上，同时保持视频画质清晰不损失，解决室外大型活动现场信号传输的问题。可适用在中大型活动现场或运动场上大型看板的信号传输。</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18</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HDMI-SD</w:t>
            </w:r>
            <w:r w:rsidRPr="0038175D">
              <w:rPr>
                <w:rFonts w:ascii="Times New Roman" w:eastAsia="Times New Roman" w:hAnsi="Times New Roman" w:cs="Times New Roman"/>
                <w:sz w:val="24"/>
              </w:rPr>
              <w:br/>
            </w:r>
            <w:r w:rsidRPr="0038175D">
              <w:rPr>
                <w:rFonts w:ascii="宋体" w:eastAsia="宋体" w:hAnsi="宋体" w:cs="宋体"/>
                <w:sz w:val="24"/>
              </w:rPr>
              <w:t>转换器</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HDMI</w:t>
            </w:r>
            <w:r w:rsidRPr="0038175D">
              <w:rPr>
                <w:rFonts w:ascii="宋体" w:eastAsia="宋体" w:hAnsi="宋体" w:cs="宋体"/>
                <w:sz w:val="24"/>
              </w:rPr>
              <w:t>视频格式输入可转换成两组</w:t>
            </w:r>
            <w:r w:rsidRPr="0038175D">
              <w:rPr>
                <w:rFonts w:ascii="Times New Roman" w:eastAsia="Times New Roman" w:hAnsi="Times New Roman" w:cs="Times New Roman"/>
                <w:sz w:val="24"/>
              </w:rPr>
              <w:t>HD-SDI</w:t>
            </w:r>
            <w:r w:rsidRPr="0038175D">
              <w:rPr>
                <w:rFonts w:ascii="宋体" w:eastAsia="宋体" w:hAnsi="宋体" w:cs="宋体"/>
                <w:sz w:val="24"/>
              </w:rPr>
              <w:t>输出。</w:t>
            </w:r>
            <w:r w:rsidRPr="0038175D">
              <w:rPr>
                <w:rFonts w:ascii="Times New Roman" w:eastAsia="Times New Roman" w:hAnsi="Times New Roman" w:cs="Times New Roman"/>
                <w:sz w:val="24"/>
              </w:rPr>
              <w:t xml:space="preserve"> </w:t>
            </w:r>
          </w:p>
          <w:p w:rsidR="00163A5B" w:rsidRPr="0038175D" w:rsidRDefault="00163A5B" w:rsidP="005A4E2D">
            <w:r w:rsidRPr="0038175D">
              <w:rPr>
                <w:rFonts w:ascii="宋体" w:eastAsia="宋体" w:hAnsi="宋体" w:cs="宋体"/>
                <w:sz w:val="24"/>
              </w:rPr>
              <w:t>兼容</w:t>
            </w:r>
            <w:r w:rsidRPr="0038175D">
              <w:rPr>
                <w:rFonts w:ascii="Times New Roman" w:eastAsia="Times New Roman" w:hAnsi="Times New Roman" w:cs="Times New Roman"/>
                <w:sz w:val="24"/>
              </w:rPr>
              <w:t>SMPTE 259M SD</w:t>
            </w:r>
            <w:r w:rsidRPr="0038175D">
              <w:rPr>
                <w:rFonts w:ascii="宋体" w:eastAsia="宋体" w:hAnsi="宋体" w:cs="宋体"/>
                <w:sz w:val="24"/>
              </w:rPr>
              <w:t>视频格式、</w:t>
            </w:r>
            <w:r w:rsidRPr="0038175D">
              <w:rPr>
                <w:rFonts w:ascii="Times New Roman" w:eastAsia="Times New Roman" w:hAnsi="Times New Roman" w:cs="Times New Roman"/>
                <w:sz w:val="24"/>
              </w:rPr>
              <w:t>SMPTE 292HD</w:t>
            </w:r>
            <w:r w:rsidRPr="0038175D">
              <w:rPr>
                <w:rFonts w:ascii="宋体" w:eastAsia="宋体" w:hAnsi="宋体" w:cs="宋体"/>
                <w:sz w:val="24"/>
              </w:rPr>
              <w:t>视频格式与</w:t>
            </w:r>
            <w:r w:rsidRPr="0038175D">
              <w:rPr>
                <w:rFonts w:ascii="Times New Roman" w:eastAsia="Times New Roman" w:hAnsi="Times New Roman" w:cs="Times New Roman"/>
                <w:sz w:val="24"/>
              </w:rPr>
              <w:t>SMPTE 425M 3G</w:t>
            </w:r>
            <w:r w:rsidRPr="0038175D">
              <w:rPr>
                <w:rFonts w:ascii="宋体" w:eastAsia="宋体" w:hAnsi="宋体" w:cs="宋体"/>
                <w:sz w:val="24"/>
              </w:rPr>
              <w:t>视频格式。</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19</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HD-SDI</w:t>
            </w:r>
            <w:r w:rsidRPr="0038175D">
              <w:rPr>
                <w:rFonts w:ascii="Times New Roman" w:eastAsia="Times New Roman" w:hAnsi="Times New Roman" w:cs="Times New Roman"/>
                <w:sz w:val="24"/>
              </w:rPr>
              <w:br/>
            </w:r>
            <w:r w:rsidRPr="0038175D">
              <w:rPr>
                <w:rFonts w:ascii="宋体" w:eastAsia="宋体" w:hAnsi="宋体" w:cs="宋体"/>
                <w:sz w:val="24"/>
              </w:rPr>
              <w:t>摄像头</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 xml:space="preserve">1080P FULL HD </w:t>
            </w:r>
            <w:r w:rsidRPr="0038175D">
              <w:rPr>
                <w:rFonts w:ascii="宋体" w:eastAsia="宋体" w:hAnsi="宋体" w:cs="宋体"/>
                <w:sz w:val="24"/>
              </w:rPr>
              <w:t>超高分辨率</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20</w:t>
            </w:r>
            <w:r w:rsidRPr="0038175D">
              <w:rPr>
                <w:rFonts w:ascii="宋体" w:eastAsia="宋体" w:hAnsi="宋体" w:cs="宋体"/>
                <w:sz w:val="24"/>
              </w:rPr>
              <w:t>倍光学变焦，</w:t>
            </w:r>
            <w:r w:rsidRPr="0038175D">
              <w:rPr>
                <w:rFonts w:ascii="Times New Roman" w:eastAsia="Times New Roman" w:hAnsi="Times New Roman" w:cs="Times New Roman"/>
                <w:sz w:val="24"/>
              </w:rPr>
              <w:t>1.8</w:t>
            </w:r>
            <w:r w:rsidRPr="0038175D">
              <w:rPr>
                <w:rFonts w:ascii="宋体" w:eastAsia="宋体" w:hAnsi="宋体" w:cs="宋体"/>
                <w:sz w:val="24"/>
              </w:rPr>
              <w:t>超大光圈</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增益模式下只需</w:t>
            </w:r>
            <w:r w:rsidRPr="0038175D">
              <w:rPr>
                <w:rFonts w:ascii="Times New Roman" w:eastAsia="Times New Roman" w:hAnsi="Times New Roman" w:cs="Times New Roman"/>
                <w:sz w:val="24"/>
              </w:rPr>
              <w:t xml:space="preserve"> 0.05 LUX </w:t>
            </w:r>
            <w:r w:rsidRPr="0038175D">
              <w:rPr>
                <w:rFonts w:ascii="宋体" w:eastAsia="宋体" w:hAnsi="宋体" w:cs="宋体"/>
                <w:sz w:val="24"/>
              </w:rPr>
              <w:t>即可进行拍摄，平顺推拉不卡顿</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可传输</w:t>
            </w:r>
            <w:r w:rsidRPr="0038175D">
              <w:rPr>
                <w:rFonts w:ascii="Times New Roman" w:eastAsia="Times New Roman" w:hAnsi="Times New Roman" w:cs="Times New Roman"/>
                <w:sz w:val="24"/>
              </w:rPr>
              <w:t xml:space="preserve"> H.264 / H.265 / MJPEG </w:t>
            </w:r>
            <w:r w:rsidRPr="0038175D">
              <w:rPr>
                <w:rFonts w:ascii="宋体" w:eastAsia="宋体" w:hAnsi="宋体" w:cs="宋体"/>
                <w:sz w:val="24"/>
              </w:rPr>
              <w:t>的视频信号，并且有</w:t>
            </w:r>
            <w:r w:rsidRPr="0038175D">
              <w:rPr>
                <w:rFonts w:ascii="Times New Roman" w:eastAsia="Times New Roman" w:hAnsi="Times New Roman" w:cs="Times New Roman"/>
                <w:sz w:val="24"/>
              </w:rPr>
              <w:t xml:space="preserve"> RTMP </w:t>
            </w:r>
            <w:r w:rsidRPr="0038175D">
              <w:rPr>
                <w:rFonts w:ascii="宋体" w:eastAsia="宋体" w:hAnsi="宋体" w:cs="宋体"/>
                <w:sz w:val="24"/>
              </w:rPr>
              <w:t>直播功能到各大直播平台。</w:t>
            </w:r>
          </w:p>
          <w:p w:rsidR="00163A5B" w:rsidRPr="0038175D" w:rsidRDefault="00163A5B" w:rsidP="005A4E2D">
            <w:r w:rsidRPr="0038175D">
              <w:rPr>
                <w:rFonts w:ascii="宋体" w:eastAsia="宋体" w:hAnsi="宋体" w:cs="宋体"/>
                <w:sz w:val="24"/>
              </w:rPr>
              <w:t>支持</w:t>
            </w:r>
            <w:r w:rsidRPr="0038175D">
              <w:rPr>
                <w:rFonts w:ascii="Times New Roman" w:eastAsia="Times New Roman" w:hAnsi="Times New Roman" w:cs="Times New Roman"/>
                <w:sz w:val="24"/>
              </w:rPr>
              <w:t xml:space="preserve"> VISCA / PELCO-D / PELCO-C </w:t>
            </w:r>
            <w:r w:rsidRPr="0038175D">
              <w:rPr>
                <w:rFonts w:ascii="宋体" w:eastAsia="宋体" w:hAnsi="宋体" w:cs="宋体"/>
                <w:sz w:val="24"/>
              </w:rPr>
              <w:t>协议通过</w:t>
            </w:r>
            <w:r w:rsidRPr="0038175D">
              <w:rPr>
                <w:rFonts w:ascii="Times New Roman" w:eastAsia="Times New Roman" w:hAnsi="Times New Roman" w:cs="Times New Roman"/>
                <w:sz w:val="24"/>
              </w:rPr>
              <w:t xml:space="preserve"> RS-485 </w:t>
            </w:r>
            <w:r w:rsidRPr="0038175D">
              <w:rPr>
                <w:rFonts w:ascii="宋体" w:eastAsia="宋体" w:hAnsi="宋体" w:cs="宋体"/>
                <w:sz w:val="24"/>
              </w:rPr>
              <w:t>进行控制。</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lastRenderedPageBreak/>
              <w:t>20</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1000VA UPS</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Times New Roman" w:eastAsia="Times New Roman" w:hAnsi="Times New Roman" w:cs="Times New Roman"/>
                <w:sz w:val="24"/>
              </w:rPr>
              <w:t>2U</w:t>
            </w:r>
            <w:r w:rsidRPr="0038175D">
              <w:rPr>
                <w:rFonts w:ascii="宋体" w:eastAsia="宋体" w:hAnsi="宋体" w:cs="宋体"/>
                <w:sz w:val="24"/>
              </w:rPr>
              <w:t>机架式在线</w:t>
            </w:r>
            <w:r w:rsidRPr="0038175D">
              <w:rPr>
                <w:rFonts w:ascii="Times New Roman" w:eastAsia="Times New Roman" w:hAnsi="Times New Roman" w:cs="Times New Roman"/>
                <w:sz w:val="24"/>
              </w:rPr>
              <w:t xml:space="preserve">UPS </w:t>
            </w:r>
            <w:r w:rsidRPr="0038175D">
              <w:rPr>
                <w:rFonts w:ascii="宋体" w:eastAsia="宋体" w:hAnsi="宋体" w:cs="宋体"/>
                <w:sz w:val="24"/>
              </w:rPr>
              <w:t>，额定</w:t>
            </w:r>
            <w:r w:rsidRPr="0038175D">
              <w:rPr>
                <w:rFonts w:ascii="Times New Roman" w:eastAsia="Times New Roman" w:hAnsi="Times New Roman" w:cs="Times New Roman"/>
                <w:sz w:val="24"/>
              </w:rPr>
              <w:t>1KVA</w:t>
            </w:r>
            <w:r w:rsidRPr="0038175D">
              <w:rPr>
                <w:rFonts w:ascii="宋体" w:eastAsia="宋体" w:hAnsi="宋体" w:cs="宋体"/>
                <w:sz w:val="24"/>
              </w:rPr>
              <w:t>容量，智能稳压延时外接电池主机</w:t>
            </w:r>
            <w:r w:rsidRPr="0038175D">
              <w:rPr>
                <w:rFonts w:ascii="Times New Roman" w:eastAsia="Times New Roman" w:hAnsi="Times New Roman" w:cs="Times New Roman"/>
                <w:sz w:val="24"/>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21</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SDI</w:t>
            </w:r>
            <w:r w:rsidRPr="0038175D">
              <w:rPr>
                <w:rFonts w:ascii="宋体" w:eastAsia="宋体" w:hAnsi="宋体" w:cs="宋体"/>
                <w:sz w:val="24"/>
              </w:rPr>
              <w:t>电缆</w:t>
            </w:r>
            <w:r w:rsidRPr="0038175D">
              <w:rPr>
                <w:rFonts w:ascii="Times New Roman" w:eastAsia="Times New Roman" w:hAnsi="Times New Roman" w:cs="Times New Roman"/>
                <w:sz w:val="24"/>
              </w:rPr>
              <w:t>2.5</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Times New Roman" w:eastAsia="Times New Roman" w:hAnsi="Times New Roman" w:cs="Times New Roman"/>
                <w:sz w:val="24"/>
              </w:rPr>
              <w:t>75Ω BNC</w:t>
            </w:r>
            <w:r w:rsidRPr="0038175D">
              <w:rPr>
                <w:rFonts w:ascii="宋体" w:eastAsia="宋体" w:hAnsi="宋体" w:cs="宋体"/>
                <w:sz w:val="24"/>
              </w:rPr>
              <w:t>压接型插头，标称外径</w:t>
            </w:r>
            <w:r w:rsidRPr="0038175D">
              <w:rPr>
                <w:rFonts w:ascii="Times New Roman" w:eastAsia="Times New Roman" w:hAnsi="Times New Roman" w:cs="Times New Roman"/>
                <w:sz w:val="24"/>
              </w:rPr>
              <w:t>2.5mm</w:t>
            </w:r>
            <w:r w:rsidRPr="0038175D">
              <w:rPr>
                <w:rFonts w:ascii="宋体" w:eastAsia="宋体" w:hAnsi="宋体" w:cs="宋体"/>
                <w:sz w:val="24"/>
              </w:rPr>
              <w:t>规格，超低损耗，</w:t>
            </w:r>
            <w:r w:rsidRPr="0038175D">
              <w:rPr>
                <w:rFonts w:ascii="Cambria Math" w:eastAsia="Cambria Math" w:hAnsi="Cambria Math" w:cs="Cambria Math"/>
                <w:sz w:val="24"/>
              </w:rPr>
              <w:t>≥</w:t>
            </w:r>
            <w:r w:rsidRPr="0038175D">
              <w:rPr>
                <w:rFonts w:ascii="Times New Roman" w:eastAsia="Times New Roman" w:hAnsi="Times New Roman" w:cs="Times New Roman"/>
                <w:sz w:val="24"/>
              </w:rPr>
              <w:t>3.64Ω/100m</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米</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400</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22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SDI</w:t>
            </w:r>
            <w:r w:rsidRPr="0038175D">
              <w:rPr>
                <w:rFonts w:ascii="宋体" w:eastAsia="宋体" w:hAnsi="宋体" w:cs="宋体"/>
                <w:sz w:val="24"/>
              </w:rPr>
              <w:t>电缆</w:t>
            </w:r>
            <w:r w:rsidRPr="0038175D">
              <w:rPr>
                <w:rFonts w:ascii="Times New Roman" w:eastAsia="Times New Roman" w:hAnsi="Times New Roman" w:cs="Times New Roman"/>
                <w:sz w:val="24"/>
              </w:rPr>
              <w:t>5.0</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Times New Roman" w:eastAsia="Times New Roman" w:hAnsi="Times New Roman" w:cs="Times New Roman"/>
                <w:sz w:val="24"/>
              </w:rPr>
              <w:t>75Ω BNC</w:t>
            </w:r>
            <w:r w:rsidRPr="0038175D">
              <w:rPr>
                <w:rFonts w:ascii="宋体" w:eastAsia="宋体" w:hAnsi="宋体" w:cs="宋体"/>
                <w:sz w:val="24"/>
              </w:rPr>
              <w:t>压接型插头，标称外径</w:t>
            </w:r>
            <w:r w:rsidRPr="0038175D">
              <w:rPr>
                <w:rFonts w:ascii="Times New Roman" w:eastAsia="Times New Roman" w:hAnsi="Times New Roman" w:cs="Times New Roman"/>
                <w:sz w:val="24"/>
              </w:rPr>
              <w:t>5.0mm</w:t>
            </w:r>
            <w:r w:rsidRPr="0038175D">
              <w:rPr>
                <w:rFonts w:ascii="宋体" w:eastAsia="宋体" w:hAnsi="宋体" w:cs="宋体"/>
                <w:sz w:val="24"/>
              </w:rPr>
              <w:t>规格，超低损耗，</w:t>
            </w:r>
            <w:r w:rsidRPr="0038175D">
              <w:rPr>
                <w:rFonts w:ascii="Cambria Math" w:eastAsia="Cambria Math" w:hAnsi="Cambria Math" w:cs="Cambria Math"/>
                <w:sz w:val="24"/>
              </w:rPr>
              <w:t>≥</w:t>
            </w:r>
            <w:r w:rsidRPr="0038175D">
              <w:rPr>
                <w:rFonts w:ascii="Times New Roman" w:eastAsia="Times New Roman" w:hAnsi="Times New Roman" w:cs="Times New Roman"/>
                <w:sz w:val="24"/>
              </w:rPr>
              <w:t>1.61Ω/100m</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米</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400</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23</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Q9</w:t>
            </w:r>
            <w:r w:rsidRPr="0038175D">
              <w:rPr>
                <w:rFonts w:ascii="宋体" w:eastAsia="宋体" w:hAnsi="宋体" w:cs="宋体"/>
                <w:sz w:val="24"/>
              </w:rPr>
              <w:t>压接头</w:t>
            </w:r>
            <w:r w:rsidRPr="0038175D">
              <w:rPr>
                <w:rFonts w:ascii="Times New Roman" w:eastAsia="Times New Roman" w:hAnsi="Times New Roman" w:cs="Times New Roman"/>
                <w:sz w:val="24"/>
              </w:rPr>
              <w:t>2.5</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宋体" w:eastAsia="宋体" w:hAnsi="宋体" w:cs="宋体"/>
                <w:sz w:val="24"/>
              </w:rPr>
              <w:t>适用于</w:t>
            </w:r>
            <w:r w:rsidRPr="0038175D">
              <w:rPr>
                <w:rFonts w:ascii="宋体" w:eastAsia="宋体" w:hAnsi="宋体" w:cs="宋体" w:hint="eastAsia"/>
                <w:sz w:val="24"/>
              </w:rPr>
              <w:t>（序号21）</w:t>
            </w:r>
            <w:r w:rsidRPr="0038175D">
              <w:rPr>
                <w:rFonts w:ascii="Times New Roman" w:eastAsia="Times New Roman" w:hAnsi="Times New Roman" w:cs="Times New Roman"/>
                <w:sz w:val="24"/>
              </w:rPr>
              <w:t>2.5mm</w:t>
            </w:r>
            <w:r w:rsidRPr="0038175D">
              <w:rPr>
                <w:rFonts w:ascii="宋体" w:eastAsia="宋体" w:hAnsi="宋体" w:cs="宋体"/>
                <w:sz w:val="24"/>
              </w:rPr>
              <w:t>规格视频电缆的</w:t>
            </w:r>
            <w:r w:rsidRPr="0038175D">
              <w:rPr>
                <w:rFonts w:ascii="Times New Roman" w:eastAsia="Times New Roman" w:hAnsi="Times New Roman" w:cs="Times New Roman"/>
                <w:sz w:val="24"/>
              </w:rPr>
              <w:t>BNC</w:t>
            </w:r>
            <w:r w:rsidRPr="0038175D">
              <w:rPr>
                <w:rFonts w:ascii="宋体" w:eastAsia="宋体" w:hAnsi="宋体" w:cs="宋体"/>
                <w:sz w:val="24"/>
              </w:rPr>
              <w:t>接头，采用机械冷压固定，真正</w:t>
            </w:r>
            <w:r w:rsidRPr="0038175D">
              <w:rPr>
                <w:rFonts w:ascii="Times New Roman" w:eastAsia="Times New Roman" w:hAnsi="Times New Roman" w:cs="Times New Roman"/>
                <w:sz w:val="24"/>
              </w:rPr>
              <w:t>75Ω</w:t>
            </w:r>
            <w:r w:rsidRPr="0038175D">
              <w:rPr>
                <w:rFonts w:ascii="宋体" w:eastAsia="宋体" w:hAnsi="宋体" w:cs="宋体"/>
                <w:sz w:val="24"/>
              </w:rPr>
              <w:t>结构压接型触针、压接型尾管</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200</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24</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Q9</w:t>
            </w:r>
            <w:r w:rsidRPr="0038175D">
              <w:rPr>
                <w:rFonts w:ascii="宋体" w:eastAsia="宋体" w:hAnsi="宋体" w:cs="宋体"/>
                <w:sz w:val="24"/>
              </w:rPr>
              <w:t>压接头</w:t>
            </w:r>
            <w:r w:rsidRPr="0038175D">
              <w:rPr>
                <w:rFonts w:ascii="Times New Roman" w:eastAsia="Times New Roman" w:hAnsi="Times New Roman" w:cs="Times New Roman"/>
                <w:sz w:val="24"/>
              </w:rPr>
              <w:t>5.0</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宋体" w:eastAsia="宋体" w:hAnsi="宋体" w:cs="宋体"/>
                <w:sz w:val="24"/>
              </w:rPr>
              <w:t>适用于</w:t>
            </w:r>
            <w:r w:rsidRPr="0038175D">
              <w:rPr>
                <w:rFonts w:ascii="宋体" w:eastAsia="宋体" w:hAnsi="宋体" w:cs="宋体" w:hint="eastAsia"/>
                <w:sz w:val="24"/>
              </w:rPr>
              <w:t>（序号22）</w:t>
            </w:r>
            <w:r w:rsidRPr="0038175D">
              <w:rPr>
                <w:rFonts w:ascii="Times New Roman" w:eastAsia="Times New Roman" w:hAnsi="Times New Roman" w:cs="Times New Roman"/>
                <w:sz w:val="24"/>
              </w:rPr>
              <w:t>5.0</w:t>
            </w:r>
            <w:r w:rsidRPr="0038175D">
              <w:rPr>
                <w:rFonts w:ascii="宋体" w:eastAsia="宋体" w:hAnsi="宋体" w:cs="宋体"/>
                <w:sz w:val="24"/>
              </w:rPr>
              <w:t>格视频电缆的</w:t>
            </w:r>
            <w:r w:rsidRPr="0038175D">
              <w:rPr>
                <w:rFonts w:ascii="Times New Roman" w:eastAsia="Times New Roman" w:hAnsi="Times New Roman" w:cs="Times New Roman"/>
                <w:sz w:val="24"/>
              </w:rPr>
              <w:t>BNC</w:t>
            </w:r>
            <w:r w:rsidRPr="0038175D">
              <w:rPr>
                <w:rFonts w:ascii="宋体" w:eastAsia="宋体" w:hAnsi="宋体" w:cs="宋体"/>
                <w:sz w:val="24"/>
              </w:rPr>
              <w:t>接头，采用机械冷压固定，真正</w:t>
            </w:r>
            <w:r w:rsidRPr="0038175D">
              <w:rPr>
                <w:rFonts w:ascii="Times New Roman" w:eastAsia="Times New Roman" w:hAnsi="Times New Roman" w:cs="Times New Roman"/>
                <w:sz w:val="24"/>
              </w:rPr>
              <w:t>75Ω</w:t>
            </w:r>
            <w:r w:rsidRPr="0038175D">
              <w:rPr>
                <w:rFonts w:ascii="宋体" w:eastAsia="宋体" w:hAnsi="宋体" w:cs="宋体"/>
                <w:sz w:val="24"/>
              </w:rPr>
              <w:t>结构压接型触针、压接型尾管</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50</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25</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宋体" w:eastAsia="宋体" w:hAnsi="宋体" w:cs="宋体"/>
                <w:sz w:val="24"/>
              </w:rPr>
              <w:t>压接模套</w:t>
            </w:r>
            <w:r w:rsidRPr="0038175D">
              <w:rPr>
                <w:rFonts w:ascii="Times New Roman" w:eastAsia="Times New Roman" w:hAnsi="Times New Roman" w:cs="Times New Roman"/>
                <w:sz w:val="24"/>
              </w:rPr>
              <w:t>1</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宋体" w:eastAsia="宋体" w:hAnsi="宋体" w:cs="宋体"/>
              </w:rPr>
            </w:pPr>
            <w:r w:rsidRPr="0038175D">
              <w:rPr>
                <w:rFonts w:ascii="宋体" w:eastAsia="宋体" w:hAnsi="宋体" w:cs="宋体"/>
                <w:sz w:val="24"/>
              </w:rPr>
              <w:t>适用于</w:t>
            </w:r>
            <w:r w:rsidRPr="0038175D">
              <w:rPr>
                <w:rFonts w:ascii="宋体" w:eastAsia="宋体" w:hAnsi="宋体" w:cs="宋体" w:hint="eastAsia"/>
                <w:sz w:val="24"/>
              </w:rPr>
              <w:t>（序号21）</w:t>
            </w:r>
            <w:r w:rsidRPr="0038175D">
              <w:rPr>
                <w:rFonts w:ascii="宋体" w:eastAsia="宋体" w:hAnsi="宋体" w:cs="宋体"/>
                <w:sz w:val="24"/>
              </w:rPr>
              <w:t>线材的配套压接模块</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26</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宋体" w:eastAsia="宋体" w:hAnsi="宋体" w:cs="宋体"/>
                <w:sz w:val="24"/>
              </w:rPr>
              <w:t>压接模套</w:t>
            </w:r>
            <w:r w:rsidRPr="0038175D">
              <w:rPr>
                <w:rFonts w:ascii="Times New Roman" w:eastAsia="Times New Roman" w:hAnsi="Times New Roman" w:cs="Times New Roman"/>
                <w:sz w:val="24"/>
              </w:rPr>
              <w:t>2</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宋体" w:eastAsia="宋体" w:hAnsi="宋体" w:cs="宋体"/>
              </w:rPr>
            </w:pPr>
            <w:r w:rsidRPr="0038175D">
              <w:rPr>
                <w:rFonts w:ascii="宋体" w:eastAsia="宋体" w:hAnsi="宋体" w:cs="宋体"/>
                <w:sz w:val="24"/>
              </w:rPr>
              <w:t>适用于</w:t>
            </w:r>
            <w:r w:rsidRPr="0038175D">
              <w:rPr>
                <w:rFonts w:ascii="宋体" w:eastAsia="宋体" w:hAnsi="宋体" w:cs="宋体" w:hint="eastAsia"/>
                <w:sz w:val="24"/>
              </w:rPr>
              <w:t>（序号22）</w:t>
            </w:r>
            <w:r w:rsidRPr="0038175D">
              <w:rPr>
                <w:rFonts w:ascii="宋体" w:eastAsia="宋体" w:hAnsi="宋体" w:cs="宋体"/>
                <w:sz w:val="24"/>
              </w:rPr>
              <w:t>线材的配套压接模块</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27</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剥线钳</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宋体" w:eastAsia="宋体" w:hAnsi="宋体" w:cs="宋体"/>
              </w:rPr>
            </w:pPr>
            <w:r w:rsidRPr="0038175D">
              <w:rPr>
                <w:rFonts w:ascii="宋体" w:eastAsia="宋体" w:hAnsi="宋体" w:cs="宋体"/>
                <w:sz w:val="24"/>
              </w:rPr>
              <w:t>适用于</w:t>
            </w:r>
            <w:r w:rsidRPr="0038175D">
              <w:rPr>
                <w:rFonts w:ascii="宋体" w:eastAsia="宋体" w:hAnsi="宋体" w:cs="宋体" w:hint="eastAsia"/>
                <w:sz w:val="24"/>
              </w:rPr>
              <w:t>（序号21、22）</w:t>
            </w:r>
            <w:r w:rsidRPr="0038175D">
              <w:rPr>
                <w:rFonts w:ascii="宋体" w:eastAsia="宋体" w:hAnsi="宋体" w:cs="宋体"/>
                <w:sz w:val="24"/>
              </w:rPr>
              <w:t>线材的配套做线工具，可更换刀头，可快速调整刀片位置。</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513"/>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28</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电缆盘</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宋体" w:eastAsia="宋体" w:hAnsi="宋体" w:cs="宋体"/>
              </w:rPr>
            </w:pPr>
            <w:r w:rsidRPr="0038175D">
              <w:rPr>
                <w:rFonts w:ascii="宋体" w:eastAsia="宋体" w:hAnsi="宋体" w:cs="宋体"/>
                <w:sz w:val="24"/>
              </w:rPr>
              <w:t>国产电缆盘</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8</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29</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br/>
            </w:r>
            <w:r w:rsidRPr="0038175D">
              <w:rPr>
                <w:rFonts w:ascii="宋体" w:eastAsia="宋体" w:hAnsi="宋体" w:cs="宋体"/>
                <w:sz w:val="24"/>
              </w:rPr>
              <w:t>航空机箱</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宋体" w:eastAsia="宋体" w:hAnsi="宋体" w:cs="宋体"/>
              </w:rPr>
            </w:pPr>
            <w:r w:rsidRPr="0038175D">
              <w:rPr>
                <w:rFonts w:ascii="Times New Roman" w:eastAsia="Times New Roman" w:hAnsi="Times New Roman" w:cs="Times New Roman"/>
                <w:sz w:val="24"/>
              </w:rPr>
              <w:t>6/8/10U</w:t>
            </w:r>
            <w:r w:rsidRPr="0038175D">
              <w:rPr>
                <w:rFonts w:ascii="宋体" w:eastAsia="宋体" w:hAnsi="宋体" w:cs="宋体"/>
                <w:sz w:val="24"/>
              </w:rPr>
              <w:t>专业航空箱</w:t>
            </w:r>
            <w:r w:rsidRPr="0038175D">
              <w:rPr>
                <w:rFonts w:ascii="宋体" w:eastAsia="宋体" w:hAnsi="宋体" w:cs="宋体" w:hint="eastAsia"/>
                <w:sz w:val="24"/>
              </w:rPr>
              <w:t>（根据设备实际定制）</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489"/>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30</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1U</w:t>
            </w:r>
            <w:r w:rsidRPr="0038175D">
              <w:rPr>
                <w:rFonts w:ascii="宋体" w:eastAsia="宋体" w:hAnsi="宋体" w:cs="宋体"/>
                <w:sz w:val="24"/>
              </w:rPr>
              <w:t>视音频盘</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Times New Roman" w:eastAsia="Times New Roman" w:hAnsi="Times New Roman" w:cs="Times New Roman"/>
                <w:sz w:val="24"/>
              </w:rPr>
              <w:t>1U</w:t>
            </w:r>
            <w:r w:rsidRPr="0038175D">
              <w:rPr>
                <w:rFonts w:ascii="宋体" w:eastAsia="宋体" w:hAnsi="宋体" w:cs="宋体"/>
                <w:sz w:val="24"/>
              </w:rPr>
              <w:t>标准</w:t>
            </w:r>
            <w:r w:rsidRPr="0038175D">
              <w:rPr>
                <w:rFonts w:ascii="Times New Roman" w:eastAsia="Times New Roman" w:hAnsi="Times New Roman" w:cs="Times New Roman"/>
                <w:sz w:val="24"/>
              </w:rPr>
              <w:t>19</w:t>
            </w:r>
            <w:r w:rsidRPr="0038175D">
              <w:rPr>
                <w:rFonts w:ascii="宋体" w:eastAsia="宋体" w:hAnsi="宋体" w:cs="宋体"/>
                <w:sz w:val="24"/>
              </w:rPr>
              <w:t>英寸面板</w:t>
            </w:r>
            <w:r w:rsidRPr="0038175D">
              <w:rPr>
                <w:rFonts w:ascii="Times New Roman" w:eastAsia="Times New Roman" w:hAnsi="Times New Roman" w:cs="Times New Roman"/>
                <w:sz w:val="24"/>
              </w:rPr>
              <w:t>16</w:t>
            </w:r>
            <w:r w:rsidRPr="0038175D">
              <w:rPr>
                <w:rFonts w:ascii="宋体" w:eastAsia="宋体" w:hAnsi="宋体" w:cs="宋体"/>
                <w:sz w:val="24"/>
              </w:rPr>
              <w:t>位接口板</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903"/>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31</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硬盘阵列盒</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宋体" w:eastAsia="宋体" w:hAnsi="宋体" w:cs="宋体"/>
                <w:shd w:val="clear" w:color="auto" w:fill="FFFFFF"/>
              </w:rPr>
              <w:t>3.5寸 R</w:t>
            </w:r>
            <w:r w:rsidRPr="0038175D">
              <w:rPr>
                <w:rFonts w:ascii="微软雅黑" w:eastAsia="微软雅黑" w:hAnsi="微软雅黑" w:cs="微软雅黑"/>
                <w:shd w:val="clear" w:color="auto" w:fill="FFFFFF"/>
              </w:rPr>
              <w:t>AID0/1/3/5/10,  5盘位 单盘支持10T，最大50T，</w:t>
            </w:r>
            <w:r w:rsidRPr="0038175D">
              <w:rPr>
                <w:rFonts w:ascii="Tahoma" w:eastAsia="Tahoma" w:hAnsi="Tahoma" w:cs="Tahoma"/>
                <w:shd w:val="clear" w:color="auto" w:fill="FFFFFF"/>
              </w:rPr>
              <w:t>USB3.0 5Gbps</w:t>
            </w:r>
            <w:r w:rsidRPr="0038175D">
              <w:rPr>
                <w:rFonts w:ascii="微软雅黑" w:eastAsia="微软雅黑" w:hAnsi="微软雅黑" w:cs="微软雅黑"/>
                <w:shd w:val="clear" w:color="auto" w:fill="FFFFFF"/>
              </w:rPr>
              <w:t>、</w:t>
            </w:r>
            <w:r w:rsidRPr="0038175D">
              <w:rPr>
                <w:rFonts w:ascii="Tahoma" w:eastAsia="Tahoma" w:hAnsi="Tahoma" w:cs="Tahoma"/>
                <w:shd w:val="clear" w:color="auto" w:fill="FFFFFF"/>
              </w:rPr>
              <w:t xml:space="preserve"> eSATA 3GBPS </w:t>
            </w:r>
            <w:r w:rsidRPr="0038175D">
              <w:rPr>
                <w:rFonts w:ascii="微软雅黑" w:eastAsia="微软雅黑" w:hAnsi="微软雅黑" w:cs="微软雅黑"/>
                <w:shd w:val="clear" w:color="auto" w:fill="FFFFFF"/>
              </w:rPr>
              <w:t>可选</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32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工作站</w:t>
            </w:r>
          </w:p>
        </w:tc>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台式塔式图形工作站，含</w:t>
            </w:r>
            <w:r w:rsidRPr="0038175D">
              <w:rPr>
                <w:rFonts w:ascii="Times New Roman" w:eastAsia="Times New Roman" w:hAnsi="Times New Roman" w:cs="Times New Roman"/>
                <w:sz w:val="24"/>
              </w:rPr>
              <w:t>19</w:t>
            </w:r>
            <w:r w:rsidRPr="0038175D">
              <w:rPr>
                <w:rFonts w:ascii="宋体" w:eastAsia="宋体" w:hAnsi="宋体" w:cs="宋体"/>
                <w:sz w:val="24"/>
              </w:rPr>
              <w:t>寸机柜安装支架。</w:t>
            </w:r>
          </w:p>
          <w:p w:rsidR="00163A5B" w:rsidRPr="0038175D" w:rsidRDefault="00163A5B" w:rsidP="005A4E2D">
            <w:pPr>
              <w:ind w:left="720" w:hanging="720"/>
              <w:rPr>
                <w:rFonts w:ascii="Times New Roman" w:eastAsia="Times New Roman" w:hAnsi="Times New Roman" w:cs="Times New Roman"/>
                <w:sz w:val="24"/>
              </w:rPr>
            </w:pPr>
            <w:r w:rsidRPr="0038175D">
              <w:rPr>
                <w:rFonts w:ascii="宋体" w:eastAsia="宋体" w:hAnsi="宋体" w:cs="宋体"/>
                <w:sz w:val="24"/>
              </w:rPr>
              <w:t>配置不低于：</w:t>
            </w:r>
          </w:p>
          <w:p w:rsidR="00163A5B" w:rsidRPr="0038175D" w:rsidRDefault="00163A5B" w:rsidP="005A4E2D">
            <w:pPr>
              <w:ind w:left="720" w:hanging="720"/>
              <w:rPr>
                <w:rFonts w:ascii="Times New Roman" w:eastAsia="Times New Roman" w:hAnsi="Times New Roman" w:cs="Times New Roman"/>
                <w:sz w:val="24"/>
              </w:rPr>
            </w:pPr>
            <w:r w:rsidRPr="0038175D">
              <w:rPr>
                <w:rFonts w:ascii="Times New Roman" w:eastAsia="Times New Roman" w:hAnsi="Times New Roman" w:cs="Times New Roman"/>
                <w:sz w:val="24"/>
              </w:rPr>
              <w:t>CPU: E5-1620 V4</w:t>
            </w:r>
            <w:r w:rsidRPr="0038175D">
              <w:rPr>
                <w:rFonts w:ascii="宋体" w:eastAsia="宋体" w:hAnsi="宋体" w:cs="宋体"/>
                <w:sz w:val="24"/>
              </w:rPr>
              <w:t>，</w:t>
            </w:r>
            <w:r w:rsidRPr="0038175D">
              <w:rPr>
                <w:rFonts w:ascii="Times New Roman" w:eastAsia="Times New Roman" w:hAnsi="Times New Roman" w:cs="Times New Roman"/>
                <w:sz w:val="24"/>
              </w:rPr>
              <w:t>3.5GHz</w:t>
            </w:r>
          </w:p>
          <w:p w:rsidR="00163A5B" w:rsidRPr="0038175D" w:rsidRDefault="00163A5B" w:rsidP="005A4E2D">
            <w:pPr>
              <w:ind w:left="720" w:hanging="720"/>
              <w:rPr>
                <w:rFonts w:ascii="Times New Roman" w:eastAsia="Times New Roman" w:hAnsi="Times New Roman" w:cs="Times New Roman"/>
                <w:sz w:val="24"/>
              </w:rPr>
            </w:pPr>
            <w:r w:rsidRPr="0038175D">
              <w:rPr>
                <w:rFonts w:ascii="宋体" w:eastAsia="宋体" w:hAnsi="宋体" w:cs="宋体"/>
                <w:sz w:val="24"/>
              </w:rPr>
              <w:t>内存：</w:t>
            </w:r>
            <w:r w:rsidRPr="0038175D">
              <w:rPr>
                <w:rFonts w:ascii="Times New Roman" w:eastAsia="Times New Roman" w:hAnsi="Times New Roman" w:cs="Times New Roman"/>
                <w:sz w:val="24"/>
              </w:rPr>
              <w:t>2*8GB</w:t>
            </w:r>
            <w:r w:rsidRPr="0038175D">
              <w:rPr>
                <w:rFonts w:ascii="宋体" w:eastAsia="宋体" w:hAnsi="宋体" w:cs="宋体"/>
                <w:sz w:val="24"/>
              </w:rPr>
              <w:t>，</w:t>
            </w:r>
          </w:p>
          <w:p w:rsidR="00163A5B" w:rsidRPr="0038175D" w:rsidRDefault="00163A5B" w:rsidP="005A4E2D">
            <w:pPr>
              <w:ind w:left="720" w:hanging="720"/>
              <w:rPr>
                <w:rFonts w:ascii="Times New Roman" w:eastAsia="Times New Roman" w:hAnsi="Times New Roman" w:cs="Times New Roman"/>
                <w:sz w:val="24"/>
              </w:rPr>
            </w:pPr>
            <w:r w:rsidRPr="0038175D">
              <w:rPr>
                <w:rFonts w:ascii="宋体" w:eastAsia="宋体" w:hAnsi="宋体" w:cs="宋体"/>
                <w:sz w:val="24"/>
              </w:rPr>
              <w:t>硬盘：</w:t>
            </w:r>
            <w:r w:rsidRPr="0038175D">
              <w:rPr>
                <w:rFonts w:ascii="Times New Roman" w:eastAsia="Times New Roman" w:hAnsi="Times New Roman" w:cs="Times New Roman"/>
                <w:sz w:val="24"/>
              </w:rPr>
              <w:t>7200 RPM SATA 1TB</w:t>
            </w:r>
            <w:r w:rsidRPr="0038175D">
              <w:rPr>
                <w:rFonts w:ascii="宋体" w:eastAsia="宋体" w:hAnsi="宋体" w:cs="宋体"/>
                <w:sz w:val="24"/>
              </w:rPr>
              <w:t>，</w:t>
            </w:r>
          </w:p>
          <w:p w:rsidR="00163A5B" w:rsidRPr="0038175D" w:rsidRDefault="00163A5B" w:rsidP="005A4E2D">
            <w:pPr>
              <w:ind w:left="720" w:hanging="720"/>
            </w:pPr>
            <w:r w:rsidRPr="0038175D">
              <w:rPr>
                <w:rFonts w:ascii="宋体" w:eastAsia="宋体" w:hAnsi="宋体" w:cs="宋体"/>
                <w:sz w:val="24"/>
              </w:rPr>
              <w:t>显卡：</w:t>
            </w:r>
            <w:r w:rsidRPr="0038175D">
              <w:rPr>
                <w:rFonts w:ascii="Times New Roman" w:eastAsia="Times New Roman" w:hAnsi="Times New Roman" w:cs="Times New Roman"/>
                <w:sz w:val="24"/>
              </w:rPr>
              <w:t xml:space="preserve"> 2G</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33</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字幕卡</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宋体" w:eastAsia="宋体" w:hAnsi="宋体" w:cs="宋体"/>
                <w:sz w:val="24"/>
              </w:rPr>
              <w:t>字幕板卡支持</w:t>
            </w:r>
            <w:r w:rsidRPr="0038175D">
              <w:rPr>
                <w:rFonts w:ascii="Times New Roman" w:eastAsia="Times New Roman" w:hAnsi="Times New Roman" w:cs="Times New Roman"/>
                <w:sz w:val="24"/>
              </w:rPr>
              <w:t>HD/SD-SDI</w:t>
            </w:r>
            <w:r w:rsidRPr="0038175D">
              <w:rPr>
                <w:rFonts w:ascii="宋体" w:eastAsia="宋体" w:hAnsi="宋体" w:cs="宋体"/>
                <w:sz w:val="24"/>
              </w:rPr>
              <w:t>信号输入输</w:t>
            </w:r>
            <w:r w:rsidRPr="0038175D">
              <w:rPr>
                <w:rFonts w:ascii="宋体" w:eastAsia="宋体" w:hAnsi="宋体" w:cs="宋体"/>
                <w:sz w:val="24"/>
              </w:rPr>
              <w:lastRenderedPageBreak/>
              <w:t>出，有同步输入信号。</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lastRenderedPageBreak/>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lastRenderedPageBreak/>
              <w:t>34</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宋体" w:eastAsia="宋体" w:hAnsi="宋体" w:cs="宋体"/>
                <w:sz w:val="24"/>
              </w:rPr>
              <w:t>体育比赛</w:t>
            </w:r>
            <w:r w:rsidRPr="0038175D">
              <w:rPr>
                <w:rFonts w:ascii="Times New Roman" w:eastAsia="Times New Roman" w:hAnsi="Times New Roman" w:cs="Times New Roman"/>
                <w:sz w:val="24"/>
              </w:rPr>
              <w:br/>
            </w:r>
            <w:r w:rsidRPr="0038175D">
              <w:rPr>
                <w:rFonts w:ascii="宋体" w:eastAsia="宋体" w:hAnsi="宋体" w:cs="宋体"/>
                <w:sz w:val="24"/>
              </w:rPr>
              <w:t>专用字幕软件</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宋体" w:eastAsia="宋体" w:hAnsi="宋体" w:cs="宋体"/>
              </w:rPr>
            </w:pPr>
            <w:r w:rsidRPr="0038175D">
              <w:rPr>
                <w:rFonts w:ascii="宋体" w:eastAsia="宋体" w:hAnsi="宋体" w:cs="宋体"/>
                <w:sz w:val="24"/>
              </w:rPr>
              <w:t>体育比赛字幕软件，软件各项指标达到广播级，适合转播车使用。</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35</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 xml:space="preserve">P2 </w:t>
            </w:r>
            <w:r w:rsidRPr="0038175D">
              <w:rPr>
                <w:rFonts w:ascii="宋体" w:eastAsia="宋体" w:hAnsi="宋体" w:cs="宋体"/>
                <w:sz w:val="24"/>
              </w:rPr>
              <w:t>读卡器</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存储卡驱动器</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USB</w:t>
            </w:r>
            <w:r w:rsidRPr="0038175D">
              <w:rPr>
                <w:rFonts w:ascii="宋体" w:eastAsia="宋体" w:hAnsi="宋体" w:cs="宋体"/>
                <w:sz w:val="24"/>
              </w:rPr>
              <w:t>总线驱动操作</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便携式轻型单槽</w:t>
            </w:r>
            <w:r w:rsidRPr="0038175D">
              <w:rPr>
                <w:rFonts w:ascii="Times New Roman" w:eastAsia="Times New Roman" w:hAnsi="Times New Roman" w:cs="Times New Roman"/>
                <w:sz w:val="24"/>
              </w:rPr>
              <w:t>P2</w:t>
            </w:r>
            <w:r w:rsidRPr="0038175D">
              <w:rPr>
                <w:rFonts w:ascii="宋体" w:eastAsia="宋体" w:hAnsi="宋体" w:cs="宋体"/>
                <w:sz w:val="24"/>
              </w:rPr>
              <w:t>驱动器</w:t>
            </w:r>
          </w:p>
          <w:p w:rsidR="00163A5B" w:rsidRPr="0038175D" w:rsidRDefault="00163A5B" w:rsidP="005A4E2D">
            <w:r w:rsidRPr="0038175D">
              <w:rPr>
                <w:rFonts w:ascii="宋体" w:eastAsia="宋体" w:hAnsi="宋体" w:cs="宋体"/>
                <w:sz w:val="24"/>
              </w:rPr>
              <w:t>与最新版</w:t>
            </w:r>
            <w:r w:rsidRPr="0038175D">
              <w:rPr>
                <w:rFonts w:ascii="Times New Roman" w:eastAsia="Times New Roman" w:hAnsi="Times New Roman" w:cs="Times New Roman"/>
                <w:sz w:val="24"/>
              </w:rPr>
              <w:t>Win/Mac OS</w:t>
            </w:r>
            <w:r w:rsidRPr="0038175D">
              <w:rPr>
                <w:rFonts w:ascii="宋体" w:eastAsia="宋体" w:hAnsi="宋体" w:cs="宋体"/>
                <w:sz w:val="24"/>
              </w:rPr>
              <w:t>实现高速数据传输</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2</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36</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SD</w:t>
            </w:r>
            <w:r w:rsidRPr="0038175D">
              <w:rPr>
                <w:rFonts w:ascii="宋体" w:eastAsia="宋体" w:hAnsi="宋体" w:cs="宋体"/>
                <w:sz w:val="24"/>
              </w:rPr>
              <w:t>卡、</w:t>
            </w:r>
            <w:r w:rsidRPr="0038175D">
              <w:rPr>
                <w:rFonts w:ascii="Times New Roman" w:eastAsia="Times New Roman" w:hAnsi="Times New Roman" w:cs="Times New Roman"/>
                <w:sz w:val="24"/>
              </w:rPr>
              <w:t>U</w:t>
            </w:r>
            <w:r w:rsidRPr="0038175D">
              <w:rPr>
                <w:rFonts w:ascii="宋体" w:eastAsia="宋体" w:hAnsi="宋体" w:cs="宋体"/>
                <w:sz w:val="24"/>
              </w:rPr>
              <w:t>盘</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Times New Roman" w:eastAsia="Times New Roman" w:hAnsi="Times New Roman" w:cs="Times New Roman"/>
                <w:sz w:val="24"/>
              </w:rPr>
              <w:t>USB3.0</w:t>
            </w:r>
            <w:r w:rsidRPr="0038175D">
              <w:rPr>
                <w:rFonts w:ascii="宋体" w:eastAsia="宋体" w:hAnsi="宋体" w:cs="宋体"/>
                <w:sz w:val="24"/>
              </w:rPr>
              <w:t>高速传输，速度大于</w:t>
            </w:r>
            <w:r w:rsidRPr="0038175D">
              <w:rPr>
                <w:rFonts w:ascii="Times New Roman" w:eastAsia="Times New Roman" w:hAnsi="Times New Roman" w:cs="Times New Roman"/>
                <w:sz w:val="24"/>
              </w:rPr>
              <w:t>95M/S</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10</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37</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对讲机</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专业对讲机民用</w:t>
            </w:r>
          </w:p>
          <w:p w:rsidR="00163A5B" w:rsidRPr="0038175D" w:rsidRDefault="00163A5B" w:rsidP="005A4E2D">
            <w:pPr>
              <w:rPr>
                <w:rFonts w:ascii="Times New Roman" w:eastAsia="Times New Roman" w:hAnsi="Times New Roman" w:cs="Times New Roman"/>
                <w:sz w:val="24"/>
              </w:rPr>
            </w:pPr>
            <w:r w:rsidRPr="0038175D">
              <w:rPr>
                <w:rFonts w:ascii="Times New Roman" w:eastAsia="Times New Roman" w:hAnsi="Times New Roman" w:cs="Times New Roman"/>
                <w:sz w:val="24"/>
              </w:rPr>
              <w:t>8W</w:t>
            </w:r>
            <w:r w:rsidRPr="0038175D">
              <w:rPr>
                <w:rFonts w:ascii="宋体" w:eastAsia="宋体" w:hAnsi="宋体" w:cs="宋体"/>
                <w:sz w:val="24"/>
              </w:rPr>
              <w:t>大功率远距离手持专业调频手台</w:t>
            </w:r>
            <w:r w:rsidRPr="0038175D">
              <w:rPr>
                <w:rFonts w:ascii="Times New Roman" w:eastAsia="Times New Roman" w:hAnsi="Times New Roman" w:cs="Times New Roman"/>
                <w:sz w:val="24"/>
              </w:rPr>
              <w:t xml:space="preserve"> </w:t>
            </w:r>
          </w:p>
          <w:p w:rsidR="00163A5B" w:rsidRPr="0038175D" w:rsidRDefault="00163A5B" w:rsidP="005A4E2D">
            <w:r w:rsidRPr="0038175D">
              <w:rPr>
                <w:rFonts w:ascii="宋体" w:eastAsia="宋体" w:hAnsi="宋体" w:cs="宋体"/>
                <w:sz w:val="24"/>
              </w:rPr>
              <w:t>大功率强劲版（含耳机）</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6</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38</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背包</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单反双肩包</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高密度尼龙，水面料，下雨时可有效保护器材</w:t>
            </w:r>
          </w:p>
          <w:p w:rsidR="00163A5B" w:rsidRPr="0038175D" w:rsidRDefault="00163A5B" w:rsidP="005A4E2D">
            <w:r w:rsidRPr="0038175D">
              <w:rPr>
                <w:rFonts w:ascii="宋体" w:eastAsia="宋体" w:hAnsi="宋体" w:cs="宋体"/>
                <w:sz w:val="24"/>
              </w:rPr>
              <w:t>加厚保护层高，对器材有较强的防摔，抗压保护。</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39</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滑轨</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宋体" w:eastAsia="宋体" w:hAnsi="宋体" w:cs="宋体"/>
                <w:sz w:val="24"/>
              </w:rPr>
              <w:t>精密级梁氏轨道结构设计，航空级铝合金材质，水平称重</w:t>
            </w:r>
            <w:r w:rsidRPr="0038175D">
              <w:rPr>
                <w:rFonts w:ascii="宋体" w:eastAsia="宋体" w:hAnsi="宋体" w:cs="宋体" w:hint="eastAsia"/>
                <w:sz w:val="24"/>
              </w:rPr>
              <w:t>大于等于</w:t>
            </w:r>
            <w:r w:rsidRPr="0038175D">
              <w:rPr>
                <w:rFonts w:ascii="Times New Roman" w:eastAsia="Times New Roman" w:hAnsi="Times New Roman" w:cs="Times New Roman"/>
                <w:sz w:val="24"/>
              </w:rPr>
              <w:t>30</w:t>
            </w:r>
            <w:r w:rsidRPr="0038175D">
              <w:rPr>
                <w:rFonts w:ascii="宋体" w:eastAsia="宋体" w:hAnsi="宋体" w:cs="宋体"/>
                <w:sz w:val="24"/>
              </w:rPr>
              <w:t>公斤。含便携包，无线电动滑轨延时摄影单反相机摄像机微电影</w:t>
            </w:r>
            <w:r w:rsidRPr="0038175D">
              <w:rPr>
                <w:rFonts w:ascii="Times New Roman" w:eastAsia="Times New Roman" w:hAnsi="Times New Roman" w:cs="Times New Roman"/>
                <w:sz w:val="24"/>
              </w:rPr>
              <w:t>4K</w:t>
            </w:r>
            <w:r w:rsidRPr="0038175D">
              <w:rPr>
                <w:rFonts w:ascii="宋体" w:eastAsia="宋体" w:hAnsi="宋体" w:cs="宋体"/>
                <w:sz w:val="24"/>
              </w:rPr>
              <w:t>电控轨道</w:t>
            </w:r>
            <w:r w:rsidRPr="0038175D">
              <w:rPr>
                <w:rFonts w:ascii="Times New Roman" w:eastAsia="Times New Roman" w:hAnsi="Times New Roman" w:cs="Times New Roman"/>
                <w:sz w:val="24"/>
              </w:rPr>
              <w:t xml:space="preserve"> 1.5</w:t>
            </w:r>
            <w:r w:rsidRPr="0038175D">
              <w:rPr>
                <w:rFonts w:ascii="宋体" w:eastAsia="宋体" w:hAnsi="宋体" w:cs="宋体"/>
                <w:sz w:val="24"/>
              </w:rPr>
              <w:t>米轨道</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40</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宋体" w:eastAsia="宋体" w:hAnsi="宋体" w:cs="宋体"/>
                <w:sz w:val="24"/>
              </w:rPr>
              <w:t>多功能</w:t>
            </w:r>
            <w:r w:rsidRPr="0038175D">
              <w:rPr>
                <w:rFonts w:ascii="Times New Roman" w:eastAsia="Times New Roman" w:hAnsi="Times New Roman" w:cs="Times New Roman"/>
                <w:sz w:val="24"/>
              </w:rPr>
              <w:br/>
            </w:r>
            <w:r w:rsidRPr="0038175D">
              <w:rPr>
                <w:rFonts w:ascii="宋体" w:eastAsia="宋体" w:hAnsi="宋体" w:cs="宋体"/>
                <w:sz w:val="24"/>
              </w:rPr>
              <w:t>读卡器</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宋体" w:eastAsia="宋体" w:hAnsi="宋体" w:cs="宋体"/>
                <w:sz w:val="24"/>
              </w:rPr>
              <w:t>高速</w:t>
            </w:r>
            <w:r w:rsidRPr="0038175D">
              <w:rPr>
                <w:rFonts w:ascii="Times New Roman" w:eastAsia="Times New Roman" w:hAnsi="Times New Roman" w:cs="Times New Roman"/>
                <w:sz w:val="24"/>
              </w:rPr>
              <w:t>USB3.0</w:t>
            </w:r>
            <w:r w:rsidRPr="0038175D">
              <w:rPr>
                <w:rFonts w:ascii="宋体" w:eastAsia="宋体" w:hAnsi="宋体" w:cs="宋体"/>
                <w:sz w:val="24"/>
              </w:rPr>
              <w:t>多合一读卡器</w:t>
            </w:r>
            <w:r w:rsidRPr="0038175D">
              <w:rPr>
                <w:rFonts w:ascii="Times New Roman" w:eastAsia="Times New Roman" w:hAnsi="Times New Roman" w:cs="Times New Roman"/>
                <w:sz w:val="24"/>
              </w:rPr>
              <w:t xml:space="preserve"> </w:t>
            </w:r>
            <w:r w:rsidRPr="0038175D">
              <w:rPr>
                <w:rFonts w:ascii="宋体" w:eastAsia="宋体" w:hAnsi="宋体" w:cs="宋体"/>
                <w:sz w:val="24"/>
              </w:rPr>
              <w:t>支持</w:t>
            </w:r>
            <w:r w:rsidRPr="0038175D">
              <w:rPr>
                <w:rFonts w:ascii="Times New Roman" w:eastAsia="Times New Roman" w:hAnsi="Times New Roman" w:cs="Times New Roman"/>
                <w:sz w:val="24"/>
              </w:rPr>
              <w:t>TF\SD\CF</w:t>
            </w:r>
            <w:r w:rsidRPr="0038175D">
              <w:rPr>
                <w:rFonts w:ascii="宋体" w:eastAsia="宋体" w:hAnsi="宋体" w:cs="宋体"/>
                <w:sz w:val="24"/>
              </w:rPr>
              <w:t>等</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2</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41</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编码器</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宋体" w:eastAsia="宋体" w:hAnsi="宋体" w:cs="宋体"/>
                <w:sz w:val="24"/>
              </w:rPr>
              <w:t>支持一路</w:t>
            </w:r>
            <w:r w:rsidRPr="0038175D">
              <w:rPr>
                <w:rFonts w:ascii="Times New Roman" w:eastAsia="Times New Roman" w:hAnsi="Times New Roman" w:cs="Times New Roman"/>
                <w:sz w:val="24"/>
              </w:rPr>
              <w:t>SD/HD-SDI</w:t>
            </w:r>
            <w:r w:rsidRPr="0038175D">
              <w:rPr>
                <w:rFonts w:ascii="宋体" w:eastAsia="宋体" w:hAnsi="宋体" w:cs="宋体"/>
                <w:sz w:val="24"/>
              </w:rPr>
              <w:t>输入接口，编码后的网络流除了支持标准</w:t>
            </w:r>
            <w:r w:rsidRPr="0038175D">
              <w:rPr>
                <w:rFonts w:ascii="Times New Roman" w:eastAsia="Times New Roman" w:hAnsi="Times New Roman" w:cs="Times New Roman"/>
                <w:sz w:val="24"/>
              </w:rPr>
              <w:t>HTTP</w:t>
            </w:r>
            <w:r w:rsidRPr="0038175D">
              <w:rPr>
                <w:rFonts w:ascii="宋体" w:eastAsia="宋体" w:hAnsi="宋体" w:cs="宋体"/>
                <w:sz w:val="24"/>
              </w:rPr>
              <w:t>、</w:t>
            </w:r>
            <w:r w:rsidRPr="0038175D">
              <w:rPr>
                <w:rFonts w:ascii="Times New Roman" w:eastAsia="Times New Roman" w:hAnsi="Times New Roman" w:cs="Times New Roman"/>
                <w:sz w:val="24"/>
              </w:rPr>
              <w:t>UDP</w:t>
            </w:r>
            <w:r w:rsidRPr="0038175D">
              <w:rPr>
                <w:rFonts w:ascii="宋体" w:eastAsia="宋体" w:hAnsi="宋体" w:cs="宋体"/>
                <w:sz w:val="24"/>
              </w:rPr>
              <w:t>、</w:t>
            </w:r>
            <w:r w:rsidRPr="0038175D">
              <w:rPr>
                <w:rFonts w:ascii="Times New Roman" w:eastAsia="Times New Roman" w:hAnsi="Times New Roman" w:cs="Times New Roman"/>
                <w:sz w:val="24"/>
              </w:rPr>
              <w:t>RTSP</w:t>
            </w:r>
            <w:r w:rsidRPr="0038175D">
              <w:rPr>
                <w:rFonts w:ascii="宋体" w:eastAsia="宋体" w:hAnsi="宋体" w:cs="宋体"/>
                <w:sz w:val="24"/>
              </w:rPr>
              <w:t>、</w:t>
            </w:r>
            <w:r w:rsidRPr="0038175D">
              <w:rPr>
                <w:rFonts w:ascii="Times New Roman" w:eastAsia="Times New Roman" w:hAnsi="Times New Roman" w:cs="Times New Roman"/>
                <w:sz w:val="24"/>
              </w:rPr>
              <w:t>RTMP</w:t>
            </w:r>
            <w:r w:rsidRPr="0038175D">
              <w:rPr>
                <w:rFonts w:ascii="宋体" w:eastAsia="宋体" w:hAnsi="宋体" w:cs="宋体"/>
                <w:sz w:val="24"/>
              </w:rPr>
              <w:t>传输协议以外，同时还符合</w:t>
            </w:r>
            <w:r w:rsidRPr="0038175D">
              <w:rPr>
                <w:rFonts w:ascii="Times New Roman" w:eastAsia="Times New Roman" w:hAnsi="Times New Roman" w:cs="Times New Roman"/>
                <w:sz w:val="24"/>
              </w:rPr>
              <w:t>ONVIF 1.1/2.0</w:t>
            </w:r>
            <w:r w:rsidRPr="0038175D">
              <w:rPr>
                <w:rFonts w:ascii="宋体" w:eastAsia="宋体" w:hAnsi="宋体" w:cs="宋体"/>
                <w:sz w:val="24"/>
              </w:rPr>
              <w:t>规范标准，方便与各种软件管理平台集成</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42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4G</w:t>
            </w:r>
            <w:r w:rsidRPr="0038175D">
              <w:rPr>
                <w:rFonts w:ascii="宋体" w:eastAsia="宋体" w:hAnsi="宋体" w:cs="宋体"/>
                <w:sz w:val="24"/>
              </w:rPr>
              <w:t>多卡聚合</w:t>
            </w:r>
            <w:r w:rsidRPr="0038175D">
              <w:rPr>
                <w:rFonts w:ascii="Times New Roman" w:eastAsia="Times New Roman" w:hAnsi="Times New Roman" w:cs="Times New Roman"/>
                <w:sz w:val="24"/>
              </w:rPr>
              <w:br/>
            </w:r>
            <w:r w:rsidRPr="0038175D">
              <w:rPr>
                <w:rFonts w:ascii="宋体" w:eastAsia="宋体" w:hAnsi="宋体" w:cs="宋体"/>
                <w:sz w:val="24"/>
              </w:rPr>
              <w:t>无线路由器</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五网聚合路由器，最多支持</w:t>
            </w:r>
            <w:r w:rsidRPr="0038175D">
              <w:rPr>
                <w:rFonts w:ascii="Times New Roman" w:eastAsia="Times New Roman" w:hAnsi="Times New Roman" w:cs="Times New Roman"/>
                <w:sz w:val="24"/>
              </w:rPr>
              <w:t>4</w:t>
            </w:r>
            <w:r w:rsidRPr="0038175D">
              <w:rPr>
                <w:rFonts w:ascii="宋体" w:eastAsia="宋体" w:hAnsi="宋体" w:cs="宋体"/>
                <w:sz w:val="24"/>
              </w:rPr>
              <w:t>张</w:t>
            </w:r>
            <w:r w:rsidRPr="0038175D">
              <w:rPr>
                <w:rFonts w:ascii="Times New Roman" w:eastAsia="Times New Roman" w:hAnsi="Times New Roman" w:cs="Times New Roman"/>
                <w:sz w:val="24"/>
              </w:rPr>
              <w:t>SIM</w:t>
            </w:r>
            <w:r w:rsidRPr="0038175D">
              <w:rPr>
                <w:rFonts w:ascii="宋体" w:eastAsia="宋体" w:hAnsi="宋体" w:cs="宋体"/>
                <w:sz w:val="24"/>
              </w:rPr>
              <w:t>卡</w:t>
            </w:r>
            <w:r w:rsidRPr="0038175D">
              <w:rPr>
                <w:rFonts w:ascii="Times New Roman" w:eastAsia="Times New Roman" w:hAnsi="Times New Roman" w:cs="Times New Roman"/>
                <w:sz w:val="24"/>
              </w:rPr>
              <w:t>+</w:t>
            </w:r>
            <w:r w:rsidRPr="0038175D">
              <w:rPr>
                <w:rFonts w:ascii="宋体" w:eastAsia="宋体" w:hAnsi="宋体" w:cs="宋体"/>
                <w:sz w:val="24"/>
              </w:rPr>
              <w:t>有线方式</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采用</w:t>
            </w:r>
            <w:r w:rsidRPr="0038175D">
              <w:rPr>
                <w:rFonts w:ascii="Times New Roman" w:eastAsia="Times New Roman" w:hAnsi="Times New Roman" w:cs="Times New Roman"/>
                <w:sz w:val="24"/>
              </w:rPr>
              <w:t>2.4G+5G</w:t>
            </w:r>
            <w:r w:rsidRPr="0038175D">
              <w:rPr>
                <w:rFonts w:ascii="宋体" w:eastAsia="宋体" w:hAnsi="宋体" w:cs="宋体"/>
                <w:sz w:val="24"/>
              </w:rPr>
              <w:t>双频设计</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全网通，支持</w:t>
            </w:r>
            <w:r w:rsidRPr="0038175D">
              <w:rPr>
                <w:rFonts w:ascii="Times New Roman" w:eastAsia="Times New Roman" w:hAnsi="Times New Roman" w:cs="Times New Roman"/>
                <w:sz w:val="24"/>
              </w:rPr>
              <w:t>4G</w:t>
            </w:r>
            <w:r w:rsidRPr="0038175D">
              <w:rPr>
                <w:rFonts w:ascii="宋体" w:eastAsia="宋体" w:hAnsi="宋体" w:cs="宋体"/>
                <w:sz w:val="24"/>
              </w:rPr>
              <w:t>卡混插，减少盲区</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实时显示五网及聚合网络的上行和下载速度</w:t>
            </w:r>
          </w:p>
          <w:p w:rsidR="00163A5B" w:rsidRPr="0038175D" w:rsidRDefault="00163A5B" w:rsidP="005A4E2D">
            <w:r w:rsidRPr="0038175D">
              <w:rPr>
                <w:rFonts w:ascii="宋体" w:eastAsia="宋体" w:hAnsi="宋体" w:cs="宋体"/>
                <w:sz w:val="24"/>
              </w:rPr>
              <w:t>内置</w:t>
            </w:r>
            <w:r w:rsidRPr="0038175D">
              <w:rPr>
                <w:rFonts w:ascii="Times New Roman" w:eastAsia="Times New Roman" w:hAnsi="Times New Roman" w:cs="Times New Roman"/>
                <w:sz w:val="24"/>
              </w:rPr>
              <w:t>20000mAh</w:t>
            </w:r>
            <w:r w:rsidRPr="0038175D">
              <w:rPr>
                <w:rFonts w:ascii="宋体" w:eastAsia="宋体" w:hAnsi="宋体" w:cs="宋体"/>
                <w:sz w:val="24"/>
              </w:rPr>
              <w:t>锂电池，实际工作时间大于</w:t>
            </w:r>
            <w:r w:rsidRPr="0038175D">
              <w:rPr>
                <w:rFonts w:ascii="Times New Roman" w:eastAsia="Times New Roman" w:hAnsi="Times New Roman" w:cs="Times New Roman"/>
                <w:sz w:val="24"/>
              </w:rPr>
              <w:t>7</w:t>
            </w:r>
            <w:r w:rsidRPr="0038175D">
              <w:rPr>
                <w:rFonts w:ascii="宋体" w:eastAsia="宋体" w:hAnsi="宋体" w:cs="宋体"/>
                <w:sz w:val="24"/>
              </w:rPr>
              <w:t>小时，支持</w:t>
            </w:r>
            <w:r w:rsidRPr="0038175D">
              <w:rPr>
                <w:rFonts w:ascii="Times New Roman" w:eastAsia="Times New Roman" w:hAnsi="Times New Roman" w:cs="Times New Roman"/>
                <w:sz w:val="24"/>
              </w:rPr>
              <w:t>5-12V</w:t>
            </w:r>
            <w:r w:rsidRPr="0038175D">
              <w:rPr>
                <w:rFonts w:ascii="宋体" w:eastAsia="宋体" w:hAnsi="宋体" w:cs="宋体"/>
                <w:sz w:val="24"/>
              </w:rPr>
              <w:t>快充，充电</w:t>
            </w:r>
            <w:r w:rsidRPr="0038175D">
              <w:rPr>
                <w:rFonts w:ascii="Times New Roman" w:eastAsia="Times New Roman" w:hAnsi="Times New Roman" w:cs="Times New Roman"/>
                <w:sz w:val="24"/>
              </w:rPr>
              <w:t>30</w:t>
            </w:r>
            <w:r w:rsidRPr="0038175D">
              <w:rPr>
                <w:rFonts w:ascii="宋体" w:eastAsia="宋体" w:hAnsi="宋体" w:cs="宋体"/>
                <w:sz w:val="24"/>
              </w:rPr>
              <w:lastRenderedPageBreak/>
              <w:t>分钟可工作</w:t>
            </w:r>
            <w:r w:rsidRPr="0038175D">
              <w:rPr>
                <w:rFonts w:ascii="Times New Roman" w:eastAsia="Times New Roman" w:hAnsi="Times New Roman" w:cs="Times New Roman"/>
                <w:sz w:val="24"/>
              </w:rPr>
              <w:t>5</w:t>
            </w:r>
            <w:r w:rsidRPr="0038175D">
              <w:rPr>
                <w:rFonts w:ascii="宋体" w:eastAsia="宋体" w:hAnsi="宋体" w:cs="宋体"/>
                <w:sz w:val="24"/>
              </w:rPr>
              <w:t>小时</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lastRenderedPageBreak/>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lastRenderedPageBreak/>
              <w:t>43</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HDMI</w:t>
            </w:r>
            <w:r w:rsidRPr="0038175D">
              <w:rPr>
                <w:rFonts w:ascii="宋体" w:eastAsia="宋体" w:hAnsi="宋体" w:cs="宋体"/>
                <w:sz w:val="24"/>
              </w:rPr>
              <w:t>线</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r w:rsidRPr="0038175D">
              <w:rPr>
                <w:rFonts w:ascii="Times New Roman" w:eastAsia="Times New Roman" w:hAnsi="Times New Roman" w:cs="Times New Roman"/>
                <w:sz w:val="24"/>
              </w:rPr>
              <w:t>HDMI2.0</w:t>
            </w:r>
            <w:r w:rsidRPr="0038175D">
              <w:rPr>
                <w:rFonts w:ascii="宋体" w:eastAsia="宋体" w:hAnsi="宋体" w:cs="宋体"/>
                <w:sz w:val="24"/>
              </w:rPr>
              <w:t>版数字高清线，广泛适用于电脑、</w:t>
            </w:r>
            <w:r w:rsidRPr="0038175D">
              <w:rPr>
                <w:rFonts w:ascii="Times New Roman" w:eastAsia="Times New Roman" w:hAnsi="Times New Roman" w:cs="Times New Roman"/>
                <w:sz w:val="24"/>
              </w:rPr>
              <w:t>DVD</w:t>
            </w:r>
            <w:r w:rsidRPr="0038175D">
              <w:rPr>
                <w:rFonts w:ascii="宋体" w:eastAsia="宋体" w:hAnsi="宋体" w:cs="宋体"/>
                <w:sz w:val="24"/>
              </w:rPr>
              <w:t>、高清机顶盒、游戏机、摄像机、功放设备等产品和</w:t>
            </w:r>
            <w:r w:rsidRPr="0038175D">
              <w:rPr>
                <w:rFonts w:ascii="Times New Roman" w:eastAsia="Times New Roman" w:hAnsi="Times New Roman" w:cs="Times New Roman"/>
                <w:sz w:val="24"/>
              </w:rPr>
              <w:t>HDTV</w:t>
            </w:r>
            <w:r w:rsidRPr="0038175D">
              <w:rPr>
                <w:rFonts w:ascii="宋体" w:eastAsia="宋体" w:hAnsi="宋体" w:cs="宋体"/>
                <w:sz w:val="24"/>
              </w:rPr>
              <w:t>、液晶显示器、投影仪连接，</w:t>
            </w:r>
            <w:r w:rsidRPr="0038175D">
              <w:rPr>
                <w:rFonts w:ascii="宋体" w:eastAsia="宋体" w:hAnsi="宋体" w:cs="宋体" w:hint="eastAsia"/>
                <w:sz w:val="24"/>
              </w:rPr>
              <w:t>长度不低于10米。</w:t>
            </w:r>
            <w:r w:rsidRPr="0038175D">
              <w:rPr>
                <w:rFonts w:ascii="Times New Roman" w:eastAsia="Times New Roman" w:hAnsi="Times New Roman" w:cs="Times New Roman"/>
                <w:sz w:val="24"/>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条</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44</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VR</w:t>
            </w:r>
            <w:r w:rsidRPr="0038175D">
              <w:rPr>
                <w:rFonts w:ascii="宋体" w:eastAsia="宋体" w:hAnsi="宋体" w:cs="宋体"/>
                <w:sz w:val="24"/>
              </w:rPr>
              <w:t>摄像机</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支持全景和全景</w:t>
            </w:r>
            <w:r w:rsidRPr="0038175D">
              <w:rPr>
                <w:rFonts w:ascii="Times New Roman" w:eastAsia="Times New Roman" w:hAnsi="Times New Roman" w:cs="Times New Roman"/>
                <w:sz w:val="24"/>
              </w:rPr>
              <w:t xml:space="preserve">3D </w:t>
            </w:r>
            <w:r w:rsidRPr="0038175D">
              <w:rPr>
                <w:rFonts w:ascii="宋体" w:eastAsia="宋体" w:hAnsi="宋体" w:cs="宋体"/>
                <w:sz w:val="24"/>
              </w:rPr>
              <w:t>两种呈现方式，照片，视频，直播推流三种拍摄模式，照片与视频最高均可达</w:t>
            </w:r>
            <w:r w:rsidRPr="0038175D">
              <w:rPr>
                <w:rFonts w:ascii="Times New Roman" w:eastAsia="Times New Roman" w:hAnsi="Times New Roman" w:cs="Times New Roman"/>
                <w:sz w:val="24"/>
              </w:rPr>
              <w:t>8K</w:t>
            </w:r>
            <w:r w:rsidRPr="0038175D">
              <w:rPr>
                <w:rFonts w:ascii="宋体" w:eastAsia="宋体" w:hAnsi="宋体" w:cs="宋体"/>
                <w:sz w:val="24"/>
              </w:rPr>
              <w:t>画质</w:t>
            </w:r>
          </w:p>
          <w:p w:rsidR="00163A5B" w:rsidRPr="0038175D" w:rsidRDefault="00163A5B" w:rsidP="005A4E2D">
            <w:r w:rsidRPr="0038175D">
              <w:rPr>
                <w:rFonts w:ascii="宋体" w:eastAsia="宋体" w:hAnsi="宋体" w:cs="宋体"/>
                <w:sz w:val="24"/>
              </w:rPr>
              <w:t>支持光影无缝拼接，实时拼接，同步监看</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r w:rsidR="00163A5B" w:rsidRPr="0038175D" w:rsidTr="005A4E2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ind w:left="420"/>
              <w:rPr>
                <w:rFonts w:ascii="宋体" w:eastAsia="宋体" w:hAnsi="宋体" w:cs="宋体"/>
                <w:sz w:val="22"/>
              </w:rPr>
            </w:pPr>
            <w:r w:rsidRPr="0038175D">
              <w:rPr>
                <w:rFonts w:ascii="宋体" w:eastAsia="宋体" w:hAnsi="宋体" w:cs="宋体" w:hint="eastAsia"/>
                <w:sz w:val="22"/>
              </w:rPr>
              <w:t>45</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VR</w:t>
            </w:r>
            <w:r w:rsidRPr="0038175D">
              <w:rPr>
                <w:rFonts w:ascii="宋体" w:eastAsia="宋体" w:hAnsi="宋体" w:cs="宋体"/>
                <w:sz w:val="24"/>
              </w:rPr>
              <w:t>全景</w:t>
            </w:r>
            <w:r w:rsidRPr="0038175D">
              <w:rPr>
                <w:rFonts w:ascii="Times New Roman" w:eastAsia="Times New Roman" w:hAnsi="Times New Roman" w:cs="Times New Roman"/>
                <w:sz w:val="24"/>
              </w:rPr>
              <w:br/>
            </w:r>
            <w:r w:rsidRPr="0038175D">
              <w:rPr>
                <w:rFonts w:ascii="宋体" w:eastAsia="宋体" w:hAnsi="宋体" w:cs="宋体"/>
                <w:sz w:val="24"/>
              </w:rPr>
              <w:t>前端展示</w:t>
            </w:r>
            <w:r w:rsidRPr="0038175D">
              <w:rPr>
                <w:rFonts w:ascii="Times New Roman" w:eastAsia="Times New Roman" w:hAnsi="Times New Roman" w:cs="Times New Roman"/>
                <w:sz w:val="24"/>
              </w:rPr>
              <w:br/>
            </w:r>
            <w:r w:rsidRPr="0038175D">
              <w:rPr>
                <w:rFonts w:ascii="宋体" w:eastAsia="宋体" w:hAnsi="宋体" w:cs="宋体"/>
                <w:sz w:val="24"/>
              </w:rPr>
              <w:t>系统</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支持首页推荐作品展示展示功能，按标签、地区筛选全景图片，支持全景视频，可展示作者列表，作者首页，有注册会员功能，手机短信验证注册，管理后台可关闭注册。</w:t>
            </w:r>
          </w:p>
          <w:p w:rsidR="00163A5B" w:rsidRPr="0038175D" w:rsidRDefault="00163A5B" w:rsidP="005A4E2D">
            <w:pPr>
              <w:rPr>
                <w:rFonts w:ascii="Times New Roman" w:eastAsia="Times New Roman" w:hAnsi="Times New Roman" w:cs="Times New Roman"/>
                <w:sz w:val="24"/>
              </w:rPr>
            </w:pPr>
            <w:r w:rsidRPr="0038175D">
              <w:rPr>
                <w:rFonts w:ascii="宋体" w:eastAsia="宋体" w:hAnsi="宋体" w:cs="宋体"/>
                <w:sz w:val="24"/>
              </w:rPr>
              <w:t>支持账户管理，发布系统，全景管理，离线下载，素材管理等用户后台管理。</w:t>
            </w:r>
          </w:p>
          <w:p w:rsidR="00163A5B" w:rsidRPr="0038175D" w:rsidRDefault="00163A5B" w:rsidP="005A4E2D">
            <w:r w:rsidRPr="0038175D">
              <w:rPr>
                <w:rFonts w:ascii="宋体" w:eastAsia="宋体" w:hAnsi="宋体" w:cs="宋体"/>
                <w:sz w:val="24"/>
              </w:rPr>
              <w:t>支持定制插件。</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套</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pPr>
            <w:r w:rsidRPr="0038175D">
              <w:rPr>
                <w:rFonts w:ascii="Times New Roman" w:eastAsia="Times New Roman" w:hAnsi="Times New Roman" w:cs="Times New Roman"/>
                <w:sz w:val="24"/>
              </w:rPr>
              <w:t>1</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3A5B" w:rsidRPr="0038175D" w:rsidRDefault="00163A5B" w:rsidP="005A4E2D">
            <w:pPr>
              <w:jc w:val="center"/>
              <w:rPr>
                <w:rFonts w:ascii="宋体" w:eastAsia="宋体" w:hAnsi="宋体" w:cs="宋体"/>
              </w:rPr>
            </w:pPr>
            <w:r w:rsidRPr="0038175D">
              <w:rPr>
                <w:rFonts w:ascii="宋体" w:eastAsia="宋体" w:hAnsi="宋体" w:cs="宋体"/>
                <w:sz w:val="24"/>
              </w:rPr>
              <w:t>否</w:t>
            </w:r>
          </w:p>
        </w:tc>
      </w:tr>
    </w:tbl>
    <w:p w:rsidR="009A0AC7" w:rsidRPr="0038175D" w:rsidRDefault="009A0AC7" w:rsidP="00163A5B">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38175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38175D" w:rsidRDefault="008B3773" w:rsidP="002E744B">
      <w:pPr>
        <w:spacing w:line="360" w:lineRule="auto"/>
        <w:ind w:firstLineChars="200" w:firstLine="482"/>
        <w:contextualSpacing/>
        <w:rPr>
          <w:rFonts w:ascii="楷体" w:eastAsia="楷体" w:hAnsi="楷体" w:cs="宋体"/>
          <w:kern w:val="0"/>
          <w:sz w:val="28"/>
          <w:szCs w:val="28"/>
          <w:lang w:val="zh-CN"/>
        </w:rPr>
      </w:pPr>
      <w:r w:rsidRPr="0038175D">
        <w:rPr>
          <w:rFonts w:asciiTheme="minorEastAsia" w:hAnsiTheme="minorEastAsia" w:cs="宋体" w:hint="eastAsia"/>
          <w:b/>
          <w:kern w:val="0"/>
          <w:sz w:val="24"/>
          <w:szCs w:val="24"/>
          <w:lang w:val="zh-CN"/>
        </w:rPr>
        <w:t>二</w:t>
      </w:r>
      <w:r w:rsidR="00F51389" w:rsidRPr="0038175D">
        <w:rPr>
          <w:rFonts w:asciiTheme="minorEastAsia" w:hAnsiTheme="minorEastAsia" w:cs="宋体" w:hint="eastAsia"/>
          <w:b/>
          <w:kern w:val="0"/>
          <w:sz w:val="24"/>
          <w:szCs w:val="24"/>
          <w:lang w:val="zh-CN"/>
        </w:rPr>
        <w:t>、采购标的执行标准</w:t>
      </w:r>
    </w:p>
    <w:p w:rsidR="00523928" w:rsidRPr="0038175D"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38175D">
        <w:rPr>
          <w:rFonts w:asciiTheme="minorEastAsia" w:hAnsiTheme="minorEastAsia" w:cs="宋体" w:hint="eastAsia"/>
          <w:kern w:val="0"/>
          <w:sz w:val="24"/>
          <w:szCs w:val="24"/>
        </w:rPr>
        <w:t>1、</w:t>
      </w:r>
      <w:r w:rsidRPr="0038175D">
        <w:rPr>
          <w:rFonts w:ascii="Times New Roman" w:eastAsia="仿宋_GB2312" w:hAnsi="Times New Roman" w:cs="Times New Roman" w:hint="eastAsia"/>
          <w:i/>
          <w:kern w:val="0"/>
          <w:sz w:val="24"/>
          <w:szCs w:val="24"/>
        </w:rPr>
        <w:t>国家标准：</w:t>
      </w:r>
      <w:r w:rsidR="00AC62A0" w:rsidRPr="0038175D">
        <w:rPr>
          <w:rFonts w:ascii="Times New Roman" w:eastAsia="仿宋_GB2312" w:hAnsi="Times New Roman" w:cs="Times New Roman"/>
          <w:i/>
          <w:kern w:val="0"/>
          <w:sz w:val="24"/>
          <w:szCs w:val="24"/>
        </w:rPr>
        <w:t xml:space="preserve"> </w:t>
      </w:r>
    </w:p>
    <w:p w:rsidR="000C6651" w:rsidRPr="0038175D" w:rsidRDefault="000C6651" w:rsidP="000C6651">
      <w:pPr>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sz w:val="24"/>
          <w:szCs w:val="24"/>
          <w:lang w:val="zh-CN"/>
        </w:rPr>
        <w:t>强制性产品认证</w:t>
      </w:r>
    </w:p>
    <w:p w:rsidR="000C6651" w:rsidRPr="0038175D" w:rsidRDefault="000C6651" w:rsidP="000C6651">
      <w:pPr>
        <w:spacing w:line="360" w:lineRule="auto"/>
        <w:ind w:firstLineChars="200" w:firstLine="480"/>
        <w:contextualSpacing/>
        <w:rPr>
          <w:rFonts w:asciiTheme="minorEastAsia" w:hAnsiTheme="minorEastAsia" w:cs="宋体"/>
          <w:kern w:val="0"/>
          <w:sz w:val="24"/>
          <w:szCs w:val="24"/>
        </w:rPr>
      </w:pPr>
      <w:r w:rsidRPr="0038175D">
        <w:rPr>
          <w:rFonts w:asciiTheme="minorEastAsia" w:hAnsiTheme="minorEastAsia" w:cs="仿宋_GB2312" w:hint="eastAsia"/>
          <w:sz w:val="24"/>
          <w:szCs w:val="24"/>
          <w:lang w:val="zh-CN"/>
        </w:rPr>
        <w:t>如投标人所投产品属于“中国强制性产品认证”（3C认证）范围内,则必须承诺采用</w:t>
      </w:r>
      <w:r w:rsidRPr="0038175D">
        <w:rPr>
          <w:rFonts w:asciiTheme="minorEastAsia" w:hAnsiTheme="minorEastAsia" w:cs="仿宋_GB2312"/>
          <w:sz w:val="24"/>
          <w:szCs w:val="24"/>
          <w:lang w:val="zh-CN"/>
        </w:rPr>
        <w:t>《中华人民共和国实施强制性产品认证的产品目录》</w:t>
      </w:r>
      <w:r w:rsidRPr="0038175D">
        <w:rPr>
          <w:rFonts w:asciiTheme="minorEastAsia" w:hAnsiTheme="minorEastAsia" w:cs="仿宋_GB2312" w:hint="eastAsia"/>
          <w:sz w:val="24"/>
          <w:szCs w:val="24"/>
          <w:lang w:val="zh-CN"/>
        </w:rPr>
        <w:t>并在有效期内的产品，应在投标文件中提供</w:t>
      </w:r>
      <w:r w:rsidRPr="0038175D">
        <w:rPr>
          <w:rFonts w:asciiTheme="minorEastAsia" w:hAnsiTheme="minorEastAsia" w:cs="仿宋_GB2312" w:hint="eastAsia"/>
          <w:lang w:val="zh-CN"/>
        </w:rPr>
        <w:t>“</w:t>
      </w:r>
      <w:r w:rsidRPr="0038175D">
        <w:rPr>
          <w:rFonts w:asciiTheme="minorEastAsia" w:hAnsiTheme="minorEastAsia" w:cs="仿宋_GB2312" w:hint="eastAsia"/>
          <w:sz w:val="24"/>
          <w:szCs w:val="24"/>
          <w:lang w:val="zh-CN"/>
        </w:rPr>
        <w:t>所投产品符合国家强制性要求承诺函</w:t>
      </w:r>
      <w:r w:rsidRPr="0038175D">
        <w:rPr>
          <w:rFonts w:asciiTheme="minorEastAsia" w:hAnsiTheme="minorEastAsia" w:cs="仿宋_GB2312" w:hint="eastAsia"/>
          <w:lang w:val="zh-CN"/>
        </w:rPr>
        <w:t>”</w:t>
      </w:r>
      <w:r w:rsidRPr="0038175D">
        <w:rPr>
          <w:rFonts w:asciiTheme="minorEastAsia" w:hAnsiTheme="minorEastAsia" w:cs="仿宋_GB2312" w:hint="eastAsia"/>
          <w:sz w:val="24"/>
          <w:szCs w:val="24"/>
          <w:lang w:val="zh-CN"/>
        </w:rPr>
        <w:t>并加盖投标人公章，否则将承担其投标被视为非实质性响应投标的风险。</w:t>
      </w:r>
    </w:p>
    <w:p w:rsidR="00306FF1" w:rsidRPr="0038175D" w:rsidRDefault="006F2EC0" w:rsidP="00ED2560">
      <w:pPr>
        <w:spacing w:line="360" w:lineRule="auto"/>
        <w:ind w:firstLine="561"/>
        <w:jc w:val="left"/>
        <w:rPr>
          <w:rFonts w:asciiTheme="minorEastAsia" w:hAnsiTheme="minorEastAsia" w:cs="宋体"/>
          <w:kern w:val="0"/>
          <w:sz w:val="24"/>
          <w:szCs w:val="24"/>
        </w:rPr>
      </w:pPr>
      <w:r w:rsidRPr="0038175D">
        <w:rPr>
          <w:rFonts w:asciiTheme="minorEastAsia" w:hAnsiTheme="minorEastAsia" w:cs="宋体" w:hint="eastAsia"/>
          <w:b/>
          <w:kern w:val="0"/>
          <w:sz w:val="24"/>
          <w:szCs w:val="24"/>
        </w:rPr>
        <w:t>三</w:t>
      </w:r>
      <w:r w:rsidR="00F51389" w:rsidRPr="0038175D">
        <w:rPr>
          <w:rFonts w:asciiTheme="minorEastAsia" w:hAnsiTheme="minorEastAsia" w:cs="宋体" w:hint="eastAsia"/>
          <w:b/>
          <w:kern w:val="0"/>
          <w:sz w:val="24"/>
          <w:szCs w:val="24"/>
          <w:lang w:val="zh-CN"/>
        </w:rPr>
        <w:t>、</w:t>
      </w:r>
      <w:r w:rsidR="00306FF1" w:rsidRPr="0038175D">
        <w:rPr>
          <w:rFonts w:asciiTheme="minorEastAsia" w:hAnsiTheme="minorEastAsia" w:cs="宋体" w:hint="eastAsia"/>
          <w:b/>
          <w:kern w:val="0"/>
          <w:sz w:val="24"/>
          <w:szCs w:val="24"/>
          <w:lang w:val="zh-CN"/>
        </w:rPr>
        <w:t>验收标准：</w:t>
      </w:r>
      <w:r w:rsidR="00306FF1" w:rsidRPr="0038175D">
        <w:rPr>
          <w:rFonts w:asciiTheme="minorEastAsia" w:hAnsiTheme="minorEastAsia" w:cs="宋体"/>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51389" w:rsidRPr="0038175D" w:rsidRDefault="006F2EC0" w:rsidP="006F2EC0">
      <w:pPr>
        <w:spacing w:line="360" w:lineRule="auto"/>
        <w:ind w:firstLineChars="200" w:firstLine="482"/>
        <w:contextualSpacing/>
        <w:rPr>
          <w:rFonts w:asciiTheme="minorEastAsia" w:hAnsiTheme="minorEastAsia" w:cs="宋体"/>
          <w:b/>
          <w:kern w:val="0"/>
          <w:sz w:val="24"/>
          <w:szCs w:val="24"/>
          <w:lang w:val="zh-CN"/>
        </w:rPr>
      </w:pPr>
      <w:r w:rsidRPr="0038175D">
        <w:rPr>
          <w:rFonts w:asciiTheme="minorEastAsia" w:hAnsiTheme="minorEastAsia" w:cs="宋体" w:hint="eastAsia"/>
          <w:b/>
          <w:kern w:val="0"/>
          <w:sz w:val="24"/>
          <w:szCs w:val="24"/>
          <w:lang w:val="zh-CN"/>
        </w:rPr>
        <w:t>四、</w:t>
      </w:r>
      <w:r w:rsidR="00F51389" w:rsidRPr="0038175D">
        <w:rPr>
          <w:rFonts w:asciiTheme="minorEastAsia" w:hAnsiTheme="minorEastAsia" w:cs="宋体" w:hint="eastAsia"/>
          <w:b/>
          <w:kern w:val="0"/>
          <w:sz w:val="24"/>
          <w:szCs w:val="24"/>
          <w:lang w:val="zh-CN"/>
        </w:rPr>
        <w:t xml:space="preserve">本项目预算金额  </w:t>
      </w:r>
      <w:r w:rsidR="00ED2560" w:rsidRPr="0038175D">
        <w:rPr>
          <w:rFonts w:asciiTheme="minorEastAsia" w:hAnsiTheme="minorEastAsia" w:cs="宋体" w:hint="eastAsia"/>
          <w:b/>
          <w:kern w:val="0"/>
          <w:sz w:val="24"/>
          <w:szCs w:val="24"/>
          <w:lang w:val="zh-CN"/>
        </w:rPr>
        <w:t>640870</w:t>
      </w:r>
      <w:r w:rsidR="00F51389" w:rsidRPr="0038175D">
        <w:rPr>
          <w:rFonts w:asciiTheme="minorEastAsia" w:hAnsiTheme="minorEastAsia" w:cs="宋体" w:hint="eastAsia"/>
          <w:b/>
          <w:kern w:val="0"/>
          <w:sz w:val="24"/>
          <w:szCs w:val="24"/>
          <w:lang w:val="zh-CN"/>
        </w:rPr>
        <w:t xml:space="preserve">元。最高限价 </w:t>
      </w:r>
      <w:r w:rsidR="00ED2560" w:rsidRPr="0038175D">
        <w:rPr>
          <w:rFonts w:asciiTheme="minorEastAsia" w:hAnsiTheme="minorEastAsia" w:cs="宋体" w:hint="eastAsia"/>
          <w:b/>
          <w:kern w:val="0"/>
          <w:sz w:val="24"/>
          <w:szCs w:val="24"/>
          <w:lang w:val="zh-CN"/>
        </w:rPr>
        <w:t>640870</w:t>
      </w:r>
      <w:r w:rsidR="00F51389" w:rsidRPr="0038175D">
        <w:rPr>
          <w:rFonts w:asciiTheme="minorEastAsia" w:hAnsiTheme="minorEastAsia" w:cs="宋体" w:hint="eastAsia"/>
          <w:b/>
          <w:kern w:val="0"/>
          <w:sz w:val="24"/>
          <w:szCs w:val="24"/>
          <w:lang w:val="zh-CN"/>
        </w:rPr>
        <w:t>元。超出最高限价的投标无效。</w:t>
      </w:r>
    </w:p>
    <w:p w:rsidR="00F51389" w:rsidRPr="0038175D" w:rsidRDefault="00594C4E"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8175D">
        <w:rPr>
          <w:rFonts w:asciiTheme="minorEastAsia" w:hAnsiTheme="minorEastAsia" w:cs="宋体" w:hint="eastAsia"/>
          <w:b/>
          <w:kern w:val="0"/>
          <w:sz w:val="24"/>
          <w:szCs w:val="24"/>
          <w:lang w:val="zh-CN"/>
        </w:rPr>
        <w:lastRenderedPageBreak/>
        <w:t>五</w:t>
      </w:r>
      <w:r w:rsidR="00F51389" w:rsidRPr="0038175D">
        <w:rPr>
          <w:rFonts w:asciiTheme="minorEastAsia" w:hAnsiTheme="minorEastAsia" w:cs="宋体" w:hint="eastAsia"/>
          <w:b/>
          <w:kern w:val="0"/>
          <w:sz w:val="24"/>
          <w:szCs w:val="24"/>
          <w:lang w:val="zh-CN"/>
        </w:rPr>
        <w:t>、资金支付</w:t>
      </w:r>
    </w:p>
    <w:p w:rsidR="00F51389" w:rsidRPr="0038175D"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8175D">
        <w:rPr>
          <w:rFonts w:asciiTheme="minorEastAsia" w:hAnsiTheme="minorEastAsia" w:cs="宋体" w:hint="eastAsia"/>
          <w:kern w:val="0"/>
          <w:sz w:val="24"/>
          <w:szCs w:val="24"/>
          <w:lang w:val="zh-CN"/>
        </w:rPr>
        <w:t>1、支付方式：</w:t>
      </w:r>
      <w:r w:rsidR="00ED2560" w:rsidRPr="0038175D">
        <w:rPr>
          <w:rFonts w:asciiTheme="minorEastAsia" w:hAnsiTheme="minorEastAsia" w:cs="宋体" w:hint="eastAsia"/>
          <w:kern w:val="0"/>
          <w:sz w:val="24"/>
          <w:szCs w:val="24"/>
          <w:lang w:val="zh-CN"/>
        </w:rPr>
        <w:t>银行转账</w:t>
      </w:r>
    </w:p>
    <w:p w:rsidR="000C0081" w:rsidRPr="0038175D" w:rsidRDefault="00F51389" w:rsidP="000C0081">
      <w:pPr>
        <w:ind w:firstLineChars="200" w:firstLine="480"/>
        <w:jc w:val="left"/>
        <w:rPr>
          <w:rFonts w:asciiTheme="minorEastAsia" w:hAnsiTheme="minorEastAsia" w:cs="宋体"/>
          <w:kern w:val="0"/>
          <w:sz w:val="24"/>
          <w:szCs w:val="24"/>
          <w:lang w:val="zh-CN"/>
        </w:rPr>
      </w:pPr>
      <w:r w:rsidRPr="0038175D">
        <w:rPr>
          <w:rFonts w:asciiTheme="minorEastAsia" w:hAnsiTheme="minorEastAsia" w:cs="宋体" w:hint="eastAsia"/>
          <w:kern w:val="0"/>
          <w:sz w:val="24"/>
          <w:szCs w:val="24"/>
          <w:lang w:val="zh-CN"/>
        </w:rPr>
        <w:t>2、支付时间及条件：</w:t>
      </w:r>
      <w:r w:rsidR="000C0081" w:rsidRPr="0038175D">
        <w:rPr>
          <w:rFonts w:asciiTheme="minorEastAsia" w:hAnsiTheme="minorEastAsia" w:cs="宋体"/>
          <w:kern w:val="0"/>
          <w:sz w:val="24"/>
          <w:szCs w:val="24"/>
          <w:lang w:val="zh-CN"/>
        </w:rPr>
        <w:t>设备到货验收合格后支付总价的95%，剩余5%自合同签收之日满一年支付。</w:t>
      </w:r>
    </w:p>
    <w:p w:rsidR="00AC62A0" w:rsidRPr="0038175D" w:rsidRDefault="00594C4E"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38175D">
        <w:rPr>
          <w:rFonts w:asciiTheme="minorEastAsia" w:hAnsiTheme="minorEastAsia" w:cs="宋体" w:hint="eastAsia"/>
          <w:b/>
          <w:kern w:val="0"/>
          <w:sz w:val="24"/>
          <w:szCs w:val="24"/>
          <w:lang w:val="zh-CN"/>
        </w:rPr>
        <w:t>六</w:t>
      </w:r>
      <w:r w:rsidR="00AC62A0" w:rsidRPr="0038175D">
        <w:rPr>
          <w:rFonts w:asciiTheme="minorEastAsia" w:hAnsiTheme="minorEastAsia" w:cs="宋体" w:hint="eastAsia"/>
          <w:b/>
          <w:kern w:val="0"/>
          <w:sz w:val="24"/>
          <w:szCs w:val="24"/>
          <w:lang w:val="zh-CN"/>
        </w:rPr>
        <w:t>、其他要求</w:t>
      </w:r>
    </w:p>
    <w:p w:rsidR="00AC62A0" w:rsidRPr="0038175D" w:rsidRDefault="00AC62A0" w:rsidP="00AC62A0">
      <w:pPr>
        <w:wordWrap w:val="0"/>
        <w:topLinePunct/>
        <w:spacing w:line="360" w:lineRule="auto"/>
        <w:ind w:firstLineChars="200" w:firstLine="480"/>
        <w:rPr>
          <w:rFonts w:ascii="宋体" w:cs="宋体"/>
          <w:sz w:val="24"/>
          <w:lang w:val="zh-CN"/>
        </w:rPr>
      </w:pPr>
      <w:r w:rsidRPr="0038175D">
        <w:rPr>
          <w:rFonts w:ascii="宋体" w:cs="宋体" w:hint="eastAsia"/>
          <w:sz w:val="24"/>
          <w:lang w:val="zh-CN"/>
        </w:rPr>
        <w:t>1、投标人须明确投标产品的厂家、产地、品牌、型号、详细参数（序号</w:t>
      </w:r>
      <w:r w:rsidR="00380202">
        <w:rPr>
          <w:rFonts w:ascii="宋体" w:cs="宋体" w:hint="eastAsia"/>
          <w:sz w:val="24"/>
          <w:lang w:val="zh-CN"/>
        </w:rPr>
        <w:t>21-26、29、30、38除外</w:t>
      </w:r>
      <w:r w:rsidRPr="0038175D">
        <w:rPr>
          <w:rFonts w:ascii="宋体" w:cs="宋体" w:hint="eastAsia"/>
          <w:sz w:val="24"/>
          <w:lang w:val="zh-CN"/>
        </w:rPr>
        <w:t>），</w:t>
      </w:r>
      <w:r w:rsidRPr="0038175D">
        <w:rPr>
          <w:rFonts w:ascii="宋体" w:cs="宋体" w:hint="eastAsia"/>
          <w:b/>
          <w:sz w:val="24"/>
          <w:lang w:val="zh-CN"/>
        </w:rPr>
        <w:t>否则为无效投标。</w:t>
      </w:r>
    </w:p>
    <w:p w:rsidR="00AC62A0" w:rsidRPr="0038175D" w:rsidRDefault="00B72960" w:rsidP="00AC62A0">
      <w:pPr>
        <w:wordWrap w:val="0"/>
        <w:topLinePunct/>
        <w:autoSpaceDE w:val="0"/>
        <w:autoSpaceDN w:val="0"/>
        <w:adjustRightInd w:val="0"/>
        <w:spacing w:line="360" w:lineRule="auto"/>
        <w:ind w:firstLine="482"/>
        <w:rPr>
          <w:rFonts w:ascii="宋体" w:cs="宋体"/>
          <w:b/>
          <w:sz w:val="24"/>
          <w:lang w:val="zh-CN"/>
        </w:rPr>
      </w:pPr>
      <w:r w:rsidRPr="0038175D">
        <w:rPr>
          <w:rFonts w:ascii="宋体" w:cs="宋体" w:hint="eastAsia"/>
          <w:sz w:val="24"/>
          <w:lang w:val="zh-CN"/>
        </w:rPr>
        <w:t>2</w:t>
      </w:r>
      <w:r w:rsidR="00AC62A0" w:rsidRPr="0038175D">
        <w:rPr>
          <w:rFonts w:ascii="宋体" w:cs="宋体" w:hint="eastAsia"/>
          <w:sz w:val="24"/>
          <w:lang w:val="zh-CN"/>
        </w:rPr>
        <w:t>、投标人应就该项目完整投标，</w:t>
      </w:r>
      <w:r w:rsidR="00AC62A0" w:rsidRPr="0038175D">
        <w:rPr>
          <w:rFonts w:ascii="宋体" w:cs="宋体" w:hint="eastAsia"/>
          <w:b/>
          <w:sz w:val="24"/>
          <w:lang w:val="zh-CN"/>
        </w:rPr>
        <w:t>否则为无效投标。</w:t>
      </w:r>
    </w:p>
    <w:p w:rsidR="00AC62A0" w:rsidRPr="0038175D" w:rsidRDefault="00B72960" w:rsidP="00AC62A0">
      <w:pPr>
        <w:wordWrap w:val="0"/>
        <w:topLinePunct/>
        <w:snapToGrid w:val="0"/>
        <w:spacing w:line="360" w:lineRule="auto"/>
        <w:ind w:firstLineChars="200" w:firstLine="480"/>
        <w:rPr>
          <w:rFonts w:ascii="宋体" w:cs="宋体"/>
          <w:sz w:val="24"/>
          <w:lang w:val="zh-CN"/>
        </w:rPr>
      </w:pPr>
      <w:r w:rsidRPr="0038175D">
        <w:rPr>
          <w:rFonts w:ascii="宋体" w:cs="宋体" w:hint="eastAsia"/>
          <w:sz w:val="24"/>
          <w:lang w:val="zh-CN"/>
        </w:rPr>
        <w:t>3</w:t>
      </w:r>
      <w:r w:rsidR="00AC62A0" w:rsidRPr="0038175D">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38175D" w:rsidRDefault="00B72960" w:rsidP="00AC62A0">
      <w:pPr>
        <w:wordWrap w:val="0"/>
        <w:topLinePunct/>
        <w:snapToGrid w:val="0"/>
        <w:spacing w:line="360" w:lineRule="auto"/>
        <w:ind w:firstLineChars="200" w:firstLine="480"/>
        <w:rPr>
          <w:rFonts w:ascii="宋体" w:cs="宋体"/>
          <w:b/>
          <w:sz w:val="24"/>
          <w:lang w:val="zh-CN"/>
        </w:rPr>
      </w:pPr>
      <w:r w:rsidRPr="0038175D">
        <w:rPr>
          <w:rFonts w:ascii="宋体" w:cs="宋体" w:hint="eastAsia"/>
          <w:sz w:val="24"/>
          <w:lang w:val="zh-CN"/>
        </w:rPr>
        <w:t>4</w:t>
      </w:r>
      <w:r w:rsidR="00AC62A0" w:rsidRPr="0038175D">
        <w:rPr>
          <w:rFonts w:ascii="宋体" w:cs="宋体" w:hint="eastAsia"/>
          <w:sz w:val="24"/>
          <w:lang w:val="zh-CN"/>
        </w:rPr>
        <w:t>、本项目为交钥匙工程。</w:t>
      </w:r>
      <w:r w:rsidR="00AC62A0" w:rsidRPr="0038175D">
        <w:rPr>
          <w:rFonts w:ascii="宋体" w:cs="宋体" w:hint="eastAsia"/>
          <w:b/>
          <w:sz w:val="24"/>
          <w:lang w:val="zh-CN"/>
        </w:rPr>
        <w:t xml:space="preserve"> </w:t>
      </w:r>
    </w:p>
    <w:p w:rsidR="00AC62A0" w:rsidRPr="0038175D" w:rsidRDefault="00B72960" w:rsidP="00AC62A0">
      <w:pPr>
        <w:wordWrap w:val="0"/>
        <w:topLinePunct/>
        <w:snapToGrid w:val="0"/>
        <w:spacing w:line="360" w:lineRule="auto"/>
        <w:ind w:firstLineChars="200" w:firstLine="482"/>
        <w:rPr>
          <w:rFonts w:ascii="宋体" w:cs="宋体"/>
          <w:b/>
          <w:sz w:val="24"/>
          <w:lang w:val="zh-CN"/>
        </w:rPr>
      </w:pPr>
      <w:r w:rsidRPr="0038175D">
        <w:rPr>
          <w:rFonts w:ascii="宋体" w:cs="宋体" w:hint="eastAsia"/>
          <w:b/>
          <w:sz w:val="24"/>
          <w:lang w:val="zh-CN"/>
        </w:rPr>
        <w:t>5</w:t>
      </w:r>
      <w:r w:rsidR="00AC62A0" w:rsidRPr="0038175D">
        <w:rPr>
          <w:rFonts w:ascii="宋体" w:cs="宋体" w:hint="eastAsia"/>
          <w:b/>
          <w:sz w:val="24"/>
          <w:lang w:val="zh-CN"/>
        </w:rPr>
        <w:t>、本项目招标文件中加◆项为不允许偏离的实质性要求和条件，无加◆的视为不允许负偏离。（如果有的话）</w:t>
      </w:r>
    </w:p>
    <w:p w:rsidR="00A61388" w:rsidRPr="0038175D" w:rsidRDefault="00A61388" w:rsidP="00A61388">
      <w:pPr>
        <w:autoSpaceDE w:val="0"/>
        <w:autoSpaceDN w:val="0"/>
        <w:adjustRightInd w:val="0"/>
        <w:spacing w:line="360" w:lineRule="auto"/>
        <w:ind w:firstLineChars="200" w:firstLine="480"/>
        <w:rPr>
          <w:rFonts w:ascii="宋体" w:cs="宋体"/>
          <w:sz w:val="24"/>
          <w:lang w:val="zh-CN"/>
        </w:rPr>
      </w:pPr>
      <w:r w:rsidRPr="0038175D">
        <w:rPr>
          <w:rFonts w:asciiTheme="minorEastAsia" w:hAnsiTheme="minorEastAsia" w:cs="黑体" w:hint="eastAsia"/>
          <w:kern w:val="0"/>
          <w:sz w:val="24"/>
          <w:szCs w:val="24"/>
          <w:lang w:val="zh-CN"/>
        </w:rPr>
        <w:t>6、</w:t>
      </w:r>
      <w:r w:rsidRPr="0038175D">
        <w:rPr>
          <w:rFonts w:ascii="宋体" w:cs="宋体" w:hint="eastAsia"/>
          <w:sz w:val="24"/>
          <w:lang w:val="zh-CN"/>
        </w:rPr>
        <w:t>本次采购清单中序号</w:t>
      </w:r>
      <w:r w:rsidR="00380202">
        <w:rPr>
          <w:rFonts w:ascii="宋体" w:cs="宋体" w:hint="eastAsia"/>
          <w:sz w:val="24"/>
          <w:lang w:val="zh-CN"/>
        </w:rPr>
        <w:t>1-4、8</w:t>
      </w:r>
      <w:r w:rsidRPr="0038175D">
        <w:rPr>
          <w:rFonts w:ascii="宋体" w:cs="宋体" w:hint="eastAsia"/>
          <w:sz w:val="24"/>
          <w:lang w:val="zh-CN"/>
        </w:rPr>
        <w:t>产品采购人允许是进口产品，并报财政监管部门备案批准。</w:t>
      </w:r>
    </w:p>
    <w:p w:rsidR="00AC62A0" w:rsidRPr="0038175D"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94C4E" w:rsidRPr="0038175D" w:rsidRDefault="00594C4E"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94C4E" w:rsidRPr="0038175D" w:rsidRDefault="00594C4E"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94C4E" w:rsidRPr="0038175D" w:rsidRDefault="00594C4E"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38175D"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32B0B" w:rsidRDefault="00B32B0B" w:rsidP="00F51389">
      <w:pPr>
        <w:autoSpaceDE w:val="0"/>
        <w:autoSpaceDN w:val="0"/>
        <w:adjustRightInd w:val="0"/>
        <w:jc w:val="center"/>
        <w:rPr>
          <w:rFonts w:asciiTheme="majorEastAsia" w:eastAsiaTheme="majorEastAsia" w:hAnsiTheme="majorEastAsia" w:cs="宋体" w:hint="eastAsia"/>
          <w:b/>
          <w:kern w:val="0"/>
          <w:sz w:val="36"/>
          <w:szCs w:val="36"/>
        </w:rPr>
      </w:pPr>
    </w:p>
    <w:p w:rsidR="00B32B0B" w:rsidRDefault="00B32B0B" w:rsidP="00F51389">
      <w:pPr>
        <w:autoSpaceDE w:val="0"/>
        <w:autoSpaceDN w:val="0"/>
        <w:adjustRightInd w:val="0"/>
        <w:jc w:val="center"/>
        <w:rPr>
          <w:rFonts w:asciiTheme="majorEastAsia" w:eastAsiaTheme="majorEastAsia" w:hAnsiTheme="majorEastAsia" w:cs="宋体" w:hint="eastAsia"/>
          <w:b/>
          <w:kern w:val="0"/>
          <w:sz w:val="36"/>
          <w:szCs w:val="36"/>
        </w:rPr>
      </w:pPr>
    </w:p>
    <w:p w:rsidR="00B32B0B" w:rsidRDefault="00B32B0B" w:rsidP="00F51389">
      <w:pPr>
        <w:autoSpaceDE w:val="0"/>
        <w:autoSpaceDN w:val="0"/>
        <w:adjustRightInd w:val="0"/>
        <w:jc w:val="center"/>
        <w:rPr>
          <w:rFonts w:asciiTheme="majorEastAsia" w:eastAsiaTheme="majorEastAsia" w:hAnsiTheme="majorEastAsia" w:cs="宋体" w:hint="eastAsia"/>
          <w:b/>
          <w:kern w:val="0"/>
          <w:sz w:val="36"/>
          <w:szCs w:val="36"/>
        </w:rPr>
      </w:pPr>
    </w:p>
    <w:p w:rsidR="00B32B0B" w:rsidRDefault="00B32B0B" w:rsidP="00F51389">
      <w:pPr>
        <w:autoSpaceDE w:val="0"/>
        <w:autoSpaceDN w:val="0"/>
        <w:adjustRightInd w:val="0"/>
        <w:jc w:val="center"/>
        <w:rPr>
          <w:rFonts w:asciiTheme="majorEastAsia" w:eastAsiaTheme="majorEastAsia" w:hAnsiTheme="majorEastAsia" w:cs="宋体" w:hint="eastAsia"/>
          <w:b/>
          <w:kern w:val="0"/>
          <w:sz w:val="36"/>
          <w:szCs w:val="36"/>
        </w:rPr>
      </w:pPr>
    </w:p>
    <w:p w:rsidR="00B32B0B" w:rsidRDefault="00B32B0B" w:rsidP="00F51389">
      <w:pPr>
        <w:autoSpaceDE w:val="0"/>
        <w:autoSpaceDN w:val="0"/>
        <w:adjustRightInd w:val="0"/>
        <w:jc w:val="center"/>
        <w:rPr>
          <w:rFonts w:asciiTheme="majorEastAsia" w:eastAsiaTheme="majorEastAsia" w:hAnsiTheme="majorEastAsia" w:cs="宋体" w:hint="eastAsia"/>
          <w:b/>
          <w:kern w:val="0"/>
          <w:sz w:val="36"/>
          <w:szCs w:val="36"/>
        </w:rPr>
      </w:pPr>
    </w:p>
    <w:p w:rsidR="00F51389" w:rsidRPr="0038175D"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38175D">
        <w:rPr>
          <w:rFonts w:asciiTheme="majorEastAsia" w:eastAsiaTheme="majorEastAsia" w:hAnsiTheme="majorEastAsia" w:cs="宋体" w:hint="eastAsia"/>
          <w:b/>
          <w:kern w:val="0"/>
          <w:sz w:val="36"/>
          <w:szCs w:val="36"/>
        </w:rPr>
        <w:lastRenderedPageBreak/>
        <w:t>第三章 投标人须知前附表</w:t>
      </w:r>
    </w:p>
    <w:p w:rsidR="00ED76E6" w:rsidRPr="0038175D" w:rsidRDefault="00ED76E6" w:rsidP="00F51389">
      <w:pPr>
        <w:autoSpaceDE w:val="0"/>
        <w:autoSpaceDN w:val="0"/>
        <w:adjustRightInd w:val="0"/>
        <w:spacing w:line="360" w:lineRule="auto"/>
        <w:ind w:right="-11"/>
        <w:jc w:val="left"/>
        <w:rPr>
          <w:rFonts w:cs="微软雅黑"/>
          <w:b/>
          <w:sz w:val="24"/>
          <w:szCs w:val="24"/>
        </w:rPr>
      </w:pPr>
    </w:p>
    <w:p w:rsidR="00F51389" w:rsidRPr="0038175D"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38175D">
        <w:rPr>
          <w:rFonts w:cs="微软雅黑" w:hint="eastAsia"/>
          <w:b/>
          <w:sz w:val="24"/>
          <w:szCs w:val="24"/>
        </w:rPr>
        <w:t>招标文件中凡标有</w:t>
      </w:r>
      <w:r w:rsidRPr="0038175D">
        <w:rPr>
          <w:rFonts w:asciiTheme="minorEastAsia" w:hAnsiTheme="minorEastAsia" w:cs="微软雅黑" w:hint="eastAsia"/>
          <w:b/>
          <w:sz w:val="24"/>
          <w:szCs w:val="24"/>
        </w:rPr>
        <w:t>★</w:t>
      </w:r>
      <w:r w:rsidRPr="0038175D">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38175D" w:rsidTr="00FD62FF">
        <w:trPr>
          <w:trHeight w:val="636"/>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8175D">
              <w:rPr>
                <w:rFonts w:asciiTheme="minorEastAsia" w:hAnsiTheme="minorEastAsia" w:cs="仿宋_GB2312" w:hint="eastAsia"/>
                <w:b/>
                <w:sz w:val="24"/>
                <w:szCs w:val="24"/>
              </w:rPr>
              <w:t>序号</w:t>
            </w:r>
          </w:p>
        </w:tc>
        <w:tc>
          <w:tcPr>
            <w:tcW w:w="2268"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8175D">
              <w:rPr>
                <w:rFonts w:asciiTheme="minorEastAsia" w:hAnsiTheme="minorEastAsia" w:cs="仿宋_GB2312" w:hint="eastAsia"/>
                <w:b/>
                <w:sz w:val="24"/>
                <w:szCs w:val="24"/>
              </w:rPr>
              <w:t>条款名称</w:t>
            </w:r>
          </w:p>
        </w:tc>
        <w:tc>
          <w:tcPr>
            <w:tcW w:w="6813"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8175D">
              <w:rPr>
                <w:rFonts w:asciiTheme="minorEastAsia" w:hAnsiTheme="minorEastAsia" w:cs="仿宋_GB2312" w:hint="eastAsia"/>
                <w:b/>
                <w:sz w:val="24"/>
                <w:szCs w:val="24"/>
              </w:rPr>
              <w:t>说明和要求</w:t>
            </w:r>
          </w:p>
        </w:tc>
      </w:tr>
      <w:tr w:rsidR="00F51389" w:rsidRPr="0038175D" w:rsidTr="00FD62FF">
        <w:trPr>
          <w:trHeight w:val="1278"/>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1</w:t>
            </w:r>
          </w:p>
        </w:tc>
        <w:tc>
          <w:tcPr>
            <w:tcW w:w="2268"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仿宋_GB2312"/>
                <w:sz w:val="24"/>
                <w:szCs w:val="24"/>
              </w:rPr>
            </w:pPr>
            <w:r w:rsidRPr="0038175D">
              <w:rPr>
                <w:rFonts w:asciiTheme="minorEastAsia" w:hAnsiTheme="minorEastAsia" w:cs="仿宋_GB2312" w:hint="eastAsia"/>
                <w:sz w:val="24"/>
                <w:szCs w:val="24"/>
              </w:rPr>
              <w:t>采购项目</w:t>
            </w:r>
          </w:p>
        </w:tc>
        <w:tc>
          <w:tcPr>
            <w:tcW w:w="6813" w:type="dxa"/>
          </w:tcPr>
          <w:p w:rsidR="00F51389" w:rsidRPr="0038175D" w:rsidRDefault="00F51389" w:rsidP="00FD62FF">
            <w:pPr>
              <w:autoSpaceDE w:val="0"/>
              <w:autoSpaceDN w:val="0"/>
              <w:adjustRightInd w:val="0"/>
              <w:spacing w:line="360" w:lineRule="auto"/>
              <w:jc w:val="left"/>
              <w:rPr>
                <w:rFonts w:asciiTheme="minorEastAsia" w:hAnsiTheme="minorEastAsia" w:cs="仿宋_GB2312"/>
                <w:sz w:val="24"/>
                <w:szCs w:val="24"/>
              </w:rPr>
            </w:pPr>
            <w:r w:rsidRPr="0038175D">
              <w:rPr>
                <w:rFonts w:asciiTheme="minorEastAsia" w:hAnsiTheme="minorEastAsia" w:cs="仿宋_GB2312" w:hint="eastAsia"/>
                <w:sz w:val="24"/>
                <w:szCs w:val="24"/>
              </w:rPr>
              <w:t>项目名称：</w:t>
            </w:r>
            <w:r w:rsidR="005431B5" w:rsidRPr="0038175D">
              <w:rPr>
                <w:rFonts w:asciiTheme="minorEastAsia" w:hAnsiTheme="minorEastAsia" w:cs="仿宋_GB2312" w:hint="eastAsia"/>
                <w:sz w:val="24"/>
                <w:szCs w:val="24"/>
              </w:rPr>
              <w:t>融媒体播控系统</w:t>
            </w:r>
          </w:p>
          <w:p w:rsidR="00F51389" w:rsidRPr="0038175D" w:rsidRDefault="00F51389" w:rsidP="00FD62FF">
            <w:pPr>
              <w:autoSpaceDE w:val="0"/>
              <w:autoSpaceDN w:val="0"/>
              <w:adjustRightInd w:val="0"/>
              <w:spacing w:line="360" w:lineRule="auto"/>
              <w:jc w:val="left"/>
              <w:rPr>
                <w:rFonts w:asciiTheme="minorEastAsia" w:hAnsiTheme="minorEastAsia" w:cs="仿宋_GB2312"/>
                <w:sz w:val="24"/>
                <w:szCs w:val="24"/>
              </w:rPr>
            </w:pPr>
            <w:r w:rsidRPr="0038175D">
              <w:rPr>
                <w:rFonts w:asciiTheme="minorEastAsia" w:hAnsiTheme="minorEastAsia" w:cs="仿宋_GB2312" w:hint="eastAsia"/>
                <w:sz w:val="24"/>
                <w:szCs w:val="24"/>
              </w:rPr>
              <w:t>项目编号：</w:t>
            </w:r>
            <w:r w:rsidR="00D5779C" w:rsidRPr="0038175D">
              <w:rPr>
                <w:rFonts w:asciiTheme="minorEastAsia" w:hAnsiTheme="minorEastAsia" w:cs="仿宋_GB2312" w:hint="eastAsia"/>
                <w:sz w:val="24"/>
                <w:szCs w:val="24"/>
              </w:rPr>
              <w:t>ZFCG-G2018</w:t>
            </w:r>
            <w:r w:rsidR="00B32B0B">
              <w:rPr>
                <w:rFonts w:asciiTheme="minorEastAsia" w:hAnsiTheme="minorEastAsia" w:cs="仿宋_GB2312" w:hint="eastAsia"/>
                <w:sz w:val="24"/>
                <w:szCs w:val="24"/>
              </w:rPr>
              <w:t>076</w:t>
            </w:r>
            <w:r w:rsidR="00D87AE5" w:rsidRPr="0038175D">
              <w:rPr>
                <w:rFonts w:asciiTheme="minorEastAsia" w:hAnsiTheme="minorEastAsia" w:cs="仿宋_GB2312" w:hint="eastAsia"/>
                <w:sz w:val="24"/>
                <w:szCs w:val="24"/>
              </w:rPr>
              <w:t>号</w:t>
            </w:r>
          </w:p>
          <w:p w:rsidR="00D5779C" w:rsidRPr="0038175D" w:rsidRDefault="00F51389" w:rsidP="00D5779C">
            <w:pPr>
              <w:pStyle w:val="a7"/>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38175D">
              <w:rPr>
                <w:rFonts w:asciiTheme="minorEastAsia" w:hAnsiTheme="minorEastAsia" w:cs="仿宋_GB2312" w:hint="eastAsia"/>
              </w:rPr>
              <w:t>项目内容：</w:t>
            </w:r>
            <w:r w:rsidR="00D5779C" w:rsidRPr="0038175D">
              <w:rPr>
                <w:rFonts w:asciiTheme="minorEastAsia" w:eastAsiaTheme="minorEastAsia" w:hAnsiTheme="minorEastAsia" w:cs="仿宋_GB2312"/>
                <w:shd w:val="clear" w:color="auto" w:fill="FFFFFF"/>
              </w:rPr>
              <w:t>4k摄像机2台、切换台1台、编辑机1台等</w:t>
            </w:r>
          </w:p>
          <w:p w:rsidR="00F51389" w:rsidRPr="0038175D" w:rsidRDefault="00F51389" w:rsidP="00FD62FF">
            <w:pPr>
              <w:autoSpaceDE w:val="0"/>
              <w:autoSpaceDN w:val="0"/>
              <w:adjustRightInd w:val="0"/>
              <w:spacing w:line="360" w:lineRule="auto"/>
              <w:jc w:val="left"/>
              <w:rPr>
                <w:rFonts w:asciiTheme="minorEastAsia" w:hAnsiTheme="minorEastAsia" w:cs="仿宋_GB2312"/>
                <w:sz w:val="24"/>
                <w:szCs w:val="24"/>
              </w:rPr>
            </w:pPr>
            <w:r w:rsidRPr="0038175D">
              <w:rPr>
                <w:rFonts w:asciiTheme="minorEastAsia" w:hAnsiTheme="minorEastAsia" w:cs="仿宋_GB2312" w:hint="eastAsia"/>
                <w:sz w:val="24"/>
                <w:szCs w:val="24"/>
              </w:rPr>
              <w:t>项目地址：</w:t>
            </w:r>
            <w:r w:rsidR="00D67480" w:rsidRPr="0038175D">
              <w:rPr>
                <w:rFonts w:asciiTheme="minorEastAsia" w:hAnsiTheme="minorEastAsia" w:cs="仿宋_GB2312" w:hint="eastAsia"/>
                <w:sz w:val="24"/>
                <w:szCs w:val="24"/>
              </w:rPr>
              <w:t>八一路东段</w:t>
            </w:r>
          </w:p>
        </w:tc>
      </w:tr>
      <w:tr w:rsidR="00F51389" w:rsidRPr="0038175D" w:rsidTr="00FD62FF">
        <w:trPr>
          <w:trHeight w:val="1421"/>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38175D">
              <w:rPr>
                <w:rFonts w:asciiTheme="minorEastAsia" w:hAnsiTheme="minorEastAsia" w:cs="TimesNewRomanPSMT" w:hint="eastAsia"/>
                <w:sz w:val="24"/>
                <w:szCs w:val="24"/>
              </w:rPr>
              <w:t>2</w:t>
            </w:r>
          </w:p>
        </w:tc>
        <w:tc>
          <w:tcPr>
            <w:tcW w:w="2268"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仿宋_GB2312"/>
                <w:sz w:val="24"/>
                <w:szCs w:val="24"/>
              </w:rPr>
            </w:pPr>
            <w:r w:rsidRPr="0038175D">
              <w:rPr>
                <w:rFonts w:asciiTheme="minorEastAsia" w:hAnsiTheme="minorEastAsia" w:cs="仿宋_GB2312" w:hint="eastAsia"/>
                <w:sz w:val="24"/>
                <w:szCs w:val="24"/>
              </w:rPr>
              <w:t>采购人</w:t>
            </w:r>
          </w:p>
        </w:tc>
        <w:tc>
          <w:tcPr>
            <w:tcW w:w="6813" w:type="dxa"/>
            <w:vAlign w:val="center"/>
          </w:tcPr>
          <w:p w:rsidR="00F51389" w:rsidRPr="0038175D" w:rsidRDefault="00F51389" w:rsidP="00FD62FF">
            <w:pPr>
              <w:autoSpaceDE w:val="0"/>
              <w:autoSpaceDN w:val="0"/>
              <w:adjustRightInd w:val="0"/>
              <w:spacing w:line="360" w:lineRule="auto"/>
              <w:jc w:val="left"/>
              <w:rPr>
                <w:rFonts w:asciiTheme="minorEastAsia" w:hAnsiTheme="minorEastAsia" w:cs="仿宋_GB2312"/>
                <w:sz w:val="24"/>
                <w:szCs w:val="24"/>
              </w:rPr>
            </w:pPr>
            <w:r w:rsidRPr="0038175D">
              <w:rPr>
                <w:rFonts w:asciiTheme="minorEastAsia" w:hAnsiTheme="minorEastAsia" w:cs="仿宋_GB2312" w:hint="eastAsia"/>
                <w:sz w:val="24"/>
                <w:szCs w:val="24"/>
              </w:rPr>
              <w:t>名称：</w:t>
            </w:r>
            <w:r w:rsidR="00D67480" w:rsidRPr="0038175D">
              <w:rPr>
                <w:rFonts w:asciiTheme="minorEastAsia" w:hAnsiTheme="minorEastAsia" w:cs="仿宋_GB2312" w:hint="eastAsia"/>
                <w:sz w:val="24"/>
                <w:szCs w:val="24"/>
              </w:rPr>
              <w:t>许昌电视台</w:t>
            </w:r>
          </w:p>
          <w:p w:rsidR="00F51389" w:rsidRPr="0038175D" w:rsidRDefault="00F51389" w:rsidP="00FD62FF">
            <w:pPr>
              <w:autoSpaceDE w:val="0"/>
              <w:autoSpaceDN w:val="0"/>
              <w:adjustRightInd w:val="0"/>
              <w:spacing w:line="360" w:lineRule="auto"/>
              <w:jc w:val="left"/>
              <w:rPr>
                <w:rFonts w:asciiTheme="minorEastAsia" w:hAnsiTheme="minorEastAsia" w:cs="仿宋_GB2312"/>
                <w:sz w:val="24"/>
                <w:szCs w:val="24"/>
              </w:rPr>
            </w:pPr>
            <w:r w:rsidRPr="0038175D">
              <w:rPr>
                <w:rFonts w:asciiTheme="minorEastAsia" w:hAnsiTheme="minorEastAsia" w:cs="仿宋_GB2312" w:hint="eastAsia"/>
                <w:sz w:val="24"/>
                <w:szCs w:val="24"/>
              </w:rPr>
              <w:t>地址：</w:t>
            </w:r>
            <w:r w:rsidR="00F55917" w:rsidRPr="0038175D">
              <w:rPr>
                <w:rFonts w:asciiTheme="minorEastAsia" w:hAnsiTheme="minorEastAsia" w:cs="仿宋_GB2312" w:hint="eastAsia"/>
                <w:sz w:val="24"/>
                <w:szCs w:val="24"/>
              </w:rPr>
              <w:t>八一路东段</w:t>
            </w:r>
          </w:p>
          <w:p w:rsidR="00F51389" w:rsidRPr="0038175D" w:rsidRDefault="00F51389" w:rsidP="00F55917">
            <w:pPr>
              <w:autoSpaceDE w:val="0"/>
              <w:autoSpaceDN w:val="0"/>
              <w:adjustRightInd w:val="0"/>
              <w:spacing w:line="360" w:lineRule="auto"/>
              <w:jc w:val="left"/>
              <w:rPr>
                <w:rFonts w:asciiTheme="minorEastAsia" w:hAnsiTheme="minorEastAsia" w:cs="仿宋_GB2312"/>
                <w:sz w:val="24"/>
                <w:szCs w:val="24"/>
              </w:rPr>
            </w:pPr>
            <w:r w:rsidRPr="0038175D">
              <w:rPr>
                <w:rFonts w:asciiTheme="minorEastAsia" w:hAnsiTheme="minorEastAsia" w:cs="仿宋_GB2312" w:hint="eastAsia"/>
                <w:sz w:val="24"/>
                <w:szCs w:val="24"/>
              </w:rPr>
              <w:t>联系人：</w:t>
            </w:r>
            <w:r w:rsidR="00F55917" w:rsidRPr="0038175D">
              <w:rPr>
                <w:rFonts w:asciiTheme="minorEastAsia" w:hAnsiTheme="minorEastAsia" w:cs="仿宋_GB2312" w:hint="eastAsia"/>
                <w:sz w:val="24"/>
                <w:szCs w:val="24"/>
              </w:rPr>
              <w:t>王</w:t>
            </w:r>
            <w:r w:rsidR="00CC4F9A" w:rsidRPr="0038175D">
              <w:rPr>
                <w:rFonts w:asciiTheme="minorEastAsia" w:hAnsiTheme="minorEastAsia" w:cs="仿宋_GB2312" w:hint="eastAsia"/>
                <w:sz w:val="24"/>
                <w:szCs w:val="24"/>
              </w:rPr>
              <w:t xml:space="preserve">  </w:t>
            </w:r>
            <w:r w:rsidR="00F55917" w:rsidRPr="0038175D">
              <w:rPr>
                <w:rFonts w:asciiTheme="minorEastAsia" w:hAnsiTheme="minorEastAsia" w:cs="仿宋_GB2312" w:hint="eastAsia"/>
                <w:sz w:val="24"/>
                <w:szCs w:val="24"/>
              </w:rPr>
              <w:t>鹏</w:t>
            </w:r>
            <w:r w:rsidRPr="0038175D">
              <w:rPr>
                <w:rFonts w:asciiTheme="minorEastAsia" w:hAnsiTheme="minorEastAsia" w:cs="仿宋_GB2312" w:hint="eastAsia"/>
                <w:sz w:val="24"/>
                <w:szCs w:val="24"/>
              </w:rPr>
              <w:t xml:space="preserve">            电话：</w:t>
            </w:r>
            <w:r w:rsidR="00F55917" w:rsidRPr="0038175D">
              <w:rPr>
                <w:rFonts w:asciiTheme="minorEastAsia" w:hAnsiTheme="minorEastAsia" w:cs="仿宋_GB2312" w:hint="eastAsia"/>
                <w:sz w:val="24"/>
                <w:szCs w:val="24"/>
              </w:rPr>
              <w:t>17703996191</w:t>
            </w:r>
          </w:p>
        </w:tc>
      </w:tr>
      <w:tr w:rsidR="00F51389" w:rsidRPr="0038175D" w:rsidTr="00FD62FF">
        <w:trPr>
          <w:trHeight w:val="323"/>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3</w:t>
            </w:r>
          </w:p>
        </w:tc>
        <w:tc>
          <w:tcPr>
            <w:tcW w:w="2268"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仿宋_GB2312"/>
                <w:sz w:val="24"/>
                <w:szCs w:val="24"/>
              </w:rPr>
            </w:pPr>
            <w:r w:rsidRPr="0038175D">
              <w:rPr>
                <w:rFonts w:asciiTheme="minorEastAsia" w:hAnsiTheme="minorEastAsia" w:cs="仿宋_GB2312" w:hint="eastAsia"/>
                <w:sz w:val="24"/>
                <w:szCs w:val="24"/>
              </w:rPr>
              <w:t>代理机构</w:t>
            </w:r>
          </w:p>
        </w:tc>
        <w:tc>
          <w:tcPr>
            <w:tcW w:w="6813" w:type="dxa"/>
            <w:vAlign w:val="center"/>
          </w:tcPr>
          <w:p w:rsidR="00AC62A0" w:rsidRPr="0038175D" w:rsidRDefault="00AC62A0" w:rsidP="00AC62A0">
            <w:pPr>
              <w:autoSpaceDE w:val="0"/>
              <w:autoSpaceDN w:val="0"/>
              <w:adjustRightInd w:val="0"/>
              <w:spacing w:line="360" w:lineRule="auto"/>
              <w:jc w:val="left"/>
              <w:rPr>
                <w:rFonts w:asciiTheme="minorEastAsia" w:hAnsiTheme="minorEastAsia" w:cs="仿宋_GB2312"/>
                <w:sz w:val="24"/>
                <w:szCs w:val="24"/>
              </w:rPr>
            </w:pPr>
            <w:r w:rsidRPr="0038175D">
              <w:rPr>
                <w:rFonts w:asciiTheme="minorEastAsia" w:hAnsiTheme="minorEastAsia" w:cs="仿宋_GB2312" w:hint="eastAsia"/>
                <w:sz w:val="24"/>
                <w:szCs w:val="24"/>
              </w:rPr>
              <w:t>名称：许昌市政府采购中心</w:t>
            </w:r>
          </w:p>
          <w:p w:rsidR="00AC62A0" w:rsidRPr="0038175D" w:rsidRDefault="00AC62A0" w:rsidP="00AC62A0">
            <w:pPr>
              <w:autoSpaceDE w:val="0"/>
              <w:autoSpaceDN w:val="0"/>
              <w:adjustRightInd w:val="0"/>
              <w:spacing w:line="360" w:lineRule="auto"/>
              <w:jc w:val="left"/>
              <w:rPr>
                <w:rFonts w:asciiTheme="minorEastAsia" w:hAnsiTheme="minorEastAsia" w:cs="仿宋_GB2312"/>
                <w:sz w:val="24"/>
                <w:szCs w:val="24"/>
              </w:rPr>
            </w:pPr>
            <w:r w:rsidRPr="0038175D">
              <w:rPr>
                <w:rFonts w:asciiTheme="minorEastAsia" w:hAnsiTheme="minorEastAsia" w:cs="仿宋_GB2312" w:hint="eastAsia"/>
                <w:sz w:val="24"/>
                <w:szCs w:val="24"/>
              </w:rPr>
              <w:t>地址：</w:t>
            </w:r>
            <w:r w:rsidR="00570BD7" w:rsidRPr="0038175D">
              <w:rPr>
                <w:rFonts w:asciiTheme="minorEastAsia" w:hAnsiTheme="minorEastAsia" w:cs="仿宋_GB2312" w:hint="eastAsia"/>
                <w:sz w:val="24"/>
                <w:szCs w:val="24"/>
              </w:rPr>
              <w:t>许昌市龙兴路与竹林路交汇处公共资源大厦</w:t>
            </w:r>
          </w:p>
          <w:p w:rsidR="00F51389" w:rsidRPr="0038175D" w:rsidRDefault="00AC62A0" w:rsidP="00AC62A0">
            <w:pPr>
              <w:autoSpaceDE w:val="0"/>
              <w:autoSpaceDN w:val="0"/>
              <w:adjustRightInd w:val="0"/>
              <w:spacing w:line="360" w:lineRule="auto"/>
              <w:jc w:val="left"/>
              <w:rPr>
                <w:rFonts w:asciiTheme="minorEastAsia" w:hAnsiTheme="minorEastAsia" w:cs="仿宋_GB2312"/>
                <w:sz w:val="24"/>
                <w:szCs w:val="24"/>
              </w:rPr>
            </w:pPr>
            <w:r w:rsidRPr="0038175D">
              <w:rPr>
                <w:rFonts w:asciiTheme="minorEastAsia" w:hAnsiTheme="minorEastAsia" w:cs="仿宋_GB2312" w:hint="eastAsia"/>
                <w:sz w:val="24"/>
                <w:szCs w:val="24"/>
              </w:rPr>
              <w:t>联系人：李女士                电话：0374-2968687</w:t>
            </w:r>
          </w:p>
        </w:tc>
      </w:tr>
      <w:tr w:rsidR="00F51389" w:rsidRPr="0038175D" w:rsidTr="00FD62FF">
        <w:trPr>
          <w:trHeight w:val="90"/>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4</w:t>
            </w:r>
          </w:p>
        </w:tc>
        <w:tc>
          <w:tcPr>
            <w:tcW w:w="2268"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仿宋_GB2312"/>
                <w:sz w:val="24"/>
                <w:szCs w:val="24"/>
              </w:rPr>
            </w:pPr>
            <w:r w:rsidRPr="0038175D">
              <w:rPr>
                <w:rFonts w:asciiTheme="minorEastAsia" w:hAnsiTheme="minorEastAsia" w:cs="微软雅黑" w:hint="eastAsia"/>
                <w:b/>
                <w:sz w:val="24"/>
                <w:szCs w:val="24"/>
              </w:rPr>
              <w:t>★</w:t>
            </w:r>
            <w:r w:rsidRPr="0038175D">
              <w:rPr>
                <w:rFonts w:asciiTheme="minorEastAsia" w:hAnsiTheme="minorEastAsia" w:cs="仿宋_GB2312" w:hint="eastAsia"/>
                <w:sz w:val="24"/>
                <w:szCs w:val="24"/>
              </w:rPr>
              <w:t>投标人资格</w:t>
            </w:r>
          </w:p>
        </w:tc>
        <w:tc>
          <w:tcPr>
            <w:tcW w:w="6813" w:type="dxa"/>
            <w:vAlign w:val="center"/>
          </w:tcPr>
          <w:p w:rsidR="00F51389" w:rsidRPr="0038175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8175D">
              <w:rPr>
                <w:rFonts w:asciiTheme="minorEastAsia" w:hAnsiTheme="minorEastAsia" w:cs="宋体" w:hint="eastAsia"/>
                <w:b/>
                <w:bCs/>
                <w:sz w:val="24"/>
                <w:szCs w:val="24"/>
                <w:lang w:val="zh-CN"/>
              </w:rPr>
              <w:t>一、</w:t>
            </w:r>
            <w:r w:rsidRPr="0038175D">
              <w:rPr>
                <w:rFonts w:asciiTheme="minorEastAsia" w:hAnsiTheme="minorEastAsia" w:cs="宋体"/>
                <w:b/>
                <w:bCs/>
                <w:sz w:val="24"/>
                <w:szCs w:val="24"/>
                <w:lang w:val="zh-CN"/>
              </w:rPr>
              <w:t>法人或者其他组织的营业执照等证明文件，自然人的身份证明</w:t>
            </w:r>
          </w:p>
          <w:p w:rsidR="00F51389" w:rsidRPr="0038175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1、企业法人营业执照或营业执照。（企业投标提供）</w:t>
            </w:r>
          </w:p>
          <w:p w:rsidR="00F51389" w:rsidRPr="0038175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2、事业单位法人证书。（事业单位投标提供）</w:t>
            </w:r>
          </w:p>
          <w:p w:rsidR="00F51389" w:rsidRPr="0038175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3、执业许可证。（非专业服务机构投标提供）</w:t>
            </w:r>
          </w:p>
          <w:p w:rsidR="00F51389" w:rsidRPr="0038175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4、个体工商户营业执照。（个体工商户投标提供）</w:t>
            </w:r>
          </w:p>
          <w:p w:rsidR="00F51389" w:rsidRPr="0038175D" w:rsidRDefault="00F51389" w:rsidP="00FD62FF">
            <w:pPr>
              <w:autoSpaceDE w:val="0"/>
              <w:autoSpaceDN w:val="0"/>
              <w:adjustRightInd w:val="0"/>
              <w:spacing w:line="360" w:lineRule="auto"/>
              <w:jc w:val="left"/>
              <w:rPr>
                <w:rFonts w:asciiTheme="minorEastAsia" w:hAnsiTheme="minorEastAsia" w:cs="仿宋_GB2312"/>
                <w:sz w:val="24"/>
                <w:szCs w:val="24"/>
              </w:rPr>
            </w:pPr>
            <w:r w:rsidRPr="0038175D">
              <w:rPr>
                <w:rFonts w:asciiTheme="minorEastAsia" w:hAnsiTheme="minorEastAsia" w:cs="宋体" w:hint="eastAsia"/>
                <w:bCs/>
                <w:sz w:val="24"/>
                <w:szCs w:val="24"/>
                <w:lang w:val="zh-CN"/>
              </w:rPr>
              <w:t>5、自然人身份证明。（自然人投标提供）</w:t>
            </w:r>
          </w:p>
          <w:p w:rsidR="00F51389" w:rsidRPr="0038175D" w:rsidRDefault="00F51389" w:rsidP="00FD62FF">
            <w:pPr>
              <w:autoSpaceDE w:val="0"/>
              <w:autoSpaceDN w:val="0"/>
              <w:adjustRightInd w:val="0"/>
              <w:spacing w:line="360" w:lineRule="auto"/>
              <w:jc w:val="left"/>
              <w:rPr>
                <w:rFonts w:asciiTheme="minorEastAsia" w:hAnsiTheme="minorEastAsia" w:cs="仿宋_GB2312"/>
                <w:b/>
                <w:sz w:val="24"/>
                <w:szCs w:val="24"/>
              </w:rPr>
            </w:pPr>
            <w:r w:rsidRPr="0038175D">
              <w:rPr>
                <w:rFonts w:asciiTheme="minorEastAsia" w:hAnsiTheme="minorEastAsia" w:cs="仿宋_GB2312" w:hint="eastAsia"/>
                <w:b/>
                <w:sz w:val="24"/>
                <w:szCs w:val="24"/>
              </w:rPr>
              <w:t>二、财务状况报告相关材料</w:t>
            </w:r>
          </w:p>
          <w:p w:rsidR="00F51389" w:rsidRPr="0038175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175D">
              <w:rPr>
                <w:rFonts w:asciiTheme="minorEastAsia" w:hAnsiTheme="minorEastAsia" w:cs="仿宋_GB2312" w:hint="eastAsia"/>
                <w:sz w:val="24"/>
                <w:szCs w:val="24"/>
              </w:rPr>
              <w:t>1</w:t>
            </w:r>
            <w:r w:rsidR="00AC62A0" w:rsidRPr="0038175D">
              <w:rPr>
                <w:rFonts w:asciiTheme="minorEastAsia" w:hAnsiTheme="minorEastAsia" w:cs="仿宋_GB2312" w:hint="eastAsia"/>
                <w:sz w:val="24"/>
                <w:szCs w:val="24"/>
              </w:rPr>
              <w:t>、上一</w:t>
            </w:r>
            <w:r w:rsidRPr="0038175D">
              <w:rPr>
                <w:rFonts w:asciiTheme="minorEastAsia" w:hAnsiTheme="minorEastAsia" w:cs="宋体" w:hint="eastAsia"/>
                <w:bCs/>
                <w:sz w:val="24"/>
                <w:szCs w:val="24"/>
                <w:lang w:val="zh-CN"/>
              </w:rPr>
              <w:t>年度</w:t>
            </w:r>
            <w:r w:rsidR="00AC62A0" w:rsidRPr="0038175D">
              <w:rPr>
                <w:rFonts w:asciiTheme="minorEastAsia" w:hAnsiTheme="minorEastAsia" w:cs="宋体" w:hint="eastAsia"/>
                <w:bCs/>
                <w:sz w:val="24"/>
                <w:szCs w:val="24"/>
                <w:lang w:val="zh-CN"/>
              </w:rPr>
              <w:t>的财务报告</w:t>
            </w:r>
            <w:r w:rsidRPr="0038175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38175D">
              <w:rPr>
                <w:rFonts w:asciiTheme="minorEastAsia" w:hAnsiTheme="minorEastAsia" w:cs="宋体" w:hint="eastAsia"/>
                <w:bCs/>
                <w:sz w:val="24"/>
                <w:szCs w:val="24"/>
                <w:lang w:val="zh-CN"/>
              </w:rPr>
              <w:lastRenderedPageBreak/>
              <w:t>法人、事业单位法人和社会团体法人）</w:t>
            </w:r>
          </w:p>
          <w:p w:rsidR="00F51389" w:rsidRPr="0038175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175D">
              <w:rPr>
                <w:rFonts w:asciiTheme="minorEastAsia" w:hAnsiTheme="minorEastAsia" w:cs="仿宋_GB2312" w:hint="eastAsia"/>
                <w:sz w:val="24"/>
                <w:szCs w:val="24"/>
              </w:rPr>
              <w:t>2、</w:t>
            </w:r>
            <w:r w:rsidRPr="0038175D">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38175D" w:rsidRDefault="00F51389" w:rsidP="00FD62FF">
            <w:pPr>
              <w:autoSpaceDE w:val="0"/>
              <w:autoSpaceDN w:val="0"/>
              <w:adjustRightInd w:val="0"/>
              <w:spacing w:line="360" w:lineRule="auto"/>
              <w:ind w:right="-11"/>
              <w:rPr>
                <w:rFonts w:asciiTheme="minorEastAsia" w:hAnsiTheme="minorEastAsia" w:cs="仿宋_GB2312"/>
                <w:b/>
                <w:sz w:val="24"/>
                <w:szCs w:val="24"/>
              </w:rPr>
            </w:pPr>
            <w:r w:rsidRPr="0038175D">
              <w:rPr>
                <w:rFonts w:asciiTheme="minorEastAsia" w:hAnsiTheme="minorEastAsia" w:cs="仿宋_GB2312" w:hint="eastAsia"/>
                <w:b/>
                <w:sz w:val="24"/>
                <w:szCs w:val="24"/>
              </w:rPr>
              <w:t>三、依法缴纳税收相关材料</w:t>
            </w:r>
          </w:p>
          <w:p w:rsidR="00F51389" w:rsidRPr="0038175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38175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8175D">
              <w:rPr>
                <w:rFonts w:asciiTheme="minorEastAsia" w:hAnsiTheme="minorEastAsia" w:cs="宋体" w:hint="eastAsia"/>
                <w:b/>
                <w:bCs/>
                <w:sz w:val="24"/>
                <w:szCs w:val="24"/>
                <w:lang w:val="zh-CN"/>
              </w:rPr>
              <w:t>四、依法缴纳社会保障资金的证明材料</w:t>
            </w:r>
          </w:p>
          <w:p w:rsidR="00F51389" w:rsidRPr="0038175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投标截止时间前三个月内任意一个月缴纳社会</w:t>
            </w:r>
            <w:bookmarkStart w:id="0" w:name="_GoBack"/>
            <w:bookmarkEnd w:id="0"/>
            <w:r w:rsidRPr="0038175D">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38175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8175D">
              <w:rPr>
                <w:rFonts w:asciiTheme="minorEastAsia" w:hAnsiTheme="minorEastAsia" w:cs="宋体" w:hint="eastAsia"/>
                <w:b/>
                <w:bCs/>
                <w:sz w:val="24"/>
                <w:szCs w:val="24"/>
                <w:lang w:val="zh-CN"/>
              </w:rPr>
              <w:t>五、履行合同所必须的设备和专业技术能力的证明材料</w:t>
            </w:r>
          </w:p>
          <w:p w:rsidR="00F51389" w:rsidRPr="0038175D"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38175D">
              <w:rPr>
                <w:rFonts w:asciiTheme="minorEastAsia" w:hAnsiTheme="minorEastAsia" w:cs="宋体" w:hint="eastAsia"/>
                <w:bCs/>
                <w:sz w:val="24"/>
                <w:szCs w:val="24"/>
                <w:lang w:val="zh-CN"/>
              </w:rPr>
              <w:t>相关设备的购置发票、专业技术人员职称证书、用工合同等或者</w:t>
            </w:r>
            <w:r w:rsidRPr="0038175D">
              <w:rPr>
                <w:rFonts w:asciiTheme="minorEastAsia" w:hAnsiTheme="minorEastAsia" w:cs="宋体" w:hint="eastAsia"/>
                <w:kern w:val="0"/>
                <w:sz w:val="24"/>
                <w:szCs w:val="24"/>
              </w:rPr>
              <w:t>附投标人相关承诺函或声明。</w:t>
            </w:r>
            <w:r w:rsidR="00AC62A0" w:rsidRPr="0038175D">
              <w:rPr>
                <w:rFonts w:asciiTheme="minorEastAsia" w:hAnsiTheme="minorEastAsia" w:cs="宋体" w:hint="eastAsia"/>
                <w:kern w:val="0"/>
                <w:sz w:val="24"/>
                <w:szCs w:val="24"/>
              </w:rPr>
              <w:t>（格式自拟）</w:t>
            </w:r>
          </w:p>
          <w:p w:rsidR="00F51389" w:rsidRPr="0038175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8175D">
              <w:rPr>
                <w:rFonts w:asciiTheme="minorEastAsia" w:hAnsiTheme="minorEastAsia" w:cs="宋体" w:hint="eastAsia"/>
                <w:b/>
                <w:kern w:val="0"/>
                <w:sz w:val="24"/>
                <w:szCs w:val="24"/>
              </w:rPr>
              <w:t>六、</w:t>
            </w:r>
            <w:r w:rsidRPr="0038175D">
              <w:rPr>
                <w:rFonts w:asciiTheme="minorEastAsia" w:hAnsiTheme="minorEastAsia" w:cs="宋体"/>
                <w:b/>
                <w:bCs/>
                <w:sz w:val="24"/>
                <w:szCs w:val="24"/>
                <w:lang w:val="zh-CN"/>
              </w:rPr>
              <w:t>参加政府采购活动前3年内在经营活动中没有重大违法记录的声明</w:t>
            </w:r>
          </w:p>
          <w:p w:rsidR="00F51389" w:rsidRPr="0038175D"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投标人“</w:t>
            </w:r>
            <w:r w:rsidRPr="0038175D">
              <w:rPr>
                <w:rFonts w:asciiTheme="minorEastAsia" w:hAnsiTheme="minorEastAsia" w:cs="宋体"/>
                <w:bCs/>
                <w:sz w:val="24"/>
                <w:szCs w:val="24"/>
                <w:lang w:val="zh-CN"/>
              </w:rPr>
              <w:t>参加政府采购活动前3年内在经营活动中没有重大违法记录的书面声明</w:t>
            </w:r>
            <w:r w:rsidRPr="0038175D">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38175D" w:rsidRDefault="00F51389" w:rsidP="00CC4F9A">
            <w:pPr>
              <w:autoSpaceDE w:val="0"/>
              <w:autoSpaceDN w:val="0"/>
              <w:adjustRightInd w:val="0"/>
              <w:spacing w:line="360" w:lineRule="auto"/>
              <w:ind w:right="-11"/>
              <w:rPr>
                <w:rFonts w:asciiTheme="minorEastAsia" w:hAnsiTheme="minorEastAsia" w:cs="宋体"/>
                <w:kern w:val="0"/>
                <w:sz w:val="24"/>
                <w:szCs w:val="24"/>
              </w:rPr>
            </w:pPr>
            <w:r w:rsidRPr="0038175D">
              <w:rPr>
                <w:rFonts w:asciiTheme="minorEastAsia" w:hAnsiTheme="minorEastAsia" w:cs="宋体" w:hint="eastAsia"/>
                <w:b/>
                <w:kern w:val="0"/>
                <w:sz w:val="24"/>
                <w:szCs w:val="24"/>
                <w:lang w:val="zh-CN"/>
              </w:rPr>
              <w:t>七、</w:t>
            </w:r>
            <w:r w:rsidRPr="0038175D">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38175D">
              <w:rPr>
                <w:rFonts w:asciiTheme="minorEastAsia" w:hAnsiTheme="minorEastAsia" w:cs="仿宋_GB2312" w:hint="eastAsia"/>
                <w:b/>
                <w:sz w:val="24"/>
                <w:szCs w:val="24"/>
                <w:shd w:val="clear" w:color="auto" w:fill="FFFFFF"/>
              </w:rPr>
              <w:t>“</w:t>
            </w:r>
            <w:r w:rsidRPr="0038175D">
              <w:rPr>
                <w:rFonts w:asciiTheme="minorEastAsia" w:hAnsiTheme="minorEastAsia" w:cs="仿宋_GB2312"/>
                <w:b/>
                <w:sz w:val="24"/>
                <w:szCs w:val="24"/>
                <w:shd w:val="clear" w:color="auto" w:fill="FFFFFF"/>
              </w:rPr>
              <w:t>中国政府采购网</w:t>
            </w:r>
            <w:r w:rsidRPr="0038175D">
              <w:rPr>
                <w:rFonts w:asciiTheme="minorEastAsia" w:hAnsiTheme="minorEastAsia" w:cs="仿宋_GB2312" w:hint="eastAsia"/>
                <w:b/>
                <w:sz w:val="24"/>
                <w:szCs w:val="24"/>
                <w:shd w:val="clear" w:color="auto" w:fill="FFFFFF"/>
              </w:rPr>
              <w:t>”</w:t>
            </w:r>
            <w:r w:rsidRPr="0038175D">
              <w:rPr>
                <w:rFonts w:asciiTheme="minorEastAsia" w:hAnsiTheme="minorEastAsia" w:cs="仿宋_GB2312"/>
                <w:b/>
                <w:sz w:val="24"/>
                <w:szCs w:val="24"/>
                <w:shd w:val="clear" w:color="auto" w:fill="FFFFFF"/>
              </w:rPr>
              <w:t xml:space="preserve"> (www.ccgp.gov.cn)政府采购严重违法失信行为记录名单的投标人</w:t>
            </w:r>
            <w:r w:rsidRPr="0038175D">
              <w:rPr>
                <w:rFonts w:asciiTheme="minorEastAsia" w:hAnsiTheme="minorEastAsia" w:cs="宋体" w:hint="eastAsia"/>
                <w:b/>
                <w:bCs/>
                <w:sz w:val="24"/>
                <w:szCs w:val="24"/>
                <w:lang w:val="zh-CN"/>
              </w:rPr>
              <w:t>。</w:t>
            </w:r>
            <w:r w:rsidRPr="0038175D">
              <w:rPr>
                <w:rFonts w:asciiTheme="minorEastAsia" w:hAnsiTheme="minorEastAsia" w:cs="宋体" w:hint="eastAsia"/>
                <w:kern w:val="0"/>
                <w:sz w:val="24"/>
                <w:szCs w:val="24"/>
              </w:rPr>
              <w:t>（联合体形式投标的，联合体成员存在不良信用记录，视同联合体存在不良信用记录）。</w:t>
            </w:r>
          </w:p>
          <w:p w:rsidR="00F51389" w:rsidRPr="0038175D" w:rsidRDefault="00F51389" w:rsidP="00FD62FF">
            <w:pPr>
              <w:autoSpaceDE w:val="0"/>
              <w:autoSpaceDN w:val="0"/>
              <w:spacing w:line="360" w:lineRule="auto"/>
              <w:contextualSpacing/>
              <w:rPr>
                <w:rFonts w:asciiTheme="minorEastAsia" w:hAnsiTheme="minorEastAsia" w:cs="宋体"/>
                <w:kern w:val="0"/>
                <w:sz w:val="24"/>
                <w:szCs w:val="24"/>
              </w:rPr>
            </w:pPr>
            <w:r w:rsidRPr="0038175D">
              <w:rPr>
                <w:rFonts w:asciiTheme="minorEastAsia" w:hAnsiTheme="minorEastAsia" w:cs="宋体" w:hint="eastAsia"/>
                <w:kern w:val="0"/>
                <w:sz w:val="24"/>
                <w:szCs w:val="24"/>
              </w:rPr>
              <w:t>1、查询渠道：“信用中国”网站（</w:t>
            </w:r>
            <w:r w:rsidRPr="0038175D">
              <w:rPr>
                <w:rFonts w:asciiTheme="minorEastAsia" w:hAnsiTheme="minorEastAsia" w:cs="宋体"/>
                <w:kern w:val="0"/>
                <w:sz w:val="24"/>
                <w:szCs w:val="24"/>
              </w:rPr>
              <w:t>www.creditchina.gov.cn</w:t>
            </w:r>
            <w:r w:rsidRPr="0038175D">
              <w:rPr>
                <w:rFonts w:asciiTheme="minorEastAsia" w:hAnsiTheme="minorEastAsia" w:cs="宋体" w:hint="eastAsia"/>
                <w:kern w:val="0"/>
                <w:sz w:val="24"/>
                <w:szCs w:val="24"/>
              </w:rPr>
              <w:t>）</w:t>
            </w:r>
            <w:r w:rsidRPr="0038175D">
              <w:rPr>
                <w:rFonts w:asciiTheme="minorEastAsia" w:hAnsiTheme="minorEastAsia" w:cs="宋体" w:hint="eastAsia"/>
                <w:kern w:val="0"/>
                <w:sz w:val="24"/>
                <w:szCs w:val="24"/>
              </w:rPr>
              <w:lastRenderedPageBreak/>
              <w:t>和“中国政府采购网”（</w:t>
            </w:r>
            <w:r w:rsidRPr="0038175D">
              <w:rPr>
                <w:rFonts w:asciiTheme="minorEastAsia" w:hAnsiTheme="minorEastAsia" w:cs="宋体"/>
                <w:kern w:val="0"/>
                <w:sz w:val="24"/>
                <w:szCs w:val="24"/>
              </w:rPr>
              <w:t>www.ccgp.gov.cn</w:t>
            </w:r>
            <w:r w:rsidRPr="0038175D">
              <w:rPr>
                <w:rFonts w:asciiTheme="minorEastAsia" w:hAnsiTheme="minorEastAsia" w:cs="宋体" w:hint="eastAsia"/>
                <w:kern w:val="0"/>
                <w:sz w:val="24"/>
                <w:szCs w:val="24"/>
              </w:rPr>
              <w:t>）；</w:t>
            </w:r>
          </w:p>
          <w:p w:rsidR="00F51389" w:rsidRPr="0038175D" w:rsidRDefault="00F51389" w:rsidP="00FD62FF">
            <w:pPr>
              <w:autoSpaceDE w:val="0"/>
              <w:autoSpaceDN w:val="0"/>
              <w:spacing w:line="360" w:lineRule="auto"/>
              <w:contextualSpacing/>
              <w:rPr>
                <w:rFonts w:asciiTheme="minorEastAsia" w:hAnsiTheme="minorEastAsia" w:cs="宋体"/>
                <w:kern w:val="0"/>
                <w:sz w:val="24"/>
                <w:szCs w:val="24"/>
              </w:rPr>
            </w:pPr>
            <w:r w:rsidRPr="0038175D">
              <w:rPr>
                <w:rFonts w:asciiTheme="minorEastAsia" w:hAnsiTheme="minorEastAsia" w:cs="宋体" w:hint="eastAsia"/>
                <w:kern w:val="0"/>
                <w:sz w:val="24"/>
                <w:szCs w:val="24"/>
              </w:rPr>
              <w:t>2、截止时间：同投标截止时间；</w:t>
            </w:r>
          </w:p>
          <w:p w:rsidR="00F51389" w:rsidRPr="0038175D" w:rsidRDefault="00F51389" w:rsidP="00FD62FF">
            <w:pPr>
              <w:autoSpaceDE w:val="0"/>
              <w:autoSpaceDN w:val="0"/>
              <w:spacing w:line="360" w:lineRule="auto"/>
              <w:contextualSpacing/>
              <w:rPr>
                <w:rFonts w:asciiTheme="minorEastAsia" w:hAnsiTheme="minorEastAsia" w:cs="宋体"/>
                <w:kern w:val="0"/>
                <w:sz w:val="24"/>
                <w:szCs w:val="24"/>
              </w:rPr>
            </w:pPr>
            <w:r w:rsidRPr="0038175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38175D" w:rsidRDefault="00F51389" w:rsidP="00FD62FF">
            <w:pPr>
              <w:autoSpaceDE w:val="0"/>
              <w:autoSpaceDN w:val="0"/>
              <w:spacing w:line="360" w:lineRule="auto"/>
              <w:contextualSpacing/>
              <w:rPr>
                <w:rFonts w:asciiTheme="minorEastAsia" w:hAnsiTheme="minorEastAsia" w:cs="宋体"/>
                <w:kern w:val="0"/>
                <w:sz w:val="24"/>
                <w:szCs w:val="24"/>
              </w:rPr>
            </w:pPr>
            <w:r w:rsidRPr="0038175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38175D" w:rsidRDefault="00F51389" w:rsidP="00FD62FF">
            <w:pPr>
              <w:autoSpaceDE w:val="0"/>
              <w:autoSpaceDN w:val="0"/>
              <w:spacing w:line="360" w:lineRule="auto"/>
              <w:contextualSpacing/>
              <w:rPr>
                <w:rFonts w:asciiTheme="minorEastAsia" w:hAnsiTheme="minorEastAsia" w:cs="仿宋_GB2312"/>
                <w:sz w:val="24"/>
                <w:szCs w:val="24"/>
              </w:rPr>
            </w:pPr>
            <w:r w:rsidRPr="0038175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38175D" w:rsidTr="00FD62FF">
        <w:trPr>
          <w:trHeight w:val="504"/>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lastRenderedPageBreak/>
              <w:t>5</w:t>
            </w:r>
          </w:p>
        </w:tc>
        <w:tc>
          <w:tcPr>
            <w:tcW w:w="2268" w:type="dxa"/>
            <w:vAlign w:val="center"/>
          </w:tcPr>
          <w:p w:rsidR="00F51389" w:rsidRPr="0038175D"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38175D">
              <w:rPr>
                <w:rFonts w:asciiTheme="minorEastAsia" w:hAnsiTheme="minorEastAsia" w:cs="微软雅黑" w:hint="eastAsia"/>
                <w:b/>
                <w:sz w:val="24"/>
                <w:szCs w:val="24"/>
              </w:rPr>
              <w:t>★</w:t>
            </w:r>
            <w:r w:rsidR="00F51389" w:rsidRPr="0038175D">
              <w:rPr>
                <w:rFonts w:asciiTheme="minorEastAsia" w:hAnsiTheme="minorEastAsia" w:cs="宋体" w:hint="eastAsia"/>
                <w:bCs/>
                <w:sz w:val="24"/>
                <w:szCs w:val="24"/>
                <w:lang w:val="zh-CN"/>
              </w:rPr>
              <w:t>联合体投标</w:t>
            </w:r>
          </w:p>
        </w:tc>
        <w:tc>
          <w:tcPr>
            <w:tcW w:w="6813" w:type="dxa"/>
            <w:vAlign w:val="center"/>
          </w:tcPr>
          <w:p w:rsidR="00F51389" w:rsidRPr="0038175D" w:rsidRDefault="00F51389" w:rsidP="00FD62FF">
            <w:pPr>
              <w:autoSpaceDE w:val="0"/>
              <w:autoSpaceDN w:val="0"/>
              <w:adjustRightInd w:val="0"/>
              <w:spacing w:line="276" w:lineRule="auto"/>
              <w:rPr>
                <w:rFonts w:asciiTheme="minorEastAsia" w:hAnsiTheme="minorEastAsia" w:cs="宋体"/>
                <w:bCs/>
                <w:sz w:val="24"/>
                <w:szCs w:val="24"/>
                <w:lang w:val="zh-CN"/>
              </w:rPr>
            </w:pPr>
            <w:r w:rsidRPr="0038175D">
              <w:rPr>
                <w:rFonts w:asciiTheme="minorEastAsia" w:hAnsiTheme="minorEastAsia" w:cs="宋体" w:hint="eastAsia"/>
                <w:kern w:val="0"/>
                <w:sz w:val="24"/>
                <w:szCs w:val="24"/>
              </w:rPr>
              <w:t>本项目</w:t>
            </w:r>
            <w:r w:rsidR="00EA0107" w:rsidRPr="0038175D">
              <w:rPr>
                <w:rFonts w:asciiTheme="minorEastAsia" w:hAnsiTheme="minorEastAsia" w:cs="宋体"/>
                <w:b/>
                <w:kern w:val="0"/>
                <w:sz w:val="24"/>
                <w:szCs w:val="24"/>
                <w:lang w:val="zh-CN"/>
              </w:rPr>
              <w:fldChar w:fldCharType="begin"/>
            </w:r>
            <w:r w:rsidRPr="0038175D">
              <w:rPr>
                <w:rFonts w:asciiTheme="minorEastAsia" w:hAnsiTheme="minorEastAsia" w:cs="宋体"/>
                <w:b/>
                <w:kern w:val="0"/>
                <w:sz w:val="24"/>
                <w:szCs w:val="24"/>
                <w:lang w:val="zh-CN"/>
              </w:rPr>
              <w:instrText xml:space="preserve"> </w:instrText>
            </w:r>
            <w:r w:rsidRPr="0038175D">
              <w:rPr>
                <w:rFonts w:asciiTheme="minorEastAsia" w:hAnsiTheme="minorEastAsia" w:cs="宋体" w:hint="eastAsia"/>
                <w:b/>
                <w:kern w:val="0"/>
                <w:sz w:val="24"/>
                <w:szCs w:val="24"/>
                <w:lang w:val="zh-CN"/>
              </w:rPr>
              <w:instrText>eq \o\ac(□,</w:instrText>
            </w:r>
            <w:r w:rsidRPr="0038175D">
              <w:rPr>
                <w:rFonts w:asciiTheme="minorEastAsia" w:hAnsiTheme="minorEastAsia" w:cs="宋体" w:hint="eastAsia"/>
                <w:b/>
                <w:kern w:val="0"/>
                <w:position w:val="2"/>
                <w:sz w:val="24"/>
                <w:szCs w:val="24"/>
                <w:lang w:val="zh-CN"/>
              </w:rPr>
              <w:instrText>√</w:instrText>
            </w:r>
            <w:r w:rsidRPr="0038175D">
              <w:rPr>
                <w:rFonts w:asciiTheme="minorEastAsia" w:hAnsiTheme="minorEastAsia" w:cs="宋体" w:hint="eastAsia"/>
                <w:b/>
                <w:kern w:val="0"/>
                <w:sz w:val="24"/>
                <w:szCs w:val="24"/>
                <w:lang w:val="zh-CN"/>
              </w:rPr>
              <w:instrText>)</w:instrText>
            </w:r>
            <w:r w:rsidR="00EA0107" w:rsidRPr="0038175D">
              <w:rPr>
                <w:rFonts w:asciiTheme="minorEastAsia" w:hAnsiTheme="minorEastAsia" w:cs="宋体"/>
                <w:b/>
                <w:kern w:val="0"/>
                <w:sz w:val="24"/>
                <w:szCs w:val="24"/>
                <w:lang w:val="zh-CN"/>
              </w:rPr>
              <w:fldChar w:fldCharType="end"/>
            </w:r>
            <w:r w:rsidRPr="0038175D">
              <w:rPr>
                <w:rFonts w:asciiTheme="minorEastAsia" w:hAnsiTheme="minorEastAsia" w:cs="宋体" w:hint="eastAsia"/>
                <w:kern w:val="0"/>
                <w:sz w:val="24"/>
                <w:szCs w:val="24"/>
              </w:rPr>
              <w:t>不接受</w:t>
            </w:r>
            <w:r w:rsidRPr="0038175D">
              <w:rPr>
                <w:rFonts w:asciiTheme="minorEastAsia" w:hAnsiTheme="minorEastAsia" w:cs="宋体" w:hint="eastAsia"/>
                <w:bCs/>
                <w:sz w:val="24"/>
                <w:szCs w:val="24"/>
                <w:lang w:val="zh-CN"/>
              </w:rPr>
              <w:t>□接受</w:t>
            </w:r>
            <w:r w:rsidRPr="0038175D">
              <w:rPr>
                <w:rFonts w:asciiTheme="minorEastAsia" w:hAnsiTheme="minorEastAsia" w:cs="宋体" w:hint="eastAsia"/>
                <w:kern w:val="0"/>
                <w:sz w:val="24"/>
                <w:szCs w:val="24"/>
              </w:rPr>
              <w:t>联合体投标</w:t>
            </w:r>
          </w:p>
        </w:tc>
      </w:tr>
      <w:tr w:rsidR="00F51389" w:rsidRPr="0038175D" w:rsidTr="00FD62FF">
        <w:trPr>
          <w:trHeight w:val="504"/>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6</w:t>
            </w:r>
          </w:p>
        </w:tc>
        <w:tc>
          <w:tcPr>
            <w:tcW w:w="2268"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最高限价</w:t>
            </w:r>
          </w:p>
        </w:tc>
        <w:tc>
          <w:tcPr>
            <w:tcW w:w="6813" w:type="dxa"/>
            <w:vAlign w:val="center"/>
          </w:tcPr>
          <w:p w:rsidR="00F51389" w:rsidRPr="0038175D" w:rsidRDefault="00CC4F9A" w:rsidP="00CC4F9A">
            <w:pPr>
              <w:autoSpaceDE w:val="0"/>
              <w:autoSpaceDN w:val="0"/>
              <w:adjustRightInd w:val="0"/>
              <w:spacing w:line="276" w:lineRule="auto"/>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640870</w:t>
            </w:r>
            <w:r w:rsidR="00F51389" w:rsidRPr="0038175D">
              <w:rPr>
                <w:rFonts w:asciiTheme="minorEastAsia" w:hAnsiTheme="minorEastAsia" w:cs="宋体" w:hint="eastAsia"/>
                <w:bCs/>
                <w:sz w:val="24"/>
                <w:szCs w:val="24"/>
                <w:lang w:val="zh-CN"/>
              </w:rPr>
              <w:t>元，超出最高限价的投标无效</w:t>
            </w:r>
            <w:r w:rsidRPr="0038175D">
              <w:rPr>
                <w:rFonts w:asciiTheme="minorEastAsia" w:hAnsiTheme="minorEastAsia" w:cs="宋体" w:hint="eastAsia"/>
                <w:bCs/>
                <w:sz w:val="24"/>
                <w:szCs w:val="24"/>
                <w:lang w:val="zh-CN"/>
              </w:rPr>
              <w:t>。</w:t>
            </w:r>
          </w:p>
        </w:tc>
      </w:tr>
      <w:tr w:rsidR="00F51389" w:rsidRPr="0038175D" w:rsidTr="00FD62FF">
        <w:trPr>
          <w:trHeight w:val="907"/>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7</w:t>
            </w:r>
          </w:p>
        </w:tc>
        <w:tc>
          <w:tcPr>
            <w:tcW w:w="2268"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8175D">
              <w:rPr>
                <w:rFonts w:asciiTheme="minorEastAsia" w:hAnsiTheme="minorEastAsia" w:cs="宋体"/>
                <w:bCs/>
                <w:sz w:val="24"/>
                <w:szCs w:val="24"/>
                <w:lang w:val="zh-CN"/>
              </w:rPr>
              <w:t>现场考察</w:t>
            </w:r>
          </w:p>
        </w:tc>
        <w:tc>
          <w:tcPr>
            <w:tcW w:w="6813" w:type="dxa"/>
            <w:vAlign w:val="center"/>
          </w:tcPr>
          <w:p w:rsidR="00F51389" w:rsidRPr="0038175D" w:rsidRDefault="00EA0107" w:rsidP="00FD62FF">
            <w:pPr>
              <w:autoSpaceDE w:val="0"/>
              <w:autoSpaceDN w:val="0"/>
              <w:adjustRightInd w:val="0"/>
              <w:spacing w:line="360" w:lineRule="auto"/>
              <w:rPr>
                <w:rFonts w:asciiTheme="minorEastAsia" w:hAnsiTheme="minorEastAsia" w:cs="宋体"/>
                <w:kern w:val="0"/>
                <w:sz w:val="24"/>
                <w:szCs w:val="24"/>
                <w:lang w:val="zh-CN"/>
              </w:rPr>
            </w:pPr>
            <w:r w:rsidRPr="0038175D">
              <w:rPr>
                <w:rFonts w:asciiTheme="minorEastAsia" w:hAnsiTheme="minorEastAsia" w:cs="宋体"/>
                <w:b/>
                <w:kern w:val="0"/>
                <w:sz w:val="24"/>
                <w:szCs w:val="24"/>
                <w:lang w:val="zh-CN"/>
              </w:rPr>
              <w:fldChar w:fldCharType="begin"/>
            </w:r>
            <w:r w:rsidR="00F51389" w:rsidRPr="0038175D">
              <w:rPr>
                <w:rFonts w:asciiTheme="minorEastAsia" w:hAnsiTheme="minorEastAsia" w:cs="宋体"/>
                <w:b/>
                <w:kern w:val="0"/>
                <w:sz w:val="24"/>
                <w:szCs w:val="24"/>
                <w:lang w:val="zh-CN"/>
              </w:rPr>
              <w:instrText xml:space="preserve"> </w:instrText>
            </w:r>
            <w:r w:rsidR="00F51389" w:rsidRPr="0038175D">
              <w:rPr>
                <w:rFonts w:asciiTheme="minorEastAsia" w:hAnsiTheme="minorEastAsia" w:cs="宋体" w:hint="eastAsia"/>
                <w:b/>
                <w:kern w:val="0"/>
                <w:sz w:val="24"/>
                <w:szCs w:val="24"/>
                <w:lang w:val="zh-CN"/>
              </w:rPr>
              <w:instrText>eq \o\ac(□,</w:instrText>
            </w:r>
            <w:r w:rsidR="00F51389" w:rsidRPr="0038175D">
              <w:rPr>
                <w:rFonts w:asciiTheme="minorEastAsia" w:hAnsiTheme="minorEastAsia" w:cs="宋体" w:hint="eastAsia"/>
                <w:b/>
                <w:kern w:val="0"/>
                <w:position w:val="2"/>
                <w:sz w:val="24"/>
                <w:szCs w:val="24"/>
                <w:lang w:val="zh-CN"/>
              </w:rPr>
              <w:instrText>√</w:instrText>
            </w:r>
            <w:r w:rsidR="00F51389" w:rsidRPr="0038175D">
              <w:rPr>
                <w:rFonts w:asciiTheme="minorEastAsia" w:hAnsiTheme="minorEastAsia" w:cs="宋体" w:hint="eastAsia"/>
                <w:b/>
                <w:kern w:val="0"/>
                <w:sz w:val="24"/>
                <w:szCs w:val="24"/>
                <w:lang w:val="zh-CN"/>
              </w:rPr>
              <w:instrText>)</w:instrText>
            </w:r>
            <w:r w:rsidRPr="0038175D">
              <w:rPr>
                <w:rFonts w:asciiTheme="minorEastAsia" w:hAnsiTheme="minorEastAsia" w:cs="宋体"/>
                <w:b/>
                <w:kern w:val="0"/>
                <w:sz w:val="24"/>
                <w:szCs w:val="24"/>
                <w:lang w:val="zh-CN"/>
              </w:rPr>
              <w:fldChar w:fldCharType="end"/>
            </w:r>
            <w:r w:rsidR="00F51389" w:rsidRPr="0038175D">
              <w:rPr>
                <w:rFonts w:asciiTheme="minorEastAsia" w:hAnsiTheme="minorEastAsia" w:cs="宋体" w:hint="eastAsia"/>
                <w:bCs/>
                <w:sz w:val="24"/>
                <w:szCs w:val="24"/>
                <w:lang w:val="zh-CN"/>
              </w:rPr>
              <w:t>不组织</w:t>
            </w:r>
          </w:p>
          <w:p w:rsidR="00F51389" w:rsidRPr="0038175D" w:rsidRDefault="00F51389" w:rsidP="00FD62FF">
            <w:pPr>
              <w:autoSpaceDE w:val="0"/>
              <w:autoSpaceDN w:val="0"/>
              <w:adjustRightInd w:val="0"/>
              <w:spacing w:line="360" w:lineRule="auto"/>
              <w:rPr>
                <w:rFonts w:asciiTheme="minorEastAsia" w:hAnsiTheme="minorEastAsia" w:cs="宋体"/>
                <w:bCs/>
                <w:sz w:val="24"/>
                <w:szCs w:val="24"/>
                <w:lang w:val="zh-CN"/>
              </w:rPr>
            </w:pPr>
            <w:r w:rsidRPr="0038175D">
              <w:rPr>
                <w:rFonts w:asciiTheme="minorEastAsia" w:hAnsiTheme="minorEastAsia" w:cs="宋体" w:hint="eastAsia"/>
                <w:b/>
                <w:bCs/>
                <w:sz w:val="24"/>
                <w:szCs w:val="24"/>
                <w:lang w:val="zh-CN"/>
              </w:rPr>
              <w:t>□</w:t>
            </w:r>
            <w:r w:rsidRPr="0038175D">
              <w:rPr>
                <w:rFonts w:asciiTheme="minorEastAsia" w:hAnsiTheme="minorEastAsia" w:cs="宋体" w:hint="eastAsia"/>
                <w:bCs/>
                <w:sz w:val="24"/>
                <w:szCs w:val="24"/>
                <w:lang w:val="zh-CN"/>
              </w:rPr>
              <w:t>组织，时间：      地点：</w:t>
            </w:r>
          </w:p>
        </w:tc>
      </w:tr>
      <w:tr w:rsidR="00F51389" w:rsidRPr="0038175D" w:rsidTr="00FD62FF">
        <w:trPr>
          <w:trHeight w:val="907"/>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8</w:t>
            </w:r>
          </w:p>
        </w:tc>
        <w:tc>
          <w:tcPr>
            <w:tcW w:w="2268"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8175D">
              <w:rPr>
                <w:rFonts w:asciiTheme="minorEastAsia" w:hAnsiTheme="minorEastAsia" w:cs="宋体"/>
                <w:bCs/>
                <w:sz w:val="24"/>
                <w:szCs w:val="24"/>
                <w:lang w:val="zh-CN"/>
              </w:rPr>
              <w:t>开标前答疑会</w:t>
            </w:r>
          </w:p>
        </w:tc>
        <w:tc>
          <w:tcPr>
            <w:tcW w:w="6813" w:type="dxa"/>
            <w:vAlign w:val="center"/>
          </w:tcPr>
          <w:p w:rsidR="00F51389" w:rsidRPr="0038175D" w:rsidRDefault="00EA0107" w:rsidP="00FD62FF">
            <w:pPr>
              <w:autoSpaceDE w:val="0"/>
              <w:autoSpaceDN w:val="0"/>
              <w:adjustRightInd w:val="0"/>
              <w:spacing w:line="360" w:lineRule="auto"/>
              <w:rPr>
                <w:rFonts w:asciiTheme="minorEastAsia" w:hAnsiTheme="minorEastAsia" w:cs="宋体"/>
                <w:kern w:val="0"/>
                <w:sz w:val="24"/>
                <w:szCs w:val="24"/>
                <w:lang w:val="zh-CN"/>
              </w:rPr>
            </w:pPr>
            <w:r w:rsidRPr="0038175D">
              <w:rPr>
                <w:rFonts w:asciiTheme="minorEastAsia" w:hAnsiTheme="minorEastAsia" w:cs="宋体"/>
                <w:b/>
                <w:kern w:val="0"/>
                <w:sz w:val="24"/>
                <w:szCs w:val="24"/>
                <w:lang w:val="zh-CN"/>
              </w:rPr>
              <w:fldChar w:fldCharType="begin"/>
            </w:r>
            <w:r w:rsidR="00F51389" w:rsidRPr="0038175D">
              <w:rPr>
                <w:rFonts w:asciiTheme="minorEastAsia" w:hAnsiTheme="minorEastAsia" w:cs="宋体"/>
                <w:b/>
                <w:kern w:val="0"/>
                <w:sz w:val="24"/>
                <w:szCs w:val="24"/>
                <w:lang w:val="zh-CN"/>
              </w:rPr>
              <w:instrText xml:space="preserve"> </w:instrText>
            </w:r>
            <w:r w:rsidR="00F51389" w:rsidRPr="0038175D">
              <w:rPr>
                <w:rFonts w:asciiTheme="minorEastAsia" w:hAnsiTheme="minorEastAsia" w:cs="宋体" w:hint="eastAsia"/>
                <w:b/>
                <w:kern w:val="0"/>
                <w:sz w:val="24"/>
                <w:szCs w:val="24"/>
                <w:lang w:val="zh-CN"/>
              </w:rPr>
              <w:instrText>eq \o\ac(□,</w:instrText>
            </w:r>
            <w:r w:rsidR="00F51389" w:rsidRPr="0038175D">
              <w:rPr>
                <w:rFonts w:asciiTheme="minorEastAsia" w:hAnsiTheme="minorEastAsia" w:cs="宋体" w:hint="eastAsia"/>
                <w:b/>
                <w:kern w:val="0"/>
                <w:position w:val="2"/>
                <w:sz w:val="24"/>
                <w:szCs w:val="24"/>
                <w:lang w:val="zh-CN"/>
              </w:rPr>
              <w:instrText>√</w:instrText>
            </w:r>
            <w:r w:rsidR="00F51389" w:rsidRPr="0038175D">
              <w:rPr>
                <w:rFonts w:asciiTheme="minorEastAsia" w:hAnsiTheme="minorEastAsia" w:cs="宋体" w:hint="eastAsia"/>
                <w:b/>
                <w:kern w:val="0"/>
                <w:sz w:val="24"/>
                <w:szCs w:val="24"/>
                <w:lang w:val="zh-CN"/>
              </w:rPr>
              <w:instrText>)</w:instrText>
            </w:r>
            <w:r w:rsidRPr="0038175D">
              <w:rPr>
                <w:rFonts w:asciiTheme="minorEastAsia" w:hAnsiTheme="minorEastAsia" w:cs="宋体"/>
                <w:b/>
                <w:kern w:val="0"/>
                <w:sz w:val="24"/>
                <w:szCs w:val="24"/>
                <w:lang w:val="zh-CN"/>
              </w:rPr>
              <w:fldChar w:fldCharType="end"/>
            </w:r>
            <w:r w:rsidR="00F51389" w:rsidRPr="0038175D">
              <w:rPr>
                <w:rFonts w:asciiTheme="minorEastAsia" w:hAnsiTheme="minorEastAsia" w:cs="宋体" w:hint="eastAsia"/>
                <w:bCs/>
                <w:sz w:val="24"/>
                <w:szCs w:val="24"/>
                <w:lang w:val="zh-CN"/>
              </w:rPr>
              <w:t>不召开</w:t>
            </w:r>
          </w:p>
          <w:p w:rsidR="00F51389" w:rsidRPr="0038175D" w:rsidRDefault="00F51389" w:rsidP="00FD62FF">
            <w:pPr>
              <w:autoSpaceDE w:val="0"/>
              <w:autoSpaceDN w:val="0"/>
              <w:adjustRightInd w:val="0"/>
              <w:spacing w:line="360" w:lineRule="auto"/>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□召开，时间：      地点：</w:t>
            </w:r>
          </w:p>
        </w:tc>
      </w:tr>
      <w:tr w:rsidR="00F51389" w:rsidRPr="0038175D" w:rsidTr="00FD62FF">
        <w:trPr>
          <w:trHeight w:val="504"/>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9</w:t>
            </w:r>
          </w:p>
        </w:tc>
        <w:tc>
          <w:tcPr>
            <w:tcW w:w="2268"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仿宋_GB2312"/>
                <w:sz w:val="24"/>
                <w:szCs w:val="24"/>
              </w:rPr>
            </w:pPr>
            <w:r w:rsidRPr="0038175D">
              <w:rPr>
                <w:rFonts w:asciiTheme="minorEastAsia" w:hAnsiTheme="minorEastAsia" w:cs="仿宋_GB2312" w:hint="eastAsia"/>
                <w:sz w:val="24"/>
                <w:szCs w:val="24"/>
              </w:rPr>
              <w:t>进口产品参与</w:t>
            </w:r>
          </w:p>
        </w:tc>
        <w:tc>
          <w:tcPr>
            <w:tcW w:w="6813" w:type="dxa"/>
            <w:vAlign w:val="center"/>
          </w:tcPr>
          <w:p w:rsidR="00F51389" w:rsidRPr="0038175D" w:rsidRDefault="00A61388" w:rsidP="00A61388">
            <w:pPr>
              <w:autoSpaceDE w:val="0"/>
              <w:autoSpaceDN w:val="0"/>
              <w:adjustRightInd w:val="0"/>
              <w:spacing w:line="276" w:lineRule="auto"/>
              <w:rPr>
                <w:rFonts w:asciiTheme="minorEastAsia" w:hAnsiTheme="minorEastAsia"/>
                <w:sz w:val="24"/>
                <w:szCs w:val="24"/>
              </w:rPr>
            </w:pPr>
            <w:r w:rsidRPr="0038175D">
              <w:rPr>
                <w:rFonts w:asciiTheme="minorEastAsia" w:hAnsiTheme="minorEastAsia" w:cs="宋体" w:hint="eastAsia"/>
                <w:b/>
                <w:bCs/>
                <w:sz w:val="24"/>
                <w:szCs w:val="24"/>
                <w:lang w:val="zh-CN"/>
              </w:rPr>
              <w:t>□</w:t>
            </w:r>
            <w:r w:rsidR="00F51389" w:rsidRPr="0038175D">
              <w:rPr>
                <w:rFonts w:asciiTheme="minorEastAsia" w:hAnsiTheme="minorEastAsia" w:cs="宋体" w:hint="eastAsia"/>
                <w:bCs/>
                <w:sz w:val="24"/>
                <w:szCs w:val="24"/>
                <w:lang w:val="zh-CN"/>
              </w:rPr>
              <w:t xml:space="preserve">不允许    </w:t>
            </w:r>
            <w:r w:rsidR="00EA0107" w:rsidRPr="0038175D">
              <w:rPr>
                <w:rFonts w:asciiTheme="minorEastAsia" w:hAnsiTheme="minorEastAsia" w:cs="宋体"/>
                <w:b/>
                <w:kern w:val="0"/>
                <w:sz w:val="24"/>
                <w:szCs w:val="24"/>
                <w:lang w:val="zh-CN"/>
              </w:rPr>
              <w:fldChar w:fldCharType="begin"/>
            </w:r>
            <w:r w:rsidRPr="0038175D">
              <w:rPr>
                <w:rFonts w:asciiTheme="minorEastAsia" w:hAnsiTheme="minorEastAsia" w:cs="宋体"/>
                <w:b/>
                <w:kern w:val="0"/>
                <w:sz w:val="24"/>
                <w:szCs w:val="24"/>
                <w:lang w:val="zh-CN"/>
              </w:rPr>
              <w:instrText xml:space="preserve"> </w:instrText>
            </w:r>
            <w:r w:rsidRPr="0038175D">
              <w:rPr>
                <w:rFonts w:asciiTheme="minorEastAsia" w:hAnsiTheme="minorEastAsia" w:cs="宋体" w:hint="eastAsia"/>
                <w:b/>
                <w:kern w:val="0"/>
                <w:sz w:val="24"/>
                <w:szCs w:val="24"/>
                <w:lang w:val="zh-CN"/>
              </w:rPr>
              <w:instrText>eq \o\ac(□,</w:instrText>
            </w:r>
            <w:r w:rsidRPr="0038175D">
              <w:rPr>
                <w:rFonts w:asciiTheme="minorEastAsia" w:hAnsiTheme="minorEastAsia" w:cs="宋体" w:hint="eastAsia"/>
                <w:b/>
                <w:kern w:val="0"/>
                <w:position w:val="2"/>
                <w:sz w:val="24"/>
                <w:szCs w:val="24"/>
                <w:lang w:val="zh-CN"/>
              </w:rPr>
              <w:instrText>√</w:instrText>
            </w:r>
            <w:r w:rsidRPr="0038175D">
              <w:rPr>
                <w:rFonts w:asciiTheme="minorEastAsia" w:hAnsiTheme="minorEastAsia" w:cs="宋体" w:hint="eastAsia"/>
                <w:b/>
                <w:kern w:val="0"/>
                <w:sz w:val="24"/>
                <w:szCs w:val="24"/>
                <w:lang w:val="zh-CN"/>
              </w:rPr>
              <w:instrText>)</w:instrText>
            </w:r>
            <w:r w:rsidR="00EA0107" w:rsidRPr="0038175D">
              <w:rPr>
                <w:rFonts w:asciiTheme="minorEastAsia" w:hAnsiTheme="minorEastAsia" w:cs="宋体"/>
                <w:b/>
                <w:kern w:val="0"/>
                <w:sz w:val="24"/>
                <w:szCs w:val="24"/>
                <w:lang w:val="zh-CN"/>
              </w:rPr>
              <w:fldChar w:fldCharType="end"/>
            </w:r>
            <w:r w:rsidR="00F51389" w:rsidRPr="0038175D">
              <w:rPr>
                <w:rFonts w:asciiTheme="minorEastAsia" w:hAnsiTheme="minorEastAsia" w:hint="eastAsia"/>
                <w:sz w:val="24"/>
                <w:szCs w:val="24"/>
              </w:rPr>
              <w:t>允许</w:t>
            </w:r>
          </w:p>
        </w:tc>
      </w:tr>
      <w:tr w:rsidR="00F51389" w:rsidRPr="0038175D" w:rsidTr="00FD62FF">
        <w:trPr>
          <w:trHeight w:val="504"/>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10</w:t>
            </w:r>
          </w:p>
        </w:tc>
        <w:tc>
          <w:tcPr>
            <w:tcW w:w="2268" w:type="dxa"/>
            <w:vAlign w:val="center"/>
          </w:tcPr>
          <w:p w:rsidR="00F51389" w:rsidRPr="0038175D" w:rsidRDefault="00E155B5" w:rsidP="00FD62FF">
            <w:pPr>
              <w:autoSpaceDE w:val="0"/>
              <w:autoSpaceDN w:val="0"/>
              <w:adjustRightInd w:val="0"/>
              <w:spacing w:line="276" w:lineRule="auto"/>
              <w:jc w:val="center"/>
              <w:rPr>
                <w:rFonts w:asciiTheme="minorEastAsia" w:hAnsiTheme="minorEastAsia" w:cs="仿宋_GB2312"/>
                <w:sz w:val="24"/>
                <w:szCs w:val="24"/>
              </w:rPr>
            </w:pPr>
            <w:r w:rsidRPr="0038175D">
              <w:rPr>
                <w:rFonts w:asciiTheme="minorEastAsia" w:hAnsiTheme="minorEastAsia" w:cs="微软雅黑" w:hint="eastAsia"/>
                <w:b/>
                <w:sz w:val="24"/>
                <w:szCs w:val="24"/>
              </w:rPr>
              <w:t>★</w:t>
            </w:r>
            <w:r w:rsidR="00F51389" w:rsidRPr="0038175D">
              <w:rPr>
                <w:rFonts w:asciiTheme="minorEastAsia" w:hAnsiTheme="minorEastAsia" w:cs="仿宋_GB2312" w:hint="eastAsia"/>
                <w:sz w:val="24"/>
                <w:szCs w:val="24"/>
              </w:rPr>
              <w:t>投标有效期</w:t>
            </w:r>
          </w:p>
        </w:tc>
        <w:tc>
          <w:tcPr>
            <w:tcW w:w="6813" w:type="dxa"/>
            <w:vAlign w:val="center"/>
          </w:tcPr>
          <w:p w:rsidR="00F51389" w:rsidRPr="0038175D" w:rsidRDefault="00F51389" w:rsidP="00FD62FF">
            <w:pPr>
              <w:autoSpaceDE w:val="0"/>
              <w:autoSpaceDN w:val="0"/>
              <w:adjustRightInd w:val="0"/>
              <w:spacing w:line="360" w:lineRule="auto"/>
              <w:rPr>
                <w:rFonts w:asciiTheme="minorEastAsia" w:hAnsiTheme="minorEastAsia" w:cs="仿宋_GB2312"/>
                <w:sz w:val="24"/>
                <w:szCs w:val="24"/>
              </w:rPr>
            </w:pPr>
            <w:r w:rsidRPr="0038175D">
              <w:rPr>
                <w:rFonts w:asciiTheme="minorEastAsia" w:hAnsiTheme="minorEastAsia" w:cs="仿宋_GB2312" w:hint="eastAsia"/>
                <w:sz w:val="24"/>
                <w:szCs w:val="24"/>
              </w:rPr>
              <w:t>60天（自</w:t>
            </w:r>
            <w:r w:rsidRPr="0038175D">
              <w:rPr>
                <w:rFonts w:asciiTheme="minorEastAsia" w:hAnsiTheme="minorEastAsia" w:cs="宋体" w:hint="eastAsia"/>
                <w:kern w:val="0"/>
                <w:sz w:val="24"/>
                <w:szCs w:val="24"/>
              </w:rPr>
              <w:t>提交投标文件的截止之日起算</w:t>
            </w:r>
            <w:r w:rsidRPr="0038175D">
              <w:rPr>
                <w:rFonts w:asciiTheme="minorEastAsia" w:hAnsiTheme="minorEastAsia" w:cs="仿宋_GB2312" w:hint="eastAsia"/>
                <w:sz w:val="24"/>
                <w:szCs w:val="24"/>
              </w:rPr>
              <w:t>）</w:t>
            </w:r>
          </w:p>
          <w:p w:rsidR="00F51389" w:rsidRPr="0038175D" w:rsidRDefault="00F51389" w:rsidP="00FD62FF">
            <w:pPr>
              <w:autoSpaceDE w:val="0"/>
              <w:autoSpaceDN w:val="0"/>
              <w:adjustRightInd w:val="0"/>
              <w:spacing w:line="360" w:lineRule="auto"/>
              <w:rPr>
                <w:rFonts w:asciiTheme="minorEastAsia" w:hAnsiTheme="minorEastAsia" w:cs="仿宋_GB2312"/>
                <w:sz w:val="24"/>
                <w:szCs w:val="24"/>
              </w:rPr>
            </w:pPr>
            <w:r w:rsidRPr="0038175D">
              <w:rPr>
                <w:rFonts w:asciiTheme="minorEastAsia" w:hAnsiTheme="minorEastAsia" w:cs="仿宋_GB2312"/>
                <w:sz w:val="24"/>
                <w:szCs w:val="24"/>
                <w:lang w:val="zh-CN"/>
              </w:rPr>
              <w:t>中标</w:t>
            </w:r>
            <w:r w:rsidRPr="0038175D">
              <w:rPr>
                <w:rFonts w:asciiTheme="minorEastAsia" w:hAnsiTheme="minorEastAsia" w:cs="仿宋_GB2312" w:hint="eastAsia"/>
                <w:sz w:val="24"/>
                <w:szCs w:val="24"/>
                <w:lang w:val="zh-CN"/>
              </w:rPr>
              <w:t>人投标</w:t>
            </w:r>
            <w:r w:rsidRPr="0038175D">
              <w:rPr>
                <w:rFonts w:asciiTheme="minorEastAsia" w:hAnsiTheme="minorEastAsia" w:cs="仿宋_GB2312"/>
                <w:sz w:val="24"/>
                <w:szCs w:val="24"/>
                <w:lang w:val="zh-CN"/>
              </w:rPr>
              <w:t>有效期延</w:t>
            </w:r>
            <w:r w:rsidRPr="0038175D">
              <w:rPr>
                <w:rFonts w:asciiTheme="minorEastAsia" w:hAnsiTheme="minorEastAsia" w:cs="仿宋_GB2312" w:hint="eastAsia"/>
                <w:sz w:val="24"/>
                <w:szCs w:val="24"/>
                <w:lang w:val="zh-CN"/>
              </w:rPr>
              <w:t>至合同</w:t>
            </w:r>
            <w:r w:rsidRPr="0038175D">
              <w:rPr>
                <w:rFonts w:asciiTheme="minorEastAsia" w:hAnsiTheme="minorEastAsia" w:cs="仿宋_GB2312"/>
                <w:sz w:val="24"/>
                <w:szCs w:val="24"/>
                <w:lang w:val="zh-CN"/>
              </w:rPr>
              <w:t>验收之日</w:t>
            </w:r>
            <w:r w:rsidRPr="0038175D">
              <w:rPr>
                <w:rFonts w:asciiTheme="minorEastAsia" w:hAnsiTheme="minorEastAsia" w:cs="仿宋_GB2312" w:hint="eastAsia"/>
                <w:sz w:val="24"/>
                <w:szCs w:val="24"/>
                <w:lang w:val="zh-CN"/>
              </w:rPr>
              <w:t>，</w:t>
            </w:r>
            <w:r w:rsidRPr="0038175D">
              <w:rPr>
                <w:rFonts w:asciiTheme="minorEastAsia" w:hAnsiTheme="minorEastAsia" w:cs="宋体" w:hint="eastAsia"/>
                <w:kern w:val="0"/>
                <w:sz w:val="24"/>
                <w:szCs w:val="24"/>
              </w:rPr>
              <w:t>中标人全部合同义务履行完毕为止。</w:t>
            </w:r>
          </w:p>
        </w:tc>
      </w:tr>
      <w:tr w:rsidR="00F51389" w:rsidRPr="0038175D" w:rsidTr="00FD62FF">
        <w:trPr>
          <w:trHeight w:val="504"/>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11</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175D">
              <w:rPr>
                <w:rFonts w:asciiTheme="minorEastAsia" w:hAnsiTheme="minorEastAsia" w:cs="宋体"/>
                <w:bCs/>
                <w:sz w:val="24"/>
                <w:szCs w:val="24"/>
                <w:lang w:val="zh-CN"/>
              </w:rPr>
              <w:t>中标人将本项目的非主体、非关键性</w:t>
            </w:r>
          </w:p>
          <w:p w:rsidR="00F51389" w:rsidRPr="0038175D" w:rsidRDefault="00F51389" w:rsidP="00FD62FF">
            <w:pPr>
              <w:autoSpaceDE w:val="0"/>
              <w:autoSpaceDN w:val="0"/>
              <w:adjustRightInd w:val="0"/>
              <w:spacing w:line="360" w:lineRule="auto"/>
              <w:jc w:val="center"/>
              <w:rPr>
                <w:rFonts w:asciiTheme="minorEastAsia" w:hAnsiTheme="minorEastAsia" w:cs="仿宋_GB2312"/>
                <w:sz w:val="24"/>
                <w:szCs w:val="24"/>
              </w:rPr>
            </w:pPr>
            <w:r w:rsidRPr="0038175D">
              <w:rPr>
                <w:rFonts w:asciiTheme="minorEastAsia" w:hAnsiTheme="minorEastAsia" w:cs="宋体"/>
                <w:bCs/>
                <w:sz w:val="24"/>
                <w:szCs w:val="24"/>
                <w:lang w:val="zh-CN"/>
              </w:rPr>
              <w:t>工作分包</w:t>
            </w:r>
          </w:p>
        </w:tc>
        <w:tc>
          <w:tcPr>
            <w:tcW w:w="6813" w:type="dxa"/>
            <w:vAlign w:val="center"/>
          </w:tcPr>
          <w:p w:rsidR="00F51389" w:rsidRPr="0038175D" w:rsidRDefault="00EA0107" w:rsidP="00FD62FF">
            <w:pPr>
              <w:autoSpaceDE w:val="0"/>
              <w:autoSpaceDN w:val="0"/>
              <w:adjustRightInd w:val="0"/>
              <w:spacing w:line="276" w:lineRule="auto"/>
              <w:rPr>
                <w:rFonts w:asciiTheme="minorEastAsia" w:hAnsiTheme="minorEastAsia" w:cs="仿宋_GB2312"/>
                <w:sz w:val="24"/>
                <w:szCs w:val="24"/>
              </w:rPr>
            </w:pPr>
            <w:r w:rsidRPr="0038175D">
              <w:rPr>
                <w:rFonts w:asciiTheme="minorEastAsia" w:hAnsiTheme="minorEastAsia" w:cs="宋体"/>
                <w:b/>
                <w:kern w:val="0"/>
                <w:sz w:val="24"/>
                <w:szCs w:val="24"/>
                <w:lang w:val="zh-CN"/>
              </w:rPr>
              <w:fldChar w:fldCharType="begin"/>
            </w:r>
            <w:r w:rsidR="00F51389" w:rsidRPr="0038175D">
              <w:rPr>
                <w:rFonts w:asciiTheme="minorEastAsia" w:hAnsiTheme="minorEastAsia" w:cs="宋体"/>
                <w:b/>
                <w:kern w:val="0"/>
                <w:sz w:val="24"/>
                <w:szCs w:val="24"/>
                <w:lang w:val="zh-CN"/>
              </w:rPr>
              <w:instrText xml:space="preserve"> </w:instrText>
            </w:r>
            <w:r w:rsidR="00F51389" w:rsidRPr="0038175D">
              <w:rPr>
                <w:rFonts w:asciiTheme="minorEastAsia" w:hAnsiTheme="minorEastAsia" w:cs="宋体" w:hint="eastAsia"/>
                <w:b/>
                <w:kern w:val="0"/>
                <w:sz w:val="24"/>
                <w:szCs w:val="24"/>
                <w:lang w:val="zh-CN"/>
              </w:rPr>
              <w:instrText>eq \o\ac(□,</w:instrText>
            </w:r>
            <w:r w:rsidR="00F51389" w:rsidRPr="0038175D">
              <w:rPr>
                <w:rFonts w:asciiTheme="minorEastAsia" w:hAnsiTheme="minorEastAsia" w:cs="宋体" w:hint="eastAsia"/>
                <w:b/>
                <w:kern w:val="0"/>
                <w:position w:val="2"/>
                <w:sz w:val="24"/>
                <w:szCs w:val="24"/>
                <w:lang w:val="zh-CN"/>
              </w:rPr>
              <w:instrText>√</w:instrText>
            </w:r>
            <w:r w:rsidR="00F51389" w:rsidRPr="0038175D">
              <w:rPr>
                <w:rFonts w:asciiTheme="minorEastAsia" w:hAnsiTheme="minorEastAsia" w:cs="宋体" w:hint="eastAsia"/>
                <w:b/>
                <w:kern w:val="0"/>
                <w:sz w:val="24"/>
                <w:szCs w:val="24"/>
                <w:lang w:val="zh-CN"/>
              </w:rPr>
              <w:instrText>)</w:instrText>
            </w:r>
            <w:r w:rsidRPr="0038175D">
              <w:rPr>
                <w:rFonts w:asciiTheme="minorEastAsia" w:hAnsiTheme="minorEastAsia" w:cs="宋体"/>
                <w:b/>
                <w:kern w:val="0"/>
                <w:sz w:val="24"/>
                <w:szCs w:val="24"/>
                <w:lang w:val="zh-CN"/>
              </w:rPr>
              <w:fldChar w:fldCharType="end"/>
            </w:r>
            <w:r w:rsidR="00F51389" w:rsidRPr="0038175D">
              <w:rPr>
                <w:rFonts w:asciiTheme="minorEastAsia" w:hAnsiTheme="minorEastAsia" w:cs="宋体" w:hint="eastAsia"/>
                <w:bCs/>
                <w:sz w:val="24"/>
                <w:szCs w:val="24"/>
                <w:lang w:val="zh-CN"/>
              </w:rPr>
              <w:t xml:space="preserve">不允许   </w:t>
            </w:r>
            <w:r w:rsidR="00F51389" w:rsidRPr="0038175D">
              <w:rPr>
                <w:rFonts w:asciiTheme="minorEastAsia" w:hAnsiTheme="minorEastAsia" w:cs="宋体" w:hint="eastAsia"/>
                <w:b/>
                <w:bCs/>
                <w:sz w:val="24"/>
                <w:szCs w:val="24"/>
                <w:lang w:val="zh-CN"/>
              </w:rPr>
              <w:t>□</w:t>
            </w:r>
            <w:r w:rsidR="00F51389" w:rsidRPr="0038175D">
              <w:rPr>
                <w:rFonts w:asciiTheme="minorEastAsia" w:hAnsiTheme="minorEastAsia" w:cs="仿宋_GB2312" w:hint="eastAsia"/>
                <w:sz w:val="24"/>
                <w:szCs w:val="24"/>
              </w:rPr>
              <w:t>允许</w:t>
            </w:r>
          </w:p>
        </w:tc>
      </w:tr>
      <w:tr w:rsidR="00F51389" w:rsidRPr="0038175D" w:rsidTr="00FD62FF">
        <w:trPr>
          <w:trHeight w:val="504"/>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12</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投标截止及</w:t>
            </w:r>
          </w:p>
          <w:p w:rsidR="00F51389" w:rsidRPr="0038175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lastRenderedPageBreak/>
              <w:t>开标时间</w:t>
            </w:r>
          </w:p>
        </w:tc>
        <w:tc>
          <w:tcPr>
            <w:tcW w:w="6813" w:type="dxa"/>
            <w:vAlign w:val="center"/>
          </w:tcPr>
          <w:p w:rsidR="00F51389" w:rsidRPr="0038175D" w:rsidRDefault="00B32B0B" w:rsidP="00B32B0B">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38175D">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6</w:t>
            </w:r>
            <w:r w:rsidR="00F51389" w:rsidRPr="0038175D">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27</w:t>
            </w:r>
            <w:r w:rsidR="00F51389" w:rsidRPr="0038175D">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38175D">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38175D">
              <w:rPr>
                <w:rFonts w:asciiTheme="minorEastAsia" w:hAnsiTheme="minorEastAsia" w:cs="宋体" w:hint="eastAsia"/>
                <w:bCs/>
                <w:sz w:val="24"/>
                <w:szCs w:val="24"/>
                <w:lang w:val="zh-CN"/>
              </w:rPr>
              <w:t>分（北京时间）</w:t>
            </w:r>
          </w:p>
        </w:tc>
      </w:tr>
      <w:tr w:rsidR="00F51389" w:rsidRPr="0038175D" w:rsidTr="00FD62FF">
        <w:trPr>
          <w:trHeight w:val="504"/>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lastRenderedPageBreak/>
              <w:t>13</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黑体"/>
                <w:sz w:val="24"/>
                <w:szCs w:val="24"/>
              </w:rPr>
            </w:pPr>
            <w:r w:rsidRPr="0038175D">
              <w:rPr>
                <w:rFonts w:asciiTheme="minorEastAsia" w:hAnsiTheme="minorEastAsia" w:cs="黑体" w:hint="eastAsia"/>
                <w:sz w:val="24"/>
                <w:szCs w:val="24"/>
              </w:rPr>
              <w:t>递交投标文件</w:t>
            </w:r>
          </w:p>
          <w:p w:rsidR="00F51389" w:rsidRPr="0038175D" w:rsidRDefault="00F51389" w:rsidP="00FD62FF">
            <w:pPr>
              <w:autoSpaceDE w:val="0"/>
              <w:autoSpaceDN w:val="0"/>
              <w:adjustRightInd w:val="0"/>
              <w:spacing w:line="360" w:lineRule="auto"/>
              <w:jc w:val="center"/>
              <w:rPr>
                <w:rFonts w:asciiTheme="minorEastAsia" w:hAnsiTheme="minorEastAsia" w:cs="黑体"/>
                <w:sz w:val="24"/>
                <w:szCs w:val="24"/>
              </w:rPr>
            </w:pPr>
            <w:r w:rsidRPr="0038175D">
              <w:rPr>
                <w:rFonts w:asciiTheme="minorEastAsia" w:hAnsiTheme="minorEastAsia" w:cs="黑体" w:hint="eastAsia"/>
                <w:sz w:val="24"/>
                <w:szCs w:val="24"/>
              </w:rPr>
              <w:t>及开标地点</w:t>
            </w:r>
          </w:p>
        </w:tc>
        <w:tc>
          <w:tcPr>
            <w:tcW w:w="6813" w:type="dxa"/>
            <w:vAlign w:val="center"/>
          </w:tcPr>
          <w:p w:rsidR="00F51389" w:rsidRPr="0038175D" w:rsidRDefault="00F51389" w:rsidP="00B32B0B">
            <w:pPr>
              <w:autoSpaceDE w:val="0"/>
              <w:autoSpaceDN w:val="0"/>
              <w:adjustRightInd w:val="0"/>
              <w:spacing w:line="360" w:lineRule="auto"/>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许昌市公共资源交易中心三楼开标</w:t>
            </w:r>
            <w:r w:rsidR="00B32B0B">
              <w:rPr>
                <w:rFonts w:asciiTheme="minorEastAsia" w:hAnsiTheme="minorEastAsia" w:cs="宋体" w:hint="eastAsia"/>
                <w:bCs/>
                <w:sz w:val="24"/>
                <w:szCs w:val="24"/>
                <w:u w:val="single"/>
                <w:lang w:val="zh-CN"/>
              </w:rPr>
              <w:t>二</w:t>
            </w:r>
            <w:r w:rsidRPr="0038175D">
              <w:rPr>
                <w:rFonts w:asciiTheme="minorEastAsia" w:hAnsiTheme="minorEastAsia" w:cs="宋体" w:hint="eastAsia"/>
                <w:bCs/>
                <w:sz w:val="24"/>
                <w:szCs w:val="24"/>
                <w:lang w:val="zh-CN"/>
              </w:rPr>
              <w:t>室（</w:t>
            </w:r>
            <w:r w:rsidRPr="0038175D">
              <w:rPr>
                <w:rFonts w:asciiTheme="minorEastAsia" w:hAnsiTheme="minorEastAsia" w:cs="宋体"/>
                <w:bCs/>
                <w:sz w:val="24"/>
                <w:szCs w:val="24"/>
                <w:lang w:val="zh-CN"/>
              </w:rPr>
              <w:t>龙兴路与竹林路交汇处</w:t>
            </w:r>
            <w:r w:rsidRPr="0038175D">
              <w:rPr>
                <w:rFonts w:asciiTheme="minorEastAsia" w:hAnsiTheme="minorEastAsia" w:cs="宋体" w:hint="eastAsia"/>
                <w:bCs/>
                <w:sz w:val="24"/>
                <w:szCs w:val="24"/>
                <w:lang w:val="zh-CN"/>
              </w:rPr>
              <w:t>公共资源大厦）</w:t>
            </w:r>
          </w:p>
        </w:tc>
      </w:tr>
      <w:tr w:rsidR="00F51389" w:rsidRPr="0038175D" w:rsidTr="00FD62FF">
        <w:trPr>
          <w:trHeight w:val="504"/>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14</w:t>
            </w:r>
          </w:p>
        </w:tc>
        <w:tc>
          <w:tcPr>
            <w:tcW w:w="2268"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8175D">
              <w:rPr>
                <w:rFonts w:asciiTheme="minorEastAsia" w:hAnsiTheme="minorEastAsia" w:cs="宋体" w:hint="eastAsia"/>
                <w:kern w:val="0"/>
                <w:sz w:val="24"/>
                <w:szCs w:val="24"/>
              </w:rPr>
              <w:t>投标保证金</w:t>
            </w:r>
          </w:p>
        </w:tc>
        <w:tc>
          <w:tcPr>
            <w:tcW w:w="6813" w:type="dxa"/>
            <w:vAlign w:val="center"/>
          </w:tcPr>
          <w:p w:rsidR="00F51389" w:rsidRPr="0038175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缴纳截止时间：同投标截止时间。</w:t>
            </w:r>
          </w:p>
          <w:p w:rsidR="00F51389" w:rsidRPr="0038175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金额：</w:t>
            </w:r>
            <w:r w:rsidR="00CC4F9A" w:rsidRPr="0038175D">
              <w:rPr>
                <w:rFonts w:asciiTheme="minorEastAsia" w:hAnsiTheme="minorEastAsia" w:cs="仿宋_GB2312" w:hint="eastAsia"/>
                <w:sz w:val="24"/>
                <w:szCs w:val="24"/>
                <w:lang w:val="zh-CN"/>
              </w:rPr>
              <w:t>壹万贰仟元整</w:t>
            </w:r>
            <w:r w:rsidRPr="0038175D">
              <w:rPr>
                <w:rFonts w:asciiTheme="minorEastAsia" w:hAnsiTheme="minorEastAsia" w:cs="仿宋_GB2312" w:hint="eastAsia"/>
                <w:sz w:val="24"/>
                <w:szCs w:val="24"/>
                <w:lang w:val="zh-CN"/>
              </w:rPr>
              <w:t>（¥</w:t>
            </w:r>
            <w:r w:rsidR="00CC4F9A" w:rsidRPr="0038175D">
              <w:rPr>
                <w:rFonts w:asciiTheme="minorEastAsia" w:hAnsiTheme="minorEastAsia" w:cs="仿宋_GB2312" w:hint="eastAsia"/>
                <w:sz w:val="24"/>
                <w:szCs w:val="24"/>
                <w:lang w:val="zh-CN"/>
              </w:rPr>
              <w:t>12000</w:t>
            </w:r>
            <w:r w:rsidRPr="0038175D">
              <w:rPr>
                <w:rFonts w:asciiTheme="minorEastAsia" w:hAnsiTheme="minorEastAsia" w:cs="仿宋_GB2312" w:hint="eastAsia"/>
                <w:sz w:val="24"/>
                <w:szCs w:val="24"/>
                <w:lang w:val="zh-CN"/>
              </w:rPr>
              <w:t>）</w:t>
            </w:r>
          </w:p>
          <w:p w:rsidR="00F51389" w:rsidRPr="0038175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38175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38175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三、投标保证金缴纳方式：</w:t>
            </w:r>
          </w:p>
          <w:p w:rsidR="00F51389" w:rsidRPr="0038175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1、投标人网上下载招标文件后，登录</w:t>
            </w:r>
            <w:hyperlink r:id="rId11" w:history="1">
              <w:r w:rsidRPr="0038175D">
                <w:rPr>
                  <w:rFonts w:asciiTheme="minorEastAsia" w:hAnsiTheme="minorEastAsia" w:cs="仿宋_GB2312" w:hint="eastAsia"/>
                  <w:sz w:val="24"/>
                  <w:szCs w:val="24"/>
                  <w:lang w:val="zh-CN"/>
                </w:rPr>
                <w:t>http://221.14.6.70:8088/ggzy</w:t>
              </w:r>
            </w:hyperlink>
            <w:r w:rsidRPr="0038175D">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38175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38175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38175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38175D">
              <w:rPr>
                <w:rFonts w:asciiTheme="minorEastAsia" w:hAnsiTheme="minorEastAsia" w:cs="仿宋_GB2312" w:hint="eastAsia"/>
                <w:sz w:val="24"/>
                <w:szCs w:val="24"/>
                <w:lang w:val="zh-CN"/>
              </w:rPr>
              <w:lastRenderedPageBreak/>
              <w:t>心保证金缴纳回执”以备查询。</w:t>
            </w:r>
          </w:p>
          <w:p w:rsidR="00F51389" w:rsidRPr="0038175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5、每个投标人每个项目每个标段只有唯一缴纳账号，切勿重复缴纳或错误缴纳。</w:t>
            </w:r>
          </w:p>
          <w:p w:rsidR="00F51389" w:rsidRPr="0038175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38175D"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7、不同投标人的投标保证金不得从同一单位或者个人的账户转出。</w:t>
            </w:r>
          </w:p>
          <w:p w:rsidR="00F51389" w:rsidRPr="0038175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8、未按上述规定操作引起的无效投标，由投标人自行负责。</w:t>
            </w:r>
          </w:p>
          <w:p w:rsidR="00F51389" w:rsidRPr="0038175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9、汇款凭证无需备注项目编号和项目名称。</w:t>
            </w:r>
          </w:p>
          <w:p w:rsidR="00F51389" w:rsidRPr="0038175D"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38175D" w:rsidTr="00FD62FF">
        <w:trPr>
          <w:trHeight w:val="1560"/>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lastRenderedPageBreak/>
              <w:t>15</w:t>
            </w:r>
          </w:p>
        </w:tc>
        <w:tc>
          <w:tcPr>
            <w:tcW w:w="2268"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仿宋_GB2312"/>
                <w:sz w:val="24"/>
                <w:szCs w:val="24"/>
              </w:rPr>
            </w:pPr>
            <w:r w:rsidRPr="0038175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38175D" w:rsidRDefault="00F51389" w:rsidP="00FD62FF">
            <w:pPr>
              <w:autoSpaceDE w:val="0"/>
              <w:autoSpaceDN w:val="0"/>
              <w:adjustRightInd w:val="0"/>
              <w:spacing w:line="360" w:lineRule="auto"/>
              <w:rPr>
                <w:rFonts w:asciiTheme="minorEastAsia" w:hAnsiTheme="minorEastAsia" w:cs="宋体"/>
                <w:bCs/>
                <w:sz w:val="24"/>
                <w:szCs w:val="24"/>
                <w:lang w:val="zh-CN"/>
              </w:rPr>
            </w:pPr>
            <w:r w:rsidRPr="0038175D">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38175D">
              <w:rPr>
                <w:rFonts w:asciiTheme="minorEastAsia" w:hAnsiTheme="minorEastAsia" w:cs="宋体" w:hint="eastAsia"/>
                <w:sz w:val="24"/>
                <w:szCs w:val="24"/>
              </w:rPr>
              <w:t>《</w:t>
            </w:r>
            <w:hyperlink r:id="rId12" w:tgtFrame="_blank" w:history="1">
              <w:r w:rsidR="001052E3" w:rsidRPr="0038175D">
                <w:rPr>
                  <w:rFonts w:asciiTheme="minorEastAsia" w:hAnsiTheme="minorEastAsia" w:cs="宋体"/>
                  <w:sz w:val="24"/>
                  <w:szCs w:val="24"/>
                </w:rPr>
                <w:t>中国·许昌</w:t>
              </w:r>
              <w:r w:rsidR="001052E3" w:rsidRPr="0038175D">
                <w:rPr>
                  <w:rFonts w:asciiTheme="minorEastAsia" w:hAnsiTheme="minorEastAsia" w:cs="宋体" w:hint="eastAsia"/>
                  <w:sz w:val="24"/>
                  <w:szCs w:val="24"/>
                </w:rPr>
                <w:t xml:space="preserve"> </w:t>
              </w:r>
              <w:r w:rsidR="001052E3" w:rsidRPr="0038175D">
                <w:rPr>
                  <w:rFonts w:asciiTheme="minorEastAsia" w:hAnsiTheme="minorEastAsia" w:cs="宋体"/>
                  <w:sz w:val="24"/>
                  <w:szCs w:val="24"/>
                </w:rPr>
                <w:t>许昌市政府网</w:t>
              </w:r>
            </w:hyperlink>
            <w:r w:rsidR="001052E3" w:rsidRPr="0038175D">
              <w:rPr>
                <w:rFonts w:asciiTheme="minorEastAsia" w:hAnsiTheme="minorEastAsia" w:cs="宋体" w:hint="eastAsia"/>
                <w:sz w:val="24"/>
                <w:szCs w:val="24"/>
              </w:rPr>
              <w:t>》、</w:t>
            </w:r>
            <w:r w:rsidRPr="0038175D">
              <w:rPr>
                <w:rFonts w:asciiTheme="minorEastAsia" w:hAnsiTheme="minorEastAsia" w:cs="宋体" w:hint="eastAsia"/>
                <w:sz w:val="24"/>
                <w:szCs w:val="24"/>
              </w:rPr>
              <w:t>《全国公共资源交易平台（河南省·许昌市）》</w:t>
            </w:r>
          </w:p>
        </w:tc>
      </w:tr>
      <w:tr w:rsidR="00F51389" w:rsidRPr="0038175D" w:rsidTr="00FD62FF">
        <w:trPr>
          <w:trHeight w:val="510"/>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16</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黑体"/>
                <w:sz w:val="24"/>
                <w:szCs w:val="24"/>
              </w:rPr>
            </w:pPr>
            <w:r w:rsidRPr="0038175D">
              <w:rPr>
                <w:rFonts w:asciiTheme="minorEastAsia" w:hAnsiTheme="minorEastAsia" w:cs="仿宋_GB2312" w:hint="eastAsia"/>
                <w:sz w:val="24"/>
                <w:szCs w:val="24"/>
              </w:rPr>
              <w:t>采购人澄清或修改招标文件时间</w:t>
            </w:r>
          </w:p>
        </w:tc>
        <w:tc>
          <w:tcPr>
            <w:tcW w:w="6813" w:type="dxa"/>
            <w:vAlign w:val="center"/>
          </w:tcPr>
          <w:p w:rsidR="00F51389" w:rsidRPr="0038175D" w:rsidRDefault="00F51389" w:rsidP="00FD62FF">
            <w:pPr>
              <w:autoSpaceDE w:val="0"/>
              <w:autoSpaceDN w:val="0"/>
              <w:adjustRightInd w:val="0"/>
              <w:spacing w:line="360" w:lineRule="auto"/>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投标截止时间15日前（</w:t>
            </w:r>
            <w:r w:rsidRPr="0038175D">
              <w:rPr>
                <w:rFonts w:asciiTheme="minorEastAsia" w:hAnsiTheme="minorEastAsia" w:cs="仿宋_GB2312" w:hint="eastAsia"/>
                <w:sz w:val="24"/>
                <w:szCs w:val="24"/>
                <w:lang w:val="zh-CN"/>
              </w:rPr>
              <w:t>澄清内容可能影响投标文件编制的）</w:t>
            </w:r>
          </w:p>
        </w:tc>
      </w:tr>
      <w:tr w:rsidR="00F51389" w:rsidRPr="0038175D" w:rsidTr="00FD62FF">
        <w:trPr>
          <w:trHeight w:val="510"/>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17</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黑体"/>
                <w:sz w:val="24"/>
                <w:szCs w:val="24"/>
              </w:rPr>
            </w:pPr>
            <w:r w:rsidRPr="0038175D">
              <w:rPr>
                <w:rFonts w:asciiTheme="minorEastAsia" w:hAnsiTheme="minorEastAsia" w:cs="黑体" w:hint="eastAsia"/>
                <w:sz w:val="24"/>
                <w:szCs w:val="24"/>
              </w:rPr>
              <w:t>投标人对采购文件质疑截止时间</w:t>
            </w:r>
          </w:p>
        </w:tc>
        <w:tc>
          <w:tcPr>
            <w:tcW w:w="6813" w:type="dxa"/>
            <w:vAlign w:val="center"/>
          </w:tcPr>
          <w:p w:rsidR="00F51389" w:rsidRPr="0038175D" w:rsidRDefault="00F51389" w:rsidP="00FD62FF">
            <w:pPr>
              <w:autoSpaceDE w:val="0"/>
              <w:autoSpaceDN w:val="0"/>
              <w:adjustRightInd w:val="0"/>
              <w:spacing w:line="360" w:lineRule="auto"/>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招标公告期满之日起七个工作日</w:t>
            </w:r>
          </w:p>
        </w:tc>
      </w:tr>
      <w:tr w:rsidR="00F51389" w:rsidRPr="0038175D" w:rsidTr="00FD62FF">
        <w:trPr>
          <w:trHeight w:val="510"/>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18</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黑体"/>
                <w:sz w:val="24"/>
                <w:szCs w:val="24"/>
              </w:rPr>
            </w:pPr>
            <w:r w:rsidRPr="0038175D">
              <w:rPr>
                <w:rFonts w:asciiTheme="minorEastAsia" w:hAnsiTheme="minorEastAsia" w:cs="黑体" w:hint="eastAsia"/>
                <w:sz w:val="24"/>
                <w:szCs w:val="24"/>
              </w:rPr>
              <w:t>投标文件份数</w:t>
            </w:r>
          </w:p>
        </w:tc>
        <w:tc>
          <w:tcPr>
            <w:tcW w:w="6813" w:type="dxa"/>
            <w:vAlign w:val="center"/>
          </w:tcPr>
          <w:p w:rsidR="009652AA" w:rsidRPr="0038175D" w:rsidRDefault="00EA0107" w:rsidP="00FD62FF">
            <w:pPr>
              <w:autoSpaceDE w:val="0"/>
              <w:autoSpaceDN w:val="0"/>
              <w:adjustRightInd w:val="0"/>
              <w:spacing w:line="360" w:lineRule="auto"/>
              <w:rPr>
                <w:rFonts w:asciiTheme="minorEastAsia" w:hAnsiTheme="minorEastAsia" w:cs="宋体"/>
                <w:sz w:val="24"/>
                <w:szCs w:val="24"/>
              </w:rPr>
            </w:pPr>
            <w:r w:rsidRPr="0038175D">
              <w:rPr>
                <w:rFonts w:ascii="新宋体" w:eastAsia="新宋体" w:hAnsi="新宋体"/>
                <w:b/>
                <w:sz w:val="24"/>
              </w:rPr>
              <w:fldChar w:fldCharType="begin"/>
            </w:r>
            <w:r w:rsidR="00FC4909" w:rsidRPr="0038175D">
              <w:rPr>
                <w:rFonts w:ascii="新宋体" w:eastAsia="新宋体" w:hAnsi="新宋体"/>
                <w:b/>
                <w:sz w:val="24"/>
              </w:rPr>
              <w:instrText xml:space="preserve"> </w:instrText>
            </w:r>
            <w:r w:rsidR="00FC4909" w:rsidRPr="0038175D">
              <w:rPr>
                <w:rFonts w:ascii="新宋体" w:eastAsia="新宋体" w:hAnsi="新宋体" w:hint="eastAsia"/>
                <w:b/>
                <w:sz w:val="24"/>
              </w:rPr>
              <w:instrText>eq \o\ac(□,√)</w:instrText>
            </w:r>
            <w:r w:rsidRPr="0038175D">
              <w:rPr>
                <w:rFonts w:ascii="新宋体" w:eastAsia="新宋体" w:hAnsi="新宋体"/>
                <w:b/>
                <w:sz w:val="24"/>
              </w:rPr>
              <w:fldChar w:fldCharType="end"/>
            </w:r>
            <w:r w:rsidR="00FC4909" w:rsidRPr="0038175D">
              <w:rPr>
                <w:rFonts w:ascii="新宋体" w:eastAsia="新宋体" w:hAnsi="新宋体" w:hint="eastAsia"/>
                <w:sz w:val="24"/>
              </w:rPr>
              <w:t>电子投标文件：</w:t>
            </w:r>
            <w:r w:rsidR="00212788" w:rsidRPr="0038175D">
              <w:rPr>
                <w:rFonts w:ascii="新宋体" w:eastAsia="新宋体" w:hAnsi="新宋体" w:hint="eastAsia"/>
                <w:sz w:val="24"/>
              </w:rPr>
              <w:t>成功上传至《全国公共资源交易平台（河南省·许昌市）》公共资源交易系统加密电子投标文件1份</w:t>
            </w:r>
            <w:r w:rsidR="00212788" w:rsidRPr="0038175D">
              <w:rPr>
                <w:rFonts w:hAnsi="宋体" w:cs="宋体" w:hint="eastAsia"/>
                <w:sz w:val="24"/>
                <w:lang w:val="zh-CN"/>
              </w:rPr>
              <w:t>（文件格式为：</w:t>
            </w:r>
            <w:r w:rsidR="00212788" w:rsidRPr="0038175D">
              <w:rPr>
                <w:rFonts w:hAnsi="宋体" w:cs="宋体" w:hint="eastAsia"/>
                <w:sz w:val="24"/>
                <w:lang w:val="zh-CN"/>
              </w:rPr>
              <w:t xml:space="preserve"> XXX</w:t>
            </w:r>
            <w:r w:rsidR="00212788" w:rsidRPr="0038175D">
              <w:rPr>
                <w:rFonts w:hAnsi="宋体" w:cs="宋体" w:hint="eastAsia"/>
                <w:sz w:val="24"/>
                <w:lang w:val="zh-CN"/>
              </w:rPr>
              <w:t>公司</w:t>
            </w:r>
            <w:r w:rsidR="00212788" w:rsidRPr="0038175D">
              <w:rPr>
                <w:rFonts w:hAnsi="宋体" w:cs="宋体" w:hint="eastAsia"/>
                <w:sz w:val="24"/>
                <w:lang w:val="zh-CN"/>
              </w:rPr>
              <w:t>XXX</w:t>
            </w:r>
            <w:r w:rsidR="00212788" w:rsidRPr="0038175D">
              <w:rPr>
                <w:rFonts w:hAnsi="宋体" w:cs="宋体" w:hint="eastAsia"/>
                <w:sz w:val="24"/>
                <w:lang w:val="zh-CN"/>
              </w:rPr>
              <w:t>项目编号</w:t>
            </w:r>
            <w:r w:rsidR="00212788" w:rsidRPr="0038175D">
              <w:rPr>
                <w:rFonts w:hAnsi="宋体" w:cs="宋体" w:hint="eastAsia"/>
                <w:sz w:val="24"/>
                <w:lang w:val="zh-CN"/>
              </w:rPr>
              <w:t>.file</w:t>
            </w:r>
            <w:r w:rsidR="00212788" w:rsidRPr="0038175D">
              <w:rPr>
                <w:rFonts w:hAnsi="宋体" w:cs="宋体" w:hint="eastAsia"/>
                <w:sz w:val="24"/>
                <w:lang w:val="zh-CN"/>
              </w:rPr>
              <w:t>）。</w:t>
            </w:r>
            <w:r w:rsidR="00212788" w:rsidRPr="0038175D">
              <w:rPr>
                <w:rFonts w:ascii="新宋体" w:eastAsia="新宋体" w:hAnsi="新宋体" w:hint="eastAsia"/>
                <w:sz w:val="24"/>
              </w:rPr>
              <w:t>使用电子介质存储的备份</w:t>
            </w:r>
            <w:r w:rsidR="00212788" w:rsidRPr="0038175D">
              <w:rPr>
                <w:rFonts w:ascii="新宋体" w:eastAsia="新宋体" w:hAnsi="新宋体" w:hint="eastAsia"/>
                <w:sz w:val="24"/>
              </w:rPr>
              <w:lastRenderedPageBreak/>
              <w:t>文件1份（文件格式为：名称为“备份”的文件夹）。</w:t>
            </w:r>
          </w:p>
          <w:p w:rsidR="00F51389" w:rsidRPr="0038175D" w:rsidRDefault="00EA0107" w:rsidP="00FD62FF">
            <w:pPr>
              <w:autoSpaceDE w:val="0"/>
              <w:autoSpaceDN w:val="0"/>
              <w:adjustRightInd w:val="0"/>
              <w:spacing w:line="360" w:lineRule="auto"/>
              <w:rPr>
                <w:rFonts w:ascii="新宋体" w:eastAsia="新宋体" w:hAnsi="新宋体"/>
                <w:sz w:val="24"/>
              </w:rPr>
            </w:pPr>
            <w:r w:rsidRPr="0038175D">
              <w:rPr>
                <w:rFonts w:ascii="新宋体" w:eastAsia="新宋体" w:hAnsi="新宋体"/>
                <w:b/>
                <w:sz w:val="24"/>
              </w:rPr>
              <w:fldChar w:fldCharType="begin"/>
            </w:r>
            <w:r w:rsidR="00FC4962" w:rsidRPr="0038175D">
              <w:rPr>
                <w:rFonts w:ascii="新宋体" w:eastAsia="新宋体" w:hAnsi="新宋体"/>
                <w:b/>
                <w:sz w:val="24"/>
              </w:rPr>
              <w:instrText xml:space="preserve"> </w:instrText>
            </w:r>
            <w:r w:rsidR="00FC4962" w:rsidRPr="0038175D">
              <w:rPr>
                <w:rFonts w:ascii="新宋体" w:eastAsia="新宋体" w:hAnsi="新宋体" w:hint="eastAsia"/>
                <w:b/>
                <w:sz w:val="24"/>
              </w:rPr>
              <w:instrText>eq \o\ac(□,√)</w:instrText>
            </w:r>
            <w:r w:rsidRPr="0038175D">
              <w:rPr>
                <w:rFonts w:ascii="新宋体" w:eastAsia="新宋体" w:hAnsi="新宋体"/>
                <w:b/>
                <w:sz w:val="24"/>
              </w:rPr>
              <w:fldChar w:fldCharType="end"/>
            </w:r>
            <w:r w:rsidR="00FC4962" w:rsidRPr="0038175D">
              <w:rPr>
                <w:rFonts w:ascii="新宋体" w:eastAsia="新宋体" w:hAnsi="新宋体" w:hint="eastAsia"/>
                <w:sz w:val="24"/>
              </w:rPr>
              <w:t>纸质投标文件：</w:t>
            </w:r>
            <w:r w:rsidR="00F51389" w:rsidRPr="0038175D">
              <w:rPr>
                <w:rFonts w:asciiTheme="minorEastAsia" w:hAnsiTheme="minorEastAsia" w:cs="仿宋_GB2312" w:hint="eastAsia"/>
                <w:sz w:val="24"/>
                <w:szCs w:val="24"/>
              </w:rPr>
              <w:t>正本</w:t>
            </w:r>
            <w:r w:rsidR="00F51389" w:rsidRPr="0038175D">
              <w:rPr>
                <w:rFonts w:asciiTheme="minorEastAsia" w:hAnsiTheme="minorEastAsia" w:cs="仿宋_GB2312" w:hint="eastAsia"/>
                <w:b/>
                <w:sz w:val="24"/>
                <w:szCs w:val="24"/>
              </w:rPr>
              <w:t>一</w:t>
            </w:r>
            <w:r w:rsidR="00F51389" w:rsidRPr="0038175D">
              <w:rPr>
                <w:rFonts w:asciiTheme="minorEastAsia" w:hAnsiTheme="minorEastAsia" w:cs="仿宋_GB2312" w:hint="eastAsia"/>
                <w:sz w:val="24"/>
                <w:szCs w:val="24"/>
              </w:rPr>
              <w:t>份，副本</w:t>
            </w:r>
            <w:r w:rsidR="00AC62A0" w:rsidRPr="0038175D">
              <w:rPr>
                <w:rFonts w:asciiTheme="minorEastAsia" w:hAnsiTheme="minorEastAsia" w:cs="仿宋_GB2312" w:hint="eastAsia"/>
                <w:sz w:val="24"/>
                <w:szCs w:val="24"/>
                <w:u w:val="single"/>
              </w:rPr>
              <w:t>二</w:t>
            </w:r>
            <w:r w:rsidR="00F51389" w:rsidRPr="0038175D">
              <w:rPr>
                <w:rFonts w:asciiTheme="minorEastAsia" w:hAnsiTheme="minorEastAsia" w:cs="仿宋_GB2312" w:hint="eastAsia"/>
                <w:sz w:val="24"/>
                <w:szCs w:val="24"/>
              </w:rPr>
              <w:t>份</w:t>
            </w:r>
            <w:r w:rsidR="00EF56E4" w:rsidRPr="0038175D">
              <w:rPr>
                <w:rFonts w:asciiTheme="minorEastAsia" w:hAnsiTheme="minorEastAsia" w:cs="仿宋_GB2312" w:hint="eastAsia"/>
                <w:sz w:val="24"/>
                <w:szCs w:val="24"/>
              </w:rPr>
              <w:t>。</w:t>
            </w:r>
            <w:r w:rsidR="00212788" w:rsidRPr="0038175D">
              <w:rPr>
                <w:rFonts w:asciiTheme="minorEastAsia" w:hAnsiTheme="minorEastAsia" w:cs="仿宋_GB2312" w:hint="eastAsia"/>
                <w:sz w:val="24"/>
                <w:szCs w:val="24"/>
              </w:rPr>
              <w:t>使用</w:t>
            </w:r>
            <w:r w:rsidR="00212788" w:rsidRPr="0038175D">
              <w:rPr>
                <w:rFonts w:ascii="新宋体" w:eastAsia="新宋体" w:hAnsi="新宋体" w:hint="eastAsia"/>
                <w:sz w:val="24"/>
              </w:rPr>
              <w:t>格式为“投标文件（供打印）.PDF”的文件</w:t>
            </w:r>
          </w:p>
          <w:p w:rsidR="00EF56E4" w:rsidRPr="0038175D"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38175D">
              <w:rPr>
                <w:rFonts w:ascii="新宋体" w:eastAsia="新宋体" w:hAnsi="新宋体" w:hint="eastAsia"/>
                <w:sz w:val="24"/>
              </w:rPr>
              <w:t>电子投标文件和纸质投标文件的内容、格式、水印码、签章应一致。</w:t>
            </w:r>
          </w:p>
        </w:tc>
      </w:tr>
      <w:tr w:rsidR="00F51389" w:rsidRPr="0038175D" w:rsidTr="00FD62FF">
        <w:trPr>
          <w:trHeight w:val="510"/>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lastRenderedPageBreak/>
              <w:t>19</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黑体"/>
                <w:sz w:val="24"/>
                <w:szCs w:val="24"/>
              </w:rPr>
            </w:pPr>
            <w:r w:rsidRPr="0038175D">
              <w:rPr>
                <w:rFonts w:asciiTheme="minorEastAsia" w:hAnsiTheme="minorEastAsia" w:cs="黑体" w:hint="eastAsia"/>
                <w:sz w:val="24"/>
                <w:szCs w:val="24"/>
              </w:rPr>
              <w:t>投标文件的</w:t>
            </w:r>
          </w:p>
          <w:p w:rsidR="00F51389" w:rsidRPr="0038175D" w:rsidRDefault="00F51389" w:rsidP="00FD62FF">
            <w:pPr>
              <w:autoSpaceDE w:val="0"/>
              <w:autoSpaceDN w:val="0"/>
              <w:adjustRightInd w:val="0"/>
              <w:spacing w:line="360" w:lineRule="auto"/>
              <w:jc w:val="center"/>
              <w:rPr>
                <w:rFonts w:asciiTheme="minorEastAsia" w:hAnsiTheme="minorEastAsia" w:cs="黑体"/>
                <w:sz w:val="24"/>
                <w:szCs w:val="24"/>
              </w:rPr>
            </w:pPr>
            <w:r w:rsidRPr="0038175D">
              <w:rPr>
                <w:rFonts w:asciiTheme="minorEastAsia" w:hAnsiTheme="minorEastAsia" w:cs="黑体" w:hint="eastAsia"/>
                <w:sz w:val="24"/>
                <w:szCs w:val="24"/>
              </w:rPr>
              <w:t>签署盖章</w:t>
            </w:r>
          </w:p>
        </w:tc>
        <w:tc>
          <w:tcPr>
            <w:tcW w:w="6813" w:type="dxa"/>
            <w:vAlign w:val="center"/>
          </w:tcPr>
          <w:p w:rsidR="000311FB" w:rsidRPr="0038175D" w:rsidRDefault="00EA0107" w:rsidP="005D272E">
            <w:pPr>
              <w:autoSpaceDE w:val="0"/>
              <w:autoSpaceDN w:val="0"/>
              <w:adjustRightInd w:val="0"/>
              <w:spacing w:line="420" w:lineRule="exact"/>
              <w:rPr>
                <w:rFonts w:ascii="新宋体" w:eastAsia="新宋体" w:hAnsi="新宋体"/>
                <w:sz w:val="24"/>
              </w:rPr>
            </w:pPr>
            <w:r w:rsidRPr="0038175D">
              <w:rPr>
                <w:rFonts w:ascii="新宋体" w:eastAsia="新宋体" w:hAnsi="新宋体"/>
                <w:b/>
                <w:sz w:val="24"/>
              </w:rPr>
              <w:fldChar w:fldCharType="begin"/>
            </w:r>
            <w:r w:rsidR="009652AA" w:rsidRPr="0038175D">
              <w:rPr>
                <w:rFonts w:ascii="新宋体" w:eastAsia="新宋体" w:hAnsi="新宋体"/>
                <w:b/>
                <w:sz w:val="24"/>
              </w:rPr>
              <w:instrText xml:space="preserve"> </w:instrText>
            </w:r>
            <w:r w:rsidR="009652AA" w:rsidRPr="0038175D">
              <w:rPr>
                <w:rFonts w:ascii="新宋体" w:eastAsia="新宋体" w:hAnsi="新宋体" w:hint="eastAsia"/>
                <w:b/>
                <w:sz w:val="24"/>
              </w:rPr>
              <w:instrText>eq \o\ac(□,√)</w:instrText>
            </w:r>
            <w:r w:rsidRPr="0038175D">
              <w:rPr>
                <w:rFonts w:ascii="新宋体" w:eastAsia="新宋体" w:hAnsi="新宋体"/>
                <w:b/>
                <w:sz w:val="24"/>
              </w:rPr>
              <w:fldChar w:fldCharType="end"/>
            </w:r>
            <w:r w:rsidR="005D272E" w:rsidRPr="0038175D">
              <w:rPr>
                <w:rFonts w:ascii="新宋体" w:eastAsia="新宋体" w:hAnsi="新宋体" w:hint="eastAsia"/>
                <w:sz w:val="24"/>
              </w:rPr>
              <w:t>电子投标文件：按招标文件要求加盖电子印章和法人电子印章。</w:t>
            </w:r>
          </w:p>
          <w:p w:rsidR="00F51389" w:rsidRPr="0038175D" w:rsidRDefault="00EA0107" w:rsidP="005D272E">
            <w:pPr>
              <w:autoSpaceDE w:val="0"/>
              <w:autoSpaceDN w:val="0"/>
              <w:adjustRightInd w:val="0"/>
              <w:spacing w:line="420" w:lineRule="exact"/>
              <w:rPr>
                <w:rFonts w:asciiTheme="minorEastAsia" w:hAnsiTheme="minorEastAsia" w:cs="仿宋_GB2312"/>
                <w:sz w:val="24"/>
                <w:szCs w:val="24"/>
                <w:highlight w:val="lightGray"/>
              </w:rPr>
            </w:pPr>
            <w:r w:rsidRPr="0038175D">
              <w:rPr>
                <w:rFonts w:ascii="新宋体" w:eastAsia="新宋体" w:hAnsi="新宋体"/>
                <w:b/>
                <w:sz w:val="24"/>
              </w:rPr>
              <w:fldChar w:fldCharType="begin"/>
            </w:r>
            <w:r w:rsidR="000936D5" w:rsidRPr="0038175D">
              <w:rPr>
                <w:rFonts w:ascii="新宋体" w:eastAsia="新宋体" w:hAnsi="新宋体"/>
                <w:b/>
                <w:sz w:val="24"/>
              </w:rPr>
              <w:instrText xml:space="preserve"> </w:instrText>
            </w:r>
            <w:r w:rsidR="000936D5" w:rsidRPr="0038175D">
              <w:rPr>
                <w:rFonts w:ascii="新宋体" w:eastAsia="新宋体" w:hAnsi="新宋体" w:hint="eastAsia"/>
                <w:b/>
                <w:sz w:val="24"/>
              </w:rPr>
              <w:instrText>eq \o\ac(□,√)</w:instrText>
            </w:r>
            <w:r w:rsidRPr="0038175D">
              <w:rPr>
                <w:rFonts w:ascii="新宋体" w:eastAsia="新宋体" w:hAnsi="新宋体"/>
                <w:b/>
                <w:sz w:val="24"/>
              </w:rPr>
              <w:fldChar w:fldCharType="end"/>
            </w:r>
            <w:r w:rsidR="000936D5" w:rsidRPr="0038175D">
              <w:rPr>
                <w:rFonts w:ascii="新宋体" w:eastAsia="新宋体" w:hAnsi="新宋体" w:hint="eastAsia"/>
                <w:sz w:val="24"/>
              </w:rPr>
              <w:t>纸质投标文件：投标文件封面加盖投标人公章（投标文件是指投标人电子投标文件制作完成后生成的后缀名为</w:t>
            </w:r>
            <w:r w:rsidR="000936D5" w:rsidRPr="0038175D">
              <w:rPr>
                <w:rFonts w:hAnsi="宋体" w:hint="eastAsia"/>
                <w:sz w:val="24"/>
                <w:szCs w:val="24"/>
              </w:rPr>
              <w:t>“</w:t>
            </w:r>
            <w:r w:rsidR="000936D5" w:rsidRPr="0038175D">
              <w:rPr>
                <w:rFonts w:hAnsi="宋体" w:hint="eastAsia"/>
                <w:sz w:val="24"/>
                <w:szCs w:val="24"/>
              </w:rPr>
              <w:t>.PDF</w:t>
            </w:r>
            <w:r w:rsidR="000936D5" w:rsidRPr="0038175D">
              <w:rPr>
                <w:rFonts w:hAnsi="宋体" w:hint="eastAsia"/>
                <w:sz w:val="24"/>
                <w:szCs w:val="24"/>
              </w:rPr>
              <w:t>”的文件</w:t>
            </w:r>
            <w:r w:rsidR="000936D5" w:rsidRPr="0038175D">
              <w:rPr>
                <w:rFonts w:ascii="新宋体" w:eastAsia="新宋体" w:hAnsi="新宋体" w:hint="eastAsia"/>
                <w:sz w:val="24"/>
              </w:rPr>
              <w:t>打印的纸质投标文件）。</w:t>
            </w:r>
          </w:p>
        </w:tc>
      </w:tr>
      <w:tr w:rsidR="00F51389" w:rsidRPr="0038175D" w:rsidTr="00FD62FF">
        <w:trPr>
          <w:trHeight w:val="510"/>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38175D">
              <w:rPr>
                <w:rFonts w:asciiTheme="minorEastAsia" w:hAnsiTheme="minorEastAsia" w:cs="TimesNewRomanPSMT" w:hint="eastAsia"/>
                <w:sz w:val="24"/>
                <w:szCs w:val="24"/>
              </w:rPr>
              <w:t>20</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仿宋_GB2312"/>
                <w:sz w:val="24"/>
                <w:szCs w:val="24"/>
              </w:rPr>
            </w:pPr>
            <w:r w:rsidRPr="0038175D">
              <w:rPr>
                <w:rFonts w:asciiTheme="minorEastAsia" w:hAnsiTheme="minorEastAsia" w:cs="黑体" w:hint="eastAsia"/>
                <w:sz w:val="24"/>
                <w:szCs w:val="24"/>
              </w:rPr>
              <w:t>评标委员会组建</w:t>
            </w:r>
          </w:p>
        </w:tc>
        <w:tc>
          <w:tcPr>
            <w:tcW w:w="6813" w:type="dxa"/>
            <w:vAlign w:val="center"/>
          </w:tcPr>
          <w:p w:rsidR="00F51389" w:rsidRPr="0038175D" w:rsidRDefault="00F51389" w:rsidP="00FD62FF">
            <w:pPr>
              <w:autoSpaceDE w:val="0"/>
              <w:autoSpaceDN w:val="0"/>
              <w:adjustRightInd w:val="0"/>
              <w:spacing w:line="360" w:lineRule="auto"/>
              <w:rPr>
                <w:rFonts w:asciiTheme="minorEastAsia" w:hAnsiTheme="minorEastAsia" w:cs="宋体"/>
                <w:bCs/>
                <w:sz w:val="24"/>
                <w:szCs w:val="24"/>
                <w:lang w:val="zh-CN"/>
              </w:rPr>
            </w:pPr>
            <w:r w:rsidRPr="0038175D">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38175D" w:rsidTr="00FD62FF">
        <w:trPr>
          <w:trHeight w:val="510"/>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21</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175D">
              <w:rPr>
                <w:rFonts w:asciiTheme="minorEastAsia" w:hAnsiTheme="minorEastAsia" w:cs="仿宋_GB2312" w:hint="eastAsia"/>
                <w:sz w:val="24"/>
                <w:szCs w:val="24"/>
              </w:rPr>
              <w:t>评标方法</w:t>
            </w:r>
          </w:p>
        </w:tc>
        <w:tc>
          <w:tcPr>
            <w:tcW w:w="6813" w:type="dxa"/>
            <w:vAlign w:val="center"/>
          </w:tcPr>
          <w:p w:rsidR="00F51389" w:rsidRPr="0038175D" w:rsidRDefault="00EA0107" w:rsidP="00FD62FF">
            <w:pPr>
              <w:autoSpaceDE w:val="0"/>
              <w:autoSpaceDN w:val="0"/>
              <w:adjustRightInd w:val="0"/>
              <w:spacing w:line="360" w:lineRule="auto"/>
              <w:rPr>
                <w:rFonts w:asciiTheme="minorEastAsia" w:hAnsiTheme="minorEastAsia" w:cs="宋体"/>
                <w:bCs/>
                <w:sz w:val="24"/>
                <w:szCs w:val="24"/>
                <w:lang w:val="zh-CN"/>
              </w:rPr>
            </w:pPr>
            <w:r w:rsidRPr="0038175D">
              <w:rPr>
                <w:rFonts w:asciiTheme="minorEastAsia" w:hAnsiTheme="minorEastAsia" w:cs="宋体"/>
                <w:b/>
                <w:kern w:val="0"/>
                <w:sz w:val="24"/>
                <w:szCs w:val="24"/>
                <w:lang w:val="zh-CN"/>
              </w:rPr>
              <w:fldChar w:fldCharType="begin"/>
            </w:r>
            <w:r w:rsidR="00F51389" w:rsidRPr="0038175D">
              <w:rPr>
                <w:rFonts w:asciiTheme="minorEastAsia" w:hAnsiTheme="minorEastAsia" w:cs="宋体"/>
                <w:b/>
                <w:kern w:val="0"/>
                <w:sz w:val="24"/>
                <w:szCs w:val="24"/>
                <w:lang w:val="zh-CN"/>
              </w:rPr>
              <w:instrText xml:space="preserve"> </w:instrText>
            </w:r>
            <w:r w:rsidR="00F51389" w:rsidRPr="0038175D">
              <w:rPr>
                <w:rFonts w:asciiTheme="minorEastAsia" w:hAnsiTheme="minorEastAsia" w:cs="宋体" w:hint="eastAsia"/>
                <w:b/>
                <w:kern w:val="0"/>
                <w:sz w:val="24"/>
                <w:szCs w:val="24"/>
                <w:lang w:val="zh-CN"/>
              </w:rPr>
              <w:instrText>eq \o\ac(□,</w:instrText>
            </w:r>
            <w:r w:rsidR="00F51389" w:rsidRPr="0038175D">
              <w:rPr>
                <w:rFonts w:asciiTheme="minorEastAsia" w:hAnsiTheme="minorEastAsia" w:cs="宋体" w:hint="eastAsia"/>
                <w:b/>
                <w:kern w:val="0"/>
                <w:position w:val="2"/>
                <w:sz w:val="24"/>
                <w:szCs w:val="24"/>
                <w:lang w:val="zh-CN"/>
              </w:rPr>
              <w:instrText>√</w:instrText>
            </w:r>
            <w:r w:rsidR="00F51389" w:rsidRPr="0038175D">
              <w:rPr>
                <w:rFonts w:asciiTheme="minorEastAsia" w:hAnsiTheme="minorEastAsia" w:cs="宋体" w:hint="eastAsia"/>
                <w:b/>
                <w:kern w:val="0"/>
                <w:sz w:val="24"/>
                <w:szCs w:val="24"/>
                <w:lang w:val="zh-CN"/>
              </w:rPr>
              <w:instrText>)</w:instrText>
            </w:r>
            <w:r w:rsidRPr="0038175D">
              <w:rPr>
                <w:rFonts w:asciiTheme="minorEastAsia" w:hAnsiTheme="minorEastAsia" w:cs="宋体"/>
                <w:b/>
                <w:kern w:val="0"/>
                <w:sz w:val="24"/>
                <w:szCs w:val="24"/>
                <w:lang w:val="zh-CN"/>
              </w:rPr>
              <w:fldChar w:fldCharType="end"/>
            </w:r>
            <w:r w:rsidR="00F51389" w:rsidRPr="0038175D">
              <w:rPr>
                <w:rFonts w:asciiTheme="minorEastAsia" w:hAnsiTheme="minorEastAsia" w:cs="宋体" w:hint="eastAsia"/>
                <w:bCs/>
                <w:sz w:val="24"/>
                <w:szCs w:val="24"/>
                <w:lang w:val="zh-CN"/>
              </w:rPr>
              <w:t>综合评分法</w:t>
            </w:r>
            <w:r w:rsidR="00F51389" w:rsidRPr="0038175D">
              <w:rPr>
                <w:rFonts w:asciiTheme="minorEastAsia" w:hAnsiTheme="minorEastAsia" w:cs="宋体" w:hint="eastAsia"/>
                <w:kern w:val="0"/>
                <w:sz w:val="24"/>
                <w:szCs w:val="24"/>
                <w:lang w:val="zh-CN"/>
              </w:rPr>
              <w:t xml:space="preserve">  </w:t>
            </w:r>
            <w:r w:rsidR="00F51389" w:rsidRPr="0038175D">
              <w:rPr>
                <w:rFonts w:asciiTheme="minorEastAsia" w:hAnsiTheme="minorEastAsia" w:cs="宋体" w:hint="eastAsia"/>
                <w:b/>
                <w:bCs/>
                <w:sz w:val="24"/>
                <w:szCs w:val="24"/>
                <w:lang w:val="zh-CN"/>
              </w:rPr>
              <w:t>□</w:t>
            </w:r>
            <w:r w:rsidR="00F51389" w:rsidRPr="0038175D">
              <w:rPr>
                <w:rFonts w:asciiTheme="minorEastAsia" w:hAnsiTheme="minorEastAsia" w:cs="仿宋_GB2312" w:hint="eastAsia"/>
                <w:sz w:val="24"/>
                <w:szCs w:val="24"/>
                <w:lang w:val="zh-CN"/>
              </w:rPr>
              <w:t>最低评标价法</w:t>
            </w:r>
          </w:p>
        </w:tc>
      </w:tr>
      <w:tr w:rsidR="00F51389" w:rsidRPr="0038175D" w:rsidTr="00FD62FF">
        <w:trPr>
          <w:trHeight w:val="1587"/>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22</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授权函</w:t>
            </w:r>
          </w:p>
        </w:tc>
        <w:tc>
          <w:tcPr>
            <w:tcW w:w="6813" w:type="dxa"/>
            <w:vAlign w:val="center"/>
          </w:tcPr>
          <w:p w:rsidR="00F51389" w:rsidRPr="0038175D" w:rsidRDefault="00F51389" w:rsidP="00FD62FF">
            <w:pPr>
              <w:autoSpaceDE w:val="0"/>
              <w:autoSpaceDN w:val="0"/>
              <w:adjustRightInd w:val="0"/>
              <w:spacing w:line="360" w:lineRule="auto"/>
              <w:rPr>
                <w:rFonts w:asciiTheme="minorEastAsia" w:hAnsiTheme="minorEastAsia" w:cs="宋体"/>
                <w:bCs/>
                <w:sz w:val="24"/>
                <w:szCs w:val="24"/>
                <w:lang w:val="zh-CN"/>
              </w:rPr>
            </w:pPr>
            <w:r w:rsidRPr="0038175D">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38175D" w:rsidTr="00FD62FF">
        <w:trPr>
          <w:trHeight w:val="510"/>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23</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履约保证金</w:t>
            </w:r>
          </w:p>
        </w:tc>
        <w:tc>
          <w:tcPr>
            <w:tcW w:w="6813" w:type="dxa"/>
            <w:vAlign w:val="center"/>
          </w:tcPr>
          <w:p w:rsidR="00F51389" w:rsidRPr="0038175D" w:rsidRDefault="00EA0107" w:rsidP="00FD62FF">
            <w:pPr>
              <w:autoSpaceDE w:val="0"/>
              <w:autoSpaceDN w:val="0"/>
              <w:adjustRightInd w:val="0"/>
              <w:spacing w:line="360" w:lineRule="auto"/>
              <w:rPr>
                <w:rFonts w:asciiTheme="minorEastAsia" w:hAnsiTheme="minorEastAsia" w:cs="宋体"/>
                <w:kern w:val="0"/>
                <w:sz w:val="24"/>
                <w:szCs w:val="24"/>
                <w:lang w:val="zh-CN"/>
              </w:rPr>
            </w:pPr>
            <w:r w:rsidRPr="0038175D">
              <w:rPr>
                <w:rFonts w:asciiTheme="minorEastAsia" w:hAnsiTheme="minorEastAsia" w:cs="宋体"/>
                <w:b/>
                <w:kern w:val="0"/>
                <w:sz w:val="24"/>
                <w:szCs w:val="24"/>
                <w:lang w:val="zh-CN"/>
              </w:rPr>
              <w:fldChar w:fldCharType="begin"/>
            </w:r>
            <w:r w:rsidR="00F51389" w:rsidRPr="0038175D">
              <w:rPr>
                <w:rFonts w:asciiTheme="minorEastAsia" w:hAnsiTheme="minorEastAsia" w:cs="宋体"/>
                <w:b/>
                <w:kern w:val="0"/>
                <w:sz w:val="24"/>
                <w:szCs w:val="24"/>
                <w:lang w:val="zh-CN"/>
              </w:rPr>
              <w:instrText xml:space="preserve"> </w:instrText>
            </w:r>
            <w:r w:rsidR="00F51389" w:rsidRPr="0038175D">
              <w:rPr>
                <w:rFonts w:asciiTheme="minorEastAsia" w:hAnsiTheme="minorEastAsia" w:cs="宋体" w:hint="eastAsia"/>
                <w:b/>
                <w:kern w:val="0"/>
                <w:sz w:val="24"/>
                <w:szCs w:val="24"/>
                <w:lang w:val="zh-CN"/>
              </w:rPr>
              <w:instrText>eq \o\ac(□,</w:instrText>
            </w:r>
            <w:r w:rsidR="00F51389" w:rsidRPr="0038175D">
              <w:rPr>
                <w:rFonts w:asciiTheme="minorEastAsia" w:hAnsiTheme="minorEastAsia" w:cs="宋体" w:hint="eastAsia"/>
                <w:b/>
                <w:kern w:val="0"/>
                <w:position w:val="2"/>
                <w:sz w:val="24"/>
                <w:szCs w:val="24"/>
                <w:lang w:val="zh-CN"/>
              </w:rPr>
              <w:instrText>√</w:instrText>
            </w:r>
            <w:r w:rsidR="00F51389" w:rsidRPr="0038175D">
              <w:rPr>
                <w:rFonts w:asciiTheme="minorEastAsia" w:hAnsiTheme="minorEastAsia" w:cs="宋体" w:hint="eastAsia"/>
                <w:b/>
                <w:kern w:val="0"/>
                <w:sz w:val="24"/>
                <w:szCs w:val="24"/>
                <w:lang w:val="zh-CN"/>
              </w:rPr>
              <w:instrText>)</w:instrText>
            </w:r>
            <w:r w:rsidRPr="0038175D">
              <w:rPr>
                <w:rFonts w:asciiTheme="minorEastAsia" w:hAnsiTheme="minorEastAsia" w:cs="宋体"/>
                <w:b/>
                <w:kern w:val="0"/>
                <w:sz w:val="24"/>
                <w:szCs w:val="24"/>
                <w:lang w:val="zh-CN"/>
              </w:rPr>
              <w:fldChar w:fldCharType="end"/>
            </w:r>
            <w:r w:rsidR="00F51389" w:rsidRPr="0038175D">
              <w:rPr>
                <w:rFonts w:asciiTheme="minorEastAsia" w:hAnsiTheme="minorEastAsia" w:cs="宋体" w:hint="eastAsia"/>
                <w:bCs/>
                <w:sz w:val="24"/>
                <w:szCs w:val="24"/>
                <w:lang w:val="zh-CN"/>
              </w:rPr>
              <w:t>无要求</w:t>
            </w:r>
          </w:p>
          <w:p w:rsidR="00F51389" w:rsidRPr="0038175D" w:rsidRDefault="00F51389" w:rsidP="00FD62FF">
            <w:pPr>
              <w:autoSpaceDE w:val="0"/>
              <w:autoSpaceDN w:val="0"/>
              <w:adjustRightInd w:val="0"/>
              <w:spacing w:line="360" w:lineRule="auto"/>
              <w:rPr>
                <w:rFonts w:asciiTheme="minorEastAsia" w:hAnsiTheme="minorEastAsia" w:cs="宋体"/>
                <w:bCs/>
                <w:sz w:val="24"/>
                <w:szCs w:val="24"/>
                <w:lang w:val="zh-CN"/>
              </w:rPr>
            </w:pPr>
            <w:r w:rsidRPr="0038175D">
              <w:rPr>
                <w:rFonts w:asciiTheme="minorEastAsia" w:hAnsiTheme="minorEastAsia" w:cs="宋体" w:hint="eastAsia"/>
                <w:b/>
                <w:bCs/>
                <w:sz w:val="24"/>
                <w:szCs w:val="24"/>
                <w:lang w:val="zh-CN"/>
              </w:rPr>
              <w:t>□</w:t>
            </w:r>
            <w:r w:rsidRPr="0038175D">
              <w:rPr>
                <w:rFonts w:asciiTheme="minorEastAsia" w:hAnsiTheme="minorEastAsia" w:cs="宋体" w:hint="eastAsia"/>
                <w:sz w:val="24"/>
                <w:szCs w:val="24"/>
              </w:rPr>
              <w:t>要求提交。履约保证金的数额为合同金额的</w:t>
            </w:r>
            <w:r w:rsidRPr="0038175D">
              <w:rPr>
                <w:rFonts w:asciiTheme="minorEastAsia" w:hAnsiTheme="minorEastAsia" w:cs="宋体" w:hint="eastAsia"/>
                <w:sz w:val="24"/>
                <w:szCs w:val="24"/>
                <w:u w:val="single"/>
              </w:rPr>
              <w:t xml:space="preserve">   </w:t>
            </w:r>
            <w:r w:rsidRPr="0038175D">
              <w:rPr>
                <w:rFonts w:asciiTheme="minorEastAsia" w:hAnsiTheme="minorEastAsia" w:cs="宋体" w:hint="eastAsia"/>
                <w:sz w:val="24"/>
                <w:szCs w:val="24"/>
              </w:rPr>
              <w:t>%。中标人以支票、汇票、本票或者金融机构、担保机构出具的保函等非现金形式向采购人提交。</w:t>
            </w:r>
          </w:p>
        </w:tc>
      </w:tr>
      <w:tr w:rsidR="00F51389" w:rsidRPr="0038175D" w:rsidTr="00FD62FF">
        <w:trPr>
          <w:trHeight w:val="510"/>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24</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代理服务费</w:t>
            </w:r>
          </w:p>
        </w:tc>
        <w:tc>
          <w:tcPr>
            <w:tcW w:w="6813" w:type="dxa"/>
            <w:vAlign w:val="center"/>
          </w:tcPr>
          <w:p w:rsidR="00F51389" w:rsidRPr="0038175D" w:rsidRDefault="00EA0107" w:rsidP="00E87E2A">
            <w:pPr>
              <w:autoSpaceDE w:val="0"/>
              <w:autoSpaceDN w:val="0"/>
              <w:spacing w:line="360" w:lineRule="auto"/>
              <w:contextualSpacing/>
              <w:rPr>
                <w:rFonts w:asciiTheme="minorEastAsia" w:hAnsiTheme="minorEastAsia" w:cs="宋体"/>
                <w:bCs/>
                <w:sz w:val="24"/>
                <w:szCs w:val="24"/>
                <w:lang w:val="zh-CN"/>
              </w:rPr>
            </w:pPr>
            <w:r w:rsidRPr="0038175D">
              <w:rPr>
                <w:rFonts w:asciiTheme="minorEastAsia" w:hAnsiTheme="minorEastAsia" w:cs="宋体"/>
                <w:b/>
                <w:kern w:val="0"/>
                <w:sz w:val="24"/>
                <w:szCs w:val="24"/>
                <w:lang w:val="zh-CN"/>
              </w:rPr>
              <w:fldChar w:fldCharType="begin"/>
            </w:r>
            <w:r w:rsidR="00235E0B" w:rsidRPr="0038175D">
              <w:rPr>
                <w:rFonts w:asciiTheme="minorEastAsia" w:hAnsiTheme="minorEastAsia" w:cs="宋体"/>
                <w:b/>
                <w:kern w:val="0"/>
                <w:sz w:val="24"/>
                <w:szCs w:val="24"/>
                <w:lang w:val="zh-CN"/>
              </w:rPr>
              <w:instrText xml:space="preserve"> </w:instrText>
            </w:r>
            <w:r w:rsidR="00235E0B" w:rsidRPr="0038175D">
              <w:rPr>
                <w:rFonts w:asciiTheme="minorEastAsia" w:hAnsiTheme="minorEastAsia" w:cs="宋体" w:hint="eastAsia"/>
                <w:b/>
                <w:kern w:val="0"/>
                <w:sz w:val="24"/>
                <w:szCs w:val="24"/>
                <w:lang w:val="zh-CN"/>
              </w:rPr>
              <w:instrText>eq \o\ac(□,</w:instrText>
            </w:r>
            <w:r w:rsidR="00235E0B" w:rsidRPr="0038175D">
              <w:rPr>
                <w:rFonts w:asciiTheme="minorEastAsia" w:hAnsiTheme="minorEastAsia" w:cs="宋体" w:hint="eastAsia"/>
                <w:b/>
                <w:kern w:val="0"/>
                <w:position w:val="2"/>
                <w:sz w:val="24"/>
                <w:szCs w:val="24"/>
                <w:lang w:val="zh-CN"/>
              </w:rPr>
              <w:instrText>√</w:instrText>
            </w:r>
            <w:r w:rsidR="00235E0B" w:rsidRPr="0038175D">
              <w:rPr>
                <w:rFonts w:asciiTheme="minorEastAsia" w:hAnsiTheme="minorEastAsia" w:cs="宋体" w:hint="eastAsia"/>
                <w:b/>
                <w:kern w:val="0"/>
                <w:sz w:val="24"/>
                <w:szCs w:val="24"/>
                <w:lang w:val="zh-CN"/>
              </w:rPr>
              <w:instrText>)</w:instrText>
            </w:r>
            <w:r w:rsidRPr="0038175D">
              <w:rPr>
                <w:rFonts w:asciiTheme="minorEastAsia" w:hAnsiTheme="minorEastAsia" w:cs="宋体"/>
                <w:b/>
                <w:kern w:val="0"/>
                <w:sz w:val="24"/>
                <w:szCs w:val="24"/>
                <w:lang w:val="zh-CN"/>
              </w:rPr>
              <w:fldChar w:fldCharType="end"/>
            </w:r>
            <w:r w:rsidR="00235E0B" w:rsidRPr="0038175D">
              <w:rPr>
                <w:rFonts w:asciiTheme="minorEastAsia" w:hAnsiTheme="minorEastAsia" w:cs="宋体" w:hint="eastAsia"/>
                <w:bCs/>
                <w:sz w:val="24"/>
                <w:szCs w:val="24"/>
                <w:lang w:val="zh-CN"/>
              </w:rPr>
              <w:t>不收取</w:t>
            </w:r>
          </w:p>
        </w:tc>
      </w:tr>
      <w:tr w:rsidR="00F51389" w:rsidRPr="0038175D" w:rsidTr="00FD62FF">
        <w:trPr>
          <w:trHeight w:val="510"/>
          <w:jc w:val="center"/>
        </w:trPr>
        <w:tc>
          <w:tcPr>
            <w:tcW w:w="806" w:type="dxa"/>
            <w:vAlign w:val="center"/>
          </w:tcPr>
          <w:p w:rsidR="00F51389" w:rsidRPr="0038175D" w:rsidRDefault="00F51389"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t>25</w:t>
            </w:r>
          </w:p>
        </w:tc>
        <w:tc>
          <w:tcPr>
            <w:tcW w:w="2268" w:type="dxa"/>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中标人需提交</w:t>
            </w:r>
          </w:p>
          <w:p w:rsidR="00F51389" w:rsidRPr="0038175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的资料</w:t>
            </w:r>
          </w:p>
        </w:tc>
        <w:tc>
          <w:tcPr>
            <w:tcW w:w="6813" w:type="dxa"/>
            <w:vAlign w:val="center"/>
          </w:tcPr>
          <w:p w:rsidR="00F51389" w:rsidRPr="0038175D" w:rsidRDefault="00EF4CE3" w:rsidP="00FD62FF">
            <w:pPr>
              <w:autoSpaceDE w:val="0"/>
              <w:autoSpaceDN w:val="0"/>
              <w:adjustRightInd w:val="0"/>
              <w:spacing w:line="360" w:lineRule="auto"/>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w:t>
            </w:r>
            <w:r w:rsidRPr="0038175D">
              <w:rPr>
                <w:rFonts w:asciiTheme="minorEastAsia" w:hAnsiTheme="minorEastAsia" w:cs="宋体" w:hint="eastAsia"/>
                <w:bCs/>
                <w:sz w:val="24"/>
                <w:szCs w:val="24"/>
                <w:lang w:val="zh-CN"/>
              </w:rPr>
              <w:lastRenderedPageBreak/>
              <w:t>话：0374-2968037，邮箱：xcylcg8037@163.com。</w:t>
            </w:r>
          </w:p>
        </w:tc>
      </w:tr>
      <w:tr w:rsidR="001D357E" w:rsidRPr="0038175D" w:rsidTr="00FD62FF">
        <w:trPr>
          <w:trHeight w:val="510"/>
          <w:jc w:val="center"/>
        </w:trPr>
        <w:tc>
          <w:tcPr>
            <w:tcW w:w="806" w:type="dxa"/>
            <w:vAlign w:val="center"/>
          </w:tcPr>
          <w:p w:rsidR="001D357E" w:rsidRPr="0038175D" w:rsidRDefault="001D357E" w:rsidP="00FD62FF">
            <w:pPr>
              <w:autoSpaceDE w:val="0"/>
              <w:autoSpaceDN w:val="0"/>
              <w:adjustRightInd w:val="0"/>
              <w:spacing w:line="276" w:lineRule="auto"/>
              <w:jc w:val="center"/>
              <w:rPr>
                <w:rFonts w:asciiTheme="minorEastAsia" w:hAnsiTheme="minorEastAsia" w:cs="黑体"/>
                <w:sz w:val="24"/>
                <w:szCs w:val="24"/>
              </w:rPr>
            </w:pPr>
            <w:r w:rsidRPr="0038175D">
              <w:rPr>
                <w:rFonts w:asciiTheme="minorEastAsia" w:hAnsiTheme="minorEastAsia" w:cs="黑体" w:hint="eastAsia"/>
                <w:sz w:val="24"/>
                <w:szCs w:val="24"/>
              </w:rPr>
              <w:lastRenderedPageBreak/>
              <w:t>26</w:t>
            </w:r>
          </w:p>
        </w:tc>
        <w:tc>
          <w:tcPr>
            <w:tcW w:w="2268" w:type="dxa"/>
            <w:vAlign w:val="center"/>
          </w:tcPr>
          <w:p w:rsidR="001D357E" w:rsidRPr="0038175D"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38175D">
              <w:rPr>
                <w:rFonts w:asciiTheme="minorEastAsia" w:hAnsiTheme="minorEastAsia" w:cs="宋体" w:hint="eastAsia"/>
                <w:bCs/>
                <w:sz w:val="24"/>
                <w:szCs w:val="24"/>
                <w:lang w:val="zh-CN"/>
              </w:rPr>
              <w:t>电子化</w:t>
            </w:r>
            <w:r w:rsidR="007D6EF3" w:rsidRPr="0038175D">
              <w:rPr>
                <w:rFonts w:asciiTheme="minorEastAsia" w:hAnsiTheme="minorEastAsia" w:cs="宋体" w:hint="eastAsia"/>
                <w:bCs/>
                <w:sz w:val="24"/>
                <w:szCs w:val="24"/>
                <w:lang w:val="zh-CN"/>
              </w:rPr>
              <w:t>采购模式</w:t>
            </w:r>
          </w:p>
        </w:tc>
        <w:tc>
          <w:tcPr>
            <w:tcW w:w="6813" w:type="dxa"/>
            <w:vAlign w:val="center"/>
          </w:tcPr>
          <w:p w:rsidR="00E6072E" w:rsidRPr="0038175D" w:rsidRDefault="00EA0107" w:rsidP="00D21019">
            <w:pPr>
              <w:autoSpaceDE w:val="0"/>
              <w:autoSpaceDN w:val="0"/>
              <w:adjustRightInd w:val="0"/>
              <w:spacing w:line="360" w:lineRule="auto"/>
              <w:contextualSpacing/>
              <w:rPr>
                <w:rFonts w:hAnsi="宋体" w:cs="宋体"/>
                <w:sz w:val="24"/>
                <w:lang w:val="zh-CN"/>
              </w:rPr>
            </w:pPr>
            <w:r w:rsidRPr="0038175D">
              <w:rPr>
                <w:rFonts w:asciiTheme="minorEastAsia" w:hAnsiTheme="minorEastAsia" w:cs="宋体"/>
                <w:b/>
                <w:kern w:val="0"/>
                <w:sz w:val="24"/>
                <w:szCs w:val="24"/>
                <w:lang w:val="zh-CN"/>
              </w:rPr>
              <w:fldChar w:fldCharType="begin"/>
            </w:r>
            <w:r w:rsidR="00E6072E" w:rsidRPr="0038175D">
              <w:rPr>
                <w:rFonts w:asciiTheme="minorEastAsia" w:hAnsiTheme="minorEastAsia" w:cs="宋体"/>
                <w:b/>
                <w:kern w:val="0"/>
                <w:sz w:val="24"/>
                <w:szCs w:val="24"/>
                <w:lang w:val="zh-CN"/>
              </w:rPr>
              <w:instrText xml:space="preserve"> </w:instrText>
            </w:r>
            <w:r w:rsidR="00E6072E" w:rsidRPr="0038175D">
              <w:rPr>
                <w:rFonts w:asciiTheme="minorEastAsia" w:hAnsiTheme="minorEastAsia" w:cs="宋体" w:hint="eastAsia"/>
                <w:b/>
                <w:kern w:val="0"/>
                <w:sz w:val="24"/>
                <w:szCs w:val="24"/>
                <w:lang w:val="zh-CN"/>
              </w:rPr>
              <w:instrText>eq \o\ac(□,</w:instrText>
            </w:r>
            <w:r w:rsidR="00E6072E" w:rsidRPr="0038175D">
              <w:rPr>
                <w:rFonts w:asciiTheme="minorEastAsia" w:hAnsiTheme="minorEastAsia" w:cs="宋体" w:hint="eastAsia"/>
                <w:b/>
                <w:kern w:val="0"/>
                <w:position w:val="2"/>
                <w:sz w:val="24"/>
                <w:szCs w:val="24"/>
                <w:lang w:val="zh-CN"/>
              </w:rPr>
              <w:instrText>√</w:instrText>
            </w:r>
            <w:r w:rsidR="00E6072E" w:rsidRPr="0038175D">
              <w:rPr>
                <w:rFonts w:asciiTheme="minorEastAsia" w:hAnsiTheme="minorEastAsia" w:cs="宋体" w:hint="eastAsia"/>
                <w:b/>
                <w:kern w:val="0"/>
                <w:sz w:val="24"/>
                <w:szCs w:val="24"/>
                <w:lang w:val="zh-CN"/>
              </w:rPr>
              <w:instrText>)</w:instrText>
            </w:r>
            <w:r w:rsidRPr="0038175D">
              <w:rPr>
                <w:rFonts w:asciiTheme="minorEastAsia" w:hAnsiTheme="minorEastAsia" w:cs="宋体"/>
                <w:b/>
                <w:kern w:val="0"/>
                <w:sz w:val="24"/>
                <w:szCs w:val="24"/>
                <w:lang w:val="zh-CN"/>
              </w:rPr>
              <w:fldChar w:fldCharType="end"/>
            </w:r>
            <w:r w:rsidR="00E6072E" w:rsidRPr="0038175D">
              <w:rPr>
                <w:rFonts w:asciiTheme="minorEastAsia" w:hAnsiTheme="minorEastAsia" w:cs="宋体" w:hint="eastAsia"/>
                <w:bCs/>
                <w:sz w:val="24"/>
                <w:szCs w:val="24"/>
                <w:lang w:val="zh-CN"/>
              </w:rPr>
              <w:t>是。</w:t>
            </w:r>
            <w:r w:rsidR="00E6072E" w:rsidRPr="0038175D">
              <w:rPr>
                <w:rFonts w:hAnsi="宋体" w:cs="宋体" w:hint="eastAsia"/>
                <w:sz w:val="24"/>
                <w:lang w:val="zh-CN"/>
              </w:rPr>
              <w:t>投标人</w:t>
            </w:r>
            <w:r w:rsidR="00F165A3" w:rsidRPr="0038175D">
              <w:rPr>
                <w:rFonts w:hAnsi="宋体" w:cs="宋体" w:hint="eastAsia"/>
                <w:sz w:val="24"/>
                <w:lang w:val="zh-CN"/>
              </w:rPr>
              <w:t>投标时须提供加密电子投标文件、备份文件（使用电子介质存储）、纸质投标文件。</w:t>
            </w:r>
            <w:r w:rsidR="00E32D01" w:rsidRPr="0038175D">
              <w:rPr>
                <w:rFonts w:hAnsi="宋体" w:cs="宋体" w:hint="eastAsia"/>
                <w:sz w:val="24"/>
                <w:lang w:val="zh-CN"/>
              </w:rPr>
              <w:t>投标人</w:t>
            </w:r>
            <w:r w:rsidR="00F165A3" w:rsidRPr="0038175D">
              <w:rPr>
                <w:rFonts w:hAnsi="宋体" w:cs="宋体" w:hint="eastAsia"/>
                <w:sz w:val="24"/>
                <w:lang w:val="zh-CN"/>
              </w:rPr>
              <w:t>资质、业绩、荣誉及相关人员证明材料等资料原件</w:t>
            </w:r>
            <w:r w:rsidR="00E32D01" w:rsidRPr="0038175D">
              <w:rPr>
                <w:rFonts w:hAnsi="宋体" w:cs="宋体" w:hint="eastAsia"/>
                <w:sz w:val="24"/>
                <w:lang w:val="zh-CN"/>
              </w:rPr>
              <w:t>开标现场不再提供。</w:t>
            </w:r>
          </w:p>
          <w:p w:rsidR="001D357E" w:rsidRPr="0038175D"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38175D">
              <w:rPr>
                <w:rFonts w:hAnsi="宋体" w:cs="宋体" w:hint="eastAsia"/>
                <w:sz w:val="24"/>
                <w:lang w:val="zh-CN"/>
              </w:rPr>
              <w:t>□否</w:t>
            </w:r>
            <w:r w:rsidR="00185ECD" w:rsidRPr="0038175D">
              <w:rPr>
                <w:rFonts w:hAnsi="宋体" w:cs="宋体" w:hint="eastAsia"/>
                <w:sz w:val="24"/>
                <w:lang w:val="zh-CN"/>
              </w:rPr>
              <w:t>。投标人投标时须提供纸质投标文件。投标人资质、业绩、荣誉及相关人员证明材料等资料原件根据招标文件要求提供。</w:t>
            </w:r>
          </w:p>
        </w:tc>
      </w:tr>
    </w:tbl>
    <w:p w:rsidR="00546002" w:rsidRPr="0038175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175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175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175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175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175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175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38175D"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38175D"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175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175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175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38175D"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8175D" w:rsidRDefault="000028B5" w:rsidP="00716754">
      <w:pPr>
        <w:widowControl/>
        <w:jc w:val="center"/>
        <w:rPr>
          <w:rFonts w:asciiTheme="majorEastAsia" w:eastAsiaTheme="majorEastAsia" w:hAnsiTheme="majorEastAsia" w:cs="宋体"/>
          <w:b/>
          <w:kern w:val="0"/>
          <w:sz w:val="36"/>
          <w:szCs w:val="36"/>
        </w:rPr>
      </w:pPr>
      <w:r w:rsidRPr="0038175D">
        <w:rPr>
          <w:rFonts w:asciiTheme="majorEastAsia" w:eastAsiaTheme="majorEastAsia" w:hAnsiTheme="majorEastAsia" w:cs="宋体"/>
          <w:b/>
          <w:kern w:val="0"/>
          <w:sz w:val="36"/>
          <w:szCs w:val="36"/>
        </w:rPr>
        <w:br w:type="page"/>
      </w:r>
      <w:r w:rsidR="00F51389" w:rsidRPr="0038175D">
        <w:rPr>
          <w:rFonts w:asciiTheme="majorEastAsia" w:eastAsiaTheme="majorEastAsia" w:hAnsiTheme="majorEastAsia" w:cs="宋体" w:hint="eastAsia"/>
          <w:b/>
          <w:kern w:val="0"/>
          <w:sz w:val="36"/>
          <w:szCs w:val="36"/>
        </w:rPr>
        <w:lastRenderedPageBreak/>
        <w:t>第四章 投标人须知</w:t>
      </w:r>
    </w:p>
    <w:p w:rsidR="00F51389" w:rsidRPr="0038175D"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38175D"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8175D">
        <w:rPr>
          <w:rFonts w:asciiTheme="minorEastAsia" w:hAnsiTheme="minorEastAsia" w:cs="宋体" w:hint="eastAsia"/>
          <w:b/>
          <w:kern w:val="0"/>
          <w:sz w:val="28"/>
          <w:szCs w:val="28"/>
        </w:rPr>
        <w:t>一、概念释义</w:t>
      </w:r>
    </w:p>
    <w:p w:rsidR="00F51389" w:rsidRPr="0038175D" w:rsidRDefault="00F51389" w:rsidP="00F51389">
      <w:pPr>
        <w:autoSpaceDE w:val="0"/>
        <w:autoSpaceDN w:val="0"/>
        <w:spacing w:line="360" w:lineRule="auto"/>
        <w:contextualSpacing/>
        <w:rPr>
          <w:rFonts w:asciiTheme="minorEastAsia" w:hAnsiTheme="minorEastAsia" w:cs="宋体"/>
          <w:b/>
          <w:kern w:val="0"/>
          <w:sz w:val="24"/>
          <w:szCs w:val="24"/>
        </w:rPr>
      </w:pPr>
      <w:r w:rsidRPr="0038175D">
        <w:rPr>
          <w:rFonts w:asciiTheme="minorEastAsia" w:hAnsiTheme="minorEastAsia" w:cs="宋体" w:hint="eastAsia"/>
          <w:b/>
          <w:kern w:val="0"/>
          <w:sz w:val="24"/>
          <w:szCs w:val="24"/>
        </w:rPr>
        <w:t>1</w:t>
      </w:r>
      <w:r w:rsidRPr="0038175D">
        <w:rPr>
          <w:rFonts w:asciiTheme="minorEastAsia" w:hAnsiTheme="minorEastAsia" w:cs="宋体"/>
          <w:b/>
          <w:kern w:val="0"/>
          <w:sz w:val="24"/>
          <w:szCs w:val="24"/>
        </w:rPr>
        <w:t>.</w:t>
      </w:r>
      <w:r w:rsidRPr="0038175D">
        <w:rPr>
          <w:rFonts w:asciiTheme="minorEastAsia" w:hAnsiTheme="minorEastAsia" w:cs="宋体" w:hint="eastAsia"/>
          <w:b/>
          <w:kern w:val="0"/>
          <w:sz w:val="24"/>
          <w:szCs w:val="24"/>
        </w:rPr>
        <w:t>适用范围</w:t>
      </w:r>
    </w:p>
    <w:p w:rsidR="00F51389" w:rsidRPr="0038175D" w:rsidRDefault="00F51389" w:rsidP="00F51389">
      <w:pPr>
        <w:autoSpaceDE w:val="0"/>
        <w:autoSpaceDN w:val="0"/>
        <w:spacing w:line="360" w:lineRule="auto"/>
        <w:contextualSpacing/>
        <w:rPr>
          <w:rFonts w:asciiTheme="minorEastAsia" w:hAnsiTheme="minorEastAsia" w:cs="宋体"/>
          <w:kern w:val="0"/>
          <w:sz w:val="24"/>
          <w:szCs w:val="24"/>
        </w:rPr>
      </w:pPr>
      <w:r w:rsidRPr="0038175D">
        <w:rPr>
          <w:rFonts w:asciiTheme="minorEastAsia" w:hAnsiTheme="minorEastAsia" w:cs="宋体" w:hint="eastAsia"/>
          <w:kern w:val="0"/>
          <w:sz w:val="24"/>
          <w:szCs w:val="24"/>
        </w:rPr>
        <w:t>1.1本招标文件仅适用于本次</w:t>
      </w:r>
      <w:r w:rsidR="003D2A39" w:rsidRPr="0038175D">
        <w:rPr>
          <w:rFonts w:asciiTheme="minorEastAsia" w:hAnsiTheme="minorEastAsia" w:cs="宋体" w:hint="eastAsia"/>
          <w:kern w:val="0"/>
          <w:sz w:val="24"/>
          <w:szCs w:val="24"/>
        </w:rPr>
        <w:t>“投标邀请”</w:t>
      </w:r>
      <w:r w:rsidRPr="0038175D">
        <w:rPr>
          <w:rFonts w:asciiTheme="minorEastAsia" w:hAnsiTheme="minorEastAsia" w:cs="宋体" w:hint="eastAsia"/>
          <w:kern w:val="0"/>
          <w:sz w:val="24"/>
          <w:szCs w:val="24"/>
        </w:rPr>
        <w:t>中所述采购项目。</w:t>
      </w:r>
    </w:p>
    <w:p w:rsidR="00F51389" w:rsidRPr="0038175D" w:rsidRDefault="00F51389" w:rsidP="00F51389">
      <w:pPr>
        <w:autoSpaceDE w:val="0"/>
        <w:autoSpaceDN w:val="0"/>
        <w:spacing w:line="360" w:lineRule="auto"/>
        <w:contextualSpacing/>
        <w:rPr>
          <w:rFonts w:asciiTheme="minorEastAsia" w:hAnsiTheme="minorEastAsia" w:cs="宋体"/>
          <w:kern w:val="0"/>
          <w:sz w:val="24"/>
          <w:szCs w:val="24"/>
        </w:rPr>
      </w:pPr>
      <w:r w:rsidRPr="0038175D">
        <w:rPr>
          <w:rFonts w:asciiTheme="minorEastAsia" w:hAnsiTheme="minorEastAsia" w:cs="宋体" w:hint="eastAsia"/>
          <w:kern w:val="0"/>
          <w:sz w:val="24"/>
          <w:szCs w:val="24"/>
        </w:rPr>
        <w:t>1.2本招标文件解释权属于</w:t>
      </w:r>
      <w:r w:rsidR="003D2A39" w:rsidRPr="0038175D">
        <w:rPr>
          <w:rFonts w:asciiTheme="minorEastAsia" w:hAnsiTheme="minorEastAsia" w:cs="宋体" w:hint="eastAsia"/>
          <w:kern w:val="0"/>
          <w:sz w:val="24"/>
          <w:szCs w:val="24"/>
        </w:rPr>
        <w:t>“投标邀请”</w:t>
      </w:r>
      <w:r w:rsidRPr="0038175D">
        <w:rPr>
          <w:rFonts w:asciiTheme="minorEastAsia" w:hAnsiTheme="minorEastAsia" w:cs="宋体" w:hint="eastAsia"/>
          <w:kern w:val="0"/>
          <w:sz w:val="24"/>
          <w:szCs w:val="24"/>
        </w:rPr>
        <w:t>所述的采购人。</w:t>
      </w:r>
    </w:p>
    <w:p w:rsidR="00F51389" w:rsidRPr="0038175D" w:rsidRDefault="00F51389" w:rsidP="00F51389">
      <w:pPr>
        <w:autoSpaceDE w:val="0"/>
        <w:autoSpaceDN w:val="0"/>
        <w:spacing w:line="360" w:lineRule="auto"/>
        <w:contextualSpacing/>
        <w:rPr>
          <w:rFonts w:asciiTheme="minorEastAsia" w:hAnsiTheme="minorEastAsia" w:cs="宋体"/>
          <w:b/>
          <w:kern w:val="0"/>
          <w:sz w:val="24"/>
          <w:szCs w:val="24"/>
        </w:rPr>
      </w:pPr>
      <w:r w:rsidRPr="0038175D">
        <w:rPr>
          <w:rFonts w:asciiTheme="minorEastAsia" w:hAnsiTheme="minorEastAsia" w:cs="宋体"/>
          <w:b/>
          <w:kern w:val="0"/>
          <w:sz w:val="24"/>
          <w:szCs w:val="24"/>
        </w:rPr>
        <w:t>2.</w:t>
      </w:r>
      <w:r w:rsidRPr="0038175D">
        <w:rPr>
          <w:rFonts w:asciiTheme="minorEastAsia" w:hAnsiTheme="minorEastAsia" w:cs="宋体" w:hint="eastAsia"/>
          <w:b/>
          <w:kern w:val="0"/>
          <w:sz w:val="24"/>
          <w:szCs w:val="24"/>
        </w:rPr>
        <w:t>定义</w:t>
      </w:r>
    </w:p>
    <w:p w:rsidR="00F51389" w:rsidRPr="0038175D" w:rsidRDefault="00F51389" w:rsidP="00F51389">
      <w:pPr>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2.1“采购项目”：</w:t>
      </w:r>
      <w:r w:rsidR="00082C6E" w:rsidRPr="0038175D">
        <w:rPr>
          <w:rFonts w:asciiTheme="minorEastAsia" w:hAnsiTheme="minorEastAsia" w:cs="宋体" w:hint="eastAsia"/>
          <w:kern w:val="0"/>
          <w:sz w:val="24"/>
          <w:szCs w:val="24"/>
        </w:rPr>
        <w:t>“投标人须知前附表”</w:t>
      </w:r>
      <w:r w:rsidRPr="0038175D">
        <w:rPr>
          <w:rFonts w:asciiTheme="minorEastAsia" w:hAnsiTheme="minorEastAsia" w:cs="宋体" w:hint="eastAsia"/>
          <w:kern w:val="0"/>
          <w:sz w:val="24"/>
          <w:szCs w:val="24"/>
        </w:rPr>
        <w:t>中所述的采购项目。</w:t>
      </w:r>
    </w:p>
    <w:p w:rsidR="00F51389" w:rsidRPr="0038175D" w:rsidRDefault="00F51389" w:rsidP="00F51389">
      <w:pPr>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2.2“招标人”：</w:t>
      </w:r>
      <w:r w:rsidR="00082C6E" w:rsidRPr="0038175D">
        <w:rPr>
          <w:rFonts w:asciiTheme="minorEastAsia" w:hAnsiTheme="minorEastAsia" w:cs="宋体" w:hint="eastAsia"/>
          <w:kern w:val="0"/>
          <w:sz w:val="24"/>
          <w:szCs w:val="24"/>
        </w:rPr>
        <w:t>“投标人须知前附表”</w:t>
      </w:r>
      <w:r w:rsidRPr="0038175D">
        <w:rPr>
          <w:rFonts w:asciiTheme="minorEastAsia" w:hAnsiTheme="minorEastAsia" w:cs="宋体" w:hint="eastAsia"/>
          <w:kern w:val="0"/>
          <w:sz w:val="24"/>
          <w:szCs w:val="24"/>
        </w:rPr>
        <w:t>中所述的组织本次招标的代理机构和采购人。</w:t>
      </w:r>
    </w:p>
    <w:p w:rsidR="00F51389" w:rsidRPr="0038175D" w:rsidRDefault="00F51389" w:rsidP="00F51389">
      <w:pPr>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38175D">
        <w:rPr>
          <w:rFonts w:asciiTheme="minorEastAsia" w:hAnsiTheme="minorEastAsia" w:cs="宋体" w:hint="eastAsia"/>
          <w:kern w:val="0"/>
          <w:sz w:val="24"/>
          <w:szCs w:val="24"/>
        </w:rPr>
        <w:t>“投标人须知前附表”</w:t>
      </w:r>
      <w:r w:rsidRPr="0038175D">
        <w:rPr>
          <w:rFonts w:asciiTheme="minorEastAsia" w:hAnsiTheme="minorEastAsia" w:cs="宋体" w:hint="eastAsia"/>
          <w:kern w:val="0"/>
          <w:sz w:val="24"/>
          <w:szCs w:val="24"/>
        </w:rPr>
        <w:t>。</w:t>
      </w:r>
    </w:p>
    <w:p w:rsidR="00F51389" w:rsidRPr="0038175D" w:rsidRDefault="00F51389" w:rsidP="00F51389">
      <w:pPr>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38175D">
        <w:rPr>
          <w:rFonts w:asciiTheme="minorEastAsia" w:hAnsiTheme="minorEastAsia" w:cs="宋体" w:hint="eastAsia"/>
          <w:kern w:val="0"/>
          <w:sz w:val="24"/>
          <w:szCs w:val="24"/>
        </w:rPr>
        <w:t>“投标人须知前附表”</w:t>
      </w:r>
      <w:r w:rsidRPr="0038175D">
        <w:rPr>
          <w:rFonts w:asciiTheme="minorEastAsia" w:hAnsiTheme="minorEastAsia" w:cs="宋体" w:hint="eastAsia"/>
          <w:kern w:val="0"/>
          <w:sz w:val="24"/>
          <w:szCs w:val="24"/>
        </w:rPr>
        <w:t>。</w:t>
      </w:r>
    </w:p>
    <w:p w:rsidR="00F51389" w:rsidRPr="0038175D" w:rsidRDefault="00F51389" w:rsidP="00F51389">
      <w:pPr>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sz w:val="24"/>
          <w:szCs w:val="24"/>
        </w:rPr>
        <w:t>采购代理机构及其分支机构不得在所代理的采购项目中投标或者代理投标</w:t>
      </w:r>
      <w:r w:rsidRPr="0038175D">
        <w:rPr>
          <w:rFonts w:asciiTheme="minorEastAsia" w:hAnsiTheme="minorEastAsia" w:cs="宋体" w:hint="eastAsia"/>
          <w:kern w:val="0"/>
          <w:sz w:val="24"/>
          <w:szCs w:val="24"/>
        </w:rPr>
        <w:t>，不得为所代理的采购项目的投标人参加本项目提供投标咨询。</w:t>
      </w:r>
    </w:p>
    <w:p w:rsidR="00F51389" w:rsidRPr="0038175D" w:rsidRDefault="00F51389" w:rsidP="00F51389">
      <w:pPr>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38175D" w:rsidRDefault="00F51389" w:rsidP="00F51389">
      <w:pPr>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38175D">
        <w:rPr>
          <w:rFonts w:asciiTheme="minorEastAsia" w:hAnsiTheme="minorEastAsia" w:cs="宋体"/>
          <w:kern w:val="0"/>
          <w:sz w:val="24"/>
          <w:szCs w:val="24"/>
        </w:rPr>
        <w:t>关于政府采购进口产品管理有关问题的通知</w:t>
      </w:r>
      <w:r w:rsidRPr="0038175D">
        <w:rPr>
          <w:rFonts w:asciiTheme="minorEastAsia" w:hAnsiTheme="minorEastAsia" w:cs="宋体" w:hint="eastAsia"/>
          <w:kern w:val="0"/>
          <w:sz w:val="24"/>
          <w:szCs w:val="24"/>
        </w:rPr>
        <w:t>》(财库[2007]119号)、《关于政府采购进口产品管理有关问题的通知》（财办库</w:t>
      </w:r>
      <w:r w:rsidRPr="0038175D">
        <w:rPr>
          <w:rFonts w:asciiTheme="minorEastAsia" w:hAnsiTheme="minorEastAsia" w:cs="宋体" w:hint="eastAsia"/>
          <w:kern w:val="0"/>
          <w:sz w:val="24"/>
          <w:szCs w:val="24"/>
        </w:rPr>
        <w:lastRenderedPageBreak/>
        <w:t>［</w:t>
      </w:r>
      <w:r w:rsidRPr="0038175D">
        <w:rPr>
          <w:rFonts w:asciiTheme="minorEastAsia" w:hAnsiTheme="minorEastAsia" w:cs="宋体"/>
          <w:kern w:val="0"/>
          <w:sz w:val="24"/>
          <w:szCs w:val="24"/>
        </w:rPr>
        <w:t>2008</w:t>
      </w:r>
      <w:r w:rsidRPr="0038175D">
        <w:rPr>
          <w:rFonts w:asciiTheme="minorEastAsia" w:hAnsiTheme="minorEastAsia" w:cs="宋体" w:hint="eastAsia"/>
          <w:kern w:val="0"/>
          <w:sz w:val="24"/>
          <w:szCs w:val="24"/>
        </w:rPr>
        <w:t>］</w:t>
      </w:r>
      <w:r w:rsidRPr="0038175D">
        <w:rPr>
          <w:rFonts w:asciiTheme="minorEastAsia" w:hAnsiTheme="minorEastAsia" w:cs="宋体"/>
          <w:kern w:val="0"/>
          <w:sz w:val="24"/>
          <w:szCs w:val="24"/>
        </w:rPr>
        <w:t xml:space="preserve">248 </w:t>
      </w:r>
      <w:r w:rsidRPr="0038175D">
        <w:rPr>
          <w:rFonts w:asciiTheme="minorEastAsia" w:hAnsiTheme="minorEastAsia" w:cs="宋体" w:hint="eastAsia"/>
          <w:kern w:val="0"/>
          <w:sz w:val="24"/>
          <w:szCs w:val="24"/>
        </w:rPr>
        <w:t>号）。</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 xml:space="preserve">2.8.1 </w:t>
      </w:r>
      <w:r w:rsidRPr="0038175D">
        <w:rPr>
          <w:rFonts w:asciiTheme="minorEastAsia" w:hAnsiTheme="minorEastAsia" w:cs="宋体"/>
          <w:kern w:val="0"/>
          <w:sz w:val="24"/>
          <w:szCs w:val="24"/>
        </w:rPr>
        <w:t>招标文件列明不允许或未列明允许进口产品参加投标的，均视为拒绝进口产品参加投标。</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 xml:space="preserve">2.8.2 </w:t>
      </w:r>
      <w:r w:rsidRPr="0038175D">
        <w:rPr>
          <w:rFonts w:asciiTheme="minorEastAsia" w:hAnsiTheme="minorEastAsia" w:cs="宋体"/>
          <w:kern w:val="0"/>
          <w:sz w:val="24"/>
          <w:szCs w:val="24"/>
        </w:rPr>
        <w:t>如</w:t>
      </w:r>
      <w:r w:rsidRPr="0038175D">
        <w:rPr>
          <w:rFonts w:asciiTheme="minorEastAsia" w:hAnsiTheme="minorEastAsia" w:cs="宋体" w:hint="eastAsia"/>
          <w:kern w:val="0"/>
          <w:sz w:val="24"/>
          <w:szCs w:val="24"/>
        </w:rPr>
        <w:t>招标</w:t>
      </w:r>
      <w:r w:rsidRPr="0038175D">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38175D" w:rsidRDefault="00F51389" w:rsidP="00F51389">
      <w:pPr>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2.9 招标文件中凡标有“★”的条款均系实质性要求条款。</w:t>
      </w:r>
    </w:p>
    <w:p w:rsidR="00F51389" w:rsidRPr="0038175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3.合格的投标人</w:t>
      </w:r>
    </w:p>
    <w:p w:rsidR="00F51389" w:rsidRPr="0038175D"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38175D">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38175D" w:rsidRDefault="00F51389" w:rsidP="00F51389">
      <w:pPr>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kern w:val="0"/>
          <w:sz w:val="24"/>
          <w:szCs w:val="24"/>
        </w:rPr>
        <w:t>3.</w:t>
      </w:r>
      <w:r w:rsidRPr="0038175D">
        <w:rPr>
          <w:rFonts w:asciiTheme="minorEastAsia" w:hAnsiTheme="minorEastAsia" w:cs="宋体" w:hint="eastAsia"/>
          <w:kern w:val="0"/>
          <w:sz w:val="24"/>
          <w:szCs w:val="24"/>
        </w:rPr>
        <w:t>2</w:t>
      </w:r>
      <w:r w:rsidRPr="0038175D">
        <w:rPr>
          <w:rFonts w:asciiTheme="minorEastAsia" w:hAnsiTheme="minorEastAsia" w:cs="宋体"/>
          <w:kern w:val="0"/>
          <w:sz w:val="24"/>
          <w:szCs w:val="24"/>
        </w:rPr>
        <w:t xml:space="preserve"> </w:t>
      </w:r>
      <w:r w:rsidRPr="0038175D">
        <w:rPr>
          <w:rFonts w:asciiTheme="minorEastAsia" w:hAnsiTheme="minorEastAsia" w:cs="宋体" w:hint="eastAsia"/>
          <w:kern w:val="0"/>
          <w:sz w:val="24"/>
          <w:szCs w:val="24"/>
        </w:rPr>
        <w:t>符合本项目</w:t>
      </w:r>
      <w:r w:rsidR="00AA0FE4" w:rsidRPr="0038175D">
        <w:rPr>
          <w:rFonts w:asciiTheme="minorEastAsia" w:hAnsiTheme="minorEastAsia" w:cs="宋体" w:hint="eastAsia"/>
          <w:kern w:val="0"/>
          <w:sz w:val="24"/>
          <w:szCs w:val="24"/>
        </w:rPr>
        <w:t>“投标邀请”</w:t>
      </w:r>
      <w:r w:rsidRPr="0038175D">
        <w:rPr>
          <w:rFonts w:asciiTheme="minorEastAsia" w:hAnsiTheme="minorEastAsia" w:cs="宋体" w:hint="eastAsia"/>
          <w:kern w:val="0"/>
          <w:sz w:val="24"/>
          <w:szCs w:val="24"/>
        </w:rPr>
        <w:t>和</w:t>
      </w:r>
      <w:r w:rsidR="00AA0FE4" w:rsidRPr="0038175D">
        <w:rPr>
          <w:rFonts w:asciiTheme="minorEastAsia" w:hAnsiTheme="minorEastAsia" w:cs="宋体" w:hint="eastAsia"/>
          <w:kern w:val="0"/>
          <w:sz w:val="24"/>
          <w:szCs w:val="24"/>
        </w:rPr>
        <w:t>“投标人须知前附表”</w:t>
      </w:r>
      <w:r w:rsidRPr="0038175D">
        <w:rPr>
          <w:rFonts w:asciiTheme="minorEastAsia" w:hAnsiTheme="minorEastAsia" w:cs="宋体" w:hint="eastAsia"/>
          <w:kern w:val="0"/>
          <w:sz w:val="24"/>
          <w:szCs w:val="24"/>
        </w:rPr>
        <w:t>中规定的合格投标人所必须具备的条件。</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kern w:val="0"/>
          <w:sz w:val="24"/>
          <w:szCs w:val="24"/>
        </w:rPr>
        <w:t>3.</w:t>
      </w:r>
      <w:r w:rsidRPr="0038175D">
        <w:rPr>
          <w:rFonts w:asciiTheme="minorEastAsia" w:hAnsiTheme="minorEastAsia" w:cs="宋体" w:hint="eastAsia"/>
          <w:kern w:val="0"/>
          <w:sz w:val="24"/>
          <w:szCs w:val="24"/>
        </w:rPr>
        <w:t>3</w:t>
      </w:r>
      <w:r w:rsidRPr="0038175D">
        <w:rPr>
          <w:rFonts w:asciiTheme="minorEastAsia" w:hAnsiTheme="minorEastAsia" w:cs="宋体"/>
          <w:kern w:val="0"/>
          <w:sz w:val="24"/>
          <w:szCs w:val="24"/>
        </w:rPr>
        <w:t xml:space="preserve"> </w:t>
      </w:r>
      <w:r w:rsidRPr="0038175D">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38175D">
        <w:rPr>
          <w:rFonts w:asciiTheme="minorEastAsia" w:hAnsiTheme="minorEastAsia" w:cs="仿宋_GB2312"/>
          <w:sz w:val="24"/>
          <w:szCs w:val="24"/>
          <w:shd w:val="clear" w:color="auto" w:fill="FFFFFF"/>
        </w:rPr>
        <w:t>政府采购严重违法失信名单</w:t>
      </w:r>
      <w:r w:rsidRPr="0038175D">
        <w:rPr>
          <w:rFonts w:asciiTheme="minorEastAsia" w:hAnsiTheme="minorEastAsia" w:cs="仿宋_GB2312" w:hint="eastAsia"/>
          <w:sz w:val="24"/>
          <w:szCs w:val="24"/>
          <w:shd w:val="clear" w:color="auto" w:fill="FFFFFF"/>
        </w:rPr>
        <w:t>、</w:t>
      </w:r>
      <w:r w:rsidRPr="0038175D">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（1）查询渠道：“信用中国”网站（</w:t>
      </w:r>
      <w:r w:rsidRPr="0038175D">
        <w:rPr>
          <w:rFonts w:asciiTheme="minorEastAsia" w:hAnsiTheme="minorEastAsia" w:cs="宋体"/>
          <w:kern w:val="0"/>
          <w:sz w:val="24"/>
          <w:szCs w:val="24"/>
        </w:rPr>
        <w:t>www.creditchina.gov.cn</w:t>
      </w:r>
      <w:r w:rsidRPr="0038175D">
        <w:rPr>
          <w:rFonts w:asciiTheme="minorEastAsia" w:hAnsiTheme="minorEastAsia" w:cs="宋体" w:hint="eastAsia"/>
          <w:kern w:val="0"/>
          <w:sz w:val="24"/>
          <w:szCs w:val="24"/>
        </w:rPr>
        <w:t>）和</w:t>
      </w:r>
      <w:r w:rsidR="00436C3E" w:rsidRPr="0038175D">
        <w:rPr>
          <w:rFonts w:asciiTheme="minorEastAsia" w:hAnsiTheme="minorEastAsia" w:cs="宋体" w:hint="eastAsia"/>
          <w:kern w:val="0"/>
          <w:sz w:val="24"/>
          <w:szCs w:val="24"/>
        </w:rPr>
        <w:t>“中国政府采购网”</w:t>
      </w:r>
      <w:r w:rsidRPr="0038175D">
        <w:rPr>
          <w:rFonts w:asciiTheme="minorEastAsia" w:hAnsiTheme="minorEastAsia" w:cs="宋体" w:hint="eastAsia"/>
          <w:kern w:val="0"/>
          <w:sz w:val="24"/>
          <w:szCs w:val="24"/>
        </w:rPr>
        <w:t>（</w:t>
      </w:r>
      <w:r w:rsidRPr="0038175D">
        <w:rPr>
          <w:rFonts w:asciiTheme="minorEastAsia" w:hAnsiTheme="minorEastAsia" w:cs="宋体"/>
          <w:kern w:val="0"/>
          <w:sz w:val="24"/>
          <w:szCs w:val="24"/>
        </w:rPr>
        <w:t>www.ccgp.gov.cn</w:t>
      </w:r>
      <w:r w:rsidRPr="0038175D">
        <w:rPr>
          <w:rFonts w:asciiTheme="minorEastAsia" w:hAnsiTheme="minorEastAsia" w:cs="宋体" w:hint="eastAsia"/>
          <w:kern w:val="0"/>
          <w:sz w:val="24"/>
          <w:szCs w:val="24"/>
        </w:rPr>
        <w:t>）；</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（2）截止时间：同投标截止时间；</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kern w:val="0"/>
          <w:sz w:val="24"/>
          <w:szCs w:val="24"/>
        </w:rPr>
        <w:t>3.</w:t>
      </w:r>
      <w:r w:rsidRPr="0038175D">
        <w:rPr>
          <w:rFonts w:asciiTheme="minorEastAsia" w:hAnsiTheme="minorEastAsia" w:cs="宋体" w:hint="eastAsia"/>
          <w:kern w:val="0"/>
          <w:sz w:val="24"/>
          <w:szCs w:val="24"/>
        </w:rPr>
        <w:t>4</w:t>
      </w:r>
      <w:r w:rsidRPr="0038175D">
        <w:rPr>
          <w:rFonts w:asciiTheme="minorEastAsia" w:hAnsiTheme="minorEastAsia" w:cs="宋体"/>
          <w:kern w:val="0"/>
          <w:sz w:val="24"/>
          <w:szCs w:val="24"/>
        </w:rPr>
        <w:t xml:space="preserve"> </w:t>
      </w:r>
      <w:r w:rsidRPr="0038175D">
        <w:rPr>
          <w:rFonts w:asciiTheme="minorEastAsia" w:hAnsiTheme="minorEastAsia" w:cs="宋体" w:hint="eastAsia"/>
          <w:kern w:val="0"/>
          <w:sz w:val="24"/>
          <w:szCs w:val="24"/>
        </w:rPr>
        <w:t>单位负责人为同一人或者存在直接控股、管理关系的不同供应商，不得参加同一</w:t>
      </w:r>
      <w:r w:rsidRPr="0038175D">
        <w:rPr>
          <w:rFonts w:asciiTheme="minorEastAsia" w:hAnsiTheme="minorEastAsia" w:cs="宋体" w:hint="eastAsia"/>
          <w:kern w:val="0"/>
          <w:sz w:val="24"/>
          <w:szCs w:val="24"/>
        </w:rPr>
        <w:lastRenderedPageBreak/>
        <w:t>合同项下的政府采购活动；</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kern w:val="0"/>
          <w:sz w:val="24"/>
          <w:szCs w:val="24"/>
        </w:rPr>
        <w:t>3.</w:t>
      </w:r>
      <w:r w:rsidRPr="0038175D">
        <w:rPr>
          <w:rFonts w:asciiTheme="minorEastAsia" w:hAnsiTheme="minorEastAsia" w:cs="宋体" w:hint="eastAsia"/>
          <w:kern w:val="0"/>
          <w:sz w:val="24"/>
          <w:szCs w:val="24"/>
        </w:rPr>
        <w:t>5</w:t>
      </w:r>
      <w:r w:rsidRPr="0038175D">
        <w:rPr>
          <w:rFonts w:asciiTheme="minorEastAsia" w:hAnsiTheme="minorEastAsia" w:cs="宋体"/>
          <w:kern w:val="0"/>
          <w:sz w:val="24"/>
          <w:szCs w:val="24"/>
        </w:rPr>
        <w:t xml:space="preserve"> </w:t>
      </w:r>
      <w:r w:rsidRPr="0038175D">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kern w:val="0"/>
          <w:sz w:val="24"/>
          <w:szCs w:val="24"/>
        </w:rPr>
        <w:t>3.</w:t>
      </w:r>
      <w:r w:rsidRPr="0038175D">
        <w:rPr>
          <w:rFonts w:asciiTheme="minorEastAsia" w:hAnsiTheme="minorEastAsia" w:cs="宋体" w:hint="eastAsia"/>
          <w:kern w:val="0"/>
          <w:sz w:val="24"/>
          <w:szCs w:val="24"/>
        </w:rPr>
        <w:t>6</w:t>
      </w:r>
      <w:r w:rsidRPr="0038175D">
        <w:rPr>
          <w:rFonts w:asciiTheme="minorEastAsia" w:hAnsiTheme="minorEastAsia" w:cs="宋体"/>
          <w:kern w:val="0"/>
          <w:sz w:val="24"/>
          <w:szCs w:val="24"/>
        </w:rPr>
        <w:t xml:space="preserve"> </w:t>
      </w:r>
      <w:r w:rsidR="00431A4E" w:rsidRPr="0038175D">
        <w:rPr>
          <w:rFonts w:asciiTheme="minorEastAsia" w:hAnsiTheme="minorEastAsia" w:cs="宋体" w:hint="eastAsia"/>
          <w:kern w:val="0"/>
          <w:sz w:val="24"/>
          <w:szCs w:val="24"/>
        </w:rPr>
        <w:t>“投标邀请”</w:t>
      </w:r>
      <w:r w:rsidRPr="0038175D">
        <w:rPr>
          <w:rFonts w:asciiTheme="minorEastAsia" w:hAnsiTheme="minorEastAsia" w:cs="宋体" w:hint="eastAsia"/>
          <w:kern w:val="0"/>
          <w:sz w:val="24"/>
          <w:szCs w:val="24"/>
        </w:rPr>
        <w:t>和</w:t>
      </w:r>
      <w:r w:rsidR="00431A4E" w:rsidRPr="0038175D">
        <w:rPr>
          <w:rFonts w:asciiTheme="minorEastAsia" w:hAnsiTheme="minorEastAsia" w:cs="宋体" w:hint="eastAsia"/>
          <w:kern w:val="0"/>
          <w:sz w:val="24"/>
          <w:szCs w:val="24"/>
        </w:rPr>
        <w:t>“投标人须知前附表”</w:t>
      </w:r>
      <w:r w:rsidRPr="0038175D">
        <w:rPr>
          <w:rFonts w:asciiTheme="minorEastAsia" w:hAnsiTheme="minorEastAsia" w:cs="宋体" w:hint="eastAsia"/>
          <w:kern w:val="0"/>
          <w:sz w:val="24"/>
          <w:szCs w:val="24"/>
        </w:rPr>
        <w:t>规定接受联合体投标的，除应符合本章第</w:t>
      </w:r>
      <w:r w:rsidRPr="0038175D">
        <w:rPr>
          <w:rFonts w:asciiTheme="minorEastAsia" w:hAnsiTheme="minorEastAsia" w:cs="宋体"/>
          <w:kern w:val="0"/>
          <w:sz w:val="24"/>
          <w:szCs w:val="24"/>
        </w:rPr>
        <w:t>3.1</w:t>
      </w:r>
      <w:r w:rsidRPr="0038175D">
        <w:rPr>
          <w:rFonts w:asciiTheme="minorEastAsia" w:hAnsiTheme="minorEastAsia" w:cs="宋体" w:hint="eastAsia"/>
          <w:kern w:val="0"/>
          <w:sz w:val="24"/>
          <w:szCs w:val="24"/>
        </w:rPr>
        <w:t>项和3.2项要求外，还应遵守以下规定：</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（1）在投标文件中向采购人提交联合体协议书，明确联合体各方承担的工作和义务；</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（5）</w:t>
      </w:r>
      <w:r w:rsidRPr="0038175D">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38175D">
          <w:rPr>
            <w:rFonts w:asciiTheme="minorEastAsia" w:hAnsiTheme="minorEastAsia" w:cs="宋体"/>
            <w:kern w:val="0"/>
            <w:sz w:val="24"/>
            <w:szCs w:val="24"/>
          </w:rPr>
          <w:t>承担连带责任</w:t>
        </w:r>
      </w:hyperlink>
      <w:r w:rsidRPr="0038175D">
        <w:rPr>
          <w:rFonts w:asciiTheme="minorEastAsia" w:hAnsiTheme="minorEastAsia" w:cs="宋体"/>
          <w:kern w:val="0"/>
          <w:sz w:val="24"/>
          <w:szCs w:val="24"/>
        </w:rPr>
        <w:t>。</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3.7 法律、行政法规规定的其他条件。</w:t>
      </w:r>
    </w:p>
    <w:p w:rsidR="00F51389" w:rsidRPr="0038175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4．合格的货物和服务</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4.2 投标人所提供的服务应当没有侵犯任何第三方的知识产权、技术秘密等合法权利。</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4.5 投标人所投产品如被列入</w:t>
      </w:r>
      <w:r w:rsidRPr="0038175D">
        <w:rPr>
          <w:rFonts w:asciiTheme="minorEastAsia" w:hAnsiTheme="minorEastAsia" w:cs="宋体"/>
          <w:kern w:val="0"/>
          <w:sz w:val="24"/>
          <w:szCs w:val="24"/>
        </w:rPr>
        <w:t>《中华人民共和国实施强制性产品认证的产品目录》，</w:t>
      </w:r>
      <w:r w:rsidRPr="0038175D">
        <w:rPr>
          <w:rFonts w:asciiTheme="minorEastAsia" w:hAnsiTheme="minorEastAsia" w:cs="宋体" w:hint="eastAsia"/>
          <w:kern w:val="0"/>
          <w:sz w:val="24"/>
          <w:szCs w:val="24"/>
        </w:rPr>
        <w:t>则该产品应</w:t>
      </w:r>
      <w:r w:rsidRPr="0038175D">
        <w:rPr>
          <w:rFonts w:asciiTheme="minorEastAsia" w:hAnsiTheme="minorEastAsia" w:cs="宋体"/>
          <w:kern w:val="0"/>
          <w:sz w:val="24"/>
          <w:szCs w:val="24"/>
        </w:rPr>
        <w:t>具备国家认监委</w:t>
      </w:r>
      <w:r w:rsidR="009E1FE4" w:rsidRPr="0038175D">
        <w:rPr>
          <w:rFonts w:asciiTheme="minorEastAsia" w:hAnsiTheme="minorEastAsia" w:cs="宋体" w:hint="eastAsia"/>
          <w:kern w:val="0"/>
          <w:sz w:val="24"/>
          <w:szCs w:val="24"/>
        </w:rPr>
        <w:t>指定强制性产品认证机构</w:t>
      </w:r>
      <w:r w:rsidRPr="0038175D">
        <w:rPr>
          <w:rFonts w:asciiTheme="minorEastAsia" w:hAnsiTheme="minorEastAsia" w:cs="宋体"/>
          <w:kern w:val="0"/>
          <w:sz w:val="24"/>
          <w:szCs w:val="24"/>
        </w:rPr>
        <w:t>颁</w:t>
      </w:r>
      <w:r w:rsidRPr="0038175D">
        <w:rPr>
          <w:rFonts w:asciiTheme="minorEastAsia" w:hAnsiTheme="minorEastAsia" w:cs="宋体" w:hint="eastAsia"/>
          <w:kern w:val="0"/>
          <w:sz w:val="24"/>
          <w:szCs w:val="24"/>
        </w:rPr>
        <w:t>发的</w:t>
      </w:r>
      <w:r w:rsidRPr="0038175D">
        <w:rPr>
          <w:rFonts w:asciiTheme="minorEastAsia" w:hAnsiTheme="minorEastAsia" w:cs="宋体"/>
          <w:kern w:val="0"/>
          <w:sz w:val="24"/>
          <w:szCs w:val="24"/>
        </w:rPr>
        <w:t>《中国</w:t>
      </w:r>
      <w:r w:rsidR="00DD116A" w:rsidRPr="0038175D">
        <w:rPr>
          <w:rFonts w:asciiTheme="minorEastAsia" w:hAnsiTheme="minorEastAsia" w:cs="宋体" w:hint="eastAsia"/>
          <w:kern w:val="0"/>
          <w:sz w:val="24"/>
          <w:szCs w:val="24"/>
        </w:rPr>
        <w:t>国家</w:t>
      </w:r>
      <w:r w:rsidRPr="0038175D">
        <w:rPr>
          <w:rFonts w:asciiTheme="minorEastAsia" w:hAnsiTheme="minorEastAsia" w:cs="宋体"/>
          <w:kern w:val="0"/>
          <w:sz w:val="24"/>
          <w:szCs w:val="24"/>
        </w:rPr>
        <w:t>强制</w:t>
      </w:r>
      <w:r w:rsidR="00DD116A" w:rsidRPr="0038175D">
        <w:rPr>
          <w:rFonts w:asciiTheme="minorEastAsia" w:hAnsiTheme="minorEastAsia" w:cs="宋体" w:hint="eastAsia"/>
          <w:kern w:val="0"/>
          <w:sz w:val="24"/>
          <w:szCs w:val="24"/>
        </w:rPr>
        <w:t>性产品</w:t>
      </w:r>
      <w:r w:rsidRPr="0038175D">
        <w:rPr>
          <w:rFonts w:asciiTheme="minorEastAsia" w:hAnsiTheme="minorEastAsia" w:cs="宋体"/>
          <w:kern w:val="0"/>
          <w:sz w:val="24"/>
          <w:szCs w:val="24"/>
        </w:rPr>
        <w:t>认</w:t>
      </w:r>
      <w:r w:rsidRPr="0038175D">
        <w:rPr>
          <w:rFonts w:asciiTheme="minorEastAsia" w:hAnsiTheme="minorEastAsia" w:cs="宋体"/>
          <w:kern w:val="0"/>
          <w:sz w:val="24"/>
          <w:szCs w:val="24"/>
        </w:rPr>
        <w:lastRenderedPageBreak/>
        <w:t>证</w:t>
      </w:r>
      <w:r w:rsidR="00DD116A" w:rsidRPr="0038175D">
        <w:rPr>
          <w:rFonts w:asciiTheme="minorEastAsia" w:hAnsiTheme="minorEastAsia" w:cs="宋体" w:hint="eastAsia"/>
          <w:kern w:val="0"/>
          <w:sz w:val="24"/>
          <w:szCs w:val="24"/>
        </w:rPr>
        <w:t>证书</w:t>
      </w:r>
      <w:r w:rsidRPr="0038175D">
        <w:rPr>
          <w:rFonts w:asciiTheme="minorEastAsia" w:hAnsiTheme="minorEastAsia" w:cs="宋体"/>
          <w:kern w:val="0"/>
          <w:sz w:val="24"/>
          <w:szCs w:val="24"/>
        </w:rPr>
        <w:t>》（CCC 认证）。</w:t>
      </w:r>
      <w:r w:rsidRPr="0038175D">
        <w:rPr>
          <w:rFonts w:asciiTheme="minorEastAsia" w:hAnsiTheme="minorEastAsia" w:cs="宋体" w:hint="eastAsia"/>
          <w:kern w:val="0"/>
          <w:sz w:val="24"/>
          <w:szCs w:val="24"/>
        </w:rPr>
        <w:t>投标人</w:t>
      </w:r>
      <w:r w:rsidRPr="0038175D">
        <w:rPr>
          <w:rFonts w:asciiTheme="minorEastAsia" w:hAnsiTheme="minorEastAsia" w:cs="宋体"/>
          <w:kern w:val="0"/>
          <w:sz w:val="24"/>
          <w:szCs w:val="24"/>
        </w:rPr>
        <w:t>不能提供超出此目录范畴外的替代品</w:t>
      </w:r>
      <w:r w:rsidRPr="0038175D">
        <w:rPr>
          <w:rFonts w:asciiTheme="minorEastAsia" w:hAnsiTheme="minorEastAsia" w:cs="宋体" w:hint="eastAsia"/>
          <w:kern w:val="0"/>
          <w:sz w:val="24"/>
          <w:szCs w:val="24"/>
        </w:rPr>
        <w:t>并根据招标文件要求提供相关证明。</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4.6 投标人所投产品如被列入</w:t>
      </w:r>
      <w:r w:rsidRPr="0038175D">
        <w:rPr>
          <w:rFonts w:asciiTheme="minorEastAsia" w:hAnsiTheme="minorEastAsia" w:cs="宋体"/>
          <w:kern w:val="0"/>
          <w:sz w:val="24"/>
          <w:szCs w:val="24"/>
        </w:rPr>
        <w:t>《信息安全产品强制性认证目录》，</w:t>
      </w:r>
      <w:r w:rsidRPr="0038175D">
        <w:rPr>
          <w:rFonts w:asciiTheme="minorEastAsia" w:hAnsiTheme="minorEastAsia" w:cs="宋体" w:hint="eastAsia"/>
          <w:kern w:val="0"/>
          <w:sz w:val="24"/>
          <w:szCs w:val="24"/>
        </w:rPr>
        <w:t>则该产品应</w:t>
      </w:r>
      <w:r w:rsidRPr="0038175D">
        <w:rPr>
          <w:rFonts w:asciiTheme="minorEastAsia" w:hAnsiTheme="minorEastAsia" w:cs="宋体"/>
          <w:kern w:val="0"/>
          <w:sz w:val="24"/>
          <w:szCs w:val="24"/>
        </w:rPr>
        <w:t>具备</w:t>
      </w:r>
      <w:r w:rsidRPr="0038175D">
        <w:rPr>
          <w:rFonts w:asciiTheme="minorEastAsia" w:hAnsiTheme="minorEastAsia" w:cs="宋体" w:hint="eastAsia"/>
          <w:kern w:val="0"/>
          <w:sz w:val="24"/>
          <w:szCs w:val="24"/>
        </w:rPr>
        <w:t>中国信息安全认证中心</w:t>
      </w:r>
      <w:r w:rsidRPr="0038175D">
        <w:rPr>
          <w:rFonts w:asciiTheme="minorEastAsia" w:hAnsiTheme="minorEastAsia" w:cs="宋体"/>
          <w:kern w:val="0"/>
          <w:sz w:val="24"/>
          <w:szCs w:val="24"/>
        </w:rPr>
        <w:t>颁</w:t>
      </w:r>
      <w:r w:rsidRPr="0038175D">
        <w:rPr>
          <w:rFonts w:asciiTheme="minorEastAsia" w:hAnsiTheme="minorEastAsia" w:cs="宋体" w:hint="eastAsia"/>
          <w:kern w:val="0"/>
          <w:sz w:val="24"/>
          <w:szCs w:val="24"/>
        </w:rPr>
        <w:t>发的</w:t>
      </w:r>
      <w:r w:rsidRPr="0038175D">
        <w:rPr>
          <w:rFonts w:asciiTheme="minorEastAsia" w:hAnsiTheme="minorEastAsia" w:cs="宋体"/>
          <w:kern w:val="0"/>
          <w:sz w:val="24"/>
          <w:szCs w:val="24"/>
        </w:rPr>
        <w:t>《</w:t>
      </w:r>
      <w:hyperlink r:id="rId14" w:tgtFrame="_blank" w:history="1">
        <w:r w:rsidRPr="0038175D">
          <w:rPr>
            <w:rFonts w:asciiTheme="minorEastAsia" w:hAnsiTheme="minorEastAsia" w:cs="宋体" w:hint="eastAsia"/>
            <w:kern w:val="0"/>
            <w:sz w:val="24"/>
            <w:szCs w:val="24"/>
          </w:rPr>
          <w:t>中国国家信息安全产品认证证书</w:t>
        </w:r>
      </w:hyperlink>
      <w:r w:rsidRPr="0038175D">
        <w:rPr>
          <w:rFonts w:asciiTheme="minorEastAsia" w:hAnsiTheme="minorEastAsia" w:cs="宋体"/>
          <w:kern w:val="0"/>
          <w:sz w:val="24"/>
          <w:szCs w:val="24"/>
        </w:rPr>
        <w:t>》。</w:t>
      </w:r>
      <w:r w:rsidRPr="0038175D">
        <w:rPr>
          <w:rFonts w:asciiTheme="minorEastAsia" w:hAnsiTheme="minorEastAsia" w:cs="宋体" w:hint="eastAsia"/>
          <w:kern w:val="0"/>
          <w:sz w:val="24"/>
          <w:szCs w:val="24"/>
        </w:rPr>
        <w:t>投标人</w:t>
      </w:r>
      <w:r w:rsidRPr="0038175D">
        <w:rPr>
          <w:rFonts w:asciiTheme="minorEastAsia" w:hAnsiTheme="minorEastAsia" w:cs="宋体"/>
          <w:kern w:val="0"/>
          <w:sz w:val="24"/>
          <w:szCs w:val="24"/>
        </w:rPr>
        <w:t>不能提供超出此目录范畴外的替代品</w:t>
      </w:r>
      <w:r w:rsidRPr="0038175D">
        <w:rPr>
          <w:rFonts w:asciiTheme="minorEastAsia" w:hAnsiTheme="minorEastAsia" w:cs="宋体" w:hint="eastAsia"/>
          <w:kern w:val="0"/>
          <w:sz w:val="24"/>
          <w:szCs w:val="24"/>
        </w:rPr>
        <w:t>并根据招标文件要求提供相关证明。</w:t>
      </w:r>
    </w:p>
    <w:p w:rsidR="00F51389" w:rsidRPr="0038175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5．投标费用</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38175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6．信息发布</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38175D">
        <w:rPr>
          <w:rFonts w:asciiTheme="minorEastAsia" w:hAnsiTheme="minorEastAsia" w:cs="宋体" w:hint="eastAsia"/>
          <w:sz w:val="24"/>
          <w:szCs w:val="24"/>
        </w:rPr>
        <w:t>《中国政府采购网》、《河南省政府采购网》、《许昌市政府采购网》</w:t>
      </w:r>
      <w:r w:rsidR="004D1A38" w:rsidRPr="0038175D">
        <w:rPr>
          <w:rFonts w:asciiTheme="minorEastAsia" w:hAnsiTheme="minorEastAsia" w:cs="宋体" w:hint="eastAsia"/>
          <w:sz w:val="24"/>
          <w:szCs w:val="24"/>
        </w:rPr>
        <w:t>、</w:t>
      </w:r>
      <w:r w:rsidR="004D1A38" w:rsidRPr="0038175D">
        <w:rPr>
          <w:rFonts w:asciiTheme="minorEastAsia" w:hAnsiTheme="minorEastAsia" w:cs="宋体" w:hint="eastAsia"/>
          <w:kern w:val="0"/>
          <w:sz w:val="24"/>
          <w:szCs w:val="24"/>
        </w:rPr>
        <w:t>《</w:t>
      </w:r>
      <w:hyperlink r:id="rId15" w:tgtFrame="_blank" w:history="1">
        <w:r w:rsidR="004D1A38" w:rsidRPr="0038175D">
          <w:rPr>
            <w:rFonts w:asciiTheme="minorEastAsia" w:hAnsiTheme="minorEastAsia" w:cs="宋体"/>
            <w:kern w:val="0"/>
            <w:sz w:val="24"/>
            <w:szCs w:val="24"/>
          </w:rPr>
          <w:t>中国·许昌</w:t>
        </w:r>
        <w:r w:rsidR="004D1A38" w:rsidRPr="0038175D">
          <w:rPr>
            <w:rFonts w:asciiTheme="minorEastAsia" w:hAnsiTheme="minorEastAsia" w:cs="宋体" w:hint="eastAsia"/>
            <w:kern w:val="0"/>
            <w:sz w:val="24"/>
            <w:szCs w:val="24"/>
          </w:rPr>
          <w:t xml:space="preserve"> </w:t>
        </w:r>
        <w:r w:rsidR="004D1A38" w:rsidRPr="0038175D">
          <w:rPr>
            <w:rFonts w:asciiTheme="minorEastAsia" w:hAnsiTheme="minorEastAsia" w:cs="宋体"/>
            <w:kern w:val="0"/>
            <w:sz w:val="24"/>
            <w:szCs w:val="24"/>
          </w:rPr>
          <w:t>许昌市政府网</w:t>
        </w:r>
      </w:hyperlink>
      <w:r w:rsidR="004D1A38" w:rsidRPr="0038175D">
        <w:rPr>
          <w:rFonts w:asciiTheme="minorEastAsia" w:hAnsiTheme="minorEastAsia" w:cs="黑体" w:hint="eastAsia"/>
          <w:bCs/>
          <w:shd w:val="clear" w:color="auto" w:fill="FFFFFF"/>
        </w:rPr>
        <w:t>》</w:t>
      </w:r>
      <w:r w:rsidRPr="0038175D">
        <w:rPr>
          <w:rFonts w:asciiTheme="minorEastAsia" w:hAnsiTheme="minorEastAsia" w:cs="宋体" w:hint="eastAsia"/>
          <w:kern w:val="0"/>
          <w:sz w:val="24"/>
          <w:szCs w:val="24"/>
        </w:rPr>
        <w:t>和</w:t>
      </w:r>
      <w:r w:rsidR="008B1EBC" w:rsidRPr="0038175D">
        <w:rPr>
          <w:rFonts w:asciiTheme="minorEastAsia" w:hAnsiTheme="minorEastAsia" w:cs="宋体" w:hint="eastAsia"/>
          <w:kern w:val="0"/>
          <w:sz w:val="24"/>
          <w:szCs w:val="24"/>
        </w:rPr>
        <w:t>《全国公共资源交易平台（河南省·许昌市）》</w:t>
      </w:r>
      <w:r w:rsidRPr="0038175D">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38175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7.采购代理机构代理费用收取标准和方式</w:t>
      </w:r>
    </w:p>
    <w:p w:rsidR="000028B5" w:rsidRPr="0038175D" w:rsidRDefault="000028B5" w:rsidP="000028B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不收取任何费用。</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8. 其他</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3817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8175D">
        <w:rPr>
          <w:rFonts w:asciiTheme="minorEastAsia" w:hAnsiTheme="minorEastAsia" w:cs="宋体" w:hint="eastAsia"/>
          <w:b/>
          <w:kern w:val="0"/>
          <w:sz w:val="28"/>
          <w:szCs w:val="28"/>
        </w:rPr>
        <w:t>二、招标文件说明</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9．招标文件构成</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9.1 招标文件由以下部分组成：</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（1）投标邀请（招标公告）</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lastRenderedPageBreak/>
        <w:t>（2）项目需求</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（3）投标人须知前附表</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（4）投标人须知</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（5）政府采购政策功能</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（6）资格审查与评标</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（7）合同条款及格式</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（8）投标文件有关格式</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（9）本项目招标文件的澄清、答复、修改、补充内容（如有的话）</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10.现场考察、开标前答疑会</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11.招标文件的澄清或修改</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11</w:t>
      </w:r>
      <w:r w:rsidRPr="0038175D">
        <w:rPr>
          <w:rFonts w:asciiTheme="minorEastAsia" w:hAnsiTheme="minorEastAsia" w:cs="宋体"/>
          <w:kern w:val="0"/>
          <w:sz w:val="24"/>
          <w:szCs w:val="24"/>
        </w:rPr>
        <w:t>.</w:t>
      </w:r>
      <w:r w:rsidRPr="0038175D">
        <w:rPr>
          <w:rFonts w:asciiTheme="minorEastAsia" w:hAnsiTheme="minorEastAsia" w:cs="宋体" w:hint="eastAsia"/>
          <w:kern w:val="0"/>
          <w:sz w:val="24"/>
          <w:szCs w:val="24"/>
        </w:rPr>
        <w:t>2</w:t>
      </w:r>
      <w:r w:rsidRPr="0038175D">
        <w:rPr>
          <w:rFonts w:asciiTheme="minorEastAsia" w:hAnsiTheme="minorEastAsia" w:cs="宋体"/>
          <w:kern w:val="0"/>
          <w:sz w:val="24"/>
          <w:szCs w:val="24"/>
        </w:rPr>
        <w:t xml:space="preserve"> </w:t>
      </w:r>
      <w:r w:rsidRPr="0038175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38175D">
        <w:rPr>
          <w:rFonts w:asciiTheme="minorEastAsia" w:hAnsiTheme="minorEastAsia" w:cs="宋体"/>
          <w:kern w:val="0"/>
          <w:sz w:val="24"/>
          <w:szCs w:val="24"/>
        </w:rPr>
        <w:t>15</w:t>
      </w:r>
      <w:r w:rsidRPr="0038175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3817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8175D">
        <w:rPr>
          <w:rFonts w:asciiTheme="minorEastAsia" w:hAnsiTheme="minorEastAsia" w:cs="宋体" w:hint="eastAsia"/>
          <w:b/>
          <w:kern w:val="0"/>
          <w:sz w:val="28"/>
          <w:szCs w:val="28"/>
        </w:rPr>
        <w:t>三、投标文件的编制</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12． 投标的语言及计量单位</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13</w:t>
      </w:r>
      <w:r w:rsidRPr="0038175D">
        <w:rPr>
          <w:rFonts w:asciiTheme="minorEastAsia" w:hAnsiTheme="minorEastAsia" w:cs="宋体"/>
          <w:b/>
          <w:kern w:val="0"/>
          <w:sz w:val="24"/>
          <w:szCs w:val="24"/>
        </w:rPr>
        <w:t xml:space="preserve">. </w:t>
      </w:r>
      <w:r w:rsidRPr="0038175D">
        <w:rPr>
          <w:rFonts w:asciiTheme="minorEastAsia" w:hAnsiTheme="minorEastAsia" w:cs="宋体" w:hint="eastAsia"/>
          <w:b/>
          <w:kern w:val="0"/>
          <w:sz w:val="24"/>
          <w:szCs w:val="24"/>
        </w:rPr>
        <w:t>投标报价</w:t>
      </w:r>
      <w:r w:rsidRPr="0038175D">
        <w:rPr>
          <w:rFonts w:asciiTheme="minorEastAsia" w:hAnsiTheme="minorEastAsia" w:cs="宋体"/>
          <w:b/>
          <w:kern w:val="0"/>
          <w:sz w:val="24"/>
          <w:szCs w:val="24"/>
        </w:rPr>
        <w:t xml:space="preserve"> </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13.1 本次招标项目的投标均以</w:t>
      </w:r>
      <w:r w:rsidRPr="0038175D">
        <w:rPr>
          <w:rFonts w:asciiTheme="minorEastAsia" w:hAnsiTheme="minorEastAsia" w:cs="宋体" w:hint="eastAsia"/>
          <w:b/>
          <w:kern w:val="0"/>
          <w:sz w:val="24"/>
          <w:szCs w:val="24"/>
        </w:rPr>
        <w:t>人民币</w:t>
      </w:r>
      <w:r w:rsidRPr="0038175D">
        <w:rPr>
          <w:rFonts w:asciiTheme="minorEastAsia" w:hAnsiTheme="minorEastAsia" w:cs="宋体" w:hint="eastAsia"/>
          <w:kern w:val="0"/>
          <w:sz w:val="24"/>
          <w:szCs w:val="24"/>
        </w:rPr>
        <w:t>为计算单位。</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38175D" w:rsidRDefault="000936D5" w:rsidP="000936D5">
      <w:pPr>
        <w:pStyle w:val="aa"/>
        <w:spacing w:line="374" w:lineRule="auto"/>
        <w:ind w:firstLineChars="0" w:firstLine="0"/>
        <w:rPr>
          <w:rFonts w:asciiTheme="minorEastAsia" w:hAnsiTheme="minorEastAsia" w:cs="宋体"/>
          <w:kern w:val="0"/>
          <w:sz w:val="24"/>
          <w:szCs w:val="24"/>
        </w:rPr>
      </w:pPr>
      <w:r w:rsidRPr="0038175D">
        <w:rPr>
          <w:rFonts w:asciiTheme="minorEastAsia" w:hAnsiTheme="minorEastAsia" w:cs="宋体" w:hint="eastAsia"/>
          <w:kern w:val="0"/>
          <w:sz w:val="24"/>
          <w:szCs w:val="24"/>
        </w:rPr>
        <w:t>13.3 投标人应对项目要求的全部内容进行报价，少报漏报将导致其投标</w:t>
      </w:r>
      <w:r w:rsidRPr="0038175D">
        <w:rPr>
          <w:rFonts w:ascii="宋体" w:hAnsi="宋体" w:cs="宋体" w:hint="eastAsia"/>
          <w:sz w:val="24"/>
          <w:szCs w:val="24"/>
          <w:lang w:val="en-GB"/>
        </w:rPr>
        <w:t>为非实质性响应予以拒绝。</w:t>
      </w:r>
    </w:p>
    <w:p w:rsidR="000936D5" w:rsidRPr="0038175D" w:rsidRDefault="000936D5" w:rsidP="000936D5">
      <w:pPr>
        <w:spacing w:line="360" w:lineRule="auto"/>
        <w:outlineLvl w:val="0"/>
        <w:rPr>
          <w:rFonts w:asciiTheme="minorEastAsia" w:hAnsiTheme="minorEastAsia" w:cs="宋体"/>
          <w:kern w:val="0"/>
          <w:sz w:val="24"/>
          <w:szCs w:val="24"/>
        </w:rPr>
      </w:pPr>
      <w:r w:rsidRPr="0038175D">
        <w:rPr>
          <w:rFonts w:asciiTheme="minorEastAsia" w:hAnsiTheme="minorEastAsia" w:cs="宋体" w:hint="eastAsia"/>
          <w:kern w:val="0"/>
          <w:sz w:val="24"/>
          <w:szCs w:val="24"/>
        </w:rPr>
        <w:t>13.4 投标人应当按照国家相关规定，结合自身服务水平和承受能力进行报价。投标</w:t>
      </w:r>
      <w:r w:rsidRPr="0038175D">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13.7 报价不得高于本项目最高限价，且不低于成本价。</w:t>
      </w:r>
      <w:r w:rsidRPr="0038175D">
        <w:rPr>
          <w:rFonts w:ascii="宋体" w:hAnsi="宋体" w:cs="宋体" w:hint="eastAsia"/>
          <w:sz w:val="24"/>
          <w:szCs w:val="24"/>
          <w:lang w:val="en-GB"/>
        </w:rPr>
        <w:t>本次招标实行</w:t>
      </w:r>
      <w:r w:rsidRPr="0038175D">
        <w:rPr>
          <w:rFonts w:ascii="宋体" w:cs="宋体" w:hint="eastAsia"/>
          <w:sz w:val="24"/>
          <w:szCs w:val="24"/>
          <w:lang w:val="en-GB"/>
        </w:rPr>
        <w:t>“</w:t>
      </w:r>
      <w:r w:rsidRPr="0038175D">
        <w:rPr>
          <w:rFonts w:ascii="宋体" w:hAnsi="宋体" w:cs="宋体" w:hint="eastAsia"/>
          <w:sz w:val="24"/>
          <w:szCs w:val="24"/>
          <w:lang w:val="en-GB"/>
        </w:rPr>
        <w:t>最高限价（项目控制金额上限）</w:t>
      </w:r>
      <w:r w:rsidRPr="0038175D">
        <w:rPr>
          <w:rFonts w:ascii="宋体" w:cs="宋体" w:hint="eastAsia"/>
          <w:sz w:val="24"/>
          <w:szCs w:val="24"/>
          <w:lang w:val="en-GB"/>
        </w:rPr>
        <w:t>”</w:t>
      </w:r>
      <w:r w:rsidRPr="0038175D">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13.8 最低报价不能作为中标的保证。</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14．投标有效期</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14.1 投标有效期从提交投标文件的截止之日起算。本项目投标有效期详</w:t>
      </w:r>
      <w:r w:rsidRPr="0038175D">
        <w:rPr>
          <w:rFonts w:asciiTheme="minorEastAsia" w:hAnsiTheme="minorEastAsia" w:cs="仿宋_GB2312" w:hint="eastAsia"/>
          <w:sz w:val="24"/>
          <w:szCs w:val="24"/>
          <w:lang w:val="zh-CN"/>
        </w:rPr>
        <w:t>见投标人须知前附表。</w:t>
      </w:r>
      <w:r w:rsidRPr="0038175D">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14.2 投标有效期内投标人撤销投标文件的，招标人将不退还投标保证金。</w:t>
      </w:r>
    </w:p>
    <w:p w:rsidR="000936D5" w:rsidRPr="0038175D"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15．投标文件构成</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15.1 投标文件的构成应符合法律法规及招标文件的要求。</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38175D" w:rsidRDefault="000936D5" w:rsidP="000936D5">
      <w:pPr>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15.3 投标文件由资格证明材料、符合性证明材料、其它材料等组成。</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38175D" w:rsidRDefault="000936D5" w:rsidP="000936D5">
      <w:pPr>
        <w:tabs>
          <w:tab w:val="left" w:pos="7095"/>
        </w:tabs>
        <w:spacing w:line="360" w:lineRule="auto"/>
        <w:rPr>
          <w:rFonts w:hAnsi="宋体"/>
          <w:sz w:val="24"/>
          <w:szCs w:val="24"/>
        </w:rPr>
      </w:pPr>
      <w:r w:rsidRPr="0038175D">
        <w:rPr>
          <w:rFonts w:asciiTheme="minorEastAsia" w:hAnsiTheme="minorEastAsia" w:cs="宋体" w:hint="eastAsia"/>
          <w:kern w:val="0"/>
          <w:sz w:val="24"/>
          <w:szCs w:val="24"/>
        </w:rPr>
        <w:t xml:space="preserve">15.5 </w:t>
      </w:r>
      <w:r w:rsidRPr="0038175D">
        <w:rPr>
          <w:rFonts w:ascii="Calibri" w:eastAsia="宋体" w:hAnsi="宋体" w:cs="Times New Roman" w:hint="eastAsia"/>
          <w:sz w:val="24"/>
          <w:szCs w:val="24"/>
        </w:rPr>
        <w:t>投标人登录许昌公共资源交易系统下载“许昌投标文件制作系统</w:t>
      </w:r>
      <w:r w:rsidRPr="0038175D">
        <w:rPr>
          <w:rFonts w:ascii="Calibri" w:eastAsia="宋体" w:hAnsi="宋体" w:cs="Times New Roman" w:hint="eastAsia"/>
          <w:sz w:val="24"/>
          <w:szCs w:val="24"/>
        </w:rPr>
        <w:t>SEARUN V1.0</w:t>
      </w:r>
      <w:r w:rsidRPr="0038175D">
        <w:rPr>
          <w:rFonts w:ascii="Calibri" w:eastAsia="宋体" w:hAnsi="宋体" w:cs="Times New Roman" w:hint="eastAsia"/>
          <w:sz w:val="24"/>
          <w:szCs w:val="24"/>
        </w:rPr>
        <w:t>”，按招标文件要求</w:t>
      </w:r>
      <w:r w:rsidRPr="0038175D">
        <w:rPr>
          <w:rFonts w:hAnsi="宋体" w:hint="eastAsia"/>
          <w:sz w:val="24"/>
          <w:szCs w:val="24"/>
        </w:rPr>
        <w:t>根据所投标段</w:t>
      </w:r>
      <w:r w:rsidRPr="0038175D">
        <w:rPr>
          <w:rFonts w:ascii="Calibri" w:eastAsia="宋体" w:hAnsi="宋体" w:cs="Times New Roman" w:hint="eastAsia"/>
          <w:sz w:val="24"/>
          <w:szCs w:val="24"/>
        </w:rPr>
        <w:t>制作电子投标文件。</w:t>
      </w:r>
      <w:r w:rsidRPr="0038175D">
        <w:rPr>
          <w:rFonts w:hAnsi="宋体" w:hint="eastAsia"/>
          <w:sz w:val="24"/>
          <w:szCs w:val="24"/>
        </w:rPr>
        <w:t xml:space="preserve"> </w:t>
      </w:r>
    </w:p>
    <w:p w:rsidR="000936D5" w:rsidRPr="0038175D" w:rsidRDefault="000936D5" w:rsidP="000936D5">
      <w:pPr>
        <w:tabs>
          <w:tab w:val="left" w:pos="7095"/>
        </w:tabs>
        <w:spacing w:line="360" w:lineRule="auto"/>
        <w:rPr>
          <w:rFonts w:ascii="Calibri" w:eastAsia="宋体" w:hAnsi="宋体" w:cs="Times New Roman"/>
          <w:sz w:val="24"/>
          <w:szCs w:val="24"/>
        </w:rPr>
      </w:pPr>
      <w:r w:rsidRPr="0038175D">
        <w:rPr>
          <w:rFonts w:hAnsi="宋体" w:hint="eastAsia"/>
          <w:sz w:val="24"/>
          <w:szCs w:val="24"/>
        </w:rPr>
        <w:t>一个标段对应生成一个文件夹（</w:t>
      </w:r>
      <w:r w:rsidRPr="0038175D">
        <w:rPr>
          <w:rFonts w:hAnsi="宋体" w:hint="eastAsia"/>
          <w:sz w:val="24"/>
          <w:szCs w:val="24"/>
        </w:rPr>
        <w:t>xxxx</w:t>
      </w:r>
      <w:r w:rsidRPr="0038175D">
        <w:rPr>
          <w:rFonts w:hAnsi="宋体" w:hint="eastAsia"/>
          <w:sz w:val="24"/>
          <w:szCs w:val="24"/>
        </w:rPr>
        <w:t>项目</w:t>
      </w:r>
      <w:r w:rsidRPr="0038175D">
        <w:rPr>
          <w:rFonts w:hAnsi="宋体" w:hint="eastAsia"/>
          <w:sz w:val="24"/>
          <w:szCs w:val="24"/>
        </w:rPr>
        <w:t>xx</w:t>
      </w:r>
      <w:r w:rsidRPr="0038175D">
        <w:rPr>
          <w:rFonts w:hAnsi="宋体" w:hint="eastAsia"/>
          <w:sz w:val="24"/>
          <w:szCs w:val="24"/>
        </w:rPr>
        <w:t>标段）</w:t>
      </w:r>
      <w:r w:rsidRPr="0038175D">
        <w:rPr>
          <w:rFonts w:hAnsi="宋体" w:hint="eastAsia"/>
          <w:sz w:val="24"/>
          <w:szCs w:val="24"/>
        </w:rPr>
        <w:t xml:space="preserve">, </w:t>
      </w:r>
      <w:r w:rsidRPr="0038175D">
        <w:rPr>
          <w:rFonts w:hAnsi="宋体" w:hint="eastAsia"/>
          <w:sz w:val="24"/>
          <w:szCs w:val="24"/>
        </w:rPr>
        <w:t>其中包含</w:t>
      </w:r>
      <w:r w:rsidRPr="0038175D">
        <w:rPr>
          <w:rFonts w:hAnsi="宋体" w:hint="eastAsia"/>
          <w:sz w:val="24"/>
          <w:szCs w:val="24"/>
        </w:rPr>
        <w:t>2</w:t>
      </w:r>
      <w:r w:rsidRPr="0038175D">
        <w:rPr>
          <w:rFonts w:hAnsi="宋体" w:hint="eastAsia"/>
          <w:sz w:val="24"/>
          <w:szCs w:val="24"/>
        </w:rPr>
        <w:t>个文件和</w:t>
      </w:r>
      <w:r w:rsidRPr="0038175D">
        <w:rPr>
          <w:rFonts w:hAnsi="宋体" w:hint="eastAsia"/>
          <w:sz w:val="24"/>
          <w:szCs w:val="24"/>
        </w:rPr>
        <w:t>1</w:t>
      </w:r>
      <w:r w:rsidRPr="0038175D">
        <w:rPr>
          <w:rFonts w:hAnsi="宋体" w:hint="eastAsia"/>
          <w:sz w:val="24"/>
          <w:szCs w:val="24"/>
        </w:rPr>
        <w:t>个文件夹。后缀名为“</w:t>
      </w:r>
      <w:r w:rsidRPr="0038175D">
        <w:rPr>
          <w:rFonts w:hAnsi="宋体"/>
          <w:sz w:val="24"/>
          <w:szCs w:val="24"/>
        </w:rPr>
        <w:t>.file</w:t>
      </w:r>
      <w:r w:rsidRPr="0038175D">
        <w:rPr>
          <w:rFonts w:hAnsi="宋体" w:hint="eastAsia"/>
          <w:sz w:val="24"/>
          <w:szCs w:val="24"/>
        </w:rPr>
        <w:t>”的文件用于电子投标使用，后缀名为“</w:t>
      </w:r>
      <w:r w:rsidRPr="0038175D">
        <w:rPr>
          <w:rFonts w:hAnsi="宋体" w:hint="eastAsia"/>
          <w:sz w:val="24"/>
          <w:szCs w:val="24"/>
        </w:rPr>
        <w:t>.PDF</w:t>
      </w:r>
      <w:r w:rsidRPr="0038175D">
        <w:rPr>
          <w:rFonts w:hAnsi="宋体" w:hint="eastAsia"/>
          <w:sz w:val="24"/>
          <w:szCs w:val="24"/>
        </w:rPr>
        <w:t>”的文件用于打印纸质投标文件，名称为“备份”的文件夹使用电子介质存储，供开标现场备用。</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hAnsi="宋体" w:cs="宋体" w:hint="eastAsia"/>
          <w:sz w:val="24"/>
        </w:rPr>
        <w:t>电子</w:t>
      </w:r>
      <w:r w:rsidRPr="0038175D">
        <w:rPr>
          <w:rFonts w:ascii="Calibri" w:eastAsia="宋体" w:hAnsi="宋体" w:cs="宋体" w:hint="eastAsia"/>
          <w:sz w:val="24"/>
        </w:rPr>
        <w:t>投标文件制作技术咨询：</w:t>
      </w:r>
      <w:r w:rsidRPr="0038175D">
        <w:rPr>
          <w:rFonts w:ascii="宋体" w:eastAsia="宋体" w:hAnsi="宋体" w:cs="宋体" w:hint="eastAsia"/>
          <w:b/>
          <w:kern w:val="0"/>
          <w:sz w:val="24"/>
          <w:szCs w:val="24"/>
        </w:rPr>
        <w:t>0374-2961598</w:t>
      </w:r>
      <w:r w:rsidRPr="0038175D">
        <w:rPr>
          <w:rFonts w:ascii="宋体" w:eastAsia="宋体" w:hAnsi="宋体" w:cs="宋体" w:hint="eastAsia"/>
          <w:kern w:val="0"/>
          <w:sz w:val="24"/>
          <w:szCs w:val="24"/>
        </w:rPr>
        <w:t>。</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16.投标文件格式</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38175D">
        <w:rPr>
          <w:rFonts w:asciiTheme="minorEastAsia" w:hAnsiTheme="minorEastAsia" w:cs="宋体" w:hint="eastAsia"/>
          <w:b/>
          <w:kern w:val="0"/>
          <w:sz w:val="24"/>
          <w:szCs w:val="24"/>
        </w:rPr>
        <w:t>A4</w:t>
      </w:r>
      <w:r w:rsidRPr="0038175D">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17.</w:t>
      </w:r>
      <w:r w:rsidRPr="0038175D">
        <w:rPr>
          <w:rFonts w:asciiTheme="minorEastAsia" w:hAnsiTheme="minorEastAsia" w:cs="宋体" w:hint="eastAsia"/>
          <w:kern w:val="0"/>
          <w:sz w:val="24"/>
          <w:szCs w:val="24"/>
        </w:rPr>
        <w:t xml:space="preserve"> </w:t>
      </w:r>
      <w:r w:rsidRPr="0038175D">
        <w:rPr>
          <w:rFonts w:asciiTheme="minorEastAsia" w:hAnsiTheme="minorEastAsia" w:cs="宋体" w:hint="eastAsia"/>
          <w:b/>
          <w:kern w:val="0"/>
          <w:sz w:val="24"/>
          <w:szCs w:val="24"/>
        </w:rPr>
        <w:t>投标保证金</w:t>
      </w:r>
    </w:p>
    <w:p w:rsidR="000936D5"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17.1投标保证金的缴纳</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宋体" w:hint="eastAsia"/>
          <w:kern w:val="0"/>
          <w:sz w:val="24"/>
          <w:szCs w:val="24"/>
        </w:rPr>
        <w:t>17.1.2 投标保证金用于避免和减少本次招标由于投标人的行为而给采购人带来的损失。</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1.</w:t>
      </w:r>
      <w:r w:rsidRPr="0038175D">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38175D">
        <w:rPr>
          <w:rFonts w:asciiTheme="minorEastAsia" w:hAnsiTheme="minorEastAsia" w:cs="仿宋_GB2312" w:hint="eastAsia"/>
          <w:sz w:val="24"/>
          <w:szCs w:val="24"/>
          <w:lang w:val="zh-CN"/>
        </w:rPr>
        <w:lastRenderedPageBreak/>
        <w:t xml:space="preserve">其投标结果的，由投标人自行负责。 </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1.</w:t>
      </w:r>
      <w:r w:rsidRPr="0038175D">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1.</w:t>
      </w:r>
      <w:r w:rsidRPr="0038175D">
        <w:rPr>
          <w:rFonts w:asciiTheme="minorEastAsia" w:hAnsiTheme="minorEastAsia" w:cs="仿宋_GB2312" w:hint="eastAsia"/>
          <w:sz w:val="24"/>
          <w:szCs w:val="24"/>
          <w:lang w:val="zh-CN"/>
        </w:rPr>
        <w:t>5 投标保证金缴纳方式：</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1.</w:t>
      </w:r>
      <w:r w:rsidRPr="0038175D">
        <w:rPr>
          <w:rFonts w:asciiTheme="minorEastAsia" w:hAnsiTheme="minorEastAsia" w:cs="仿宋_GB2312" w:hint="eastAsia"/>
          <w:sz w:val="24"/>
          <w:szCs w:val="24"/>
          <w:lang w:val="zh-CN"/>
        </w:rPr>
        <w:t>5.1 投标人网上下载招标文件后</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登录</w:t>
      </w:r>
      <w:hyperlink r:id="rId16" w:history="1">
        <w:r w:rsidRPr="0038175D">
          <w:rPr>
            <w:rFonts w:asciiTheme="minorEastAsia" w:hAnsiTheme="minorEastAsia" w:cs="仿宋_GB2312" w:hint="eastAsia"/>
            <w:sz w:val="24"/>
            <w:szCs w:val="24"/>
          </w:rPr>
          <w:t>http://221.14.6.70:8088/ggzy</w:t>
        </w:r>
      </w:hyperlink>
      <w:r w:rsidRPr="0038175D">
        <w:rPr>
          <w:rFonts w:asciiTheme="minorEastAsia" w:hAnsiTheme="minorEastAsia" w:cs="仿宋_GB2312" w:hint="eastAsia"/>
          <w:sz w:val="24"/>
          <w:szCs w:val="24"/>
          <w:lang w:val="zh-CN"/>
        </w:rPr>
        <w:t>系统</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依次点击</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会员向导</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参与投标</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费用缴纳说明</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保证金缴纳说明单</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获取缴费说明单</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根据每个标段的缴纳说明单在缴纳截止时间前缴纳</w:t>
      </w:r>
      <w:r w:rsidRPr="0038175D">
        <w:rPr>
          <w:rFonts w:asciiTheme="minorEastAsia" w:hAnsiTheme="minorEastAsia" w:cs="仿宋_GB2312" w:hint="eastAsia"/>
          <w:sz w:val="24"/>
          <w:szCs w:val="24"/>
        </w:rPr>
        <w:t>；</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1.</w:t>
      </w:r>
      <w:r w:rsidRPr="0038175D">
        <w:rPr>
          <w:rFonts w:asciiTheme="minorEastAsia" w:hAnsiTheme="minorEastAsia" w:cs="仿宋_GB2312" w:hint="eastAsia"/>
          <w:sz w:val="24"/>
          <w:szCs w:val="24"/>
          <w:lang w:val="zh-CN"/>
        </w:rPr>
        <w:t>5.2 成功缴纳后重新登录前述系统</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依次点击</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会员向导</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参与投标</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保证金绑定</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绑定</w:t>
      </w:r>
      <w:r w:rsidRPr="0038175D">
        <w:rPr>
          <w:rFonts w:asciiTheme="minorEastAsia" w:hAnsiTheme="minorEastAsia" w:cs="仿宋_GB2312" w:hint="eastAsia"/>
          <w:sz w:val="24"/>
          <w:szCs w:val="24"/>
        </w:rPr>
        <w:t>”</w:t>
      </w:r>
      <w:r w:rsidRPr="0038175D">
        <w:rPr>
          <w:rFonts w:asciiTheme="minorEastAsia" w:hAnsiTheme="minorEastAsia" w:cs="仿宋_GB2312" w:hint="eastAsia"/>
          <w:sz w:val="24"/>
          <w:szCs w:val="24"/>
          <w:lang w:val="zh-CN"/>
        </w:rPr>
        <w:t>进行投标保证金绑定。</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1.</w:t>
      </w:r>
      <w:r w:rsidRPr="0038175D">
        <w:rPr>
          <w:rFonts w:asciiTheme="minorEastAsia" w:hAnsiTheme="minorEastAsia" w:cs="仿宋_GB2312" w:hint="eastAsia"/>
          <w:sz w:val="24"/>
          <w:szCs w:val="24"/>
          <w:lang w:val="zh-CN"/>
        </w:rPr>
        <w:t>5.</w:t>
      </w:r>
      <w:r w:rsidRPr="0038175D">
        <w:rPr>
          <w:rFonts w:asciiTheme="minorEastAsia" w:hAnsiTheme="minorEastAsia" w:cs="仿宋_GB2312" w:hint="eastAsia"/>
          <w:sz w:val="24"/>
          <w:szCs w:val="24"/>
        </w:rPr>
        <w:t>3</w:t>
      </w:r>
      <w:r w:rsidRPr="0038175D">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1.</w:t>
      </w:r>
      <w:r w:rsidRPr="0038175D">
        <w:rPr>
          <w:rFonts w:asciiTheme="minorEastAsia" w:hAnsiTheme="minorEastAsia" w:cs="仿宋_GB2312" w:hint="eastAsia"/>
          <w:sz w:val="24"/>
          <w:szCs w:val="24"/>
          <w:lang w:val="zh-CN"/>
        </w:rPr>
        <w:t>5.</w:t>
      </w:r>
      <w:r w:rsidRPr="0038175D">
        <w:rPr>
          <w:rFonts w:asciiTheme="minorEastAsia" w:hAnsiTheme="minorEastAsia" w:cs="仿宋_GB2312" w:hint="eastAsia"/>
          <w:sz w:val="24"/>
          <w:szCs w:val="24"/>
        </w:rPr>
        <w:t>4</w:t>
      </w:r>
      <w:r w:rsidRPr="0038175D">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1.</w:t>
      </w:r>
      <w:r w:rsidRPr="0038175D">
        <w:rPr>
          <w:rFonts w:asciiTheme="minorEastAsia" w:hAnsiTheme="minorEastAsia" w:cs="仿宋_GB2312" w:hint="eastAsia"/>
          <w:sz w:val="24"/>
          <w:szCs w:val="24"/>
          <w:lang w:val="zh-CN"/>
        </w:rPr>
        <w:t>6 每个投标人每个项目每个标段只有唯一缴纳账号，切勿重复缴纳或错误缴纳。</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1.</w:t>
      </w:r>
      <w:r w:rsidRPr="0038175D">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17.1.8 不同投标人的投标保证金不得从同一单位或者个人的账户转出。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1.9</w:t>
      </w:r>
      <w:r w:rsidRPr="0038175D">
        <w:rPr>
          <w:rFonts w:asciiTheme="minorEastAsia" w:hAnsiTheme="minorEastAsia" w:cs="仿宋_GB2312" w:hint="eastAsia"/>
          <w:sz w:val="24"/>
          <w:szCs w:val="24"/>
          <w:lang w:val="zh-CN"/>
        </w:rPr>
        <w:t xml:space="preserve"> 未按上述规定操作引起的无效投标，由投标人自行负责。</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rPr>
        <w:t xml:space="preserve">17.1.10 </w:t>
      </w:r>
      <w:r w:rsidRPr="0038175D">
        <w:rPr>
          <w:rFonts w:asciiTheme="minorEastAsia" w:hAnsiTheme="minorEastAsia" w:cs="仿宋_GB2312" w:hint="eastAsia"/>
          <w:sz w:val="24"/>
          <w:szCs w:val="24"/>
          <w:lang w:val="zh-CN"/>
        </w:rPr>
        <w:t>汇款凭证无需备注项目编号和项目名称。</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宋体" w:hint="eastAsia"/>
          <w:b/>
          <w:kern w:val="0"/>
          <w:sz w:val="24"/>
          <w:szCs w:val="24"/>
        </w:rPr>
        <w:t>1</w:t>
      </w:r>
      <w:r w:rsidR="000936D5" w:rsidRPr="0038175D">
        <w:rPr>
          <w:rFonts w:asciiTheme="minorEastAsia" w:hAnsiTheme="minorEastAsia" w:cs="宋体" w:hint="eastAsia"/>
          <w:b/>
          <w:kern w:val="0"/>
          <w:sz w:val="24"/>
          <w:szCs w:val="24"/>
        </w:rPr>
        <w:t>7</w:t>
      </w:r>
      <w:r w:rsidRPr="0038175D">
        <w:rPr>
          <w:rFonts w:asciiTheme="minorEastAsia" w:hAnsiTheme="minorEastAsia" w:cs="宋体" w:hint="eastAsia"/>
          <w:b/>
          <w:kern w:val="0"/>
          <w:sz w:val="24"/>
          <w:szCs w:val="24"/>
        </w:rPr>
        <w:t>.2 投标保证金的退还</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6</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 xml:space="preserve">2.1 </w:t>
      </w:r>
      <w:r w:rsidRPr="0038175D">
        <w:rPr>
          <w:rFonts w:asciiTheme="minorEastAsia" w:hAnsiTheme="minorEastAsia" w:cs="仿宋_GB2312" w:hint="eastAsia"/>
          <w:sz w:val="24"/>
          <w:szCs w:val="24"/>
          <w:lang w:val="zh-CN"/>
        </w:rPr>
        <w:t>退还投标保证金时，区别中标与否，按不同时序由银行按来款途径退还原账户。</w:t>
      </w:r>
    </w:p>
    <w:p w:rsidR="000028B5" w:rsidRPr="0038175D"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000936D5"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2.1.1</w:t>
      </w:r>
      <w:r w:rsidRPr="0038175D">
        <w:rPr>
          <w:rFonts w:asciiTheme="minorEastAsia" w:hAnsiTheme="minorEastAsia" w:cs="仿宋_GB2312" w:hint="eastAsia"/>
          <w:sz w:val="24"/>
          <w:szCs w:val="24"/>
          <w:lang w:val="zh-CN"/>
        </w:rPr>
        <w:t xml:space="preserve"> 自中标通知书发出之日起</w:t>
      </w:r>
      <w:r w:rsidRPr="0038175D">
        <w:rPr>
          <w:rFonts w:asciiTheme="minorEastAsia" w:hAnsiTheme="minorEastAsia" w:cs="仿宋_GB2312"/>
          <w:sz w:val="24"/>
          <w:szCs w:val="24"/>
          <w:lang w:val="zh-CN"/>
        </w:rPr>
        <w:t>5</w:t>
      </w:r>
      <w:r w:rsidRPr="0038175D">
        <w:rPr>
          <w:rFonts w:asciiTheme="minorEastAsia" w:hAnsiTheme="minorEastAsia" w:cs="仿宋_GB2312" w:hint="eastAsia"/>
          <w:sz w:val="24"/>
          <w:szCs w:val="24"/>
          <w:lang w:val="zh-CN"/>
        </w:rPr>
        <w:t>个工作日内退还未中标人的投标保证金。</w:t>
      </w:r>
      <w:r w:rsidR="000028B5" w:rsidRPr="0038175D">
        <w:rPr>
          <w:rFonts w:asciiTheme="minorEastAsia" w:hAnsiTheme="minorEastAsia" w:cs="仿宋_GB2312" w:hint="eastAsia"/>
          <w:sz w:val="24"/>
          <w:szCs w:val="24"/>
          <w:lang w:val="zh-CN"/>
        </w:rPr>
        <w:t>（交易</w:t>
      </w:r>
      <w:r w:rsidR="000028B5" w:rsidRPr="0038175D">
        <w:rPr>
          <w:rFonts w:asciiTheme="minorEastAsia" w:hAnsiTheme="minorEastAsia" w:cs="仿宋_GB2312" w:hint="eastAsia"/>
          <w:sz w:val="24"/>
          <w:szCs w:val="24"/>
          <w:lang w:val="zh-CN"/>
        </w:rPr>
        <w:lastRenderedPageBreak/>
        <w:t>见证部电话：0374-2968027）</w:t>
      </w:r>
    </w:p>
    <w:p w:rsidR="000028B5" w:rsidRPr="0038175D"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000936D5"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2.1.2</w:t>
      </w:r>
      <w:r w:rsidRPr="0038175D">
        <w:rPr>
          <w:rFonts w:asciiTheme="minorEastAsia" w:hAnsiTheme="minorEastAsia" w:cs="仿宋_GB2312" w:hint="eastAsia"/>
          <w:sz w:val="24"/>
          <w:szCs w:val="24"/>
          <w:lang w:val="zh-CN"/>
        </w:rPr>
        <w:t xml:space="preserve"> 自采购合同签订之日起</w:t>
      </w:r>
      <w:r w:rsidRPr="0038175D">
        <w:rPr>
          <w:rFonts w:asciiTheme="minorEastAsia" w:hAnsiTheme="minorEastAsia" w:cs="仿宋_GB2312"/>
          <w:sz w:val="24"/>
          <w:szCs w:val="24"/>
          <w:lang w:val="zh-CN"/>
        </w:rPr>
        <w:t>5</w:t>
      </w:r>
      <w:r w:rsidRPr="0038175D">
        <w:rPr>
          <w:rFonts w:asciiTheme="minorEastAsia" w:hAnsiTheme="minorEastAsia" w:cs="仿宋_GB2312" w:hint="eastAsia"/>
          <w:sz w:val="24"/>
          <w:szCs w:val="24"/>
          <w:lang w:val="zh-CN"/>
        </w:rPr>
        <w:t>个工作日内退还中标人的投标保证金。</w:t>
      </w:r>
      <w:r w:rsidR="000028B5" w:rsidRPr="0038175D">
        <w:rPr>
          <w:rFonts w:asciiTheme="minorEastAsia" w:hAnsiTheme="minorEastAsia" w:cs="仿宋_GB2312" w:hint="eastAsia"/>
          <w:sz w:val="24"/>
          <w:szCs w:val="24"/>
          <w:lang w:val="zh-CN"/>
        </w:rPr>
        <w:t>（向交易见证部提交合同原件或者复印件）（交易见证部电话：0374-2968027）</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rPr>
        <w:t>1</w:t>
      </w:r>
      <w:r w:rsidR="000936D5"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38175D">
        <w:rPr>
          <w:rFonts w:asciiTheme="minorEastAsia" w:hAnsiTheme="minorEastAsia" w:cs="仿宋_GB2312" w:hint="eastAsia"/>
          <w:sz w:val="24"/>
          <w:szCs w:val="24"/>
          <w:lang w:val="zh-CN"/>
        </w:rPr>
        <w:t>（交易见证部电话：0374-2968027）</w:t>
      </w:r>
      <w:r w:rsidR="000028B5" w:rsidRPr="0038175D">
        <w:rPr>
          <w:rFonts w:asciiTheme="minorEastAsia" w:hAnsiTheme="minorEastAsia" w:cs="仿宋_GB2312" w:hint="eastAsia"/>
          <w:sz w:val="24"/>
          <w:szCs w:val="24"/>
        </w:rPr>
        <w:t>。</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rPr>
        <w:t>1</w:t>
      </w:r>
      <w:r w:rsidR="000936D5"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rPr>
        <w:t>.2.1.4 因投标人自身原因无法及时退还投标保证金，滞留三年以上的，投标保证金上缴财政。</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000936D5"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2.2</w:t>
      </w:r>
      <w:r w:rsidRPr="0038175D">
        <w:rPr>
          <w:rFonts w:asciiTheme="minorEastAsia" w:hAnsiTheme="minorEastAsia" w:cs="仿宋_GB2312" w:hint="eastAsia"/>
          <w:sz w:val="24"/>
          <w:szCs w:val="24"/>
          <w:lang w:val="zh-CN"/>
        </w:rPr>
        <w:t xml:space="preserve"> 有下列情形之一的，投标保证金不予退还</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000936D5"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 xml:space="preserve">2.2.1 </w:t>
      </w:r>
      <w:r w:rsidRPr="0038175D">
        <w:rPr>
          <w:rFonts w:asciiTheme="minorEastAsia" w:hAnsiTheme="minorEastAsia" w:cs="仿宋_GB2312" w:hint="eastAsia"/>
          <w:sz w:val="24"/>
          <w:szCs w:val="24"/>
          <w:lang w:val="zh-CN"/>
        </w:rPr>
        <w:t>投标有效期内投标人撤销投标文件的；</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000936D5"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 xml:space="preserve">2.2.2 </w:t>
      </w:r>
      <w:r w:rsidRPr="0038175D">
        <w:rPr>
          <w:rFonts w:asciiTheme="minorEastAsia" w:hAnsiTheme="minorEastAsia" w:cs="仿宋_GB2312" w:hint="eastAsia"/>
          <w:sz w:val="24"/>
          <w:szCs w:val="24"/>
          <w:lang w:val="zh-CN"/>
        </w:rPr>
        <w:t>投标人在投标文件中提供虚假材料的；</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lang w:val="zh-CN"/>
        </w:rPr>
        <w:t>1</w:t>
      </w:r>
      <w:r w:rsidR="000936D5"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w:t>
      </w:r>
      <w:r w:rsidRPr="0038175D">
        <w:rPr>
          <w:rFonts w:asciiTheme="minorEastAsia" w:hAnsiTheme="minorEastAsia" w:cs="仿宋_GB2312" w:hint="eastAsia"/>
          <w:sz w:val="24"/>
          <w:szCs w:val="24"/>
        </w:rPr>
        <w:t>2.2.3 除因不可抗力或招标文件认可的情形以外，中标人不与采购人签订合同的；</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rPr>
        <w:t>1</w:t>
      </w:r>
      <w:r w:rsidR="000936D5"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rPr>
        <w:t>.2.2.4 投标人与采购人、其他投标人或者采购代理机构恶意串通的；</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rPr>
        <w:t>1</w:t>
      </w:r>
      <w:r w:rsidR="000936D5"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rPr>
        <w:t>.2.2.5 法律法规及招标文件规定的其他情形。</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rPr>
        <w:t>1</w:t>
      </w:r>
      <w:r w:rsidR="000936D5"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rPr>
        <w:t>.3</w:t>
      </w:r>
      <w:r w:rsidR="00B40C7E" w:rsidRPr="0038175D">
        <w:rPr>
          <w:rFonts w:asciiTheme="minorEastAsia" w:hAnsiTheme="minorEastAsia" w:cs="仿宋_GB2312" w:hint="eastAsia"/>
          <w:sz w:val="24"/>
          <w:szCs w:val="24"/>
        </w:rPr>
        <w:t xml:space="preserve"> </w:t>
      </w:r>
      <w:r w:rsidRPr="0038175D">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1</w:t>
      </w:r>
      <w:r w:rsidRPr="0038175D">
        <w:rPr>
          <w:rFonts w:asciiTheme="minorEastAsia" w:hAnsiTheme="minorEastAsia" w:cs="仿宋_GB2312" w:hint="eastAsia"/>
          <w:b/>
          <w:sz w:val="24"/>
          <w:szCs w:val="24"/>
        </w:rPr>
        <w:t>8</w:t>
      </w:r>
      <w:r w:rsidRPr="0038175D">
        <w:rPr>
          <w:rFonts w:asciiTheme="minorEastAsia" w:hAnsiTheme="minorEastAsia" w:cs="仿宋_GB2312" w:hint="eastAsia"/>
          <w:b/>
          <w:sz w:val="24"/>
          <w:szCs w:val="24"/>
          <w:lang w:val="zh-CN"/>
        </w:rPr>
        <w:t>. 投标文件的数量和签署盖章</w:t>
      </w:r>
    </w:p>
    <w:p w:rsidR="000936D5" w:rsidRPr="0038175D" w:rsidRDefault="000936D5" w:rsidP="000936D5">
      <w:pPr>
        <w:autoSpaceDE w:val="0"/>
        <w:autoSpaceDN w:val="0"/>
        <w:adjustRightInd w:val="0"/>
        <w:spacing w:line="360" w:lineRule="auto"/>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8</w:t>
      </w:r>
      <w:r w:rsidRPr="0038175D">
        <w:rPr>
          <w:rFonts w:asciiTheme="minorEastAsia" w:hAnsiTheme="minorEastAsia" w:cs="仿宋_GB2312" w:hint="eastAsia"/>
          <w:sz w:val="24"/>
          <w:szCs w:val="24"/>
          <w:lang w:val="zh-CN"/>
        </w:rPr>
        <w:t>.1 投标人应提交投标文件份数见“投标人须知前附表”。</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Pr="0038175D">
        <w:rPr>
          <w:rFonts w:asciiTheme="minorEastAsia" w:hAnsiTheme="minorEastAsia" w:cs="仿宋_GB2312" w:hint="eastAsia"/>
          <w:sz w:val="24"/>
          <w:szCs w:val="24"/>
        </w:rPr>
        <w:t>8</w:t>
      </w:r>
      <w:r w:rsidRPr="0038175D">
        <w:rPr>
          <w:rFonts w:asciiTheme="minorEastAsia" w:hAnsiTheme="minorEastAsia" w:cs="仿宋_GB2312" w:hint="eastAsia"/>
          <w:sz w:val="24"/>
          <w:szCs w:val="24"/>
          <w:lang w:val="zh-CN"/>
        </w:rPr>
        <w:t>.2 在招标文件中已明示需盖章及签名之处，</w:t>
      </w:r>
      <w:r w:rsidRPr="0038175D">
        <w:rPr>
          <w:rFonts w:ascii="新宋体" w:eastAsia="新宋体" w:hAnsi="新宋体" w:hint="eastAsia"/>
          <w:sz w:val="24"/>
        </w:rPr>
        <w:t>电子投标文件应按招标文件要求加盖投标人电子印章和法人电子印章或授权代表电子印章。</w:t>
      </w:r>
    </w:p>
    <w:p w:rsidR="000936D5" w:rsidRPr="0038175D" w:rsidRDefault="000936D5" w:rsidP="000936D5">
      <w:pPr>
        <w:autoSpaceDE w:val="0"/>
        <w:autoSpaceDN w:val="0"/>
        <w:adjustRightInd w:val="0"/>
        <w:spacing w:line="360" w:lineRule="auto"/>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18.3 纸质投标文件</w:t>
      </w:r>
      <w:r w:rsidRPr="0038175D">
        <w:rPr>
          <w:rFonts w:ascii="新宋体" w:eastAsia="新宋体" w:hAnsi="新宋体" w:hint="eastAsia"/>
          <w:sz w:val="24"/>
        </w:rPr>
        <w:t>是指投标人电子投标文件制作完成后生成的后缀名为</w:t>
      </w:r>
      <w:r w:rsidRPr="0038175D">
        <w:rPr>
          <w:rFonts w:hAnsi="宋体" w:hint="eastAsia"/>
          <w:sz w:val="24"/>
          <w:szCs w:val="24"/>
        </w:rPr>
        <w:t>“</w:t>
      </w:r>
      <w:r w:rsidRPr="0038175D">
        <w:rPr>
          <w:rFonts w:hAnsi="宋体" w:hint="eastAsia"/>
          <w:sz w:val="24"/>
          <w:szCs w:val="24"/>
        </w:rPr>
        <w:t>.PDF</w:t>
      </w:r>
      <w:r w:rsidRPr="0038175D">
        <w:rPr>
          <w:rFonts w:hAnsi="宋体" w:hint="eastAsia"/>
          <w:sz w:val="24"/>
          <w:szCs w:val="24"/>
        </w:rPr>
        <w:t>”的文件打印的投标文件。</w:t>
      </w:r>
      <w:r w:rsidRPr="0038175D">
        <w:rPr>
          <w:rFonts w:asciiTheme="minorEastAsia" w:hAnsiTheme="minorEastAsia" w:cs="仿宋_GB2312" w:hint="eastAsia"/>
          <w:sz w:val="24"/>
          <w:szCs w:val="24"/>
          <w:lang w:val="zh-CN"/>
        </w:rPr>
        <w:t>纸质投标文件正本和副本封面上应清楚标明</w:t>
      </w:r>
      <w:r w:rsidRPr="0038175D">
        <w:rPr>
          <w:rFonts w:asciiTheme="minorEastAsia" w:hAnsiTheme="minorEastAsia" w:cs="仿宋_GB2312"/>
          <w:sz w:val="24"/>
          <w:szCs w:val="24"/>
          <w:lang w:val="zh-CN"/>
        </w:rPr>
        <w:t>“</w:t>
      </w:r>
      <w:r w:rsidRPr="0038175D">
        <w:rPr>
          <w:rFonts w:asciiTheme="minorEastAsia" w:hAnsiTheme="minorEastAsia" w:cs="仿宋_GB2312" w:hint="eastAsia"/>
          <w:sz w:val="24"/>
          <w:szCs w:val="24"/>
          <w:lang w:val="zh-CN"/>
        </w:rPr>
        <w:t>正本</w:t>
      </w:r>
      <w:r w:rsidRPr="0038175D">
        <w:rPr>
          <w:rFonts w:asciiTheme="minorEastAsia" w:hAnsiTheme="minorEastAsia" w:cs="仿宋_GB2312"/>
          <w:sz w:val="24"/>
          <w:szCs w:val="24"/>
          <w:lang w:val="zh-CN"/>
        </w:rPr>
        <w:t>”</w:t>
      </w:r>
      <w:r w:rsidRPr="0038175D">
        <w:rPr>
          <w:rFonts w:asciiTheme="minorEastAsia" w:hAnsiTheme="minorEastAsia" w:cs="仿宋_GB2312" w:hint="eastAsia"/>
          <w:sz w:val="24"/>
          <w:szCs w:val="24"/>
          <w:lang w:val="zh-CN"/>
        </w:rPr>
        <w:t>或</w:t>
      </w:r>
      <w:r w:rsidRPr="0038175D">
        <w:rPr>
          <w:rFonts w:asciiTheme="minorEastAsia" w:hAnsiTheme="minorEastAsia" w:cs="仿宋_GB2312"/>
          <w:sz w:val="24"/>
          <w:szCs w:val="24"/>
          <w:lang w:val="zh-CN"/>
        </w:rPr>
        <w:t>“</w:t>
      </w:r>
      <w:r w:rsidRPr="0038175D">
        <w:rPr>
          <w:rFonts w:asciiTheme="minorEastAsia" w:hAnsiTheme="minorEastAsia" w:cs="仿宋_GB2312" w:hint="eastAsia"/>
          <w:sz w:val="24"/>
          <w:szCs w:val="24"/>
          <w:lang w:val="zh-CN"/>
        </w:rPr>
        <w:t>副本</w:t>
      </w:r>
      <w:r w:rsidRPr="0038175D">
        <w:rPr>
          <w:rFonts w:asciiTheme="minorEastAsia" w:hAnsiTheme="minorEastAsia" w:cs="仿宋_GB2312"/>
          <w:sz w:val="24"/>
          <w:szCs w:val="24"/>
          <w:lang w:val="zh-CN"/>
        </w:rPr>
        <w:t>”</w:t>
      </w:r>
      <w:r w:rsidRPr="0038175D">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lastRenderedPageBreak/>
        <w:t>1</w:t>
      </w:r>
      <w:r w:rsidRPr="0038175D">
        <w:rPr>
          <w:rFonts w:asciiTheme="minorEastAsia" w:hAnsiTheme="minorEastAsia" w:cs="仿宋_GB2312" w:hint="eastAsia"/>
          <w:sz w:val="24"/>
          <w:szCs w:val="24"/>
        </w:rPr>
        <w:t>8</w:t>
      </w:r>
      <w:r w:rsidRPr="0038175D">
        <w:rPr>
          <w:rFonts w:asciiTheme="minorEastAsia" w:hAnsiTheme="minorEastAsia" w:cs="仿宋_GB2312" w:hint="eastAsia"/>
          <w:sz w:val="24"/>
          <w:szCs w:val="24"/>
          <w:lang w:val="zh-CN"/>
        </w:rPr>
        <w:t>.4 纸质投标文件副本可以是纸质投标文件的正本复印而成。</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3817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8175D">
        <w:rPr>
          <w:rFonts w:asciiTheme="minorEastAsia" w:hAnsiTheme="minorEastAsia" w:cs="宋体" w:hint="eastAsia"/>
          <w:b/>
          <w:kern w:val="0"/>
          <w:sz w:val="28"/>
          <w:szCs w:val="28"/>
        </w:rPr>
        <w:t>四、投标文件的递交</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rPr>
        <w:t>19</w:t>
      </w:r>
      <w:r w:rsidRPr="0038175D">
        <w:rPr>
          <w:rFonts w:asciiTheme="minorEastAsia" w:hAnsiTheme="minorEastAsia" w:cs="仿宋_GB2312" w:hint="eastAsia"/>
          <w:b/>
          <w:sz w:val="24"/>
          <w:szCs w:val="24"/>
          <w:lang w:val="zh-CN"/>
        </w:rPr>
        <w:t>.投标文件的密封</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rPr>
        <w:t>19</w:t>
      </w:r>
      <w:r w:rsidRPr="0038175D">
        <w:rPr>
          <w:rFonts w:asciiTheme="minorEastAsia" w:hAnsiTheme="minorEastAsia" w:cs="仿宋_GB2312" w:hint="eastAsia"/>
          <w:sz w:val="24"/>
          <w:szCs w:val="24"/>
          <w:lang w:val="zh-CN"/>
        </w:rPr>
        <w:t>.1 投标人应将纸质投标文件“正本”、“ 副本”密封包装。</w:t>
      </w:r>
      <w:r w:rsidRPr="0038175D">
        <w:rPr>
          <w:rFonts w:hAnsi="宋体" w:cs="宋体" w:hint="eastAsia"/>
          <w:sz w:val="24"/>
        </w:rPr>
        <w:t>使用电子介质存储的投标文件单独密封包装，并随纸质投标文件一并提交。</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rPr>
        <w:t>19</w:t>
      </w:r>
      <w:r w:rsidRPr="0038175D">
        <w:rPr>
          <w:rFonts w:asciiTheme="minorEastAsia" w:hAnsiTheme="minorEastAsia" w:cs="仿宋_GB2312" w:hint="eastAsia"/>
          <w:sz w:val="24"/>
          <w:szCs w:val="24"/>
          <w:lang w:val="zh-CN"/>
        </w:rPr>
        <w:t>.2 投标文件如果未按规定密封，招标人将拒绝接收。</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rPr>
        <w:t>20</w:t>
      </w:r>
      <w:r w:rsidRPr="0038175D">
        <w:rPr>
          <w:rFonts w:asciiTheme="minorEastAsia" w:hAnsiTheme="minorEastAsia" w:cs="仿宋_GB2312" w:hint="eastAsia"/>
          <w:b/>
          <w:sz w:val="24"/>
          <w:szCs w:val="24"/>
          <w:lang w:val="zh-CN"/>
        </w:rPr>
        <w:t>．投标截止时间</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38175D">
        <w:rPr>
          <w:rFonts w:asciiTheme="minorEastAsia" w:hAnsiTheme="minorEastAsia" w:cs="仿宋_GB2312" w:hint="eastAsia"/>
          <w:sz w:val="24"/>
          <w:szCs w:val="24"/>
        </w:rPr>
        <w:t>20</w:t>
      </w:r>
      <w:r w:rsidRPr="0038175D">
        <w:rPr>
          <w:rFonts w:asciiTheme="minorEastAsia" w:hAnsiTheme="minorEastAsia" w:cs="仿宋_GB2312" w:hint="eastAsia"/>
          <w:sz w:val="24"/>
          <w:szCs w:val="24"/>
          <w:lang w:val="zh-CN"/>
        </w:rPr>
        <w:t>．1 投标人必须在</w:t>
      </w:r>
      <w:r w:rsidRPr="0038175D">
        <w:rPr>
          <w:rFonts w:asciiTheme="minorEastAsia" w:hAnsiTheme="minorEastAsia" w:cs="宋体" w:hint="eastAsia"/>
          <w:kern w:val="0"/>
          <w:sz w:val="24"/>
          <w:szCs w:val="24"/>
        </w:rPr>
        <w:t>“投标邀请”</w:t>
      </w:r>
      <w:r w:rsidRPr="0038175D">
        <w:rPr>
          <w:rFonts w:asciiTheme="minorEastAsia" w:hAnsiTheme="minorEastAsia" w:hint="eastAsia"/>
          <w:bCs/>
          <w:sz w:val="24"/>
          <w:szCs w:val="24"/>
        </w:rPr>
        <w:t>和“投标人须知前附表”中规定的投标截止时间前，将所有投标文件送达招标文件指定的开标地点。</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38175D">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38175D" w:rsidRDefault="000936D5" w:rsidP="000936D5">
      <w:pPr>
        <w:autoSpaceDE w:val="0"/>
        <w:autoSpaceDN w:val="0"/>
        <w:spacing w:line="360" w:lineRule="auto"/>
        <w:contextualSpacing/>
        <w:mirrorIndents/>
        <w:rPr>
          <w:rFonts w:asciiTheme="minorEastAsia" w:hAnsiTheme="minorEastAsia"/>
          <w:bCs/>
          <w:sz w:val="24"/>
          <w:szCs w:val="24"/>
        </w:rPr>
      </w:pPr>
      <w:r w:rsidRPr="0038175D">
        <w:rPr>
          <w:rFonts w:asciiTheme="minorEastAsia" w:hAnsiTheme="minorEastAsia" w:cs="仿宋_GB2312" w:hint="eastAsia"/>
          <w:sz w:val="24"/>
          <w:szCs w:val="24"/>
          <w:lang w:val="zh-CN"/>
        </w:rPr>
        <w:t xml:space="preserve">20.3 </w:t>
      </w:r>
      <w:r w:rsidRPr="0038175D">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rPr>
        <w:t>21</w:t>
      </w:r>
      <w:r w:rsidRPr="0038175D">
        <w:rPr>
          <w:rFonts w:asciiTheme="minorEastAsia" w:hAnsiTheme="minorEastAsia" w:cs="仿宋_GB2312" w:hint="eastAsia"/>
          <w:b/>
          <w:sz w:val="24"/>
          <w:szCs w:val="24"/>
          <w:lang w:val="zh-CN"/>
        </w:rPr>
        <w:t>. 迟交的投标文件</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投标截止时间之后送达/上传的投标文件，招标人将拒绝接收。</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2</w:t>
      </w:r>
      <w:r w:rsidRPr="0038175D">
        <w:rPr>
          <w:rFonts w:asciiTheme="minorEastAsia" w:hAnsiTheme="minorEastAsia" w:cs="仿宋_GB2312" w:hint="eastAsia"/>
          <w:b/>
          <w:sz w:val="24"/>
          <w:szCs w:val="24"/>
        </w:rPr>
        <w:t>2</w:t>
      </w:r>
      <w:r w:rsidRPr="0038175D">
        <w:rPr>
          <w:rFonts w:asciiTheme="minorEastAsia" w:hAnsiTheme="minorEastAsia" w:cs="仿宋_GB2312" w:hint="eastAsia"/>
          <w:b/>
          <w:sz w:val="24"/>
          <w:szCs w:val="24"/>
          <w:lang w:val="zh-CN"/>
        </w:rPr>
        <w:t>. 投标文件的修改和撤回</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2</w:t>
      </w:r>
      <w:r w:rsidRPr="0038175D">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2</w:t>
      </w:r>
      <w:r w:rsidRPr="0038175D">
        <w:rPr>
          <w:rFonts w:asciiTheme="minorEastAsia" w:hAnsiTheme="minorEastAsia" w:cs="仿宋_GB2312" w:hint="eastAsia"/>
          <w:sz w:val="24"/>
          <w:szCs w:val="24"/>
          <w:lang w:val="zh-CN"/>
        </w:rPr>
        <w:t xml:space="preserve">.2 </w:t>
      </w:r>
      <w:r w:rsidRPr="0038175D">
        <w:rPr>
          <w:rFonts w:asciiTheme="minorEastAsia" w:hAnsiTheme="minorEastAsia" w:hint="eastAsia"/>
          <w:bCs/>
          <w:sz w:val="24"/>
          <w:szCs w:val="24"/>
        </w:rPr>
        <w:t>投标人</w:t>
      </w:r>
      <w:r w:rsidRPr="0038175D">
        <w:rPr>
          <w:rFonts w:asciiTheme="minorEastAsia" w:hAnsiTheme="minorEastAsia" w:cs="仿宋_GB2312" w:hint="eastAsia"/>
          <w:sz w:val="24"/>
          <w:szCs w:val="24"/>
          <w:lang w:val="zh-CN"/>
        </w:rPr>
        <w:t>补充、修改的内容并作为投标文件的组成部分。</w:t>
      </w:r>
      <w:r w:rsidRPr="0038175D">
        <w:rPr>
          <w:rFonts w:asciiTheme="minorEastAsia" w:hAnsiTheme="minorEastAsia" w:hint="eastAsia"/>
          <w:bCs/>
          <w:sz w:val="24"/>
          <w:szCs w:val="24"/>
        </w:rPr>
        <w:t>补充或修改</w:t>
      </w:r>
      <w:r w:rsidRPr="0038175D">
        <w:rPr>
          <w:rFonts w:asciiTheme="minorEastAsia" w:hAnsiTheme="minorEastAsia" w:cs="仿宋_GB2312" w:hint="eastAsia"/>
          <w:sz w:val="24"/>
          <w:szCs w:val="24"/>
          <w:lang w:val="zh-CN"/>
        </w:rPr>
        <w:t>应当按招标文件要求签署、盖章、</w:t>
      </w:r>
      <w:r w:rsidRPr="0038175D">
        <w:rPr>
          <w:rFonts w:asciiTheme="minorEastAsia" w:hAnsiTheme="minorEastAsia" w:hint="eastAsia"/>
          <w:bCs/>
          <w:sz w:val="24"/>
          <w:szCs w:val="24"/>
        </w:rPr>
        <w:t>密封</w:t>
      </w:r>
      <w:r w:rsidRPr="0038175D">
        <w:rPr>
          <w:rFonts w:asciiTheme="minorEastAsia" w:hAnsiTheme="minorEastAsia" w:cs="仿宋_GB2312" w:hint="eastAsia"/>
          <w:sz w:val="24"/>
          <w:szCs w:val="24"/>
          <w:lang w:val="zh-CN"/>
        </w:rPr>
        <w:t>、递交，</w:t>
      </w:r>
      <w:r w:rsidRPr="0038175D">
        <w:rPr>
          <w:rFonts w:asciiTheme="minorEastAsia" w:hAnsiTheme="minorEastAsia" w:hint="eastAsia"/>
          <w:bCs/>
          <w:sz w:val="24"/>
          <w:szCs w:val="24"/>
        </w:rPr>
        <w:t>并应注明“修改</w:t>
      </w:r>
      <w:r w:rsidRPr="0038175D">
        <w:rPr>
          <w:rFonts w:asciiTheme="minorEastAsia" w:hAnsiTheme="minorEastAsia"/>
          <w:bCs/>
          <w:sz w:val="24"/>
          <w:szCs w:val="24"/>
        </w:rPr>
        <w:t>”</w:t>
      </w:r>
      <w:r w:rsidRPr="0038175D">
        <w:rPr>
          <w:rFonts w:asciiTheme="minorEastAsia" w:hAnsiTheme="minorEastAsia" w:hint="eastAsia"/>
          <w:bCs/>
          <w:sz w:val="24"/>
          <w:szCs w:val="24"/>
        </w:rPr>
        <w:t>或“补充</w:t>
      </w:r>
      <w:r w:rsidRPr="0038175D">
        <w:rPr>
          <w:rFonts w:asciiTheme="minorEastAsia" w:hAnsiTheme="minorEastAsia"/>
          <w:bCs/>
          <w:sz w:val="24"/>
          <w:szCs w:val="24"/>
        </w:rPr>
        <w:t>”</w:t>
      </w:r>
      <w:r w:rsidRPr="0038175D">
        <w:rPr>
          <w:rFonts w:asciiTheme="minorEastAsia" w:hAnsiTheme="minorEastAsia" w:hint="eastAsia"/>
          <w:bCs/>
          <w:sz w:val="24"/>
          <w:szCs w:val="24"/>
        </w:rPr>
        <w:t>字样。</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2</w:t>
      </w:r>
      <w:r w:rsidRPr="0038175D">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38175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38175D">
        <w:rPr>
          <w:rFonts w:asciiTheme="minorEastAsia" w:hAnsiTheme="minorEastAsia" w:cs="仿宋_GB2312" w:hint="eastAsia"/>
          <w:sz w:val="24"/>
          <w:szCs w:val="24"/>
          <w:lang w:val="zh-CN"/>
        </w:rPr>
        <w:lastRenderedPageBreak/>
        <w:t>2</w:t>
      </w:r>
      <w:r w:rsidRPr="0038175D">
        <w:rPr>
          <w:rFonts w:asciiTheme="minorEastAsia" w:hAnsiTheme="minorEastAsia" w:cs="仿宋_GB2312" w:hint="eastAsia"/>
          <w:sz w:val="24"/>
          <w:szCs w:val="24"/>
        </w:rPr>
        <w:t>2</w:t>
      </w:r>
      <w:r w:rsidRPr="0038175D">
        <w:rPr>
          <w:rFonts w:asciiTheme="minorEastAsia" w:hAnsiTheme="minorEastAsia" w:cs="仿宋_GB2312" w:hint="eastAsia"/>
          <w:sz w:val="24"/>
          <w:szCs w:val="24"/>
          <w:lang w:val="zh-CN"/>
        </w:rPr>
        <w:t xml:space="preserve">.4  </w:t>
      </w:r>
      <w:r w:rsidRPr="0038175D">
        <w:rPr>
          <w:rFonts w:asciiTheme="minorEastAsia" w:hAnsiTheme="minorEastAsia" w:cs="宋体" w:hint="eastAsia"/>
          <w:kern w:val="0"/>
          <w:sz w:val="24"/>
          <w:szCs w:val="24"/>
        </w:rPr>
        <w:t>投标人不得在投标有效期内撤销投标文件，否则招标人将不退还其投标保证金。</w:t>
      </w:r>
    </w:p>
    <w:p w:rsidR="00C932A1" w:rsidRPr="0038175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38175D">
        <w:rPr>
          <w:rFonts w:asciiTheme="minorEastAsia" w:hAnsiTheme="minorEastAsia" w:cs="宋体" w:hint="eastAsia"/>
          <w:b/>
          <w:kern w:val="0"/>
          <w:sz w:val="24"/>
          <w:szCs w:val="24"/>
        </w:rPr>
        <w:t>23．</w:t>
      </w:r>
      <w:r w:rsidRPr="0038175D">
        <w:rPr>
          <w:rFonts w:hAnsi="宋体" w:cs="宋体" w:hint="eastAsia"/>
          <w:b/>
          <w:sz w:val="24"/>
        </w:rPr>
        <w:t>除投标人须知前附表另有规定外，投标人所提交的电子投标文件、纸质投标文件及电子介质存储的备份文件不予退还。</w:t>
      </w:r>
    </w:p>
    <w:p w:rsidR="00F51389" w:rsidRPr="0038175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3817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8175D">
        <w:rPr>
          <w:rFonts w:asciiTheme="minorEastAsia" w:hAnsiTheme="minorEastAsia" w:cs="宋体" w:hint="eastAsia"/>
          <w:b/>
          <w:kern w:val="0"/>
          <w:sz w:val="28"/>
          <w:szCs w:val="28"/>
        </w:rPr>
        <w:t>五、开标和评标</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2</w:t>
      </w:r>
      <w:r w:rsidRPr="0038175D">
        <w:rPr>
          <w:rFonts w:asciiTheme="minorEastAsia" w:hAnsiTheme="minorEastAsia" w:cs="仿宋_GB2312" w:hint="eastAsia"/>
          <w:b/>
          <w:sz w:val="24"/>
          <w:szCs w:val="24"/>
        </w:rPr>
        <w:t>4</w:t>
      </w:r>
      <w:r w:rsidRPr="0038175D">
        <w:rPr>
          <w:rFonts w:asciiTheme="minorEastAsia" w:hAnsiTheme="minorEastAsia" w:cs="仿宋_GB2312" w:hint="eastAsia"/>
          <w:b/>
          <w:sz w:val="24"/>
          <w:szCs w:val="24"/>
          <w:lang w:val="zh-CN"/>
        </w:rPr>
        <w:t>. 开标</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4</w:t>
      </w:r>
      <w:r w:rsidRPr="0038175D">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4</w:t>
      </w:r>
      <w:r w:rsidRPr="0038175D">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4</w:t>
      </w:r>
      <w:r w:rsidRPr="0038175D">
        <w:rPr>
          <w:rFonts w:asciiTheme="minorEastAsia" w:hAnsiTheme="minorEastAsia" w:cs="仿宋_GB2312" w:hint="eastAsia"/>
          <w:sz w:val="24"/>
          <w:szCs w:val="24"/>
          <w:lang w:val="zh-CN"/>
        </w:rPr>
        <w:t>.3 开标时，由投标人或者其推选的代表检查纸质投标文件和</w:t>
      </w:r>
      <w:r w:rsidRPr="0038175D">
        <w:rPr>
          <w:rFonts w:hAnsi="宋体" w:cs="宋体" w:hint="eastAsia"/>
          <w:sz w:val="24"/>
        </w:rPr>
        <w:t>备份文件</w:t>
      </w:r>
      <w:r w:rsidRPr="0038175D">
        <w:rPr>
          <w:rFonts w:asciiTheme="minorEastAsia" w:hAnsiTheme="minorEastAsia" w:cs="仿宋_GB2312" w:hint="eastAsia"/>
          <w:sz w:val="24"/>
          <w:szCs w:val="24"/>
          <w:lang w:val="zh-CN"/>
        </w:rPr>
        <w:t>（</w:t>
      </w:r>
      <w:r w:rsidRPr="0038175D">
        <w:rPr>
          <w:rFonts w:hAnsi="宋体" w:cs="宋体" w:hint="eastAsia"/>
          <w:sz w:val="24"/>
        </w:rPr>
        <w:t>使用电子介质存储</w:t>
      </w:r>
      <w:r w:rsidRPr="0038175D">
        <w:rPr>
          <w:rFonts w:asciiTheme="minorEastAsia" w:hAnsiTheme="minorEastAsia" w:cs="仿宋_GB2312" w:hint="eastAsia"/>
          <w:sz w:val="24"/>
          <w:szCs w:val="24"/>
          <w:lang w:val="zh-CN"/>
        </w:rPr>
        <w:t>）</w:t>
      </w:r>
      <w:r w:rsidRPr="0038175D">
        <w:rPr>
          <w:rFonts w:hAnsi="宋体" w:cs="宋体" w:hint="eastAsia"/>
          <w:sz w:val="24"/>
        </w:rPr>
        <w:t>的</w:t>
      </w:r>
      <w:r w:rsidRPr="0038175D">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38175D" w:rsidRDefault="000936D5" w:rsidP="000936D5">
      <w:pPr>
        <w:autoSpaceDE w:val="0"/>
        <w:autoSpaceDN w:val="0"/>
        <w:adjustRightInd w:val="0"/>
        <w:spacing w:line="360" w:lineRule="auto"/>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24.3.1 电子投标文件的解密</w:t>
      </w:r>
    </w:p>
    <w:p w:rsidR="000936D5" w:rsidRPr="0038175D" w:rsidRDefault="000936D5" w:rsidP="000936D5">
      <w:pPr>
        <w:autoSpaceDE w:val="0"/>
        <w:autoSpaceDN w:val="0"/>
        <w:adjustRightInd w:val="0"/>
        <w:spacing w:line="360" w:lineRule="auto"/>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38175D" w:rsidRDefault="000936D5" w:rsidP="000936D5">
      <w:pPr>
        <w:autoSpaceDE w:val="0"/>
        <w:autoSpaceDN w:val="0"/>
        <w:adjustRightInd w:val="0"/>
        <w:spacing w:line="360" w:lineRule="auto"/>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38175D" w:rsidRDefault="000936D5" w:rsidP="000936D5">
      <w:pPr>
        <w:autoSpaceDE w:val="0"/>
        <w:autoSpaceDN w:val="0"/>
        <w:adjustRightInd w:val="0"/>
        <w:spacing w:line="360" w:lineRule="auto"/>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（2）代理机构解密：代理机构</w:t>
      </w:r>
      <w:r w:rsidRPr="0038175D">
        <w:rPr>
          <w:rFonts w:asciiTheme="minorEastAsia" w:hAnsiTheme="minorEastAsia" w:cs="仿宋_GB2312"/>
          <w:sz w:val="24"/>
          <w:szCs w:val="24"/>
          <w:lang w:val="zh-CN"/>
        </w:rPr>
        <w:t>按</w:t>
      </w:r>
      <w:r w:rsidRPr="0038175D">
        <w:rPr>
          <w:rFonts w:asciiTheme="minorEastAsia" w:hAnsiTheme="minorEastAsia" w:cs="仿宋_GB2312" w:hint="eastAsia"/>
          <w:sz w:val="24"/>
          <w:szCs w:val="24"/>
          <w:lang w:val="zh-CN"/>
        </w:rPr>
        <w:t>电子</w:t>
      </w:r>
      <w:r w:rsidRPr="0038175D">
        <w:rPr>
          <w:rFonts w:asciiTheme="minorEastAsia" w:hAnsiTheme="minorEastAsia" w:cs="仿宋_GB2312"/>
          <w:sz w:val="24"/>
          <w:szCs w:val="24"/>
          <w:lang w:val="zh-CN"/>
        </w:rPr>
        <w:t>投标</w:t>
      </w:r>
      <w:r w:rsidRPr="0038175D">
        <w:rPr>
          <w:rFonts w:asciiTheme="minorEastAsia" w:hAnsiTheme="minorEastAsia" w:cs="仿宋_GB2312" w:hint="eastAsia"/>
          <w:sz w:val="24"/>
          <w:szCs w:val="24"/>
          <w:lang w:val="zh-CN"/>
        </w:rPr>
        <w:t>文件到达交易系统</w:t>
      </w:r>
      <w:r w:rsidRPr="0038175D">
        <w:rPr>
          <w:rFonts w:asciiTheme="minorEastAsia" w:hAnsiTheme="minorEastAsia" w:cs="仿宋_GB2312"/>
          <w:sz w:val="24"/>
          <w:szCs w:val="24"/>
          <w:lang w:val="zh-CN"/>
        </w:rPr>
        <w:t>的先后顺序</w:t>
      </w:r>
      <w:r w:rsidRPr="0038175D">
        <w:rPr>
          <w:rFonts w:asciiTheme="minorEastAsia" w:hAnsiTheme="minorEastAsia" w:cs="仿宋_GB2312" w:hint="eastAsia"/>
          <w:sz w:val="24"/>
          <w:szCs w:val="24"/>
          <w:lang w:val="zh-CN"/>
        </w:rPr>
        <w:t>，使用本单位CA数字证书进行再次解密。</w:t>
      </w:r>
    </w:p>
    <w:p w:rsidR="000936D5" w:rsidRPr="0038175D" w:rsidRDefault="000936D5" w:rsidP="000936D5">
      <w:pPr>
        <w:autoSpaceDE w:val="0"/>
        <w:autoSpaceDN w:val="0"/>
        <w:adjustRightInd w:val="0"/>
        <w:spacing w:line="360" w:lineRule="auto"/>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24.3.2 电子投标文件解密异常情况处理</w:t>
      </w:r>
    </w:p>
    <w:p w:rsidR="000936D5" w:rsidRPr="0038175D" w:rsidRDefault="000936D5" w:rsidP="000936D5">
      <w:pPr>
        <w:autoSpaceDE w:val="0"/>
        <w:autoSpaceDN w:val="0"/>
        <w:adjustRightInd w:val="0"/>
        <w:spacing w:line="360" w:lineRule="auto"/>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w:t>
      </w:r>
      <w:r w:rsidRPr="0038175D">
        <w:rPr>
          <w:rFonts w:asciiTheme="minorEastAsia" w:hAnsiTheme="minorEastAsia" w:cs="仿宋_GB2312"/>
          <w:sz w:val="24"/>
          <w:szCs w:val="24"/>
          <w:lang w:val="zh-CN"/>
        </w:rPr>
        <w:t>1</w:t>
      </w:r>
      <w:r w:rsidRPr="0038175D">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38175D" w:rsidRDefault="000936D5" w:rsidP="000936D5">
      <w:pPr>
        <w:autoSpaceDE w:val="0"/>
        <w:autoSpaceDN w:val="0"/>
        <w:adjustRightInd w:val="0"/>
        <w:spacing w:line="360" w:lineRule="auto"/>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4</w:t>
      </w:r>
      <w:r w:rsidRPr="0038175D">
        <w:rPr>
          <w:rFonts w:asciiTheme="minorEastAsia" w:hAnsiTheme="minorEastAsia" w:cs="仿宋_GB2312" w:hint="eastAsia"/>
          <w:sz w:val="24"/>
          <w:szCs w:val="24"/>
          <w:lang w:val="zh-CN"/>
        </w:rPr>
        <w:t>.4 投标人不足3家的，不得开标。</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38175D">
        <w:rPr>
          <w:rFonts w:asciiTheme="minorEastAsia" w:hAnsiTheme="minorEastAsia" w:cs="仿宋_GB2312" w:hint="eastAsia"/>
          <w:sz w:val="24"/>
          <w:szCs w:val="24"/>
          <w:lang w:val="zh-CN"/>
        </w:rPr>
        <w:lastRenderedPageBreak/>
        <w:t>2</w:t>
      </w:r>
      <w:r w:rsidRPr="0038175D">
        <w:rPr>
          <w:rFonts w:asciiTheme="minorEastAsia" w:hAnsiTheme="minorEastAsia" w:cs="仿宋_GB2312" w:hint="eastAsia"/>
          <w:sz w:val="24"/>
          <w:szCs w:val="24"/>
        </w:rPr>
        <w:t>4</w:t>
      </w:r>
      <w:r w:rsidRPr="0038175D">
        <w:rPr>
          <w:rFonts w:asciiTheme="minorEastAsia" w:hAnsiTheme="minorEastAsia" w:cs="仿宋_GB2312" w:hint="eastAsia"/>
          <w:sz w:val="24"/>
          <w:szCs w:val="24"/>
          <w:lang w:val="zh-CN"/>
        </w:rPr>
        <w:t>.</w:t>
      </w:r>
      <w:r w:rsidRPr="0038175D">
        <w:rPr>
          <w:rFonts w:asciiTheme="minorEastAsia" w:hAnsiTheme="minorEastAsia" w:hint="eastAsia"/>
          <w:bCs/>
          <w:sz w:val="24"/>
          <w:szCs w:val="24"/>
        </w:rPr>
        <w:t>5 开标过程</w:t>
      </w:r>
      <w:r w:rsidRPr="0038175D">
        <w:rPr>
          <w:rFonts w:asciiTheme="minorEastAsia" w:hAnsiTheme="minorEastAsia" w:cs="仿宋_GB2312" w:hint="eastAsia"/>
          <w:sz w:val="24"/>
          <w:szCs w:val="24"/>
          <w:lang w:val="zh-CN"/>
        </w:rPr>
        <w:t>由采购代理机构负</w:t>
      </w:r>
      <w:r w:rsidRPr="0038175D">
        <w:rPr>
          <w:rFonts w:asciiTheme="minorEastAsia" w:hAnsiTheme="minorEastAsia" w:hint="eastAsia"/>
          <w:bCs/>
          <w:sz w:val="24"/>
          <w:szCs w:val="24"/>
        </w:rPr>
        <w:t>责记录，由参加开标的各投标人代表和相关工作人员签字确认后随采购文件一并存档。</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hint="eastAsia"/>
          <w:bCs/>
          <w:sz w:val="24"/>
          <w:szCs w:val="24"/>
        </w:rPr>
        <w:t xml:space="preserve">24.6 </w:t>
      </w:r>
      <w:r w:rsidRPr="0038175D">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4</w:t>
      </w:r>
      <w:r w:rsidRPr="0038175D">
        <w:rPr>
          <w:rFonts w:asciiTheme="minorEastAsia" w:hAnsiTheme="minorEastAsia" w:cs="仿宋_GB2312" w:hint="eastAsia"/>
          <w:sz w:val="24"/>
          <w:szCs w:val="24"/>
          <w:lang w:val="zh-CN"/>
        </w:rPr>
        <w:t>.7 投标人未参加开标的，视同认可开标结果。</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2</w:t>
      </w:r>
      <w:r w:rsidRPr="0038175D">
        <w:rPr>
          <w:rFonts w:asciiTheme="minorEastAsia" w:hAnsiTheme="minorEastAsia" w:cs="仿宋_GB2312" w:hint="eastAsia"/>
          <w:b/>
          <w:sz w:val="24"/>
          <w:szCs w:val="24"/>
        </w:rPr>
        <w:t>5</w:t>
      </w:r>
      <w:r w:rsidRPr="0038175D">
        <w:rPr>
          <w:rFonts w:asciiTheme="minorEastAsia" w:hAnsiTheme="minorEastAsia" w:cs="仿宋_GB2312" w:hint="eastAsia"/>
          <w:b/>
          <w:sz w:val="24"/>
          <w:szCs w:val="24"/>
          <w:lang w:val="zh-CN"/>
        </w:rPr>
        <w:t>. 资格审查</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hint="eastAsia"/>
          <w:bCs/>
          <w:sz w:val="24"/>
          <w:szCs w:val="24"/>
        </w:rPr>
        <w:t>开标结束后，采购人依法对投标人的资格进行审查。</w:t>
      </w:r>
      <w:r w:rsidRPr="0038175D">
        <w:rPr>
          <w:rFonts w:asciiTheme="minorEastAsia" w:hAnsiTheme="minorEastAsia" w:cs="仿宋_GB2312" w:hint="eastAsia"/>
          <w:sz w:val="24"/>
          <w:szCs w:val="24"/>
          <w:lang w:val="zh-CN"/>
        </w:rPr>
        <w:t>合格投标人不足3家的，不得评标。</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2</w:t>
      </w:r>
      <w:r w:rsidRPr="0038175D">
        <w:rPr>
          <w:rFonts w:asciiTheme="minorEastAsia" w:hAnsiTheme="minorEastAsia" w:cs="仿宋_GB2312" w:hint="eastAsia"/>
          <w:b/>
          <w:sz w:val="24"/>
          <w:szCs w:val="24"/>
        </w:rPr>
        <w:t>6</w:t>
      </w:r>
      <w:r w:rsidRPr="0038175D">
        <w:rPr>
          <w:rFonts w:asciiTheme="minorEastAsia" w:hAnsiTheme="minorEastAsia" w:cs="仿宋_GB2312" w:hint="eastAsia"/>
          <w:b/>
          <w:sz w:val="24"/>
          <w:szCs w:val="24"/>
          <w:lang w:val="zh-CN"/>
        </w:rPr>
        <w:t>.评标委员会的组成</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6</w:t>
      </w:r>
      <w:r w:rsidRPr="0038175D">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26.1.1 采购项目符合下列情形之一的，评标委员会成员人数应当为7人以上单数：</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（一）采购预算金额在1000万元以上；</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（二）技术复杂；</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（三）社会影响较大。</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6</w:t>
      </w:r>
      <w:r w:rsidRPr="0038175D">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6</w:t>
      </w:r>
      <w:r w:rsidRPr="0038175D">
        <w:rPr>
          <w:rFonts w:asciiTheme="minorEastAsia" w:hAnsiTheme="minorEastAsia" w:cs="仿宋_GB2312" w:hint="eastAsia"/>
          <w:sz w:val="24"/>
          <w:szCs w:val="24"/>
          <w:lang w:val="zh-CN"/>
        </w:rPr>
        <w:t>.3 评审专家与投标人存在下列利害关系之一的,应当回避:</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(三)与供应商有其他可能影响政府采购活动公平、公正进行的关系。</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6</w:t>
      </w:r>
      <w:r w:rsidRPr="0038175D">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38175D">
        <w:rPr>
          <w:rFonts w:asciiTheme="minorEastAsia" w:hAnsiTheme="minorEastAsia" w:cs="仿宋_GB2312" w:hint="eastAsia"/>
          <w:sz w:val="24"/>
          <w:szCs w:val="24"/>
          <w:lang w:val="zh-CN"/>
        </w:rPr>
        <w:lastRenderedPageBreak/>
        <w:t>其回避。</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6</w:t>
      </w:r>
      <w:r w:rsidRPr="0038175D">
        <w:rPr>
          <w:rFonts w:asciiTheme="minorEastAsia" w:hAnsiTheme="minorEastAsia" w:cs="仿宋_GB2312" w:hint="eastAsia"/>
          <w:sz w:val="24"/>
          <w:szCs w:val="24"/>
          <w:lang w:val="zh-CN"/>
        </w:rPr>
        <w:t>.5 采购人不得担任评标小组长。</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6</w:t>
      </w:r>
      <w:r w:rsidRPr="0038175D">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26.7 评标委员会成员名单在评标结果公告前应当保密。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2</w:t>
      </w:r>
      <w:r w:rsidRPr="0038175D">
        <w:rPr>
          <w:rFonts w:asciiTheme="minorEastAsia" w:hAnsiTheme="minorEastAsia" w:cs="仿宋_GB2312" w:hint="eastAsia"/>
          <w:b/>
          <w:sz w:val="24"/>
          <w:szCs w:val="24"/>
        </w:rPr>
        <w:t>7</w:t>
      </w:r>
      <w:r w:rsidRPr="0038175D">
        <w:rPr>
          <w:rFonts w:asciiTheme="minorEastAsia" w:hAnsiTheme="minorEastAsia" w:cs="仿宋_GB2312" w:hint="eastAsia"/>
          <w:b/>
          <w:sz w:val="24"/>
          <w:szCs w:val="24"/>
          <w:lang w:val="zh-CN"/>
        </w:rPr>
        <w:t>. 符合性审查</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.2 审查、评价投标文件是否符合招标文件的商务、技术等实质性要求。</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.3 可要求投标人对投标文件有关事项作出澄清或者说明。</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2</w:t>
      </w:r>
      <w:r w:rsidRPr="0038175D">
        <w:rPr>
          <w:rFonts w:asciiTheme="minorEastAsia" w:hAnsiTheme="minorEastAsia" w:cs="仿宋_GB2312" w:hint="eastAsia"/>
          <w:b/>
          <w:sz w:val="24"/>
          <w:szCs w:val="24"/>
        </w:rPr>
        <w:t>8</w:t>
      </w:r>
      <w:r w:rsidRPr="0038175D">
        <w:rPr>
          <w:rFonts w:asciiTheme="minorEastAsia" w:hAnsiTheme="minorEastAsia" w:cs="仿宋_GB2312" w:hint="eastAsia"/>
          <w:b/>
          <w:sz w:val="24"/>
          <w:szCs w:val="24"/>
          <w:lang w:val="zh-CN"/>
        </w:rPr>
        <w:t>. 投标文件的澄清</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8</w:t>
      </w:r>
      <w:r w:rsidRPr="0038175D">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8</w:t>
      </w:r>
      <w:r w:rsidRPr="0038175D">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8</w:t>
      </w:r>
      <w:r w:rsidRPr="0038175D">
        <w:rPr>
          <w:rFonts w:asciiTheme="minorEastAsia" w:hAnsiTheme="minorEastAsia" w:cs="仿宋_GB2312" w:hint="eastAsia"/>
          <w:sz w:val="24"/>
          <w:szCs w:val="24"/>
          <w:lang w:val="zh-CN"/>
        </w:rPr>
        <w:t>.3 投标人的澄清文件是其投标文件的组成部分。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2</w:t>
      </w:r>
      <w:r w:rsidRPr="0038175D">
        <w:rPr>
          <w:rFonts w:asciiTheme="minorEastAsia" w:hAnsiTheme="minorEastAsia" w:cs="仿宋_GB2312" w:hint="eastAsia"/>
          <w:b/>
          <w:sz w:val="24"/>
          <w:szCs w:val="24"/>
        </w:rPr>
        <w:t>9</w:t>
      </w:r>
      <w:r w:rsidRPr="0038175D">
        <w:rPr>
          <w:rFonts w:asciiTheme="minorEastAsia" w:hAnsiTheme="minorEastAsia" w:cs="仿宋_GB2312" w:hint="eastAsia"/>
          <w:b/>
          <w:sz w:val="24"/>
          <w:szCs w:val="24"/>
          <w:lang w:val="zh-CN"/>
        </w:rPr>
        <w:t>. 投标文件报价出现前后不一致的修正</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9</w:t>
      </w:r>
      <w:r w:rsidRPr="0038175D">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9</w:t>
      </w:r>
      <w:r w:rsidRPr="0038175D">
        <w:rPr>
          <w:rFonts w:asciiTheme="minorEastAsia" w:hAnsiTheme="minorEastAsia" w:cs="仿宋_GB2312" w:hint="eastAsia"/>
          <w:sz w:val="24"/>
          <w:szCs w:val="24"/>
          <w:lang w:val="zh-CN"/>
        </w:rPr>
        <w:t>.2 大写金额和小写金额不一致的，以大写金额为准；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9</w:t>
      </w:r>
      <w:r w:rsidRPr="0038175D">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hint="eastAsia"/>
          <w:sz w:val="24"/>
          <w:szCs w:val="24"/>
        </w:rPr>
        <w:t>9</w:t>
      </w:r>
      <w:r w:rsidRPr="0038175D">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38175D">
        <w:rPr>
          <w:rFonts w:asciiTheme="minorEastAsia" w:hAnsiTheme="minorEastAsia" w:cs="仿宋_GB2312" w:hint="eastAsia"/>
          <w:sz w:val="24"/>
          <w:szCs w:val="24"/>
        </w:rPr>
        <w:t>8</w:t>
      </w:r>
      <w:r w:rsidRPr="0038175D">
        <w:rPr>
          <w:rFonts w:asciiTheme="minorEastAsia" w:hAnsiTheme="minorEastAsia" w:cs="仿宋_GB2312" w:hint="eastAsia"/>
          <w:sz w:val="24"/>
          <w:szCs w:val="24"/>
          <w:lang w:val="zh-CN"/>
        </w:rPr>
        <w:t>.2规定经投标人确认后产生约束力，投标人不确认的，其投标无效。</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lastRenderedPageBreak/>
        <w:t>30.投标无效情形</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30.1 投标文件属下列情况之一的，按照无效投标处理：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30.1.1 未按照招标文件的规定提交投标保证金的；</w:t>
      </w:r>
      <w:r w:rsidRPr="0038175D">
        <w:rPr>
          <w:rFonts w:asciiTheme="minorEastAsia" w:hAnsiTheme="minorEastAsia" w:cs="仿宋_GB2312"/>
          <w:sz w:val="24"/>
          <w:szCs w:val="24"/>
          <w:lang w:val="zh-CN"/>
        </w:rPr>
        <w:t xml:space="preserve"> </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30.1.2 投标文件未按招标文件要求签署、盖章的；</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30.1.3 不具备招标文件中规定的资格要求的；</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30.1.4 报价超过招标文件中规定的预算金额或者最高限价的；</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 xml:space="preserve">30.1.5 </w:t>
      </w:r>
      <w:r w:rsidRPr="0038175D">
        <w:rPr>
          <w:rFonts w:asciiTheme="minorEastAsia" w:hAnsiTheme="minorEastAsia" w:cs="仿宋_GB2312"/>
          <w:sz w:val="24"/>
          <w:szCs w:val="24"/>
          <w:lang w:val="zh-CN"/>
        </w:rPr>
        <w:t>投标文件含有采购人不能接受的附加条件的</w:t>
      </w:r>
      <w:r w:rsidRPr="0038175D">
        <w:rPr>
          <w:rFonts w:asciiTheme="minorEastAsia" w:hAnsiTheme="minorEastAsia" w:cs="仿宋_GB2312" w:hint="eastAsia"/>
          <w:sz w:val="24"/>
          <w:szCs w:val="24"/>
          <w:lang w:val="zh-CN"/>
        </w:rPr>
        <w:t>。</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30.2 有下列情形之一的，视为投标人串通投标，其投标无效：</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30.2.1 不同投标人的投标文件由同一单位或者个人编制；</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30.2.2 不同投标人委托同一单位或者个人办理投标事宜；</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30.2.3 不同投标人的投标文件载明的项目管理成员或者联系人员为同一人；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30.2.4 不同投标人的投标文件异常一致或者投标报价呈规律性差异；</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30.2.5 不同投标人的投标文件相互混装；</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30.2.6 不同投标人的投标保证金从同一单位或者个人的账户转出。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 xml:space="preserve">30.5 </w:t>
      </w:r>
      <w:r w:rsidRPr="0038175D">
        <w:rPr>
          <w:rFonts w:asciiTheme="minorEastAsia" w:hAnsiTheme="minorEastAsia" w:cs="仿宋_GB2312"/>
          <w:sz w:val="24"/>
          <w:szCs w:val="24"/>
          <w:lang w:val="zh-CN"/>
        </w:rPr>
        <w:t>法律、法规和招标文件规定的其他无效情形。</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38175D">
        <w:rPr>
          <w:rFonts w:asciiTheme="minorEastAsia" w:hAnsiTheme="minorEastAsia" w:cs="仿宋_GB2312" w:hint="eastAsia"/>
          <w:sz w:val="24"/>
          <w:szCs w:val="24"/>
          <w:lang w:val="zh-CN"/>
        </w:rPr>
        <w:t>31.</w:t>
      </w:r>
      <w:r w:rsidRPr="0038175D">
        <w:rPr>
          <w:rFonts w:asciiTheme="minorEastAsia" w:hAnsiTheme="minorEastAsia" w:hint="eastAsia"/>
          <w:b/>
          <w:bCs/>
          <w:sz w:val="24"/>
          <w:szCs w:val="24"/>
          <w:lang w:val="zh-CN"/>
        </w:rPr>
        <w:t xml:space="preserve"> 相同品牌投标人的认定</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rPr>
        <w:t>32</w:t>
      </w:r>
      <w:r w:rsidRPr="0038175D">
        <w:rPr>
          <w:rFonts w:asciiTheme="minorEastAsia" w:hAnsiTheme="minorEastAsia" w:cs="仿宋_GB2312" w:hint="eastAsia"/>
          <w:b/>
          <w:sz w:val="24"/>
          <w:szCs w:val="24"/>
          <w:lang w:val="zh-CN"/>
        </w:rPr>
        <w:t>. 投标文件的比较与评价</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33.评标方法、评标标准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3</w:t>
      </w:r>
      <w:r w:rsidRPr="0038175D">
        <w:rPr>
          <w:rFonts w:asciiTheme="minorEastAsia" w:hAnsiTheme="minorEastAsia" w:cs="仿宋_GB2312" w:hint="eastAsia"/>
          <w:sz w:val="24"/>
          <w:szCs w:val="24"/>
          <w:lang w:val="zh-CN"/>
        </w:rPr>
        <w:t>.1 评标方法分为最低评标价法和综合评分法。</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3</w:t>
      </w:r>
      <w:r w:rsidRPr="0038175D">
        <w:rPr>
          <w:rFonts w:asciiTheme="minorEastAsia" w:hAnsiTheme="minorEastAsia" w:cs="仿宋_GB2312" w:hint="eastAsia"/>
          <w:sz w:val="24"/>
          <w:szCs w:val="24"/>
          <w:lang w:val="zh-CN"/>
        </w:rPr>
        <w:t>.1.1 最低评标价法</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rPr>
        <w:t>33</w:t>
      </w:r>
      <w:r w:rsidRPr="0038175D">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3</w:t>
      </w:r>
      <w:r w:rsidRPr="0038175D">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3</w:t>
      </w:r>
      <w:r w:rsidRPr="0038175D">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3</w:t>
      </w:r>
      <w:r w:rsidRPr="0038175D">
        <w:rPr>
          <w:rFonts w:asciiTheme="minorEastAsia" w:hAnsiTheme="minorEastAsia" w:cs="仿宋_GB2312" w:hint="eastAsia"/>
          <w:sz w:val="24"/>
          <w:szCs w:val="24"/>
          <w:lang w:val="zh-CN"/>
        </w:rPr>
        <w:t>.2 价格分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3</w:t>
      </w:r>
      <w:r w:rsidRPr="0038175D">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投标报价得分=(评标基准价/投标报价)×100</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评标总得分=F1×A1+F2×A2+……+Fn×An</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F1、F2……Fn分别为各项评审因素的得分;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A1、A2、……An 分别为各项评审因素所占的权重(A1+A2+……+An=1)。</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3</w:t>
      </w:r>
      <w:r w:rsidRPr="0038175D">
        <w:rPr>
          <w:rFonts w:asciiTheme="minorEastAsia" w:hAnsiTheme="minorEastAsia" w:cs="仿宋_GB2312" w:hint="eastAsia"/>
          <w:sz w:val="24"/>
          <w:szCs w:val="24"/>
          <w:lang w:val="zh-CN"/>
        </w:rPr>
        <w:t>.2.2 评标过程中，不得去掉报价中的最高报价和最低报价。</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3</w:t>
      </w:r>
      <w:r w:rsidRPr="0038175D">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sz w:val="24"/>
          <w:szCs w:val="24"/>
          <w:lang w:val="zh-CN"/>
        </w:rPr>
        <w:lastRenderedPageBreak/>
        <w:t>3</w:t>
      </w:r>
      <w:r w:rsidRPr="0038175D">
        <w:rPr>
          <w:rFonts w:asciiTheme="minorEastAsia" w:hAnsiTheme="minorEastAsia" w:cs="仿宋_GB2312" w:hint="eastAsia"/>
          <w:sz w:val="24"/>
          <w:szCs w:val="24"/>
        </w:rPr>
        <w:t>3</w:t>
      </w: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b/>
          <w:sz w:val="24"/>
          <w:szCs w:val="24"/>
          <w:lang w:val="zh-CN"/>
        </w:rPr>
        <w:t xml:space="preserve"> 本次评标具体评标方法、评标标准见（第六章 资格审查与</w:t>
      </w:r>
      <w:r w:rsidRPr="0038175D">
        <w:rPr>
          <w:rFonts w:asciiTheme="minorEastAsia" w:hAnsiTheme="minorEastAsia" w:cs="宋体" w:hint="eastAsia"/>
          <w:b/>
          <w:kern w:val="0"/>
          <w:sz w:val="24"/>
          <w:szCs w:val="24"/>
        </w:rPr>
        <w:t>评标</w:t>
      </w:r>
      <w:r w:rsidRPr="0038175D">
        <w:rPr>
          <w:rFonts w:asciiTheme="minorEastAsia" w:hAnsiTheme="minorEastAsia" w:cs="仿宋_GB2312" w:hint="eastAsia"/>
          <w:b/>
          <w:sz w:val="24"/>
          <w:szCs w:val="24"/>
          <w:lang w:val="zh-CN"/>
        </w:rPr>
        <w:t>）。</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hint="eastAsia"/>
          <w:b/>
          <w:bCs/>
          <w:sz w:val="24"/>
          <w:szCs w:val="24"/>
          <w:lang w:val="zh-CN"/>
        </w:rPr>
        <w:t>3</w:t>
      </w:r>
      <w:r w:rsidRPr="0038175D">
        <w:rPr>
          <w:rFonts w:asciiTheme="minorEastAsia" w:hAnsiTheme="minorEastAsia" w:hint="eastAsia"/>
          <w:b/>
          <w:bCs/>
          <w:sz w:val="24"/>
          <w:szCs w:val="24"/>
        </w:rPr>
        <w:t>4</w:t>
      </w:r>
      <w:r w:rsidRPr="0038175D">
        <w:rPr>
          <w:rFonts w:asciiTheme="minorEastAsia" w:hAnsiTheme="minorEastAsia" w:hint="eastAsia"/>
          <w:b/>
          <w:bCs/>
          <w:sz w:val="24"/>
          <w:szCs w:val="24"/>
          <w:lang w:val="zh-CN"/>
        </w:rPr>
        <w:t>. 推荐中标候选人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4</w:t>
      </w:r>
      <w:r w:rsidRPr="0038175D">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4</w:t>
      </w:r>
      <w:r w:rsidRPr="0038175D">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3</w:t>
      </w:r>
      <w:r w:rsidRPr="0038175D">
        <w:rPr>
          <w:rFonts w:asciiTheme="minorEastAsia" w:hAnsiTheme="minorEastAsia" w:cs="仿宋_GB2312" w:hint="eastAsia"/>
          <w:b/>
          <w:sz w:val="24"/>
          <w:szCs w:val="24"/>
        </w:rPr>
        <w:t>5</w:t>
      </w:r>
      <w:r w:rsidRPr="0038175D">
        <w:rPr>
          <w:rFonts w:asciiTheme="minorEastAsia" w:hAnsiTheme="minorEastAsia" w:cs="仿宋_GB2312" w:hint="eastAsia"/>
          <w:b/>
          <w:sz w:val="24"/>
          <w:szCs w:val="24"/>
          <w:lang w:val="zh-CN"/>
        </w:rPr>
        <w:t>.评审意见无效情形</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评标委员会及其成员有下列行为之一的，其评审意见无效：</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5</w:t>
      </w:r>
      <w:r w:rsidRPr="0038175D">
        <w:rPr>
          <w:rFonts w:asciiTheme="minorEastAsia" w:hAnsiTheme="minorEastAsia" w:cs="仿宋_GB2312" w:hint="eastAsia"/>
          <w:sz w:val="24"/>
          <w:szCs w:val="24"/>
          <w:lang w:val="zh-CN"/>
        </w:rPr>
        <w:t>.1 确定参与评标至评标结束前私自接触投标人；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5</w:t>
      </w:r>
      <w:r w:rsidRPr="0038175D">
        <w:rPr>
          <w:rFonts w:asciiTheme="minorEastAsia" w:hAnsiTheme="minorEastAsia" w:cs="仿宋_GB2312" w:hint="eastAsia"/>
          <w:sz w:val="24"/>
          <w:szCs w:val="24"/>
          <w:lang w:val="zh-CN"/>
        </w:rPr>
        <w:t>.2 接受投标人提出的与投标文件不一致的澄清或者说明，《投标人须知》2</w:t>
      </w:r>
      <w:r w:rsidRPr="0038175D">
        <w:rPr>
          <w:rFonts w:asciiTheme="minorEastAsia" w:hAnsiTheme="minorEastAsia" w:cs="仿宋_GB2312" w:hint="eastAsia"/>
          <w:sz w:val="24"/>
          <w:szCs w:val="24"/>
        </w:rPr>
        <w:t>6</w:t>
      </w:r>
      <w:r w:rsidRPr="0038175D">
        <w:rPr>
          <w:rFonts w:asciiTheme="minorEastAsia" w:hAnsiTheme="minorEastAsia" w:cs="仿宋_GB2312" w:hint="eastAsia"/>
          <w:sz w:val="24"/>
          <w:szCs w:val="24"/>
          <w:lang w:val="zh-CN"/>
        </w:rPr>
        <w:t>条规定的情形除外；</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5</w:t>
      </w:r>
      <w:r w:rsidRPr="0038175D">
        <w:rPr>
          <w:rFonts w:asciiTheme="minorEastAsia" w:hAnsiTheme="minorEastAsia" w:cs="仿宋_GB2312" w:hint="eastAsia"/>
          <w:sz w:val="24"/>
          <w:szCs w:val="24"/>
          <w:lang w:val="zh-CN"/>
        </w:rPr>
        <w:t>.3 违反评标纪律发表倾向性意见或者征询采购人的倾向性意见；</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5</w:t>
      </w:r>
      <w:r w:rsidRPr="0038175D">
        <w:rPr>
          <w:rFonts w:asciiTheme="minorEastAsia" w:hAnsiTheme="minorEastAsia" w:cs="仿宋_GB2312" w:hint="eastAsia"/>
          <w:sz w:val="24"/>
          <w:szCs w:val="24"/>
          <w:lang w:val="zh-CN"/>
        </w:rPr>
        <w:t>.4 对需要专业判断的主观评审因素协商评分；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35.5 在评标过程中擅离职守，影响评标程序正常进行的；</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5</w:t>
      </w:r>
      <w:r w:rsidRPr="0038175D">
        <w:rPr>
          <w:rFonts w:asciiTheme="minorEastAsia" w:hAnsiTheme="minorEastAsia" w:cs="仿宋_GB2312" w:hint="eastAsia"/>
          <w:sz w:val="24"/>
          <w:szCs w:val="24"/>
          <w:lang w:val="zh-CN"/>
        </w:rPr>
        <w:t>.6 记录、复制或者带走任何评标资料；</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5</w:t>
      </w:r>
      <w:r w:rsidRPr="0038175D">
        <w:rPr>
          <w:rFonts w:asciiTheme="minorEastAsia" w:hAnsiTheme="minorEastAsia" w:cs="仿宋_GB2312" w:hint="eastAsia"/>
          <w:sz w:val="24"/>
          <w:szCs w:val="24"/>
          <w:lang w:val="zh-CN"/>
        </w:rPr>
        <w:t>.7 其他不遵守评标纪律的行为。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3</w:t>
      </w:r>
      <w:r w:rsidRPr="0038175D">
        <w:rPr>
          <w:rFonts w:asciiTheme="minorEastAsia" w:hAnsiTheme="minorEastAsia" w:cs="仿宋_GB2312" w:hint="eastAsia"/>
          <w:b/>
          <w:sz w:val="24"/>
          <w:szCs w:val="24"/>
        </w:rPr>
        <w:t>6</w:t>
      </w:r>
      <w:r w:rsidRPr="0038175D">
        <w:rPr>
          <w:rFonts w:asciiTheme="minorEastAsia" w:hAnsiTheme="minorEastAsia" w:cs="仿宋_GB2312" w:hint="eastAsia"/>
          <w:b/>
          <w:sz w:val="24"/>
          <w:szCs w:val="24"/>
          <w:lang w:val="zh-CN"/>
        </w:rPr>
        <w:t>. 保密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6</w:t>
      </w:r>
      <w:r w:rsidRPr="0038175D">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6</w:t>
      </w:r>
      <w:r w:rsidRPr="0038175D">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38175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3817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8175D">
        <w:rPr>
          <w:rFonts w:asciiTheme="minorEastAsia" w:hAnsiTheme="minorEastAsia" w:cs="宋体" w:hint="eastAsia"/>
          <w:b/>
          <w:kern w:val="0"/>
          <w:sz w:val="28"/>
          <w:szCs w:val="28"/>
        </w:rPr>
        <w:t>六、定标和授予合同</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3</w:t>
      </w:r>
      <w:r w:rsidRPr="0038175D">
        <w:rPr>
          <w:rFonts w:asciiTheme="minorEastAsia" w:hAnsiTheme="minorEastAsia" w:cs="仿宋_GB2312" w:hint="eastAsia"/>
          <w:b/>
          <w:sz w:val="24"/>
          <w:szCs w:val="24"/>
        </w:rPr>
        <w:t>7</w:t>
      </w:r>
      <w:r w:rsidRPr="0038175D">
        <w:rPr>
          <w:rFonts w:asciiTheme="minorEastAsia" w:hAnsiTheme="minorEastAsia" w:cs="仿宋_GB2312" w:hint="eastAsia"/>
          <w:b/>
          <w:sz w:val="24"/>
          <w:szCs w:val="24"/>
          <w:lang w:val="zh-CN"/>
        </w:rPr>
        <w:t>. 确定中标人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lastRenderedPageBreak/>
        <w:t>3</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.1 采购人应当自收到评标报告之日起</w:t>
      </w:r>
      <w:r w:rsidRPr="0038175D">
        <w:rPr>
          <w:rFonts w:asciiTheme="minorEastAsia" w:hAnsiTheme="minorEastAsia" w:cs="仿宋_GB2312" w:hint="eastAsia"/>
          <w:sz w:val="24"/>
          <w:szCs w:val="24"/>
        </w:rPr>
        <w:t>5</w:t>
      </w:r>
      <w:r w:rsidRPr="0038175D">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7</w:t>
      </w:r>
      <w:r w:rsidRPr="0038175D">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3</w:t>
      </w:r>
      <w:r w:rsidRPr="0038175D">
        <w:rPr>
          <w:rFonts w:asciiTheme="minorEastAsia" w:hAnsiTheme="minorEastAsia" w:cs="仿宋_GB2312" w:hint="eastAsia"/>
          <w:b/>
          <w:sz w:val="24"/>
          <w:szCs w:val="24"/>
        </w:rPr>
        <w:t>8</w:t>
      </w:r>
      <w:r w:rsidRPr="0038175D">
        <w:rPr>
          <w:rFonts w:asciiTheme="minorEastAsia" w:hAnsiTheme="minorEastAsia" w:cs="仿宋_GB2312" w:hint="eastAsia"/>
          <w:b/>
          <w:sz w:val="24"/>
          <w:szCs w:val="24"/>
          <w:lang w:val="zh-CN"/>
        </w:rPr>
        <w:t>. 中标公告、发出中标通知书</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8</w:t>
      </w:r>
      <w:r w:rsidRPr="0038175D">
        <w:rPr>
          <w:rFonts w:asciiTheme="minorEastAsia" w:hAnsiTheme="minorEastAsia" w:cs="仿宋_GB2312" w:hint="eastAsia"/>
          <w:sz w:val="24"/>
          <w:szCs w:val="24"/>
          <w:lang w:val="zh-CN"/>
        </w:rPr>
        <w:t>.1 采购人确认中标人后，招标人在公告中标结果的同时，向中标人发出中标通知书。</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Pr="0038175D">
        <w:rPr>
          <w:rFonts w:asciiTheme="minorEastAsia" w:hAnsiTheme="minorEastAsia" w:cs="仿宋_GB2312" w:hint="eastAsia"/>
          <w:sz w:val="24"/>
          <w:szCs w:val="24"/>
        </w:rPr>
        <w:t>8</w:t>
      </w:r>
      <w:r w:rsidRPr="0038175D">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38175D">
        <w:rPr>
          <w:rFonts w:asciiTheme="minorEastAsia" w:hAnsiTheme="minorEastAsia" w:cs="仿宋_GB2312" w:hint="eastAsia"/>
          <w:sz w:val="24"/>
          <w:szCs w:val="24"/>
        </w:rPr>
        <w:t xml:space="preserve">38.3 </w:t>
      </w:r>
      <w:r w:rsidRPr="0038175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rPr>
        <w:t>39.</w:t>
      </w:r>
      <w:r w:rsidRPr="0038175D">
        <w:rPr>
          <w:rFonts w:asciiTheme="minorEastAsia" w:hAnsiTheme="minorEastAsia" w:cs="仿宋_GB2312" w:hint="eastAsia"/>
          <w:b/>
          <w:sz w:val="24"/>
          <w:szCs w:val="24"/>
          <w:lang w:val="zh-CN"/>
        </w:rPr>
        <w:t>质疑提出与答复</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rPr>
        <w:t>39.1 供应商认为采购文件、采购过程和中标结果使自己的权益受到损害的，可以依法向采购人</w:t>
      </w:r>
      <w:r w:rsidRPr="0038175D">
        <w:rPr>
          <w:rFonts w:asciiTheme="minorEastAsia" w:hAnsiTheme="minorEastAsia" w:cs="宋体" w:hint="eastAsia"/>
          <w:bCs/>
          <w:sz w:val="24"/>
          <w:szCs w:val="24"/>
          <w:lang w:val="zh-CN"/>
        </w:rPr>
        <w:t>、采购代理机构提出质</w:t>
      </w:r>
      <w:r w:rsidRPr="0038175D">
        <w:rPr>
          <w:rFonts w:asciiTheme="minorEastAsia" w:hAnsiTheme="minorEastAsia" w:cs="仿宋_GB2312" w:hint="eastAsia"/>
          <w:sz w:val="24"/>
          <w:szCs w:val="24"/>
        </w:rPr>
        <w:t>疑。</w:t>
      </w:r>
      <w:r w:rsidRPr="0038175D">
        <w:rPr>
          <w:rFonts w:asciiTheme="minorEastAsia" w:hAnsiTheme="minorEastAsia" w:cs="仿宋_GB2312"/>
          <w:sz w:val="24"/>
          <w:szCs w:val="24"/>
        </w:rPr>
        <w:t>提出质疑的供应商应当是参与</w:t>
      </w:r>
      <w:r w:rsidRPr="0038175D">
        <w:rPr>
          <w:rFonts w:asciiTheme="minorEastAsia" w:hAnsiTheme="minorEastAsia" w:cs="仿宋_GB2312" w:hint="eastAsia"/>
          <w:sz w:val="24"/>
          <w:szCs w:val="24"/>
        </w:rPr>
        <w:t>本</w:t>
      </w:r>
      <w:r w:rsidRPr="0038175D">
        <w:rPr>
          <w:rFonts w:asciiTheme="minorEastAsia" w:hAnsiTheme="minorEastAsia" w:cs="仿宋_GB2312"/>
          <w:sz w:val="24"/>
          <w:szCs w:val="24"/>
        </w:rPr>
        <w:t>项目采购活动的供应商。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rPr>
        <w:t>39.1.1对采购文件提出质疑的，</w:t>
      </w:r>
      <w:r w:rsidRPr="0038175D">
        <w:rPr>
          <w:rFonts w:asciiTheme="minorEastAsia" w:hAnsiTheme="minorEastAsia" w:cs="仿宋_GB2312"/>
          <w:sz w:val="24"/>
          <w:szCs w:val="24"/>
        </w:rPr>
        <w:t>潜在</w:t>
      </w:r>
      <w:r w:rsidRPr="0038175D">
        <w:rPr>
          <w:rFonts w:asciiTheme="minorEastAsia" w:hAnsiTheme="minorEastAsia" w:cs="仿宋_GB2312" w:hint="eastAsia"/>
          <w:sz w:val="24"/>
          <w:szCs w:val="24"/>
        </w:rPr>
        <w:t>投标人应</w:t>
      </w:r>
      <w:r w:rsidRPr="0038175D">
        <w:rPr>
          <w:rFonts w:asciiTheme="minorEastAsia" w:hAnsiTheme="minorEastAsia" w:cs="仿宋_GB2312"/>
          <w:sz w:val="24"/>
          <w:szCs w:val="24"/>
        </w:rPr>
        <w:t>已依法获取采购文件</w:t>
      </w:r>
      <w:r w:rsidRPr="0038175D">
        <w:rPr>
          <w:rFonts w:asciiTheme="minorEastAsia" w:hAnsiTheme="minorEastAsia" w:cs="仿宋_GB2312" w:hint="eastAsia"/>
          <w:sz w:val="24"/>
          <w:szCs w:val="24"/>
        </w:rPr>
        <w:t>，且应当在</w:t>
      </w:r>
      <w:r w:rsidRPr="0038175D">
        <w:rPr>
          <w:rFonts w:asciiTheme="minorEastAsia" w:hAnsiTheme="minorEastAsia" w:cs="仿宋_GB2312"/>
          <w:sz w:val="24"/>
          <w:szCs w:val="24"/>
        </w:rPr>
        <w:t>获取采购文件或者采购文件公告期限届满之日起7个工作日内</w:t>
      </w:r>
      <w:r w:rsidRPr="0038175D">
        <w:rPr>
          <w:rFonts w:asciiTheme="minorEastAsia" w:hAnsiTheme="minorEastAsia" w:cs="仿宋_GB2312" w:hint="eastAsia"/>
          <w:sz w:val="24"/>
          <w:szCs w:val="24"/>
        </w:rPr>
        <w:t>通过《全国公共资源交易平台（河南省·许昌市）》一次性提出，如未提出视为全面接受；</w:t>
      </w:r>
      <w:r w:rsidRPr="0038175D">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38175D">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rPr>
        <w:t xml:space="preserve">39.2 </w:t>
      </w:r>
      <w:r w:rsidRPr="0038175D">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rPr>
        <w:lastRenderedPageBreak/>
        <w:t xml:space="preserve">39.2.1 </w:t>
      </w:r>
      <w:r w:rsidRPr="0038175D">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38175D">
        <w:rPr>
          <w:rFonts w:asciiTheme="minorEastAsia" w:hAnsiTheme="minorEastAsia" w:cs="仿宋_GB2312" w:hint="eastAsia"/>
          <w:sz w:val="24"/>
          <w:szCs w:val="24"/>
        </w:rPr>
        <w:t xml:space="preserve">39.2.2 </w:t>
      </w:r>
      <w:r w:rsidRPr="0038175D">
        <w:rPr>
          <w:rFonts w:asciiTheme="minorEastAsia" w:hAnsiTheme="minorEastAsia" w:cs="仿宋_GB2312"/>
          <w:sz w:val="24"/>
          <w:szCs w:val="24"/>
        </w:rPr>
        <w:t>对采购过程、中标结果提出的质疑，合格供应商符合法定数量时，可以从合格的中标</w:t>
      </w:r>
      <w:r w:rsidRPr="0038175D">
        <w:rPr>
          <w:rFonts w:asciiTheme="minorEastAsia" w:hAnsiTheme="minorEastAsia" w:cs="仿宋_GB2312" w:hint="eastAsia"/>
          <w:sz w:val="24"/>
          <w:szCs w:val="24"/>
        </w:rPr>
        <w:t>候选人</w:t>
      </w:r>
      <w:r w:rsidRPr="0038175D">
        <w:rPr>
          <w:rFonts w:asciiTheme="minorEastAsia" w:hAnsiTheme="minorEastAsia" w:cs="仿宋_GB2312"/>
          <w:sz w:val="24"/>
          <w:szCs w:val="24"/>
        </w:rPr>
        <w:t>中另行确定中标供应商的，应当依法另行确定中标供应商；否则应当重新开展采购活动。</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38175D">
        <w:rPr>
          <w:rFonts w:asciiTheme="minorEastAsia" w:hAnsiTheme="minorEastAsia" w:cs="仿宋_GB2312" w:hint="eastAsia"/>
          <w:b/>
          <w:sz w:val="24"/>
          <w:szCs w:val="24"/>
        </w:rPr>
        <w:t>40.</w:t>
      </w:r>
      <w:r w:rsidRPr="0038175D">
        <w:rPr>
          <w:rFonts w:asciiTheme="minorEastAsia" w:hAnsiTheme="minorEastAsia" w:cs="仿宋_GB2312" w:hint="eastAsia"/>
          <w:b/>
          <w:sz w:val="24"/>
          <w:szCs w:val="24"/>
          <w:lang w:val="zh-CN"/>
        </w:rPr>
        <w:t>签订合同</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38175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38175D">
        <w:rPr>
          <w:rFonts w:asciiTheme="minorEastAsia" w:hAnsiTheme="minorEastAsia" w:cs="仿宋_GB2312" w:hint="eastAsia"/>
          <w:b/>
          <w:sz w:val="24"/>
          <w:szCs w:val="24"/>
        </w:rPr>
        <w:t>41.履约保证金</w:t>
      </w:r>
    </w:p>
    <w:p w:rsidR="00F51389" w:rsidRPr="0038175D"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38175D">
        <w:rPr>
          <w:rFonts w:asciiTheme="minorEastAsia" w:hAnsiTheme="minorEastAsia" w:cs="宋体" w:hint="eastAsia"/>
          <w:kern w:val="0"/>
          <w:sz w:val="24"/>
          <w:szCs w:val="24"/>
        </w:rPr>
        <w:t>“投标人须知前附表”中规定</w:t>
      </w:r>
      <w:r w:rsidRPr="0038175D">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38175D">
        <w:rPr>
          <w:rFonts w:ascii="宋体" w:eastAsia="宋体" w:hAnsi="宋体" w:cs="宋体" w:hint="eastAsia"/>
          <w:sz w:val="24"/>
          <w:szCs w:val="24"/>
        </w:rPr>
        <w:br/>
      </w:r>
    </w:p>
    <w:p w:rsidR="00F51389" w:rsidRPr="0038175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8175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8175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8175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8175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8175D"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8175D"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8175D"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8175D"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8175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38175D">
        <w:rPr>
          <w:rFonts w:asciiTheme="majorEastAsia" w:eastAsiaTheme="majorEastAsia" w:hAnsiTheme="majorEastAsia" w:cs="宋体" w:hint="eastAsia"/>
          <w:b/>
          <w:kern w:val="0"/>
          <w:sz w:val="36"/>
          <w:szCs w:val="36"/>
        </w:rPr>
        <w:lastRenderedPageBreak/>
        <w:t>第五章 政府采购政策功能</w:t>
      </w:r>
    </w:p>
    <w:p w:rsidR="00F51389" w:rsidRPr="0038175D" w:rsidRDefault="00F51389" w:rsidP="00F51389">
      <w:pPr>
        <w:jc w:val="center"/>
        <w:rPr>
          <w:rFonts w:asciiTheme="majorEastAsia" w:eastAsiaTheme="majorEastAsia" w:hAnsiTheme="majorEastAsia" w:cs="宋体"/>
          <w:b/>
          <w:kern w:val="0"/>
          <w:sz w:val="36"/>
          <w:szCs w:val="36"/>
        </w:rPr>
      </w:pPr>
    </w:p>
    <w:p w:rsidR="00F51389" w:rsidRPr="0038175D" w:rsidRDefault="00F51389" w:rsidP="00F51389">
      <w:pPr>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38175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175D">
        <w:rPr>
          <w:rFonts w:asciiTheme="minorEastAsia" w:eastAsiaTheme="minorEastAsia" w:hAnsiTheme="minorEastAsia" w:cs="仿宋_GB2312" w:hint="eastAsia"/>
          <w:b/>
          <w:szCs w:val="24"/>
          <w:lang w:val="zh-CN"/>
        </w:rPr>
        <w:t>一、节能能源、保护环境</w:t>
      </w:r>
    </w:p>
    <w:p w:rsidR="00F51389" w:rsidRPr="0038175D"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38175D">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38175D">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38175D"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38175D">
        <w:rPr>
          <w:rFonts w:asciiTheme="minorEastAsia" w:eastAsiaTheme="minorEastAsia" w:hAnsiTheme="minorEastAsia" w:cs="仿宋_GB2312" w:hint="eastAsia"/>
          <w:szCs w:val="24"/>
        </w:rPr>
        <w:t>并加盖投标人公章的原件扫描件（或图片）</w:t>
      </w:r>
      <w:r w:rsidRPr="0038175D">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38175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38175D" w:rsidRDefault="00F51389" w:rsidP="00F51389">
      <w:pPr>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38175D" w:rsidRDefault="00F51389" w:rsidP="00F51389">
      <w:pPr>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3、对于同时列入环保清单和节能产品政府采购清单的产品，应当优先于只列入</w:t>
      </w:r>
      <w:r w:rsidRPr="0038175D">
        <w:rPr>
          <w:rFonts w:asciiTheme="minorEastAsia" w:hAnsiTheme="minorEastAsia" w:cs="仿宋_GB2312" w:hint="eastAsia"/>
          <w:sz w:val="24"/>
          <w:szCs w:val="24"/>
          <w:lang w:val="zh-CN"/>
        </w:rPr>
        <w:lastRenderedPageBreak/>
        <w:t>其中一个清单的产品。</w:t>
      </w:r>
    </w:p>
    <w:p w:rsidR="00F51389" w:rsidRPr="0038175D" w:rsidRDefault="00F51389" w:rsidP="00F51389">
      <w:pPr>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38175D" w:rsidRDefault="00F51389" w:rsidP="00F51389">
      <w:pPr>
        <w:spacing w:line="360" w:lineRule="auto"/>
        <w:ind w:firstLineChars="200" w:firstLine="482"/>
        <w:contextualSpacing/>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二、促进中小企业发展</w:t>
      </w:r>
    </w:p>
    <w:p w:rsidR="00F51389" w:rsidRPr="0038175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38175D" w:rsidRDefault="00F51389" w:rsidP="00F51389">
      <w:pPr>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38175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38175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38175D"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三、支持监狱企业发展</w:t>
      </w:r>
    </w:p>
    <w:p w:rsidR="00F51389" w:rsidRPr="0038175D" w:rsidRDefault="00F51389" w:rsidP="00F51389">
      <w:pPr>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38175D">
        <w:rPr>
          <w:rFonts w:asciiTheme="minorEastAsia" w:hAnsiTheme="minorEastAsia" w:cs="仿宋_GB2312" w:hint="eastAsia"/>
          <w:sz w:val="24"/>
          <w:szCs w:val="24"/>
          <w:lang w:val="zh-CN"/>
        </w:rPr>
        <w:t>财库[2014]68号</w:t>
      </w:r>
      <w:bookmarkEnd w:id="1"/>
      <w:r w:rsidRPr="0038175D">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38175D" w:rsidRDefault="00F51389" w:rsidP="00F51389">
      <w:pPr>
        <w:spacing w:line="360" w:lineRule="auto"/>
        <w:ind w:firstLineChars="200" w:firstLine="482"/>
        <w:contextualSpacing/>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四、促进残疾人就业</w:t>
      </w:r>
    </w:p>
    <w:p w:rsidR="00F51389" w:rsidRPr="0038175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38175D">
        <w:rPr>
          <w:rFonts w:asciiTheme="minorEastAsia" w:eastAsiaTheme="minorEastAsia" w:hAnsiTheme="minorEastAsia" w:cs="仿宋_GB2312" w:hint="eastAsia"/>
          <w:szCs w:val="24"/>
          <w:lang w:val="zh-CN"/>
        </w:rPr>
        <w:lastRenderedPageBreak/>
        <w:t>除后的价格参与评审。</w:t>
      </w:r>
      <w:r w:rsidRPr="0038175D">
        <w:rPr>
          <w:rFonts w:asciiTheme="minorEastAsia" w:eastAsiaTheme="minorEastAsia" w:hAnsiTheme="minorEastAsia" w:hint="eastAsia"/>
          <w:szCs w:val="24"/>
        </w:rPr>
        <w:t>残疾人福利性单位属于小型、微型企业的，不重复享受政策。</w:t>
      </w:r>
    </w:p>
    <w:p w:rsidR="00F51389" w:rsidRPr="0038175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38175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38175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38175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38175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38175D"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38175D">
        <w:rPr>
          <w:rFonts w:asciiTheme="majorEastAsia" w:eastAsiaTheme="majorEastAsia" w:hAnsiTheme="majorEastAsia" w:cs="宋体" w:hint="eastAsia"/>
          <w:b/>
          <w:kern w:val="0"/>
          <w:sz w:val="36"/>
          <w:szCs w:val="36"/>
        </w:rPr>
        <w:lastRenderedPageBreak/>
        <w:t>第六章 资格审查与评标</w:t>
      </w:r>
    </w:p>
    <w:p w:rsidR="00F51389" w:rsidRPr="0038175D" w:rsidRDefault="00F51389" w:rsidP="00F51389">
      <w:pPr>
        <w:pStyle w:val="a3"/>
        <w:spacing w:line="360" w:lineRule="auto"/>
        <w:contextualSpacing/>
        <w:rPr>
          <w:rFonts w:asciiTheme="minorEastAsia" w:hAnsiTheme="minorEastAsia" w:cs="仿宋_GB2312"/>
          <w:lang w:val="zh-CN"/>
        </w:rPr>
      </w:pPr>
    </w:p>
    <w:p w:rsidR="00F51389" w:rsidRPr="0038175D"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38175D">
        <w:rPr>
          <w:rFonts w:asciiTheme="minorEastAsia" w:eastAsiaTheme="minorEastAsia" w:hAnsiTheme="minorEastAsia" w:cs="仿宋_GB2312"/>
          <w:b/>
          <w:sz w:val="32"/>
          <w:szCs w:val="32"/>
          <w:lang w:val="zh-CN"/>
        </w:rPr>
        <w:t>一、资格审查</w:t>
      </w:r>
    </w:p>
    <w:p w:rsidR="00F51389" w:rsidRPr="0038175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t>（一）</w:t>
      </w:r>
      <w:r w:rsidRPr="0038175D">
        <w:rPr>
          <w:rFonts w:asciiTheme="minorEastAsia" w:eastAsiaTheme="minorEastAsia" w:hAnsiTheme="minorEastAsia" w:cs="仿宋_GB2312"/>
          <w:szCs w:val="24"/>
          <w:lang w:val="zh-CN"/>
        </w:rPr>
        <w:t>开标结束后，</w:t>
      </w:r>
      <w:r w:rsidRPr="0038175D">
        <w:rPr>
          <w:rFonts w:asciiTheme="minorEastAsia" w:eastAsiaTheme="minorEastAsia" w:hAnsiTheme="minorEastAsia" w:cs="仿宋_GB2312" w:hint="eastAsia"/>
          <w:szCs w:val="24"/>
          <w:lang w:val="zh-CN"/>
        </w:rPr>
        <w:t>采购人（采购代理机构）依法对投标人资格进行审查</w:t>
      </w:r>
      <w:r w:rsidRPr="0038175D">
        <w:rPr>
          <w:rFonts w:asciiTheme="minorEastAsia" w:eastAsiaTheme="minorEastAsia" w:hAnsiTheme="minorEastAsia" w:cs="仿宋_GB2312"/>
          <w:szCs w:val="24"/>
          <w:lang w:val="zh-CN"/>
        </w:rPr>
        <w:t>。</w:t>
      </w:r>
    </w:p>
    <w:p w:rsidR="00F51389" w:rsidRPr="0038175D"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38175D"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（三）资格审查中所涉及到的证书及材料，均</w:t>
      </w:r>
      <w:r w:rsidR="00644E97" w:rsidRPr="0038175D">
        <w:rPr>
          <w:rFonts w:asciiTheme="minorEastAsia" w:hAnsiTheme="minorEastAsia" w:cs="仿宋_GB2312" w:hint="eastAsia"/>
          <w:sz w:val="24"/>
          <w:szCs w:val="24"/>
          <w:lang w:val="zh-CN"/>
        </w:rPr>
        <w:t>须</w:t>
      </w:r>
      <w:r w:rsidRPr="0038175D">
        <w:rPr>
          <w:rFonts w:asciiTheme="minorEastAsia" w:hAnsiTheme="minorEastAsia" w:cs="仿宋_GB2312" w:hint="eastAsia"/>
          <w:sz w:val="24"/>
          <w:szCs w:val="24"/>
          <w:lang w:val="zh-CN"/>
        </w:rPr>
        <w:t>在</w:t>
      </w:r>
      <w:r w:rsidR="00644E97" w:rsidRPr="0038175D">
        <w:rPr>
          <w:rFonts w:asciiTheme="minorEastAsia" w:hAnsiTheme="minorEastAsia" w:cs="仿宋_GB2312" w:hint="eastAsia"/>
          <w:sz w:val="24"/>
          <w:szCs w:val="24"/>
          <w:lang w:val="zh-CN"/>
        </w:rPr>
        <w:t>电子</w:t>
      </w:r>
      <w:r w:rsidRPr="0038175D">
        <w:rPr>
          <w:rFonts w:asciiTheme="minorEastAsia" w:hAnsiTheme="minorEastAsia" w:cs="仿宋_GB2312" w:hint="eastAsia"/>
          <w:sz w:val="24"/>
          <w:szCs w:val="24"/>
          <w:lang w:val="zh-CN"/>
        </w:rPr>
        <w:t>投标文件中提供原件</w:t>
      </w:r>
      <w:r w:rsidR="00644E97" w:rsidRPr="0038175D">
        <w:rPr>
          <w:rFonts w:asciiTheme="minorEastAsia" w:hAnsiTheme="minorEastAsia" w:cs="仿宋_GB2312" w:hint="eastAsia"/>
          <w:sz w:val="24"/>
          <w:szCs w:val="24"/>
          <w:lang w:val="zh-CN"/>
        </w:rPr>
        <w:t>扫描</w:t>
      </w:r>
      <w:r w:rsidRPr="0038175D">
        <w:rPr>
          <w:rFonts w:asciiTheme="minorEastAsia" w:hAnsiTheme="minorEastAsia" w:cs="仿宋_GB2312" w:hint="eastAsia"/>
          <w:sz w:val="24"/>
          <w:szCs w:val="24"/>
          <w:lang w:val="zh-CN"/>
        </w:rPr>
        <w:t>件</w:t>
      </w:r>
      <w:r w:rsidR="00644E97" w:rsidRPr="0038175D">
        <w:rPr>
          <w:rFonts w:asciiTheme="minorEastAsia" w:hAnsiTheme="minorEastAsia" w:cs="仿宋_GB2312" w:hint="eastAsia"/>
          <w:sz w:val="24"/>
          <w:szCs w:val="24"/>
          <w:lang w:val="zh-CN"/>
        </w:rPr>
        <w:t>（或图片）</w:t>
      </w:r>
      <w:r w:rsidRPr="0038175D">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38175D" w:rsidTr="00E16A95">
        <w:trPr>
          <w:trHeight w:val="567"/>
        </w:trPr>
        <w:tc>
          <w:tcPr>
            <w:tcW w:w="9079" w:type="dxa"/>
            <w:vAlign w:val="center"/>
          </w:tcPr>
          <w:p w:rsidR="00F51389" w:rsidRPr="0038175D" w:rsidRDefault="00F51389" w:rsidP="00FD62FF">
            <w:pPr>
              <w:spacing w:line="360" w:lineRule="auto"/>
              <w:jc w:val="center"/>
              <w:rPr>
                <w:rFonts w:asciiTheme="minorEastAsia" w:hAnsiTheme="minorEastAsia"/>
                <w:b/>
                <w:sz w:val="24"/>
                <w:szCs w:val="24"/>
              </w:rPr>
            </w:pPr>
            <w:r w:rsidRPr="0038175D">
              <w:rPr>
                <w:rFonts w:asciiTheme="minorEastAsia" w:hAnsiTheme="minorEastAsia" w:hint="eastAsia"/>
                <w:b/>
                <w:sz w:val="24"/>
                <w:szCs w:val="24"/>
              </w:rPr>
              <w:t>资格审查</w:t>
            </w:r>
            <w:r w:rsidRPr="0038175D">
              <w:rPr>
                <w:rFonts w:asciiTheme="minorEastAsia" w:hAnsiTheme="minorEastAsia"/>
                <w:b/>
                <w:sz w:val="24"/>
                <w:szCs w:val="24"/>
              </w:rPr>
              <w:t>因素</w:t>
            </w:r>
          </w:p>
        </w:tc>
      </w:tr>
      <w:tr w:rsidR="00F51389" w:rsidRPr="0038175D" w:rsidTr="00E16A95">
        <w:trPr>
          <w:trHeight w:val="567"/>
        </w:trPr>
        <w:tc>
          <w:tcPr>
            <w:tcW w:w="9079" w:type="dxa"/>
            <w:vAlign w:val="center"/>
          </w:tcPr>
          <w:p w:rsidR="00F51389" w:rsidRPr="0038175D" w:rsidRDefault="00F51389" w:rsidP="00FD62FF">
            <w:pPr>
              <w:spacing w:line="360" w:lineRule="auto"/>
              <w:jc w:val="left"/>
              <w:rPr>
                <w:rFonts w:asciiTheme="minorEastAsia" w:hAnsiTheme="minorEastAsia"/>
                <w:b/>
                <w:sz w:val="24"/>
                <w:szCs w:val="24"/>
              </w:rPr>
            </w:pPr>
            <w:r w:rsidRPr="0038175D">
              <w:rPr>
                <w:rFonts w:asciiTheme="minorEastAsia" w:hAnsiTheme="minorEastAsia" w:hint="eastAsia"/>
                <w:b/>
                <w:sz w:val="24"/>
                <w:szCs w:val="24"/>
              </w:rPr>
              <w:t>1、投标函</w:t>
            </w:r>
          </w:p>
        </w:tc>
      </w:tr>
      <w:tr w:rsidR="00F51389" w:rsidRPr="0038175D" w:rsidTr="00FD62FF">
        <w:tc>
          <w:tcPr>
            <w:tcW w:w="9079" w:type="dxa"/>
            <w:vAlign w:val="center"/>
          </w:tcPr>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
                <w:bCs/>
                <w:sz w:val="24"/>
                <w:szCs w:val="24"/>
              </w:rPr>
              <w:t>2、法人或者其他组织的营业执照等证明文件，自然人的身份证明</w:t>
            </w:r>
          </w:p>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Cs/>
                <w:sz w:val="24"/>
                <w:szCs w:val="24"/>
              </w:rPr>
              <w:t>（1）企业法人营业执照或营业执照。（企业投标提供）</w:t>
            </w:r>
          </w:p>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Cs/>
                <w:sz w:val="24"/>
                <w:szCs w:val="24"/>
              </w:rPr>
              <w:t>（2）事业单位法人证书。（事业单位投标提供）</w:t>
            </w:r>
          </w:p>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Cs/>
                <w:sz w:val="24"/>
                <w:szCs w:val="24"/>
              </w:rPr>
              <w:t>（3）执业许可证。（非专业服务机构投标提供）</w:t>
            </w:r>
          </w:p>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Cs/>
                <w:sz w:val="24"/>
                <w:szCs w:val="24"/>
              </w:rPr>
              <w:t>（4）个体工商户营业执照。（个体工商户投标提供）</w:t>
            </w:r>
          </w:p>
          <w:p w:rsidR="00F51389" w:rsidRPr="0038175D" w:rsidRDefault="00F51389" w:rsidP="004F3FD7">
            <w:pPr>
              <w:spacing w:line="360" w:lineRule="auto"/>
              <w:rPr>
                <w:rFonts w:asciiTheme="minorEastAsia" w:hAnsiTheme="minorEastAsia"/>
                <w:b/>
                <w:sz w:val="24"/>
                <w:szCs w:val="24"/>
              </w:rPr>
            </w:pPr>
            <w:r w:rsidRPr="0038175D">
              <w:rPr>
                <w:rFonts w:asciiTheme="minorEastAsia" w:hAnsiTheme="minorEastAsia" w:hint="eastAsia"/>
                <w:bCs/>
                <w:sz w:val="24"/>
                <w:szCs w:val="24"/>
              </w:rPr>
              <w:t>（5）自然人身份证明。（自然人投标提供）</w:t>
            </w:r>
          </w:p>
        </w:tc>
      </w:tr>
      <w:tr w:rsidR="00F51389" w:rsidRPr="0038175D" w:rsidTr="00FD62FF">
        <w:tc>
          <w:tcPr>
            <w:tcW w:w="9079" w:type="dxa"/>
            <w:vAlign w:val="center"/>
          </w:tcPr>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
                <w:bCs/>
                <w:sz w:val="24"/>
                <w:szCs w:val="24"/>
              </w:rPr>
              <w:t>3、财务状况报告相关材料</w:t>
            </w:r>
          </w:p>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Cs/>
                <w:sz w:val="24"/>
                <w:szCs w:val="24"/>
              </w:rPr>
              <w:t>（1）</w:t>
            </w:r>
            <w:r w:rsidR="000028B5" w:rsidRPr="0038175D">
              <w:rPr>
                <w:rFonts w:asciiTheme="minorEastAsia" w:hAnsiTheme="minorEastAsia" w:hint="eastAsia"/>
                <w:bCs/>
                <w:sz w:val="24"/>
                <w:szCs w:val="24"/>
              </w:rPr>
              <w:t>上一</w:t>
            </w:r>
            <w:r w:rsidRPr="0038175D">
              <w:rPr>
                <w:rFonts w:asciiTheme="minorEastAsia" w:hAnsiTheme="minorEastAsia" w:hint="eastAsia"/>
                <w:bCs/>
                <w:sz w:val="24"/>
                <w:szCs w:val="24"/>
              </w:rPr>
              <w:t>年度</w:t>
            </w:r>
            <w:r w:rsidR="000028B5" w:rsidRPr="0038175D">
              <w:rPr>
                <w:rFonts w:asciiTheme="minorEastAsia" w:hAnsiTheme="minorEastAsia" w:hint="eastAsia"/>
                <w:bCs/>
                <w:sz w:val="24"/>
                <w:szCs w:val="24"/>
              </w:rPr>
              <w:t>的财务报告</w:t>
            </w:r>
            <w:r w:rsidRPr="0038175D">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38175D" w:rsidRDefault="00F51389" w:rsidP="001E1B0A">
            <w:pPr>
              <w:spacing w:line="360" w:lineRule="auto"/>
              <w:rPr>
                <w:rFonts w:asciiTheme="minorEastAsia" w:hAnsiTheme="minorEastAsia"/>
                <w:b/>
                <w:sz w:val="24"/>
                <w:szCs w:val="24"/>
              </w:rPr>
            </w:pPr>
            <w:r w:rsidRPr="0038175D">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38175D" w:rsidTr="00FD62FF">
        <w:tc>
          <w:tcPr>
            <w:tcW w:w="9079" w:type="dxa"/>
            <w:vAlign w:val="center"/>
          </w:tcPr>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
                <w:bCs/>
                <w:sz w:val="24"/>
                <w:szCs w:val="24"/>
              </w:rPr>
              <w:t>4、依法缴纳税收相关材料</w:t>
            </w:r>
          </w:p>
          <w:p w:rsidR="00F51389" w:rsidRPr="0038175D" w:rsidRDefault="00F51389" w:rsidP="00B91885">
            <w:pPr>
              <w:spacing w:line="360" w:lineRule="auto"/>
              <w:rPr>
                <w:rFonts w:asciiTheme="minorEastAsia" w:hAnsiTheme="minorEastAsia"/>
                <w:b/>
                <w:sz w:val="24"/>
                <w:szCs w:val="24"/>
              </w:rPr>
            </w:pPr>
            <w:r w:rsidRPr="0038175D">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38175D" w:rsidTr="00FD62FF">
        <w:tc>
          <w:tcPr>
            <w:tcW w:w="9079" w:type="dxa"/>
            <w:vAlign w:val="center"/>
          </w:tcPr>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
                <w:bCs/>
                <w:sz w:val="24"/>
                <w:szCs w:val="24"/>
              </w:rPr>
              <w:t>5、依法缴纳社会保障资金的证明材料</w:t>
            </w:r>
          </w:p>
          <w:p w:rsidR="00F51389" w:rsidRPr="0038175D" w:rsidRDefault="00F51389" w:rsidP="001C309B">
            <w:pPr>
              <w:spacing w:line="360" w:lineRule="auto"/>
              <w:rPr>
                <w:rFonts w:asciiTheme="minorEastAsia" w:hAnsiTheme="minorEastAsia"/>
                <w:bCs/>
                <w:sz w:val="24"/>
                <w:szCs w:val="24"/>
              </w:rPr>
            </w:pPr>
            <w:r w:rsidRPr="0038175D">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38175D" w:rsidTr="00FD62FF">
        <w:tc>
          <w:tcPr>
            <w:tcW w:w="9079" w:type="dxa"/>
            <w:vAlign w:val="center"/>
          </w:tcPr>
          <w:p w:rsidR="00F51389" w:rsidRPr="0038175D" w:rsidRDefault="00F51389" w:rsidP="00FD62FF">
            <w:pPr>
              <w:spacing w:line="360" w:lineRule="auto"/>
              <w:rPr>
                <w:rFonts w:asciiTheme="minorEastAsia" w:hAnsiTheme="minorEastAsia"/>
                <w:b/>
                <w:bCs/>
                <w:sz w:val="24"/>
                <w:szCs w:val="24"/>
              </w:rPr>
            </w:pPr>
            <w:r w:rsidRPr="0038175D">
              <w:rPr>
                <w:rFonts w:asciiTheme="minorEastAsia" w:hAnsiTheme="minorEastAsia" w:hint="eastAsia"/>
                <w:b/>
                <w:bCs/>
                <w:sz w:val="24"/>
                <w:szCs w:val="24"/>
              </w:rPr>
              <w:lastRenderedPageBreak/>
              <w:t>6、履行合同所必须的设备和专业技术能力的证明材料</w:t>
            </w:r>
          </w:p>
          <w:p w:rsidR="00F51389" w:rsidRPr="0038175D" w:rsidRDefault="00F51389" w:rsidP="001C309B">
            <w:pPr>
              <w:spacing w:line="360" w:lineRule="auto"/>
              <w:rPr>
                <w:rFonts w:asciiTheme="minorEastAsia" w:hAnsiTheme="minorEastAsia"/>
                <w:b/>
                <w:sz w:val="24"/>
                <w:szCs w:val="24"/>
              </w:rPr>
            </w:pPr>
            <w:r w:rsidRPr="0038175D">
              <w:rPr>
                <w:rFonts w:asciiTheme="minorEastAsia" w:hAnsiTheme="minorEastAsia" w:hint="eastAsia"/>
                <w:bCs/>
                <w:sz w:val="24"/>
                <w:szCs w:val="24"/>
              </w:rPr>
              <w:t>相关设备的购置发票、专业技术人员职称证书、用工合同等或者投标人相关承诺函或声明。</w:t>
            </w:r>
            <w:r w:rsidR="000028B5" w:rsidRPr="0038175D">
              <w:rPr>
                <w:rFonts w:asciiTheme="minorEastAsia" w:hAnsiTheme="minorEastAsia" w:cs="宋体" w:hint="eastAsia"/>
                <w:kern w:val="0"/>
                <w:sz w:val="24"/>
                <w:szCs w:val="24"/>
              </w:rPr>
              <w:t>（格式自拟）</w:t>
            </w:r>
          </w:p>
        </w:tc>
      </w:tr>
      <w:tr w:rsidR="00F51389" w:rsidRPr="0038175D" w:rsidTr="00FD62FF">
        <w:tc>
          <w:tcPr>
            <w:tcW w:w="9079" w:type="dxa"/>
            <w:vAlign w:val="center"/>
          </w:tcPr>
          <w:p w:rsidR="00F51389" w:rsidRPr="0038175D" w:rsidRDefault="00F51389" w:rsidP="00FD62FF">
            <w:pPr>
              <w:spacing w:line="360" w:lineRule="auto"/>
              <w:rPr>
                <w:rFonts w:asciiTheme="minorEastAsia" w:hAnsiTheme="minorEastAsia"/>
                <w:b/>
                <w:bCs/>
                <w:sz w:val="24"/>
                <w:szCs w:val="24"/>
              </w:rPr>
            </w:pPr>
            <w:r w:rsidRPr="0038175D">
              <w:rPr>
                <w:rFonts w:asciiTheme="minorEastAsia" w:hAnsiTheme="minorEastAsia" w:hint="eastAsia"/>
                <w:b/>
                <w:bCs/>
                <w:sz w:val="24"/>
                <w:szCs w:val="24"/>
              </w:rPr>
              <w:t>7、参加政府采购活动前3年内在经营活动中没有重大违法记录的声明</w:t>
            </w:r>
          </w:p>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38175D" w:rsidTr="00FD62FF">
        <w:tc>
          <w:tcPr>
            <w:tcW w:w="9079" w:type="dxa"/>
            <w:vAlign w:val="center"/>
          </w:tcPr>
          <w:p w:rsidR="00F51389" w:rsidRPr="0038175D" w:rsidRDefault="00F51389" w:rsidP="00FD62FF">
            <w:pPr>
              <w:spacing w:line="360" w:lineRule="auto"/>
              <w:rPr>
                <w:rFonts w:asciiTheme="minorEastAsia" w:hAnsiTheme="minorEastAsia"/>
                <w:b/>
                <w:bCs/>
                <w:sz w:val="24"/>
                <w:szCs w:val="24"/>
              </w:rPr>
            </w:pPr>
            <w:r w:rsidRPr="0038175D">
              <w:rPr>
                <w:rFonts w:asciiTheme="minorEastAsia" w:hAnsiTheme="minorEastAsia" w:hint="eastAsia"/>
                <w:b/>
                <w:bCs/>
                <w:sz w:val="24"/>
                <w:szCs w:val="24"/>
              </w:rPr>
              <w:t>8、</w:t>
            </w:r>
            <w:r w:rsidRPr="0038175D">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38175D">
              <w:rPr>
                <w:rFonts w:asciiTheme="minorEastAsia" w:hAnsiTheme="minorEastAsia" w:cs="仿宋_GB2312" w:hint="eastAsia"/>
                <w:b/>
                <w:shd w:val="clear" w:color="auto" w:fill="FFFFFF"/>
              </w:rPr>
              <w:t>“</w:t>
            </w:r>
            <w:r w:rsidRPr="0038175D">
              <w:rPr>
                <w:rFonts w:asciiTheme="minorEastAsia" w:hAnsiTheme="minorEastAsia" w:cs="仿宋_GB2312"/>
                <w:b/>
                <w:sz w:val="24"/>
                <w:szCs w:val="24"/>
                <w:shd w:val="clear" w:color="auto" w:fill="FFFFFF"/>
              </w:rPr>
              <w:t>中国政府采购网</w:t>
            </w:r>
            <w:r w:rsidRPr="0038175D">
              <w:rPr>
                <w:rFonts w:asciiTheme="minorEastAsia" w:hAnsiTheme="minorEastAsia" w:cs="仿宋_GB2312" w:hint="eastAsia"/>
                <w:b/>
                <w:shd w:val="clear" w:color="auto" w:fill="FFFFFF"/>
              </w:rPr>
              <w:t>”</w:t>
            </w:r>
            <w:r w:rsidRPr="0038175D">
              <w:rPr>
                <w:rFonts w:asciiTheme="minorEastAsia" w:hAnsiTheme="minorEastAsia" w:cs="仿宋_GB2312"/>
                <w:b/>
                <w:shd w:val="clear" w:color="auto" w:fill="FFFFFF"/>
              </w:rPr>
              <w:t xml:space="preserve"> </w:t>
            </w:r>
            <w:r w:rsidRPr="0038175D">
              <w:rPr>
                <w:rFonts w:asciiTheme="minorEastAsia" w:hAnsiTheme="minorEastAsia" w:cs="仿宋_GB2312"/>
                <w:b/>
                <w:sz w:val="24"/>
                <w:szCs w:val="24"/>
                <w:shd w:val="clear" w:color="auto" w:fill="FFFFFF"/>
              </w:rPr>
              <w:t>(www.ccgp.gov.cn)政府采购严重违法失信行为记录名单的投标人</w:t>
            </w:r>
            <w:r w:rsidRPr="0038175D">
              <w:rPr>
                <w:rFonts w:asciiTheme="minorEastAsia" w:hAnsiTheme="minorEastAsia" w:hint="eastAsia"/>
                <w:b/>
                <w:bCs/>
                <w:sz w:val="24"/>
                <w:szCs w:val="24"/>
              </w:rPr>
              <w:t>。</w:t>
            </w:r>
          </w:p>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8175D">
              <w:rPr>
                <w:rFonts w:asciiTheme="minorEastAsia" w:hAnsiTheme="minorEastAsia"/>
                <w:bCs/>
                <w:sz w:val="24"/>
                <w:szCs w:val="24"/>
              </w:rPr>
              <w:t>政府采购严重违法失信名单</w:t>
            </w:r>
            <w:r w:rsidRPr="0038175D">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Cs/>
                <w:sz w:val="24"/>
                <w:szCs w:val="24"/>
              </w:rPr>
              <w:t>（1）查询渠道：“信用中国”网站（www.creditchina.gov.cn）和“中国政府采购网”（www.ccgp.gov.cn）；</w:t>
            </w:r>
          </w:p>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Cs/>
                <w:sz w:val="24"/>
                <w:szCs w:val="24"/>
              </w:rPr>
              <w:t>（2）截止时间：同投标截止时间；</w:t>
            </w:r>
          </w:p>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38175D" w:rsidRDefault="00F51389" w:rsidP="00FD62FF">
            <w:pPr>
              <w:spacing w:line="360" w:lineRule="auto"/>
              <w:rPr>
                <w:rFonts w:asciiTheme="minorEastAsia" w:hAnsiTheme="minorEastAsia"/>
                <w:bCs/>
                <w:sz w:val="24"/>
                <w:szCs w:val="24"/>
              </w:rPr>
            </w:pPr>
            <w:r w:rsidRPr="0038175D">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38175D" w:rsidTr="00FD62FF">
        <w:trPr>
          <w:trHeight w:val="624"/>
        </w:trPr>
        <w:tc>
          <w:tcPr>
            <w:tcW w:w="9079" w:type="dxa"/>
            <w:vAlign w:val="center"/>
          </w:tcPr>
          <w:p w:rsidR="00F51389" w:rsidRPr="0038175D" w:rsidRDefault="00F51389" w:rsidP="00FD62FF">
            <w:pPr>
              <w:spacing w:line="360" w:lineRule="auto"/>
              <w:rPr>
                <w:rFonts w:asciiTheme="minorEastAsia" w:hAnsiTheme="minorEastAsia" w:cs="仿宋_GB2312"/>
                <w:b/>
                <w:sz w:val="24"/>
                <w:szCs w:val="24"/>
                <w:lang w:val="zh-CN"/>
              </w:rPr>
            </w:pPr>
            <w:r w:rsidRPr="0038175D">
              <w:rPr>
                <w:rFonts w:asciiTheme="minorEastAsia" w:hAnsiTheme="minorEastAsia" w:hint="eastAsia"/>
                <w:b/>
                <w:bCs/>
                <w:sz w:val="24"/>
                <w:szCs w:val="24"/>
              </w:rPr>
              <w:t>9、</w:t>
            </w:r>
            <w:r w:rsidRPr="0038175D">
              <w:rPr>
                <w:rFonts w:asciiTheme="minorEastAsia" w:hAnsiTheme="minorEastAsia" w:cs="仿宋_GB2312" w:hint="eastAsia"/>
                <w:b/>
                <w:sz w:val="24"/>
                <w:szCs w:val="24"/>
                <w:lang w:val="zh-CN"/>
              </w:rPr>
              <w:t>报价</w:t>
            </w:r>
          </w:p>
          <w:p w:rsidR="00F51389" w:rsidRPr="0038175D" w:rsidRDefault="00F51389" w:rsidP="00FD62FF">
            <w:pPr>
              <w:spacing w:line="360" w:lineRule="auto"/>
              <w:rPr>
                <w:rFonts w:asciiTheme="minorEastAsia" w:hAnsiTheme="minorEastAsia"/>
                <w:b/>
                <w:bCs/>
                <w:sz w:val="24"/>
                <w:szCs w:val="24"/>
              </w:rPr>
            </w:pPr>
            <w:r w:rsidRPr="0038175D">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38175D">
              <w:rPr>
                <w:rFonts w:asciiTheme="minorEastAsia" w:hAnsiTheme="minorEastAsia" w:cs="宋体" w:hint="eastAsia"/>
                <w:bCs/>
                <w:sz w:val="24"/>
                <w:szCs w:val="24"/>
                <w:lang w:val="zh-CN"/>
              </w:rPr>
              <w:t>超出预算金额和最高限价的投标无效。</w:t>
            </w:r>
          </w:p>
        </w:tc>
      </w:tr>
      <w:tr w:rsidR="00F51389" w:rsidRPr="0038175D" w:rsidTr="00FD62FF">
        <w:trPr>
          <w:trHeight w:val="624"/>
        </w:trPr>
        <w:tc>
          <w:tcPr>
            <w:tcW w:w="9079" w:type="dxa"/>
            <w:vAlign w:val="center"/>
          </w:tcPr>
          <w:p w:rsidR="00F51389" w:rsidRPr="0038175D" w:rsidRDefault="00F51389" w:rsidP="00FD62FF">
            <w:pPr>
              <w:spacing w:line="360" w:lineRule="auto"/>
              <w:rPr>
                <w:rFonts w:asciiTheme="minorEastAsia" w:hAnsiTheme="minorEastAsia"/>
                <w:b/>
                <w:bCs/>
                <w:sz w:val="24"/>
                <w:szCs w:val="24"/>
              </w:rPr>
            </w:pPr>
            <w:r w:rsidRPr="0038175D">
              <w:rPr>
                <w:rFonts w:asciiTheme="minorEastAsia" w:hAnsiTheme="minorEastAsia" w:hint="eastAsia"/>
                <w:b/>
                <w:bCs/>
                <w:sz w:val="24"/>
                <w:szCs w:val="24"/>
              </w:rPr>
              <w:lastRenderedPageBreak/>
              <w:t>10、联合体协议</w:t>
            </w:r>
          </w:p>
          <w:p w:rsidR="00F51389" w:rsidRPr="0038175D" w:rsidRDefault="00F51389" w:rsidP="00FD62FF">
            <w:pPr>
              <w:spacing w:line="360" w:lineRule="auto"/>
              <w:rPr>
                <w:rFonts w:asciiTheme="minorEastAsia" w:hAnsiTheme="minorEastAsia"/>
                <w:b/>
                <w:bCs/>
                <w:sz w:val="24"/>
                <w:szCs w:val="24"/>
              </w:rPr>
            </w:pPr>
            <w:r w:rsidRPr="0038175D">
              <w:rPr>
                <w:rFonts w:asciiTheme="minorEastAsia" w:hAnsiTheme="minorEastAsia" w:hint="eastAsia"/>
                <w:bCs/>
                <w:sz w:val="24"/>
                <w:szCs w:val="24"/>
              </w:rPr>
              <w:t>招标文件接受联合体投标且投标人为联合体的，投标人应提供本协议；否则无须提供。</w:t>
            </w:r>
          </w:p>
        </w:tc>
      </w:tr>
      <w:tr w:rsidR="00F51389" w:rsidRPr="0038175D" w:rsidTr="00FD62FF">
        <w:trPr>
          <w:trHeight w:val="624"/>
        </w:trPr>
        <w:tc>
          <w:tcPr>
            <w:tcW w:w="9079" w:type="dxa"/>
            <w:vAlign w:val="center"/>
          </w:tcPr>
          <w:p w:rsidR="00F51389" w:rsidRPr="0038175D" w:rsidRDefault="00F51389" w:rsidP="00FD62FF">
            <w:pPr>
              <w:spacing w:line="360" w:lineRule="auto"/>
              <w:rPr>
                <w:rFonts w:asciiTheme="minorEastAsia" w:hAnsiTheme="minorEastAsia"/>
                <w:b/>
                <w:sz w:val="24"/>
                <w:szCs w:val="24"/>
              </w:rPr>
            </w:pPr>
            <w:r w:rsidRPr="0038175D">
              <w:rPr>
                <w:rFonts w:asciiTheme="minorEastAsia" w:hAnsiTheme="minorEastAsia" w:hint="eastAsia"/>
                <w:b/>
                <w:sz w:val="24"/>
                <w:szCs w:val="24"/>
              </w:rPr>
              <w:t>11、投标保证金</w:t>
            </w:r>
          </w:p>
          <w:p w:rsidR="00F51389" w:rsidRPr="0038175D" w:rsidRDefault="00F51389" w:rsidP="00FD62FF">
            <w:pPr>
              <w:spacing w:line="360" w:lineRule="auto"/>
              <w:rPr>
                <w:rFonts w:asciiTheme="minorEastAsia" w:hAnsiTheme="minorEastAsia"/>
                <w:sz w:val="24"/>
                <w:szCs w:val="24"/>
              </w:rPr>
            </w:pPr>
            <w:r w:rsidRPr="0038175D">
              <w:rPr>
                <w:rFonts w:asciiTheme="minorEastAsia" w:hAnsiTheme="minorEastAsia" w:hint="eastAsia"/>
                <w:sz w:val="24"/>
                <w:szCs w:val="24"/>
              </w:rPr>
              <w:t>是否按投标人须知前附表规定成功交纳。</w:t>
            </w:r>
          </w:p>
        </w:tc>
      </w:tr>
      <w:tr w:rsidR="00F51389" w:rsidRPr="0038175D" w:rsidTr="005E1286">
        <w:trPr>
          <w:trHeight w:val="567"/>
        </w:trPr>
        <w:tc>
          <w:tcPr>
            <w:tcW w:w="9079" w:type="dxa"/>
            <w:vAlign w:val="center"/>
          </w:tcPr>
          <w:p w:rsidR="00F51389" w:rsidRPr="0038175D" w:rsidRDefault="00F51389" w:rsidP="005E0D81">
            <w:pPr>
              <w:spacing w:line="360" w:lineRule="auto"/>
              <w:contextualSpacing/>
              <w:rPr>
                <w:rFonts w:asciiTheme="minorEastAsia" w:hAnsiTheme="minorEastAsia"/>
                <w:b/>
                <w:sz w:val="24"/>
                <w:szCs w:val="24"/>
              </w:rPr>
            </w:pPr>
            <w:r w:rsidRPr="0038175D">
              <w:rPr>
                <w:rFonts w:asciiTheme="minorEastAsia" w:hAnsiTheme="minorEastAsia" w:hint="eastAsia"/>
                <w:b/>
                <w:sz w:val="24"/>
                <w:szCs w:val="24"/>
              </w:rPr>
              <w:t>12、法定代表人身份证明或提供法定代表人授权委托书及被授权人身份证</w:t>
            </w:r>
            <w:r w:rsidR="005E0D81" w:rsidRPr="0038175D">
              <w:rPr>
                <w:rFonts w:asciiTheme="minorEastAsia" w:hAnsiTheme="minorEastAsia" w:hint="eastAsia"/>
                <w:b/>
                <w:sz w:val="24"/>
                <w:szCs w:val="24"/>
              </w:rPr>
              <w:t>明</w:t>
            </w:r>
            <w:r w:rsidRPr="0038175D">
              <w:rPr>
                <w:rFonts w:asciiTheme="minorEastAsia" w:hAnsiTheme="minorEastAsia" w:hint="eastAsia"/>
                <w:b/>
                <w:sz w:val="24"/>
                <w:szCs w:val="24"/>
              </w:rPr>
              <w:t>。</w:t>
            </w:r>
          </w:p>
        </w:tc>
      </w:tr>
    </w:tbl>
    <w:p w:rsidR="00F51389" w:rsidRPr="0038175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38175D"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38175D">
        <w:rPr>
          <w:rFonts w:asciiTheme="minorEastAsia" w:eastAsiaTheme="minorEastAsia" w:hAnsiTheme="minorEastAsia" w:cs="仿宋_GB2312" w:hint="eastAsia"/>
          <w:b/>
          <w:sz w:val="32"/>
          <w:szCs w:val="32"/>
          <w:lang w:val="zh-CN"/>
        </w:rPr>
        <w:t>二、评标</w:t>
      </w:r>
    </w:p>
    <w:p w:rsidR="00F51389" w:rsidRPr="0038175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175D">
        <w:rPr>
          <w:rFonts w:asciiTheme="minorEastAsia" w:eastAsiaTheme="minorEastAsia" w:hAnsiTheme="minorEastAsia" w:cs="仿宋_GB2312" w:hint="eastAsia"/>
          <w:b/>
          <w:szCs w:val="24"/>
          <w:lang w:val="zh-CN"/>
        </w:rPr>
        <w:t>（一）评标方法</w:t>
      </w:r>
    </w:p>
    <w:p w:rsidR="00F51389" w:rsidRPr="0038175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t>本项目采用综合评分法。</w:t>
      </w:r>
    </w:p>
    <w:p w:rsidR="00F51389" w:rsidRPr="0038175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175D">
        <w:rPr>
          <w:rFonts w:asciiTheme="minorEastAsia" w:eastAsiaTheme="minorEastAsia" w:hAnsiTheme="minorEastAsia" w:cs="仿宋_GB2312" w:hint="eastAsia"/>
          <w:b/>
          <w:szCs w:val="24"/>
          <w:lang w:val="zh-CN"/>
        </w:rPr>
        <w:t>（二）</w:t>
      </w:r>
      <w:r w:rsidRPr="0038175D">
        <w:rPr>
          <w:rFonts w:asciiTheme="minorEastAsia" w:eastAsiaTheme="minorEastAsia" w:hAnsiTheme="minorEastAsia" w:cs="仿宋_GB2312"/>
          <w:b/>
          <w:szCs w:val="24"/>
          <w:lang w:val="zh-CN"/>
        </w:rPr>
        <w:t>评标委员会负责具体评标事务，并独立履行下列职责</w:t>
      </w:r>
    </w:p>
    <w:p w:rsidR="00F51389" w:rsidRPr="0038175D"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38175D">
        <w:rPr>
          <w:rFonts w:asciiTheme="minorEastAsia" w:eastAsiaTheme="minorEastAsia" w:hAnsiTheme="minorEastAsia" w:cs="仿宋_GB2312" w:hint="eastAsia"/>
          <w:b/>
          <w:szCs w:val="24"/>
          <w:lang w:val="zh-CN"/>
        </w:rPr>
        <w:t>1、</w:t>
      </w:r>
      <w:r w:rsidRPr="0038175D">
        <w:rPr>
          <w:rFonts w:asciiTheme="minorEastAsia" w:eastAsiaTheme="minorEastAsia" w:hAnsiTheme="minorEastAsia" w:cs="仿宋_GB2312"/>
          <w:b/>
          <w:szCs w:val="24"/>
          <w:lang w:val="zh-CN"/>
        </w:rPr>
        <w:t>审查、评价投标文件是否符合招标文件的商务、技术等实质性要求；</w:t>
      </w:r>
    </w:p>
    <w:p w:rsidR="005C10B0" w:rsidRPr="0038175D"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38175D"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38175D">
        <w:rPr>
          <w:rFonts w:asciiTheme="minorEastAsia" w:hAnsiTheme="minorEastAsia" w:cs="仿宋_GB2312" w:hint="eastAsia"/>
          <w:szCs w:val="24"/>
          <w:lang w:val="zh-CN"/>
        </w:rPr>
        <w:t>注：符合性审查中所涉及到的证书及材料，均须在电子投标文件中提供原件扫描件（或图片）。</w:t>
      </w:r>
    </w:p>
    <w:p w:rsidR="00F51389" w:rsidRPr="0038175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175D">
        <w:rPr>
          <w:rFonts w:asciiTheme="minorEastAsia" w:eastAsiaTheme="minorEastAsia" w:hAnsiTheme="minorEastAsia" w:cs="仿宋_GB2312" w:hint="eastAsia"/>
          <w:b/>
          <w:szCs w:val="24"/>
          <w:lang w:val="zh-CN"/>
        </w:rPr>
        <w:t>2、</w:t>
      </w:r>
      <w:r w:rsidRPr="0038175D">
        <w:rPr>
          <w:rFonts w:asciiTheme="minorEastAsia" w:eastAsiaTheme="minorEastAsia" w:hAnsiTheme="minorEastAsia" w:cs="仿宋_GB2312"/>
          <w:b/>
          <w:szCs w:val="24"/>
          <w:lang w:val="zh-CN"/>
        </w:rPr>
        <w:t>要求投标人对投标文件有关事项作出澄清或者说明；</w:t>
      </w:r>
    </w:p>
    <w:p w:rsidR="00F51389" w:rsidRPr="0038175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38175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38175D"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38175D">
        <w:rPr>
          <w:rFonts w:asciiTheme="minorEastAsia" w:eastAsiaTheme="minorEastAsia" w:hAnsiTheme="minorEastAsia" w:cs="仿宋_GB2312" w:hint="eastAsia"/>
          <w:b/>
          <w:szCs w:val="24"/>
          <w:lang w:val="zh-CN"/>
        </w:rPr>
        <w:t>3、</w:t>
      </w:r>
      <w:r w:rsidRPr="0038175D">
        <w:rPr>
          <w:rFonts w:asciiTheme="minorEastAsia" w:eastAsiaTheme="minorEastAsia" w:hAnsiTheme="minorEastAsia" w:cs="仿宋_GB2312"/>
          <w:b/>
          <w:szCs w:val="24"/>
          <w:lang w:val="zh-CN"/>
        </w:rPr>
        <w:t>对投标文件进行比较和评价；</w:t>
      </w:r>
    </w:p>
    <w:p w:rsidR="00F51389" w:rsidRPr="0038175D" w:rsidRDefault="00F51389" w:rsidP="00F51389">
      <w:pPr>
        <w:pStyle w:val="a3"/>
        <w:spacing w:line="360" w:lineRule="auto"/>
        <w:ind w:firstLineChars="200" w:firstLine="480"/>
        <w:contextualSpacing/>
        <w:rPr>
          <w:rFonts w:asciiTheme="minorEastAsia" w:hAnsiTheme="minorEastAsia" w:cs="仿宋_GB2312"/>
          <w:szCs w:val="24"/>
          <w:lang w:val="zh-CN"/>
        </w:rPr>
      </w:pPr>
      <w:r w:rsidRPr="0038175D">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8175D">
        <w:rPr>
          <w:rFonts w:asciiTheme="minorEastAsia" w:hAnsiTheme="minorEastAsia" w:cs="仿宋_GB2312" w:hint="eastAsia"/>
          <w:szCs w:val="24"/>
          <w:lang w:val="zh-CN"/>
        </w:rPr>
        <w:t>评标过程中，不得去掉报价中的最高报价和最低报价。</w:t>
      </w:r>
    </w:p>
    <w:p w:rsidR="00F51389" w:rsidRPr="0038175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175D">
        <w:rPr>
          <w:rFonts w:asciiTheme="minorEastAsia" w:eastAsiaTheme="minorEastAsia" w:hAnsiTheme="minorEastAsia" w:cs="仿宋_GB2312" w:hint="eastAsia"/>
          <w:b/>
          <w:szCs w:val="24"/>
          <w:lang w:val="zh-CN"/>
        </w:rPr>
        <w:lastRenderedPageBreak/>
        <w:t>（1）价格分计算</w:t>
      </w:r>
    </w:p>
    <w:p w:rsidR="00F51389" w:rsidRPr="0038175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38175D"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t>1）</w:t>
      </w:r>
      <w:r w:rsidR="00F51389" w:rsidRPr="0038175D">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38175D" w:rsidRDefault="00687238" w:rsidP="00F51389">
      <w:pPr>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00F51389" w:rsidRPr="0038175D">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38175D" w:rsidRDefault="00687238" w:rsidP="00F51389">
      <w:pPr>
        <w:pStyle w:val="a3"/>
        <w:spacing w:line="360" w:lineRule="auto"/>
        <w:ind w:firstLineChars="200" w:firstLine="480"/>
        <w:contextualSpacing/>
        <w:rPr>
          <w:rFonts w:asciiTheme="minorEastAsia" w:eastAsiaTheme="minorEastAsia" w:hAnsiTheme="minorEastAsia"/>
          <w:szCs w:val="24"/>
        </w:rPr>
      </w:pPr>
      <w:r w:rsidRPr="0038175D">
        <w:rPr>
          <w:rFonts w:asciiTheme="minorEastAsia" w:eastAsiaTheme="minorEastAsia" w:hAnsiTheme="minorEastAsia" w:cs="仿宋_GB2312" w:hint="eastAsia"/>
          <w:szCs w:val="24"/>
          <w:lang w:val="zh-CN"/>
        </w:rPr>
        <w:t>3）</w:t>
      </w:r>
      <w:r w:rsidR="00F51389" w:rsidRPr="0038175D">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38175D">
        <w:rPr>
          <w:rFonts w:asciiTheme="minorEastAsia" w:eastAsiaTheme="minorEastAsia" w:hAnsiTheme="minorEastAsia" w:hint="eastAsia"/>
          <w:szCs w:val="24"/>
        </w:rPr>
        <w:t>残疾人福利性单位属于小型、微型企业的，不重复享受政策。</w:t>
      </w:r>
    </w:p>
    <w:p w:rsidR="000936D5" w:rsidRPr="0038175D"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38175D">
        <w:rPr>
          <w:rFonts w:asciiTheme="minorEastAsia" w:eastAsiaTheme="minorEastAsia" w:hAnsiTheme="minorEastAsia" w:hint="eastAsia"/>
          <w:b/>
          <w:szCs w:val="24"/>
        </w:rPr>
        <w:t>（2）强制采购节能产品和优先采购节能产品、优先采购环保产品</w:t>
      </w:r>
    </w:p>
    <w:p w:rsidR="000936D5" w:rsidRPr="0038175D"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t>1）对《节能产品政府采购清单》所列的政府强制采购节能产品</w:t>
      </w:r>
      <w:r w:rsidRPr="0038175D">
        <w:rPr>
          <w:rFonts w:asciiTheme="minorEastAsia" w:eastAsiaTheme="minorEastAsia" w:hAnsiTheme="minorEastAsia" w:cs="仿宋_GB2312" w:hint="eastAsia"/>
          <w:szCs w:val="24"/>
        </w:rPr>
        <w:t>，</w:t>
      </w:r>
      <w:r w:rsidRPr="0038175D">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38175D"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38175D">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38175D"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szCs w:val="24"/>
          <w:lang w:val="zh-CN"/>
        </w:rPr>
        <w:t>2）</w:t>
      </w:r>
      <w:r w:rsidRPr="0038175D">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38175D">
        <w:rPr>
          <w:rFonts w:asciiTheme="minorEastAsia" w:eastAsiaTheme="minorEastAsia" w:hAnsiTheme="minorEastAsia" w:cs="仿宋_GB2312" w:hint="eastAsia"/>
          <w:szCs w:val="24"/>
          <w:lang w:val="zh-CN"/>
        </w:rPr>
        <w:t>评标委员会根据本项目评标标准予以判定并赋分。</w:t>
      </w:r>
    </w:p>
    <w:p w:rsidR="00F51389" w:rsidRPr="0038175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175D">
        <w:rPr>
          <w:rFonts w:asciiTheme="minorEastAsia" w:eastAsiaTheme="minorEastAsia" w:hAnsiTheme="minorEastAsia" w:cs="仿宋_GB2312" w:hint="eastAsia"/>
          <w:b/>
          <w:szCs w:val="24"/>
          <w:lang w:val="zh-CN"/>
        </w:rPr>
        <w:t>（3）</w:t>
      </w:r>
      <w:r w:rsidRPr="0038175D">
        <w:rPr>
          <w:rFonts w:asciiTheme="minorEastAsia" w:eastAsiaTheme="minorEastAsia" w:hAnsiTheme="minorEastAsia" w:cs="仿宋_GB2312"/>
          <w:b/>
          <w:szCs w:val="24"/>
          <w:lang w:val="zh-CN"/>
        </w:rPr>
        <w:t>关于相同品牌产品</w:t>
      </w:r>
    </w:p>
    <w:p w:rsidR="00F51389" w:rsidRPr="0038175D"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38175D">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8175D">
        <w:rPr>
          <w:rFonts w:asciiTheme="minorEastAsia" w:eastAsiaTheme="minorEastAsia" w:hAnsiTheme="minorEastAsia" w:cs="仿宋_GB2312" w:hint="eastAsia"/>
          <w:szCs w:val="24"/>
          <w:lang w:val="zh-CN"/>
        </w:rPr>
        <w:t>采取随机抽取</w:t>
      </w:r>
      <w:r w:rsidRPr="0038175D">
        <w:rPr>
          <w:rFonts w:asciiTheme="minorEastAsia" w:eastAsiaTheme="minorEastAsia" w:hAnsiTheme="minorEastAsia" w:cs="仿宋_GB2312"/>
          <w:szCs w:val="24"/>
          <w:lang w:val="zh-CN"/>
        </w:rPr>
        <w:t>方式确定一个参加评标的投标人，其他投标无效。</w:t>
      </w:r>
    </w:p>
    <w:p w:rsidR="00F51389" w:rsidRPr="0038175D"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38175D">
        <w:rPr>
          <w:rFonts w:asciiTheme="minorEastAsia" w:eastAsiaTheme="minorEastAsia" w:hAnsiTheme="minorEastAsia" w:cs="仿宋_GB2312"/>
          <w:szCs w:val="24"/>
          <w:lang w:val="zh-CN"/>
        </w:rPr>
        <w:t>采用综合评分法的，提供相同品牌产品</w:t>
      </w:r>
      <w:r w:rsidRPr="0038175D">
        <w:rPr>
          <w:rFonts w:asciiTheme="minorEastAsia" w:eastAsiaTheme="minorEastAsia" w:hAnsiTheme="minorEastAsia" w:cs="仿宋_GB2312" w:hint="eastAsia"/>
          <w:szCs w:val="24"/>
          <w:lang w:val="zh-CN"/>
        </w:rPr>
        <w:t>（</w:t>
      </w:r>
      <w:r w:rsidRPr="0038175D">
        <w:rPr>
          <w:rFonts w:asciiTheme="minorEastAsia" w:eastAsiaTheme="minorEastAsia" w:hAnsiTheme="minorEastAsia" w:cs="仿宋_GB2312"/>
          <w:szCs w:val="24"/>
          <w:lang w:val="zh-CN"/>
        </w:rPr>
        <w:t>非单一产品采购项目，多家投标人提供的核心产品品牌相同</w:t>
      </w:r>
      <w:r w:rsidRPr="0038175D">
        <w:rPr>
          <w:rFonts w:asciiTheme="minorEastAsia" w:eastAsiaTheme="minorEastAsia" w:hAnsiTheme="minorEastAsia" w:cs="仿宋_GB2312" w:hint="eastAsia"/>
          <w:szCs w:val="24"/>
          <w:lang w:val="zh-CN"/>
        </w:rPr>
        <w:t>）</w:t>
      </w:r>
      <w:r w:rsidRPr="0038175D">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38175D">
        <w:rPr>
          <w:rFonts w:asciiTheme="minorEastAsia" w:eastAsiaTheme="minorEastAsia" w:hAnsiTheme="minorEastAsia" w:cs="仿宋_GB2312" w:hint="eastAsia"/>
          <w:szCs w:val="24"/>
          <w:lang w:val="zh-CN"/>
        </w:rPr>
        <w:t>由采购人或者采购人委托评标委员会</w:t>
      </w:r>
      <w:r w:rsidRPr="0038175D">
        <w:rPr>
          <w:rFonts w:asciiTheme="minorEastAsia" w:eastAsiaTheme="minorEastAsia" w:hAnsiTheme="minorEastAsia" w:cs="仿宋_GB2312"/>
          <w:szCs w:val="24"/>
          <w:lang w:val="zh-CN"/>
        </w:rPr>
        <w:t>采取随机抽取方式确定</w:t>
      </w:r>
      <w:r w:rsidRPr="0038175D">
        <w:rPr>
          <w:rFonts w:asciiTheme="minorEastAsia" w:eastAsiaTheme="minorEastAsia" w:hAnsiTheme="minorEastAsia" w:cs="仿宋_GB2312" w:hint="eastAsia"/>
          <w:szCs w:val="24"/>
          <w:lang w:val="zh-CN"/>
        </w:rPr>
        <w:t>一个投标人获得中标人推荐资格</w:t>
      </w:r>
      <w:r w:rsidRPr="0038175D">
        <w:rPr>
          <w:rFonts w:asciiTheme="minorEastAsia" w:eastAsiaTheme="minorEastAsia" w:hAnsiTheme="minorEastAsia" w:cs="仿宋_GB2312"/>
          <w:szCs w:val="24"/>
          <w:lang w:val="zh-CN"/>
        </w:rPr>
        <w:t>，其他同品牌投标人不作为中标候选人。</w:t>
      </w:r>
    </w:p>
    <w:p w:rsidR="000936D5" w:rsidRPr="0038175D"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38175D">
        <w:rPr>
          <w:rFonts w:asciiTheme="minorEastAsia" w:eastAsiaTheme="minorEastAsia" w:hAnsiTheme="minorEastAsia" w:cs="仿宋_GB2312" w:hint="eastAsia"/>
          <w:b/>
          <w:szCs w:val="24"/>
          <w:lang w:val="zh-CN"/>
        </w:rPr>
        <w:t>（4）关于强制性产品认证</w:t>
      </w:r>
    </w:p>
    <w:p w:rsidR="000936D5" w:rsidRPr="0038175D" w:rsidRDefault="000936D5" w:rsidP="000936D5">
      <w:pPr>
        <w:spacing w:line="360" w:lineRule="auto"/>
        <w:ind w:firstLineChars="200" w:firstLine="480"/>
        <w:contextualSpacing/>
        <w:rPr>
          <w:rFonts w:asciiTheme="minorEastAsia" w:hAnsiTheme="minorEastAsia" w:cs="宋体"/>
          <w:kern w:val="0"/>
          <w:sz w:val="24"/>
          <w:szCs w:val="24"/>
        </w:rPr>
      </w:pPr>
      <w:r w:rsidRPr="0038175D">
        <w:rPr>
          <w:rFonts w:asciiTheme="minorEastAsia" w:hAnsiTheme="minorEastAsia" w:cs="仿宋_GB2312" w:hint="eastAsia"/>
          <w:sz w:val="24"/>
          <w:szCs w:val="24"/>
          <w:lang w:val="zh-CN"/>
        </w:rPr>
        <w:t>1）如投标人所投产品属于“中国强制性产品认证”（3C认证）范围内,则必须承诺采用</w:t>
      </w:r>
      <w:r w:rsidRPr="0038175D">
        <w:rPr>
          <w:rFonts w:asciiTheme="minorEastAsia" w:hAnsiTheme="minorEastAsia" w:cs="仿宋_GB2312"/>
          <w:sz w:val="24"/>
          <w:szCs w:val="24"/>
          <w:lang w:val="zh-CN"/>
        </w:rPr>
        <w:t>《中华人民共和国实施强制性产品认证的产品目录》</w:t>
      </w:r>
      <w:r w:rsidRPr="0038175D">
        <w:rPr>
          <w:rFonts w:asciiTheme="minorEastAsia" w:hAnsiTheme="minorEastAsia" w:cs="仿宋_GB2312" w:hint="eastAsia"/>
          <w:sz w:val="24"/>
          <w:szCs w:val="24"/>
          <w:lang w:val="zh-CN"/>
        </w:rPr>
        <w:t>并在有效期内的产品，应在投标文件中提供</w:t>
      </w:r>
      <w:r w:rsidRPr="0038175D">
        <w:rPr>
          <w:rFonts w:asciiTheme="minorEastAsia" w:hAnsiTheme="minorEastAsia" w:cs="仿宋_GB2312" w:hint="eastAsia"/>
          <w:lang w:val="zh-CN"/>
        </w:rPr>
        <w:t>“</w:t>
      </w:r>
      <w:r w:rsidRPr="0038175D">
        <w:rPr>
          <w:rFonts w:asciiTheme="minorEastAsia" w:hAnsiTheme="minorEastAsia" w:cs="仿宋_GB2312" w:hint="eastAsia"/>
          <w:sz w:val="24"/>
          <w:szCs w:val="24"/>
          <w:lang w:val="zh-CN"/>
        </w:rPr>
        <w:t>所投产品符合国家强制性要求承诺函</w:t>
      </w:r>
      <w:r w:rsidRPr="0038175D">
        <w:rPr>
          <w:rFonts w:asciiTheme="minorEastAsia" w:hAnsiTheme="minorEastAsia" w:cs="仿宋_GB2312" w:hint="eastAsia"/>
          <w:lang w:val="zh-CN"/>
        </w:rPr>
        <w:t>”</w:t>
      </w:r>
      <w:r w:rsidRPr="0038175D">
        <w:rPr>
          <w:rFonts w:asciiTheme="minorEastAsia" w:hAnsiTheme="minorEastAsia" w:cs="仿宋_GB2312" w:hint="eastAsia"/>
          <w:sz w:val="24"/>
          <w:szCs w:val="24"/>
          <w:lang w:val="zh-CN"/>
        </w:rPr>
        <w:t>并加盖投标人公章，否则将承担其投标被视为非实质性响应投标的风险。</w:t>
      </w:r>
    </w:p>
    <w:p w:rsidR="000936D5" w:rsidRPr="0038175D"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宋体" w:hint="eastAsia"/>
          <w:kern w:val="0"/>
          <w:sz w:val="24"/>
          <w:szCs w:val="24"/>
        </w:rPr>
        <w:t>2)投标人所投产品如被列入</w:t>
      </w:r>
      <w:r w:rsidRPr="0038175D">
        <w:rPr>
          <w:rFonts w:asciiTheme="minorEastAsia" w:hAnsiTheme="minorEastAsia" w:cs="宋体"/>
          <w:kern w:val="0"/>
          <w:sz w:val="24"/>
          <w:szCs w:val="24"/>
        </w:rPr>
        <w:t>《信息安全产品强制性认证目录》，</w:t>
      </w:r>
      <w:r w:rsidRPr="0038175D">
        <w:rPr>
          <w:rFonts w:asciiTheme="minorEastAsia" w:hAnsiTheme="minorEastAsia" w:cs="仿宋_GB2312" w:hint="eastAsia"/>
          <w:sz w:val="24"/>
          <w:szCs w:val="24"/>
          <w:lang w:val="zh-CN"/>
        </w:rPr>
        <w:t>则投标文件中应根据本项目招标文件“第二章 项目需求”</w:t>
      </w:r>
      <w:r w:rsidRPr="0038175D">
        <w:rPr>
          <w:rFonts w:asciiTheme="minorEastAsia" w:hAnsiTheme="minorEastAsia" w:cs="仿宋_GB2312"/>
          <w:sz w:val="24"/>
          <w:szCs w:val="24"/>
          <w:lang w:val="zh-CN"/>
        </w:rPr>
        <w:t>提供</w:t>
      </w:r>
      <w:r w:rsidRPr="0038175D">
        <w:rPr>
          <w:rFonts w:asciiTheme="minorEastAsia" w:hAnsiTheme="minorEastAsia" w:cs="仿宋_GB2312" w:hint="eastAsia"/>
          <w:sz w:val="24"/>
          <w:szCs w:val="24"/>
          <w:lang w:val="zh-CN"/>
        </w:rPr>
        <w:t>：</w:t>
      </w:r>
    </w:p>
    <w:p w:rsidR="000936D5" w:rsidRPr="0038175D"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宋体" w:hint="eastAsia"/>
          <w:kern w:val="0"/>
          <w:sz w:val="24"/>
          <w:szCs w:val="24"/>
        </w:rPr>
        <w:t>中国信息安全认证中心官网（</w:t>
      </w:r>
      <w:r w:rsidRPr="0038175D">
        <w:rPr>
          <w:rFonts w:asciiTheme="minorEastAsia" w:hAnsiTheme="minorEastAsia" w:cs="宋体"/>
          <w:kern w:val="0"/>
          <w:sz w:val="24"/>
          <w:szCs w:val="24"/>
        </w:rPr>
        <w:t>http://www.isccc.gov.cn/index.shtml</w:t>
      </w:r>
      <w:r w:rsidRPr="0038175D">
        <w:rPr>
          <w:rFonts w:asciiTheme="minorEastAsia" w:hAnsiTheme="minorEastAsia" w:cs="宋体" w:hint="eastAsia"/>
          <w:kern w:val="0"/>
          <w:sz w:val="24"/>
          <w:szCs w:val="24"/>
        </w:rPr>
        <w:t>）产品查询结果截图并加盖投标人公章或中国信息安全认证中心</w:t>
      </w:r>
      <w:r w:rsidRPr="0038175D">
        <w:rPr>
          <w:rFonts w:asciiTheme="minorEastAsia" w:hAnsiTheme="minorEastAsia" w:cs="仿宋_GB2312" w:hint="eastAsia"/>
          <w:sz w:val="24"/>
          <w:szCs w:val="24"/>
          <w:lang w:val="zh-CN"/>
        </w:rPr>
        <w:t>颁发的《中国国家信息安全产品认证证书》加盖投标人公章的原件扫描件（或图片）。</w:t>
      </w:r>
    </w:p>
    <w:p w:rsidR="00F51389" w:rsidRPr="0038175D"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w:t>
      </w:r>
      <w:r w:rsidR="001F4319" w:rsidRPr="0038175D">
        <w:rPr>
          <w:rFonts w:asciiTheme="minorEastAsia" w:hAnsiTheme="minorEastAsia" w:cs="仿宋_GB2312" w:hint="eastAsia"/>
          <w:b/>
          <w:sz w:val="24"/>
          <w:szCs w:val="24"/>
          <w:lang w:val="zh-CN"/>
        </w:rPr>
        <w:t>5</w:t>
      </w:r>
      <w:r w:rsidRPr="0038175D">
        <w:rPr>
          <w:rFonts w:asciiTheme="minorEastAsia" w:hAnsiTheme="minorEastAsia" w:cs="仿宋_GB2312" w:hint="eastAsia"/>
          <w:b/>
          <w:sz w:val="24"/>
          <w:szCs w:val="24"/>
          <w:lang w:val="zh-CN"/>
        </w:rPr>
        <w:t>）投标无效情形</w:t>
      </w:r>
    </w:p>
    <w:p w:rsidR="00D95770" w:rsidRPr="0038175D"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lastRenderedPageBreak/>
        <w:t>1）</w:t>
      </w:r>
      <w:r w:rsidR="00F51389" w:rsidRPr="0038175D">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38175D"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00F51389" w:rsidRPr="0038175D">
        <w:rPr>
          <w:rFonts w:asciiTheme="minorEastAsia" w:hAnsiTheme="minorEastAsia" w:cs="仿宋_GB2312" w:hint="eastAsia"/>
          <w:sz w:val="24"/>
          <w:szCs w:val="24"/>
          <w:lang w:val="zh-CN"/>
        </w:rPr>
        <w:t>符合性审查资料未按招标文件要求签署、盖章的；</w:t>
      </w:r>
    </w:p>
    <w:p w:rsidR="00F51389" w:rsidRPr="0038175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00F51389" w:rsidRPr="0038175D">
        <w:rPr>
          <w:rFonts w:asciiTheme="minorEastAsia" w:hAnsiTheme="minorEastAsia" w:cs="仿宋_GB2312" w:hint="eastAsia"/>
          <w:sz w:val="24"/>
          <w:szCs w:val="24"/>
          <w:lang w:val="zh-CN"/>
        </w:rPr>
        <w:t>有下列情形之一的，视为投标人串通投标，其投标无效：</w:t>
      </w:r>
    </w:p>
    <w:p w:rsidR="00F51389" w:rsidRPr="0038175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a.不同投标人的投标文件由同一单位或者个人编制；</w:t>
      </w:r>
    </w:p>
    <w:p w:rsidR="00F51389" w:rsidRPr="0038175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b.不同投标人委托同一单位或者个人办理投标事宜；</w:t>
      </w:r>
    </w:p>
    <w:p w:rsidR="00F51389" w:rsidRPr="0038175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c.不同投标人的投标文件载明的项目管理成员或者联系人员为同一人；</w:t>
      </w:r>
    </w:p>
    <w:p w:rsidR="00F51389" w:rsidRPr="0038175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d.不同投标人的投标文件异常一致或者投标报价呈规律性差异；</w:t>
      </w:r>
    </w:p>
    <w:p w:rsidR="00F51389" w:rsidRPr="0038175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e.不同投标人的投标文件相互混装；</w:t>
      </w:r>
    </w:p>
    <w:p w:rsidR="00F51389" w:rsidRPr="0038175D" w:rsidRDefault="00687238" w:rsidP="00F51389">
      <w:pPr>
        <w:spacing w:line="360" w:lineRule="auto"/>
        <w:ind w:firstLineChars="200" w:firstLine="480"/>
        <w:contextualSpacing/>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4）</w:t>
      </w:r>
      <w:r w:rsidR="00F51389" w:rsidRPr="0038175D">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38175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5）</w:t>
      </w:r>
      <w:r w:rsidR="00F51389" w:rsidRPr="0038175D">
        <w:rPr>
          <w:rFonts w:asciiTheme="minorEastAsia" w:hAnsiTheme="minorEastAsia" w:cs="仿宋_GB2312"/>
          <w:sz w:val="24"/>
          <w:szCs w:val="24"/>
          <w:lang w:val="zh-CN"/>
        </w:rPr>
        <w:t>法律、法规和招标文件规定的其他无效情形。</w:t>
      </w:r>
    </w:p>
    <w:p w:rsidR="00FA57E5" w:rsidRPr="0038175D" w:rsidRDefault="00F51389" w:rsidP="00FA57E5">
      <w:pPr>
        <w:pStyle w:val="a3"/>
        <w:spacing w:line="360" w:lineRule="auto"/>
        <w:ind w:firstLineChars="200" w:firstLine="482"/>
        <w:contextualSpacing/>
        <w:rPr>
          <w:rFonts w:asciiTheme="minorEastAsia" w:hAnsiTheme="minorEastAsia" w:cs="仿宋_GB2312"/>
          <w:b/>
          <w:szCs w:val="24"/>
          <w:lang w:val="zh-CN"/>
        </w:rPr>
      </w:pPr>
      <w:r w:rsidRPr="0038175D">
        <w:rPr>
          <w:rFonts w:asciiTheme="minorEastAsia" w:eastAsiaTheme="minorEastAsia" w:hAnsiTheme="minorEastAsia" w:cs="仿宋_GB2312" w:hint="eastAsia"/>
          <w:b/>
          <w:szCs w:val="24"/>
          <w:lang w:val="zh-CN"/>
        </w:rPr>
        <w:t>（</w:t>
      </w:r>
      <w:r w:rsidR="001F4319" w:rsidRPr="0038175D">
        <w:rPr>
          <w:rFonts w:asciiTheme="minorEastAsia" w:eastAsiaTheme="minorEastAsia" w:hAnsiTheme="minorEastAsia" w:cs="仿宋_GB2312" w:hint="eastAsia"/>
          <w:b/>
          <w:szCs w:val="24"/>
          <w:lang w:val="zh-CN"/>
        </w:rPr>
        <w:t>6</w:t>
      </w:r>
      <w:r w:rsidRPr="0038175D">
        <w:rPr>
          <w:rFonts w:asciiTheme="minorEastAsia" w:eastAsiaTheme="minorEastAsia" w:hAnsiTheme="minorEastAsia" w:cs="仿宋_GB2312" w:hint="eastAsia"/>
          <w:b/>
          <w:szCs w:val="24"/>
          <w:lang w:val="zh-CN"/>
        </w:rPr>
        <w:t>）评标标准</w:t>
      </w:r>
    </w:p>
    <w:tbl>
      <w:tblPr>
        <w:tblW w:w="8424" w:type="dxa"/>
        <w:tblInd w:w="98" w:type="dxa"/>
        <w:tblLayout w:type="fixed"/>
        <w:tblCellMar>
          <w:left w:w="10" w:type="dxa"/>
          <w:right w:w="10" w:type="dxa"/>
        </w:tblCellMar>
        <w:tblLook w:val="04A0"/>
      </w:tblPr>
      <w:tblGrid>
        <w:gridCol w:w="1672"/>
        <w:gridCol w:w="5096"/>
        <w:gridCol w:w="1656"/>
      </w:tblGrid>
      <w:tr w:rsidR="00FA57E5" w:rsidRPr="0038175D" w:rsidTr="005A4E2D">
        <w:trPr>
          <w:trHeight w:val="1549"/>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9F0166">
            <w:pPr>
              <w:spacing w:line="330" w:lineRule="auto"/>
              <w:jc w:val="center"/>
            </w:pPr>
            <w:r w:rsidRPr="0038175D">
              <w:rPr>
                <w:rFonts w:ascii="仿宋" w:eastAsia="仿宋" w:hAnsi="仿宋" w:cs="仿宋"/>
                <w:sz w:val="24"/>
                <w:shd w:val="clear" w:color="auto" w:fill="FFFFFF"/>
              </w:rPr>
              <w:t>分值构成</w:t>
            </w:r>
          </w:p>
        </w:tc>
        <w:tc>
          <w:tcPr>
            <w:tcW w:w="6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spacing w:line="360" w:lineRule="auto"/>
              <w:ind w:firstLine="480"/>
              <w:jc w:val="center"/>
              <w:rPr>
                <w:rFonts w:ascii="微软雅黑" w:eastAsia="微软雅黑" w:hAnsi="微软雅黑" w:cs="微软雅黑"/>
                <w:sz w:val="27"/>
                <w:shd w:val="clear" w:color="auto" w:fill="FFFFFF"/>
              </w:rPr>
            </w:pPr>
            <w:r w:rsidRPr="0038175D">
              <w:rPr>
                <w:rFonts w:ascii="仿宋" w:eastAsia="仿宋" w:hAnsi="仿宋" w:cs="仿宋"/>
                <w:sz w:val="24"/>
                <w:shd w:val="clear" w:color="auto" w:fill="FFFFFF"/>
              </w:rPr>
              <w:t>价格分值：</w:t>
            </w:r>
            <w:r w:rsidRPr="0038175D">
              <w:rPr>
                <w:rFonts w:ascii="仿宋" w:eastAsia="仿宋" w:hAnsi="仿宋" w:cs="仿宋"/>
                <w:sz w:val="24"/>
                <w:u w:val="single"/>
                <w:shd w:val="clear" w:color="auto" w:fill="FFFFFF"/>
              </w:rPr>
              <w:t>  40  </w:t>
            </w:r>
            <w:r w:rsidRPr="0038175D">
              <w:rPr>
                <w:rFonts w:ascii="仿宋" w:eastAsia="仿宋" w:hAnsi="仿宋" w:cs="仿宋"/>
                <w:sz w:val="24"/>
                <w:shd w:val="clear" w:color="auto" w:fill="FFFFFF"/>
              </w:rPr>
              <w:t>分</w:t>
            </w:r>
          </w:p>
          <w:p w:rsidR="00FA57E5" w:rsidRPr="0038175D" w:rsidRDefault="00FA57E5" w:rsidP="005A4E2D">
            <w:pPr>
              <w:spacing w:line="360" w:lineRule="auto"/>
              <w:ind w:firstLine="480"/>
              <w:jc w:val="center"/>
              <w:rPr>
                <w:rFonts w:ascii="微软雅黑" w:eastAsia="微软雅黑" w:hAnsi="微软雅黑" w:cs="微软雅黑"/>
                <w:sz w:val="27"/>
                <w:shd w:val="clear" w:color="auto" w:fill="FFFFFF"/>
              </w:rPr>
            </w:pPr>
            <w:r w:rsidRPr="0038175D">
              <w:rPr>
                <w:rFonts w:ascii="仿宋" w:eastAsia="仿宋" w:hAnsi="仿宋" w:cs="仿宋"/>
                <w:sz w:val="24"/>
                <w:shd w:val="clear" w:color="auto" w:fill="FFFFFF"/>
              </w:rPr>
              <w:t>商务部分：</w:t>
            </w:r>
            <w:r w:rsidRPr="0038175D">
              <w:rPr>
                <w:rFonts w:ascii="仿宋" w:eastAsia="仿宋" w:hAnsi="仿宋" w:cs="仿宋"/>
                <w:sz w:val="24"/>
                <w:u w:val="single"/>
                <w:shd w:val="clear" w:color="auto" w:fill="FFFFFF"/>
              </w:rPr>
              <w:t>  20  </w:t>
            </w:r>
            <w:r w:rsidRPr="0038175D">
              <w:rPr>
                <w:rFonts w:ascii="仿宋" w:eastAsia="仿宋" w:hAnsi="仿宋" w:cs="仿宋"/>
                <w:sz w:val="24"/>
                <w:shd w:val="clear" w:color="auto" w:fill="FFFFFF"/>
              </w:rPr>
              <w:t>分</w:t>
            </w:r>
          </w:p>
          <w:p w:rsidR="00FA57E5" w:rsidRPr="0038175D" w:rsidRDefault="00FA57E5" w:rsidP="006F38EB">
            <w:pPr>
              <w:spacing w:line="360" w:lineRule="auto"/>
              <w:ind w:firstLine="480"/>
              <w:jc w:val="center"/>
              <w:rPr>
                <w:rFonts w:ascii="微软雅黑" w:eastAsia="微软雅黑" w:hAnsi="微软雅黑" w:cs="微软雅黑"/>
                <w:sz w:val="27"/>
                <w:shd w:val="clear" w:color="auto" w:fill="FFFFFF"/>
              </w:rPr>
            </w:pPr>
            <w:r w:rsidRPr="0038175D">
              <w:rPr>
                <w:rFonts w:ascii="仿宋" w:eastAsia="仿宋" w:hAnsi="仿宋" w:cs="仿宋"/>
                <w:sz w:val="24"/>
                <w:shd w:val="clear" w:color="auto" w:fill="FFFFFF"/>
              </w:rPr>
              <w:t>技术部分：</w:t>
            </w:r>
            <w:r w:rsidRPr="0038175D">
              <w:rPr>
                <w:rFonts w:ascii="仿宋" w:eastAsia="仿宋" w:hAnsi="仿宋" w:cs="仿宋"/>
                <w:sz w:val="24"/>
                <w:u w:val="single"/>
                <w:shd w:val="clear" w:color="auto" w:fill="FFFFFF"/>
              </w:rPr>
              <w:t>  40  </w:t>
            </w:r>
            <w:r w:rsidRPr="0038175D">
              <w:rPr>
                <w:rFonts w:ascii="仿宋" w:eastAsia="仿宋" w:hAnsi="仿宋" w:cs="仿宋"/>
                <w:sz w:val="24"/>
                <w:shd w:val="clear" w:color="auto" w:fill="FFFFFF"/>
              </w:rPr>
              <w:t>分</w:t>
            </w:r>
          </w:p>
        </w:tc>
      </w:tr>
      <w:tr w:rsidR="00FA57E5" w:rsidRPr="0038175D" w:rsidTr="005A4E2D">
        <w:trPr>
          <w:trHeight w:val="736"/>
        </w:trPr>
        <w:tc>
          <w:tcPr>
            <w:tcW w:w="84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b/>
                <w:sz w:val="24"/>
                <w:shd w:val="clear" w:color="auto" w:fill="FFFFFF"/>
              </w:rPr>
              <w:t>一、价格部分（满分</w:t>
            </w:r>
            <w:r w:rsidRPr="0038175D">
              <w:rPr>
                <w:rFonts w:ascii="仿宋" w:eastAsia="仿宋" w:hAnsi="仿宋" w:cs="仿宋"/>
                <w:b/>
                <w:sz w:val="24"/>
                <w:u w:val="single"/>
                <w:shd w:val="clear" w:color="auto" w:fill="FFFFFF"/>
              </w:rPr>
              <w:t> 40  </w:t>
            </w:r>
            <w:r w:rsidRPr="0038175D">
              <w:rPr>
                <w:rFonts w:ascii="仿宋" w:eastAsia="仿宋" w:hAnsi="仿宋" w:cs="仿宋"/>
                <w:b/>
                <w:sz w:val="24"/>
                <w:shd w:val="clear" w:color="auto" w:fill="FFFFFF"/>
              </w:rPr>
              <w:t>分）</w:t>
            </w:r>
          </w:p>
        </w:tc>
      </w:tr>
      <w:tr w:rsidR="00FA57E5" w:rsidRPr="0038175D" w:rsidTr="005A4E2D">
        <w:trPr>
          <w:trHeight w:val="736"/>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评分因素</w:t>
            </w:r>
          </w:p>
        </w:tc>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评分标准</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分值</w:t>
            </w:r>
          </w:p>
        </w:tc>
      </w:tr>
      <w:tr w:rsidR="00FA57E5" w:rsidRPr="0038175D" w:rsidTr="005A4E2D">
        <w:trPr>
          <w:trHeight w:val="736"/>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6F38EB">
            <w:pPr>
              <w:spacing w:line="330" w:lineRule="auto"/>
              <w:jc w:val="center"/>
            </w:pPr>
            <w:r w:rsidRPr="0038175D">
              <w:rPr>
                <w:rFonts w:ascii="仿宋" w:eastAsia="仿宋" w:hAnsi="仿宋" w:cs="仿宋"/>
                <w:sz w:val="24"/>
                <w:shd w:val="clear" w:color="auto" w:fill="FFFFFF"/>
              </w:rPr>
              <w:t>投标报价评分标准</w:t>
            </w:r>
          </w:p>
        </w:tc>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spacing w:line="330" w:lineRule="auto"/>
              <w:jc w:val="center"/>
              <w:rPr>
                <w:rFonts w:ascii="微软雅黑" w:eastAsia="微软雅黑" w:hAnsi="微软雅黑" w:cs="微软雅黑"/>
                <w:sz w:val="27"/>
                <w:shd w:val="clear" w:color="auto" w:fill="FFFFFF"/>
              </w:rPr>
            </w:pPr>
            <w:r w:rsidRPr="0038175D">
              <w:rPr>
                <w:rFonts w:ascii="仿宋" w:eastAsia="仿宋" w:hAnsi="仿宋" w:cs="仿宋"/>
                <w:sz w:val="24"/>
                <w:shd w:val="clear" w:color="auto" w:fill="FFFFFF"/>
              </w:rPr>
              <w:t>评标基准价：满足招标文件要求的有效投标报价中，最低的投标报价为评标基准价。</w:t>
            </w:r>
          </w:p>
          <w:p w:rsidR="00FA57E5" w:rsidRPr="0038175D" w:rsidRDefault="00FA57E5" w:rsidP="005A4E2D">
            <w:pPr>
              <w:spacing w:line="330" w:lineRule="auto"/>
              <w:jc w:val="center"/>
            </w:pPr>
            <w:r w:rsidRPr="0038175D">
              <w:rPr>
                <w:rFonts w:ascii="仿宋" w:eastAsia="仿宋" w:hAnsi="仿宋" w:cs="仿宋"/>
                <w:sz w:val="24"/>
                <w:shd w:val="clear" w:color="auto" w:fill="FFFFFF"/>
              </w:rPr>
              <w:t>投标报价得分=（评标基准价/投标报价）×40</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u w:val="single"/>
                <w:shd w:val="clear" w:color="auto" w:fill="FFFFFF"/>
              </w:rPr>
              <w:t>  40  </w:t>
            </w:r>
            <w:r w:rsidRPr="0038175D">
              <w:rPr>
                <w:rFonts w:ascii="仿宋" w:eastAsia="仿宋" w:hAnsi="仿宋" w:cs="仿宋"/>
                <w:sz w:val="24"/>
                <w:shd w:val="clear" w:color="auto" w:fill="FFFFFF"/>
              </w:rPr>
              <w:t>分</w:t>
            </w:r>
          </w:p>
        </w:tc>
      </w:tr>
      <w:tr w:rsidR="00FA57E5" w:rsidRPr="0038175D" w:rsidTr="005A4E2D">
        <w:trPr>
          <w:trHeight w:val="786"/>
        </w:trPr>
        <w:tc>
          <w:tcPr>
            <w:tcW w:w="84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b/>
                <w:sz w:val="24"/>
                <w:shd w:val="clear" w:color="auto" w:fill="FFFFFF"/>
              </w:rPr>
              <w:t>二、商务部分（满分</w:t>
            </w:r>
            <w:r w:rsidRPr="0038175D">
              <w:rPr>
                <w:rFonts w:ascii="宋体" w:eastAsia="宋体" w:hAnsi="宋体" w:cs="宋体"/>
                <w:b/>
                <w:sz w:val="24"/>
                <w:u w:val="single"/>
                <w:shd w:val="clear" w:color="auto" w:fill="FFFFFF"/>
              </w:rPr>
              <w:t> </w:t>
            </w:r>
            <w:r w:rsidRPr="0038175D">
              <w:rPr>
                <w:rFonts w:ascii="仿宋" w:eastAsia="仿宋" w:hAnsi="仿宋" w:cs="仿宋"/>
                <w:b/>
                <w:sz w:val="24"/>
                <w:u w:val="single"/>
                <w:shd w:val="clear" w:color="auto" w:fill="FFFFFF"/>
              </w:rPr>
              <w:t>20</w:t>
            </w:r>
            <w:r w:rsidRPr="0038175D">
              <w:rPr>
                <w:rFonts w:ascii="宋体" w:eastAsia="宋体" w:hAnsi="宋体" w:cs="宋体"/>
                <w:b/>
                <w:sz w:val="24"/>
                <w:u w:val="single"/>
                <w:shd w:val="clear" w:color="auto" w:fill="FFFFFF"/>
              </w:rPr>
              <w:t>  </w:t>
            </w:r>
            <w:r w:rsidRPr="0038175D">
              <w:rPr>
                <w:rFonts w:ascii="仿宋" w:eastAsia="仿宋" w:hAnsi="仿宋" w:cs="仿宋"/>
                <w:b/>
                <w:sz w:val="24"/>
                <w:shd w:val="clear" w:color="auto" w:fill="FFFFFF"/>
              </w:rPr>
              <w:t>分）</w:t>
            </w:r>
          </w:p>
        </w:tc>
      </w:tr>
      <w:tr w:rsidR="00FA57E5" w:rsidRPr="0038175D" w:rsidTr="005A4E2D">
        <w:trPr>
          <w:trHeight w:val="736"/>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lastRenderedPageBreak/>
              <w:t>评分因素</w:t>
            </w:r>
          </w:p>
        </w:tc>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评分标准</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分值</w:t>
            </w:r>
          </w:p>
        </w:tc>
      </w:tr>
      <w:tr w:rsidR="00FA57E5" w:rsidRPr="0038175D" w:rsidTr="005A4E2D">
        <w:trPr>
          <w:trHeight w:val="736"/>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信誉</w:t>
            </w:r>
          </w:p>
        </w:tc>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left"/>
            </w:pPr>
            <w:r w:rsidRPr="0038175D">
              <w:rPr>
                <w:rFonts w:ascii="仿宋" w:eastAsia="仿宋" w:hAnsi="仿宋" w:cs="仿宋"/>
                <w:sz w:val="24"/>
                <w:shd w:val="clear" w:color="auto"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2分</w:t>
            </w:r>
          </w:p>
        </w:tc>
      </w:tr>
      <w:tr w:rsidR="00FA57E5" w:rsidRPr="0038175D" w:rsidTr="005A4E2D">
        <w:trPr>
          <w:trHeight w:val="736"/>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r w:rsidRPr="0038175D">
              <w:rPr>
                <w:rFonts w:ascii="仿宋" w:eastAsia="仿宋" w:hAnsi="仿宋" w:cs="仿宋"/>
                <w:sz w:val="24"/>
                <w:shd w:val="clear" w:color="auto" w:fill="FFFFFF"/>
              </w:rPr>
              <w:t>企业实力</w:t>
            </w:r>
          </w:p>
        </w:tc>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left"/>
            </w:pPr>
            <w:r w:rsidRPr="0038175D">
              <w:rPr>
                <w:rFonts w:ascii="仿宋" w:eastAsia="仿宋" w:hAnsi="仿宋" w:cs="仿宋"/>
                <w:sz w:val="24"/>
                <w:shd w:val="clear" w:color="auto" w:fill="FFFFFF"/>
              </w:rPr>
              <w:t>投标人具有ISO9001质量管理体系认证证书和ISO14001环境管理体系认证证书，每提供一份得0.5分，满分1分。</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u w:val="single"/>
                <w:shd w:val="clear" w:color="auto" w:fill="FFFFFF"/>
              </w:rPr>
              <w:t> 1</w:t>
            </w:r>
            <w:r w:rsidRPr="0038175D">
              <w:rPr>
                <w:rFonts w:ascii="仿宋" w:eastAsia="仿宋" w:hAnsi="仿宋" w:cs="仿宋"/>
                <w:sz w:val="24"/>
                <w:shd w:val="clear" w:color="auto" w:fill="FFFFFF"/>
              </w:rPr>
              <w:t>分</w:t>
            </w:r>
          </w:p>
        </w:tc>
      </w:tr>
      <w:tr w:rsidR="00FA57E5" w:rsidRPr="0038175D" w:rsidTr="005A4E2D">
        <w:trPr>
          <w:trHeight w:val="736"/>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业绩</w:t>
            </w:r>
          </w:p>
        </w:tc>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left"/>
            </w:pPr>
            <w:r w:rsidRPr="0038175D">
              <w:rPr>
                <w:rFonts w:ascii="仿宋" w:eastAsia="仿宋" w:hAnsi="仿宋" w:cs="仿宋"/>
                <w:sz w:val="24"/>
                <w:shd w:val="clear" w:color="auto" w:fill="FFFFFF"/>
              </w:rPr>
              <w:t>投标人每提供一份2017年1月1日以来类似项目（单份合同60万元以上得3分，最多得15分，需提供合同复印件、中标网址链接、中标公告截图）。</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u w:val="single"/>
                <w:shd w:val="clear" w:color="auto" w:fill="FFFFFF"/>
              </w:rPr>
              <w:t>15</w:t>
            </w:r>
            <w:r w:rsidRPr="0038175D">
              <w:rPr>
                <w:rFonts w:ascii="仿宋" w:eastAsia="仿宋" w:hAnsi="仿宋" w:cs="仿宋"/>
                <w:sz w:val="24"/>
                <w:shd w:val="clear" w:color="auto" w:fill="FFFFFF"/>
              </w:rPr>
              <w:t>分</w:t>
            </w:r>
          </w:p>
        </w:tc>
      </w:tr>
      <w:tr w:rsidR="00FA57E5" w:rsidRPr="0038175D" w:rsidTr="005A4E2D">
        <w:trPr>
          <w:trHeight w:val="736"/>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rPr>
              <w:t>投标文件规范程度</w:t>
            </w:r>
          </w:p>
        </w:tc>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spacing w:line="360" w:lineRule="auto"/>
              <w:rPr>
                <w:rFonts w:ascii="仿宋" w:eastAsia="仿宋" w:hAnsi="仿宋" w:cs="仿宋"/>
                <w:sz w:val="24"/>
              </w:rPr>
            </w:pPr>
            <w:r w:rsidRPr="0038175D">
              <w:rPr>
                <w:rFonts w:ascii="仿宋" w:eastAsia="仿宋" w:hAnsi="仿宋" w:cs="仿宋"/>
                <w:sz w:val="24"/>
              </w:rPr>
              <w:t>1、装订规范、文字清晰、无差错1分；</w:t>
            </w:r>
          </w:p>
          <w:p w:rsidR="00FA57E5" w:rsidRPr="0038175D" w:rsidRDefault="00FA57E5" w:rsidP="005A4E2D">
            <w:pPr>
              <w:spacing w:line="360" w:lineRule="auto"/>
            </w:pPr>
            <w:r w:rsidRPr="0038175D">
              <w:rPr>
                <w:rFonts w:ascii="仿宋" w:eastAsia="仿宋" w:hAnsi="仿宋" w:cs="仿宋"/>
                <w:sz w:val="24"/>
              </w:rPr>
              <w:t>2、所提供资料准确完整1分。</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宋体" w:eastAsia="宋体" w:hAnsi="宋体" w:cs="宋体"/>
                <w:sz w:val="24"/>
                <w:u w:val="single"/>
                <w:shd w:val="clear" w:color="auto" w:fill="FFFFFF"/>
              </w:rPr>
              <w:t> </w:t>
            </w:r>
            <w:r w:rsidRPr="0038175D">
              <w:rPr>
                <w:rFonts w:ascii="仿宋" w:eastAsia="仿宋" w:hAnsi="仿宋" w:cs="仿宋"/>
                <w:sz w:val="24"/>
                <w:u w:val="single"/>
                <w:shd w:val="clear" w:color="auto" w:fill="FFFFFF"/>
              </w:rPr>
              <w:t>2</w:t>
            </w:r>
            <w:r w:rsidRPr="0038175D">
              <w:rPr>
                <w:rFonts w:ascii="仿宋" w:eastAsia="仿宋" w:hAnsi="仿宋" w:cs="仿宋"/>
                <w:sz w:val="24"/>
                <w:shd w:val="clear" w:color="auto" w:fill="FFFFFF"/>
              </w:rPr>
              <w:t>分</w:t>
            </w:r>
          </w:p>
        </w:tc>
      </w:tr>
      <w:tr w:rsidR="00FA57E5" w:rsidRPr="0038175D" w:rsidTr="005A4E2D">
        <w:trPr>
          <w:trHeight w:val="736"/>
        </w:trPr>
        <w:tc>
          <w:tcPr>
            <w:tcW w:w="84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b/>
                <w:sz w:val="24"/>
                <w:shd w:val="clear" w:color="auto" w:fill="FFFFFF"/>
              </w:rPr>
              <w:t>三、技术部分（满分</w:t>
            </w:r>
            <w:r w:rsidRPr="0038175D">
              <w:rPr>
                <w:rFonts w:ascii="宋体" w:eastAsia="宋体" w:hAnsi="宋体" w:cs="宋体"/>
                <w:b/>
                <w:sz w:val="24"/>
                <w:u w:val="single"/>
                <w:shd w:val="clear" w:color="auto" w:fill="FFFFFF"/>
              </w:rPr>
              <w:t> </w:t>
            </w:r>
            <w:r w:rsidRPr="0038175D">
              <w:rPr>
                <w:rFonts w:ascii="仿宋" w:eastAsia="仿宋" w:hAnsi="仿宋" w:cs="仿宋"/>
                <w:b/>
                <w:sz w:val="24"/>
                <w:u w:val="single"/>
                <w:shd w:val="clear" w:color="auto" w:fill="FFFFFF"/>
              </w:rPr>
              <w:t>40</w:t>
            </w:r>
            <w:r w:rsidRPr="0038175D">
              <w:rPr>
                <w:rFonts w:ascii="宋体" w:eastAsia="宋体" w:hAnsi="宋体" w:cs="宋体"/>
                <w:b/>
                <w:sz w:val="24"/>
                <w:u w:val="single"/>
                <w:shd w:val="clear" w:color="auto" w:fill="FFFFFF"/>
              </w:rPr>
              <w:t>  </w:t>
            </w:r>
            <w:r w:rsidRPr="0038175D">
              <w:rPr>
                <w:rFonts w:ascii="仿宋" w:eastAsia="仿宋" w:hAnsi="仿宋" w:cs="仿宋"/>
                <w:b/>
                <w:sz w:val="24"/>
                <w:shd w:val="clear" w:color="auto" w:fill="FFFFFF"/>
              </w:rPr>
              <w:t>分）</w:t>
            </w:r>
          </w:p>
        </w:tc>
      </w:tr>
      <w:tr w:rsidR="00FA57E5" w:rsidRPr="0038175D" w:rsidTr="005A4E2D">
        <w:trPr>
          <w:trHeight w:val="736"/>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评分因素</w:t>
            </w:r>
          </w:p>
        </w:tc>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评分标准</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分值</w:t>
            </w:r>
          </w:p>
        </w:tc>
      </w:tr>
      <w:tr w:rsidR="00FA57E5" w:rsidRPr="0038175D" w:rsidTr="005A4E2D">
        <w:trPr>
          <w:trHeight w:val="968"/>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6F38EB">
            <w:pPr>
              <w:spacing w:line="330" w:lineRule="auto"/>
              <w:jc w:val="center"/>
            </w:pPr>
            <w:r w:rsidRPr="0038175D">
              <w:rPr>
                <w:rFonts w:ascii="仿宋" w:eastAsia="仿宋" w:hAnsi="仿宋" w:cs="仿宋"/>
                <w:sz w:val="24"/>
                <w:shd w:val="clear" w:color="auto" w:fill="FFFFFF"/>
              </w:rPr>
              <w:t>对招标文件响应程度</w:t>
            </w:r>
          </w:p>
        </w:tc>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left"/>
              <w:rPr>
                <w:rFonts w:ascii="仿宋" w:eastAsia="仿宋" w:hAnsi="仿宋" w:cs="仿宋"/>
                <w:sz w:val="24"/>
              </w:rPr>
            </w:pPr>
            <w:r w:rsidRPr="0038175D">
              <w:rPr>
                <w:rFonts w:ascii="仿宋" w:eastAsia="仿宋" w:hAnsi="仿宋" w:cs="仿宋"/>
                <w:sz w:val="24"/>
              </w:rPr>
              <w:t>1  满足招标文件技术要求的基本分</w:t>
            </w:r>
            <w:r w:rsidRPr="0038175D">
              <w:rPr>
                <w:rFonts w:ascii="仿宋" w:eastAsia="仿宋" w:hAnsi="仿宋" w:cs="仿宋" w:hint="eastAsia"/>
                <w:sz w:val="24"/>
              </w:rPr>
              <w:t>20</w:t>
            </w:r>
            <w:r w:rsidRPr="0038175D">
              <w:rPr>
                <w:rFonts w:ascii="仿宋" w:eastAsia="仿宋" w:hAnsi="仿宋" w:cs="仿宋"/>
                <w:sz w:val="24"/>
              </w:rPr>
              <w:t>分。</w:t>
            </w:r>
          </w:p>
          <w:p w:rsidR="00FA57E5" w:rsidRPr="0038175D" w:rsidRDefault="00FA57E5" w:rsidP="005A4E2D">
            <w:pPr>
              <w:jc w:val="left"/>
              <w:rPr>
                <w:rFonts w:ascii="仿宋" w:eastAsia="仿宋" w:hAnsi="仿宋" w:cs="仿宋"/>
                <w:sz w:val="24"/>
                <w:shd w:val="clear" w:color="auto" w:fill="FFFFFF"/>
              </w:rPr>
            </w:pPr>
            <w:r w:rsidRPr="0038175D">
              <w:rPr>
                <w:rFonts w:ascii="仿宋" w:eastAsia="仿宋" w:hAnsi="仿宋" w:cs="仿宋"/>
                <w:sz w:val="24"/>
                <w:shd w:val="clear" w:color="auto" w:fill="FFFFFF"/>
              </w:rPr>
              <w:t>2  核心产品（4K摄像机、HD摄像机、切换台、</w:t>
            </w:r>
            <w:r w:rsidRPr="0038175D">
              <w:rPr>
                <w:rFonts w:ascii="Times New Roman" w:eastAsia="Times New Roman" w:hAnsi="Times New Roman" w:cs="Times New Roman"/>
                <w:sz w:val="24"/>
              </w:rPr>
              <w:t>4K</w:t>
            </w:r>
            <w:r w:rsidRPr="0038175D">
              <w:rPr>
                <w:rFonts w:ascii="仿宋" w:eastAsia="仿宋" w:hAnsi="仿宋" w:cs="仿宋"/>
                <w:sz w:val="24"/>
              </w:rPr>
              <w:t>非线性编辑机</w:t>
            </w:r>
            <w:r w:rsidRPr="0038175D">
              <w:rPr>
                <w:rFonts w:ascii="仿宋" w:eastAsia="仿宋" w:hAnsi="仿宋" w:cs="仿宋"/>
                <w:sz w:val="24"/>
                <w:shd w:val="clear" w:color="auto" w:fill="FFFFFF"/>
              </w:rPr>
              <w:t>）提供</w:t>
            </w:r>
            <w:r w:rsidRPr="0038175D">
              <w:rPr>
                <w:rFonts w:ascii="仿宋" w:eastAsia="仿宋" w:hAnsi="仿宋" w:cs="仿宋" w:hint="eastAsia"/>
                <w:sz w:val="24"/>
                <w:shd w:val="clear" w:color="auto" w:fill="FFFFFF"/>
              </w:rPr>
              <w:t>产品</w:t>
            </w:r>
            <w:r w:rsidRPr="0038175D">
              <w:rPr>
                <w:rFonts w:ascii="仿宋" w:eastAsia="仿宋" w:hAnsi="仿宋" w:cs="仿宋"/>
                <w:sz w:val="24"/>
                <w:shd w:val="clear" w:color="auto" w:fill="FFFFFF"/>
              </w:rPr>
              <w:t>彩页</w:t>
            </w:r>
            <w:r w:rsidRPr="0038175D">
              <w:rPr>
                <w:rFonts w:ascii="仿宋" w:eastAsia="仿宋" w:hAnsi="仿宋" w:cs="仿宋" w:hint="eastAsia"/>
                <w:sz w:val="24"/>
                <w:shd w:val="clear" w:color="auto" w:fill="FFFFFF"/>
              </w:rPr>
              <w:t>或技术参数证明文件</w:t>
            </w:r>
            <w:r w:rsidRPr="0038175D">
              <w:rPr>
                <w:rFonts w:ascii="仿宋" w:eastAsia="仿宋" w:hAnsi="仿宋" w:cs="仿宋"/>
                <w:sz w:val="24"/>
                <w:shd w:val="clear" w:color="auto" w:fill="FFFFFF"/>
              </w:rPr>
              <w:t>并加盖生产厂家公章，每一项得1分，满分4分。</w:t>
            </w:r>
          </w:p>
          <w:p w:rsidR="00FA57E5" w:rsidRPr="0038175D" w:rsidRDefault="00FA57E5" w:rsidP="005A4E2D">
            <w:pPr>
              <w:jc w:val="left"/>
              <w:rPr>
                <w:rFonts w:ascii="仿宋" w:eastAsia="仿宋" w:hAnsi="仿宋" w:cs="仿宋"/>
                <w:sz w:val="24"/>
                <w:shd w:val="clear" w:color="auto" w:fill="FFFFFF"/>
              </w:rPr>
            </w:pPr>
            <w:r w:rsidRPr="0038175D">
              <w:rPr>
                <w:rFonts w:ascii="仿宋" w:eastAsia="仿宋" w:hAnsi="仿宋" w:cs="仿宋"/>
                <w:sz w:val="24"/>
                <w:shd w:val="clear" w:color="auto" w:fill="FFFFFF"/>
              </w:rPr>
              <w:t>3  提供</w:t>
            </w:r>
            <w:r w:rsidRPr="0038175D">
              <w:rPr>
                <w:rFonts w:ascii="宋体" w:eastAsia="宋体" w:hAnsi="宋体" w:cs="宋体" w:hint="eastAsia"/>
                <w:sz w:val="24"/>
              </w:rPr>
              <w:t>（序号5）</w:t>
            </w:r>
            <w:r w:rsidRPr="0038175D">
              <w:rPr>
                <w:rFonts w:ascii="仿宋" w:eastAsia="仿宋" w:hAnsi="仿宋" w:cs="仿宋"/>
                <w:sz w:val="24"/>
                <w:shd w:val="clear" w:color="auto" w:fill="FFFFFF"/>
              </w:rPr>
              <w:t>切换台支持录制过程中断电，已录制内容可播放；录制过程拔下SSD，已录制内容仍可播放，广电总局检测报告复印件并加盖厂家公章得2分。</w:t>
            </w:r>
          </w:p>
          <w:p w:rsidR="00FA57E5" w:rsidRPr="0038175D" w:rsidRDefault="00FA57E5" w:rsidP="005A4E2D">
            <w:pPr>
              <w:jc w:val="left"/>
              <w:rPr>
                <w:rFonts w:ascii="仿宋" w:eastAsia="仿宋" w:hAnsi="仿宋" w:cs="仿宋"/>
                <w:sz w:val="24"/>
                <w:shd w:val="clear" w:color="auto" w:fill="FFFFFF"/>
              </w:rPr>
            </w:pPr>
            <w:r w:rsidRPr="0038175D">
              <w:rPr>
                <w:rFonts w:ascii="仿宋" w:eastAsia="仿宋" w:hAnsi="仿宋" w:cs="仿宋"/>
                <w:sz w:val="24"/>
                <w:shd w:val="clear" w:color="auto" w:fill="FFFFFF"/>
              </w:rPr>
              <w:t>4  提供</w:t>
            </w:r>
            <w:r w:rsidRPr="0038175D">
              <w:rPr>
                <w:rFonts w:ascii="宋体" w:eastAsia="宋体" w:hAnsi="宋体" w:cs="宋体" w:hint="eastAsia"/>
                <w:sz w:val="24"/>
              </w:rPr>
              <w:t>（序号5）</w:t>
            </w:r>
            <w:r w:rsidRPr="0038175D">
              <w:rPr>
                <w:rFonts w:ascii="仿宋" w:eastAsia="仿宋" w:hAnsi="仿宋" w:cs="仿宋"/>
                <w:sz w:val="24"/>
                <w:shd w:val="clear" w:color="auto" w:fill="FFFFFF"/>
              </w:rPr>
              <w:t>切换台主机自带流媒体发布推送功能，广电总局检测报告复印件并加盖厂家公章得2分。</w:t>
            </w:r>
          </w:p>
          <w:p w:rsidR="00FA57E5" w:rsidRPr="0038175D" w:rsidRDefault="00FA57E5" w:rsidP="005A4E2D">
            <w:pPr>
              <w:jc w:val="left"/>
            </w:pPr>
            <w:r w:rsidRPr="0038175D">
              <w:rPr>
                <w:rFonts w:ascii="仿宋" w:eastAsia="仿宋" w:hAnsi="仿宋" w:cs="仿宋"/>
                <w:sz w:val="24"/>
                <w:shd w:val="clear" w:color="auto" w:fill="FFFFFF"/>
              </w:rPr>
              <w:t>5  切换台</w:t>
            </w:r>
            <w:r w:rsidRPr="0038175D">
              <w:rPr>
                <w:rFonts w:ascii="仿宋" w:eastAsia="仿宋" w:hAnsi="仿宋" w:cs="仿宋" w:hint="eastAsia"/>
                <w:sz w:val="24"/>
                <w:shd w:val="clear" w:color="auto" w:fill="FFFFFF"/>
              </w:rPr>
              <w:t>切换</w:t>
            </w:r>
            <w:r w:rsidRPr="0038175D">
              <w:rPr>
                <w:rFonts w:ascii="仿宋" w:eastAsia="仿宋" w:hAnsi="仿宋" w:cs="仿宋"/>
                <w:sz w:val="24"/>
                <w:shd w:val="clear" w:color="auto" w:fill="FFFFFF"/>
              </w:rPr>
              <w:t>软件系统具有知识产权，提供软件著作权证书复印件并加盖厂家公章得2分。</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宋体" w:eastAsia="宋体" w:hAnsi="宋体" w:cs="宋体"/>
                <w:sz w:val="24"/>
                <w:u w:val="single"/>
                <w:shd w:val="clear" w:color="auto" w:fill="FFFFFF"/>
              </w:rPr>
              <w:t>  </w:t>
            </w:r>
            <w:r w:rsidRPr="0038175D">
              <w:rPr>
                <w:rFonts w:ascii="仿宋" w:eastAsia="仿宋" w:hAnsi="仿宋" w:cs="仿宋"/>
                <w:sz w:val="24"/>
                <w:u w:val="single"/>
                <w:shd w:val="clear" w:color="auto" w:fill="FFFFFF"/>
              </w:rPr>
              <w:t>30</w:t>
            </w:r>
            <w:r w:rsidRPr="0038175D">
              <w:rPr>
                <w:rFonts w:ascii="宋体" w:eastAsia="宋体" w:hAnsi="宋体" w:cs="宋体"/>
                <w:sz w:val="24"/>
                <w:u w:val="single"/>
                <w:shd w:val="clear" w:color="auto" w:fill="FFFFFF"/>
              </w:rPr>
              <w:t> </w:t>
            </w:r>
            <w:r w:rsidRPr="0038175D">
              <w:rPr>
                <w:rFonts w:ascii="仿宋" w:eastAsia="仿宋" w:hAnsi="仿宋" w:cs="仿宋"/>
                <w:sz w:val="24"/>
                <w:shd w:val="clear" w:color="auto" w:fill="FFFFFF"/>
              </w:rPr>
              <w:t>分</w:t>
            </w:r>
          </w:p>
        </w:tc>
      </w:tr>
      <w:tr w:rsidR="00FA57E5" w:rsidRPr="0038175D" w:rsidTr="005A4E2D">
        <w:trPr>
          <w:trHeight w:val="2240"/>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E8268C" w:rsidRDefault="00FA57E5" w:rsidP="005A4E2D">
            <w:pPr>
              <w:jc w:val="center"/>
            </w:pPr>
            <w:r w:rsidRPr="00E8268C">
              <w:rPr>
                <w:rFonts w:ascii="仿宋" w:eastAsia="仿宋" w:hAnsi="仿宋" w:cs="仿宋"/>
                <w:sz w:val="24"/>
                <w:shd w:val="clear" w:color="auto" w:fill="FFFFFF"/>
              </w:rPr>
              <w:lastRenderedPageBreak/>
              <w:t>售后服务承诺</w:t>
            </w:r>
          </w:p>
        </w:tc>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E8268C" w:rsidRDefault="00FA57E5" w:rsidP="005A4E2D">
            <w:pPr>
              <w:jc w:val="left"/>
              <w:rPr>
                <w:rFonts w:ascii="仿宋" w:eastAsia="仿宋" w:hAnsi="仿宋" w:cs="仿宋"/>
                <w:sz w:val="24"/>
                <w:shd w:val="clear" w:color="auto" w:fill="FFFFFF"/>
              </w:rPr>
            </w:pPr>
            <w:r w:rsidRPr="00E8268C">
              <w:rPr>
                <w:rFonts w:ascii="仿宋" w:eastAsia="仿宋" w:hAnsi="仿宋" w:cs="仿宋"/>
                <w:sz w:val="24"/>
                <w:shd w:val="clear" w:color="auto" w:fill="FFFFFF"/>
              </w:rPr>
              <w:t>1、HD摄像机</w:t>
            </w:r>
            <w:r w:rsidRPr="00E8268C">
              <w:rPr>
                <w:rFonts w:ascii="宋体" w:eastAsia="宋体" w:hAnsi="宋体" w:cs="宋体" w:hint="eastAsia"/>
                <w:sz w:val="24"/>
              </w:rPr>
              <w:t>（序号3）</w:t>
            </w:r>
            <w:r w:rsidRPr="00E8268C">
              <w:rPr>
                <w:rFonts w:ascii="仿宋" w:eastAsia="仿宋" w:hAnsi="仿宋" w:cs="仿宋"/>
                <w:sz w:val="24"/>
                <w:shd w:val="clear" w:color="auto" w:fill="FFFFFF"/>
              </w:rPr>
              <w:t>提供三年原厂质保，每增加一年质保，得1分，满分</w:t>
            </w:r>
            <w:r w:rsidR="00437E19" w:rsidRPr="00E8268C">
              <w:rPr>
                <w:rFonts w:ascii="仿宋" w:eastAsia="仿宋" w:hAnsi="仿宋" w:cs="仿宋" w:hint="eastAsia"/>
                <w:sz w:val="24"/>
                <w:shd w:val="clear" w:color="auto" w:fill="FFFFFF"/>
              </w:rPr>
              <w:t>3</w:t>
            </w:r>
            <w:r w:rsidRPr="00E8268C">
              <w:rPr>
                <w:rFonts w:ascii="仿宋" w:eastAsia="仿宋" w:hAnsi="仿宋" w:cs="仿宋"/>
                <w:sz w:val="24"/>
                <w:shd w:val="clear" w:color="auto" w:fill="FFFFFF"/>
              </w:rPr>
              <w:t>分。提供三年以下质保（含三年）不得分。</w:t>
            </w:r>
          </w:p>
          <w:p w:rsidR="00FA57E5" w:rsidRPr="00E8268C" w:rsidRDefault="00FA57E5" w:rsidP="005A4E2D">
            <w:pPr>
              <w:jc w:val="left"/>
              <w:rPr>
                <w:rFonts w:ascii="仿宋" w:eastAsia="仿宋" w:hAnsi="仿宋" w:cs="仿宋"/>
                <w:sz w:val="24"/>
                <w:shd w:val="clear" w:color="auto" w:fill="FFFFFF"/>
              </w:rPr>
            </w:pPr>
            <w:r w:rsidRPr="00E8268C">
              <w:rPr>
                <w:rFonts w:ascii="仿宋" w:eastAsia="仿宋" w:hAnsi="仿宋" w:cs="仿宋"/>
                <w:sz w:val="24"/>
                <w:shd w:val="clear" w:color="auto" w:fill="FFFFFF"/>
              </w:rPr>
              <w:t>2、4K摄像机</w:t>
            </w:r>
            <w:r w:rsidRPr="00E8268C">
              <w:rPr>
                <w:rFonts w:ascii="宋体" w:eastAsia="宋体" w:hAnsi="宋体" w:cs="宋体" w:hint="eastAsia"/>
                <w:sz w:val="24"/>
              </w:rPr>
              <w:t>（序号1和2）</w:t>
            </w:r>
            <w:r w:rsidRPr="00E8268C">
              <w:rPr>
                <w:rFonts w:ascii="仿宋" w:eastAsia="仿宋" w:hAnsi="仿宋" w:cs="仿宋"/>
                <w:sz w:val="24"/>
                <w:shd w:val="clear" w:color="auto" w:fill="FFFFFF"/>
              </w:rPr>
              <w:t>提供原厂一年质保，每增加一年质保，得1分，满分2分。提供一年以下质保不得分（含一年）。</w:t>
            </w:r>
          </w:p>
          <w:p w:rsidR="00FA57E5" w:rsidRPr="00E8268C" w:rsidRDefault="00FA57E5" w:rsidP="005A4E2D">
            <w:pPr>
              <w:jc w:val="left"/>
            </w:pPr>
            <w:r w:rsidRPr="00E8268C">
              <w:rPr>
                <w:rFonts w:ascii="仿宋" w:eastAsia="仿宋" w:hAnsi="仿宋" w:cs="仿宋"/>
                <w:sz w:val="24"/>
                <w:shd w:val="clear" w:color="auto" w:fill="FFFFFF"/>
              </w:rPr>
              <w:t>3、核心产品（4K摄像机、HD摄像机、切换台、4K非编）提供原厂针对本项目售后服务承诺函得2分。</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rPr>
                <w:u w:val="single"/>
              </w:rPr>
            </w:pPr>
            <w:r w:rsidRPr="0038175D">
              <w:rPr>
                <w:rFonts w:ascii="宋体" w:eastAsia="宋体" w:hAnsi="宋体" w:cs="宋体"/>
                <w:sz w:val="24"/>
                <w:u w:val="single"/>
                <w:shd w:val="clear" w:color="auto" w:fill="FFFFFF"/>
              </w:rPr>
              <w:t>  </w:t>
            </w:r>
            <w:r w:rsidRPr="0038175D">
              <w:rPr>
                <w:rFonts w:ascii="仿宋" w:eastAsia="仿宋" w:hAnsi="仿宋" w:cs="仿宋"/>
                <w:sz w:val="24"/>
                <w:u w:val="single"/>
                <w:shd w:val="clear" w:color="auto" w:fill="FFFFFF"/>
              </w:rPr>
              <w:t>7</w:t>
            </w:r>
            <w:r w:rsidRPr="0038175D">
              <w:rPr>
                <w:rFonts w:ascii="宋体" w:eastAsia="宋体" w:hAnsi="宋体" w:cs="宋体"/>
                <w:sz w:val="24"/>
                <w:u w:val="single"/>
                <w:shd w:val="clear" w:color="auto" w:fill="FFFFFF"/>
              </w:rPr>
              <w:t> </w:t>
            </w:r>
            <w:r w:rsidRPr="0038175D">
              <w:rPr>
                <w:rFonts w:ascii="仿宋" w:eastAsia="仿宋" w:hAnsi="仿宋" w:cs="仿宋"/>
                <w:sz w:val="24"/>
                <w:u w:val="single"/>
                <w:shd w:val="clear" w:color="auto" w:fill="FFFFFF"/>
              </w:rPr>
              <w:t>分</w:t>
            </w:r>
          </w:p>
        </w:tc>
      </w:tr>
      <w:tr w:rsidR="00FA57E5" w:rsidRPr="0038175D" w:rsidTr="005A4E2D">
        <w:trPr>
          <w:trHeight w:val="1122"/>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仿宋" w:eastAsia="仿宋" w:hAnsi="仿宋" w:cs="仿宋"/>
                <w:sz w:val="24"/>
                <w:shd w:val="clear" w:color="auto" w:fill="FFFFFF"/>
              </w:rPr>
              <w:t>互联互通兼容性</w:t>
            </w:r>
          </w:p>
        </w:tc>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left"/>
            </w:pPr>
            <w:r w:rsidRPr="0038175D">
              <w:rPr>
                <w:rFonts w:ascii="仿宋" w:eastAsia="仿宋" w:hAnsi="仿宋" w:cs="仿宋"/>
                <w:sz w:val="24"/>
                <w:shd w:val="clear" w:color="auto" w:fill="FFFFFF"/>
              </w:rPr>
              <w:t>此次采购的非编</w:t>
            </w:r>
            <w:r w:rsidRPr="0038175D">
              <w:rPr>
                <w:rFonts w:ascii="宋体" w:eastAsia="宋体" w:hAnsi="宋体" w:cs="宋体" w:hint="eastAsia"/>
                <w:sz w:val="24"/>
              </w:rPr>
              <w:t>（序号7）</w:t>
            </w:r>
            <w:r w:rsidRPr="0038175D">
              <w:rPr>
                <w:rFonts w:ascii="仿宋" w:eastAsia="仿宋" w:hAnsi="仿宋" w:cs="仿宋"/>
                <w:sz w:val="24"/>
                <w:shd w:val="clear" w:color="auto" w:fill="FFFFFF"/>
              </w:rPr>
              <w:t>与我台现有</w:t>
            </w:r>
            <w:r w:rsidRPr="0038175D">
              <w:rPr>
                <w:rFonts w:ascii="仿宋" w:eastAsia="仿宋" w:hAnsi="仿宋" w:cs="仿宋" w:hint="eastAsia"/>
                <w:sz w:val="24"/>
                <w:shd w:val="clear" w:color="auto" w:fill="FFFFFF"/>
              </w:rPr>
              <w:t>大洋</w:t>
            </w:r>
            <w:r w:rsidRPr="0038175D">
              <w:rPr>
                <w:rFonts w:ascii="仿宋" w:eastAsia="仿宋" w:hAnsi="仿宋" w:cs="仿宋"/>
                <w:sz w:val="24"/>
                <w:shd w:val="clear" w:color="auto" w:fill="FFFFFF"/>
              </w:rPr>
              <w:t>非编网达到无缝连接，实现故事版共享，提供详细的技术方案得3分。</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57E5" w:rsidRPr="0038175D" w:rsidRDefault="00FA57E5" w:rsidP="005A4E2D">
            <w:pPr>
              <w:jc w:val="center"/>
            </w:pPr>
            <w:r w:rsidRPr="0038175D">
              <w:rPr>
                <w:rFonts w:ascii="宋体" w:eastAsia="宋体" w:hAnsi="宋体" w:cs="宋体"/>
                <w:sz w:val="24"/>
                <w:u w:val="single"/>
                <w:shd w:val="clear" w:color="auto" w:fill="FFFFFF"/>
              </w:rPr>
              <w:t>  </w:t>
            </w:r>
            <w:r w:rsidRPr="0038175D">
              <w:rPr>
                <w:rFonts w:ascii="仿宋" w:eastAsia="仿宋" w:hAnsi="仿宋" w:cs="仿宋"/>
                <w:sz w:val="24"/>
                <w:u w:val="single"/>
                <w:shd w:val="clear" w:color="auto" w:fill="FFFFFF"/>
              </w:rPr>
              <w:t>3</w:t>
            </w:r>
            <w:r w:rsidRPr="0038175D">
              <w:rPr>
                <w:rFonts w:ascii="宋体" w:eastAsia="宋体" w:hAnsi="宋体" w:cs="宋体"/>
                <w:sz w:val="24"/>
                <w:u w:val="single"/>
                <w:shd w:val="clear" w:color="auto" w:fill="FFFFFF"/>
              </w:rPr>
              <w:t> </w:t>
            </w:r>
            <w:r w:rsidRPr="0038175D">
              <w:rPr>
                <w:rFonts w:ascii="仿宋" w:eastAsia="仿宋" w:hAnsi="仿宋" w:cs="仿宋"/>
                <w:sz w:val="24"/>
                <w:shd w:val="clear" w:color="auto" w:fill="FFFFFF"/>
              </w:rPr>
              <w:t>分</w:t>
            </w:r>
          </w:p>
        </w:tc>
      </w:tr>
    </w:tbl>
    <w:p w:rsidR="00F51389" w:rsidRPr="0038175D" w:rsidRDefault="00F51389" w:rsidP="00FA57E5">
      <w:pPr>
        <w:pStyle w:val="a3"/>
        <w:spacing w:line="360" w:lineRule="auto"/>
        <w:ind w:firstLineChars="200" w:firstLine="482"/>
        <w:contextualSpacing/>
        <w:rPr>
          <w:rFonts w:asciiTheme="minorEastAsia" w:hAnsiTheme="minorEastAsia" w:cs="仿宋_GB2312"/>
          <w:b/>
          <w:szCs w:val="24"/>
          <w:lang w:val="zh-CN"/>
        </w:rPr>
      </w:pPr>
      <w:r w:rsidRPr="0038175D">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38175D" w:rsidTr="00FD62FF">
        <w:trPr>
          <w:trHeight w:val="557"/>
        </w:trPr>
        <w:tc>
          <w:tcPr>
            <w:tcW w:w="721" w:type="dxa"/>
            <w:vAlign w:val="center"/>
          </w:tcPr>
          <w:p w:rsidR="00F51389" w:rsidRPr="0038175D" w:rsidRDefault="00F51389" w:rsidP="00FD62FF">
            <w:pPr>
              <w:jc w:val="center"/>
              <w:rPr>
                <w:rFonts w:ascii="宋体" w:hAnsi="宋体"/>
                <w:b/>
                <w:sz w:val="24"/>
                <w:szCs w:val="24"/>
                <w:lang w:val="en-GB"/>
              </w:rPr>
            </w:pPr>
            <w:r w:rsidRPr="0038175D">
              <w:rPr>
                <w:rFonts w:ascii="宋体" w:hAnsi="宋体" w:hint="eastAsia"/>
                <w:b/>
                <w:sz w:val="24"/>
                <w:szCs w:val="24"/>
                <w:lang w:val="en-GB"/>
              </w:rPr>
              <w:t>序号</w:t>
            </w:r>
          </w:p>
        </w:tc>
        <w:tc>
          <w:tcPr>
            <w:tcW w:w="2823" w:type="dxa"/>
            <w:vAlign w:val="center"/>
          </w:tcPr>
          <w:p w:rsidR="00F51389" w:rsidRPr="0038175D" w:rsidRDefault="00F51389" w:rsidP="00FD62FF">
            <w:pPr>
              <w:jc w:val="center"/>
              <w:rPr>
                <w:rFonts w:ascii="宋体" w:hAnsi="宋体"/>
                <w:b/>
                <w:sz w:val="24"/>
                <w:szCs w:val="24"/>
                <w:lang w:val="en-GB"/>
              </w:rPr>
            </w:pPr>
            <w:r w:rsidRPr="0038175D">
              <w:rPr>
                <w:rFonts w:ascii="宋体" w:hAnsi="宋体" w:hint="eastAsia"/>
                <w:b/>
                <w:sz w:val="24"/>
                <w:szCs w:val="24"/>
                <w:lang w:val="en-GB"/>
              </w:rPr>
              <w:t>情形</w:t>
            </w:r>
          </w:p>
        </w:tc>
        <w:tc>
          <w:tcPr>
            <w:tcW w:w="2552" w:type="dxa"/>
            <w:vAlign w:val="center"/>
          </w:tcPr>
          <w:p w:rsidR="00F51389" w:rsidRPr="0038175D" w:rsidRDefault="00F51389" w:rsidP="00FD62FF">
            <w:pPr>
              <w:jc w:val="center"/>
              <w:rPr>
                <w:rFonts w:ascii="宋体" w:hAnsi="宋体"/>
                <w:b/>
                <w:sz w:val="24"/>
                <w:szCs w:val="24"/>
                <w:lang w:val="en-GB"/>
              </w:rPr>
            </w:pPr>
            <w:r w:rsidRPr="0038175D">
              <w:rPr>
                <w:rFonts w:ascii="宋体" w:hAnsi="宋体" w:hint="eastAsia"/>
                <w:b/>
                <w:sz w:val="24"/>
                <w:szCs w:val="24"/>
              </w:rPr>
              <w:t>价格扣除</w:t>
            </w:r>
            <w:r w:rsidRPr="0038175D">
              <w:rPr>
                <w:rFonts w:ascii="宋体" w:hAnsi="宋体" w:hint="eastAsia"/>
                <w:b/>
                <w:sz w:val="24"/>
                <w:szCs w:val="24"/>
                <w:lang w:val="en-GB"/>
              </w:rPr>
              <w:t>比例</w:t>
            </w:r>
          </w:p>
        </w:tc>
        <w:tc>
          <w:tcPr>
            <w:tcW w:w="2835" w:type="dxa"/>
            <w:vAlign w:val="center"/>
          </w:tcPr>
          <w:p w:rsidR="00F51389" w:rsidRPr="0038175D" w:rsidRDefault="00F51389" w:rsidP="00FD62FF">
            <w:pPr>
              <w:jc w:val="center"/>
              <w:rPr>
                <w:rFonts w:ascii="宋体" w:hAnsi="宋体"/>
                <w:b/>
                <w:sz w:val="24"/>
                <w:szCs w:val="24"/>
                <w:lang w:val="en-GB"/>
              </w:rPr>
            </w:pPr>
            <w:r w:rsidRPr="0038175D">
              <w:rPr>
                <w:rFonts w:ascii="宋体" w:hAnsi="宋体" w:hint="eastAsia"/>
                <w:b/>
                <w:sz w:val="24"/>
                <w:szCs w:val="24"/>
                <w:lang w:val="en-GB"/>
              </w:rPr>
              <w:t>计算公式</w:t>
            </w:r>
          </w:p>
        </w:tc>
      </w:tr>
      <w:tr w:rsidR="00F51389" w:rsidRPr="0038175D" w:rsidTr="00FD62FF">
        <w:trPr>
          <w:trHeight w:val="891"/>
        </w:trPr>
        <w:tc>
          <w:tcPr>
            <w:tcW w:w="721" w:type="dxa"/>
            <w:vAlign w:val="center"/>
          </w:tcPr>
          <w:p w:rsidR="00F51389" w:rsidRPr="0038175D" w:rsidRDefault="00F51389" w:rsidP="00FD62FF">
            <w:pPr>
              <w:jc w:val="center"/>
              <w:rPr>
                <w:rFonts w:ascii="宋体" w:hAnsi="宋体"/>
                <w:b/>
                <w:sz w:val="24"/>
                <w:szCs w:val="24"/>
                <w:lang w:val="en-GB"/>
              </w:rPr>
            </w:pPr>
            <w:r w:rsidRPr="0038175D">
              <w:rPr>
                <w:rFonts w:ascii="宋体" w:hAnsi="宋体" w:hint="eastAsia"/>
                <w:b/>
                <w:sz w:val="24"/>
                <w:szCs w:val="24"/>
                <w:lang w:val="en-GB"/>
              </w:rPr>
              <w:t>1</w:t>
            </w:r>
          </w:p>
        </w:tc>
        <w:tc>
          <w:tcPr>
            <w:tcW w:w="2823" w:type="dxa"/>
            <w:vAlign w:val="center"/>
          </w:tcPr>
          <w:p w:rsidR="00F51389" w:rsidRPr="0038175D" w:rsidRDefault="00F51389" w:rsidP="00FD62FF">
            <w:pPr>
              <w:jc w:val="center"/>
              <w:rPr>
                <w:rFonts w:ascii="宋体" w:hAnsi="宋体"/>
                <w:sz w:val="24"/>
                <w:szCs w:val="24"/>
                <w:lang w:val="en-GB"/>
              </w:rPr>
            </w:pPr>
            <w:r w:rsidRPr="0038175D">
              <w:rPr>
                <w:rFonts w:ascii="宋体" w:hAnsi="宋体" w:hint="eastAsia"/>
                <w:sz w:val="24"/>
                <w:szCs w:val="24"/>
                <w:lang w:val="en-GB"/>
              </w:rPr>
              <w:t>非联合体投标人</w:t>
            </w:r>
          </w:p>
          <w:p w:rsidR="00F51389" w:rsidRPr="0038175D" w:rsidRDefault="00F51389" w:rsidP="00FD62FF">
            <w:pPr>
              <w:jc w:val="center"/>
              <w:rPr>
                <w:rFonts w:ascii="宋体" w:hAnsi="宋体"/>
                <w:b/>
                <w:sz w:val="24"/>
                <w:szCs w:val="24"/>
                <w:lang w:val="en-GB"/>
              </w:rPr>
            </w:pPr>
            <w:r w:rsidRPr="0038175D">
              <w:rPr>
                <w:rFonts w:ascii="宋体" w:hAnsi="宋体" w:hint="eastAsia"/>
                <w:sz w:val="24"/>
                <w:szCs w:val="24"/>
                <w:lang w:val="en-GB"/>
              </w:rPr>
              <w:t>（投标人须为中小企业）</w:t>
            </w:r>
          </w:p>
        </w:tc>
        <w:tc>
          <w:tcPr>
            <w:tcW w:w="2552" w:type="dxa"/>
            <w:vAlign w:val="center"/>
          </w:tcPr>
          <w:p w:rsidR="00F51389" w:rsidRPr="0038175D" w:rsidRDefault="00F51389" w:rsidP="00FD62FF">
            <w:pPr>
              <w:jc w:val="center"/>
              <w:rPr>
                <w:rFonts w:ascii="宋体" w:hAnsi="宋体"/>
                <w:b/>
                <w:sz w:val="24"/>
                <w:szCs w:val="24"/>
                <w:lang w:val="en-GB"/>
              </w:rPr>
            </w:pPr>
            <w:r w:rsidRPr="0038175D">
              <w:rPr>
                <w:rFonts w:ascii="宋体" w:hAnsi="宋体" w:hint="eastAsia"/>
                <w:sz w:val="24"/>
                <w:szCs w:val="24"/>
              </w:rPr>
              <w:t>对小型和微型企业产品的价格扣除</w:t>
            </w:r>
            <w:r w:rsidRPr="0038175D">
              <w:rPr>
                <w:rFonts w:ascii="宋体" w:hAnsi="宋体"/>
                <w:sz w:val="24"/>
                <w:szCs w:val="24"/>
                <w:u w:val="single"/>
              </w:rPr>
              <w:t>6</w:t>
            </w:r>
            <w:r w:rsidRPr="0038175D">
              <w:rPr>
                <w:rFonts w:ascii="宋体" w:hAnsi="宋体" w:hint="eastAsia"/>
                <w:sz w:val="24"/>
                <w:szCs w:val="24"/>
              </w:rPr>
              <w:t>%</w:t>
            </w:r>
          </w:p>
        </w:tc>
        <w:tc>
          <w:tcPr>
            <w:tcW w:w="2835" w:type="dxa"/>
            <w:vMerge w:val="restart"/>
            <w:shd w:val="clear" w:color="auto" w:fill="auto"/>
            <w:vAlign w:val="center"/>
          </w:tcPr>
          <w:p w:rsidR="00F51389" w:rsidRPr="0038175D" w:rsidRDefault="00F51389" w:rsidP="00FD62FF">
            <w:pPr>
              <w:jc w:val="center"/>
              <w:rPr>
                <w:sz w:val="24"/>
                <w:szCs w:val="24"/>
                <w:lang w:val="en-GB"/>
              </w:rPr>
            </w:pPr>
            <w:r w:rsidRPr="0038175D">
              <w:rPr>
                <w:rFonts w:hint="eastAsia"/>
                <w:sz w:val="24"/>
                <w:szCs w:val="24"/>
                <w:lang w:val="en-GB"/>
              </w:rPr>
              <w:t>评标价格＝投标报价—</w:t>
            </w:r>
            <w:r w:rsidRPr="0038175D">
              <w:rPr>
                <w:rFonts w:hint="eastAsia"/>
                <w:sz w:val="24"/>
                <w:szCs w:val="24"/>
              </w:rPr>
              <w:t>小型和微型企业产品的价格</w:t>
            </w:r>
            <w:r w:rsidRPr="0038175D">
              <w:rPr>
                <w:rFonts w:ascii="宋体" w:hAnsi="宋体" w:hint="eastAsia"/>
                <w:sz w:val="24"/>
                <w:szCs w:val="24"/>
                <w:lang w:val="en-GB"/>
              </w:rPr>
              <w:t>×</w:t>
            </w:r>
            <w:r w:rsidRPr="0038175D">
              <w:rPr>
                <w:rFonts w:hint="eastAsia"/>
                <w:sz w:val="24"/>
                <w:szCs w:val="24"/>
                <w:lang w:val="en-GB"/>
              </w:rPr>
              <w:t>6%</w:t>
            </w:r>
          </w:p>
          <w:p w:rsidR="00F51389" w:rsidRPr="0038175D" w:rsidRDefault="00F51389" w:rsidP="00FD62FF">
            <w:pPr>
              <w:jc w:val="center"/>
              <w:rPr>
                <w:rFonts w:ascii="宋体" w:hAnsi="宋体"/>
                <w:b/>
                <w:sz w:val="24"/>
                <w:szCs w:val="24"/>
                <w:lang w:val="en-GB"/>
              </w:rPr>
            </w:pPr>
          </w:p>
        </w:tc>
      </w:tr>
      <w:tr w:rsidR="00F51389" w:rsidRPr="0038175D" w:rsidTr="00FD62FF">
        <w:trPr>
          <w:trHeight w:val="1414"/>
        </w:trPr>
        <w:tc>
          <w:tcPr>
            <w:tcW w:w="721" w:type="dxa"/>
            <w:vAlign w:val="center"/>
          </w:tcPr>
          <w:p w:rsidR="00F51389" w:rsidRPr="0038175D" w:rsidRDefault="00F51389" w:rsidP="00FD62FF">
            <w:pPr>
              <w:jc w:val="center"/>
              <w:rPr>
                <w:rFonts w:ascii="宋体" w:hAnsi="宋体"/>
                <w:b/>
                <w:sz w:val="24"/>
                <w:szCs w:val="24"/>
                <w:lang w:val="en-GB"/>
              </w:rPr>
            </w:pPr>
            <w:r w:rsidRPr="0038175D">
              <w:rPr>
                <w:rFonts w:ascii="宋体" w:hAnsi="宋体" w:hint="eastAsia"/>
                <w:b/>
                <w:sz w:val="24"/>
                <w:szCs w:val="24"/>
                <w:lang w:val="en-GB"/>
              </w:rPr>
              <w:t>2</w:t>
            </w:r>
          </w:p>
        </w:tc>
        <w:tc>
          <w:tcPr>
            <w:tcW w:w="2823" w:type="dxa"/>
            <w:vAlign w:val="center"/>
          </w:tcPr>
          <w:p w:rsidR="00F51389" w:rsidRPr="0038175D" w:rsidRDefault="00F51389" w:rsidP="00FD62FF">
            <w:pPr>
              <w:jc w:val="center"/>
              <w:rPr>
                <w:rFonts w:ascii="宋体" w:hAnsi="宋体"/>
                <w:b/>
                <w:sz w:val="24"/>
                <w:szCs w:val="24"/>
              </w:rPr>
            </w:pPr>
            <w:r w:rsidRPr="0038175D">
              <w:rPr>
                <w:rFonts w:ascii="宋体" w:hAnsi="宋体" w:hint="eastAsia"/>
                <w:sz w:val="24"/>
                <w:szCs w:val="24"/>
                <w:lang w:val="en-GB"/>
              </w:rPr>
              <w:t>联合体各方均为小型、微型企业</w:t>
            </w:r>
          </w:p>
        </w:tc>
        <w:tc>
          <w:tcPr>
            <w:tcW w:w="2552" w:type="dxa"/>
            <w:vAlign w:val="center"/>
          </w:tcPr>
          <w:p w:rsidR="00F51389" w:rsidRPr="0038175D" w:rsidRDefault="00F51389" w:rsidP="00FD62FF">
            <w:pPr>
              <w:jc w:val="center"/>
              <w:rPr>
                <w:rFonts w:ascii="宋体" w:hAnsi="宋体"/>
                <w:sz w:val="24"/>
                <w:szCs w:val="24"/>
              </w:rPr>
            </w:pPr>
            <w:r w:rsidRPr="0038175D">
              <w:rPr>
                <w:rFonts w:ascii="宋体" w:hAnsi="宋体" w:hint="eastAsia"/>
                <w:sz w:val="24"/>
                <w:szCs w:val="24"/>
              </w:rPr>
              <w:t>对小型和微型企业产品的价格扣除</w:t>
            </w:r>
            <w:r w:rsidRPr="0038175D">
              <w:rPr>
                <w:rFonts w:ascii="宋体" w:hAnsi="宋体"/>
                <w:sz w:val="24"/>
                <w:szCs w:val="24"/>
                <w:u w:val="single"/>
              </w:rPr>
              <w:t>6</w:t>
            </w:r>
            <w:r w:rsidRPr="0038175D">
              <w:rPr>
                <w:rFonts w:ascii="宋体" w:hAnsi="宋体" w:hint="eastAsia"/>
                <w:sz w:val="24"/>
                <w:szCs w:val="24"/>
              </w:rPr>
              <w:t>%</w:t>
            </w:r>
          </w:p>
          <w:p w:rsidR="00F51389" w:rsidRPr="0038175D" w:rsidRDefault="00F51389" w:rsidP="00FD62FF">
            <w:pPr>
              <w:jc w:val="center"/>
              <w:rPr>
                <w:rFonts w:ascii="宋体" w:hAnsi="宋体"/>
                <w:b/>
                <w:sz w:val="24"/>
                <w:szCs w:val="24"/>
                <w:lang w:val="en-GB"/>
              </w:rPr>
            </w:pPr>
            <w:r w:rsidRPr="0038175D">
              <w:rPr>
                <w:rFonts w:ascii="宋体" w:hAnsi="宋体" w:hint="eastAsia"/>
                <w:sz w:val="24"/>
                <w:szCs w:val="24"/>
              </w:rPr>
              <w:t>（不再享受序号3的价格折扣）</w:t>
            </w:r>
          </w:p>
        </w:tc>
        <w:tc>
          <w:tcPr>
            <w:tcW w:w="2835" w:type="dxa"/>
            <w:vMerge/>
            <w:shd w:val="clear" w:color="auto" w:fill="auto"/>
          </w:tcPr>
          <w:p w:rsidR="00F51389" w:rsidRPr="0038175D" w:rsidRDefault="00F51389" w:rsidP="00FD62FF">
            <w:pPr>
              <w:rPr>
                <w:rFonts w:ascii="宋体" w:hAnsi="宋体"/>
                <w:sz w:val="24"/>
                <w:szCs w:val="24"/>
                <w:lang w:val="en-GB"/>
              </w:rPr>
            </w:pPr>
          </w:p>
        </w:tc>
      </w:tr>
      <w:tr w:rsidR="00F51389" w:rsidRPr="0038175D" w:rsidTr="00FD62FF">
        <w:trPr>
          <w:trHeight w:val="707"/>
        </w:trPr>
        <w:tc>
          <w:tcPr>
            <w:tcW w:w="721" w:type="dxa"/>
            <w:vAlign w:val="center"/>
          </w:tcPr>
          <w:p w:rsidR="00F51389" w:rsidRPr="0038175D" w:rsidRDefault="00F51389" w:rsidP="00FD62FF">
            <w:pPr>
              <w:jc w:val="center"/>
              <w:rPr>
                <w:rFonts w:ascii="宋体" w:hAnsi="宋体"/>
                <w:b/>
                <w:sz w:val="24"/>
                <w:szCs w:val="24"/>
                <w:lang w:val="en-GB"/>
              </w:rPr>
            </w:pPr>
            <w:r w:rsidRPr="0038175D">
              <w:rPr>
                <w:rFonts w:ascii="宋体" w:hAnsi="宋体" w:hint="eastAsia"/>
                <w:b/>
                <w:sz w:val="24"/>
                <w:szCs w:val="24"/>
                <w:lang w:val="en-GB"/>
              </w:rPr>
              <w:t>3</w:t>
            </w:r>
          </w:p>
        </w:tc>
        <w:tc>
          <w:tcPr>
            <w:tcW w:w="2823" w:type="dxa"/>
            <w:vAlign w:val="center"/>
          </w:tcPr>
          <w:p w:rsidR="00F51389" w:rsidRPr="0038175D" w:rsidRDefault="00F51389" w:rsidP="00FD62FF">
            <w:pPr>
              <w:jc w:val="center"/>
              <w:rPr>
                <w:rFonts w:ascii="宋体" w:hAnsi="宋体"/>
                <w:b/>
                <w:sz w:val="24"/>
                <w:szCs w:val="24"/>
                <w:lang w:val="en-GB"/>
              </w:rPr>
            </w:pPr>
            <w:r w:rsidRPr="0038175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38175D" w:rsidRDefault="00F51389" w:rsidP="00FD62FF">
            <w:pPr>
              <w:jc w:val="center"/>
              <w:rPr>
                <w:rFonts w:ascii="宋体" w:hAnsi="宋体"/>
                <w:sz w:val="24"/>
                <w:szCs w:val="24"/>
                <w:lang w:val="en-GB"/>
              </w:rPr>
            </w:pPr>
            <w:r w:rsidRPr="0038175D">
              <w:rPr>
                <w:rFonts w:ascii="宋体" w:hAnsi="宋体" w:hint="eastAsia"/>
                <w:sz w:val="24"/>
                <w:szCs w:val="24"/>
                <w:lang w:val="en-GB"/>
              </w:rPr>
              <w:t>对联合体总金额扣除</w:t>
            </w:r>
          </w:p>
          <w:p w:rsidR="00F51389" w:rsidRPr="0038175D" w:rsidRDefault="00F51389" w:rsidP="00FD62FF">
            <w:pPr>
              <w:jc w:val="center"/>
              <w:rPr>
                <w:rFonts w:ascii="宋体" w:hAnsi="宋体"/>
                <w:b/>
                <w:sz w:val="24"/>
                <w:szCs w:val="24"/>
                <w:lang w:val="en-GB"/>
              </w:rPr>
            </w:pPr>
            <w:r w:rsidRPr="0038175D">
              <w:rPr>
                <w:rFonts w:ascii="宋体" w:hAnsi="宋体" w:hint="eastAsia"/>
                <w:sz w:val="24"/>
                <w:szCs w:val="24"/>
                <w:u w:val="single"/>
              </w:rPr>
              <w:t xml:space="preserve"> </w:t>
            </w:r>
            <w:r w:rsidRPr="0038175D">
              <w:rPr>
                <w:rFonts w:ascii="宋体" w:hAnsi="宋体"/>
                <w:sz w:val="24"/>
                <w:szCs w:val="24"/>
                <w:u w:val="single"/>
              </w:rPr>
              <w:t>2</w:t>
            </w:r>
            <w:r w:rsidRPr="0038175D">
              <w:rPr>
                <w:rFonts w:ascii="宋体" w:hAnsi="宋体" w:hint="eastAsia"/>
                <w:sz w:val="24"/>
                <w:szCs w:val="24"/>
                <w:u w:val="single"/>
              </w:rPr>
              <w:t xml:space="preserve"> </w:t>
            </w:r>
            <w:r w:rsidRPr="0038175D">
              <w:rPr>
                <w:rFonts w:ascii="宋体" w:hAnsi="宋体" w:hint="eastAsia"/>
                <w:sz w:val="24"/>
                <w:szCs w:val="24"/>
              </w:rPr>
              <w:t>%</w:t>
            </w:r>
          </w:p>
        </w:tc>
        <w:tc>
          <w:tcPr>
            <w:tcW w:w="2835" w:type="dxa"/>
            <w:shd w:val="clear" w:color="auto" w:fill="auto"/>
            <w:vAlign w:val="center"/>
          </w:tcPr>
          <w:p w:rsidR="00F51389" w:rsidRPr="0038175D" w:rsidRDefault="00F51389" w:rsidP="00FD62FF">
            <w:pPr>
              <w:jc w:val="center"/>
              <w:rPr>
                <w:rFonts w:ascii="宋体" w:hAnsi="宋体"/>
                <w:sz w:val="24"/>
                <w:szCs w:val="24"/>
                <w:u w:val="single"/>
              </w:rPr>
            </w:pPr>
            <w:r w:rsidRPr="0038175D">
              <w:rPr>
                <w:rFonts w:ascii="宋体" w:hAnsi="宋体" w:hint="eastAsia"/>
                <w:sz w:val="24"/>
                <w:szCs w:val="24"/>
                <w:lang w:val="en-GB"/>
              </w:rPr>
              <w:t>评标价格＝投标报价×</w:t>
            </w:r>
            <w:r w:rsidRPr="0038175D">
              <w:rPr>
                <w:rFonts w:ascii="宋体" w:hAnsi="宋体" w:hint="eastAsia"/>
                <w:sz w:val="24"/>
                <w:szCs w:val="24"/>
              </w:rPr>
              <w:t>(1-</w:t>
            </w:r>
            <w:r w:rsidRPr="0038175D">
              <w:rPr>
                <w:rFonts w:ascii="宋体" w:hAnsi="宋体"/>
                <w:sz w:val="24"/>
                <w:szCs w:val="24"/>
                <w:u w:val="single"/>
              </w:rPr>
              <w:t>2</w:t>
            </w:r>
            <w:r w:rsidRPr="0038175D">
              <w:rPr>
                <w:rFonts w:ascii="宋体" w:hAnsi="宋体" w:hint="eastAsia"/>
                <w:sz w:val="24"/>
                <w:szCs w:val="24"/>
                <w:u w:val="single"/>
              </w:rPr>
              <w:t>%)</w:t>
            </w:r>
          </w:p>
          <w:p w:rsidR="00F51389" w:rsidRPr="0038175D" w:rsidRDefault="00F51389" w:rsidP="00FD62FF">
            <w:pPr>
              <w:jc w:val="center"/>
              <w:rPr>
                <w:rFonts w:ascii="宋体" w:hAnsi="宋体"/>
                <w:b/>
                <w:sz w:val="24"/>
                <w:szCs w:val="24"/>
                <w:lang w:val="en-GB"/>
              </w:rPr>
            </w:pPr>
          </w:p>
        </w:tc>
      </w:tr>
      <w:tr w:rsidR="00F51389" w:rsidRPr="0038175D" w:rsidTr="00FD62FF">
        <w:trPr>
          <w:trHeight w:val="707"/>
        </w:trPr>
        <w:tc>
          <w:tcPr>
            <w:tcW w:w="721" w:type="dxa"/>
            <w:vAlign w:val="center"/>
          </w:tcPr>
          <w:p w:rsidR="00F51389" w:rsidRPr="0038175D" w:rsidRDefault="00F51389" w:rsidP="00FD62FF">
            <w:pPr>
              <w:jc w:val="center"/>
              <w:rPr>
                <w:rFonts w:ascii="宋体" w:hAnsi="宋体"/>
                <w:b/>
                <w:sz w:val="24"/>
                <w:szCs w:val="24"/>
                <w:lang w:val="en-GB"/>
              </w:rPr>
            </w:pPr>
            <w:r w:rsidRPr="0038175D">
              <w:rPr>
                <w:rFonts w:ascii="宋体" w:hAnsi="宋体" w:hint="eastAsia"/>
                <w:b/>
                <w:sz w:val="24"/>
                <w:szCs w:val="24"/>
                <w:lang w:val="en-GB"/>
              </w:rPr>
              <w:t>4</w:t>
            </w:r>
          </w:p>
        </w:tc>
        <w:tc>
          <w:tcPr>
            <w:tcW w:w="2823" w:type="dxa"/>
            <w:vAlign w:val="center"/>
          </w:tcPr>
          <w:p w:rsidR="00F51389" w:rsidRPr="0038175D" w:rsidRDefault="00F51389" w:rsidP="00FD62FF">
            <w:pPr>
              <w:jc w:val="center"/>
              <w:rPr>
                <w:rFonts w:ascii="宋体" w:hAnsi="宋体"/>
                <w:sz w:val="24"/>
                <w:szCs w:val="24"/>
                <w:lang w:val="en-GB"/>
              </w:rPr>
            </w:pPr>
            <w:r w:rsidRPr="0038175D">
              <w:rPr>
                <w:rFonts w:ascii="宋体" w:hAnsi="宋体" w:hint="eastAsia"/>
                <w:sz w:val="24"/>
                <w:szCs w:val="24"/>
                <w:lang w:val="en-GB"/>
              </w:rPr>
              <w:t>监狱企业</w:t>
            </w:r>
          </w:p>
        </w:tc>
        <w:tc>
          <w:tcPr>
            <w:tcW w:w="2552" w:type="dxa"/>
            <w:vAlign w:val="center"/>
          </w:tcPr>
          <w:p w:rsidR="00F51389" w:rsidRPr="0038175D" w:rsidRDefault="00F51389" w:rsidP="00FD62FF">
            <w:pPr>
              <w:jc w:val="center"/>
              <w:rPr>
                <w:rFonts w:ascii="宋体" w:hAnsi="宋体"/>
                <w:sz w:val="24"/>
                <w:szCs w:val="24"/>
                <w:lang w:val="en-GB"/>
              </w:rPr>
            </w:pPr>
            <w:r w:rsidRPr="0038175D">
              <w:rPr>
                <w:rFonts w:ascii="宋体" w:hAnsi="宋体" w:hint="eastAsia"/>
                <w:sz w:val="24"/>
                <w:szCs w:val="24"/>
                <w:lang w:val="en-GB"/>
              </w:rPr>
              <w:t>视同小型、微型企业</w:t>
            </w:r>
          </w:p>
          <w:p w:rsidR="00F51389" w:rsidRPr="0038175D" w:rsidRDefault="00F51389" w:rsidP="00FD62FF">
            <w:pPr>
              <w:jc w:val="center"/>
              <w:rPr>
                <w:rFonts w:ascii="宋体" w:hAnsi="宋体"/>
                <w:sz w:val="24"/>
                <w:szCs w:val="24"/>
                <w:lang w:val="en-GB"/>
              </w:rPr>
            </w:pPr>
            <w:r w:rsidRPr="0038175D">
              <w:rPr>
                <w:rFonts w:ascii="宋体" w:hAnsi="宋体" w:hint="eastAsia"/>
                <w:sz w:val="24"/>
                <w:szCs w:val="24"/>
                <w:lang w:val="en-GB"/>
              </w:rPr>
              <w:t>对监狱企业产品价格扣除</w:t>
            </w:r>
            <w:r w:rsidRPr="0038175D">
              <w:rPr>
                <w:rFonts w:ascii="宋体" w:hAnsi="宋体"/>
                <w:sz w:val="24"/>
                <w:szCs w:val="24"/>
                <w:u w:val="single"/>
              </w:rPr>
              <w:t>6</w:t>
            </w:r>
            <w:r w:rsidRPr="0038175D">
              <w:rPr>
                <w:rFonts w:ascii="宋体" w:hAnsi="宋体" w:hint="eastAsia"/>
                <w:sz w:val="24"/>
                <w:szCs w:val="24"/>
              </w:rPr>
              <w:t>%</w:t>
            </w:r>
          </w:p>
        </w:tc>
        <w:tc>
          <w:tcPr>
            <w:tcW w:w="2835" w:type="dxa"/>
            <w:shd w:val="clear" w:color="auto" w:fill="auto"/>
            <w:vAlign w:val="center"/>
          </w:tcPr>
          <w:p w:rsidR="00F51389" w:rsidRPr="0038175D" w:rsidRDefault="00F51389" w:rsidP="00FD62FF">
            <w:pPr>
              <w:jc w:val="center"/>
              <w:rPr>
                <w:rFonts w:ascii="宋体" w:hAnsi="宋体"/>
                <w:sz w:val="24"/>
                <w:szCs w:val="24"/>
                <w:lang w:val="en-GB"/>
              </w:rPr>
            </w:pPr>
            <w:r w:rsidRPr="0038175D">
              <w:rPr>
                <w:rFonts w:hint="eastAsia"/>
                <w:sz w:val="24"/>
                <w:szCs w:val="24"/>
                <w:lang w:val="en-GB"/>
              </w:rPr>
              <w:t>评标价格＝投标报价—</w:t>
            </w:r>
            <w:r w:rsidRPr="0038175D">
              <w:rPr>
                <w:rFonts w:hint="eastAsia"/>
                <w:sz w:val="24"/>
                <w:szCs w:val="24"/>
              </w:rPr>
              <w:t>监狱企业产品的价格</w:t>
            </w:r>
            <w:r w:rsidRPr="0038175D">
              <w:rPr>
                <w:rFonts w:ascii="宋体" w:hAnsi="宋体" w:hint="eastAsia"/>
                <w:sz w:val="24"/>
                <w:szCs w:val="24"/>
                <w:lang w:val="en-GB"/>
              </w:rPr>
              <w:t>×</w:t>
            </w:r>
            <w:r w:rsidRPr="0038175D">
              <w:rPr>
                <w:rFonts w:hint="eastAsia"/>
                <w:sz w:val="24"/>
                <w:szCs w:val="24"/>
                <w:lang w:val="en-GB"/>
              </w:rPr>
              <w:t>6%</w:t>
            </w:r>
          </w:p>
        </w:tc>
      </w:tr>
      <w:tr w:rsidR="00F51389" w:rsidRPr="0038175D" w:rsidTr="00FD62FF">
        <w:trPr>
          <w:trHeight w:val="707"/>
        </w:trPr>
        <w:tc>
          <w:tcPr>
            <w:tcW w:w="721" w:type="dxa"/>
            <w:vAlign w:val="center"/>
          </w:tcPr>
          <w:p w:rsidR="00F51389" w:rsidRPr="0038175D" w:rsidRDefault="00F51389" w:rsidP="00FD62FF">
            <w:pPr>
              <w:jc w:val="center"/>
              <w:rPr>
                <w:rFonts w:ascii="宋体" w:hAnsi="宋体"/>
                <w:b/>
                <w:sz w:val="24"/>
                <w:szCs w:val="24"/>
                <w:lang w:val="en-GB"/>
              </w:rPr>
            </w:pPr>
            <w:r w:rsidRPr="0038175D">
              <w:rPr>
                <w:rFonts w:ascii="宋体" w:hAnsi="宋体" w:hint="eastAsia"/>
                <w:b/>
                <w:sz w:val="24"/>
                <w:szCs w:val="24"/>
                <w:lang w:val="en-GB"/>
              </w:rPr>
              <w:t>5</w:t>
            </w:r>
          </w:p>
        </w:tc>
        <w:tc>
          <w:tcPr>
            <w:tcW w:w="2823" w:type="dxa"/>
            <w:vAlign w:val="center"/>
          </w:tcPr>
          <w:p w:rsidR="00F51389" w:rsidRPr="0038175D" w:rsidRDefault="00F51389" w:rsidP="00FD62FF">
            <w:pPr>
              <w:jc w:val="center"/>
              <w:rPr>
                <w:rFonts w:ascii="宋体" w:hAnsi="宋体"/>
                <w:sz w:val="24"/>
                <w:szCs w:val="24"/>
                <w:lang w:val="en-GB"/>
              </w:rPr>
            </w:pPr>
            <w:r w:rsidRPr="0038175D">
              <w:rPr>
                <w:rFonts w:ascii="宋体" w:hAnsi="宋体" w:hint="eastAsia"/>
                <w:sz w:val="24"/>
                <w:szCs w:val="24"/>
                <w:lang w:val="en-GB"/>
              </w:rPr>
              <w:t>残疾人福利性单位</w:t>
            </w:r>
          </w:p>
        </w:tc>
        <w:tc>
          <w:tcPr>
            <w:tcW w:w="2552" w:type="dxa"/>
            <w:vAlign w:val="center"/>
          </w:tcPr>
          <w:p w:rsidR="00F51389" w:rsidRPr="0038175D" w:rsidRDefault="00F51389" w:rsidP="00FD62FF">
            <w:pPr>
              <w:jc w:val="center"/>
              <w:rPr>
                <w:rFonts w:ascii="宋体" w:hAnsi="宋体"/>
                <w:sz w:val="24"/>
                <w:szCs w:val="24"/>
                <w:lang w:val="en-GB"/>
              </w:rPr>
            </w:pPr>
            <w:r w:rsidRPr="0038175D">
              <w:rPr>
                <w:rFonts w:ascii="宋体" w:hAnsi="宋体" w:hint="eastAsia"/>
                <w:sz w:val="24"/>
                <w:szCs w:val="24"/>
                <w:lang w:val="en-GB"/>
              </w:rPr>
              <w:t>视同小型、微型企业</w:t>
            </w:r>
          </w:p>
          <w:p w:rsidR="00F51389" w:rsidRPr="0038175D" w:rsidRDefault="00F51389" w:rsidP="00FD62FF">
            <w:pPr>
              <w:jc w:val="center"/>
              <w:rPr>
                <w:rFonts w:ascii="宋体" w:hAnsi="宋体"/>
                <w:sz w:val="24"/>
                <w:szCs w:val="24"/>
                <w:lang w:val="en-GB"/>
              </w:rPr>
            </w:pPr>
            <w:r w:rsidRPr="0038175D">
              <w:rPr>
                <w:rFonts w:ascii="宋体" w:hAnsi="宋体" w:hint="eastAsia"/>
                <w:sz w:val="24"/>
                <w:szCs w:val="24"/>
                <w:lang w:val="en-GB"/>
              </w:rPr>
              <w:t>对残疾人福利性单位产品价格扣除</w:t>
            </w:r>
            <w:r w:rsidRPr="0038175D">
              <w:rPr>
                <w:rFonts w:ascii="宋体" w:hAnsi="宋体"/>
                <w:sz w:val="24"/>
                <w:szCs w:val="24"/>
                <w:u w:val="single"/>
              </w:rPr>
              <w:t>6</w:t>
            </w:r>
            <w:r w:rsidRPr="0038175D">
              <w:rPr>
                <w:rFonts w:ascii="宋体" w:hAnsi="宋体" w:hint="eastAsia"/>
                <w:sz w:val="24"/>
                <w:szCs w:val="24"/>
              </w:rPr>
              <w:t>%</w:t>
            </w:r>
          </w:p>
        </w:tc>
        <w:tc>
          <w:tcPr>
            <w:tcW w:w="2835" w:type="dxa"/>
            <w:shd w:val="clear" w:color="auto" w:fill="auto"/>
            <w:vAlign w:val="center"/>
          </w:tcPr>
          <w:p w:rsidR="00F51389" w:rsidRPr="0038175D" w:rsidRDefault="00F51389" w:rsidP="00FD62FF">
            <w:pPr>
              <w:jc w:val="center"/>
              <w:rPr>
                <w:sz w:val="24"/>
                <w:szCs w:val="24"/>
                <w:lang w:val="en-GB"/>
              </w:rPr>
            </w:pPr>
            <w:r w:rsidRPr="0038175D">
              <w:rPr>
                <w:rFonts w:hint="eastAsia"/>
                <w:sz w:val="24"/>
                <w:szCs w:val="24"/>
                <w:lang w:val="en-GB"/>
              </w:rPr>
              <w:t>评标价格＝投标报价—</w:t>
            </w:r>
            <w:r w:rsidRPr="0038175D">
              <w:rPr>
                <w:rFonts w:hint="eastAsia"/>
                <w:sz w:val="24"/>
                <w:szCs w:val="24"/>
              </w:rPr>
              <w:t>残疾人福利性单位产品的价格</w:t>
            </w:r>
            <w:r w:rsidRPr="0038175D">
              <w:rPr>
                <w:rFonts w:ascii="宋体" w:hAnsi="宋体" w:hint="eastAsia"/>
                <w:sz w:val="24"/>
                <w:szCs w:val="24"/>
                <w:lang w:val="en-GB"/>
              </w:rPr>
              <w:t>×</w:t>
            </w:r>
            <w:r w:rsidRPr="0038175D">
              <w:rPr>
                <w:rFonts w:hint="eastAsia"/>
                <w:sz w:val="24"/>
                <w:szCs w:val="24"/>
                <w:lang w:val="en-GB"/>
              </w:rPr>
              <w:t>6%</w:t>
            </w:r>
          </w:p>
        </w:tc>
      </w:tr>
      <w:tr w:rsidR="00F51389" w:rsidRPr="0038175D" w:rsidTr="00FD62FF">
        <w:trPr>
          <w:trHeight w:val="2582"/>
        </w:trPr>
        <w:tc>
          <w:tcPr>
            <w:tcW w:w="8931" w:type="dxa"/>
            <w:gridSpan w:val="4"/>
            <w:vAlign w:val="center"/>
          </w:tcPr>
          <w:p w:rsidR="00F51389" w:rsidRPr="003817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3817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Pr="0038175D">
              <w:rPr>
                <w:rFonts w:asciiTheme="minorEastAsia" w:hAnsiTheme="minorEastAsia" w:cs="仿宋_GB2312"/>
                <w:sz w:val="24"/>
                <w:szCs w:val="24"/>
                <w:lang w:val="zh-CN"/>
              </w:rPr>
              <w:t>经评标委员会</w:t>
            </w:r>
            <w:r w:rsidRPr="0038175D">
              <w:rPr>
                <w:rFonts w:asciiTheme="minorEastAsia" w:hAnsiTheme="minorEastAsia" w:cs="仿宋_GB2312" w:hint="eastAsia"/>
                <w:sz w:val="24"/>
                <w:szCs w:val="24"/>
                <w:lang w:val="zh-CN"/>
              </w:rPr>
              <w:t>审查、评价</w:t>
            </w:r>
            <w:r w:rsidRPr="0038175D">
              <w:rPr>
                <w:rFonts w:asciiTheme="minorEastAsia" w:hAnsiTheme="minorEastAsia" w:cs="仿宋_GB2312"/>
                <w:sz w:val="24"/>
                <w:szCs w:val="24"/>
                <w:lang w:val="zh-CN"/>
              </w:rPr>
              <w:t>，</w:t>
            </w:r>
            <w:r w:rsidRPr="0038175D">
              <w:rPr>
                <w:rFonts w:asciiTheme="minorEastAsia" w:hAnsiTheme="minorEastAsia" w:cs="仿宋_GB2312" w:hint="eastAsia"/>
                <w:sz w:val="24"/>
                <w:szCs w:val="24"/>
                <w:lang w:val="zh-CN"/>
              </w:rPr>
              <w:t>投标文件符合</w:t>
            </w:r>
            <w:r w:rsidRPr="0038175D">
              <w:rPr>
                <w:rFonts w:asciiTheme="minorEastAsia" w:hAnsiTheme="minorEastAsia" w:cs="仿宋_GB2312"/>
                <w:sz w:val="24"/>
                <w:szCs w:val="24"/>
                <w:lang w:val="zh-CN"/>
              </w:rPr>
              <w:t>招标文件</w:t>
            </w:r>
            <w:r w:rsidRPr="0038175D">
              <w:rPr>
                <w:rFonts w:asciiTheme="minorEastAsia" w:hAnsiTheme="minorEastAsia" w:cs="仿宋_GB2312" w:hint="eastAsia"/>
                <w:sz w:val="24"/>
                <w:szCs w:val="24"/>
                <w:lang w:val="zh-CN"/>
              </w:rPr>
              <w:t>实质性</w:t>
            </w:r>
            <w:r w:rsidRPr="0038175D">
              <w:rPr>
                <w:rFonts w:asciiTheme="minorEastAsia" w:hAnsiTheme="minorEastAsia" w:cs="仿宋_GB2312"/>
                <w:sz w:val="24"/>
                <w:szCs w:val="24"/>
                <w:lang w:val="zh-CN"/>
              </w:rPr>
              <w:t>要求且</w:t>
            </w:r>
            <w:r w:rsidRPr="0038175D">
              <w:rPr>
                <w:rFonts w:asciiTheme="minorEastAsia" w:hAnsiTheme="minorEastAsia" w:cs="仿宋_GB2312" w:hint="eastAsia"/>
                <w:sz w:val="24"/>
                <w:szCs w:val="24"/>
                <w:lang w:val="zh-CN"/>
              </w:rPr>
              <w:t>进行了政策性价格扣除后，</w:t>
            </w:r>
            <w:r w:rsidRPr="0038175D">
              <w:rPr>
                <w:rFonts w:asciiTheme="minorEastAsia" w:hAnsiTheme="minorEastAsia" w:cs="仿宋_GB2312"/>
                <w:sz w:val="24"/>
                <w:szCs w:val="24"/>
                <w:lang w:val="zh-CN"/>
              </w:rPr>
              <w:t>以</w:t>
            </w:r>
            <w:r w:rsidRPr="0038175D">
              <w:rPr>
                <w:rFonts w:asciiTheme="minorEastAsia" w:hAnsiTheme="minorEastAsia" w:cs="仿宋_GB2312" w:hint="eastAsia"/>
                <w:sz w:val="24"/>
                <w:szCs w:val="24"/>
                <w:lang w:val="zh-CN"/>
              </w:rPr>
              <w:t>评标价格的</w:t>
            </w:r>
            <w:r w:rsidRPr="0038175D">
              <w:rPr>
                <w:rFonts w:asciiTheme="minorEastAsia" w:hAnsiTheme="minorEastAsia" w:cs="仿宋_GB2312"/>
                <w:sz w:val="24"/>
                <w:szCs w:val="24"/>
                <w:lang w:val="zh-CN"/>
              </w:rPr>
              <w:t>最低价者定为评标基准价，其价格分为满分。其他投标人的价格分统一按下列公式</w:t>
            </w:r>
            <w:r w:rsidRPr="0038175D">
              <w:rPr>
                <w:rFonts w:asciiTheme="minorEastAsia" w:hAnsiTheme="minorEastAsia" w:cs="仿宋_GB2312" w:hint="eastAsia"/>
                <w:sz w:val="24"/>
                <w:szCs w:val="24"/>
                <w:lang w:val="zh-CN"/>
              </w:rPr>
              <w:t>计算</w:t>
            </w:r>
            <w:r w:rsidRPr="0038175D">
              <w:rPr>
                <w:rFonts w:asciiTheme="minorEastAsia" w:hAnsiTheme="minorEastAsia" w:cs="仿宋_GB2312"/>
                <w:sz w:val="24"/>
                <w:szCs w:val="24"/>
                <w:lang w:val="zh-CN"/>
              </w:rPr>
              <w:t>。即：</w:t>
            </w:r>
          </w:p>
          <w:p w:rsidR="00F51389" w:rsidRPr="003817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38175D">
              <w:rPr>
                <w:rFonts w:asciiTheme="minorEastAsia" w:hAnsiTheme="minorEastAsia" w:cs="仿宋_GB2312"/>
                <w:sz w:val="24"/>
                <w:szCs w:val="24"/>
                <w:lang w:val="zh-CN"/>
              </w:rPr>
              <w:t>评标基准价</w:t>
            </w:r>
            <w:r w:rsidRPr="0038175D">
              <w:rPr>
                <w:rFonts w:asciiTheme="minorEastAsia" w:hAnsiTheme="minorEastAsia" w:cs="仿宋_GB2312" w:hint="eastAsia"/>
                <w:sz w:val="24"/>
                <w:szCs w:val="24"/>
                <w:lang w:val="zh-CN"/>
              </w:rPr>
              <w:t>=评标价格的最低价</w:t>
            </w:r>
          </w:p>
          <w:p w:rsidR="00F51389" w:rsidRPr="003817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38175D">
              <w:rPr>
                <w:rFonts w:asciiTheme="minorEastAsia" w:hAnsiTheme="minorEastAsia" w:cs="仿宋_GB2312"/>
                <w:sz w:val="24"/>
                <w:szCs w:val="24"/>
                <w:lang w:val="zh-CN"/>
              </w:rPr>
              <w:t>其他投标报价得分</w:t>
            </w:r>
            <w:r w:rsidRPr="0038175D">
              <w:rPr>
                <w:rFonts w:asciiTheme="minorEastAsia" w:hAnsiTheme="minorEastAsia" w:cs="仿宋_GB2312" w:hint="eastAsia"/>
                <w:sz w:val="24"/>
                <w:szCs w:val="24"/>
                <w:lang w:val="zh-CN"/>
              </w:rPr>
              <w:t>=（</w:t>
            </w:r>
            <w:r w:rsidRPr="0038175D">
              <w:rPr>
                <w:rFonts w:asciiTheme="minorEastAsia" w:hAnsiTheme="minorEastAsia" w:cs="仿宋_GB2312"/>
                <w:sz w:val="24"/>
                <w:szCs w:val="24"/>
                <w:lang w:val="zh-CN"/>
              </w:rPr>
              <w:t>评标基准价</w:t>
            </w:r>
            <w:r w:rsidRPr="0038175D">
              <w:rPr>
                <w:rFonts w:asciiTheme="minorEastAsia" w:hAnsiTheme="minorEastAsia" w:cs="仿宋_GB2312" w:hint="eastAsia"/>
                <w:sz w:val="24"/>
                <w:szCs w:val="24"/>
                <w:lang w:val="zh-CN"/>
              </w:rPr>
              <w:t>/评标价格）</w:t>
            </w:r>
            <w:r w:rsidRPr="0038175D">
              <w:rPr>
                <w:rFonts w:asciiTheme="minorEastAsia" w:hAnsiTheme="minorEastAsia" w:cs="仿宋_GB2312"/>
                <w:sz w:val="24"/>
                <w:szCs w:val="24"/>
                <w:lang w:val="zh-CN"/>
              </w:rPr>
              <w:t>×</w:t>
            </w:r>
            <w:r w:rsidRPr="0038175D">
              <w:rPr>
                <w:rFonts w:asciiTheme="minorEastAsia" w:hAnsiTheme="minorEastAsia" w:cs="仿宋_GB2312" w:hint="eastAsia"/>
                <w:sz w:val="24"/>
                <w:szCs w:val="24"/>
                <w:lang w:val="zh-CN"/>
              </w:rPr>
              <w:t>评标标准中价格分值</w:t>
            </w:r>
          </w:p>
        </w:tc>
      </w:tr>
    </w:tbl>
    <w:p w:rsidR="00F51389" w:rsidRPr="0038175D" w:rsidRDefault="00F51389" w:rsidP="00F51389">
      <w:pPr>
        <w:spacing w:line="360" w:lineRule="auto"/>
        <w:rPr>
          <w:rFonts w:ascii="宋体" w:hAnsi="宋体"/>
          <w:bCs/>
          <w:sz w:val="24"/>
          <w:szCs w:val="24"/>
          <w:lang w:val="en-GB"/>
        </w:rPr>
      </w:pPr>
      <w:r w:rsidRPr="0038175D">
        <w:rPr>
          <w:rFonts w:ascii="宋体" w:hAnsi="宋体" w:hint="eastAsia"/>
          <w:bCs/>
          <w:sz w:val="24"/>
          <w:szCs w:val="24"/>
          <w:lang w:val="en-GB"/>
        </w:rPr>
        <w:t>备注：</w:t>
      </w:r>
    </w:p>
    <w:p w:rsidR="00F51389" w:rsidRPr="0038175D" w:rsidRDefault="00F51389" w:rsidP="00F51389">
      <w:pPr>
        <w:spacing w:line="360" w:lineRule="auto"/>
        <w:ind w:firstLineChars="200" w:firstLine="480"/>
        <w:rPr>
          <w:rFonts w:ascii="宋体" w:hAnsi="宋体"/>
          <w:bCs/>
          <w:sz w:val="24"/>
          <w:szCs w:val="24"/>
          <w:lang w:val="en-GB"/>
        </w:rPr>
      </w:pPr>
      <w:r w:rsidRPr="0038175D">
        <w:rPr>
          <w:rFonts w:ascii="宋体" w:hAnsi="宋体" w:hint="eastAsia"/>
          <w:bCs/>
          <w:sz w:val="24"/>
          <w:szCs w:val="24"/>
          <w:lang w:val="en-GB"/>
        </w:rPr>
        <w:t>a、不接受联合体投标的项目，本表中第2项、第3项情形不适用。</w:t>
      </w:r>
    </w:p>
    <w:p w:rsidR="00F51389" w:rsidRPr="0038175D" w:rsidRDefault="00F51389" w:rsidP="00F51389">
      <w:pPr>
        <w:spacing w:line="360" w:lineRule="auto"/>
        <w:ind w:firstLineChars="200" w:firstLine="480"/>
        <w:rPr>
          <w:rFonts w:ascii="宋体" w:hAnsi="宋体"/>
          <w:bCs/>
          <w:sz w:val="24"/>
          <w:szCs w:val="24"/>
          <w:lang w:val="en-GB"/>
        </w:rPr>
      </w:pPr>
      <w:r w:rsidRPr="0038175D">
        <w:rPr>
          <w:rFonts w:ascii="宋体" w:hAnsi="宋体" w:hint="eastAsia"/>
          <w:bCs/>
          <w:sz w:val="24"/>
          <w:szCs w:val="24"/>
          <w:lang w:val="en-GB"/>
        </w:rPr>
        <w:t>b、小型和微型企业产品包括货物及其提供的服务与工程。</w:t>
      </w:r>
    </w:p>
    <w:p w:rsidR="00F51389" w:rsidRPr="0038175D" w:rsidRDefault="00F51389" w:rsidP="00F51389">
      <w:pPr>
        <w:spacing w:line="360" w:lineRule="auto"/>
        <w:ind w:firstLineChars="200" w:firstLine="480"/>
        <w:rPr>
          <w:rFonts w:ascii="宋体" w:hAnsi="宋体"/>
          <w:bCs/>
          <w:sz w:val="24"/>
          <w:szCs w:val="24"/>
          <w:lang w:val="en-GB"/>
        </w:rPr>
      </w:pPr>
      <w:r w:rsidRPr="0038175D">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38175D" w:rsidRDefault="00F51389" w:rsidP="00F51389">
      <w:pPr>
        <w:spacing w:line="360" w:lineRule="auto"/>
        <w:ind w:firstLineChars="200" w:firstLine="480"/>
        <w:rPr>
          <w:rFonts w:ascii="宋体" w:hAnsi="宋体"/>
          <w:bCs/>
          <w:sz w:val="24"/>
          <w:szCs w:val="24"/>
          <w:lang w:val="en-GB"/>
        </w:rPr>
      </w:pPr>
      <w:r w:rsidRPr="0038175D">
        <w:rPr>
          <w:rFonts w:ascii="宋体" w:hAnsi="宋体" w:hint="eastAsia"/>
          <w:bCs/>
          <w:sz w:val="24"/>
          <w:szCs w:val="24"/>
          <w:lang w:val="en-GB"/>
        </w:rPr>
        <w:t>d、残疾人福利性单位属于小型、微型企业的，不重复享受政策。</w:t>
      </w:r>
    </w:p>
    <w:p w:rsidR="00F51389" w:rsidRPr="0038175D"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38175D">
        <w:rPr>
          <w:rFonts w:asciiTheme="minorEastAsia" w:eastAsiaTheme="minorEastAsia" w:hAnsiTheme="minorEastAsia" w:cs="仿宋_GB2312" w:hint="eastAsia"/>
          <w:b/>
          <w:szCs w:val="24"/>
          <w:lang w:val="zh-CN"/>
        </w:rPr>
        <w:t>（</w:t>
      </w:r>
      <w:r w:rsidR="001F4319" w:rsidRPr="0038175D">
        <w:rPr>
          <w:rFonts w:asciiTheme="minorEastAsia" w:eastAsiaTheme="minorEastAsia" w:hAnsiTheme="minorEastAsia" w:cs="仿宋_GB2312" w:hint="eastAsia"/>
          <w:b/>
          <w:szCs w:val="24"/>
          <w:lang w:val="zh-CN"/>
        </w:rPr>
        <w:t>7</w:t>
      </w:r>
      <w:r w:rsidRPr="0038175D">
        <w:rPr>
          <w:rFonts w:asciiTheme="minorEastAsia" w:eastAsiaTheme="minorEastAsia" w:hAnsiTheme="minorEastAsia" w:cs="仿宋_GB2312" w:hint="eastAsia"/>
          <w:b/>
          <w:szCs w:val="24"/>
          <w:lang w:val="zh-CN"/>
        </w:rPr>
        <w:t>）</w:t>
      </w:r>
      <w:r w:rsidRPr="0038175D">
        <w:rPr>
          <w:rFonts w:asciiTheme="minorEastAsia" w:eastAsiaTheme="minorEastAsia" w:hAnsiTheme="minorEastAsia" w:cs="仿宋_GB2312"/>
          <w:b/>
          <w:szCs w:val="24"/>
          <w:lang w:val="zh-CN"/>
        </w:rPr>
        <w:t>评标结果汇总完成后，除下列情形外，任何人不得修改评标结果：</w:t>
      </w:r>
    </w:p>
    <w:p w:rsidR="00F51389" w:rsidRPr="0038175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1）</w:t>
      </w:r>
      <w:r w:rsidR="00F51389" w:rsidRPr="0038175D">
        <w:rPr>
          <w:rFonts w:asciiTheme="minorEastAsia" w:hAnsiTheme="minorEastAsia" w:cs="仿宋_GB2312" w:hint="eastAsia"/>
          <w:sz w:val="24"/>
          <w:szCs w:val="24"/>
          <w:lang w:val="zh-CN"/>
        </w:rPr>
        <w:t xml:space="preserve"> </w:t>
      </w:r>
      <w:r w:rsidR="00F51389" w:rsidRPr="0038175D">
        <w:rPr>
          <w:rFonts w:asciiTheme="minorEastAsia" w:hAnsiTheme="minorEastAsia" w:cs="仿宋_GB2312"/>
          <w:sz w:val="24"/>
          <w:szCs w:val="24"/>
          <w:lang w:val="zh-CN"/>
        </w:rPr>
        <w:t>分值汇总计算错误的；</w:t>
      </w:r>
    </w:p>
    <w:p w:rsidR="00F51389" w:rsidRPr="0038175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2）</w:t>
      </w:r>
      <w:r w:rsidR="00F51389" w:rsidRPr="0038175D">
        <w:rPr>
          <w:rFonts w:asciiTheme="minorEastAsia" w:hAnsiTheme="minorEastAsia" w:cs="仿宋_GB2312" w:hint="eastAsia"/>
          <w:sz w:val="24"/>
          <w:szCs w:val="24"/>
          <w:lang w:val="zh-CN"/>
        </w:rPr>
        <w:t xml:space="preserve"> </w:t>
      </w:r>
      <w:r w:rsidR="00F51389" w:rsidRPr="0038175D">
        <w:rPr>
          <w:rFonts w:asciiTheme="minorEastAsia" w:hAnsiTheme="minorEastAsia" w:cs="仿宋_GB2312"/>
          <w:sz w:val="24"/>
          <w:szCs w:val="24"/>
          <w:lang w:val="zh-CN"/>
        </w:rPr>
        <w:t>分项评分超出评分标准范围的；</w:t>
      </w:r>
    </w:p>
    <w:p w:rsidR="00F51389" w:rsidRPr="0038175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3）</w:t>
      </w:r>
      <w:r w:rsidR="00F51389" w:rsidRPr="0038175D">
        <w:rPr>
          <w:rFonts w:asciiTheme="minorEastAsia" w:hAnsiTheme="minorEastAsia" w:cs="仿宋_GB2312" w:hint="eastAsia"/>
          <w:sz w:val="24"/>
          <w:szCs w:val="24"/>
          <w:lang w:val="zh-CN"/>
        </w:rPr>
        <w:t xml:space="preserve"> </w:t>
      </w:r>
      <w:r w:rsidR="00F51389" w:rsidRPr="0038175D">
        <w:rPr>
          <w:rFonts w:asciiTheme="minorEastAsia" w:hAnsiTheme="minorEastAsia" w:cs="仿宋_GB2312"/>
          <w:sz w:val="24"/>
          <w:szCs w:val="24"/>
          <w:lang w:val="zh-CN"/>
        </w:rPr>
        <w:t>评标委员会成员对客观评审因素评分不一致的；</w:t>
      </w:r>
    </w:p>
    <w:p w:rsidR="00F51389" w:rsidRPr="0038175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hint="eastAsia"/>
          <w:sz w:val="24"/>
          <w:szCs w:val="24"/>
          <w:lang w:val="zh-CN"/>
        </w:rPr>
        <w:t>4）</w:t>
      </w:r>
      <w:r w:rsidR="00F51389" w:rsidRPr="0038175D">
        <w:rPr>
          <w:rFonts w:asciiTheme="minorEastAsia" w:hAnsiTheme="minorEastAsia" w:cs="仿宋_GB2312" w:hint="eastAsia"/>
          <w:sz w:val="24"/>
          <w:szCs w:val="24"/>
          <w:lang w:val="zh-CN"/>
        </w:rPr>
        <w:t xml:space="preserve"> </w:t>
      </w:r>
      <w:r w:rsidR="00F51389" w:rsidRPr="0038175D">
        <w:rPr>
          <w:rFonts w:asciiTheme="minorEastAsia" w:hAnsiTheme="minorEastAsia" w:cs="仿宋_GB2312"/>
          <w:sz w:val="24"/>
          <w:szCs w:val="24"/>
          <w:lang w:val="zh-CN"/>
        </w:rPr>
        <w:t>经评标委员会认定评分畸高、畸低的。</w:t>
      </w:r>
    </w:p>
    <w:p w:rsidR="00F51389" w:rsidRPr="0038175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38175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38175D"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w:t>
      </w:r>
      <w:r w:rsidR="00EE20E3" w:rsidRPr="0038175D">
        <w:rPr>
          <w:rFonts w:asciiTheme="minorEastAsia" w:hAnsiTheme="minorEastAsia" w:cs="仿宋_GB2312" w:hint="eastAsia"/>
          <w:b/>
          <w:sz w:val="24"/>
          <w:szCs w:val="24"/>
          <w:lang w:val="zh-CN"/>
        </w:rPr>
        <w:t>8</w:t>
      </w:r>
      <w:r w:rsidRPr="0038175D">
        <w:rPr>
          <w:rFonts w:asciiTheme="minorEastAsia" w:hAnsiTheme="minorEastAsia" w:cs="仿宋_GB2312" w:hint="eastAsia"/>
          <w:b/>
          <w:sz w:val="24"/>
          <w:szCs w:val="24"/>
          <w:lang w:val="zh-CN"/>
        </w:rPr>
        <w:t>）</w:t>
      </w:r>
      <w:r w:rsidRPr="0038175D">
        <w:rPr>
          <w:rFonts w:asciiTheme="minorEastAsia" w:hAnsiTheme="minorEastAsia" w:cs="仿宋_GB2312"/>
          <w:b/>
          <w:sz w:val="24"/>
          <w:szCs w:val="24"/>
          <w:lang w:val="zh-CN"/>
        </w:rPr>
        <w:t>评标委员会</w:t>
      </w:r>
      <w:r w:rsidRPr="0038175D">
        <w:rPr>
          <w:rFonts w:asciiTheme="minorEastAsia" w:hAnsiTheme="minorEastAsia" w:cs="仿宋_GB2312" w:hint="eastAsia"/>
          <w:b/>
          <w:sz w:val="24"/>
          <w:szCs w:val="24"/>
          <w:lang w:val="zh-CN"/>
        </w:rPr>
        <w:t>争议处理</w:t>
      </w:r>
    </w:p>
    <w:p w:rsidR="00F51389" w:rsidRPr="0038175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175D">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38175D" w:rsidRDefault="00F51389" w:rsidP="00F51389">
      <w:pPr>
        <w:spacing w:line="360" w:lineRule="auto"/>
        <w:ind w:firstLineChars="200" w:firstLine="482"/>
        <w:contextualSpacing/>
        <w:rPr>
          <w:rFonts w:asciiTheme="minorEastAsia" w:hAnsiTheme="minorEastAsia" w:cs="仿宋_GB2312"/>
          <w:b/>
          <w:sz w:val="24"/>
          <w:szCs w:val="24"/>
          <w:lang w:val="zh-CN"/>
        </w:rPr>
      </w:pPr>
      <w:r w:rsidRPr="0038175D">
        <w:rPr>
          <w:rFonts w:asciiTheme="minorEastAsia" w:hAnsiTheme="minorEastAsia" w:cs="仿宋_GB2312" w:hint="eastAsia"/>
          <w:b/>
          <w:sz w:val="24"/>
          <w:szCs w:val="24"/>
          <w:lang w:val="zh-CN"/>
        </w:rPr>
        <w:t>4、</w:t>
      </w:r>
      <w:r w:rsidRPr="0038175D">
        <w:rPr>
          <w:rFonts w:asciiTheme="minorEastAsia" w:hAnsiTheme="minorEastAsia" w:cs="仿宋_GB2312"/>
          <w:b/>
          <w:sz w:val="24"/>
          <w:szCs w:val="24"/>
          <w:lang w:val="zh-CN"/>
        </w:rPr>
        <w:t>确定中标候选人名单，以及根据采购人委托直接确定中标人</w:t>
      </w:r>
      <w:r w:rsidRPr="0038175D">
        <w:rPr>
          <w:rFonts w:asciiTheme="minorEastAsia" w:hAnsiTheme="minorEastAsia" w:cs="仿宋_GB2312" w:hint="eastAsia"/>
          <w:b/>
          <w:sz w:val="24"/>
          <w:szCs w:val="24"/>
          <w:lang w:val="zh-CN"/>
        </w:rPr>
        <w:t>。</w:t>
      </w: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141B3F" w:rsidRPr="0038175D" w:rsidRDefault="00141B3F" w:rsidP="00F51389">
      <w:pPr>
        <w:adjustRightInd w:val="0"/>
        <w:snapToGrid w:val="0"/>
        <w:spacing w:line="360" w:lineRule="auto"/>
        <w:ind w:firstLineChars="200" w:firstLine="420"/>
        <w:rPr>
          <w:rFonts w:ascii="宋体" w:hAnsi="宋体" w:cs="Courier New"/>
          <w:szCs w:val="21"/>
        </w:rPr>
      </w:pPr>
    </w:p>
    <w:p w:rsidR="00F51389" w:rsidRPr="0038175D" w:rsidRDefault="00F51389" w:rsidP="00F51389">
      <w:pPr>
        <w:adjustRightInd w:val="0"/>
        <w:snapToGrid w:val="0"/>
        <w:spacing w:line="360" w:lineRule="auto"/>
        <w:ind w:firstLineChars="200" w:firstLine="420"/>
        <w:rPr>
          <w:rFonts w:ascii="宋体" w:hAnsi="宋体" w:cs="Courier New"/>
          <w:szCs w:val="21"/>
        </w:rPr>
      </w:pPr>
    </w:p>
    <w:p w:rsidR="003E5D20" w:rsidRPr="0038175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38175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38175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38175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38175D"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38175D">
        <w:rPr>
          <w:rFonts w:asciiTheme="majorEastAsia" w:eastAsiaTheme="majorEastAsia" w:hAnsiTheme="majorEastAsia" w:cs="宋体" w:hint="eastAsia"/>
          <w:b/>
          <w:kern w:val="0"/>
          <w:sz w:val="36"/>
          <w:szCs w:val="36"/>
        </w:rPr>
        <w:lastRenderedPageBreak/>
        <w:t>第七章合同条款及格式</w:t>
      </w:r>
    </w:p>
    <w:p w:rsidR="00F51389" w:rsidRPr="0038175D"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8175D" w:rsidRDefault="00015CB5" w:rsidP="00015CB5">
      <w:pPr>
        <w:spacing w:line="360" w:lineRule="auto"/>
        <w:jc w:val="center"/>
        <w:rPr>
          <w:rFonts w:ascii="宋体" w:hAnsi="宋体" w:cs="微软雅黑"/>
          <w:b/>
          <w:bCs/>
          <w:sz w:val="24"/>
          <w:szCs w:val="24"/>
        </w:rPr>
      </w:pPr>
      <w:r w:rsidRPr="0038175D">
        <w:rPr>
          <w:rFonts w:ascii="宋体" w:hAnsi="宋体" w:cs="微软雅黑" w:hint="eastAsia"/>
          <w:b/>
          <w:bCs/>
          <w:sz w:val="24"/>
          <w:szCs w:val="24"/>
        </w:rPr>
        <w:t>（此合同仅供参考。以最终采购人与中标人签定的合同条款为准进行公示，</w:t>
      </w:r>
    </w:p>
    <w:p w:rsidR="00015CB5" w:rsidRPr="0038175D" w:rsidRDefault="00015CB5" w:rsidP="00015CB5">
      <w:pPr>
        <w:spacing w:line="360" w:lineRule="auto"/>
        <w:jc w:val="center"/>
        <w:rPr>
          <w:rFonts w:ascii="宋体" w:hAnsi="宋体" w:cs="微软雅黑"/>
          <w:b/>
          <w:bCs/>
          <w:sz w:val="24"/>
          <w:szCs w:val="24"/>
        </w:rPr>
      </w:pPr>
      <w:r w:rsidRPr="0038175D">
        <w:rPr>
          <w:rFonts w:ascii="宋体" w:hAnsi="宋体" w:cs="微软雅黑" w:hint="eastAsia"/>
          <w:b/>
          <w:bCs/>
          <w:sz w:val="24"/>
          <w:szCs w:val="24"/>
        </w:rPr>
        <w:t>最终签定合同的主要条款不能与招标文件有冲突）</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 xml:space="preserve">1. </w:t>
      </w:r>
      <w:r w:rsidRPr="0038175D">
        <w:rPr>
          <w:rFonts w:ascii="宋体" w:cs="宋体" w:hint="eastAsia"/>
          <w:sz w:val="24"/>
          <w:lang w:val="zh-CN"/>
        </w:rPr>
        <w:t>定义</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1.1</w:t>
      </w:r>
      <w:r w:rsidRPr="0038175D">
        <w:rPr>
          <w:sz w:val="24"/>
        </w:rPr>
        <w:t>“</w:t>
      </w:r>
      <w:r w:rsidRPr="0038175D">
        <w:rPr>
          <w:rFonts w:ascii="宋体" w:cs="宋体" w:hint="eastAsia"/>
          <w:sz w:val="24"/>
          <w:lang w:val="zh-CN"/>
        </w:rPr>
        <w:t>合同</w:t>
      </w:r>
      <w:r w:rsidRPr="0038175D">
        <w:rPr>
          <w:sz w:val="24"/>
        </w:rPr>
        <w:t>”</w:t>
      </w:r>
      <w:r w:rsidRPr="0038175D">
        <w:rPr>
          <w:rFonts w:ascii="宋体" w:cs="宋体" w:hint="eastAsia"/>
          <w:sz w:val="24"/>
          <w:lang w:val="zh-CN"/>
        </w:rPr>
        <w:t>系指甲方和乙方</w:t>
      </w:r>
      <w:r w:rsidRPr="0038175D">
        <w:rPr>
          <w:rFonts w:ascii="宋体" w:cs="宋体"/>
          <w:sz w:val="24"/>
          <w:lang w:val="zh-CN"/>
        </w:rPr>
        <w:t xml:space="preserve"> </w:t>
      </w:r>
      <w:r w:rsidRPr="0038175D">
        <w:rPr>
          <w:rFonts w:ascii="宋体" w:cs="宋体" w:hint="eastAsia"/>
          <w:sz w:val="24"/>
          <w:lang w:val="zh-CN"/>
        </w:rPr>
        <w:t>（简称合同双方）已达成的协议，即由双方签订的合同格式中的文件，包括所有的附件和组成合同部分的所有其他文件。</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1.2</w:t>
      </w:r>
      <w:r w:rsidRPr="0038175D">
        <w:rPr>
          <w:sz w:val="24"/>
        </w:rPr>
        <w:t>“</w:t>
      </w:r>
      <w:r w:rsidRPr="0038175D">
        <w:rPr>
          <w:rFonts w:ascii="宋体" w:cs="宋体" w:hint="eastAsia"/>
          <w:sz w:val="24"/>
          <w:lang w:val="zh-CN"/>
        </w:rPr>
        <w:t>合同价格</w:t>
      </w:r>
      <w:r w:rsidRPr="0038175D">
        <w:rPr>
          <w:sz w:val="24"/>
        </w:rPr>
        <w:t>”</w:t>
      </w:r>
      <w:r w:rsidRPr="0038175D">
        <w:rPr>
          <w:rFonts w:ascii="宋体" w:cs="宋体" w:hint="eastAsia"/>
          <w:sz w:val="24"/>
          <w:lang w:val="zh-CN"/>
        </w:rPr>
        <w:t>系指根据合同规定，在乙方全面正确地履行合同义务时应支付给乙方的款项。</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1.3</w:t>
      </w:r>
      <w:r w:rsidRPr="0038175D">
        <w:rPr>
          <w:sz w:val="24"/>
        </w:rPr>
        <w:t>“</w:t>
      </w:r>
      <w:r w:rsidRPr="0038175D">
        <w:rPr>
          <w:rFonts w:ascii="宋体" w:cs="宋体" w:hint="eastAsia"/>
          <w:sz w:val="24"/>
          <w:lang w:val="zh-CN"/>
        </w:rPr>
        <w:t>甲方</w:t>
      </w:r>
      <w:r w:rsidRPr="0038175D">
        <w:rPr>
          <w:sz w:val="24"/>
        </w:rPr>
        <w:t>”</w:t>
      </w:r>
      <w:r w:rsidRPr="0038175D">
        <w:rPr>
          <w:rFonts w:ascii="宋体" w:cs="宋体" w:hint="eastAsia"/>
          <w:sz w:val="24"/>
          <w:lang w:val="zh-CN"/>
        </w:rPr>
        <w:t>系指通过招标方式，接受合同服务的采购人</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1.4</w:t>
      </w:r>
      <w:r w:rsidRPr="0038175D">
        <w:rPr>
          <w:sz w:val="24"/>
        </w:rPr>
        <w:t>“</w:t>
      </w:r>
      <w:r w:rsidRPr="0038175D">
        <w:rPr>
          <w:rFonts w:ascii="宋体" w:cs="宋体" w:hint="eastAsia"/>
          <w:sz w:val="24"/>
          <w:lang w:val="zh-CN"/>
        </w:rPr>
        <w:t>乙方</w:t>
      </w:r>
      <w:r w:rsidRPr="0038175D">
        <w:rPr>
          <w:sz w:val="24"/>
        </w:rPr>
        <w:t>”</w:t>
      </w:r>
      <w:r w:rsidRPr="0038175D">
        <w:rPr>
          <w:rFonts w:ascii="宋体" w:cs="宋体" w:hint="eastAsia"/>
          <w:sz w:val="24"/>
          <w:lang w:val="zh-CN"/>
        </w:rPr>
        <w:t>系指中标后提供合同服务的</w:t>
      </w:r>
      <w:r w:rsidRPr="0038175D">
        <w:rPr>
          <w:rFonts w:ascii="宋体" w:cs="宋体" w:hint="eastAsia"/>
          <w:bCs/>
          <w:sz w:val="24"/>
          <w:lang w:val="zh-CN"/>
        </w:rPr>
        <w:t>中标方</w:t>
      </w:r>
      <w:r w:rsidRPr="0038175D">
        <w:rPr>
          <w:rFonts w:ascii="宋体" w:cs="宋体" w:hint="eastAsia"/>
          <w:sz w:val="24"/>
          <w:lang w:val="zh-CN"/>
        </w:rPr>
        <w:t>或供应商。</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2.</w:t>
      </w:r>
      <w:r w:rsidRPr="0038175D">
        <w:rPr>
          <w:rFonts w:ascii="宋体" w:cs="宋体" w:hint="eastAsia"/>
          <w:sz w:val="24"/>
          <w:lang w:val="zh-CN"/>
        </w:rPr>
        <w:t>适用范围</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 xml:space="preserve"> </w:t>
      </w:r>
      <w:r w:rsidRPr="0038175D">
        <w:rPr>
          <w:rFonts w:ascii="宋体" w:cs="宋体" w:hint="eastAsia"/>
          <w:sz w:val="24"/>
          <w:lang w:val="zh-CN"/>
        </w:rPr>
        <w:t>本合同条款仅适用于本次招标活动。</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3.</w:t>
      </w:r>
      <w:r w:rsidRPr="0038175D">
        <w:rPr>
          <w:rFonts w:ascii="宋体" w:cs="宋体" w:hint="eastAsia"/>
          <w:sz w:val="24"/>
          <w:lang w:val="zh-CN"/>
        </w:rPr>
        <w:t>技术规格和标准</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hint="eastAsia"/>
          <w:sz w:val="24"/>
          <w:lang w:val="zh-CN"/>
        </w:rPr>
        <w:t>本合同项下所提供货物设备和服务应与本招标文件规定的标准相一致。</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4.</w:t>
      </w:r>
      <w:r w:rsidRPr="0038175D">
        <w:rPr>
          <w:rFonts w:ascii="宋体" w:cs="宋体" w:hint="eastAsia"/>
          <w:sz w:val="24"/>
          <w:lang w:val="zh-CN"/>
        </w:rPr>
        <w:t>合同期限</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hint="eastAsia"/>
          <w:sz w:val="24"/>
          <w:lang w:val="zh-CN"/>
        </w:rPr>
        <w:t>即自</w:t>
      </w:r>
      <w:r w:rsidRPr="0038175D">
        <w:rPr>
          <w:rFonts w:ascii="宋体" w:cs="宋体"/>
          <w:sz w:val="24"/>
          <w:lang w:val="zh-CN"/>
        </w:rPr>
        <w:tab/>
      </w:r>
      <w:r w:rsidRPr="0038175D">
        <w:rPr>
          <w:rFonts w:ascii="宋体" w:cs="宋体" w:hint="eastAsia"/>
          <w:sz w:val="24"/>
          <w:lang w:val="zh-CN"/>
        </w:rPr>
        <w:t>年</w:t>
      </w:r>
      <w:r w:rsidRPr="0038175D">
        <w:rPr>
          <w:rFonts w:ascii="宋体" w:cs="宋体"/>
          <w:sz w:val="24"/>
          <w:lang w:val="zh-CN"/>
        </w:rPr>
        <w:tab/>
      </w:r>
      <w:r w:rsidRPr="0038175D">
        <w:rPr>
          <w:rFonts w:ascii="宋体" w:cs="宋体" w:hint="eastAsia"/>
          <w:sz w:val="24"/>
          <w:lang w:val="zh-CN"/>
        </w:rPr>
        <w:t>月</w:t>
      </w:r>
      <w:r w:rsidRPr="0038175D">
        <w:rPr>
          <w:rFonts w:ascii="宋体" w:cs="宋体"/>
          <w:sz w:val="24"/>
          <w:lang w:val="zh-CN"/>
        </w:rPr>
        <w:tab/>
      </w:r>
      <w:r w:rsidRPr="0038175D">
        <w:rPr>
          <w:rFonts w:ascii="宋体" w:cs="宋体" w:hint="eastAsia"/>
          <w:sz w:val="24"/>
          <w:lang w:val="zh-CN"/>
        </w:rPr>
        <w:t>日起至</w:t>
      </w:r>
      <w:r w:rsidRPr="0038175D">
        <w:rPr>
          <w:rFonts w:ascii="宋体" w:cs="宋体"/>
          <w:sz w:val="24"/>
          <w:lang w:val="zh-CN"/>
        </w:rPr>
        <w:tab/>
      </w:r>
      <w:r w:rsidRPr="0038175D">
        <w:rPr>
          <w:rFonts w:ascii="宋体" w:cs="宋体" w:hint="eastAsia"/>
          <w:sz w:val="24"/>
          <w:lang w:val="zh-CN"/>
        </w:rPr>
        <w:t>年</w:t>
      </w:r>
      <w:r w:rsidRPr="0038175D">
        <w:rPr>
          <w:rFonts w:ascii="宋体" w:cs="宋体"/>
          <w:sz w:val="24"/>
          <w:lang w:val="zh-CN"/>
        </w:rPr>
        <w:tab/>
      </w:r>
      <w:r w:rsidRPr="0038175D">
        <w:rPr>
          <w:rFonts w:ascii="宋体" w:cs="宋体" w:hint="eastAsia"/>
          <w:sz w:val="24"/>
          <w:lang w:val="zh-CN"/>
        </w:rPr>
        <w:t>月</w:t>
      </w:r>
      <w:r w:rsidRPr="0038175D">
        <w:rPr>
          <w:rFonts w:ascii="宋体" w:cs="宋体"/>
          <w:sz w:val="24"/>
          <w:lang w:val="zh-CN"/>
        </w:rPr>
        <w:tab/>
      </w:r>
      <w:r w:rsidRPr="0038175D">
        <w:rPr>
          <w:rFonts w:ascii="宋体" w:cs="宋体" w:hint="eastAsia"/>
          <w:sz w:val="24"/>
          <w:lang w:val="zh-CN"/>
        </w:rPr>
        <w:t>日止。</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5.</w:t>
      </w:r>
      <w:r w:rsidRPr="0038175D">
        <w:rPr>
          <w:rFonts w:ascii="宋体" w:cs="宋体" w:hint="eastAsia"/>
          <w:sz w:val="24"/>
          <w:lang w:val="zh-CN"/>
        </w:rPr>
        <w:t>价格</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hint="eastAsia"/>
          <w:sz w:val="24"/>
          <w:lang w:val="zh-CN"/>
        </w:rPr>
        <w:t>除非合同中另有规定，乙方为其所提供货物设备和服务而要求甲方支付的金额应与其投标报价一致。</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6.</w:t>
      </w:r>
      <w:r w:rsidRPr="0038175D">
        <w:rPr>
          <w:rFonts w:ascii="宋体" w:cs="宋体" w:hint="eastAsia"/>
          <w:sz w:val="24"/>
          <w:lang w:val="zh-CN"/>
        </w:rPr>
        <w:t>索赔</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6.1</w:t>
      </w:r>
      <w:r w:rsidRPr="0038175D">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8175D">
          <w:rPr>
            <w:rFonts w:ascii="宋体" w:cs="宋体"/>
            <w:sz w:val="24"/>
            <w:lang w:val="zh-CN"/>
          </w:rPr>
          <w:t>6.1.1</w:t>
        </w:r>
      </w:smartTag>
      <w:r w:rsidRPr="0038175D">
        <w:rPr>
          <w:rFonts w:ascii="宋体" w:cs="宋体" w:hint="eastAsia"/>
          <w:sz w:val="24"/>
          <w:lang w:val="zh-CN"/>
        </w:rPr>
        <w:t>乙方同意甲方取消其不符合要求的货物设备和服务项目，退还已经收取的该类货物设备的货款。</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8175D">
          <w:rPr>
            <w:rFonts w:ascii="宋体" w:cs="宋体"/>
            <w:sz w:val="24"/>
            <w:lang w:val="zh-CN"/>
          </w:rPr>
          <w:t>6.1.2</w:t>
        </w:r>
      </w:smartTag>
      <w:r w:rsidRPr="0038175D">
        <w:rPr>
          <w:rFonts w:ascii="宋体" w:cs="宋体" w:hint="eastAsia"/>
          <w:sz w:val="24"/>
          <w:lang w:val="zh-CN"/>
        </w:rPr>
        <w:t>对于情节严重、造成甲方损失金额巨大的，同意甲方终止全部项目合同，并赔偿甲方因此造成的损失。</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lastRenderedPageBreak/>
        <w:t xml:space="preserve">6.2 </w:t>
      </w:r>
      <w:r w:rsidRPr="0038175D">
        <w:rPr>
          <w:rFonts w:ascii="宋体" w:cs="宋体" w:hint="eastAsia"/>
          <w:sz w:val="24"/>
          <w:lang w:val="zh-CN"/>
        </w:rPr>
        <w:t>如果甲方提出索赔通知后</w:t>
      </w:r>
      <w:r w:rsidRPr="0038175D">
        <w:rPr>
          <w:rFonts w:ascii="宋体" w:cs="宋体"/>
          <w:sz w:val="24"/>
          <w:lang w:val="zh-CN"/>
        </w:rPr>
        <w:t xml:space="preserve"> 30</w:t>
      </w:r>
      <w:r w:rsidRPr="0038175D">
        <w:rPr>
          <w:rFonts w:ascii="宋体" w:cs="宋体" w:hint="eastAsia"/>
          <w:sz w:val="24"/>
          <w:lang w:val="zh-CN"/>
        </w:rPr>
        <w:t>天内乙方未能予以签复，该索赔应视为已被乙方接受。若乙方未能在甲方提出索赔通知的</w:t>
      </w:r>
      <w:r w:rsidRPr="0038175D">
        <w:rPr>
          <w:rFonts w:ascii="宋体" w:cs="宋体"/>
          <w:sz w:val="24"/>
          <w:lang w:val="zh-CN"/>
        </w:rPr>
        <w:t xml:space="preserve"> 30</w:t>
      </w:r>
      <w:r w:rsidRPr="0038175D">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7.</w:t>
      </w:r>
      <w:r w:rsidRPr="0038175D">
        <w:rPr>
          <w:rFonts w:ascii="宋体" w:cs="宋体" w:hint="eastAsia"/>
          <w:sz w:val="24"/>
          <w:lang w:val="zh-CN"/>
        </w:rPr>
        <w:t>不可抗力</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7.1</w:t>
      </w:r>
      <w:r w:rsidRPr="0038175D">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7.2</w:t>
      </w:r>
      <w:r w:rsidRPr="0038175D">
        <w:rPr>
          <w:rFonts w:ascii="宋体" w:cs="宋体" w:hint="eastAsia"/>
          <w:sz w:val="24"/>
          <w:lang w:val="zh-CN"/>
        </w:rPr>
        <w:t>受损一方应在不可抗力事故发生后尽快用电报、传真或电传通知对方，并于事故发生后</w:t>
      </w:r>
      <w:r w:rsidRPr="0038175D">
        <w:rPr>
          <w:rFonts w:ascii="宋体" w:cs="宋体"/>
          <w:sz w:val="24"/>
          <w:lang w:val="zh-CN"/>
        </w:rPr>
        <w:t xml:space="preserve"> 14</w:t>
      </w:r>
      <w:r w:rsidRPr="0038175D">
        <w:rPr>
          <w:rFonts w:ascii="宋体" w:cs="宋体" w:hint="eastAsia"/>
          <w:sz w:val="24"/>
          <w:lang w:val="zh-CN"/>
        </w:rPr>
        <w:t>天内将有关部门出具的证明文件用特快专递或挂号信寄给对方审阅确认。一旦不可抗力事故的影响持续</w:t>
      </w:r>
      <w:r w:rsidRPr="0038175D">
        <w:rPr>
          <w:rFonts w:ascii="宋体" w:cs="宋体"/>
          <w:sz w:val="24"/>
          <w:lang w:val="zh-CN"/>
        </w:rPr>
        <w:t xml:space="preserve"> 60</w:t>
      </w:r>
      <w:r w:rsidRPr="0038175D">
        <w:rPr>
          <w:rFonts w:ascii="宋体" w:cs="宋体" w:hint="eastAsia"/>
          <w:sz w:val="24"/>
          <w:lang w:val="zh-CN"/>
        </w:rPr>
        <w:t>天以上，双方应通过友好协商，在合理的时间内达成进一步履行合同的协议。</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8.</w:t>
      </w:r>
      <w:r w:rsidRPr="0038175D">
        <w:rPr>
          <w:rFonts w:ascii="宋体" w:cs="宋体" w:hint="eastAsia"/>
          <w:sz w:val="24"/>
          <w:lang w:val="zh-CN"/>
        </w:rPr>
        <w:t>履约保证金</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8.1</w:t>
      </w:r>
      <w:r w:rsidRPr="0038175D">
        <w:rPr>
          <w:rFonts w:ascii="宋体" w:cs="宋体" w:hint="eastAsia"/>
          <w:sz w:val="24"/>
          <w:lang w:val="zh-CN"/>
        </w:rPr>
        <w:t>履约保证金的有效期至供货完毕且验收合格。</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8.2</w:t>
      </w:r>
      <w:r w:rsidRPr="0038175D">
        <w:rPr>
          <w:rFonts w:ascii="宋体" w:cs="宋体" w:hint="eastAsia"/>
          <w:sz w:val="24"/>
          <w:lang w:val="zh-CN"/>
        </w:rPr>
        <w:t>乙方提供的履约保证金按规定格式转帐支票、电汇的形式提供，与此有关的费用由乙方负担。</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8.4</w:t>
      </w:r>
      <w:r w:rsidRPr="0038175D">
        <w:rPr>
          <w:rFonts w:ascii="宋体" w:cs="宋体" w:hint="eastAsia"/>
          <w:sz w:val="24"/>
          <w:lang w:val="zh-CN"/>
        </w:rPr>
        <w:t>如果乙方未能按合同规定履行其义务，甲方有权从履约保证金取得补偿。</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9.</w:t>
      </w:r>
      <w:r w:rsidRPr="0038175D">
        <w:rPr>
          <w:rFonts w:ascii="宋体" w:cs="宋体" w:hint="eastAsia"/>
          <w:sz w:val="24"/>
          <w:lang w:val="zh-CN"/>
        </w:rPr>
        <w:t>争议的解决</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9.1</w:t>
      </w:r>
      <w:r w:rsidRPr="0038175D">
        <w:rPr>
          <w:rFonts w:ascii="宋体" w:cs="宋体" w:hint="eastAsia"/>
          <w:sz w:val="24"/>
          <w:lang w:val="zh-CN"/>
        </w:rPr>
        <w:t>在执行合同中发生的与本合同有关的争端，双方应通过友好协商解决，经协商在</w:t>
      </w:r>
      <w:r w:rsidRPr="0038175D">
        <w:rPr>
          <w:rFonts w:ascii="宋体" w:cs="宋体"/>
          <w:sz w:val="24"/>
          <w:lang w:val="zh-CN"/>
        </w:rPr>
        <w:t xml:space="preserve"> 60</w:t>
      </w:r>
      <w:r w:rsidRPr="0038175D">
        <w:rPr>
          <w:rFonts w:ascii="宋体" w:cs="宋体" w:hint="eastAsia"/>
          <w:sz w:val="24"/>
          <w:lang w:val="zh-CN"/>
        </w:rPr>
        <w:t>天内不能达成协议时，应提交仲裁。</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 xml:space="preserve">9.2 </w:t>
      </w:r>
      <w:r w:rsidRPr="0038175D">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 xml:space="preserve">9.3 </w:t>
      </w:r>
      <w:r w:rsidRPr="0038175D">
        <w:rPr>
          <w:rFonts w:ascii="宋体" w:cs="宋体" w:hint="eastAsia"/>
          <w:sz w:val="24"/>
          <w:lang w:val="zh-CN"/>
        </w:rPr>
        <w:t>合同双方均为国内法人的，其争端的仲裁应由合同发生地许昌仲裁委员会根据其仲裁程序进行。</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 xml:space="preserve">9.4 </w:t>
      </w:r>
      <w:r w:rsidRPr="0038175D">
        <w:rPr>
          <w:rFonts w:ascii="宋体" w:cs="宋体" w:hint="eastAsia"/>
          <w:sz w:val="24"/>
          <w:lang w:val="zh-CN"/>
        </w:rPr>
        <w:t>仲裁裁决应为最终决定，并对双方具有约束力。</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 xml:space="preserve">9.5 </w:t>
      </w:r>
      <w:r w:rsidRPr="0038175D">
        <w:rPr>
          <w:rFonts w:ascii="宋体" w:cs="宋体" w:hint="eastAsia"/>
          <w:sz w:val="24"/>
          <w:lang w:val="zh-CN"/>
        </w:rPr>
        <w:t>除另有裁决外，仲裁费应由败诉方负担。</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lastRenderedPageBreak/>
        <w:t xml:space="preserve">9.6 </w:t>
      </w:r>
      <w:r w:rsidRPr="0038175D">
        <w:rPr>
          <w:rFonts w:ascii="宋体" w:cs="宋体" w:hint="eastAsia"/>
          <w:sz w:val="24"/>
          <w:lang w:val="zh-CN"/>
        </w:rPr>
        <w:t>在仲裁期间，除正在进行的仲裁部分外，合同其他部分继续执行。</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10.</w:t>
      </w:r>
      <w:r w:rsidRPr="0038175D">
        <w:rPr>
          <w:rFonts w:ascii="宋体" w:cs="宋体" w:hint="eastAsia"/>
          <w:sz w:val="24"/>
          <w:lang w:val="zh-CN"/>
        </w:rPr>
        <w:t>合同终止</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10.1</w:t>
      </w:r>
      <w:r w:rsidRPr="0038175D">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 xml:space="preserve">10.2 </w:t>
      </w:r>
      <w:r w:rsidRPr="0038175D">
        <w:rPr>
          <w:rFonts w:ascii="宋体" w:cs="宋体" w:hint="eastAsia"/>
          <w:sz w:val="24"/>
          <w:lang w:val="zh-CN"/>
        </w:rPr>
        <w:t>出现下列情况时合同自动终止：</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8175D">
          <w:rPr>
            <w:rFonts w:ascii="宋体" w:cs="宋体"/>
            <w:sz w:val="24"/>
            <w:lang w:val="zh-CN"/>
          </w:rPr>
          <w:t>10.2.1</w:t>
        </w:r>
      </w:smartTag>
      <w:r w:rsidRPr="0038175D">
        <w:rPr>
          <w:rFonts w:ascii="宋体" w:cs="宋体" w:hint="eastAsia"/>
          <w:sz w:val="24"/>
          <w:lang w:val="zh-CN"/>
        </w:rPr>
        <w:t>发生不可抗力时。</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8175D">
          <w:rPr>
            <w:rFonts w:ascii="宋体" w:cs="宋体"/>
            <w:sz w:val="24"/>
            <w:lang w:val="zh-CN"/>
          </w:rPr>
          <w:t>10.2.2</w:t>
        </w:r>
      </w:smartTag>
      <w:r w:rsidRPr="0038175D">
        <w:rPr>
          <w:rFonts w:ascii="宋体" w:cs="宋体" w:hint="eastAsia"/>
          <w:sz w:val="24"/>
          <w:lang w:val="zh-CN"/>
        </w:rPr>
        <w:t>一方不履行合同条款，造成另一方无法执行合同协议，协商又不能求得解决，合同终止，责任方赔偿损失。</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11.</w:t>
      </w:r>
      <w:r w:rsidRPr="0038175D">
        <w:rPr>
          <w:rFonts w:ascii="宋体" w:cs="宋体" w:hint="eastAsia"/>
          <w:sz w:val="24"/>
          <w:lang w:val="zh-CN"/>
        </w:rPr>
        <w:t>合同修改</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hint="eastAsia"/>
          <w:sz w:val="24"/>
          <w:lang w:val="zh-CN"/>
        </w:rPr>
        <w:t>对于合同的未尽事宜，需进行修改、补充和完善的，甲乙双方必须就所修改的内容签订书面的合同修改书，作为合同的补充协议。</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12.</w:t>
      </w:r>
      <w:r w:rsidRPr="0038175D">
        <w:rPr>
          <w:rFonts w:ascii="宋体" w:cs="宋体" w:hint="eastAsia"/>
          <w:sz w:val="24"/>
          <w:lang w:val="zh-CN"/>
        </w:rPr>
        <w:t>适用法律</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hint="eastAsia"/>
          <w:sz w:val="24"/>
          <w:lang w:val="zh-CN"/>
        </w:rPr>
        <w:t>本合同应按中华人民共和国的法律解释。</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13.</w:t>
      </w:r>
      <w:r w:rsidRPr="0038175D">
        <w:rPr>
          <w:rFonts w:ascii="宋体" w:cs="宋体" w:hint="eastAsia"/>
          <w:sz w:val="24"/>
          <w:lang w:val="zh-CN"/>
        </w:rPr>
        <w:t>主导语言与计量单位</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 xml:space="preserve">13.1 </w:t>
      </w:r>
      <w:r w:rsidRPr="0038175D">
        <w:rPr>
          <w:rFonts w:ascii="宋体" w:cs="宋体" w:hint="eastAsia"/>
          <w:sz w:val="24"/>
          <w:lang w:val="zh-CN"/>
        </w:rPr>
        <w:t>合同书写应用中文书写。甲乙双方及相关部门各执一份，具有同等法律效力。</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 xml:space="preserve">13.2 </w:t>
      </w:r>
      <w:r w:rsidRPr="0038175D">
        <w:rPr>
          <w:rFonts w:ascii="宋体" w:cs="宋体" w:hint="eastAsia"/>
          <w:sz w:val="24"/>
          <w:lang w:val="zh-CN"/>
        </w:rPr>
        <w:t>除技术规格另有规定外，计量单位均使用中华人民共和国法定计量单位。</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sz w:val="24"/>
          <w:lang w:val="zh-CN"/>
        </w:rPr>
        <w:t>14.</w:t>
      </w:r>
      <w:r w:rsidRPr="0038175D">
        <w:rPr>
          <w:rFonts w:ascii="宋体" w:cs="宋体" w:hint="eastAsia"/>
          <w:sz w:val="24"/>
          <w:lang w:val="zh-CN"/>
        </w:rPr>
        <w:t>合同生效</w:t>
      </w:r>
    </w:p>
    <w:p w:rsidR="00015CB5" w:rsidRPr="0038175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175D">
        <w:rPr>
          <w:rFonts w:ascii="宋体" w:cs="宋体" w:hint="eastAsia"/>
          <w:sz w:val="24"/>
          <w:lang w:val="zh-CN"/>
        </w:rPr>
        <w:t>除非合同中另有说明，本合同经双方签字盖章，并在招标人收到乙方的履约保证金后，即开始生效。</w:t>
      </w:r>
    </w:p>
    <w:p w:rsidR="00F51389" w:rsidRPr="0038175D"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38175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38175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38175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C1639D" w:rsidRDefault="00F51389" w:rsidP="00C1639D">
      <w:pPr>
        <w:pStyle w:val="a3"/>
        <w:spacing w:line="360" w:lineRule="auto"/>
        <w:contextualSpacing/>
        <w:jc w:val="center"/>
        <w:rPr>
          <w:rFonts w:asciiTheme="majorEastAsia" w:eastAsiaTheme="majorEastAsia" w:hAnsiTheme="majorEastAsia" w:cs="宋体" w:hint="eastAsia"/>
          <w:b/>
          <w:kern w:val="0"/>
          <w:sz w:val="36"/>
          <w:szCs w:val="36"/>
        </w:rPr>
      </w:pPr>
      <w:r w:rsidRPr="0038175D">
        <w:rPr>
          <w:rFonts w:asciiTheme="majorEastAsia" w:eastAsiaTheme="majorEastAsia" w:hAnsiTheme="majorEastAsia" w:cs="宋体" w:hint="eastAsia"/>
          <w:b/>
          <w:kern w:val="0"/>
          <w:sz w:val="36"/>
          <w:szCs w:val="36"/>
        </w:rPr>
        <w:lastRenderedPageBreak/>
        <w:t>第八章 投标文件有关格式</w:t>
      </w:r>
      <w:bookmarkStart w:id="2" w:name="_Toc174185203"/>
      <w:bookmarkStart w:id="3" w:name="_Toc184023138"/>
      <w:bookmarkStart w:id="4" w:name="_Toc186274126"/>
    </w:p>
    <w:p w:rsidR="00C1639D" w:rsidRDefault="00C1639D" w:rsidP="00C1639D">
      <w:pPr>
        <w:pStyle w:val="a3"/>
        <w:spacing w:line="360" w:lineRule="auto"/>
        <w:contextualSpacing/>
        <w:jc w:val="center"/>
        <w:rPr>
          <w:rFonts w:asciiTheme="majorEastAsia" w:eastAsiaTheme="majorEastAsia" w:hAnsiTheme="majorEastAsia" w:cs="宋体"/>
          <w:b/>
          <w:kern w:val="0"/>
          <w:sz w:val="36"/>
          <w:szCs w:val="36"/>
        </w:rPr>
      </w:pPr>
      <w:r w:rsidRPr="001829C2">
        <w:rPr>
          <w:rFonts w:asciiTheme="majorEastAsia" w:eastAsiaTheme="majorEastAsia" w:hAnsiTheme="majorEastAsia" w:cs="宋体" w:hint="eastAsia"/>
          <w:b/>
          <w:kern w:val="0"/>
          <w:sz w:val="36"/>
          <w:szCs w:val="36"/>
        </w:rPr>
        <w:t>（如涉及</w:t>
      </w:r>
      <w:r>
        <w:rPr>
          <w:rFonts w:asciiTheme="majorEastAsia" w:eastAsiaTheme="majorEastAsia" w:hAnsiTheme="majorEastAsia" w:cs="宋体" w:hint="eastAsia"/>
          <w:b/>
          <w:kern w:val="0"/>
          <w:sz w:val="36"/>
          <w:szCs w:val="36"/>
        </w:rPr>
        <w:t>本项目的提供</w:t>
      </w:r>
      <w:r w:rsidRPr="001829C2">
        <w:rPr>
          <w:rFonts w:asciiTheme="majorEastAsia" w:eastAsiaTheme="majorEastAsia" w:hAnsiTheme="majorEastAsia" w:cs="宋体" w:hint="eastAsia"/>
          <w:b/>
          <w:kern w:val="0"/>
          <w:sz w:val="36"/>
          <w:szCs w:val="36"/>
        </w:rPr>
        <w:t>）</w:t>
      </w:r>
    </w:p>
    <w:p w:rsidR="00C1639D" w:rsidRDefault="00C1639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Pr="0038175D"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38175D">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38175D" w:rsidTr="00FD62FF">
        <w:tc>
          <w:tcPr>
            <w:tcW w:w="468" w:type="dxa"/>
            <w:vAlign w:val="center"/>
          </w:tcPr>
          <w:p w:rsidR="00F51389" w:rsidRPr="0038175D" w:rsidRDefault="00F51389" w:rsidP="00FD62FF">
            <w:pPr>
              <w:snapToGrid w:val="0"/>
              <w:spacing w:line="400" w:lineRule="exact"/>
              <w:jc w:val="center"/>
              <w:rPr>
                <w:rFonts w:ascii="宋体" w:hAnsi="宋体" w:cs="微软雅黑"/>
                <w:b/>
                <w:sz w:val="24"/>
                <w:szCs w:val="24"/>
              </w:rPr>
            </w:pPr>
            <w:r w:rsidRPr="0038175D">
              <w:rPr>
                <w:rFonts w:ascii="宋体" w:hAnsi="宋体" w:cs="微软雅黑" w:hint="eastAsia"/>
                <w:b/>
                <w:sz w:val="24"/>
                <w:szCs w:val="24"/>
              </w:rPr>
              <w:t>序号</w:t>
            </w:r>
          </w:p>
        </w:tc>
        <w:tc>
          <w:tcPr>
            <w:tcW w:w="3751" w:type="dxa"/>
            <w:gridSpan w:val="3"/>
            <w:vAlign w:val="center"/>
          </w:tcPr>
          <w:p w:rsidR="00F51389" w:rsidRPr="0038175D" w:rsidRDefault="00F51389" w:rsidP="00FD62FF">
            <w:pPr>
              <w:snapToGrid w:val="0"/>
              <w:spacing w:line="400" w:lineRule="exact"/>
              <w:jc w:val="center"/>
              <w:rPr>
                <w:rFonts w:ascii="宋体" w:hAnsi="宋体" w:cs="微软雅黑"/>
                <w:b/>
                <w:sz w:val="24"/>
                <w:szCs w:val="24"/>
              </w:rPr>
            </w:pPr>
            <w:r w:rsidRPr="0038175D">
              <w:rPr>
                <w:rFonts w:ascii="宋体" w:hAnsi="宋体" w:cs="微软雅黑" w:hint="eastAsia"/>
                <w:b/>
                <w:sz w:val="24"/>
                <w:szCs w:val="24"/>
              </w:rPr>
              <w:t>项目</w:t>
            </w:r>
          </w:p>
        </w:tc>
        <w:tc>
          <w:tcPr>
            <w:tcW w:w="1559" w:type="dxa"/>
            <w:vAlign w:val="center"/>
          </w:tcPr>
          <w:p w:rsidR="00F51389" w:rsidRPr="0038175D" w:rsidRDefault="00F51389" w:rsidP="00FD62FF">
            <w:pPr>
              <w:snapToGrid w:val="0"/>
              <w:spacing w:line="400" w:lineRule="exact"/>
              <w:jc w:val="center"/>
              <w:rPr>
                <w:rFonts w:ascii="宋体" w:hAnsi="宋体" w:cs="微软雅黑"/>
                <w:b/>
                <w:sz w:val="24"/>
                <w:szCs w:val="24"/>
              </w:rPr>
            </w:pPr>
            <w:r w:rsidRPr="0038175D">
              <w:rPr>
                <w:rFonts w:ascii="宋体" w:hAnsi="宋体" w:cs="微软雅黑" w:hint="eastAsia"/>
                <w:b/>
                <w:sz w:val="24"/>
                <w:szCs w:val="24"/>
              </w:rPr>
              <w:t>投标人应答</w:t>
            </w:r>
          </w:p>
          <w:p w:rsidR="00F51389" w:rsidRPr="0038175D" w:rsidRDefault="00F51389" w:rsidP="00FD62FF">
            <w:pPr>
              <w:snapToGrid w:val="0"/>
              <w:spacing w:line="400" w:lineRule="exact"/>
              <w:jc w:val="center"/>
              <w:rPr>
                <w:rFonts w:ascii="宋体" w:hAnsi="宋体" w:cs="微软雅黑"/>
                <w:b/>
                <w:sz w:val="24"/>
                <w:szCs w:val="24"/>
              </w:rPr>
            </w:pPr>
            <w:r w:rsidRPr="0038175D">
              <w:rPr>
                <w:rFonts w:ascii="宋体" w:hAnsi="宋体" w:cs="微软雅黑" w:hint="eastAsia"/>
                <w:b/>
                <w:sz w:val="24"/>
                <w:szCs w:val="24"/>
              </w:rPr>
              <w:t>（有/没有）</w:t>
            </w:r>
          </w:p>
        </w:tc>
        <w:tc>
          <w:tcPr>
            <w:tcW w:w="1560" w:type="dxa"/>
            <w:vAlign w:val="center"/>
          </w:tcPr>
          <w:p w:rsidR="00F51389" w:rsidRPr="0038175D" w:rsidRDefault="00F51389" w:rsidP="00FD62FF">
            <w:pPr>
              <w:snapToGrid w:val="0"/>
              <w:spacing w:line="400" w:lineRule="exact"/>
              <w:jc w:val="center"/>
              <w:rPr>
                <w:rFonts w:ascii="宋体" w:hAnsi="宋体" w:cs="微软雅黑"/>
                <w:b/>
                <w:sz w:val="24"/>
                <w:szCs w:val="24"/>
              </w:rPr>
            </w:pPr>
            <w:r w:rsidRPr="0038175D">
              <w:rPr>
                <w:rFonts w:ascii="宋体" w:hAnsi="宋体" w:cs="微软雅黑" w:hint="eastAsia"/>
                <w:b/>
                <w:sz w:val="24"/>
                <w:szCs w:val="24"/>
              </w:rPr>
              <w:t>投标文件中所在页码</w:t>
            </w:r>
          </w:p>
        </w:tc>
        <w:tc>
          <w:tcPr>
            <w:tcW w:w="2018" w:type="dxa"/>
            <w:vAlign w:val="center"/>
          </w:tcPr>
          <w:p w:rsidR="00F51389" w:rsidRPr="0038175D" w:rsidRDefault="00F51389" w:rsidP="00FD62FF">
            <w:pPr>
              <w:snapToGrid w:val="0"/>
              <w:spacing w:line="400" w:lineRule="exact"/>
              <w:jc w:val="center"/>
              <w:rPr>
                <w:rFonts w:ascii="宋体" w:hAnsi="宋体" w:cs="微软雅黑"/>
                <w:b/>
                <w:sz w:val="24"/>
                <w:szCs w:val="24"/>
              </w:rPr>
            </w:pPr>
            <w:r w:rsidRPr="0038175D">
              <w:rPr>
                <w:rFonts w:ascii="宋体" w:hAnsi="宋体" w:cs="微软雅黑" w:hint="eastAsia"/>
                <w:b/>
                <w:sz w:val="24"/>
                <w:szCs w:val="24"/>
              </w:rPr>
              <w:t>备注说明</w:t>
            </w:r>
          </w:p>
        </w:tc>
      </w:tr>
      <w:tr w:rsidR="00F51389" w:rsidRPr="0038175D" w:rsidTr="00FD62FF">
        <w:trPr>
          <w:trHeight w:hRule="exac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1</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hint="eastAsia"/>
                <w:kern w:val="0"/>
              </w:rPr>
              <w:t>投标人应答索引表</w:t>
            </w: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hRule="exac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2</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kern w:val="0"/>
              </w:rPr>
            </w:pPr>
            <w:r w:rsidRPr="0038175D">
              <w:rPr>
                <w:rFonts w:hAnsi="宋体" w:hint="eastAsia"/>
                <w:kern w:val="0"/>
              </w:rPr>
              <w:t>开标一览表</w:t>
            </w: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hRule="exac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3</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hint="eastAsia"/>
                <w:kern w:val="0"/>
              </w:rPr>
              <w:t>投标函</w:t>
            </w: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hRule="exac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4</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kern w:val="0"/>
              </w:rPr>
            </w:pPr>
            <w:r w:rsidRPr="0038175D">
              <w:rPr>
                <w:rFonts w:asciiTheme="majorEastAsia" w:eastAsiaTheme="majorEastAsia" w:hAnsiTheme="majorEastAsia" w:cstheme="majorEastAsia" w:hint="eastAsia"/>
                <w:bCs/>
                <w:szCs w:val="24"/>
                <w:lang w:val="zh-CN"/>
              </w:rPr>
              <w:t>法定代表人</w:t>
            </w:r>
            <w:r w:rsidRPr="0038175D">
              <w:rPr>
                <w:rFonts w:asciiTheme="majorEastAsia" w:eastAsiaTheme="majorEastAsia" w:hAnsiTheme="majorEastAsia" w:cstheme="majorEastAsia"/>
                <w:bCs/>
                <w:szCs w:val="24"/>
                <w:lang w:val="zh-CN"/>
              </w:rPr>
              <w:t>资</w:t>
            </w:r>
            <w:r w:rsidRPr="0038175D">
              <w:rPr>
                <w:rFonts w:asciiTheme="majorEastAsia" w:eastAsiaTheme="majorEastAsia" w:hAnsiTheme="majorEastAsia" w:cstheme="majorEastAsia" w:hint="eastAsia"/>
                <w:bCs/>
                <w:szCs w:val="24"/>
                <w:lang w:val="zh-CN"/>
              </w:rPr>
              <w:t>格</w:t>
            </w:r>
            <w:r w:rsidRPr="0038175D">
              <w:rPr>
                <w:rFonts w:asciiTheme="majorEastAsia" w:eastAsiaTheme="majorEastAsia" w:hAnsiTheme="majorEastAsia" w:cstheme="majorEastAsia"/>
                <w:bCs/>
                <w:szCs w:val="24"/>
                <w:lang w:val="zh-CN"/>
              </w:rPr>
              <w:t>证</w:t>
            </w:r>
            <w:r w:rsidRPr="0038175D">
              <w:rPr>
                <w:rFonts w:asciiTheme="majorEastAsia" w:eastAsiaTheme="majorEastAsia" w:hAnsiTheme="majorEastAsia" w:cstheme="majorEastAsia" w:hint="eastAsia"/>
                <w:bCs/>
                <w:szCs w:val="24"/>
                <w:lang w:val="zh-CN"/>
              </w:rPr>
              <w:t>明</w:t>
            </w:r>
            <w:r w:rsidRPr="0038175D">
              <w:rPr>
                <w:rFonts w:asciiTheme="majorEastAsia" w:eastAsiaTheme="majorEastAsia" w:hAnsiTheme="majorEastAsia" w:cstheme="majorEastAsia"/>
                <w:bCs/>
                <w:szCs w:val="24"/>
                <w:lang w:val="zh-CN"/>
              </w:rPr>
              <w:t>书</w:t>
            </w: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hRule="exac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5</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kern w:val="0"/>
              </w:rPr>
            </w:pPr>
            <w:r w:rsidRPr="0038175D">
              <w:rPr>
                <w:rFonts w:hAnsi="宋体" w:hint="eastAsia"/>
                <w:kern w:val="0"/>
              </w:rPr>
              <w:t>法定代表人授权书</w:t>
            </w: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hRule="exac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6</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kern w:val="0"/>
              </w:rPr>
            </w:pPr>
            <w:r w:rsidRPr="0038175D">
              <w:rPr>
                <w:rFonts w:hAnsi="宋体" w:hint="eastAsia"/>
                <w:kern w:val="0"/>
              </w:rPr>
              <w:t>营业执照等证明</w:t>
            </w: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hRule="exact" w:val="510"/>
        </w:trPr>
        <w:tc>
          <w:tcPr>
            <w:tcW w:w="468" w:type="dxa"/>
            <w:vMerge w:val="restart"/>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7</w:t>
            </w:r>
          </w:p>
        </w:tc>
        <w:tc>
          <w:tcPr>
            <w:tcW w:w="774" w:type="dxa"/>
            <w:vMerge w:val="restart"/>
            <w:tcBorders>
              <w:right w:val="single" w:sz="6" w:space="0" w:color="auto"/>
            </w:tcBorders>
            <w:vAlign w:val="center"/>
          </w:tcPr>
          <w:p w:rsidR="00F51389" w:rsidRPr="0038175D" w:rsidRDefault="00F51389" w:rsidP="00FD62FF">
            <w:pPr>
              <w:pStyle w:val="a3"/>
              <w:kinsoku w:val="0"/>
              <w:overflowPunct w:val="0"/>
              <w:autoSpaceDE w:val="0"/>
              <w:autoSpaceDN w:val="0"/>
              <w:spacing w:line="320" w:lineRule="exact"/>
              <w:jc w:val="center"/>
              <w:rPr>
                <w:rFonts w:hAnsi="宋体" w:cs="微软雅黑"/>
                <w:bCs/>
                <w:kern w:val="0"/>
              </w:rPr>
            </w:pPr>
            <w:r w:rsidRPr="0038175D">
              <w:rPr>
                <w:rFonts w:hAnsi="宋体" w:hint="eastAsia"/>
                <w:kern w:val="0"/>
                <w:szCs w:val="24"/>
              </w:rPr>
              <w:t>纳税证明</w:t>
            </w:r>
          </w:p>
        </w:tc>
        <w:tc>
          <w:tcPr>
            <w:tcW w:w="2977" w:type="dxa"/>
            <w:gridSpan w:val="2"/>
            <w:tcBorders>
              <w:left w:val="single" w:sz="6"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税务登记证</w:t>
            </w: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hRule="exact" w:val="510"/>
        </w:trPr>
        <w:tc>
          <w:tcPr>
            <w:tcW w:w="468" w:type="dxa"/>
            <w:vMerge/>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kern w:val="0"/>
                <w:szCs w:val="24"/>
              </w:rPr>
            </w:pPr>
            <w:r w:rsidRPr="0038175D">
              <w:rPr>
                <w:rFonts w:asciiTheme="minorEastAsia" w:hAnsiTheme="minorEastAsia" w:hint="eastAsia"/>
                <w:bCs/>
                <w:szCs w:val="24"/>
              </w:rPr>
              <w:t>纳税凭据复印件</w:t>
            </w:r>
          </w:p>
        </w:tc>
        <w:tc>
          <w:tcPr>
            <w:tcW w:w="1559" w:type="dxa"/>
            <w:vAlign w:val="center"/>
          </w:tcPr>
          <w:p w:rsidR="00F51389" w:rsidRPr="0038175D" w:rsidRDefault="00F51389" w:rsidP="00FD62FF">
            <w:pPr>
              <w:pStyle w:val="a3"/>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hRule="exact" w:val="510"/>
        </w:trPr>
        <w:tc>
          <w:tcPr>
            <w:tcW w:w="468" w:type="dxa"/>
            <w:vMerge w:val="restart"/>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8</w:t>
            </w:r>
          </w:p>
        </w:tc>
        <w:tc>
          <w:tcPr>
            <w:tcW w:w="774" w:type="dxa"/>
            <w:vMerge w:val="restart"/>
            <w:tcBorders>
              <w:right w:val="single" w:sz="4" w:space="0" w:color="auto"/>
            </w:tcBorders>
            <w:vAlign w:val="center"/>
          </w:tcPr>
          <w:p w:rsidR="00F51389" w:rsidRPr="0038175D" w:rsidRDefault="00F51389" w:rsidP="00FD62FF">
            <w:pPr>
              <w:snapToGrid w:val="0"/>
              <w:spacing w:line="400" w:lineRule="exact"/>
              <w:jc w:val="center"/>
              <w:rPr>
                <w:rFonts w:ascii="宋体" w:hAnsi="宋体" w:cs="微软雅黑"/>
                <w:sz w:val="24"/>
                <w:szCs w:val="24"/>
              </w:rPr>
            </w:pPr>
            <w:r w:rsidRPr="0038175D">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r w:rsidRPr="0038175D">
              <w:rPr>
                <w:rFonts w:ascii="宋体" w:hAnsi="宋体" w:cs="微软雅黑" w:hint="eastAsia"/>
                <w:sz w:val="24"/>
                <w:szCs w:val="24"/>
              </w:rPr>
              <w:t>财务报告</w:t>
            </w:r>
          </w:p>
        </w:tc>
        <w:tc>
          <w:tcPr>
            <w:tcW w:w="2268" w:type="dxa"/>
            <w:tcBorders>
              <w:lef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 w:val="24"/>
                <w:szCs w:val="24"/>
              </w:rPr>
            </w:pPr>
          </w:p>
        </w:tc>
      </w:tr>
      <w:tr w:rsidR="00F51389" w:rsidRPr="0038175D" w:rsidTr="00FD62FF">
        <w:trPr>
          <w:trHeight w:hRule="exact" w:val="510"/>
        </w:trPr>
        <w:tc>
          <w:tcPr>
            <w:tcW w:w="468" w:type="dxa"/>
            <w:vMerge/>
            <w:vAlign w:val="center"/>
          </w:tcPr>
          <w:p w:rsidR="00F51389" w:rsidRPr="0038175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 w:val="24"/>
                <w:szCs w:val="24"/>
              </w:rPr>
            </w:pPr>
          </w:p>
        </w:tc>
      </w:tr>
      <w:tr w:rsidR="00F51389" w:rsidRPr="0038175D" w:rsidTr="00FD62FF">
        <w:trPr>
          <w:trHeight w:hRule="exact" w:val="510"/>
        </w:trPr>
        <w:tc>
          <w:tcPr>
            <w:tcW w:w="468" w:type="dxa"/>
            <w:vMerge/>
            <w:vAlign w:val="center"/>
          </w:tcPr>
          <w:p w:rsidR="00F51389" w:rsidRPr="0038175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 w:val="24"/>
                <w:szCs w:val="24"/>
              </w:rPr>
            </w:pPr>
          </w:p>
        </w:tc>
      </w:tr>
      <w:tr w:rsidR="00F51389" w:rsidRPr="0038175D" w:rsidTr="00FD62FF">
        <w:trPr>
          <w:trHeight w:hRule="exact" w:val="510"/>
        </w:trPr>
        <w:tc>
          <w:tcPr>
            <w:tcW w:w="468" w:type="dxa"/>
            <w:vMerge/>
            <w:vAlign w:val="center"/>
          </w:tcPr>
          <w:p w:rsidR="00F51389" w:rsidRPr="0038175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 w:val="24"/>
                <w:szCs w:val="24"/>
              </w:rPr>
            </w:pPr>
          </w:p>
        </w:tc>
      </w:tr>
      <w:tr w:rsidR="00F51389" w:rsidRPr="0038175D" w:rsidTr="00FD62FF">
        <w:trPr>
          <w:trHeight w:hRule="exact" w:val="510"/>
        </w:trPr>
        <w:tc>
          <w:tcPr>
            <w:tcW w:w="468" w:type="dxa"/>
            <w:vMerge/>
            <w:vAlign w:val="center"/>
          </w:tcPr>
          <w:p w:rsidR="00F51389" w:rsidRPr="0038175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 w:val="24"/>
                <w:szCs w:val="24"/>
              </w:rPr>
            </w:pPr>
          </w:p>
        </w:tc>
      </w:tr>
      <w:tr w:rsidR="00F51389" w:rsidRPr="0038175D" w:rsidTr="00FD62FF">
        <w:trPr>
          <w:trHeight w:hRule="exact" w:val="510"/>
        </w:trPr>
        <w:tc>
          <w:tcPr>
            <w:tcW w:w="468" w:type="dxa"/>
            <w:vMerge/>
            <w:vAlign w:val="center"/>
          </w:tcPr>
          <w:p w:rsidR="00F51389" w:rsidRPr="0038175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8175D" w:rsidRDefault="00F51389" w:rsidP="00FD62FF">
            <w:pPr>
              <w:snapToGrid w:val="0"/>
              <w:spacing w:line="400" w:lineRule="exact"/>
              <w:rPr>
                <w:rFonts w:ascii="宋体" w:hAnsi="宋体" w:cs="微软雅黑"/>
                <w:sz w:val="24"/>
                <w:szCs w:val="24"/>
              </w:rPr>
            </w:pPr>
            <w:r w:rsidRPr="0038175D">
              <w:rPr>
                <w:rFonts w:ascii="宋体" w:hAnsi="宋体" w:cs="微软雅黑" w:hint="eastAsia"/>
                <w:sz w:val="24"/>
                <w:szCs w:val="24"/>
              </w:rPr>
              <w:t>基本开户银行资信证明</w:t>
            </w: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hRule="exact" w:val="510"/>
        </w:trPr>
        <w:tc>
          <w:tcPr>
            <w:tcW w:w="468" w:type="dxa"/>
            <w:vMerge/>
            <w:vAlign w:val="center"/>
          </w:tcPr>
          <w:p w:rsidR="00F51389" w:rsidRPr="0038175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8175D" w:rsidRDefault="00F51389" w:rsidP="00FD62FF">
            <w:pPr>
              <w:snapToGrid w:val="0"/>
              <w:spacing w:line="400" w:lineRule="exact"/>
              <w:rPr>
                <w:rFonts w:ascii="宋体" w:hAnsi="宋体" w:cs="微软雅黑"/>
                <w:sz w:val="24"/>
                <w:szCs w:val="24"/>
              </w:rPr>
            </w:pPr>
            <w:r w:rsidRPr="0038175D">
              <w:rPr>
                <w:rFonts w:ascii="宋体" w:hAnsi="宋体" w:cs="微软雅黑" w:hint="eastAsia"/>
                <w:sz w:val="24"/>
                <w:szCs w:val="24"/>
              </w:rPr>
              <w:t>银行资信证明</w:t>
            </w: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hRule="exact" w:val="510"/>
        </w:trPr>
        <w:tc>
          <w:tcPr>
            <w:tcW w:w="468" w:type="dxa"/>
            <w:vMerge/>
            <w:vAlign w:val="center"/>
          </w:tcPr>
          <w:p w:rsidR="00F51389" w:rsidRPr="0038175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175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8175D" w:rsidRDefault="00F51389" w:rsidP="00FD62FF">
            <w:pPr>
              <w:snapToGrid w:val="0"/>
              <w:spacing w:line="400" w:lineRule="exact"/>
              <w:rPr>
                <w:rFonts w:ascii="宋体" w:hAnsi="宋体" w:cs="微软雅黑"/>
                <w:sz w:val="24"/>
                <w:szCs w:val="24"/>
              </w:rPr>
            </w:pPr>
            <w:r w:rsidRPr="0038175D">
              <w:rPr>
                <w:rFonts w:ascii="宋体" w:hAnsi="宋体" w:cs="微软雅黑" w:hint="eastAsia"/>
                <w:sz w:val="24"/>
                <w:szCs w:val="24"/>
              </w:rPr>
              <w:t>政府采购投标担保函</w:t>
            </w: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hRule="exac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9</w:t>
            </w:r>
          </w:p>
        </w:tc>
        <w:tc>
          <w:tcPr>
            <w:tcW w:w="3751" w:type="dxa"/>
            <w:gridSpan w:val="3"/>
            <w:vAlign w:val="center"/>
          </w:tcPr>
          <w:p w:rsidR="00F51389" w:rsidRPr="0038175D" w:rsidRDefault="00F51389" w:rsidP="00FD62FF">
            <w:pPr>
              <w:snapToGrid w:val="0"/>
              <w:spacing w:line="400" w:lineRule="exact"/>
              <w:rPr>
                <w:rFonts w:ascii="宋体" w:hAnsi="宋体" w:cs="微软雅黑"/>
                <w:sz w:val="24"/>
                <w:szCs w:val="24"/>
              </w:rPr>
            </w:pPr>
            <w:r w:rsidRPr="0038175D">
              <w:rPr>
                <w:rFonts w:asciiTheme="minorEastAsia" w:hAnsiTheme="minorEastAsia" w:hint="eastAsia"/>
                <w:bCs/>
                <w:sz w:val="24"/>
                <w:szCs w:val="24"/>
              </w:rPr>
              <w:t>依法缴纳社会保险凭据复印件</w:t>
            </w:r>
          </w:p>
        </w:tc>
        <w:tc>
          <w:tcPr>
            <w:tcW w:w="1559" w:type="dxa"/>
            <w:vAlign w:val="center"/>
          </w:tcPr>
          <w:p w:rsidR="00F51389" w:rsidRPr="0038175D"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c>
          <w:tcPr>
            <w:tcW w:w="468" w:type="dxa"/>
            <w:vMerge w:val="restart"/>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10</w:t>
            </w:r>
          </w:p>
        </w:tc>
        <w:tc>
          <w:tcPr>
            <w:tcW w:w="774" w:type="dxa"/>
            <w:vMerge w:val="restart"/>
            <w:tcBorders>
              <w:right w:val="single" w:sz="6" w:space="0" w:color="auto"/>
            </w:tcBorders>
            <w:vAlign w:val="center"/>
          </w:tcPr>
          <w:p w:rsidR="00F51389" w:rsidRPr="0038175D" w:rsidRDefault="00F51389" w:rsidP="00FD62FF">
            <w:pPr>
              <w:snapToGrid w:val="0"/>
              <w:spacing w:line="400" w:lineRule="exact"/>
              <w:jc w:val="center"/>
              <w:rPr>
                <w:rFonts w:ascii="宋体" w:hAnsi="宋体" w:cs="微软雅黑"/>
                <w:sz w:val="24"/>
                <w:szCs w:val="24"/>
              </w:rPr>
            </w:pPr>
            <w:r w:rsidRPr="0038175D">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r w:rsidRPr="0038175D">
              <w:rPr>
                <w:rFonts w:ascii="宋体" w:hAnsi="宋体" w:cs="微软雅黑" w:hint="eastAsia"/>
                <w:sz w:val="24"/>
                <w:szCs w:val="24"/>
              </w:rPr>
              <w:t>证明材料</w:t>
            </w:r>
          </w:p>
        </w:tc>
        <w:tc>
          <w:tcPr>
            <w:tcW w:w="2268" w:type="dxa"/>
            <w:tcBorders>
              <w:left w:val="single" w:sz="6" w:space="0" w:color="auto"/>
            </w:tcBorders>
            <w:vAlign w:val="center"/>
          </w:tcPr>
          <w:p w:rsidR="00F51389" w:rsidRPr="0038175D" w:rsidRDefault="00F51389" w:rsidP="00FD62FF">
            <w:pPr>
              <w:snapToGrid w:val="0"/>
              <w:spacing w:line="400" w:lineRule="exact"/>
              <w:rPr>
                <w:rFonts w:ascii="宋体" w:hAnsi="宋体" w:cs="微软雅黑"/>
                <w:sz w:val="24"/>
                <w:szCs w:val="24"/>
              </w:rPr>
            </w:pPr>
            <w:r w:rsidRPr="0038175D">
              <w:rPr>
                <w:rFonts w:ascii="宋体" w:hAnsi="宋体" w:cs="微软雅黑" w:hint="eastAsia"/>
                <w:sz w:val="24"/>
                <w:szCs w:val="24"/>
              </w:rPr>
              <w:t>设备购置发票</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 w:val="24"/>
                <w:szCs w:val="24"/>
              </w:rPr>
            </w:pPr>
          </w:p>
        </w:tc>
      </w:tr>
      <w:tr w:rsidR="00F51389" w:rsidRPr="0038175D" w:rsidTr="00FD62FF">
        <w:tc>
          <w:tcPr>
            <w:tcW w:w="468" w:type="dxa"/>
            <w:vMerge/>
            <w:vAlign w:val="center"/>
          </w:tcPr>
          <w:p w:rsidR="00F51389" w:rsidRPr="0038175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szCs w:val="24"/>
              </w:rPr>
            </w:pPr>
            <w:r w:rsidRPr="0038175D">
              <w:rPr>
                <w:rFonts w:hAnsi="宋体" w:cs="微软雅黑" w:hint="eastAsia"/>
                <w:bCs/>
                <w:kern w:val="0"/>
                <w:szCs w:val="24"/>
              </w:rPr>
              <w:t>技术人员职称证书</w:t>
            </w:r>
          </w:p>
        </w:tc>
        <w:tc>
          <w:tcPr>
            <w:tcW w:w="1559" w:type="dxa"/>
            <w:vAlign w:val="center"/>
          </w:tcPr>
          <w:p w:rsidR="00F51389" w:rsidRPr="0038175D" w:rsidRDefault="00F51389" w:rsidP="00FD62FF">
            <w:pPr>
              <w:pStyle w:val="a3"/>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38175D" w:rsidTr="00FD62FF">
        <w:tc>
          <w:tcPr>
            <w:tcW w:w="468" w:type="dxa"/>
            <w:vMerge/>
            <w:vAlign w:val="center"/>
          </w:tcPr>
          <w:p w:rsidR="00F51389" w:rsidRPr="0038175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szCs w:val="24"/>
              </w:rPr>
            </w:pPr>
            <w:r w:rsidRPr="0038175D">
              <w:rPr>
                <w:rFonts w:hAnsi="宋体" w:cs="微软雅黑" w:hint="eastAsia"/>
                <w:bCs/>
                <w:kern w:val="0"/>
                <w:szCs w:val="24"/>
              </w:rPr>
              <w:t>用工合同</w:t>
            </w:r>
          </w:p>
        </w:tc>
        <w:tc>
          <w:tcPr>
            <w:tcW w:w="1559" w:type="dxa"/>
            <w:vAlign w:val="center"/>
          </w:tcPr>
          <w:p w:rsidR="00F51389" w:rsidRPr="0038175D" w:rsidRDefault="00F51389" w:rsidP="00FD62FF">
            <w:pPr>
              <w:pStyle w:val="a3"/>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38175D" w:rsidTr="00FD62FF">
        <w:tc>
          <w:tcPr>
            <w:tcW w:w="468" w:type="dxa"/>
            <w:vMerge/>
            <w:vAlign w:val="center"/>
          </w:tcPr>
          <w:p w:rsidR="00F51389" w:rsidRPr="0038175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szCs w:val="24"/>
              </w:rPr>
            </w:pPr>
            <w:r w:rsidRPr="0038175D">
              <w:rPr>
                <w:rFonts w:asciiTheme="minorEastAsia" w:hAnsiTheme="minorEastAsia" w:hint="eastAsia"/>
                <w:bCs/>
                <w:szCs w:val="24"/>
              </w:rPr>
              <w:t>投标人相关承诺函或声明</w:t>
            </w:r>
          </w:p>
        </w:tc>
        <w:tc>
          <w:tcPr>
            <w:tcW w:w="1559" w:type="dxa"/>
            <w:vAlign w:val="center"/>
          </w:tcPr>
          <w:p w:rsidR="00F51389" w:rsidRPr="0038175D" w:rsidRDefault="00F51389" w:rsidP="00FD62FF">
            <w:pPr>
              <w:pStyle w:val="a3"/>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11</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hint="eastAsia"/>
                <w:kern w:val="0"/>
              </w:rPr>
              <w:t>没有重大违法记录的声明</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12</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kern w:val="0"/>
              </w:rPr>
            </w:pPr>
            <w:r w:rsidRPr="0038175D">
              <w:rPr>
                <w:rFonts w:hAnsi="宋体" w:cs="微软雅黑" w:hint="eastAsia"/>
                <w:bCs/>
                <w:kern w:val="0"/>
              </w:rPr>
              <w:t>投标人须具备的特殊资质证书</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lastRenderedPageBreak/>
              <w:t>13</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8175D">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8175D">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tcBorders>
              <w:top w:val="double" w:sz="4" w:space="0" w:color="auto"/>
            </w:tcBorders>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15</w:t>
            </w:r>
          </w:p>
        </w:tc>
        <w:tc>
          <w:tcPr>
            <w:tcW w:w="3751" w:type="dxa"/>
            <w:gridSpan w:val="3"/>
            <w:tcBorders>
              <w:top w:val="double" w:sz="4" w:space="0" w:color="auto"/>
            </w:tcBorders>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投标分项报价表</w:t>
            </w:r>
          </w:p>
        </w:tc>
        <w:tc>
          <w:tcPr>
            <w:tcW w:w="1559" w:type="dxa"/>
            <w:tcBorders>
              <w:top w:val="double" w:sz="4" w:space="0" w:color="auto"/>
            </w:tcBorders>
            <w:vAlign w:val="center"/>
          </w:tcPr>
          <w:p w:rsidR="00F51389" w:rsidRPr="0038175D" w:rsidRDefault="00F51389" w:rsidP="00FD62FF">
            <w:pPr>
              <w:jc w:val="center"/>
            </w:pPr>
          </w:p>
        </w:tc>
        <w:tc>
          <w:tcPr>
            <w:tcW w:w="1560" w:type="dxa"/>
            <w:tcBorders>
              <w:top w:val="double" w:sz="4" w:space="0" w:color="auto"/>
            </w:tcBorders>
            <w:vAlign w:val="center"/>
          </w:tcPr>
          <w:p w:rsidR="00F51389" w:rsidRPr="0038175D"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16</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技术规格偏离表</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17</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技术方案（实施方案）</w:t>
            </w:r>
          </w:p>
        </w:tc>
        <w:tc>
          <w:tcPr>
            <w:tcW w:w="1559" w:type="dxa"/>
            <w:vAlign w:val="center"/>
          </w:tcPr>
          <w:p w:rsidR="00F51389" w:rsidRPr="0038175D" w:rsidRDefault="00F51389" w:rsidP="00FD62FF">
            <w:pPr>
              <w:jc w:val="center"/>
            </w:pPr>
          </w:p>
        </w:tc>
        <w:tc>
          <w:tcPr>
            <w:tcW w:w="1560" w:type="dxa"/>
            <w:tcBorders>
              <w:top w:val="single" w:sz="4" w:space="0" w:color="auto"/>
            </w:tcBorders>
            <w:vAlign w:val="center"/>
          </w:tcPr>
          <w:p w:rsidR="00F51389" w:rsidRPr="0038175D"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18</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售后服务方案</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19</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业绩情况表</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20</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强制节能产品政府采购清单情况</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21</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优先采购节能产品政府采购清单情况</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22</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ascii="宋体" w:hAnsi="宋体" w:hint="eastAsia"/>
                <w:szCs w:val="24"/>
                <w:lang w:val="en-GB"/>
              </w:rPr>
              <w:t>环境标志产品政府采购清单情况</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23</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中小企业声明函</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24</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25</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监狱企业证明文件</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0936D5" w:rsidRPr="0038175D" w:rsidTr="00DF1268">
        <w:trPr>
          <w:trHeight w:val="1600"/>
        </w:trPr>
        <w:tc>
          <w:tcPr>
            <w:tcW w:w="468" w:type="dxa"/>
            <w:vAlign w:val="center"/>
          </w:tcPr>
          <w:p w:rsidR="000936D5" w:rsidRPr="0038175D" w:rsidRDefault="000936D5"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26</w:t>
            </w:r>
          </w:p>
        </w:tc>
        <w:tc>
          <w:tcPr>
            <w:tcW w:w="774" w:type="dxa"/>
            <w:tcBorders>
              <w:right w:val="single" w:sz="4" w:space="0" w:color="auto"/>
            </w:tcBorders>
            <w:vAlign w:val="center"/>
          </w:tcPr>
          <w:p w:rsidR="000936D5" w:rsidRPr="0038175D" w:rsidRDefault="000936D5"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CCC</w:t>
            </w:r>
            <w:r w:rsidRPr="0038175D">
              <w:rPr>
                <w:rFonts w:hAnsi="宋体" w:cs="微软雅黑" w:hint="eastAsia"/>
                <w:bCs/>
                <w:kern w:val="0"/>
              </w:rPr>
              <w:t>强制性产品认证</w:t>
            </w:r>
          </w:p>
        </w:tc>
        <w:tc>
          <w:tcPr>
            <w:tcW w:w="2977" w:type="dxa"/>
            <w:gridSpan w:val="2"/>
            <w:tcBorders>
              <w:left w:val="single" w:sz="4" w:space="0" w:color="auto"/>
            </w:tcBorders>
            <w:vAlign w:val="center"/>
          </w:tcPr>
          <w:p w:rsidR="000936D5" w:rsidRPr="0038175D" w:rsidRDefault="00E2434C" w:rsidP="001D6E54">
            <w:pPr>
              <w:pStyle w:val="a3"/>
              <w:kinsoku w:val="0"/>
              <w:overflowPunct w:val="0"/>
              <w:autoSpaceDE w:val="0"/>
              <w:autoSpaceDN w:val="0"/>
              <w:spacing w:line="320" w:lineRule="exact"/>
              <w:rPr>
                <w:rFonts w:hAnsi="宋体" w:cs="微软雅黑"/>
                <w:bCs/>
                <w:kern w:val="0"/>
              </w:rPr>
            </w:pPr>
            <w:r w:rsidRPr="0038175D">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38175D" w:rsidRDefault="000936D5" w:rsidP="002B2BE8">
            <w:pPr>
              <w:pStyle w:val="a3"/>
            </w:pPr>
          </w:p>
        </w:tc>
        <w:tc>
          <w:tcPr>
            <w:tcW w:w="1560" w:type="dxa"/>
            <w:vAlign w:val="center"/>
          </w:tcPr>
          <w:p w:rsidR="000936D5" w:rsidRPr="0038175D" w:rsidRDefault="000936D5" w:rsidP="00FD62FF">
            <w:pPr>
              <w:snapToGrid w:val="0"/>
              <w:spacing w:line="400" w:lineRule="exact"/>
              <w:rPr>
                <w:rFonts w:ascii="宋体" w:hAnsi="宋体" w:cs="微软雅黑"/>
                <w:szCs w:val="21"/>
              </w:rPr>
            </w:pPr>
          </w:p>
        </w:tc>
        <w:tc>
          <w:tcPr>
            <w:tcW w:w="2018" w:type="dxa"/>
            <w:vAlign w:val="center"/>
          </w:tcPr>
          <w:p w:rsidR="000936D5" w:rsidRPr="0038175D" w:rsidRDefault="000936D5" w:rsidP="00FD62FF">
            <w:pPr>
              <w:snapToGrid w:val="0"/>
              <w:spacing w:line="400" w:lineRule="exact"/>
              <w:rPr>
                <w:rFonts w:ascii="宋体" w:hAnsi="宋体" w:cs="微软雅黑"/>
                <w:szCs w:val="21"/>
              </w:rPr>
            </w:pPr>
          </w:p>
        </w:tc>
      </w:tr>
      <w:tr w:rsidR="00247938" w:rsidRPr="0038175D" w:rsidTr="008A735D">
        <w:trPr>
          <w:trHeight w:val="510"/>
        </w:trPr>
        <w:tc>
          <w:tcPr>
            <w:tcW w:w="468" w:type="dxa"/>
            <w:vMerge w:val="restart"/>
            <w:vAlign w:val="center"/>
          </w:tcPr>
          <w:p w:rsidR="00247938" w:rsidRPr="0038175D" w:rsidRDefault="00247938" w:rsidP="00FD62FF">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27</w:t>
            </w:r>
          </w:p>
        </w:tc>
        <w:tc>
          <w:tcPr>
            <w:tcW w:w="774" w:type="dxa"/>
            <w:vMerge w:val="restart"/>
            <w:tcBorders>
              <w:right w:val="single" w:sz="4" w:space="0" w:color="auto"/>
            </w:tcBorders>
            <w:vAlign w:val="center"/>
          </w:tcPr>
          <w:p w:rsidR="00247938" w:rsidRPr="0038175D"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38175D">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38175D"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8175D">
              <w:rPr>
                <w:rFonts w:asciiTheme="minorEastAsia" w:hAnsiTheme="minorEastAsia" w:cs="宋体" w:hint="eastAsia"/>
                <w:kern w:val="0"/>
                <w:szCs w:val="24"/>
              </w:rPr>
              <w:t>认证机构颁发的认证证书</w:t>
            </w:r>
          </w:p>
        </w:tc>
        <w:tc>
          <w:tcPr>
            <w:tcW w:w="1559" w:type="dxa"/>
            <w:vAlign w:val="center"/>
          </w:tcPr>
          <w:p w:rsidR="00247938" w:rsidRPr="0038175D" w:rsidRDefault="00247938" w:rsidP="002B2BE8">
            <w:pPr>
              <w:pStyle w:val="a3"/>
            </w:pPr>
          </w:p>
        </w:tc>
        <w:tc>
          <w:tcPr>
            <w:tcW w:w="1560" w:type="dxa"/>
            <w:vAlign w:val="center"/>
          </w:tcPr>
          <w:p w:rsidR="00247938" w:rsidRPr="0038175D" w:rsidRDefault="00247938" w:rsidP="00FD62FF">
            <w:pPr>
              <w:snapToGrid w:val="0"/>
              <w:spacing w:line="400" w:lineRule="exact"/>
              <w:rPr>
                <w:rFonts w:ascii="宋体" w:hAnsi="宋体" w:cs="微软雅黑"/>
                <w:szCs w:val="21"/>
              </w:rPr>
            </w:pPr>
          </w:p>
        </w:tc>
        <w:tc>
          <w:tcPr>
            <w:tcW w:w="2018" w:type="dxa"/>
            <w:vAlign w:val="center"/>
          </w:tcPr>
          <w:p w:rsidR="00247938" w:rsidRPr="0038175D" w:rsidRDefault="00247938" w:rsidP="00FD62FF">
            <w:pPr>
              <w:snapToGrid w:val="0"/>
              <w:spacing w:line="400" w:lineRule="exact"/>
              <w:rPr>
                <w:rFonts w:ascii="宋体" w:hAnsi="宋体" w:cs="微软雅黑"/>
                <w:szCs w:val="21"/>
              </w:rPr>
            </w:pPr>
          </w:p>
        </w:tc>
      </w:tr>
      <w:tr w:rsidR="00247938" w:rsidRPr="0038175D" w:rsidTr="008A735D">
        <w:trPr>
          <w:trHeight w:val="510"/>
        </w:trPr>
        <w:tc>
          <w:tcPr>
            <w:tcW w:w="468" w:type="dxa"/>
            <w:vMerge/>
            <w:vAlign w:val="center"/>
          </w:tcPr>
          <w:p w:rsidR="00247938" w:rsidRPr="0038175D"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38175D"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38175D"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8175D">
              <w:rPr>
                <w:rFonts w:asciiTheme="minorEastAsia" w:hAnsiTheme="minorEastAsia" w:cs="宋体" w:hint="eastAsia"/>
                <w:kern w:val="0"/>
                <w:szCs w:val="24"/>
              </w:rPr>
              <w:t>中国信息安全认证中心</w:t>
            </w:r>
            <w:r w:rsidR="00A05160" w:rsidRPr="0038175D">
              <w:rPr>
                <w:rFonts w:asciiTheme="minorEastAsia" w:hAnsiTheme="minorEastAsia" w:cs="宋体" w:hint="eastAsia"/>
                <w:kern w:val="0"/>
                <w:szCs w:val="24"/>
              </w:rPr>
              <w:t>官网</w:t>
            </w:r>
            <w:r w:rsidRPr="0038175D">
              <w:rPr>
                <w:rFonts w:asciiTheme="minorEastAsia" w:hAnsiTheme="minorEastAsia" w:cs="宋体" w:hint="eastAsia"/>
                <w:kern w:val="0"/>
                <w:szCs w:val="24"/>
              </w:rPr>
              <w:t>产品查询结果截图</w:t>
            </w:r>
          </w:p>
        </w:tc>
        <w:tc>
          <w:tcPr>
            <w:tcW w:w="1559" w:type="dxa"/>
            <w:vAlign w:val="center"/>
          </w:tcPr>
          <w:p w:rsidR="00247938" w:rsidRPr="0038175D" w:rsidRDefault="00247938" w:rsidP="002B2BE8">
            <w:pPr>
              <w:pStyle w:val="a3"/>
            </w:pPr>
          </w:p>
        </w:tc>
        <w:tc>
          <w:tcPr>
            <w:tcW w:w="1560" w:type="dxa"/>
            <w:vAlign w:val="center"/>
          </w:tcPr>
          <w:p w:rsidR="00247938" w:rsidRPr="0038175D" w:rsidRDefault="00247938" w:rsidP="00FD62FF">
            <w:pPr>
              <w:snapToGrid w:val="0"/>
              <w:spacing w:line="400" w:lineRule="exact"/>
              <w:rPr>
                <w:rFonts w:ascii="宋体" w:hAnsi="宋体" w:cs="微软雅黑"/>
                <w:szCs w:val="21"/>
              </w:rPr>
            </w:pPr>
          </w:p>
        </w:tc>
        <w:tc>
          <w:tcPr>
            <w:tcW w:w="2018" w:type="dxa"/>
            <w:vAlign w:val="center"/>
          </w:tcPr>
          <w:p w:rsidR="00247938" w:rsidRPr="0038175D" w:rsidRDefault="00247938"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603BB7">
            <w:pPr>
              <w:adjustRightInd w:val="0"/>
              <w:snapToGrid w:val="0"/>
              <w:spacing w:line="400" w:lineRule="exact"/>
              <w:jc w:val="center"/>
              <w:textAlignment w:val="baseline"/>
              <w:rPr>
                <w:rFonts w:ascii="宋体" w:hAnsi="宋体" w:cs="微软雅黑"/>
                <w:szCs w:val="21"/>
              </w:rPr>
            </w:pPr>
            <w:r w:rsidRPr="0038175D">
              <w:rPr>
                <w:rFonts w:ascii="宋体" w:hAnsi="宋体" w:cs="微软雅黑" w:hint="eastAsia"/>
                <w:szCs w:val="21"/>
              </w:rPr>
              <w:t>2</w:t>
            </w:r>
            <w:r w:rsidR="00603BB7" w:rsidRPr="0038175D">
              <w:rPr>
                <w:rFonts w:ascii="宋体" w:hAnsi="宋体" w:cs="微软雅黑" w:hint="eastAsia"/>
                <w:szCs w:val="21"/>
              </w:rPr>
              <w:t>8</w:t>
            </w: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r w:rsidRPr="0038175D">
              <w:rPr>
                <w:rFonts w:hAnsi="宋体" w:cs="微软雅黑" w:hint="eastAsia"/>
                <w:bCs/>
                <w:kern w:val="0"/>
              </w:rPr>
              <w:t>其它资料</w:t>
            </w: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r w:rsidR="00F51389" w:rsidRPr="0038175D" w:rsidTr="00FD62FF">
        <w:trPr>
          <w:trHeight w:val="510"/>
        </w:trPr>
        <w:tc>
          <w:tcPr>
            <w:tcW w:w="468" w:type="dxa"/>
            <w:vAlign w:val="center"/>
          </w:tcPr>
          <w:p w:rsidR="00F51389" w:rsidRPr="0038175D"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38175D"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38175D" w:rsidRDefault="00F51389" w:rsidP="00FD62FF">
            <w:pPr>
              <w:jc w:val="center"/>
            </w:pPr>
          </w:p>
        </w:tc>
        <w:tc>
          <w:tcPr>
            <w:tcW w:w="1560" w:type="dxa"/>
            <w:vAlign w:val="center"/>
          </w:tcPr>
          <w:p w:rsidR="00F51389" w:rsidRPr="0038175D" w:rsidRDefault="00F51389" w:rsidP="00FD62FF">
            <w:pPr>
              <w:snapToGrid w:val="0"/>
              <w:spacing w:line="400" w:lineRule="exact"/>
              <w:rPr>
                <w:rFonts w:ascii="宋体" w:hAnsi="宋体" w:cs="微软雅黑"/>
                <w:szCs w:val="21"/>
              </w:rPr>
            </w:pPr>
          </w:p>
        </w:tc>
        <w:tc>
          <w:tcPr>
            <w:tcW w:w="2018" w:type="dxa"/>
            <w:vAlign w:val="center"/>
          </w:tcPr>
          <w:p w:rsidR="00F51389" w:rsidRPr="0038175D" w:rsidRDefault="00F51389" w:rsidP="00FD62FF">
            <w:pPr>
              <w:snapToGrid w:val="0"/>
              <w:spacing w:line="400" w:lineRule="exact"/>
              <w:rPr>
                <w:rFonts w:ascii="宋体" w:hAnsi="宋体" w:cs="微软雅黑"/>
                <w:szCs w:val="21"/>
              </w:rPr>
            </w:pPr>
          </w:p>
        </w:tc>
      </w:tr>
    </w:tbl>
    <w:p w:rsidR="00F5466E" w:rsidRPr="0038175D" w:rsidRDefault="00F5466E">
      <w:pPr>
        <w:widowControl/>
        <w:jc w:val="left"/>
        <w:rPr>
          <w:rFonts w:asciiTheme="majorEastAsia" w:eastAsiaTheme="majorEastAsia" w:hAnsiTheme="majorEastAsia"/>
          <w:b/>
          <w:snapToGrid w:val="0"/>
          <w:kern w:val="0"/>
          <w:sz w:val="36"/>
          <w:szCs w:val="36"/>
        </w:rPr>
      </w:pPr>
      <w:r w:rsidRPr="0038175D">
        <w:rPr>
          <w:rFonts w:asciiTheme="majorEastAsia" w:eastAsiaTheme="majorEastAsia" w:hAnsiTheme="majorEastAsia"/>
          <w:b/>
          <w:snapToGrid w:val="0"/>
          <w:kern w:val="0"/>
          <w:sz w:val="36"/>
          <w:szCs w:val="36"/>
        </w:rPr>
        <w:br w:type="page"/>
      </w: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r w:rsidRPr="0038175D">
        <w:rPr>
          <w:rFonts w:asciiTheme="majorEastAsia" w:eastAsiaTheme="majorEastAsia" w:hAnsiTheme="majorEastAsia" w:hint="eastAsia"/>
          <w:b/>
          <w:snapToGrid w:val="0"/>
          <w:kern w:val="0"/>
          <w:sz w:val="36"/>
          <w:szCs w:val="36"/>
        </w:rPr>
        <w:lastRenderedPageBreak/>
        <w:t>二、开标一览表</w:t>
      </w:r>
    </w:p>
    <w:p w:rsidR="00F51389" w:rsidRPr="0038175D" w:rsidRDefault="00F51389" w:rsidP="00380202">
      <w:pPr>
        <w:spacing w:before="50" w:afterLines="50" w:line="360" w:lineRule="auto"/>
        <w:contextualSpacing/>
        <w:jc w:val="left"/>
        <w:rPr>
          <w:rFonts w:asciiTheme="minorEastAsia" w:hAnsiTheme="minorEastAsia"/>
          <w:sz w:val="24"/>
          <w:szCs w:val="24"/>
        </w:rPr>
      </w:pPr>
      <w:r w:rsidRPr="0038175D">
        <w:rPr>
          <w:rFonts w:asciiTheme="minorEastAsia" w:hAnsiTheme="minorEastAsia" w:hint="eastAsia"/>
          <w:sz w:val="24"/>
          <w:szCs w:val="24"/>
        </w:rPr>
        <w:t>项目编号：</w:t>
      </w:r>
    </w:p>
    <w:p w:rsidR="00F51389" w:rsidRPr="0038175D" w:rsidRDefault="00F51389" w:rsidP="00F51389">
      <w:pPr>
        <w:spacing w:line="360" w:lineRule="auto"/>
        <w:contextualSpacing/>
        <w:rPr>
          <w:rFonts w:asciiTheme="minorEastAsia" w:hAnsiTheme="minorEastAsia"/>
          <w:sz w:val="24"/>
          <w:szCs w:val="24"/>
        </w:rPr>
      </w:pPr>
      <w:r w:rsidRPr="0038175D">
        <w:rPr>
          <w:rFonts w:asciiTheme="minorEastAsia" w:hAnsiTheme="minorEastAsia" w:hint="eastAsia"/>
          <w:sz w:val="24"/>
          <w:szCs w:val="24"/>
        </w:rPr>
        <w:t xml:space="preserve">项目名称：                                             </w:t>
      </w:r>
      <w:r w:rsidRPr="0038175D">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38175D"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备注</w:t>
            </w:r>
          </w:p>
        </w:tc>
      </w:tr>
      <w:tr w:rsidR="00F51389" w:rsidRPr="0038175D"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rPr>
                <w:rFonts w:asciiTheme="minorEastAsia" w:hAnsiTheme="minorEastAsia" w:cs="宋体"/>
                <w:sz w:val="24"/>
                <w:szCs w:val="24"/>
                <w:lang w:val="zh-CN"/>
              </w:rPr>
            </w:pPr>
            <w:r w:rsidRPr="0038175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38175D"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ind w:firstLine="240"/>
              <w:rPr>
                <w:rFonts w:asciiTheme="minorEastAsia" w:hAnsiTheme="minorEastAsia"/>
                <w:sz w:val="24"/>
                <w:szCs w:val="24"/>
              </w:rPr>
            </w:pPr>
            <w:r w:rsidRPr="0038175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rPr>
                <w:rFonts w:asciiTheme="minorEastAsia" w:hAnsiTheme="minorEastAsia" w:cs="宋体"/>
                <w:sz w:val="24"/>
                <w:szCs w:val="24"/>
                <w:lang w:val="zh-CN"/>
              </w:rPr>
            </w:pPr>
            <w:r w:rsidRPr="0038175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投标人名称：</w:t>
      </w:r>
      <w:r w:rsidRPr="0038175D">
        <w:rPr>
          <w:rFonts w:asciiTheme="minorEastAsia" w:hAnsiTheme="minorEastAsia" w:cs="宋体" w:hint="eastAsia"/>
          <w:sz w:val="24"/>
          <w:szCs w:val="24"/>
          <w:u w:val="single"/>
          <w:lang w:val="zh-CN"/>
        </w:rPr>
        <w:t xml:space="preserve">     （全称）   </w:t>
      </w:r>
      <w:r w:rsidRPr="0038175D">
        <w:rPr>
          <w:rFonts w:asciiTheme="minorEastAsia" w:hAnsiTheme="minorEastAsia" w:cs="宋体" w:hint="eastAsia"/>
          <w:sz w:val="24"/>
          <w:szCs w:val="24"/>
          <w:lang w:val="zh-CN"/>
        </w:rPr>
        <w:t>（公章）：</w:t>
      </w:r>
    </w:p>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投标人法定代表人（或授权代表）签字：</w:t>
      </w:r>
    </w:p>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日期：</w:t>
      </w:r>
      <w:r w:rsidRPr="0038175D">
        <w:rPr>
          <w:rFonts w:asciiTheme="minorEastAsia" w:hAnsiTheme="minorEastAsia" w:cs="宋体"/>
          <w:sz w:val="24"/>
          <w:szCs w:val="24"/>
          <w:lang w:val="zh-CN"/>
        </w:rPr>
        <w:t xml:space="preserve">    </w:t>
      </w:r>
      <w:r w:rsidRPr="0038175D">
        <w:rPr>
          <w:rFonts w:asciiTheme="minorEastAsia" w:hAnsiTheme="minorEastAsia" w:cs="宋体" w:hint="eastAsia"/>
          <w:sz w:val="24"/>
          <w:szCs w:val="24"/>
          <w:lang w:val="zh-CN"/>
        </w:rPr>
        <w:t>年</w:t>
      </w:r>
      <w:r w:rsidRPr="0038175D">
        <w:rPr>
          <w:rFonts w:asciiTheme="minorEastAsia" w:hAnsiTheme="minorEastAsia" w:cs="宋体"/>
          <w:sz w:val="24"/>
          <w:szCs w:val="24"/>
          <w:lang w:val="zh-CN"/>
        </w:rPr>
        <w:t xml:space="preserve">    </w:t>
      </w:r>
      <w:r w:rsidRPr="0038175D">
        <w:rPr>
          <w:rFonts w:asciiTheme="minorEastAsia" w:hAnsiTheme="minorEastAsia" w:cs="宋体" w:hint="eastAsia"/>
          <w:sz w:val="24"/>
          <w:szCs w:val="24"/>
          <w:lang w:val="zh-CN"/>
        </w:rPr>
        <w:t>月</w:t>
      </w:r>
      <w:r w:rsidRPr="0038175D">
        <w:rPr>
          <w:rFonts w:asciiTheme="minorEastAsia" w:hAnsiTheme="minorEastAsia" w:cs="宋体"/>
          <w:sz w:val="24"/>
          <w:szCs w:val="24"/>
          <w:lang w:val="zh-CN"/>
        </w:rPr>
        <w:t xml:space="preserve">    </w:t>
      </w:r>
      <w:r w:rsidRPr="0038175D">
        <w:rPr>
          <w:rFonts w:asciiTheme="minorEastAsia" w:hAnsiTheme="minorEastAsia" w:cs="宋体" w:hint="eastAsia"/>
          <w:sz w:val="24"/>
          <w:szCs w:val="24"/>
          <w:lang w:val="zh-CN"/>
        </w:rPr>
        <w:t>日</w:t>
      </w:r>
    </w:p>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注：交付日期指完成该项目的最终时间（日历天）。</w:t>
      </w: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rPr>
          <w:rFonts w:ascii="宋体" w:cs="宋体"/>
          <w:sz w:val="2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38175D">
        <w:rPr>
          <w:rFonts w:asciiTheme="minorEastAsia" w:hAnsiTheme="minorEastAsia" w:cs="黑体" w:hint="eastAsia"/>
          <w:b/>
          <w:bCs/>
          <w:sz w:val="44"/>
          <w:szCs w:val="44"/>
          <w:lang w:val="zh-CN"/>
        </w:rPr>
        <w:t>三、资格审查证明材料</w:t>
      </w: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38175D" w:rsidRDefault="00F5466E">
      <w:pPr>
        <w:widowControl/>
        <w:jc w:val="left"/>
        <w:rPr>
          <w:rFonts w:asciiTheme="majorEastAsia" w:eastAsiaTheme="majorEastAsia" w:hAnsiTheme="majorEastAsia"/>
          <w:b/>
          <w:snapToGrid w:val="0"/>
          <w:kern w:val="0"/>
          <w:sz w:val="36"/>
          <w:szCs w:val="36"/>
        </w:rPr>
      </w:pPr>
      <w:r w:rsidRPr="0038175D">
        <w:rPr>
          <w:rFonts w:asciiTheme="majorEastAsia" w:eastAsiaTheme="majorEastAsia" w:hAnsiTheme="majorEastAsia"/>
          <w:b/>
          <w:snapToGrid w:val="0"/>
          <w:kern w:val="0"/>
          <w:sz w:val="36"/>
          <w:szCs w:val="36"/>
        </w:rPr>
        <w:br w:type="page"/>
      </w:r>
    </w:p>
    <w:p w:rsidR="00F51389" w:rsidRPr="0038175D" w:rsidRDefault="00F51389" w:rsidP="00F51389">
      <w:pPr>
        <w:pStyle w:val="a3"/>
        <w:spacing w:line="360" w:lineRule="auto"/>
        <w:jc w:val="center"/>
        <w:rPr>
          <w:rFonts w:asciiTheme="majorEastAsia" w:eastAsiaTheme="majorEastAsia" w:hAnsiTheme="majorEastAsia"/>
          <w:b/>
          <w:snapToGrid w:val="0"/>
          <w:kern w:val="0"/>
          <w:sz w:val="36"/>
          <w:szCs w:val="36"/>
        </w:rPr>
      </w:pPr>
      <w:r w:rsidRPr="0038175D">
        <w:rPr>
          <w:rFonts w:asciiTheme="majorEastAsia" w:eastAsiaTheme="majorEastAsia" w:hAnsiTheme="majorEastAsia" w:hint="eastAsia"/>
          <w:b/>
          <w:snapToGrid w:val="0"/>
          <w:kern w:val="0"/>
          <w:sz w:val="36"/>
          <w:szCs w:val="36"/>
        </w:rPr>
        <w:lastRenderedPageBreak/>
        <w:t>3.1 投 标 函</w:t>
      </w:r>
    </w:p>
    <w:p w:rsidR="00E2434C" w:rsidRPr="0038175D" w:rsidRDefault="00E2434C" w:rsidP="00E2434C">
      <w:pPr>
        <w:adjustRightInd w:val="0"/>
        <w:spacing w:line="360" w:lineRule="auto"/>
        <w:contextualSpacing/>
        <w:rPr>
          <w:rFonts w:asciiTheme="minorEastAsia" w:hAnsiTheme="minorEastAsia"/>
          <w:snapToGrid w:val="0"/>
          <w:kern w:val="0"/>
          <w:sz w:val="24"/>
          <w:szCs w:val="24"/>
        </w:rPr>
      </w:pPr>
      <w:r w:rsidRPr="0038175D">
        <w:rPr>
          <w:rFonts w:asciiTheme="minorEastAsia" w:hAnsiTheme="minorEastAsia" w:hint="eastAsia"/>
          <w:snapToGrid w:val="0"/>
          <w:kern w:val="0"/>
          <w:sz w:val="24"/>
          <w:szCs w:val="24"/>
        </w:rPr>
        <w:t>致：（采购人）</w:t>
      </w:r>
    </w:p>
    <w:p w:rsidR="00F51389" w:rsidRPr="0038175D"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38175D">
        <w:rPr>
          <w:rFonts w:asciiTheme="minorEastAsia" w:hAnsiTheme="minorEastAsia" w:hint="eastAsia"/>
          <w:snapToGrid w:val="0"/>
          <w:kern w:val="0"/>
          <w:sz w:val="24"/>
          <w:szCs w:val="24"/>
        </w:rPr>
        <w:t>根据贵方_</w:t>
      </w:r>
      <w:r w:rsidRPr="0038175D">
        <w:rPr>
          <w:rFonts w:asciiTheme="minorEastAsia" w:hAnsiTheme="minorEastAsia" w:hint="eastAsia"/>
          <w:snapToGrid w:val="0"/>
          <w:kern w:val="0"/>
          <w:sz w:val="24"/>
          <w:szCs w:val="24"/>
          <w:u w:val="single"/>
        </w:rPr>
        <w:t xml:space="preserve">_    </w:t>
      </w:r>
      <w:r w:rsidRPr="0038175D">
        <w:rPr>
          <w:rFonts w:asciiTheme="minorEastAsia" w:hAnsiTheme="minorEastAsia" w:hint="eastAsia"/>
          <w:snapToGrid w:val="0"/>
          <w:kern w:val="0"/>
          <w:sz w:val="24"/>
          <w:szCs w:val="24"/>
        </w:rPr>
        <w:t>_（项目名称、</w:t>
      </w:r>
      <w:r w:rsidR="00BC05E7" w:rsidRPr="0038175D">
        <w:rPr>
          <w:rFonts w:asciiTheme="minorEastAsia" w:hAnsiTheme="minorEastAsia" w:hint="eastAsia"/>
          <w:snapToGrid w:val="0"/>
          <w:kern w:val="0"/>
          <w:sz w:val="24"/>
          <w:szCs w:val="24"/>
        </w:rPr>
        <w:t>项目</w:t>
      </w:r>
      <w:r w:rsidRPr="0038175D">
        <w:rPr>
          <w:rFonts w:asciiTheme="minorEastAsia" w:hAnsiTheme="minorEastAsia" w:hint="eastAsia"/>
          <w:snapToGrid w:val="0"/>
          <w:kern w:val="0"/>
          <w:sz w:val="24"/>
          <w:szCs w:val="24"/>
        </w:rPr>
        <w:t>编号）采购的招标公告及投标邀请，_______（姓名和职务）被正式授权并代表投标人</w:t>
      </w:r>
      <w:r w:rsidRPr="0038175D">
        <w:rPr>
          <w:rFonts w:asciiTheme="minorEastAsia" w:hAnsiTheme="minorEastAsia" w:hint="eastAsia"/>
          <w:snapToGrid w:val="0"/>
          <w:kern w:val="0"/>
          <w:sz w:val="24"/>
          <w:szCs w:val="24"/>
          <w:u w:val="single"/>
        </w:rPr>
        <w:t xml:space="preserve">         </w:t>
      </w:r>
      <w:r w:rsidRPr="0038175D">
        <w:rPr>
          <w:rFonts w:asciiTheme="minorEastAsia" w:hAnsiTheme="minorEastAsia" w:hint="eastAsia"/>
          <w:snapToGrid w:val="0"/>
          <w:kern w:val="0"/>
          <w:sz w:val="24"/>
          <w:szCs w:val="24"/>
        </w:rPr>
        <w:t>（投标人名称、地址）提交。</w:t>
      </w:r>
    </w:p>
    <w:p w:rsidR="00F51389" w:rsidRPr="0038175D"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38175D">
        <w:rPr>
          <w:rFonts w:asciiTheme="minorEastAsia" w:eastAsiaTheme="minorEastAsia" w:hAnsiTheme="minorEastAsia" w:hint="eastAsia"/>
          <w:snapToGrid w:val="0"/>
          <w:kern w:val="0"/>
          <w:szCs w:val="24"/>
        </w:rPr>
        <w:t>我方确认收到贵方提供的</w:t>
      </w:r>
      <w:r w:rsidRPr="0038175D">
        <w:rPr>
          <w:rFonts w:asciiTheme="minorEastAsia" w:eastAsiaTheme="minorEastAsia" w:hAnsiTheme="minorEastAsia"/>
          <w:snapToGrid w:val="0"/>
          <w:kern w:val="0"/>
          <w:szCs w:val="24"/>
          <w:u w:val="single"/>
        </w:rPr>
        <w:t xml:space="preserve">  </w:t>
      </w:r>
      <w:r w:rsidRPr="0038175D">
        <w:rPr>
          <w:rFonts w:asciiTheme="minorEastAsia" w:eastAsiaTheme="minorEastAsia" w:hAnsiTheme="minorEastAsia" w:hint="eastAsia"/>
          <w:snapToGrid w:val="0"/>
          <w:kern w:val="0"/>
          <w:szCs w:val="24"/>
          <w:u w:val="single"/>
        </w:rPr>
        <w:t xml:space="preserve">           </w:t>
      </w:r>
      <w:r w:rsidRPr="0038175D">
        <w:rPr>
          <w:rFonts w:asciiTheme="minorEastAsia" w:eastAsiaTheme="minorEastAsia" w:hAnsiTheme="minorEastAsia"/>
          <w:snapToGrid w:val="0"/>
          <w:kern w:val="0"/>
          <w:szCs w:val="24"/>
          <w:u w:val="single"/>
        </w:rPr>
        <w:t xml:space="preserve">  </w:t>
      </w:r>
      <w:r w:rsidRPr="0038175D">
        <w:rPr>
          <w:rFonts w:asciiTheme="minorEastAsia" w:eastAsiaTheme="minorEastAsia" w:hAnsiTheme="minorEastAsia" w:hint="eastAsia"/>
          <w:snapToGrid w:val="0"/>
          <w:kern w:val="0"/>
          <w:szCs w:val="24"/>
        </w:rPr>
        <w:t>（项目名称、</w:t>
      </w:r>
      <w:r w:rsidR="00BC05E7" w:rsidRPr="0038175D">
        <w:rPr>
          <w:rFonts w:asciiTheme="minorEastAsia" w:eastAsiaTheme="minorEastAsia" w:hAnsiTheme="minorEastAsia" w:hint="eastAsia"/>
          <w:snapToGrid w:val="0"/>
          <w:kern w:val="0"/>
          <w:szCs w:val="24"/>
        </w:rPr>
        <w:t>项目</w:t>
      </w:r>
      <w:r w:rsidRPr="0038175D">
        <w:rPr>
          <w:rFonts w:asciiTheme="minorEastAsia" w:eastAsiaTheme="minorEastAsia" w:hAnsiTheme="minorEastAsia" w:hint="eastAsia"/>
          <w:snapToGrid w:val="0"/>
          <w:kern w:val="0"/>
          <w:szCs w:val="24"/>
        </w:rPr>
        <w:t>编号）招标文件的全部内容。</w:t>
      </w:r>
    </w:p>
    <w:p w:rsidR="00F51389" w:rsidRPr="0038175D"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38175D">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8175D">
        <w:rPr>
          <w:rFonts w:asciiTheme="minorEastAsia" w:eastAsiaTheme="minorEastAsia" w:hAnsiTheme="minorEastAsia" w:hint="eastAsia"/>
          <w:szCs w:val="24"/>
        </w:rPr>
        <w:t>已完全理解并接受招标文</w:t>
      </w:r>
      <w:r w:rsidR="00BC01E9" w:rsidRPr="0038175D">
        <w:rPr>
          <w:rFonts w:asciiTheme="minorEastAsia" w:eastAsiaTheme="minorEastAsia" w:hAnsiTheme="minorEastAsia" w:hint="eastAsia"/>
          <w:szCs w:val="24"/>
        </w:rPr>
        <w:t>件</w:t>
      </w:r>
      <w:r w:rsidRPr="0038175D">
        <w:rPr>
          <w:rFonts w:asciiTheme="minorEastAsia" w:eastAsiaTheme="minorEastAsia" w:hAnsiTheme="minorEastAsia" w:hint="eastAsia"/>
          <w:szCs w:val="24"/>
        </w:rPr>
        <w:t>的各项规定和要求</w:t>
      </w:r>
      <w:r w:rsidR="00BC01E9" w:rsidRPr="0038175D">
        <w:rPr>
          <w:rFonts w:asciiTheme="minorEastAsia" w:eastAsiaTheme="minorEastAsia" w:hAnsiTheme="minorEastAsia" w:hint="eastAsia"/>
          <w:szCs w:val="24"/>
        </w:rPr>
        <w:t>及资金支付</w:t>
      </w:r>
      <w:r w:rsidR="008C0905" w:rsidRPr="0038175D">
        <w:rPr>
          <w:rFonts w:asciiTheme="minorEastAsia" w:eastAsiaTheme="minorEastAsia" w:hAnsiTheme="minorEastAsia" w:hint="eastAsia"/>
          <w:szCs w:val="24"/>
        </w:rPr>
        <w:t>规定</w:t>
      </w:r>
      <w:r w:rsidRPr="0038175D">
        <w:rPr>
          <w:rFonts w:asciiTheme="minorEastAsia" w:eastAsiaTheme="minorEastAsia" w:hAnsiTheme="minorEastAsia" w:hint="eastAsia"/>
          <w:szCs w:val="24"/>
        </w:rPr>
        <w:t>，对招标文件的合理性、合法性不再有异议。</w:t>
      </w:r>
    </w:p>
    <w:p w:rsidR="00F51389" w:rsidRPr="0038175D"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38175D">
        <w:rPr>
          <w:rFonts w:asciiTheme="minorEastAsia" w:hAnsiTheme="minorEastAsia" w:hint="eastAsia"/>
          <w:snapToGrid w:val="0"/>
          <w:kern w:val="0"/>
          <w:sz w:val="24"/>
          <w:szCs w:val="24"/>
          <w:u w:val="single"/>
        </w:rPr>
        <w:t xml:space="preserve">      </w:t>
      </w:r>
      <w:r w:rsidRPr="0038175D">
        <w:rPr>
          <w:rFonts w:asciiTheme="minorEastAsia" w:hAnsiTheme="minorEastAsia" w:hint="eastAsia"/>
          <w:i/>
          <w:snapToGrid w:val="0"/>
          <w:kern w:val="0"/>
          <w:sz w:val="24"/>
          <w:szCs w:val="24"/>
          <w:u w:val="single"/>
        </w:rPr>
        <w:t xml:space="preserve">(投标人名称)     </w:t>
      </w:r>
      <w:r w:rsidRPr="0038175D">
        <w:rPr>
          <w:rFonts w:asciiTheme="minorEastAsia" w:hAnsiTheme="minorEastAsia" w:hint="eastAsia"/>
          <w:snapToGrid w:val="0"/>
          <w:kern w:val="0"/>
          <w:sz w:val="24"/>
          <w:szCs w:val="24"/>
        </w:rPr>
        <w:t>作为投标人正式授权</w:t>
      </w:r>
      <w:r w:rsidRPr="0038175D">
        <w:rPr>
          <w:rFonts w:asciiTheme="minorEastAsia" w:hAnsiTheme="minorEastAsia" w:hint="eastAsia"/>
          <w:snapToGrid w:val="0"/>
          <w:kern w:val="0"/>
          <w:sz w:val="24"/>
          <w:szCs w:val="24"/>
          <w:u w:val="single"/>
        </w:rPr>
        <w:t xml:space="preserve">     </w:t>
      </w:r>
      <w:r w:rsidRPr="0038175D">
        <w:rPr>
          <w:rFonts w:asciiTheme="minorEastAsia" w:hAnsiTheme="minorEastAsia" w:hint="eastAsia"/>
          <w:i/>
          <w:snapToGrid w:val="0"/>
          <w:kern w:val="0"/>
          <w:sz w:val="24"/>
          <w:szCs w:val="24"/>
          <w:u w:val="single"/>
        </w:rPr>
        <w:t xml:space="preserve">(授权代表全名, 职务)       </w:t>
      </w:r>
      <w:r w:rsidRPr="0038175D">
        <w:rPr>
          <w:rFonts w:asciiTheme="minorEastAsia" w:hAnsiTheme="minorEastAsia" w:hint="eastAsia"/>
          <w:snapToGrid w:val="0"/>
          <w:kern w:val="0"/>
          <w:sz w:val="24"/>
          <w:szCs w:val="24"/>
        </w:rPr>
        <w:t>代表我方全权处理有关本投标的一切事宜。</w:t>
      </w:r>
    </w:p>
    <w:p w:rsidR="00F51389" w:rsidRPr="0038175D"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38175D">
        <w:rPr>
          <w:rFonts w:asciiTheme="minorEastAsia" w:hAnsiTheme="minorEastAsia" w:hint="eastAsia"/>
          <w:snapToGrid w:val="0"/>
          <w:kern w:val="0"/>
          <w:sz w:val="24"/>
          <w:szCs w:val="24"/>
        </w:rPr>
        <w:t>在此提交的投标文件，正本一份，副本</w:t>
      </w:r>
      <w:r w:rsidRPr="0038175D">
        <w:rPr>
          <w:rFonts w:asciiTheme="minorEastAsia" w:hAnsiTheme="minorEastAsia" w:hint="eastAsia"/>
          <w:snapToGrid w:val="0"/>
          <w:kern w:val="0"/>
          <w:sz w:val="24"/>
          <w:szCs w:val="24"/>
          <w:u w:val="single"/>
        </w:rPr>
        <w:t xml:space="preserve">    </w:t>
      </w:r>
      <w:r w:rsidRPr="0038175D">
        <w:rPr>
          <w:rFonts w:asciiTheme="minorEastAsia" w:hAnsiTheme="minorEastAsia" w:hint="eastAsia"/>
          <w:snapToGrid w:val="0"/>
          <w:kern w:val="0"/>
          <w:sz w:val="24"/>
          <w:szCs w:val="24"/>
        </w:rPr>
        <w:t>份。</w:t>
      </w:r>
    </w:p>
    <w:p w:rsidR="00F51389" w:rsidRPr="0038175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38175D">
        <w:rPr>
          <w:rFonts w:asciiTheme="minorEastAsia" w:hAnsiTheme="minorEastAsia" w:cs="Courier New" w:hint="eastAsia"/>
          <w:sz w:val="24"/>
          <w:szCs w:val="24"/>
        </w:rPr>
        <w:t>我方已完全明白招标文件的所有条款要求，并申明如下：</w:t>
      </w:r>
    </w:p>
    <w:p w:rsidR="00F51389" w:rsidRPr="0038175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38175D">
        <w:rPr>
          <w:rFonts w:asciiTheme="minorEastAsia" w:hAnsiTheme="minorEastAsia" w:cs="Courier New" w:hint="eastAsia"/>
          <w:sz w:val="24"/>
          <w:szCs w:val="24"/>
        </w:rPr>
        <w:t>一、按招标文件提供的全部货物与相关服务的投标总价详见《开标一览表》。</w:t>
      </w:r>
    </w:p>
    <w:p w:rsidR="00F51389" w:rsidRPr="0038175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38175D">
        <w:rPr>
          <w:rFonts w:asciiTheme="minorEastAsia" w:hAnsiTheme="minorEastAsia" w:cs="Courier New" w:hint="eastAsia"/>
          <w:sz w:val="24"/>
          <w:szCs w:val="24"/>
        </w:rPr>
        <w:t>二、本投标文件的有效期为投标截止时间起</w:t>
      </w:r>
      <w:r w:rsidRPr="0038175D">
        <w:rPr>
          <w:rFonts w:asciiTheme="minorEastAsia" w:hAnsiTheme="minorEastAsia" w:cs="Courier New" w:hint="eastAsia"/>
          <w:sz w:val="24"/>
          <w:szCs w:val="24"/>
          <w:u w:val="single"/>
        </w:rPr>
        <w:t xml:space="preserve">   </w:t>
      </w:r>
      <w:r w:rsidRPr="0038175D">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38175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8175D">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38175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8175D">
        <w:rPr>
          <w:rFonts w:asciiTheme="minorEastAsia" w:eastAsiaTheme="minorEastAsia" w:hAnsiTheme="minorEastAsia" w:cs="Courier New" w:hint="eastAsia"/>
        </w:rPr>
        <w:t>四、我方同意按照贵方可能提出的要求而提供与投标有关的任何其它数据、信息或资料。</w:t>
      </w:r>
    </w:p>
    <w:p w:rsidR="00F51389" w:rsidRPr="0038175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8175D">
        <w:rPr>
          <w:rFonts w:asciiTheme="minorEastAsia" w:eastAsiaTheme="minorEastAsia" w:hAnsiTheme="minorEastAsia" w:cs="Courier New" w:hint="eastAsia"/>
        </w:rPr>
        <w:t>五、我方理解贵方不一定接受最低投标价或任何贵方可能收到的投标。</w:t>
      </w:r>
    </w:p>
    <w:p w:rsidR="00F51389" w:rsidRPr="0038175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8175D">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38175D"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38175D">
        <w:rPr>
          <w:rFonts w:asciiTheme="minorEastAsia" w:eastAsiaTheme="minorEastAsia" w:hAnsiTheme="minorEastAsia" w:cs="Courier New" w:hint="eastAsia"/>
        </w:rPr>
        <w:lastRenderedPageBreak/>
        <w:t>七、我方在此保证所提交的所有文件和全部说明是真实的和正确的。</w:t>
      </w:r>
    </w:p>
    <w:p w:rsidR="00F51389" w:rsidRPr="0038175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38175D">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38175D"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38175D">
        <w:rPr>
          <w:rFonts w:asciiTheme="minorEastAsia" w:eastAsiaTheme="minorEastAsia" w:hAnsiTheme="minorEastAsia" w:cs="Arial" w:hint="eastAsia"/>
          <w:szCs w:val="24"/>
        </w:rPr>
        <w:t>九、我方具备《政府采购法》第二十二条规定的条件；承诺如下：</w:t>
      </w:r>
    </w:p>
    <w:p w:rsidR="00F51389" w:rsidRPr="0038175D"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38175D">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38175D" w:rsidRDefault="00F51389" w:rsidP="00F51389">
      <w:pPr>
        <w:adjustRightInd w:val="0"/>
        <w:spacing w:line="360" w:lineRule="auto"/>
        <w:ind w:firstLineChars="210" w:firstLine="504"/>
        <w:contextualSpacing/>
        <w:rPr>
          <w:rFonts w:asciiTheme="minorEastAsia" w:hAnsiTheme="minorEastAsia" w:cs="Arial"/>
          <w:sz w:val="24"/>
          <w:szCs w:val="24"/>
        </w:rPr>
      </w:pPr>
      <w:r w:rsidRPr="0038175D">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38175D" w:rsidRDefault="00F51389" w:rsidP="00F51389">
      <w:pPr>
        <w:adjustRightInd w:val="0"/>
        <w:spacing w:line="360" w:lineRule="auto"/>
        <w:ind w:firstLineChars="210" w:firstLine="504"/>
        <w:contextualSpacing/>
        <w:rPr>
          <w:rFonts w:asciiTheme="minorEastAsia" w:hAnsiTheme="minorEastAsia" w:cs="Arial"/>
          <w:sz w:val="24"/>
          <w:szCs w:val="24"/>
        </w:rPr>
      </w:pPr>
      <w:r w:rsidRPr="0038175D">
        <w:rPr>
          <w:rFonts w:asciiTheme="minorEastAsia" w:hAnsiTheme="minorEastAsia" w:cs="Arial" w:hint="eastAsia"/>
          <w:sz w:val="24"/>
          <w:szCs w:val="24"/>
        </w:rPr>
        <w:t>（3）我方已依法建立健全的财务会计制度，如有需要，可随时向采购人提供相关证明材料，以便核查。</w:t>
      </w:r>
    </w:p>
    <w:p w:rsidR="00F51389" w:rsidRPr="0038175D" w:rsidRDefault="00F51389" w:rsidP="00F51389">
      <w:pPr>
        <w:adjustRightInd w:val="0"/>
        <w:spacing w:line="360" w:lineRule="auto"/>
        <w:ind w:firstLineChars="210" w:firstLine="504"/>
        <w:contextualSpacing/>
        <w:rPr>
          <w:rFonts w:asciiTheme="minorEastAsia" w:hAnsiTheme="minorEastAsia" w:cs="Arial"/>
          <w:sz w:val="24"/>
          <w:szCs w:val="24"/>
        </w:rPr>
      </w:pPr>
      <w:r w:rsidRPr="0038175D">
        <w:rPr>
          <w:rFonts w:asciiTheme="minorEastAsia" w:hAnsiTheme="minorEastAsia" w:cs="Arial" w:hint="eastAsia"/>
          <w:sz w:val="24"/>
          <w:szCs w:val="24"/>
        </w:rPr>
        <w:t>（4）参加政府采购活动前三年内，在经营活动中没有重大违法记录。</w:t>
      </w:r>
    </w:p>
    <w:p w:rsidR="00F51389" w:rsidRPr="0038175D" w:rsidRDefault="00F51389" w:rsidP="00F51389">
      <w:pPr>
        <w:adjustRightInd w:val="0"/>
        <w:spacing w:line="360" w:lineRule="auto"/>
        <w:ind w:firstLineChars="210" w:firstLine="504"/>
        <w:contextualSpacing/>
        <w:rPr>
          <w:rFonts w:asciiTheme="minorEastAsia" w:hAnsiTheme="minorEastAsia" w:cs="Arial"/>
          <w:sz w:val="24"/>
          <w:szCs w:val="24"/>
        </w:rPr>
      </w:pPr>
      <w:r w:rsidRPr="0038175D">
        <w:rPr>
          <w:rFonts w:asciiTheme="minorEastAsia" w:hAnsiTheme="minorEastAsia" w:cs="Arial" w:hint="eastAsia"/>
          <w:sz w:val="24"/>
          <w:szCs w:val="24"/>
        </w:rPr>
        <w:t>（5）符合法律、行政法规规定的其他条件。</w:t>
      </w:r>
    </w:p>
    <w:p w:rsidR="00F51389" w:rsidRPr="0038175D" w:rsidRDefault="00F51389" w:rsidP="00F51389">
      <w:pPr>
        <w:adjustRightInd w:val="0"/>
        <w:spacing w:line="360" w:lineRule="auto"/>
        <w:ind w:firstLineChars="210" w:firstLine="504"/>
        <w:contextualSpacing/>
        <w:rPr>
          <w:rFonts w:asciiTheme="minorEastAsia" w:hAnsiTheme="minorEastAsia" w:cs="Arial"/>
          <w:sz w:val="24"/>
          <w:szCs w:val="24"/>
        </w:rPr>
      </w:pPr>
      <w:r w:rsidRPr="0038175D">
        <w:rPr>
          <w:rFonts w:asciiTheme="minorEastAsia" w:hAnsiTheme="minorEastAsia" w:cs="宋体" w:hint="eastAsia"/>
          <w:sz w:val="24"/>
          <w:szCs w:val="24"/>
        </w:rPr>
        <w:t>以上内容如有虚假或与事实不符的，评审委员会可将</w:t>
      </w:r>
      <w:r w:rsidRPr="0038175D">
        <w:rPr>
          <w:rFonts w:asciiTheme="minorEastAsia" w:hAnsiTheme="minorEastAsia" w:cs="Arial" w:hint="eastAsia"/>
          <w:sz w:val="24"/>
          <w:szCs w:val="24"/>
        </w:rPr>
        <w:t>我方做无效投标处理，我方愿意承担相应的法律责任。</w:t>
      </w:r>
    </w:p>
    <w:p w:rsidR="00F51389" w:rsidRPr="0038175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38175D">
        <w:rPr>
          <w:rFonts w:asciiTheme="minorEastAsia" w:eastAsiaTheme="minorEastAsia" w:hAnsiTheme="minorEastAsia" w:hint="eastAsia"/>
          <w:szCs w:val="24"/>
        </w:rPr>
        <w:t>十、我方具备履行合同所必需的设备和专业技术能力。</w:t>
      </w:r>
    </w:p>
    <w:p w:rsidR="00F51389" w:rsidRPr="0038175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38175D">
        <w:rPr>
          <w:rFonts w:asciiTheme="minorEastAsia" w:eastAsiaTheme="minorEastAsia" w:hAnsiTheme="minorEastAsia" w:hint="eastAsia"/>
          <w:snapToGrid w:val="0"/>
          <w:kern w:val="0"/>
          <w:szCs w:val="24"/>
        </w:rPr>
        <w:t>十一、</w:t>
      </w:r>
      <w:r w:rsidRPr="0038175D">
        <w:rPr>
          <w:rFonts w:asciiTheme="minorEastAsia" w:eastAsiaTheme="minorEastAsia" w:hAnsiTheme="minorEastAsia" w:hint="eastAsia"/>
          <w:szCs w:val="24"/>
        </w:rPr>
        <w:t>我方对在本函及投标文件中所作的所有承诺承担法律责任。</w:t>
      </w:r>
    </w:p>
    <w:p w:rsidR="00F51389" w:rsidRPr="0038175D" w:rsidRDefault="00F51389" w:rsidP="00F51389">
      <w:pPr>
        <w:pStyle w:val="a3"/>
        <w:adjustRightInd w:val="0"/>
        <w:snapToGrid w:val="0"/>
        <w:spacing w:line="360" w:lineRule="auto"/>
        <w:rPr>
          <w:rFonts w:asciiTheme="minorEastAsia" w:eastAsiaTheme="minorEastAsia" w:hAnsiTheme="minorEastAsia"/>
          <w:szCs w:val="24"/>
        </w:rPr>
      </w:pPr>
    </w:p>
    <w:p w:rsidR="00F51389" w:rsidRPr="0038175D" w:rsidRDefault="00F51389" w:rsidP="00F51389">
      <w:pPr>
        <w:pStyle w:val="a3"/>
        <w:adjustRightInd w:val="0"/>
        <w:snapToGrid w:val="0"/>
        <w:spacing w:line="360" w:lineRule="auto"/>
        <w:rPr>
          <w:rFonts w:asciiTheme="minorEastAsia" w:eastAsiaTheme="minorEastAsia" w:hAnsiTheme="minorEastAsia"/>
          <w:szCs w:val="24"/>
        </w:rPr>
      </w:pPr>
      <w:r w:rsidRPr="0038175D">
        <w:rPr>
          <w:rFonts w:asciiTheme="minorEastAsia" w:eastAsiaTheme="minorEastAsia" w:hAnsiTheme="minorEastAsia" w:hint="eastAsia"/>
          <w:szCs w:val="24"/>
        </w:rPr>
        <w:t>所有与本招标有关的一切正式往来请寄：</w:t>
      </w:r>
    </w:p>
    <w:p w:rsidR="00F51389" w:rsidRPr="0038175D" w:rsidRDefault="00F51389" w:rsidP="00F51389">
      <w:pPr>
        <w:adjustRightInd w:val="0"/>
        <w:snapToGrid w:val="0"/>
        <w:spacing w:line="360" w:lineRule="auto"/>
        <w:rPr>
          <w:rFonts w:asciiTheme="minorEastAsia" w:hAnsiTheme="minorEastAsia" w:cs="宋体"/>
          <w:sz w:val="24"/>
          <w:szCs w:val="24"/>
        </w:rPr>
      </w:pPr>
      <w:r w:rsidRPr="0038175D">
        <w:rPr>
          <w:rFonts w:asciiTheme="minorEastAsia" w:hAnsiTheme="minorEastAsia" w:cs="宋体" w:hint="eastAsia"/>
          <w:sz w:val="24"/>
          <w:szCs w:val="24"/>
        </w:rPr>
        <w:t>地    址：</w:t>
      </w:r>
      <w:r w:rsidRPr="0038175D">
        <w:rPr>
          <w:rFonts w:asciiTheme="minorEastAsia" w:hAnsiTheme="minorEastAsia" w:cs="宋体" w:hint="eastAsia"/>
          <w:sz w:val="24"/>
          <w:szCs w:val="24"/>
          <w:u w:val="single"/>
        </w:rPr>
        <w:t xml:space="preserve">                     </w:t>
      </w:r>
      <w:r w:rsidRPr="0038175D">
        <w:rPr>
          <w:rFonts w:asciiTheme="minorEastAsia" w:hAnsiTheme="minorEastAsia" w:cs="宋体" w:hint="eastAsia"/>
          <w:sz w:val="24"/>
          <w:szCs w:val="24"/>
        </w:rPr>
        <w:t>.  邮政编码：</w:t>
      </w:r>
      <w:r w:rsidRPr="0038175D">
        <w:rPr>
          <w:rFonts w:asciiTheme="minorEastAsia" w:hAnsiTheme="minorEastAsia" w:cs="宋体" w:hint="eastAsia"/>
          <w:sz w:val="24"/>
          <w:szCs w:val="24"/>
          <w:u w:val="single"/>
        </w:rPr>
        <w:t xml:space="preserve">                 </w:t>
      </w:r>
      <w:r w:rsidRPr="0038175D">
        <w:rPr>
          <w:rFonts w:asciiTheme="minorEastAsia" w:hAnsiTheme="minorEastAsia" w:cs="宋体" w:hint="eastAsia"/>
          <w:sz w:val="24"/>
          <w:szCs w:val="24"/>
        </w:rPr>
        <w:t>.</w:t>
      </w:r>
    </w:p>
    <w:p w:rsidR="00F51389" w:rsidRPr="0038175D" w:rsidRDefault="00F51389" w:rsidP="00F51389">
      <w:pPr>
        <w:adjustRightInd w:val="0"/>
        <w:snapToGrid w:val="0"/>
        <w:spacing w:line="360" w:lineRule="auto"/>
        <w:rPr>
          <w:rFonts w:asciiTheme="minorEastAsia" w:hAnsiTheme="minorEastAsia" w:cs="宋体"/>
          <w:sz w:val="24"/>
          <w:szCs w:val="24"/>
        </w:rPr>
      </w:pPr>
      <w:r w:rsidRPr="0038175D">
        <w:rPr>
          <w:rFonts w:asciiTheme="minorEastAsia" w:hAnsiTheme="minorEastAsia" w:cs="宋体" w:hint="eastAsia"/>
          <w:sz w:val="24"/>
          <w:szCs w:val="24"/>
        </w:rPr>
        <w:t>电    话：</w:t>
      </w:r>
      <w:r w:rsidRPr="0038175D">
        <w:rPr>
          <w:rFonts w:asciiTheme="minorEastAsia" w:hAnsiTheme="minorEastAsia" w:cs="宋体" w:hint="eastAsia"/>
          <w:sz w:val="24"/>
          <w:szCs w:val="24"/>
          <w:u w:val="single"/>
        </w:rPr>
        <w:t xml:space="preserve">                     </w:t>
      </w:r>
      <w:r w:rsidRPr="0038175D">
        <w:rPr>
          <w:rFonts w:asciiTheme="minorEastAsia" w:hAnsiTheme="minorEastAsia" w:cs="宋体" w:hint="eastAsia"/>
          <w:sz w:val="24"/>
          <w:szCs w:val="24"/>
        </w:rPr>
        <w:t>.  传    真：</w:t>
      </w:r>
      <w:r w:rsidRPr="0038175D">
        <w:rPr>
          <w:rFonts w:asciiTheme="minorEastAsia" w:hAnsiTheme="minorEastAsia" w:cs="宋体" w:hint="eastAsia"/>
          <w:sz w:val="24"/>
          <w:szCs w:val="24"/>
          <w:u w:val="single"/>
        </w:rPr>
        <w:t xml:space="preserve">                 </w:t>
      </w:r>
      <w:r w:rsidRPr="0038175D">
        <w:rPr>
          <w:rFonts w:asciiTheme="minorEastAsia" w:hAnsiTheme="minorEastAsia" w:cs="宋体" w:hint="eastAsia"/>
          <w:sz w:val="24"/>
          <w:szCs w:val="24"/>
        </w:rPr>
        <w:t>.</w:t>
      </w:r>
    </w:p>
    <w:p w:rsidR="00F51389" w:rsidRPr="0038175D" w:rsidRDefault="00F51389" w:rsidP="00F51389">
      <w:pPr>
        <w:adjustRightInd w:val="0"/>
        <w:snapToGrid w:val="0"/>
        <w:spacing w:line="360" w:lineRule="auto"/>
        <w:rPr>
          <w:rFonts w:asciiTheme="minorEastAsia" w:hAnsiTheme="minorEastAsia" w:cs="宋体"/>
          <w:sz w:val="24"/>
          <w:szCs w:val="24"/>
          <w:u w:val="single"/>
        </w:rPr>
      </w:pPr>
      <w:r w:rsidRPr="0038175D">
        <w:rPr>
          <w:rFonts w:asciiTheme="minorEastAsia" w:hAnsiTheme="minorEastAsia" w:cs="宋体" w:hint="eastAsia"/>
          <w:sz w:val="24"/>
          <w:szCs w:val="24"/>
        </w:rPr>
        <w:t>投标人代表姓名：</w:t>
      </w:r>
      <w:r w:rsidRPr="0038175D">
        <w:rPr>
          <w:rFonts w:asciiTheme="minorEastAsia" w:hAnsiTheme="minorEastAsia" w:cs="宋体" w:hint="eastAsia"/>
          <w:sz w:val="24"/>
          <w:szCs w:val="24"/>
          <w:u w:val="single"/>
        </w:rPr>
        <w:t xml:space="preserve">               </w:t>
      </w:r>
      <w:r w:rsidRPr="0038175D">
        <w:rPr>
          <w:rFonts w:asciiTheme="minorEastAsia" w:hAnsiTheme="minorEastAsia" w:cs="宋体" w:hint="eastAsia"/>
          <w:sz w:val="24"/>
          <w:szCs w:val="24"/>
        </w:rPr>
        <w:t>.  职    务：</w:t>
      </w:r>
      <w:r w:rsidRPr="0038175D">
        <w:rPr>
          <w:rFonts w:asciiTheme="minorEastAsia" w:hAnsiTheme="minorEastAsia" w:cs="宋体" w:hint="eastAsia"/>
          <w:sz w:val="24"/>
          <w:szCs w:val="24"/>
          <w:u w:val="single"/>
        </w:rPr>
        <w:t xml:space="preserve">                 </w:t>
      </w:r>
      <w:r w:rsidRPr="0038175D">
        <w:rPr>
          <w:rFonts w:asciiTheme="minorEastAsia" w:hAnsiTheme="minorEastAsia" w:cs="宋体" w:hint="eastAsia"/>
          <w:sz w:val="24"/>
          <w:szCs w:val="24"/>
        </w:rPr>
        <w:t>.</w:t>
      </w:r>
    </w:p>
    <w:p w:rsidR="00F51389" w:rsidRPr="0038175D" w:rsidRDefault="00F51389" w:rsidP="00F51389">
      <w:pPr>
        <w:adjustRightInd w:val="0"/>
        <w:snapToGrid w:val="0"/>
        <w:spacing w:line="360" w:lineRule="auto"/>
        <w:rPr>
          <w:rFonts w:asciiTheme="minorEastAsia" w:hAnsiTheme="minorEastAsia" w:cs="宋体"/>
          <w:sz w:val="24"/>
          <w:szCs w:val="24"/>
          <w:u w:val="single"/>
        </w:rPr>
      </w:pPr>
    </w:p>
    <w:p w:rsidR="00F51389" w:rsidRPr="0038175D" w:rsidRDefault="00F51389" w:rsidP="00F51389">
      <w:pPr>
        <w:adjustRightInd w:val="0"/>
        <w:snapToGrid w:val="0"/>
        <w:spacing w:line="360" w:lineRule="auto"/>
        <w:rPr>
          <w:rFonts w:asciiTheme="minorEastAsia" w:hAnsiTheme="minorEastAsia" w:cs="宋体"/>
          <w:sz w:val="24"/>
          <w:szCs w:val="24"/>
        </w:rPr>
      </w:pPr>
      <w:r w:rsidRPr="0038175D">
        <w:rPr>
          <w:rFonts w:asciiTheme="minorEastAsia" w:hAnsiTheme="minorEastAsia" w:cs="宋体" w:hint="eastAsia"/>
          <w:sz w:val="24"/>
          <w:szCs w:val="24"/>
        </w:rPr>
        <w:t>投标人法定代表人（或法定代表人授权代表）签字或盖章：</w:t>
      </w:r>
      <w:r w:rsidRPr="0038175D">
        <w:rPr>
          <w:rFonts w:asciiTheme="minorEastAsia" w:hAnsiTheme="minorEastAsia" w:cs="宋体" w:hint="eastAsia"/>
          <w:sz w:val="24"/>
          <w:szCs w:val="24"/>
          <w:u w:val="single"/>
        </w:rPr>
        <w:t xml:space="preserve">         </w:t>
      </w:r>
    </w:p>
    <w:p w:rsidR="00F51389" w:rsidRPr="0038175D" w:rsidRDefault="00F51389" w:rsidP="00F51389">
      <w:pPr>
        <w:adjustRightInd w:val="0"/>
        <w:snapToGrid w:val="0"/>
        <w:spacing w:line="360" w:lineRule="auto"/>
        <w:rPr>
          <w:rFonts w:asciiTheme="minorEastAsia" w:hAnsiTheme="minorEastAsia" w:cs="宋体"/>
          <w:sz w:val="24"/>
          <w:szCs w:val="24"/>
        </w:rPr>
      </w:pPr>
      <w:r w:rsidRPr="0038175D">
        <w:rPr>
          <w:rFonts w:asciiTheme="minorEastAsia" w:hAnsiTheme="minorEastAsia" w:cs="宋体" w:hint="eastAsia"/>
          <w:sz w:val="24"/>
          <w:szCs w:val="24"/>
        </w:rPr>
        <w:t>投标人名称（盖章）：</w:t>
      </w:r>
      <w:r w:rsidRPr="0038175D">
        <w:rPr>
          <w:rFonts w:asciiTheme="minorEastAsia" w:hAnsiTheme="minorEastAsia" w:cs="宋体" w:hint="eastAsia"/>
          <w:sz w:val="24"/>
          <w:szCs w:val="24"/>
          <w:u w:val="single"/>
        </w:rPr>
        <w:t xml:space="preserve">                   </w:t>
      </w:r>
    </w:p>
    <w:p w:rsidR="00F51389" w:rsidRPr="0038175D"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38175D" w:rsidRDefault="00F51389" w:rsidP="00F51389">
      <w:pPr>
        <w:adjustRightInd w:val="0"/>
        <w:snapToGrid w:val="0"/>
        <w:spacing w:line="360" w:lineRule="auto"/>
        <w:ind w:firstLineChars="2050" w:firstLine="4920"/>
        <w:rPr>
          <w:rFonts w:asciiTheme="minorEastAsia" w:hAnsiTheme="minorEastAsia" w:cs="宋体"/>
          <w:sz w:val="24"/>
          <w:szCs w:val="24"/>
        </w:rPr>
      </w:pPr>
      <w:r w:rsidRPr="0038175D">
        <w:rPr>
          <w:rFonts w:asciiTheme="minorEastAsia" w:hAnsiTheme="minorEastAsia" w:cs="宋体" w:hint="eastAsia"/>
          <w:sz w:val="24"/>
          <w:szCs w:val="24"/>
        </w:rPr>
        <w:t>日期：   年   月   日</w:t>
      </w:r>
    </w:p>
    <w:p w:rsidR="00F51389" w:rsidRPr="0038175D" w:rsidRDefault="00F51389" w:rsidP="00F51389">
      <w:pPr>
        <w:spacing w:line="480" w:lineRule="exact"/>
        <w:jc w:val="center"/>
        <w:rPr>
          <w:rFonts w:asciiTheme="majorEastAsia" w:eastAsiaTheme="majorEastAsia" w:hAnsiTheme="majorEastAsia"/>
          <w:b/>
          <w:bCs/>
          <w:sz w:val="36"/>
          <w:szCs w:val="36"/>
        </w:rPr>
      </w:pPr>
      <w:r w:rsidRPr="0038175D">
        <w:rPr>
          <w:rFonts w:asciiTheme="majorEastAsia" w:eastAsiaTheme="majorEastAsia" w:hAnsiTheme="majorEastAsia" w:hint="eastAsia"/>
          <w:b/>
          <w:bCs/>
          <w:sz w:val="36"/>
          <w:szCs w:val="36"/>
        </w:rPr>
        <w:lastRenderedPageBreak/>
        <w:t>3.2 法定代表人</w:t>
      </w:r>
      <w:r w:rsidRPr="0038175D">
        <w:rPr>
          <w:rFonts w:asciiTheme="majorEastAsia" w:eastAsiaTheme="majorEastAsia" w:hAnsiTheme="majorEastAsia"/>
          <w:b/>
          <w:bCs/>
          <w:sz w:val="36"/>
          <w:szCs w:val="36"/>
        </w:rPr>
        <w:t>资</w:t>
      </w:r>
      <w:r w:rsidRPr="0038175D">
        <w:rPr>
          <w:rFonts w:asciiTheme="majorEastAsia" w:eastAsiaTheme="majorEastAsia" w:hAnsiTheme="majorEastAsia" w:hint="eastAsia"/>
          <w:b/>
          <w:bCs/>
          <w:sz w:val="36"/>
          <w:szCs w:val="36"/>
        </w:rPr>
        <w:t>格</w:t>
      </w:r>
      <w:r w:rsidRPr="0038175D">
        <w:rPr>
          <w:rFonts w:asciiTheme="majorEastAsia" w:eastAsiaTheme="majorEastAsia" w:hAnsiTheme="majorEastAsia"/>
          <w:b/>
          <w:bCs/>
          <w:sz w:val="36"/>
          <w:szCs w:val="36"/>
        </w:rPr>
        <w:t>证</w:t>
      </w:r>
      <w:r w:rsidRPr="0038175D">
        <w:rPr>
          <w:rFonts w:asciiTheme="majorEastAsia" w:eastAsiaTheme="majorEastAsia" w:hAnsiTheme="majorEastAsia" w:hint="eastAsia"/>
          <w:b/>
          <w:bCs/>
          <w:sz w:val="36"/>
          <w:szCs w:val="36"/>
        </w:rPr>
        <w:t>明</w:t>
      </w:r>
      <w:r w:rsidRPr="0038175D">
        <w:rPr>
          <w:rFonts w:asciiTheme="majorEastAsia" w:eastAsiaTheme="majorEastAsia" w:hAnsiTheme="majorEastAsia"/>
          <w:b/>
          <w:bCs/>
          <w:sz w:val="36"/>
          <w:szCs w:val="36"/>
        </w:rPr>
        <w:t>书</w:t>
      </w:r>
    </w:p>
    <w:p w:rsidR="00F51389" w:rsidRPr="0038175D" w:rsidRDefault="00F51389" w:rsidP="00F51389">
      <w:pPr>
        <w:autoSpaceDE w:val="0"/>
        <w:autoSpaceDN w:val="0"/>
        <w:adjustRightInd w:val="0"/>
        <w:spacing w:line="480" w:lineRule="auto"/>
        <w:ind w:firstLineChars="257" w:firstLine="617"/>
        <w:rPr>
          <w:rFonts w:ascii="宋体" w:hAnsi="宋体"/>
          <w:sz w:val="24"/>
          <w:szCs w:val="24"/>
        </w:rPr>
      </w:pPr>
    </w:p>
    <w:p w:rsidR="00F51389" w:rsidRPr="0038175D" w:rsidRDefault="00F51389" w:rsidP="00F51389">
      <w:pPr>
        <w:pStyle w:val="12"/>
        <w:spacing w:line="480" w:lineRule="auto"/>
        <w:ind w:firstLineChars="225" w:firstLine="540"/>
        <w:jc w:val="left"/>
        <w:rPr>
          <w:rFonts w:asciiTheme="minorEastAsia" w:hAnsiTheme="minorEastAsia"/>
          <w:szCs w:val="24"/>
        </w:rPr>
      </w:pPr>
      <w:r w:rsidRPr="0038175D">
        <w:rPr>
          <w:rFonts w:asciiTheme="minorEastAsia" w:hAnsiTheme="minorEastAsia"/>
          <w:szCs w:val="24"/>
        </w:rPr>
        <w:t>单</w:t>
      </w:r>
      <w:r w:rsidRPr="0038175D">
        <w:rPr>
          <w:rFonts w:asciiTheme="minorEastAsia" w:hAnsiTheme="minorEastAsia" w:hint="eastAsia"/>
          <w:szCs w:val="24"/>
        </w:rPr>
        <w:t>位名</w:t>
      </w:r>
      <w:r w:rsidRPr="0038175D">
        <w:rPr>
          <w:rFonts w:asciiTheme="minorEastAsia" w:hAnsiTheme="minorEastAsia"/>
          <w:szCs w:val="24"/>
        </w:rPr>
        <w:t>称</w:t>
      </w:r>
      <w:r w:rsidRPr="0038175D">
        <w:rPr>
          <w:rFonts w:asciiTheme="minorEastAsia" w:hAnsiTheme="minorEastAsia" w:hint="eastAsia"/>
          <w:szCs w:val="24"/>
        </w:rPr>
        <w:t>：</w:t>
      </w:r>
    </w:p>
    <w:p w:rsidR="00F51389" w:rsidRPr="0038175D" w:rsidRDefault="00F51389" w:rsidP="00F51389">
      <w:pPr>
        <w:pStyle w:val="12"/>
        <w:spacing w:line="480" w:lineRule="auto"/>
        <w:ind w:firstLineChars="225" w:firstLine="540"/>
        <w:jc w:val="left"/>
        <w:rPr>
          <w:rFonts w:asciiTheme="minorEastAsia" w:hAnsiTheme="minorEastAsia"/>
          <w:szCs w:val="24"/>
        </w:rPr>
      </w:pPr>
      <w:r w:rsidRPr="0038175D">
        <w:rPr>
          <w:rFonts w:asciiTheme="minorEastAsia" w:hAnsiTheme="minorEastAsia" w:hint="eastAsia"/>
          <w:szCs w:val="24"/>
        </w:rPr>
        <w:t>地址：</w:t>
      </w:r>
    </w:p>
    <w:p w:rsidR="00F51389" w:rsidRPr="0038175D" w:rsidRDefault="00F51389" w:rsidP="00F51389">
      <w:pPr>
        <w:pStyle w:val="12"/>
        <w:spacing w:line="480" w:lineRule="auto"/>
        <w:ind w:firstLineChars="225" w:firstLine="540"/>
        <w:jc w:val="left"/>
        <w:rPr>
          <w:rFonts w:asciiTheme="minorEastAsia" w:hAnsiTheme="minorEastAsia"/>
          <w:szCs w:val="24"/>
        </w:rPr>
      </w:pPr>
      <w:r w:rsidRPr="0038175D">
        <w:rPr>
          <w:rFonts w:asciiTheme="minorEastAsia" w:hAnsiTheme="minorEastAsia" w:hint="eastAsia"/>
          <w:szCs w:val="24"/>
        </w:rPr>
        <w:t>姓名：       性</w:t>
      </w:r>
      <w:r w:rsidRPr="0038175D">
        <w:rPr>
          <w:rFonts w:asciiTheme="minorEastAsia" w:hAnsiTheme="minorEastAsia"/>
          <w:szCs w:val="24"/>
        </w:rPr>
        <w:t>别</w:t>
      </w:r>
      <w:r w:rsidRPr="0038175D">
        <w:rPr>
          <w:rFonts w:asciiTheme="minorEastAsia" w:hAnsiTheme="minorEastAsia" w:hint="eastAsia"/>
          <w:szCs w:val="24"/>
        </w:rPr>
        <w:t>：     年</w:t>
      </w:r>
      <w:r w:rsidRPr="0038175D">
        <w:rPr>
          <w:rFonts w:asciiTheme="minorEastAsia" w:hAnsiTheme="minorEastAsia"/>
          <w:szCs w:val="24"/>
        </w:rPr>
        <w:t>龄</w:t>
      </w:r>
      <w:r w:rsidRPr="0038175D">
        <w:rPr>
          <w:rFonts w:asciiTheme="minorEastAsia" w:hAnsiTheme="minorEastAsia" w:hint="eastAsia"/>
          <w:szCs w:val="24"/>
        </w:rPr>
        <w:t>：</w:t>
      </w:r>
      <w:r w:rsidRPr="0038175D">
        <w:rPr>
          <w:rFonts w:asciiTheme="minorEastAsia" w:hAnsiTheme="minorEastAsia"/>
          <w:szCs w:val="24"/>
        </w:rPr>
        <w:t xml:space="preserve">     职务</w:t>
      </w:r>
      <w:r w:rsidRPr="0038175D">
        <w:rPr>
          <w:rFonts w:asciiTheme="minorEastAsia" w:hAnsiTheme="minorEastAsia" w:hint="eastAsia"/>
          <w:szCs w:val="24"/>
        </w:rPr>
        <w:t xml:space="preserve">：        </w:t>
      </w:r>
    </w:p>
    <w:p w:rsidR="00F51389" w:rsidRPr="0038175D" w:rsidRDefault="00F51389" w:rsidP="00F51389">
      <w:pPr>
        <w:pStyle w:val="12"/>
        <w:spacing w:line="480" w:lineRule="auto"/>
        <w:ind w:firstLineChars="225" w:firstLine="540"/>
        <w:jc w:val="left"/>
        <w:rPr>
          <w:rFonts w:asciiTheme="minorEastAsia" w:hAnsiTheme="minorEastAsia"/>
          <w:szCs w:val="24"/>
        </w:rPr>
      </w:pPr>
      <w:r w:rsidRPr="0038175D">
        <w:rPr>
          <w:rFonts w:asciiTheme="minorEastAsia" w:hAnsiTheme="minorEastAsia" w:hint="eastAsia"/>
          <w:szCs w:val="24"/>
        </w:rPr>
        <w:t>本人系</w:t>
      </w:r>
      <w:r w:rsidRPr="0038175D">
        <w:rPr>
          <w:rFonts w:asciiTheme="minorEastAsia" w:hAnsiTheme="minorEastAsia" w:hint="eastAsia"/>
          <w:szCs w:val="24"/>
          <w:u w:val="single"/>
        </w:rPr>
        <w:t xml:space="preserve">  </w:t>
      </w:r>
      <w:r w:rsidRPr="0038175D">
        <w:rPr>
          <w:rFonts w:asciiTheme="minorEastAsia" w:hAnsiTheme="minorEastAsia" w:hint="eastAsia"/>
          <w:i/>
          <w:snapToGrid w:val="0"/>
          <w:szCs w:val="24"/>
          <w:u w:val="single"/>
        </w:rPr>
        <w:t>投</w:t>
      </w:r>
      <w:r w:rsidRPr="0038175D">
        <w:rPr>
          <w:rFonts w:asciiTheme="minorEastAsia" w:hAnsiTheme="minorEastAsia"/>
          <w:i/>
          <w:snapToGrid w:val="0"/>
          <w:szCs w:val="24"/>
          <w:u w:val="single"/>
        </w:rPr>
        <w:t>标</w:t>
      </w:r>
      <w:r w:rsidRPr="0038175D">
        <w:rPr>
          <w:rFonts w:asciiTheme="minorEastAsia" w:hAnsiTheme="minorEastAsia" w:hint="eastAsia"/>
          <w:i/>
          <w:snapToGrid w:val="0"/>
          <w:szCs w:val="24"/>
          <w:u w:val="single"/>
        </w:rPr>
        <w:t>人名</w:t>
      </w:r>
      <w:r w:rsidRPr="0038175D">
        <w:rPr>
          <w:rFonts w:asciiTheme="minorEastAsia" w:hAnsiTheme="minorEastAsia"/>
          <w:i/>
          <w:snapToGrid w:val="0"/>
          <w:szCs w:val="24"/>
          <w:u w:val="single"/>
        </w:rPr>
        <w:t>称</w:t>
      </w:r>
      <w:r w:rsidRPr="0038175D">
        <w:rPr>
          <w:rFonts w:asciiTheme="minorEastAsia" w:hAnsiTheme="minorEastAsia" w:hint="eastAsia"/>
          <w:i/>
          <w:snapToGrid w:val="0"/>
          <w:szCs w:val="24"/>
          <w:u w:val="single"/>
        </w:rPr>
        <w:t xml:space="preserve">  </w:t>
      </w:r>
      <w:r w:rsidRPr="0038175D">
        <w:rPr>
          <w:rFonts w:asciiTheme="minorEastAsia" w:hAnsiTheme="minorEastAsia" w:hint="eastAsia"/>
          <w:szCs w:val="24"/>
        </w:rPr>
        <w:t>的法定代表人。就</w:t>
      </w:r>
      <w:r w:rsidRPr="0038175D">
        <w:rPr>
          <w:rFonts w:asciiTheme="minorEastAsia" w:hAnsiTheme="minorEastAsia"/>
          <w:szCs w:val="24"/>
        </w:rPr>
        <w:t>参</w:t>
      </w:r>
      <w:r w:rsidRPr="0038175D">
        <w:rPr>
          <w:rFonts w:asciiTheme="minorEastAsia" w:hAnsiTheme="minorEastAsia" w:hint="eastAsia"/>
          <w:szCs w:val="24"/>
        </w:rPr>
        <w:t>加贵方</w:t>
      </w:r>
      <w:r w:rsidR="00BC05E7" w:rsidRPr="0038175D">
        <w:rPr>
          <w:rFonts w:asciiTheme="minorEastAsia" w:hAnsiTheme="minorEastAsia" w:hint="eastAsia"/>
          <w:szCs w:val="24"/>
        </w:rPr>
        <w:t>项目</w:t>
      </w:r>
      <w:r w:rsidRPr="0038175D">
        <w:rPr>
          <w:rFonts w:asciiTheme="minorEastAsia" w:hAnsiTheme="minorEastAsia"/>
          <w:szCs w:val="24"/>
        </w:rPr>
        <w:t>编号为</w:t>
      </w:r>
      <w:r w:rsidRPr="0038175D">
        <w:rPr>
          <w:rFonts w:asciiTheme="minorEastAsia" w:hAnsiTheme="minorEastAsia" w:hint="eastAsia"/>
          <w:szCs w:val="24"/>
          <w:u w:val="single"/>
        </w:rPr>
        <w:t xml:space="preserve">  </w:t>
      </w:r>
      <w:r w:rsidRPr="0038175D">
        <w:rPr>
          <w:rFonts w:asciiTheme="minorEastAsia" w:hAnsiTheme="minorEastAsia"/>
          <w:i/>
          <w:szCs w:val="24"/>
          <w:u w:val="single"/>
        </w:rPr>
        <w:t>项目编号</w:t>
      </w:r>
      <w:r w:rsidRPr="0038175D">
        <w:rPr>
          <w:rFonts w:asciiTheme="minorEastAsia" w:hAnsiTheme="minorEastAsia" w:hint="eastAsia"/>
          <w:i/>
          <w:szCs w:val="24"/>
          <w:u w:val="single"/>
        </w:rPr>
        <w:t xml:space="preserve"> </w:t>
      </w:r>
      <w:r w:rsidRPr="0038175D">
        <w:rPr>
          <w:rFonts w:asciiTheme="minorEastAsia" w:hAnsiTheme="minorEastAsia" w:hint="eastAsia"/>
          <w:szCs w:val="24"/>
          <w:u w:val="single"/>
        </w:rPr>
        <w:t xml:space="preserve">  </w:t>
      </w:r>
      <w:r w:rsidRPr="0038175D">
        <w:rPr>
          <w:rFonts w:asciiTheme="minorEastAsia" w:hAnsiTheme="minorEastAsia" w:hint="eastAsia"/>
          <w:szCs w:val="24"/>
        </w:rPr>
        <w:t>的</w:t>
      </w:r>
      <w:r w:rsidRPr="0038175D">
        <w:rPr>
          <w:rFonts w:asciiTheme="minorEastAsia" w:hAnsiTheme="minorEastAsia" w:hint="eastAsia"/>
          <w:szCs w:val="24"/>
          <w:u w:val="single"/>
        </w:rPr>
        <w:t xml:space="preserve">  </w:t>
      </w:r>
      <w:r w:rsidRPr="0038175D">
        <w:rPr>
          <w:rFonts w:asciiTheme="minorEastAsia" w:hAnsiTheme="minorEastAsia"/>
          <w:i/>
          <w:szCs w:val="24"/>
          <w:u w:val="single"/>
        </w:rPr>
        <w:t>项目</w:t>
      </w:r>
      <w:r w:rsidRPr="0038175D">
        <w:rPr>
          <w:rFonts w:asciiTheme="minorEastAsia" w:hAnsiTheme="minorEastAsia" w:hint="eastAsia"/>
          <w:i/>
          <w:szCs w:val="24"/>
          <w:u w:val="single"/>
        </w:rPr>
        <w:t>名</w:t>
      </w:r>
      <w:r w:rsidRPr="0038175D">
        <w:rPr>
          <w:rFonts w:asciiTheme="minorEastAsia" w:hAnsiTheme="minorEastAsia"/>
          <w:i/>
          <w:szCs w:val="24"/>
          <w:u w:val="single"/>
        </w:rPr>
        <w:t>称</w:t>
      </w:r>
      <w:r w:rsidRPr="0038175D">
        <w:rPr>
          <w:rFonts w:asciiTheme="minorEastAsia" w:hAnsiTheme="minorEastAsia" w:hint="eastAsia"/>
          <w:i/>
          <w:szCs w:val="24"/>
          <w:u w:val="single"/>
        </w:rPr>
        <w:t xml:space="preserve"> </w:t>
      </w:r>
      <w:r w:rsidRPr="0038175D">
        <w:rPr>
          <w:rFonts w:asciiTheme="minorEastAsia" w:hAnsiTheme="minorEastAsia" w:hint="eastAsia"/>
          <w:szCs w:val="24"/>
          <w:u w:val="single"/>
        </w:rPr>
        <w:t xml:space="preserve">   </w:t>
      </w:r>
      <w:r w:rsidRPr="0038175D">
        <w:rPr>
          <w:rFonts w:asciiTheme="minorEastAsia" w:hAnsiTheme="minorEastAsia" w:hint="eastAsia"/>
          <w:szCs w:val="24"/>
        </w:rPr>
        <w:t>公</w:t>
      </w:r>
      <w:r w:rsidRPr="0038175D">
        <w:rPr>
          <w:rFonts w:asciiTheme="minorEastAsia" w:hAnsiTheme="minorEastAsia"/>
          <w:szCs w:val="24"/>
        </w:rPr>
        <w:t>开</w:t>
      </w:r>
      <w:r w:rsidRPr="0038175D">
        <w:rPr>
          <w:rFonts w:asciiTheme="minorEastAsia" w:hAnsiTheme="minorEastAsia" w:hint="eastAsia"/>
          <w:szCs w:val="24"/>
        </w:rPr>
        <w:t>招</w:t>
      </w:r>
      <w:r w:rsidRPr="0038175D">
        <w:rPr>
          <w:rFonts w:asciiTheme="minorEastAsia" w:hAnsiTheme="minorEastAsia"/>
          <w:szCs w:val="24"/>
        </w:rPr>
        <w:t>标项目</w:t>
      </w:r>
      <w:r w:rsidRPr="0038175D">
        <w:rPr>
          <w:rFonts w:asciiTheme="minorEastAsia" w:hAnsiTheme="minorEastAsia" w:hint="eastAsia"/>
          <w:szCs w:val="24"/>
        </w:rPr>
        <w:t>的投</w:t>
      </w:r>
      <w:r w:rsidRPr="0038175D">
        <w:rPr>
          <w:rFonts w:asciiTheme="minorEastAsia" w:hAnsiTheme="minorEastAsia"/>
          <w:szCs w:val="24"/>
        </w:rPr>
        <w:t>标报价</w:t>
      </w:r>
      <w:r w:rsidRPr="0038175D">
        <w:rPr>
          <w:rFonts w:asciiTheme="minorEastAsia" w:hAnsiTheme="minorEastAsia" w:hint="eastAsia"/>
          <w:szCs w:val="24"/>
        </w:rPr>
        <w:t>，</w:t>
      </w:r>
      <w:r w:rsidRPr="0038175D">
        <w:rPr>
          <w:rFonts w:asciiTheme="minorEastAsia" w:hAnsiTheme="minorEastAsia"/>
          <w:szCs w:val="24"/>
        </w:rPr>
        <w:t>签</w:t>
      </w:r>
      <w:r w:rsidRPr="0038175D">
        <w:rPr>
          <w:rFonts w:asciiTheme="minorEastAsia" w:hAnsiTheme="minorEastAsia" w:hint="eastAsia"/>
          <w:szCs w:val="24"/>
        </w:rPr>
        <w:t>署上</w:t>
      </w:r>
      <w:r w:rsidRPr="0038175D">
        <w:rPr>
          <w:rFonts w:asciiTheme="minorEastAsia" w:hAnsiTheme="minorEastAsia"/>
          <w:szCs w:val="24"/>
        </w:rPr>
        <w:t>述项目</w:t>
      </w:r>
      <w:r w:rsidRPr="0038175D">
        <w:rPr>
          <w:rFonts w:asciiTheme="minorEastAsia" w:hAnsiTheme="minorEastAsia" w:hint="eastAsia"/>
          <w:szCs w:val="24"/>
        </w:rPr>
        <w:t>的投</w:t>
      </w:r>
      <w:r w:rsidRPr="0038175D">
        <w:rPr>
          <w:rFonts w:asciiTheme="minorEastAsia" w:hAnsiTheme="minorEastAsia"/>
          <w:szCs w:val="24"/>
        </w:rPr>
        <w:t>标</w:t>
      </w:r>
      <w:r w:rsidRPr="0038175D">
        <w:rPr>
          <w:rFonts w:asciiTheme="minorEastAsia" w:hAnsiTheme="minorEastAsia" w:hint="eastAsia"/>
          <w:szCs w:val="24"/>
        </w:rPr>
        <w:t>文件及合同的</w:t>
      </w:r>
      <w:r w:rsidRPr="0038175D">
        <w:rPr>
          <w:rFonts w:asciiTheme="minorEastAsia" w:hAnsiTheme="minorEastAsia"/>
          <w:szCs w:val="24"/>
        </w:rPr>
        <w:t>执</w:t>
      </w:r>
      <w:r w:rsidRPr="0038175D">
        <w:rPr>
          <w:rFonts w:asciiTheme="minorEastAsia" w:hAnsiTheme="minorEastAsia" w:hint="eastAsia"/>
          <w:szCs w:val="24"/>
        </w:rPr>
        <w:t>行、完成、服</w:t>
      </w:r>
      <w:r w:rsidRPr="0038175D">
        <w:rPr>
          <w:rFonts w:asciiTheme="minorEastAsia" w:hAnsiTheme="minorEastAsia"/>
          <w:szCs w:val="24"/>
        </w:rPr>
        <w:t>务</w:t>
      </w:r>
      <w:r w:rsidRPr="0038175D">
        <w:rPr>
          <w:rFonts w:asciiTheme="minorEastAsia" w:hAnsiTheme="minorEastAsia" w:hint="eastAsia"/>
          <w:szCs w:val="24"/>
        </w:rPr>
        <w:t>和保修，</w:t>
      </w:r>
      <w:r w:rsidRPr="0038175D">
        <w:rPr>
          <w:rFonts w:asciiTheme="minorEastAsia" w:hAnsiTheme="minorEastAsia"/>
          <w:szCs w:val="24"/>
        </w:rPr>
        <w:t>签</w:t>
      </w:r>
      <w:r w:rsidRPr="0038175D">
        <w:rPr>
          <w:rFonts w:asciiTheme="minorEastAsia" w:hAnsiTheme="minorEastAsia" w:hint="eastAsia"/>
          <w:szCs w:val="24"/>
        </w:rPr>
        <w:t>署合同和</w:t>
      </w:r>
      <w:r w:rsidRPr="0038175D">
        <w:rPr>
          <w:rFonts w:asciiTheme="minorEastAsia" w:hAnsiTheme="minorEastAsia"/>
          <w:szCs w:val="24"/>
        </w:rPr>
        <w:t>处</w:t>
      </w:r>
      <w:r w:rsidRPr="0038175D">
        <w:rPr>
          <w:rFonts w:asciiTheme="minorEastAsia" w:hAnsiTheme="minorEastAsia" w:hint="eastAsia"/>
          <w:szCs w:val="24"/>
        </w:rPr>
        <w:t>理与之有</w:t>
      </w:r>
      <w:r w:rsidRPr="0038175D">
        <w:rPr>
          <w:rFonts w:asciiTheme="minorEastAsia" w:hAnsiTheme="minorEastAsia"/>
          <w:szCs w:val="24"/>
        </w:rPr>
        <w:t>关的</w:t>
      </w:r>
      <w:r w:rsidRPr="0038175D">
        <w:rPr>
          <w:rFonts w:asciiTheme="minorEastAsia" w:hAnsiTheme="minorEastAsia" w:hint="eastAsia"/>
          <w:szCs w:val="24"/>
        </w:rPr>
        <w:t>一切事</w:t>
      </w:r>
      <w:r w:rsidRPr="0038175D">
        <w:rPr>
          <w:rFonts w:asciiTheme="minorEastAsia" w:hAnsiTheme="minorEastAsia"/>
          <w:szCs w:val="24"/>
        </w:rPr>
        <w:t>务</w:t>
      </w:r>
      <w:r w:rsidRPr="0038175D">
        <w:rPr>
          <w:rFonts w:asciiTheme="minorEastAsia" w:hAnsiTheme="minorEastAsia" w:hint="eastAsia"/>
          <w:szCs w:val="24"/>
        </w:rPr>
        <w:t>。</w:t>
      </w:r>
    </w:p>
    <w:p w:rsidR="00F51389" w:rsidRPr="0038175D" w:rsidRDefault="00F51389" w:rsidP="00F51389">
      <w:pPr>
        <w:pStyle w:val="12"/>
        <w:spacing w:line="480" w:lineRule="auto"/>
        <w:ind w:firstLineChars="225" w:firstLine="540"/>
        <w:jc w:val="left"/>
        <w:rPr>
          <w:rFonts w:asciiTheme="minorEastAsia" w:hAnsiTheme="minorEastAsia"/>
          <w:szCs w:val="24"/>
        </w:rPr>
      </w:pPr>
      <w:r w:rsidRPr="0038175D">
        <w:rPr>
          <w:rFonts w:asciiTheme="minorEastAsia" w:hAnsiTheme="minorEastAsia" w:hint="eastAsia"/>
          <w:szCs w:val="24"/>
        </w:rPr>
        <w:t>特此</w:t>
      </w:r>
      <w:r w:rsidRPr="0038175D">
        <w:rPr>
          <w:rFonts w:asciiTheme="minorEastAsia" w:hAnsiTheme="minorEastAsia"/>
          <w:szCs w:val="24"/>
        </w:rPr>
        <w:t>证</w:t>
      </w:r>
      <w:r w:rsidRPr="0038175D">
        <w:rPr>
          <w:rFonts w:asciiTheme="minorEastAsia" w:hAnsiTheme="minorEastAsia" w:hint="eastAsia"/>
          <w:szCs w:val="24"/>
        </w:rPr>
        <w:t>明。</w:t>
      </w:r>
    </w:p>
    <w:p w:rsidR="00F51389" w:rsidRPr="0038175D" w:rsidRDefault="00F51389" w:rsidP="00F51389">
      <w:pPr>
        <w:pStyle w:val="12"/>
        <w:spacing w:line="480" w:lineRule="auto"/>
        <w:ind w:firstLineChars="225" w:firstLine="540"/>
        <w:jc w:val="left"/>
        <w:rPr>
          <w:rFonts w:asciiTheme="minorEastAsia" w:hAnsiTheme="minorEastAsia"/>
          <w:szCs w:val="24"/>
        </w:rPr>
      </w:pPr>
    </w:p>
    <w:p w:rsidR="00F51389" w:rsidRPr="0038175D" w:rsidRDefault="00F51389" w:rsidP="00F51389">
      <w:pPr>
        <w:pStyle w:val="12"/>
        <w:spacing w:line="480" w:lineRule="auto"/>
        <w:ind w:firstLineChars="225" w:firstLine="540"/>
        <w:jc w:val="left"/>
        <w:rPr>
          <w:rFonts w:asciiTheme="minorEastAsia" w:hAnsiTheme="minorEastAsia"/>
          <w:szCs w:val="24"/>
        </w:rPr>
      </w:pPr>
    </w:p>
    <w:p w:rsidR="00F51389" w:rsidRPr="0038175D" w:rsidRDefault="00F51389" w:rsidP="00F51389">
      <w:pPr>
        <w:pStyle w:val="12"/>
        <w:spacing w:line="480" w:lineRule="auto"/>
        <w:ind w:leftChars="-256" w:left="-538" w:firstLineChars="257" w:firstLine="617"/>
        <w:jc w:val="center"/>
        <w:rPr>
          <w:rFonts w:asciiTheme="minorEastAsia" w:hAnsiTheme="minorEastAsia"/>
          <w:bCs/>
          <w:szCs w:val="24"/>
        </w:rPr>
      </w:pPr>
      <w:r w:rsidRPr="0038175D">
        <w:rPr>
          <w:rFonts w:asciiTheme="minorEastAsia" w:hAnsiTheme="minorEastAsia" w:hint="eastAsia"/>
          <w:bCs/>
          <w:szCs w:val="24"/>
        </w:rPr>
        <w:t>【此</w:t>
      </w:r>
      <w:r w:rsidRPr="0038175D">
        <w:rPr>
          <w:rFonts w:asciiTheme="minorEastAsia" w:hAnsiTheme="minorEastAsia"/>
          <w:bCs/>
          <w:szCs w:val="24"/>
        </w:rPr>
        <w:t>处请</w:t>
      </w:r>
      <w:r w:rsidRPr="0038175D">
        <w:rPr>
          <w:rFonts w:asciiTheme="minorEastAsia" w:hAnsiTheme="minorEastAsia" w:hint="eastAsia"/>
          <w:bCs/>
          <w:szCs w:val="24"/>
        </w:rPr>
        <w:t>粘</w:t>
      </w:r>
      <w:r w:rsidRPr="0038175D">
        <w:rPr>
          <w:rFonts w:asciiTheme="minorEastAsia" w:hAnsiTheme="minorEastAsia"/>
          <w:bCs/>
          <w:szCs w:val="24"/>
        </w:rPr>
        <w:t>贴</w:t>
      </w:r>
      <w:r w:rsidRPr="0038175D">
        <w:rPr>
          <w:rFonts w:asciiTheme="minorEastAsia" w:hAnsiTheme="minorEastAsia" w:hint="eastAsia"/>
          <w:bCs/>
          <w:szCs w:val="24"/>
        </w:rPr>
        <w:t>法定代表人身份</w:t>
      </w:r>
      <w:r w:rsidRPr="0038175D">
        <w:rPr>
          <w:rFonts w:asciiTheme="minorEastAsia" w:hAnsiTheme="minorEastAsia"/>
          <w:bCs/>
          <w:szCs w:val="24"/>
        </w:rPr>
        <w:t>证复</w:t>
      </w:r>
      <w:r w:rsidRPr="0038175D">
        <w:rPr>
          <w:rFonts w:asciiTheme="minorEastAsia" w:hAnsiTheme="minorEastAsia" w:hint="eastAsia"/>
          <w:bCs/>
          <w:szCs w:val="24"/>
        </w:rPr>
        <w:t>印件，需清晰反映身份证有效期限】</w:t>
      </w:r>
    </w:p>
    <w:p w:rsidR="00F51389" w:rsidRPr="0038175D"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38175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38175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38175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38175D" w:rsidRDefault="00F51389" w:rsidP="00F51389">
      <w:pPr>
        <w:spacing w:line="480" w:lineRule="auto"/>
        <w:ind w:firstLineChars="1625" w:firstLine="3900"/>
        <w:rPr>
          <w:rFonts w:asciiTheme="minorEastAsia" w:hAnsiTheme="minorEastAsia" w:cs="Arial"/>
          <w:sz w:val="24"/>
          <w:szCs w:val="24"/>
          <w:u w:val="single"/>
        </w:rPr>
      </w:pPr>
      <w:r w:rsidRPr="0038175D">
        <w:rPr>
          <w:rFonts w:asciiTheme="minorEastAsia" w:hAnsiTheme="minorEastAsia" w:cs="Arial" w:hint="eastAsia"/>
          <w:sz w:val="24"/>
          <w:szCs w:val="24"/>
        </w:rPr>
        <w:t>投标人名称（并加盖公章）：</w:t>
      </w:r>
    </w:p>
    <w:p w:rsidR="00F51389" w:rsidRPr="0038175D" w:rsidRDefault="00F51389" w:rsidP="00F51389">
      <w:pPr>
        <w:pStyle w:val="14"/>
        <w:spacing w:before="60" w:line="480" w:lineRule="auto"/>
        <w:ind w:firstLineChars="1625" w:firstLine="3900"/>
        <w:rPr>
          <w:rFonts w:asciiTheme="minorEastAsia" w:eastAsiaTheme="minorEastAsia" w:hAnsiTheme="minorEastAsia" w:cs="Arial"/>
          <w:szCs w:val="24"/>
        </w:rPr>
      </w:pPr>
      <w:r w:rsidRPr="0038175D">
        <w:rPr>
          <w:rFonts w:asciiTheme="minorEastAsia" w:eastAsiaTheme="minorEastAsia" w:hAnsiTheme="minorEastAsia" w:cs="Arial" w:hint="eastAsia"/>
          <w:szCs w:val="24"/>
        </w:rPr>
        <w:t>签署日期：   年   月  日</w:t>
      </w:r>
    </w:p>
    <w:p w:rsidR="00F51389" w:rsidRPr="0038175D" w:rsidRDefault="00F51389" w:rsidP="00F51389">
      <w:pPr>
        <w:pStyle w:val="13"/>
        <w:spacing w:line="480" w:lineRule="auto"/>
        <w:rPr>
          <w:rFonts w:asciiTheme="minorEastAsia" w:hAnsiTheme="minorEastAsia" w:cs="Arial"/>
          <w:szCs w:val="24"/>
        </w:rPr>
      </w:pPr>
    </w:p>
    <w:p w:rsidR="00F51389" w:rsidRPr="0038175D" w:rsidRDefault="00F51389" w:rsidP="00F51389"/>
    <w:p w:rsidR="00F51389" w:rsidRPr="0038175D" w:rsidRDefault="00F51389" w:rsidP="00F51389">
      <w:pPr>
        <w:spacing w:line="320" w:lineRule="exact"/>
        <w:rPr>
          <w:rFonts w:asciiTheme="minorEastAsia" w:hAnsiTheme="minorEastAsia"/>
          <w:bCs/>
          <w:kern w:val="12"/>
          <w:sz w:val="24"/>
          <w:szCs w:val="24"/>
        </w:rPr>
      </w:pPr>
      <w:r w:rsidRPr="0038175D">
        <w:rPr>
          <w:rFonts w:asciiTheme="minorEastAsia" w:hAnsiTheme="minorEastAsia" w:hint="eastAsia"/>
          <w:bCs/>
          <w:kern w:val="12"/>
          <w:sz w:val="24"/>
          <w:szCs w:val="24"/>
        </w:rPr>
        <w:t>说明：法定代表人</w:t>
      </w:r>
      <w:r w:rsidRPr="0038175D">
        <w:rPr>
          <w:rFonts w:asciiTheme="minorEastAsia" w:hAnsiTheme="minorEastAsia"/>
          <w:bCs/>
          <w:kern w:val="12"/>
          <w:sz w:val="24"/>
          <w:szCs w:val="24"/>
        </w:rPr>
        <w:t>参</w:t>
      </w:r>
      <w:r w:rsidRPr="0038175D">
        <w:rPr>
          <w:rFonts w:asciiTheme="minorEastAsia" w:hAnsiTheme="minorEastAsia" w:hint="eastAsia"/>
          <w:bCs/>
          <w:kern w:val="12"/>
          <w:sz w:val="24"/>
          <w:szCs w:val="24"/>
        </w:rPr>
        <w:t>加本招</w:t>
      </w:r>
      <w:r w:rsidRPr="0038175D">
        <w:rPr>
          <w:rFonts w:asciiTheme="minorEastAsia" w:hAnsiTheme="minorEastAsia"/>
          <w:bCs/>
          <w:kern w:val="12"/>
          <w:sz w:val="24"/>
          <w:szCs w:val="24"/>
        </w:rPr>
        <w:t>标项目</w:t>
      </w:r>
      <w:r w:rsidRPr="0038175D">
        <w:rPr>
          <w:rFonts w:asciiTheme="minorEastAsia" w:hAnsiTheme="minorEastAsia" w:hint="eastAsia"/>
          <w:bCs/>
          <w:kern w:val="12"/>
          <w:sz w:val="24"/>
          <w:szCs w:val="24"/>
        </w:rPr>
        <w:t>投</w:t>
      </w:r>
      <w:r w:rsidRPr="0038175D">
        <w:rPr>
          <w:rFonts w:asciiTheme="minorEastAsia" w:hAnsiTheme="minorEastAsia"/>
          <w:bCs/>
          <w:kern w:val="12"/>
          <w:sz w:val="24"/>
          <w:szCs w:val="24"/>
        </w:rPr>
        <w:t>标</w:t>
      </w:r>
      <w:r w:rsidRPr="0038175D">
        <w:rPr>
          <w:rFonts w:asciiTheme="minorEastAsia" w:hAnsiTheme="minorEastAsia" w:hint="eastAsia"/>
          <w:bCs/>
          <w:kern w:val="12"/>
          <w:sz w:val="24"/>
          <w:szCs w:val="24"/>
        </w:rPr>
        <w:t>的，</w:t>
      </w:r>
      <w:r w:rsidRPr="0038175D">
        <w:rPr>
          <w:rFonts w:asciiTheme="minorEastAsia" w:hAnsiTheme="minorEastAsia"/>
          <w:bCs/>
          <w:kern w:val="12"/>
          <w:sz w:val="24"/>
          <w:szCs w:val="24"/>
        </w:rPr>
        <w:t>仅须</w:t>
      </w:r>
      <w:r w:rsidRPr="0038175D">
        <w:rPr>
          <w:rFonts w:asciiTheme="minorEastAsia" w:hAnsiTheme="minorEastAsia" w:hint="eastAsia"/>
          <w:bCs/>
          <w:kern w:val="12"/>
          <w:sz w:val="24"/>
          <w:szCs w:val="24"/>
        </w:rPr>
        <w:t>出具此</w:t>
      </w:r>
      <w:r w:rsidRPr="0038175D">
        <w:rPr>
          <w:rFonts w:asciiTheme="minorEastAsia" w:hAnsiTheme="minorEastAsia"/>
          <w:bCs/>
          <w:kern w:val="12"/>
          <w:sz w:val="24"/>
          <w:szCs w:val="24"/>
        </w:rPr>
        <w:t>证</w:t>
      </w:r>
      <w:r w:rsidRPr="0038175D">
        <w:rPr>
          <w:rFonts w:asciiTheme="minorEastAsia" w:hAnsiTheme="minorEastAsia" w:hint="eastAsia"/>
          <w:bCs/>
          <w:kern w:val="12"/>
          <w:sz w:val="24"/>
          <w:szCs w:val="24"/>
        </w:rPr>
        <w:t>明</w:t>
      </w:r>
      <w:r w:rsidRPr="0038175D">
        <w:rPr>
          <w:rFonts w:asciiTheme="minorEastAsia" w:hAnsiTheme="minorEastAsia"/>
          <w:bCs/>
          <w:kern w:val="12"/>
          <w:sz w:val="24"/>
          <w:szCs w:val="24"/>
        </w:rPr>
        <w:t>书</w:t>
      </w:r>
      <w:r w:rsidRPr="0038175D">
        <w:rPr>
          <w:rFonts w:asciiTheme="minorEastAsia" w:hAnsiTheme="minorEastAsia" w:hint="eastAsia"/>
          <w:bCs/>
          <w:kern w:val="12"/>
          <w:sz w:val="24"/>
          <w:szCs w:val="24"/>
        </w:rPr>
        <w:t>。</w:t>
      </w:r>
    </w:p>
    <w:p w:rsidR="00F51389" w:rsidRPr="0038175D" w:rsidRDefault="00F51389" w:rsidP="00F51389">
      <w:pPr>
        <w:spacing w:line="480" w:lineRule="exact"/>
        <w:jc w:val="center"/>
        <w:rPr>
          <w:rFonts w:ascii="宋体" w:hAnsi="宋体"/>
          <w:b/>
          <w:bCs/>
          <w:sz w:val="36"/>
          <w:szCs w:val="36"/>
        </w:rPr>
      </w:pPr>
    </w:p>
    <w:p w:rsidR="00F51389" w:rsidRPr="0038175D" w:rsidRDefault="00F51389" w:rsidP="00F51389">
      <w:pPr>
        <w:spacing w:line="480" w:lineRule="exact"/>
        <w:jc w:val="center"/>
        <w:rPr>
          <w:rFonts w:ascii="宋体" w:hAnsi="宋体"/>
          <w:b/>
          <w:bCs/>
          <w:sz w:val="36"/>
          <w:szCs w:val="36"/>
        </w:rPr>
      </w:pPr>
      <w:r w:rsidRPr="0038175D">
        <w:rPr>
          <w:rFonts w:ascii="宋体" w:hAnsi="宋体" w:hint="eastAsia"/>
          <w:b/>
          <w:bCs/>
          <w:sz w:val="36"/>
          <w:szCs w:val="36"/>
        </w:rPr>
        <w:lastRenderedPageBreak/>
        <w:t>3.3 法定代表人授权书</w:t>
      </w:r>
    </w:p>
    <w:p w:rsidR="00F51389" w:rsidRPr="0038175D" w:rsidRDefault="00F51389" w:rsidP="00F51389">
      <w:pPr>
        <w:spacing w:line="480" w:lineRule="exact"/>
        <w:jc w:val="center"/>
        <w:rPr>
          <w:rFonts w:ascii="宋体" w:hAnsi="宋体"/>
          <w:b/>
          <w:bCs/>
          <w:sz w:val="36"/>
          <w:szCs w:val="36"/>
        </w:rPr>
      </w:pPr>
    </w:p>
    <w:p w:rsidR="00F51389" w:rsidRPr="0038175D" w:rsidRDefault="00F51389" w:rsidP="00F51389">
      <w:pPr>
        <w:adjustRightInd w:val="0"/>
        <w:spacing w:line="360" w:lineRule="auto"/>
        <w:ind w:firstLineChars="210" w:firstLine="504"/>
        <w:contextualSpacing/>
        <w:rPr>
          <w:rFonts w:asciiTheme="minorEastAsia" w:hAnsiTheme="minorEastAsia" w:cs="Arial"/>
          <w:sz w:val="24"/>
          <w:szCs w:val="24"/>
        </w:rPr>
      </w:pPr>
      <w:r w:rsidRPr="0038175D">
        <w:rPr>
          <w:rFonts w:asciiTheme="minorEastAsia" w:hAnsiTheme="minorEastAsia" w:hint="eastAsia"/>
          <w:sz w:val="24"/>
          <w:szCs w:val="24"/>
        </w:rPr>
        <w:t xml:space="preserve"> </w:t>
      </w:r>
      <w:r w:rsidRPr="0038175D">
        <w:rPr>
          <w:rFonts w:asciiTheme="minorEastAsia" w:hAnsiTheme="minorEastAsia" w:cs="Arial" w:hint="eastAsia"/>
          <w:sz w:val="24"/>
          <w:szCs w:val="24"/>
        </w:rPr>
        <w:t>本人</w:t>
      </w:r>
      <w:r w:rsidRPr="0038175D">
        <w:rPr>
          <w:rFonts w:asciiTheme="minorEastAsia" w:hAnsiTheme="minorEastAsia" w:cs="Arial" w:hint="eastAsia"/>
          <w:sz w:val="24"/>
          <w:szCs w:val="24"/>
          <w:u w:val="single"/>
        </w:rPr>
        <w:t xml:space="preserve">　 </w:t>
      </w:r>
      <w:r w:rsidRPr="0038175D">
        <w:rPr>
          <w:rFonts w:asciiTheme="minorEastAsia" w:hAnsiTheme="minorEastAsia" w:hint="eastAsia"/>
          <w:i/>
          <w:snapToGrid w:val="0"/>
          <w:sz w:val="24"/>
          <w:szCs w:val="24"/>
          <w:u w:val="single"/>
        </w:rPr>
        <w:t>法人姓名</w:t>
      </w:r>
      <w:r w:rsidRPr="0038175D">
        <w:rPr>
          <w:rFonts w:asciiTheme="minorEastAsia" w:hAnsiTheme="minorEastAsia" w:cs="Arial" w:hint="eastAsia"/>
          <w:sz w:val="24"/>
          <w:szCs w:val="24"/>
          <w:u w:val="single"/>
        </w:rPr>
        <w:t xml:space="preserve">  </w:t>
      </w:r>
      <w:r w:rsidRPr="0038175D">
        <w:rPr>
          <w:rFonts w:asciiTheme="minorEastAsia" w:hAnsiTheme="minorEastAsia" w:cs="Arial" w:hint="eastAsia"/>
          <w:sz w:val="24"/>
          <w:szCs w:val="24"/>
        </w:rPr>
        <w:t>系</w:t>
      </w:r>
      <w:r w:rsidRPr="0038175D">
        <w:rPr>
          <w:rFonts w:asciiTheme="minorEastAsia" w:hAnsiTheme="minorEastAsia" w:cs="Arial" w:hint="eastAsia"/>
          <w:sz w:val="24"/>
          <w:szCs w:val="24"/>
          <w:u w:val="single"/>
        </w:rPr>
        <w:t xml:space="preserve">　</w:t>
      </w:r>
      <w:r w:rsidRPr="0038175D">
        <w:rPr>
          <w:rFonts w:asciiTheme="minorEastAsia" w:hAnsiTheme="minorEastAsia" w:hint="eastAsia"/>
          <w:i/>
          <w:snapToGrid w:val="0"/>
          <w:sz w:val="24"/>
          <w:szCs w:val="24"/>
          <w:u w:val="single"/>
        </w:rPr>
        <w:t xml:space="preserve">投标人名称  </w:t>
      </w:r>
      <w:r w:rsidRPr="0038175D">
        <w:rPr>
          <w:rFonts w:asciiTheme="minorEastAsia" w:hAnsiTheme="minorEastAsia" w:cs="Arial" w:hint="eastAsia"/>
          <w:sz w:val="24"/>
          <w:szCs w:val="24"/>
          <w:u w:val="single"/>
        </w:rPr>
        <w:t xml:space="preserve"> </w:t>
      </w:r>
      <w:r w:rsidRPr="0038175D">
        <w:rPr>
          <w:rFonts w:asciiTheme="minorEastAsia" w:hAnsiTheme="minorEastAsia" w:cs="Arial" w:hint="eastAsia"/>
          <w:sz w:val="24"/>
          <w:szCs w:val="24"/>
        </w:rPr>
        <w:t>的法定代表人，现委托</w:t>
      </w:r>
      <w:r w:rsidRPr="0038175D">
        <w:rPr>
          <w:rFonts w:asciiTheme="minorEastAsia" w:hAnsiTheme="minorEastAsia" w:cs="Arial" w:hint="eastAsia"/>
          <w:sz w:val="24"/>
          <w:szCs w:val="24"/>
          <w:u w:val="single"/>
        </w:rPr>
        <w:t xml:space="preserve">　 </w:t>
      </w:r>
      <w:r w:rsidRPr="0038175D">
        <w:rPr>
          <w:rFonts w:asciiTheme="minorEastAsia" w:hAnsiTheme="minorEastAsia" w:hint="eastAsia"/>
          <w:i/>
          <w:snapToGrid w:val="0"/>
          <w:sz w:val="24"/>
          <w:szCs w:val="24"/>
          <w:u w:val="single"/>
        </w:rPr>
        <w:t>姓名，职务</w:t>
      </w:r>
      <w:r w:rsidRPr="0038175D">
        <w:rPr>
          <w:rFonts w:asciiTheme="minorEastAsia" w:hAnsiTheme="minorEastAsia" w:cs="Arial" w:hint="eastAsia"/>
          <w:sz w:val="24"/>
          <w:szCs w:val="24"/>
          <w:u w:val="single"/>
        </w:rPr>
        <w:t xml:space="preserve">    </w:t>
      </w:r>
      <w:r w:rsidRPr="0038175D">
        <w:rPr>
          <w:rFonts w:asciiTheme="minorEastAsia" w:hAnsiTheme="minorEastAsia" w:cs="Arial" w:hint="eastAsia"/>
          <w:sz w:val="24"/>
          <w:szCs w:val="24"/>
        </w:rPr>
        <w:t>以我方的名义参加贵</w:t>
      </w:r>
      <w:r w:rsidR="00E2434C" w:rsidRPr="0038175D">
        <w:rPr>
          <w:rFonts w:asciiTheme="minorEastAsia" w:hAnsiTheme="minorEastAsia" w:cs="Arial" w:hint="eastAsia"/>
          <w:sz w:val="24"/>
          <w:szCs w:val="24"/>
        </w:rPr>
        <w:t>方</w:t>
      </w:r>
      <w:r w:rsidRPr="0038175D">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38175D" w:rsidRDefault="00F51389" w:rsidP="00F51389">
      <w:pPr>
        <w:adjustRightInd w:val="0"/>
        <w:spacing w:line="360" w:lineRule="auto"/>
        <w:ind w:firstLineChars="210" w:firstLine="504"/>
        <w:contextualSpacing/>
        <w:rPr>
          <w:rFonts w:asciiTheme="minorEastAsia" w:hAnsiTheme="minorEastAsia" w:cs="Arial"/>
          <w:sz w:val="24"/>
          <w:szCs w:val="24"/>
        </w:rPr>
      </w:pPr>
      <w:r w:rsidRPr="0038175D">
        <w:rPr>
          <w:rFonts w:asciiTheme="minorEastAsia" w:hAnsiTheme="minorEastAsia" w:cs="Arial" w:hint="eastAsia"/>
          <w:sz w:val="24"/>
          <w:szCs w:val="24"/>
        </w:rPr>
        <w:t>我方对被授权人的签名事项负全部责任。</w:t>
      </w:r>
    </w:p>
    <w:p w:rsidR="00F51389" w:rsidRPr="0038175D" w:rsidRDefault="00F51389" w:rsidP="00F51389">
      <w:pPr>
        <w:adjustRightInd w:val="0"/>
        <w:spacing w:line="360" w:lineRule="auto"/>
        <w:ind w:firstLineChars="210" w:firstLine="504"/>
        <w:contextualSpacing/>
        <w:rPr>
          <w:rFonts w:asciiTheme="minorEastAsia" w:hAnsiTheme="minorEastAsia" w:cs="Arial"/>
          <w:sz w:val="24"/>
          <w:szCs w:val="24"/>
        </w:rPr>
      </w:pPr>
      <w:r w:rsidRPr="0038175D">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38175D" w:rsidRDefault="00F51389" w:rsidP="00F51389">
      <w:pPr>
        <w:adjustRightInd w:val="0"/>
        <w:spacing w:line="360" w:lineRule="auto"/>
        <w:ind w:firstLineChars="210" w:firstLine="504"/>
        <w:contextualSpacing/>
        <w:rPr>
          <w:rFonts w:asciiTheme="minorEastAsia" w:hAnsiTheme="minorEastAsia" w:cs="Arial"/>
          <w:sz w:val="24"/>
          <w:szCs w:val="24"/>
        </w:rPr>
      </w:pPr>
      <w:r w:rsidRPr="0038175D">
        <w:rPr>
          <w:rFonts w:asciiTheme="minorEastAsia" w:hAnsiTheme="minorEastAsia" w:cs="Arial" w:hint="eastAsia"/>
          <w:sz w:val="24"/>
          <w:szCs w:val="24"/>
        </w:rPr>
        <w:t>被授权人无转委托权，特此委托。</w:t>
      </w:r>
    </w:p>
    <w:p w:rsidR="00F51389" w:rsidRPr="0038175D" w:rsidRDefault="00F51389" w:rsidP="00F51389">
      <w:pPr>
        <w:spacing w:line="480" w:lineRule="auto"/>
        <w:ind w:firstLineChars="200" w:firstLine="480"/>
        <w:rPr>
          <w:rFonts w:asciiTheme="minorEastAsia" w:hAnsiTheme="minorEastAsia"/>
          <w:sz w:val="24"/>
          <w:szCs w:val="24"/>
        </w:rPr>
      </w:pPr>
      <w:r w:rsidRPr="0038175D">
        <w:rPr>
          <w:rFonts w:asciiTheme="minorEastAsia" w:hAnsiTheme="minorEastAsia" w:hint="eastAsia"/>
          <w:sz w:val="24"/>
          <w:szCs w:val="24"/>
        </w:rPr>
        <w:t xml:space="preserve">投标人名称： </w:t>
      </w:r>
      <w:r w:rsidRPr="0038175D">
        <w:rPr>
          <w:rFonts w:asciiTheme="minorEastAsia" w:hAnsiTheme="minorEastAsia" w:hint="eastAsia"/>
          <w:sz w:val="24"/>
          <w:szCs w:val="24"/>
          <w:u w:val="single"/>
        </w:rPr>
        <w:t xml:space="preserve">       （全称）       </w:t>
      </w:r>
      <w:r w:rsidRPr="0038175D">
        <w:rPr>
          <w:rFonts w:asciiTheme="minorEastAsia" w:hAnsiTheme="minorEastAsia" w:hint="eastAsia"/>
          <w:sz w:val="24"/>
          <w:szCs w:val="24"/>
        </w:rPr>
        <w:t xml:space="preserve"> （盖单位公章）</w:t>
      </w:r>
    </w:p>
    <w:p w:rsidR="00F51389" w:rsidRPr="0038175D" w:rsidRDefault="00F51389" w:rsidP="00F51389">
      <w:pPr>
        <w:spacing w:line="480" w:lineRule="auto"/>
        <w:ind w:firstLineChars="200" w:firstLine="480"/>
        <w:rPr>
          <w:rFonts w:asciiTheme="minorEastAsia" w:hAnsiTheme="minorEastAsia"/>
          <w:sz w:val="24"/>
          <w:szCs w:val="24"/>
        </w:rPr>
      </w:pPr>
      <w:r w:rsidRPr="0038175D">
        <w:rPr>
          <w:rFonts w:asciiTheme="minorEastAsia" w:hAnsiTheme="minorEastAsia" w:hint="eastAsia"/>
          <w:sz w:val="24"/>
          <w:szCs w:val="24"/>
        </w:rPr>
        <w:t xml:space="preserve">法定代表人： </w:t>
      </w:r>
      <w:r w:rsidRPr="0038175D">
        <w:rPr>
          <w:rFonts w:asciiTheme="minorEastAsia" w:hAnsiTheme="minorEastAsia" w:hint="eastAsia"/>
          <w:sz w:val="24"/>
          <w:szCs w:val="24"/>
          <w:u w:val="single"/>
        </w:rPr>
        <w:t xml:space="preserve">            </w:t>
      </w:r>
      <w:r w:rsidRPr="0038175D">
        <w:rPr>
          <w:rFonts w:asciiTheme="minorEastAsia" w:hAnsiTheme="minorEastAsia" w:hint="eastAsia"/>
          <w:sz w:val="24"/>
          <w:szCs w:val="24"/>
        </w:rPr>
        <w:t xml:space="preserve"> （签字或加盖名章）</w:t>
      </w:r>
    </w:p>
    <w:p w:rsidR="00F51389" w:rsidRPr="0038175D" w:rsidRDefault="00F51389" w:rsidP="00F51389">
      <w:pPr>
        <w:spacing w:line="480" w:lineRule="auto"/>
        <w:ind w:firstLineChars="200" w:firstLine="480"/>
        <w:rPr>
          <w:rFonts w:asciiTheme="minorEastAsia" w:hAnsiTheme="minorEastAsia"/>
          <w:sz w:val="24"/>
          <w:szCs w:val="24"/>
        </w:rPr>
      </w:pPr>
      <w:r w:rsidRPr="0038175D">
        <w:rPr>
          <w:rFonts w:asciiTheme="minorEastAsia" w:hAnsiTheme="minorEastAsia" w:hint="eastAsia"/>
          <w:sz w:val="24"/>
          <w:szCs w:val="24"/>
        </w:rPr>
        <w:t xml:space="preserve">法定代表人授权代表： </w:t>
      </w:r>
      <w:r w:rsidRPr="0038175D">
        <w:rPr>
          <w:rFonts w:asciiTheme="minorEastAsia" w:hAnsiTheme="minorEastAsia" w:hint="eastAsia"/>
          <w:sz w:val="24"/>
          <w:szCs w:val="24"/>
          <w:u w:val="single"/>
        </w:rPr>
        <w:t xml:space="preserve">         </w:t>
      </w:r>
      <w:r w:rsidRPr="0038175D">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38175D" w:rsidTr="00FD62FF">
        <w:trPr>
          <w:gridAfter w:val="1"/>
          <w:wAfter w:w="14" w:type="dxa"/>
          <w:trHeight w:val="2636"/>
        </w:trPr>
        <w:tc>
          <w:tcPr>
            <w:tcW w:w="4484" w:type="dxa"/>
            <w:vAlign w:val="center"/>
          </w:tcPr>
          <w:p w:rsidR="00F51389" w:rsidRPr="0038175D" w:rsidRDefault="00F51389" w:rsidP="00FD62FF">
            <w:pPr>
              <w:jc w:val="center"/>
              <w:rPr>
                <w:rFonts w:asciiTheme="minorEastAsia" w:hAnsiTheme="minorEastAsia"/>
                <w:sz w:val="24"/>
                <w:szCs w:val="24"/>
              </w:rPr>
            </w:pPr>
            <w:r w:rsidRPr="0038175D">
              <w:rPr>
                <w:rFonts w:asciiTheme="minorEastAsia" w:hAnsiTheme="minorEastAsia" w:hint="eastAsia"/>
                <w:sz w:val="24"/>
                <w:szCs w:val="24"/>
              </w:rPr>
              <w:t>法定代表人身份证（正面）</w:t>
            </w:r>
          </w:p>
        </w:tc>
        <w:tc>
          <w:tcPr>
            <w:tcW w:w="4485" w:type="dxa"/>
            <w:gridSpan w:val="2"/>
            <w:vAlign w:val="center"/>
          </w:tcPr>
          <w:p w:rsidR="00F51389" w:rsidRPr="0038175D" w:rsidRDefault="00F51389" w:rsidP="00FD62FF">
            <w:pPr>
              <w:jc w:val="center"/>
              <w:rPr>
                <w:rFonts w:asciiTheme="minorEastAsia" w:hAnsiTheme="minorEastAsia"/>
                <w:sz w:val="24"/>
                <w:szCs w:val="24"/>
              </w:rPr>
            </w:pPr>
            <w:r w:rsidRPr="0038175D">
              <w:rPr>
                <w:rFonts w:asciiTheme="minorEastAsia" w:hAnsiTheme="minorEastAsia" w:hint="eastAsia"/>
                <w:sz w:val="24"/>
                <w:szCs w:val="24"/>
              </w:rPr>
              <w:t>法定代表人身份证（反面）</w:t>
            </w:r>
          </w:p>
        </w:tc>
      </w:tr>
      <w:tr w:rsidR="00F51389" w:rsidRPr="0038175D" w:rsidTr="00FD62FF">
        <w:trPr>
          <w:trHeight w:val="2781"/>
        </w:trPr>
        <w:tc>
          <w:tcPr>
            <w:tcW w:w="4491" w:type="dxa"/>
            <w:gridSpan w:val="2"/>
            <w:vAlign w:val="center"/>
          </w:tcPr>
          <w:p w:rsidR="00F51389" w:rsidRPr="0038175D" w:rsidRDefault="00F51389" w:rsidP="00FD62FF">
            <w:pPr>
              <w:jc w:val="center"/>
              <w:rPr>
                <w:rFonts w:asciiTheme="minorEastAsia" w:hAnsiTheme="minorEastAsia"/>
                <w:sz w:val="24"/>
                <w:szCs w:val="24"/>
              </w:rPr>
            </w:pPr>
            <w:bookmarkStart w:id="5" w:name="_资格证明文件"/>
            <w:bookmarkStart w:id="6" w:name="_Toc364329026"/>
            <w:bookmarkEnd w:id="5"/>
            <w:r w:rsidRPr="0038175D">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38175D" w:rsidRDefault="00F51389" w:rsidP="00FD62FF">
            <w:pPr>
              <w:jc w:val="center"/>
              <w:rPr>
                <w:rFonts w:asciiTheme="minorEastAsia" w:hAnsiTheme="minorEastAsia"/>
                <w:sz w:val="24"/>
                <w:szCs w:val="24"/>
              </w:rPr>
            </w:pPr>
            <w:bookmarkStart w:id="7" w:name="_Toc364329027"/>
            <w:r w:rsidRPr="0038175D">
              <w:rPr>
                <w:rFonts w:asciiTheme="minorEastAsia" w:hAnsiTheme="minorEastAsia" w:hint="eastAsia"/>
                <w:sz w:val="24"/>
                <w:szCs w:val="24"/>
              </w:rPr>
              <w:t>法定代表人授权代表身份证（反面）</w:t>
            </w:r>
            <w:bookmarkEnd w:id="7"/>
          </w:p>
        </w:tc>
      </w:tr>
    </w:tbl>
    <w:p w:rsidR="00F51389" w:rsidRPr="0038175D" w:rsidRDefault="00F51389" w:rsidP="00F51389">
      <w:pPr>
        <w:spacing w:line="320" w:lineRule="exact"/>
        <w:ind w:left="2" w:firstLineChars="149" w:firstLine="358"/>
        <w:rPr>
          <w:rFonts w:asciiTheme="minorEastAsia" w:hAnsiTheme="minorEastAsia" w:cs="Courier New"/>
          <w:sz w:val="24"/>
          <w:szCs w:val="24"/>
        </w:rPr>
      </w:pPr>
    </w:p>
    <w:p w:rsidR="00F51389" w:rsidRPr="0038175D" w:rsidRDefault="00F51389" w:rsidP="00F51389">
      <w:pPr>
        <w:widowControl/>
        <w:spacing w:before="100" w:beforeAutospacing="1" w:after="100" w:afterAutospacing="1" w:line="360" w:lineRule="auto"/>
        <w:jc w:val="center"/>
        <w:rPr>
          <w:rFonts w:ascii="宋体" w:hAnsi="宋体"/>
          <w:b/>
          <w:bCs/>
          <w:sz w:val="36"/>
          <w:szCs w:val="36"/>
        </w:rPr>
      </w:pPr>
      <w:r w:rsidRPr="0038175D">
        <w:rPr>
          <w:rFonts w:ascii="宋体" w:hAnsi="宋体" w:hint="eastAsia"/>
          <w:b/>
          <w:bCs/>
          <w:sz w:val="36"/>
          <w:szCs w:val="36"/>
        </w:rPr>
        <w:lastRenderedPageBreak/>
        <w:t>3.4 没有重大违法记录的声明</w:t>
      </w:r>
    </w:p>
    <w:p w:rsidR="00F51389" w:rsidRPr="0038175D" w:rsidRDefault="00F51389" w:rsidP="00380202">
      <w:pPr>
        <w:spacing w:beforeLines="50" w:afterLines="50"/>
        <w:jc w:val="center"/>
        <w:rPr>
          <w:rFonts w:ascii="宋体" w:hAnsi="宋体" w:cs="Arial"/>
          <w:kern w:val="0"/>
          <w:sz w:val="36"/>
          <w:szCs w:val="36"/>
        </w:rPr>
      </w:pPr>
      <w:r w:rsidRPr="0038175D">
        <w:rPr>
          <w:rFonts w:ascii="宋体" w:hAnsi="宋体" w:cs="Arial" w:hint="eastAsia"/>
          <w:kern w:val="0"/>
          <w:sz w:val="36"/>
          <w:szCs w:val="36"/>
        </w:rPr>
        <w:t>声　   明</w:t>
      </w:r>
    </w:p>
    <w:p w:rsidR="00F51389" w:rsidRPr="0038175D" w:rsidRDefault="00F51389" w:rsidP="00380202">
      <w:pPr>
        <w:spacing w:beforeLines="50" w:afterLines="50" w:line="360" w:lineRule="auto"/>
        <w:ind w:firstLineChars="200" w:firstLine="480"/>
        <w:rPr>
          <w:rFonts w:asciiTheme="minorEastAsia" w:hAnsiTheme="minorEastAsia" w:cs="宋体"/>
          <w:sz w:val="24"/>
          <w:szCs w:val="24"/>
          <w:lang w:val="zh-CN"/>
        </w:rPr>
      </w:pPr>
      <w:r w:rsidRPr="0038175D">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38175D" w:rsidRDefault="00F51389" w:rsidP="00380202">
      <w:pPr>
        <w:spacing w:beforeLines="50" w:afterLines="50" w:line="36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特此声明。</w:t>
      </w:r>
    </w:p>
    <w:p w:rsidR="00F51389" w:rsidRPr="0038175D" w:rsidRDefault="00F51389" w:rsidP="00380202">
      <w:pPr>
        <w:spacing w:beforeLines="50" w:afterLines="50" w:line="36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本公司对上述声明的真实性负责。如有虚假，将依法承担相应责任。</w:t>
      </w:r>
    </w:p>
    <w:p w:rsidR="00F51389" w:rsidRPr="0038175D" w:rsidRDefault="00F51389" w:rsidP="00380202">
      <w:pPr>
        <w:spacing w:beforeLines="50" w:afterLines="50" w:line="360" w:lineRule="auto"/>
        <w:ind w:firstLineChars="236" w:firstLine="566"/>
        <w:rPr>
          <w:rFonts w:asciiTheme="minorEastAsia" w:hAnsiTheme="minorEastAsia" w:cs="宋体"/>
          <w:sz w:val="24"/>
          <w:szCs w:val="24"/>
          <w:lang w:val="zh-CN"/>
        </w:rPr>
      </w:pPr>
    </w:p>
    <w:p w:rsidR="00F51389" w:rsidRPr="0038175D" w:rsidRDefault="00F51389" w:rsidP="00380202">
      <w:pPr>
        <w:spacing w:beforeLines="50" w:afterLines="50" w:line="360" w:lineRule="auto"/>
        <w:ind w:right="420" w:firstLineChars="2286" w:firstLine="5486"/>
        <w:rPr>
          <w:rFonts w:asciiTheme="minorEastAsia" w:hAnsiTheme="minorEastAsia" w:cs="宋体"/>
          <w:sz w:val="24"/>
          <w:szCs w:val="24"/>
          <w:lang w:val="zh-CN"/>
        </w:rPr>
      </w:pPr>
      <w:r w:rsidRPr="0038175D">
        <w:rPr>
          <w:rFonts w:asciiTheme="minorEastAsia" w:hAnsiTheme="minorEastAsia" w:cs="宋体" w:hint="eastAsia"/>
          <w:sz w:val="24"/>
          <w:szCs w:val="24"/>
          <w:lang w:val="zh-CN"/>
        </w:rPr>
        <w:t>单位名称（盖章）：</w:t>
      </w:r>
    </w:p>
    <w:p w:rsidR="00F51389" w:rsidRPr="0038175D" w:rsidRDefault="00F51389" w:rsidP="00380202">
      <w:pPr>
        <w:spacing w:beforeLines="50" w:afterLines="50" w:line="360" w:lineRule="auto"/>
        <w:ind w:right="420" w:firstLineChars="2286" w:firstLine="5486"/>
        <w:rPr>
          <w:rFonts w:asciiTheme="minorEastAsia" w:hAnsiTheme="minorEastAsia" w:cs="宋体"/>
          <w:sz w:val="24"/>
          <w:szCs w:val="24"/>
          <w:lang w:val="zh-CN"/>
        </w:rPr>
      </w:pPr>
      <w:r w:rsidRPr="0038175D">
        <w:rPr>
          <w:rFonts w:asciiTheme="minorEastAsia" w:hAnsiTheme="minorEastAsia" w:cs="宋体" w:hint="eastAsia"/>
          <w:sz w:val="24"/>
          <w:szCs w:val="24"/>
          <w:lang w:val="zh-CN"/>
        </w:rPr>
        <w:t>日    期：</w:t>
      </w:r>
    </w:p>
    <w:p w:rsidR="00F51389" w:rsidRPr="0038175D" w:rsidRDefault="00F51389" w:rsidP="00380202">
      <w:pPr>
        <w:spacing w:beforeLines="50" w:afterLines="50" w:line="360" w:lineRule="auto"/>
        <w:ind w:right="420" w:firstLineChars="2286" w:firstLine="5486"/>
        <w:rPr>
          <w:rFonts w:asciiTheme="minorEastAsia" w:hAnsiTheme="minorEastAsia" w:cs="宋体"/>
          <w:sz w:val="24"/>
          <w:szCs w:val="24"/>
          <w:lang w:val="zh-CN"/>
        </w:rPr>
      </w:pPr>
    </w:p>
    <w:p w:rsidR="00F51389" w:rsidRPr="0038175D" w:rsidRDefault="00F51389" w:rsidP="00380202">
      <w:pPr>
        <w:spacing w:beforeLines="50" w:afterLines="50" w:line="360" w:lineRule="auto"/>
        <w:ind w:right="420" w:firstLineChars="2286" w:firstLine="5486"/>
        <w:rPr>
          <w:rFonts w:asciiTheme="minorEastAsia" w:hAnsiTheme="minorEastAsia" w:cs="宋体"/>
          <w:sz w:val="24"/>
          <w:szCs w:val="24"/>
          <w:lang w:val="zh-CN"/>
        </w:rPr>
      </w:pPr>
    </w:p>
    <w:p w:rsidR="00F51389" w:rsidRPr="0038175D" w:rsidRDefault="00F51389" w:rsidP="00380202">
      <w:pPr>
        <w:spacing w:beforeLines="50" w:afterLines="50" w:line="360" w:lineRule="auto"/>
        <w:ind w:right="420" w:firstLineChars="2286" w:firstLine="5486"/>
        <w:rPr>
          <w:rFonts w:asciiTheme="minorEastAsia" w:hAnsiTheme="minorEastAsia" w:cs="宋体"/>
          <w:sz w:val="24"/>
          <w:szCs w:val="24"/>
          <w:lang w:val="zh-CN"/>
        </w:rPr>
      </w:pPr>
    </w:p>
    <w:p w:rsidR="00F51389" w:rsidRPr="0038175D" w:rsidRDefault="00F51389" w:rsidP="00F51389">
      <w:pPr>
        <w:autoSpaceDE w:val="0"/>
        <w:autoSpaceDN w:val="0"/>
        <w:adjustRightInd w:val="0"/>
        <w:spacing w:line="360" w:lineRule="auto"/>
        <w:jc w:val="center"/>
        <w:outlineLvl w:val="0"/>
        <w:rPr>
          <w:rFonts w:ascii="宋体" w:hAnsi="宋体"/>
          <w:b/>
          <w:bCs/>
          <w:sz w:val="36"/>
          <w:szCs w:val="36"/>
        </w:rPr>
      </w:pPr>
      <w:r w:rsidRPr="0038175D">
        <w:rPr>
          <w:rFonts w:ascii="宋体" w:hAnsi="宋体" w:hint="eastAsia"/>
          <w:b/>
          <w:bCs/>
          <w:sz w:val="36"/>
          <w:szCs w:val="36"/>
        </w:rPr>
        <w:t>3.5 投标保证金</w:t>
      </w: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38175D">
        <w:rPr>
          <w:rFonts w:asciiTheme="minorEastAsia" w:hAnsiTheme="minorEastAsia" w:cs="宋体" w:hint="eastAsia"/>
          <w:sz w:val="24"/>
          <w:szCs w:val="24"/>
          <w:lang w:val="zh-CN"/>
        </w:rPr>
        <w:t>许昌公共资源交易中心保证金缴纳回执</w:t>
      </w:r>
    </w:p>
    <w:p w:rsidR="00F51389" w:rsidRPr="0038175D" w:rsidRDefault="00F51389" w:rsidP="00F51389">
      <w:pPr>
        <w:autoSpaceDE w:val="0"/>
        <w:autoSpaceDN w:val="0"/>
        <w:adjustRightInd w:val="0"/>
        <w:spacing w:line="360" w:lineRule="auto"/>
        <w:jc w:val="center"/>
        <w:rPr>
          <w:rFonts w:ascii="宋体" w:cs="宋体"/>
          <w:sz w:val="24"/>
          <w:lang w:val="zh-CN"/>
        </w:rPr>
      </w:pPr>
    </w:p>
    <w:p w:rsidR="00F51389" w:rsidRPr="0038175D" w:rsidRDefault="00F51389" w:rsidP="00F51389">
      <w:pPr>
        <w:autoSpaceDE w:val="0"/>
        <w:autoSpaceDN w:val="0"/>
        <w:adjustRightInd w:val="0"/>
        <w:spacing w:line="360" w:lineRule="auto"/>
        <w:jc w:val="center"/>
        <w:rPr>
          <w:rFonts w:ascii="宋体" w:cs="宋体"/>
          <w:sz w:val="24"/>
          <w:lang w:val="zh-CN"/>
        </w:rPr>
      </w:pPr>
      <w:r w:rsidRPr="0038175D">
        <w:rPr>
          <w:rFonts w:ascii="宋体" w:cs="宋体" w:hint="eastAsia"/>
          <w:sz w:val="24"/>
          <w:lang w:val="zh-CN"/>
        </w:rPr>
        <w:t>（注：开标现场单独提供一份“许昌公共资源交易中心保证金缴纳回执”以备查询）</w:t>
      </w:r>
    </w:p>
    <w:p w:rsidR="00F51389" w:rsidRPr="0038175D" w:rsidRDefault="00F51389" w:rsidP="00F51389">
      <w:pPr>
        <w:autoSpaceDE w:val="0"/>
        <w:autoSpaceDN w:val="0"/>
        <w:adjustRightInd w:val="0"/>
        <w:spacing w:line="360" w:lineRule="auto"/>
        <w:ind w:right="-11"/>
        <w:rPr>
          <w:rFonts w:ascii="宋体" w:cs="宋体"/>
          <w:sz w:val="2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38175D" w:rsidRDefault="00F51389" w:rsidP="00F51389">
      <w:pPr>
        <w:autoSpaceDE w:val="0"/>
        <w:autoSpaceDN w:val="0"/>
        <w:adjustRightInd w:val="0"/>
        <w:spacing w:line="360" w:lineRule="auto"/>
        <w:outlineLvl w:val="0"/>
        <w:rPr>
          <w:rFonts w:ascii="宋体" w:cs="宋体"/>
          <w:sz w:val="24"/>
          <w:lang w:val="zh-CN"/>
        </w:rPr>
      </w:pPr>
    </w:p>
    <w:p w:rsidR="00F51389" w:rsidRPr="0038175D" w:rsidRDefault="00F51389" w:rsidP="00F51389">
      <w:pPr>
        <w:widowControl/>
        <w:spacing w:before="100" w:beforeAutospacing="1" w:after="100" w:afterAutospacing="1" w:line="360" w:lineRule="auto"/>
        <w:jc w:val="center"/>
        <w:rPr>
          <w:rFonts w:ascii="宋体" w:hAnsi="宋体"/>
          <w:b/>
          <w:bCs/>
          <w:sz w:val="36"/>
          <w:szCs w:val="36"/>
        </w:rPr>
      </w:pPr>
      <w:r w:rsidRPr="0038175D">
        <w:rPr>
          <w:rFonts w:ascii="宋体" w:hAnsi="宋体" w:hint="eastAsia"/>
          <w:b/>
          <w:bCs/>
          <w:sz w:val="36"/>
          <w:szCs w:val="36"/>
        </w:rPr>
        <w:lastRenderedPageBreak/>
        <w:t xml:space="preserve">3.6 其他资格证书或材料 </w:t>
      </w: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38175D">
        <w:rPr>
          <w:rFonts w:asciiTheme="minorEastAsia" w:hAnsiTheme="minorEastAsia" w:cs="黑体" w:hint="eastAsia"/>
          <w:b/>
          <w:bCs/>
          <w:sz w:val="44"/>
          <w:szCs w:val="44"/>
          <w:lang w:val="zh-CN"/>
        </w:rPr>
        <w:t>四、符合性审查证明材料</w:t>
      </w: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38175D">
        <w:rPr>
          <w:rFonts w:ascii="宋体" w:hAnsi="宋体" w:hint="eastAsia"/>
          <w:b/>
          <w:bCs/>
          <w:sz w:val="36"/>
          <w:szCs w:val="36"/>
        </w:rPr>
        <w:lastRenderedPageBreak/>
        <w:t xml:space="preserve">4.1 </w:t>
      </w:r>
      <w:r w:rsidRPr="0038175D">
        <w:rPr>
          <w:rFonts w:eastAsia="宋体" w:hAnsi="宋体" w:hint="eastAsia"/>
          <w:b/>
          <w:snapToGrid w:val="0"/>
          <w:kern w:val="0"/>
          <w:sz w:val="36"/>
          <w:szCs w:val="36"/>
        </w:rPr>
        <w:t>投标分项报价表</w:t>
      </w:r>
    </w:p>
    <w:p w:rsidR="00F51389" w:rsidRPr="0038175D" w:rsidRDefault="00F51389" w:rsidP="00380202">
      <w:pPr>
        <w:spacing w:before="50" w:afterLines="50" w:line="360" w:lineRule="auto"/>
        <w:contextualSpacing/>
        <w:jc w:val="left"/>
        <w:rPr>
          <w:rFonts w:asciiTheme="minorEastAsia" w:hAnsiTheme="minorEastAsia"/>
          <w:sz w:val="24"/>
          <w:szCs w:val="24"/>
        </w:rPr>
      </w:pPr>
      <w:r w:rsidRPr="0038175D">
        <w:rPr>
          <w:rFonts w:asciiTheme="minorEastAsia" w:hAnsiTheme="minorEastAsia" w:hint="eastAsia"/>
          <w:sz w:val="24"/>
          <w:szCs w:val="24"/>
        </w:rPr>
        <w:t>项目编号：</w:t>
      </w:r>
    </w:p>
    <w:p w:rsidR="00F51389" w:rsidRPr="0038175D" w:rsidRDefault="00F51389" w:rsidP="00F51389">
      <w:pPr>
        <w:autoSpaceDE w:val="0"/>
        <w:autoSpaceDN w:val="0"/>
        <w:adjustRightInd w:val="0"/>
        <w:spacing w:line="360" w:lineRule="auto"/>
        <w:outlineLvl w:val="0"/>
        <w:rPr>
          <w:rFonts w:eastAsia="宋体" w:hAnsi="宋体"/>
          <w:b/>
          <w:snapToGrid w:val="0"/>
          <w:kern w:val="0"/>
          <w:sz w:val="36"/>
          <w:szCs w:val="36"/>
        </w:rPr>
      </w:pPr>
      <w:r w:rsidRPr="0038175D">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38175D"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名</w:t>
            </w:r>
            <w:r w:rsidRPr="0038175D">
              <w:rPr>
                <w:rFonts w:asciiTheme="minorEastAsia" w:hAnsiTheme="minorEastAsia" w:cs="宋体"/>
                <w:b/>
                <w:sz w:val="24"/>
                <w:szCs w:val="24"/>
                <w:lang w:val="zh-CN"/>
              </w:rPr>
              <w:t xml:space="preserve"> </w:t>
            </w:r>
            <w:r w:rsidRPr="0038175D">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技术</w:t>
            </w:r>
          </w:p>
          <w:p w:rsidR="00F51389" w:rsidRPr="0038175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单</w:t>
            </w:r>
            <w:r w:rsidRPr="0038175D">
              <w:rPr>
                <w:rFonts w:asciiTheme="minorEastAsia" w:hAnsiTheme="minorEastAsia" w:cs="宋体"/>
                <w:b/>
                <w:sz w:val="24"/>
                <w:szCs w:val="24"/>
                <w:lang w:val="zh-CN"/>
              </w:rPr>
              <w:t xml:space="preserve"> </w:t>
            </w:r>
            <w:r w:rsidRPr="0038175D">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数</w:t>
            </w:r>
            <w:r w:rsidRPr="0038175D">
              <w:rPr>
                <w:rFonts w:asciiTheme="minorEastAsia" w:hAnsiTheme="minorEastAsia" w:cs="宋体"/>
                <w:b/>
                <w:sz w:val="24"/>
                <w:szCs w:val="24"/>
                <w:lang w:val="zh-CN"/>
              </w:rPr>
              <w:t xml:space="preserve"> </w:t>
            </w:r>
            <w:r w:rsidRPr="0038175D">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产地及</w:t>
            </w:r>
          </w:p>
          <w:p w:rsidR="00F51389" w:rsidRPr="0038175D"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38175D">
              <w:rPr>
                <w:rFonts w:asciiTheme="minorEastAsia" w:hAnsiTheme="minorEastAsia" w:cs="宋体" w:hint="eastAsia"/>
                <w:b/>
                <w:sz w:val="24"/>
                <w:szCs w:val="24"/>
                <w:lang w:val="zh-CN"/>
              </w:rPr>
              <w:t>厂家</w:t>
            </w:r>
          </w:p>
        </w:tc>
      </w:tr>
      <w:tr w:rsidR="00F51389" w:rsidRPr="0038175D"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jc w:val="center"/>
              <w:rPr>
                <w:rFonts w:asciiTheme="minorEastAsia" w:hAnsiTheme="minorEastAsia"/>
                <w:sz w:val="24"/>
                <w:szCs w:val="24"/>
              </w:rPr>
            </w:pPr>
            <w:r w:rsidRPr="0038175D">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r>
      <w:tr w:rsidR="00F51389" w:rsidRPr="0038175D"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jc w:val="center"/>
              <w:rPr>
                <w:rFonts w:asciiTheme="minorEastAsia" w:hAnsiTheme="minorEastAsia"/>
                <w:sz w:val="24"/>
                <w:szCs w:val="24"/>
              </w:rPr>
            </w:pPr>
            <w:r w:rsidRPr="0038175D">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360" w:lineRule="auto"/>
              <w:rPr>
                <w:rFonts w:asciiTheme="minorEastAsia" w:hAnsiTheme="minorEastAsia"/>
                <w:sz w:val="24"/>
                <w:szCs w:val="24"/>
              </w:rPr>
            </w:pPr>
          </w:p>
        </w:tc>
      </w:tr>
      <w:tr w:rsidR="00F51389" w:rsidRPr="0038175D"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360" w:lineRule="auto"/>
              <w:jc w:val="center"/>
              <w:rPr>
                <w:rFonts w:asciiTheme="minorEastAsia" w:hAnsiTheme="minorEastAsia"/>
                <w:sz w:val="24"/>
                <w:szCs w:val="24"/>
              </w:rPr>
            </w:pPr>
            <w:r w:rsidRPr="0038175D">
              <w:rPr>
                <w:rFonts w:asciiTheme="minorEastAsia" w:hAnsiTheme="minorEastAsia" w:cs="宋体" w:hint="eastAsia"/>
                <w:sz w:val="24"/>
                <w:szCs w:val="24"/>
                <w:lang w:val="zh-CN"/>
              </w:rPr>
              <w:t>合</w:t>
            </w:r>
            <w:r w:rsidRPr="0038175D">
              <w:rPr>
                <w:rFonts w:asciiTheme="minorEastAsia" w:hAnsiTheme="minorEastAsia"/>
                <w:sz w:val="24"/>
                <w:szCs w:val="24"/>
              </w:rPr>
              <w:t xml:space="preserve">  </w:t>
            </w:r>
            <w:r w:rsidRPr="0038175D">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38175D">
              <w:rPr>
                <w:rFonts w:asciiTheme="minorEastAsia" w:hAnsiTheme="minorEastAsia" w:cs="宋体" w:hint="eastAsia"/>
                <w:sz w:val="24"/>
                <w:szCs w:val="24"/>
                <w:lang w:val="zh-CN"/>
              </w:rPr>
              <w:t xml:space="preserve">大写：　　　　　　</w:t>
            </w:r>
            <w:r w:rsidRPr="0038175D">
              <w:rPr>
                <w:rFonts w:asciiTheme="minorEastAsia" w:hAnsiTheme="minorEastAsia"/>
                <w:sz w:val="24"/>
                <w:szCs w:val="24"/>
              </w:rPr>
              <w:t xml:space="preserve">              </w:t>
            </w:r>
            <w:r w:rsidRPr="0038175D">
              <w:rPr>
                <w:rFonts w:asciiTheme="minorEastAsia" w:hAnsiTheme="minorEastAsia" w:cs="宋体" w:hint="eastAsia"/>
                <w:sz w:val="24"/>
                <w:szCs w:val="24"/>
                <w:lang w:val="zh-CN"/>
              </w:rPr>
              <w:t>小写：</w:t>
            </w:r>
          </w:p>
        </w:tc>
      </w:tr>
    </w:tbl>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投标人（公章）：</w:t>
      </w:r>
    </w:p>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投标人法定代表人</w:t>
      </w:r>
      <w:r w:rsidRPr="0038175D">
        <w:rPr>
          <w:rFonts w:asciiTheme="minorEastAsia" w:hAnsiTheme="minorEastAsia" w:cs="宋体"/>
          <w:sz w:val="24"/>
          <w:szCs w:val="24"/>
          <w:lang w:val="zh-CN"/>
        </w:rPr>
        <w:t xml:space="preserve"> </w:t>
      </w:r>
      <w:r w:rsidRPr="0038175D">
        <w:rPr>
          <w:rFonts w:asciiTheme="minorEastAsia" w:hAnsiTheme="minorEastAsia" w:cs="宋体" w:hint="eastAsia"/>
          <w:sz w:val="24"/>
          <w:szCs w:val="24"/>
          <w:lang w:val="zh-CN"/>
        </w:rPr>
        <w:t>（或授权代表）签字：</w:t>
      </w:r>
    </w:p>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38175D" w:rsidRDefault="00F51389" w:rsidP="00F51389">
      <w:pPr>
        <w:spacing w:line="300" w:lineRule="exact"/>
        <w:rPr>
          <w:rFonts w:asciiTheme="minorEastAsia" w:hAnsiTheme="minorEastAsia"/>
          <w:sz w:val="24"/>
          <w:szCs w:val="24"/>
        </w:rPr>
      </w:pPr>
    </w:p>
    <w:p w:rsidR="00F51389" w:rsidRPr="0038175D"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38175D">
        <w:rPr>
          <w:rFonts w:ascii="宋体" w:hAnsi="宋体" w:hint="eastAsia"/>
          <w:b/>
          <w:bCs/>
          <w:sz w:val="36"/>
          <w:szCs w:val="36"/>
        </w:rPr>
        <w:t xml:space="preserve">4.2 </w:t>
      </w:r>
      <w:r w:rsidRPr="0038175D">
        <w:rPr>
          <w:rFonts w:eastAsia="宋体" w:hAnsi="宋体" w:hint="eastAsia"/>
          <w:b/>
          <w:snapToGrid w:val="0"/>
          <w:kern w:val="0"/>
          <w:sz w:val="36"/>
          <w:szCs w:val="36"/>
        </w:rPr>
        <w:t>技术规格偏离表</w:t>
      </w:r>
    </w:p>
    <w:p w:rsidR="00F51389" w:rsidRPr="0038175D" w:rsidRDefault="00F51389" w:rsidP="00380202">
      <w:pPr>
        <w:spacing w:before="50" w:afterLines="50" w:line="360" w:lineRule="auto"/>
        <w:contextualSpacing/>
        <w:jc w:val="left"/>
        <w:rPr>
          <w:rFonts w:asciiTheme="minorEastAsia" w:hAnsiTheme="minorEastAsia"/>
          <w:sz w:val="24"/>
          <w:szCs w:val="24"/>
        </w:rPr>
      </w:pPr>
      <w:r w:rsidRPr="0038175D">
        <w:rPr>
          <w:rFonts w:asciiTheme="minorEastAsia" w:hAnsiTheme="minorEastAsia" w:hint="eastAsia"/>
          <w:sz w:val="24"/>
          <w:szCs w:val="24"/>
        </w:rPr>
        <w:t>项目编号：</w:t>
      </w:r>
    </w:p>
    <w:p w:rsidR="00F51389" w:rsidRPr="0038175D" w:rsidRDefault="00F51389" w:rsidP="00F51389">
      <w:pPr>
        <w:autoSpaceDE w:val="0"/>
        <w:autoSpaceDN w:val="0"/>
        <w:adjustRightInd w:val="0"/>
        <w:spacing w:line="360" w:lineRule="auto"/>
        <w:outlineLvl w:val="0"/>
        <w:rPr>
          <w:rFonts w:eastAsia="宋体" w:hAnsi="宋体"/>
          <w:b/>
          <w:snapToGrid w:val="0"/>
          <w:kern w:val="0"/>
          <w:sz w:val="36"/>
          <w:szCs w:val="36"/>
        </w:rPr>
      </w:pPr>
      <w:r w:rsidRPr="0038175D">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38175D"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招标文件</w:t>
            </w:r>
          </w:p>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投标技术</w:t>
            </w:r>
          </w:p>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说明</w:t>
            </w:r>
          </w:p>
        </w:tc>
      </w:tr>
      <w:tr w:rsidR="00F51389" w:rsidRPr="0038175D"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jc w:val="center"/>
              <w:rPr>
                <w:rFonts w:asciiTheme="minorEastAsia" w:hAnsiTheme="minorEastAsia"/>
                <w:bCs/>
                <w:sz w:val="24"/>
                <w:szCs w:val="24"/>
              </w:rPr>
            </w:pPr>
            <w:r w:rsidRPr="0038175D">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38175D"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jc w:val="center"/>
              <w:rPr>
                <w:rFonts w:asciiTheme="minorEastAsia" w:hAnsiTheme="minorEastAsia"/>
                <w:bCs/>
                <w:sz w:val="24"/>
                <w:szCs w:val="24"/>
              </w:rPr>
            </w:pPr>
            <w:r w:rsidRPr="0038175D">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38175D"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8175D"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投标人（公章）：</w:t>
      </w:r>
    </w:p>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投标人法定代表人（或授权代表）签字：</w:t>
      </w:r>
      <w:r w:rsidRPr="0038175D">
        <w:rPr>
          <w:rFonts w:asciiTheme="minorEastAsia" w:hAnsiTheme="minorEastAsia" w:cs="宋体"/>
          <w:sz w:val="24"/>
          <w:szCs w:val="24"/>
          <w:lang w:val="zh-CN"/>
        </w:rPr>
        <w:t xml:space="preserve"> </w:t>
      </w: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38175D">
        <w:rPr>
          <w:rFonts w:ascii="宋体" w:hAnsi="宋体" w:hint="eastAsia"/>
          <w:b/>
          <w:bCs/>
          <w:sz w:val="36"/>
          <w:szCs w:val="36"/>
        </w:rPr>
        <w:lastRenderedPageBreak/>
        <w:t xml:space="preserve">4.3 </w:t>
      </w:r>
      <w:r w:rsidRPr="0038175D">
        <w:rPr>
          <w:rFonts w:eastAsia="宋体" w:hAnsi="宋体" w:hint="eastAsia"/>
          <w:b/>
          <w:snapToGrid w:val="0"/>
          <w:kern w:val="0"/>
          <w:sz w:val="36"/>
          <w:szCs w:val="36"/>
        </w:rPr>
        <w:t>技术方案（实施方案）</w:t>
      </w:r>
    </w:p>
    <w:p w:rsidR="00F51389" w:rsidRPr="0038175D" w:rsidRDefault="00F51389" w:rsidP="00F51389">
      <w:pPr>
        <w:snapToGrid w:val="0"/>
        <w:spacing w:line="360" w:lineRule="auto"/>
        <w:jc w:val="center"/>
        <w:rPr>
          <w:rFonts w:eastAsia="宋体" w:hAnsi="宋体"/>
          <w:b/>
          <w:snapToGrid w:val="0"/>
          <w:kern w:val="0"/>
          <w:sz w:val="36"/>
          <w:szCs w:val="36"/>
        </w:rPr>
      </w:pPr>
    </w:p>
    <w:p w:rsidR="00F51389" w:rsidRPr="0038175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（投标人根据招标文件要求自行编制）</w:t>
      </w:r>
    </w:p>
    <w:p w:rsidR="00F51389" w:rsidRPr="0038175D" w:rsidRDefault="00F51389" w:rsidP="00F51389">
      <w:pPr>
        <w:snapToGrid w:val="0"/>
        <w:spacing w:line="360" w:lineRule="auto"/>
        <w:jc w:val="center"/>
        <w:rPr>
          <w:rFonts w:eastAsia="宋体" w:hAnsi="宋体"/>
          <w:b/>
          <w:snapToGrid w:val="0"/>
          <w:kern w:val="0"/>
          <w:sz w:val="36"/>
          <w:szCs w:val="36"/>
        </w:rPr>
      </w:pPr>
    </w:p>
    <w:p w:rsidR="00F51389" w:rsidRPr="0038175D" w:rsidRDefault="00F51389" w:rsidP="00F51389">
      <w:pPr>
        <w:snapToGrid w:val="0"/>
        <w:spacing w:line="360" w:lineRule="auto"/>
        <w:jc w:val="center"/>
        <w:rPr>
          <w:rFonts w:eastAsia="宋体" w:hAnsi="宋体"/>
          <w:b/>
          <w:snapToGrid w:val="0"/>
          <w:kern w:val="0"/>
          <w:sz w:val="36"/>
          <w:szCs w:val="36"/>
        </w:rPr>
      </w:pPr>
    </w:p>
    <w:p w:rsidR="00F51389" w:rsidRPr="0038175D" w:rsidRDefault="00F51389" w:rsidP="00F51389">
      <w:pPr>
        <w:snapToGrid w:val="0"/>
        <w:spacing w:line="360" w:lineRule="auto"/>
        <w:jc w:val="center"/>
        <w:rPr>
          <w:rFonts w:eastAsia="宋体" w:hAnsi="宋体"/>
          <w:b/>
          <w:snapToGrid w:val="0"/>
          <w:kern w:val="0"/>
          <w:sz w:val="36"/>
          <w:szCs w:val="36"/>
        </w:rPr>
      </w:pPr>
    </w:p>
    <w:p w:rsidR="00F51389" w:rsidRPr="0038175D" w:rsidRDefault="00F51389" w:rsidP="00F51389">
      <w:pPr>
        <w:snapToGrid w:val="0"/>
        <w:spacing w:line="360" w:lineRule="auto"/>
        <w:jc w:val="center"/>
        <w:rPr>
          <w:rFonts w:eastAsia="宋体" w:hAnsi="宋体"/>
          <w:b/>
          <w:snapToGrid w:val="0"/>
          <w:kern w:val="0"/>
          <w:sz w:val="36"/>
          <w:szCs w:val="36"/>
        </w:rPr>
      </w:pPr>
    </w:p>
    <w:p w:rsidR="00F51389" w:rsidRPr="0038175D" w:rsidRDefault="00F51389" w:rsidP="00F51389">
      <w:pPr>
        <w:snapToGrid w:val="0"/>
        <w:spacing w:line="360" w:lineRule="auto"/>
        <w:jc w:val="center"/>
        <w:rPr>
          <w:rFonts w:eastAsia="宋体" w:hAnsi="宋体"/>
          <w:b/>
          <w:snapToGrid w:val="0"/>
          <w:kern w:val="0"/>
          <w:sz w:val="36"/>
          <w:szCs w:val="36"/>
        </w:rPr>
      </w:pPr>
      <w:r w:rsidRPr="0038175D">
        <w:rPr>
          <w:rFonts w:ascii="宋体" w:hAnsi="宋体" w:hint="eastAsia"/>
          <w:b/>
          <w:bCs/>
          <w:sz w:val="36"/>
          <w:szCs w:val="36"/>
        </w:rPr>
        <w:t xml:space="preserve">4.4 </w:t>
      </w:r>
      <w:r w:rsidRPr="0038175D">
        <w:rPr>
          <w:rFonts w:eastAsia="宋体" w:hAnsi="宋体" w:hint="eastAsia"/>
          <w:b/>
          <w:snapToGrid w:val="0"/>
          <w:kern w:val="0"/>
          <w:sz w:val="36"/>
          <w:szCs w:val="36"/>
        </w:rPr>
        <w:t>业绩情况表</w:t>
      </w:r>
    </w:p>
    <w:p w:rsidR="00F51389" w:rsidRPr="0038175D" w:rsidRDefault="00F51389" w:rsidP="00380202">
      <w:pPr>
        <w:spacing w:before="50" w:afterLines="50" w:line="360" w:lineRule="auto"/>
        <w:contextualSpacing/>
        <w:jc w:val="left"/>
        <w:rPr>
          <w:rFonts w:asciiTheme="minorEastAsia" w:hAnsiTheme="minorEastAsia"/>
          <w:sz w:val="24"/>
          <w:szCs w:val="24"/>
        </w:rPr>
      </w:pPr>
      <w:r w:rsidRPr="0038175D">
        <w:rPr>
          <w:rFonts w:asciiTheme="minorEastAsia" w:hAnsiTheme="minorEastAsia" w:hint="eastAsia"/>
          <w:sz w:val="24"/>
          <w:szCs w:val="24"/>
        </w:rPr>
        <w:t>项目编号：</w:t>
      </w:r>
    </w:p>
    <w:p w:rsidR="00F51389" w:rsidRPr="0038175D" w:rsidRDefault="00F51389" w:rsidP="00F51389">
      <w:pPr>
        <w:snapToGrid w:val="0"/>
        <w:spacing w:line="360" w:lineRule="auto"/>
        <w:rPr>
          <w:rFonts w:eastAsia="宋体" w:hAnsi="宋体"/>
          <w:b/>
          <w:snapToGrid w:val="0"/>
          <w:kern w:val="0"/>
          <w:sz w:val="36"/>
          <w:szCs w:val="36"/>
        </w:rPr>
      </w:pPr>
      <w:r w:rsidRPr="0038175D">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38175D" w:rsidTr="00FD62FF">
        <w:trPr>
          <w:trHeight w:val="777"/>
        </w:trPr>
        <w:tc>
          <w:tcPr>
            <w:tcW w:w="712" w:type="dxa"/>
            <w:shd w:val="clear" w:color="auto" w:fill="F3F3F3"/>
            <w:vAlign w:val="center"/>
          </w:tcPr>
          <w:p w:rsidR="00F51389" w:rsidRPr="0038175D" w:rsidRDefault="00F51389" w:rsidP="00FD62FF">
            <w:pPr>
              <w:pStyle w:val="ac"/>
              <w:jc w:val="center"/>
              <w:rPr>
                <w:rFonts w:ascii="宋体" w:eastAsia="宋体" w:hAnsi="宋体" w:cs="Times New Roman"/>
                <w:b/>
                <w:bCs/>
                <w:sz w:val="24"/>
                <w:szCs w:val="24"/>
              </w:rPr>
            </w:pPr>
            <w:r w:rsidRPr="0038175D">
              <w:rPr>
                <w:rFonts w:ascii="宋体" w:eastAsia="宋体" w:hAnsi="宋体" w:cs="宋体" w:hint="eastAsia"/>
                <w:b/>
                <w:bCs/>
                <w:sz w:val="24"/>
                <w:szCs w:val="24"/>
              </w:rPr>
              <w:t>序号</w:t>
            </w:r>
          </w:p>
        </w:tc>
        <w:tc>
          <w:tcPr>
            <w:tcW w:w="1808" w:type="dxa"/>
            <w:shd w:val="clear" w:color="auto" w:fill="F3F3F3"/>
            <w:vAlign w:val="center"/>
          </w:tcPr>
          <w:p w:rsidR="00F51389" w:rsidRPr="0038175D" w:rsidRDefault="00F51389" w:rsidP="00FD62FF">
            <w:pPr>
              <w:pStyle w:val="ac"/>
              <w:jc w:val="center"/>
              <w:rPr>
                <w:rFonts w:ascii="宋体" w:eastAsia="宋体" w:hAnsi="宋体" w:cs="Times New Roman"/>
                <w:b/>
                <w:bCs/>
                <w:sz w:val="24"/>
                <w:szCs w:val="24"/>
              </w:rPr>
            </w:pPr>
            <w:r w:rsidRPr="0038175D">
              <w:rPr>
                <w:rFonts w:ascii="宋体" w:eastAsia="宋体" w:hAnsi="宋体" w:cs="宋体" w:hint="eastAsia"/>
                <w:b/>
                <w:bCs/>
                <w:sz w:val="24"/>
                <w:szCs w:val="24"/>
              </w:rPr>
              <w:t>客户单位名称</w:t>
            </w:r>
          </w:p>
        </w:tc>
        <w:tc>
          <w:tcPr>
            <w:tcW w:w="3579" w:type="dxa"/>
            <w:shd w:val="clear" w:color="auto" w:fill="F3F3F3"/>
            <w:vAlign w:val="center"/>
          </w:tcPr>
          <w:p w:rsidR="00F51389" w:rsidRPr="0038175D" w:rsidRDefault="00F51389" w:rsidP="00FD62FF">
            <w:pPr>
              <w:pStyle w:val="ac"/>
              <w:jc w:val="center"/>
              <w:rPr>
                <w:rFonts w:ascii="宋体" w:eastAsia="宋体" w:hAnsi="宋体" w:cs="Times New Roman"/>
                <w:b/>
                <w:bCs/>
                <w:sz w:val="24"/>
                <w:szCs w:val="24"/>
              </w:rPr>
            </w:pPr>
            <w:r w:rsidRPr="0038175D">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38175D" w:rsidRDefault="00F51389" w:rsidP="00FD62FF">
            <w:pPr>
              <w:pStyle w:val="ac"/>
              <w:jc w:val="center"/>
              <w:rPr>
                <w:rFonts w:ascii="宋体" w:eastAsia="宋体" w:hAnsi="宋体" w:cs="Times New Roman"/>
                <w:b/>
                <w:bCs/>
                <w:sz w:val="24"/>
                <w:szCs w:val="24"/>
              </w:rPr>
            </w:pPr>
            <w:r w:rsidRPr="0038175D">
              <w:rPr>
                <w:rFonts w:ascii="宋体" w:eastAsia="宋体" w:hAnsi="宋体" w:cs="宋体" w:hint="eastAsia"/>
                <w:b/>
                <w:bCs/>
                <w:sz w:val="24"/>
                <w:szCs w:val="24"/>
              </w:rPr>
              <w:t>合同金额（万元）</w:t>
            </w:r>
          </w:p>
        </w:tc>
        <w:tc>
          <w:tcPr>
            <w:tcW w:w="1706" w:type="dxa"/>
            <w:shd w:val="clear" w:color="auto" w:fill="F3F3F3"/>
            <w:vAlign w:val="center"/>
          </w:tcPr>
          <w:p w:rsidR="00F51389" w:rsidRPr="0038175D" w:rsidRDefault="00F51389" w:rsidP="00FD62FF">
            <w:pPr>
              <w:pStyle w:val="ac"/>
              <w:jc w:val="center"/>
              <w:rPr>
                <w:rFonts w:ascii="宋体" w:eastAsia="宋体" w:hAnsi="宋体" w:cs="Times New Roman"/>
                <w:b/>
                <w:bCs/>
                <w:sz w:val="24"/>
                <w:szCs w:val="24"/>
              </w:rPr>
            </w:pPr>
            <w:r w:rsidRPr="0038175D">
              <w:rPr>
                <w:rFonts w:ascii="宋体" w:eastAsia="宋体" w:hAnsi="宋体" w:cs="宋体" w:hint="eastAsia"/>
                <w:b/>
                <w:bCs/>
                <w:sz w:val="24"/>
                <w:szCs w:val="24"/>
              </w:rPr>
              <w:t>联系人及电话</w:t>
            </w:r>
          </w:p>
        </w:tc>
      </w:tr>
      <w:tr w:rsidR="00F51389" w:rsidRPr="0038175D" w:rsidTr="00FD62FF">
        <w:trPr>
          <w:trHeight w:val="680"/>
        </w:trPr>
        <w:tc>
          <w:tcPr>
            <w:tcW w:w="712" w:type="dxa"/>
            <w:vAlign w:val="center"/>
          </w:tcPr>
          <w:p w:rsidR="00F51389" w:rsidRPr="0038175D" w:rsidRDefault="00F51389" w:rsidP="00FD62FF">
            <w:pPr>
              <w:pStyle w:val="ac"/>
              <w:spacing w:line="360" w:lineRule="auto"/>
              <w:jc w:val="center"/>
              <w:rPr>
                <w:rFonts w:ascii="宋体" w:eastAsia="宋体" w:hAnsi="宋体" w:cs="宋体"/>
                <w:sz w:val="24"/>
                <w:szCs w:val="24"/>
              </w:rPr>
            </w:pPr>
            <w:r w:rsidRPr="0038175D">
              <w:rPr>
                <w:rFonts w:ascii="宋体" w:eastAsia="宋体" w:hAnsi="宋体" w:cs="宋体"/>
                <w:sz w:val="24"/>
                <w:szCs w:val="24"/>
              </w:rPr>
              <w:t>1</w:t>
            </w:r>
          </w:p>
        </w:tc>
        <w:tc>
          <w:tcPr>
            <w:tcW w:w="1808" w:type="dxa"/>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38175D" w:rsidRDefault="00F51389" w:rsidP="00FD62FF">
            <w:pPr>
              <w:pStyle w:val="ac"/>
              <w:spacing w:line="360" w:lineRule="auto"/>
              <w:rPr>
                <w:rFonts w:ascii="宋体" w:eastAsia="宋体" w:hAnsi="宋体" w:cs="Times New Roman"/>
                <w:sz w:val="24"/>
                <w:szCs w:val="24"/>
              </w:rPr>
            </w:pPr>
          </w:p>
        </w:tc>
      </w:tr>
      <w:tr w:rsidR="00F51389" w:rsidRPr="0038175D" w:rsidTr="00FD62FF">
        <w:trPr>
          <w:trHeight w:val="680"/>
        </w:trPr>
        <w:tc>
          <w:tcPr>
            <w:tcW w:w="712" w:type="dxa"/>
            <w:vAlign w:val="center"/>
          </w:tcPr>
          <w:p w:rsidR="00F51389" w:rsidRPr="0038175D" w:rsidRDefault="00F51389" w:rsidP="00FD62FF">
            <w:pPr>
              <w:pStyle w:val="ac"/>
              <w:spacing w:line="360" w:lineRule="auto"/>
              <w:jc w:val="center"/>
              <w:rPr>
                <w:rFonts w:ascii="宋体" w:eastAsia="宋体" w:hAnsi="宋体" w:cs="宋体"/>
                <w:sz w:val="24"/>
                <w:szCs w:val="24"/>
              </w:rPr>
            </w:pPr>
            <w:r w:rsidRPr="0038175D">
              <w:rPr>
                <w:rFonts w:ascii="宋体" w:eastAsia="宋体" w:hAnsi="宋体" w:cs="宋体"/>
                <w:sz w:val="24"/>
                <w:szCs w:val="24"/>
              </w:rPr>
              <w:t>2</w:t>
            </w:r>
          </w:p>
        </w:tc>
        <w:tc>
          <w:tcPr>
            <w:tcW w:w="1808" w:type="dxa"/>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38175D" w:rsidRDefault="00F51389" w:rsidP="00FD62FF">
            <w:pPr>
              <w:pStyle w:val="ac"/>
              <w:spacing w:line="360" w:lineRule="auto"/>
              <w:rPr>
                <w:rFonts w:ascii="宋体" w:eastAsia="宋体" w:hAnsi="宋体" w:cs="Times New Roman"/>
                <w:sz w:val="24"/>
                <w:szCs w:val="24"/>
              </w:rPr>
            </w:pPr>
          </w:p>
        </w:tc>
      </w:tr>
      <w:tr w:rsidR="00F51389" w:rsidRPr="0038175D" w:rsidTr="00FD62FF">
        <w:trPr>
          <w:trHeight w:val="680"/>
        </w:trPr>
        <w:tc>
          <w:tcPr>
            <w:tcW w:w="712" w:type="dxa"/>
            <w:vAlign w:val="center"/>
          </w:tcPr>
          <w:p w:rsidR="00F51389" w:rsidRPr="0038175D" w:rsidRDefault="00F51389" w:rsidP="00FD62FF">
            <w:pPr>
              <w:pStyle w:val="ac"/>
              <w:spacing w:line="360" w:lineRule="auto"/>
              <w:jc w:val="center"/>
              <w:rPr>
                <w:rFonts w:ascii="宋体" w:eastAsia="宋体" w:hAnsi="宋体" w:cs="宋体"/>
                <w:sz w:val="24"/>
                <w:szCs w:val="24"/>
              </w:rPr>
            </w:pPr>
            <w:r w:rsidRPr="0038175D">
              <w:rPr>
                <w:rFonts w:ascii="宋体" w:eastAsia="宋体" w:hAnsi="宋体" w:cs="宋体"/>
                <w:sz w:val="24"/>
                <w:szCs w:val="24"/>
              </w:rPr>
              <w:t>3</w:t>
            </w:r>
          </w:p>
        </w:tc>
        <w:tc>
          <w:tcPr>
            <w:tcW w:w="1808" w:type="dxa"/>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38175D" w:rsidRDefault="00F51389" w:rsidP="00FD62FF">
            <w:pPr>
              <w:pStyle w:val="ac"/>
              <w:spacing w:line="360" w:lineRule="auto"/>
              <w:rPr>
                <w:rFonts w:ascii="宋体" w:eastAsia="宋体" w:hAnsi="宋体" w:cs="Times New Roman"/>
                <w:sz w:val="24"/>
                <w:szCs w:val="24"/>
              </w:rPr>
            </w:pPr>
          </w:p>
        </w:tc>
      </w:tr>
      <w:tr w:rsidR="00F51389" w:rsidRPr="0038175D" w:rsidTr="00FD62FF">
        <w:trPr>
          <w:trHeight w:val="680"/>
        </w:trPr>
        <w:tc>
          <w:tcPr>
            <w:tcW w:w="712" w:type="dxa"/>
            <w:vAlign w:val="center"/>
          </w:tcPr>
          <w:p w:rsidR="00F51389" w:rsidRPr="0038175D" w:rsidRDefault="00F51389" w:rsidP="00FD62FF">
            <w:pPr>
              <w:pStyle w:val="ac"/>
              <w:spacing w:line="360" w:lineRule="auto"/>
              <w:jc w:val="center"/>
              <w:rPr>
                <w:rFonts w:ascii="宋体" w:eastAsia="宋体" w:hAnsi="宋体" w:cs="宋体"/>
                <w:sz w:val="24"/>
                <w:szCs w:val="24"/>
              </w:rPr>
            </w:pPr>
            <w:r w:rsidRPr="0038175D">
              <w:rPr>
                <w:rFonts w:ascii="宋体" w:eastAsia="宋体" w:hAnsi="宋体" w:cs="宋体"/>
                <w:sz w:val="24"/>
                <w:szCs w:val="24"/>
              </w:rPr>
              <w:t>4</w:t>
            </w:r>
          </w:p>
        </w:tc>
        <w:tc>
          <w:tcPr>
            <w:tcW w:w="1808" w:type="dxa"/>
            <w:vAlign w:val="center"/>
          </w:tcPr>
          <w:p w:rsidR="00F51389" w:rsidRPr="0038175D" w:rsidRDefault="00F51389" w:rsidP="00FD62FF">
            <w:pPr>
              <w:rPr>
                <w:rFonts w:ascii="宋体"/>
              </w:rPr>
            </w:pPr>
          </w:p>
        </w:tc>
        <w:tc>
          <w:tcPr>
            <w:tcW w:w="3579" w:type="dxa"/>
            <w:vAlign w:val="center"/>
          </w:tcPr>
          <w:p w:rsidR="00F51389" w:rsidRPr="0038175D" w:rsidRDefault="00F51389" w:rsidP="00FD62FF">
            <w:pPr>
              <w:rPr>
                <w:rFonts w:ascii="宋体"/>
              </w:rPr>
            </w:pPr>
          </w:p>
        </w:tc>
        <w:tc>
          <w:tcPr>
            <w:tcW w:w="1440" w:type="dxa"/>
            <w:vAlign w:val="center"/>
          </w:tcPr>
          <w:p w:rsidR="00F51389" w:rsidRPr="0038175D" w:rsidRDefault="00F51389" w:rsidP="00FD62FF">
            <w:pPr>
              <w:rPr>
                <w:rFonts w:ascii="宋体"/>
              </w:rPr>
            </w:pPr>
          </w:p>
        </w:tc>
        <w:tc>
          <w:tcPr>
            <w:tcW w:w="1706" w:type="dxa"/>
            <w:vAlign w:val="center"/>
          </w:tcPr>
          <w:p w:rsidR="00F51389" w:rsidRPr="0038175D" w:rsidRDefault="00F51389" w:rsidP="00FD62FF">
            <w:pPr>
              <w:rPr>
                <w:rFonts w:ascii="宋体"/>
              </w:rPr>
            </w:pPr>
          </w:p>
        </w:tc>
      </w:tr>
      <w:tr w:rsidR="00F51389" w:rsidRPr="0038175D" w:rsidTr="00FD62FF">
        <w:trPr>
          <w:trHeight w:val="680"/>
        </w:trPr>
        <w:tc>
          <w:tcPr>
            <w:tcW w:w="712" w:type="dxa"/>
            <w:vAlign w:val="center"/>
          </w:tcPr>
          <w:p w:rsidR="00F51389" w:rsidRPr="0038175D" w:rsidRDefault="00F51389" w:rsidP="00FD62FF">
            <w:pPr>
              <w:pStyle w:val="ac"/>
              <w:spacing w:line="360" w:lineRule="auto"/>
              <w:jc w:val="center"/>
              <w:rPr>
                <w:rFonts w:ascii="宋体" w:eastAsia="宋体" w:hAnsi="宋体" w:cs="Times New Roman"/>
                <w:sz w:val="24"/>
                <w:szCs w:val="24"/>
              </w:rPr>
            </w:pPr>
            <w:r w:rsidRPr="0038175D">
              <w:rPr>
                <w:rFonts w:ascii="宋体" w:eastAsia="宋体" w:hAnsi="宋体" w:cs="宋体" w:hint="eastAsia"/>
                <w:sz w:val="24"/>
                <w:szCs w:val="24"/>
              </w:rPr>
              <w:t>……</w:t>
            </w:r>
          </w:p>
        </w:tc>
        <w:tc>
          <w:tcPr>
            <w:tcW w:w="1808" w:type="dxa"/>
            <w:vAlign w:val="center"/>
          </w:tcPr>
          <w:p w:rsidR="00F51389" w:rsidRPr="0038175D" w:rsidRDefault="00F51389" w:rsidP="00FD62FF">
            <w:pPr>
              <w:rPr>
                <w:rFonts w:ascii="宋体"/>
              </w:rPr>
            </w:pPr>
          </w:p>
        </w:tc>
        <w:tc>
          <w:tcPr>
            <w:tcW w:w="3579" w:type="dxa"/>
            <w:vAlign w:val="center"/>
          </w:tcPr>
          <w:p w:rsidR="00F51389" w:rsidRPr="0038175D" w:rsidRDefault="00F51389" w:rsidP="00FD62FF">
            <w:pPr>
              <w:rPr>
                <w:rFonts w:ascii="宋体"/>
              </w:rPr>
            </w:pPr>
          </w:p>
        </w:tc>
        <w:tc>
          <w:tcPr>
            <w:tcW w:w="1440" w:type="dxa"/>
            <w:vAlign w:val="center"/>
          </w:tcPr>
          <w:p w:rsidR="00F51389" w:rsidRPr="0038175D" w:rsidRDefault="00F51389" w:rsidP="00FD62FF">
            <w:pPr>
              <w:rPr>
                <w:rFonts w:ascii="宋体"/>
              </w:rPr>
            </w:pPr>
          </w:p>
        </w:tc>
        <w:tc>
          <w:tcPr>
            <w:tcW w:w="1706" w:type="dxa"/>
            <w:vAlign w:val="center"/>
          </w:tcPr>
          <w:p w:rsidR="00F51389" w:rsidRPr="0038175D" w:rsidRDefault="00F51389" w:rsidP="00FD62FF">
            <w:pPr>
              <w:rPr>
                <w:rFonts w:ascii="宋体"/>
              </w:rPr>
            </w:pPr>
          </w:p>
        </w:tc>
      </w:tr>
    </w:tbl>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投标人（公章）：</w:t>
      </w:r>
    </w:p>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投标人法定代表人（或授权代表）签字：</w:t>
      </w:r>
      <w:r w:rsidRPr="0038175D">
        <w:rPr>
          <w:rFonts w:asciiTheme="minorEastAsia" w:hAnsiTheme="minorEastAsia" w:cs="宋体"/>
          <w:sz w:val="24"/>
          <w:szCs w:val="24"/>
          <w:lang w:val="zh-CN"/>
        </w:rPr>
        <w:t xml:space="preserve"> </w:t>
      </w:r>
    </w:p>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38175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175D" w:rsidRDefault="00F51389" w:rsidP="00F51389">
      <w:pPr>
        <w:autoSpaceDE w:val="0"/>
        <w:autoSpaceDN w:val="0"/>
        <w:adjustRightInd w:val="0"/>
        <w:spacing w:line="360" w:lineRule="auto"/>
        <w:jc w:val="center"/>
        <w:outlineLvl w:val="0"/>
        <w:rPr>
          <w:rFonts w:ascii="宋体" w:hAnsi="宋体"/>
          <w:b/>
          <w:bCs/>
          <w:sz w:val="36"/>
          <w:szCs w:val="36"/>
        </w:rPr>
      </w:pPr>
      <w:r w:rsidRPr="0038175D">
        <w:rPr>
          <w:rFonts w:ascii="宋体" w:hAnsi="宋体" w:hint="eastAsia"/>
          <w:b/>
          <w:bCs/>
          <w:sz w:val="36"/>
          <w:szCs w:val="36"/>
        </w:rPr>
        <w:lastRenderedPageBreak/>
        <w:t>4.5 售后服务方案</w:t>
      </w:r>
    </w:p>
    <w:p w:rsidR="00F51389" w:rsidRPr="0038175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175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（投标人根据招标文件要求自行编制）</w:t>
      </w:r>
    </w:p>
    <w:p w:rsidR="00F51389" w:rsidRPr="0038175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175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175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175D" w:rsidRDefault="00F51389" w:rsidP="00F51389">
      <w:pPr>
        <w:autoSpaceDE w:val="0"/>
        <w:autoSpaceDN w:val="0"/>
        <w:adjustRightInd w:val="0"/>
        <w:spacing w:line="360" w:lineRule="auto"/>
        <w:jc w:val="center"/>
        <w:outlineLvl w:val="0"/>
        <w:rPr>
          <w:rFonts w:hAnsi="宋体" w:cs="微软雅黑"/>
          <w:bCs/>
          <w:kern w:val="0"/>
        </w:rPr>
      </w:pPr>
    </w:p>
    <w:p w:rsidR="00F51389" w:rsidRPr="0038175D" w:rsidRDefault="00F51389" w:rsidP="00F51389">
      <w:pPr>
        <w:jc w:val="center"/>
        <w:rPr>
          <w:rFonts w:ascii="宋体" w:hAnsi="宋体"/>
          <w:b/>
          <w:bCs/>
          <w:sz w:val="36"/>
          <w:szCs w:val="36"/>
        </w:rPr>
      </w:pPr>
      <w:r w:rsidRPr="0038175D">
        <w:rPr>
          <w:rFonts w:ascii="宋体" w:hAnsi="宋体" w:hint="eastAsia"/>
          <w:b/>
          <w:bCs/>
          <w:sz w:val="36"/>
          <w:szCs w:val="36"/>
        </w:rPr>
        <w:t>4.6“节能产品政府采购清单”强制节能产品情况</w:t>
      </w:r>
    </w:p>
    <w:p w:rsidR="00F51389" w:rsidRPr="0038175D" w:rsidRDefault="00F51389" w:rsidP="00380202">
      <w:pPr>
        <w:spacing w:before="50" w:afterLines="50" w:line="360" w:lineRule="auto"/>
        <w:contextualSpacing/>
        <w:jc w:val="left"/>
        <w:rPr>
          <w:rFonts w:asciiTheme="minorEastAsia" w:hAnsiTheme="minorEastAsia"/>
          <w:sz w:val="24"/>
          <w:szCs w:val="24"/>
        </w:rPr>
      </w:pPr>
      <w:r w:rsidRPr="0038175D">
        <w:rPr>
          <w:rFonts w:asciiTheme="minorEastAsia" w:hAnsiTheme="minorEastAsia" w:hint="eastAsia"/>
          <w:sz w:val="24"/>
          <w:szCs w:val="24"/>
        </w:rPr>
        <w:t>项目编号：</w:t>
      </w:r>
    </w:p>
    <w:p w:rsidR="00F51389" w:rsidRPr="0038175D" w:rsidRDefault="00F51389" w:rsidP="00F51389">
      <w:pPr>
        <w:tabs>
          <w:tab w:val="left" w:pos="1800"/>
          <w:tab w:val="left" w:pos="5580"/>
        </w:tabs>
        <w:spacing w:line="360" w:lineRule="auto"/>
        <w:rPr>
          <w:rFonts w:ascii="宋体" w:hAnsi="宋体"/>
          <w:szCs w:val="21"/>
        </w:rPr>
      </w:pPr>
      <w:r w:rsidRPr="0038175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38175D" w:rsidTr="00FD62FF">
        <w:trPr>
          <w:trHeight w:val="225"/>
          <w:tblHeader/>
        </w:trPr>
        <w:tc>
          <w:tcPr>
            <w:tcW w:w="292"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制造商</w:t>
            </w:r>
          </w:p>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提供节能产品所在页</w:t>
            </w:r>
          </w:p>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复印件</w:t>
            </w:r>
          </w:p>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未提供节能产品所在页原因</w:t>
            </w:r>
          </w:p>
        </w:tc>
      </w:tr>
      <w:tr w:rsidR="00F51389" w:rsidRPr="0038175D" w:rsidTr="00FD62FF">
        <w:trPr>
          <w:trHeight w:val="851"/>
        </w:trPr>
        <w:tc>
          <w:tcPr>
            <w:tcW w:w="292" w:type="pct"/>
            <w:vAlign w:val="center"/>
          </w:tcPr>
          <w:p w:rsidR="00F51389" w:rsidRPr="0038175D" w:rsidRDefault="00F51389" w:rsidP="00FD62FF">
            <w:pPr>
              <w:pStyle w:val="ac"/>
              <w:spacing w:line="360" w:lineRule="auto"/>
              <w:jc w:val="center"/>
              <w:rPr>
                <w:rFonts w:ascii="宋体" w:eastAsia="宋体" w:hAnsi="宋体" w:cs="Times New Roman"/>
                <w:sz w:val="24"/>
                <w:szCs w:val="24"/>
              </w:rPr>
            </w:pPr>
            <w:r w:rsidRPr="0038175D">
              <w:rPr>
                <w:rFonts w:ascii="宋体" w:eastAsia="宋体" w:hAnsi="宋体" w:cs="Times New Roman" w:hint="eastAsia"/>
                <w:sz w:val="24"/>
                <w:szCs w:val="24"/>
              </w:rPr>
              <w:t>1</w:t>
            </w:r>
          </w:p>
        </w:tc>
        <w:tc>
          <w:tcPr>
            <w:tcW w:w="694"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618" w:type="pct"/>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784" w:type="pct"/>
          </w:tcPr>
          <w:p w:rsidR="00F51389" w:rsidRPr="0038175D" w:rsidRDefault="00F51389" w:rsidP="00FD62FF">
            <w:pPr>
              <w:pStyle w:val="ac"/>
              <w:spacing w:line="360" w:lineRule="auto"/>
              <w:rPr>
                <w:rFonts w:ascii="宋体" w:eastAsia="宋体" w:hAnsi="宋体" w:cs="Times New Roman"/>
                <w:sz w:val="24"/>
                <w:szCs w:val="24"/>
              </w:rPr>
            </w:pPr>
          </w:p>
        </w:tc>
        <w:tc>
          <w:tcPr>
            <w:tcW w:w="683" w:type="pct"/>
          </w:tcPr>
          <w:p w:rsidR="00F51389" w:rsidRPr="0038175D" w:rsidRDefault="00F51389" w:rsidP="00FD62FF">
            <w:pPr>
              <w:pStyle w:val="ac"/>
              <w:spacing w:line="360" w:lineRule="auto"/>
              <w:rPr>
                <w:rFonts w:ascii="宋体" w:eastAsia="宋体" w:hAnsi="宋体" w:cs="Times New Roman"/>
                <w:sz w:val="24"/>
                <w:szCs w:val="24"/>
              </w:rPr>
            </w:pPr>
          </w:p>
        </w:tc>
      </w:tr>
      <w:tr w:rsidR="00F51389" w:rsidRPr="0038175D" w:rsidTr="00FD62FF">
        <w:trPr>
          <w:trHeight w:val="851"/>
        </w:trPr>
        <w:tc>
          <w:tcPr>
            <w:tcW w:w="292" w:type="pct"/>
            <w:vAlign w:val="center"/>
          </w:tcPr>
          <w:p w:rsidR="00F51389" w:rsidRPr="0038175D" w:rsidRDefault="00F51389" w:rsidP="00FD62FF">
            <w:pPr>
              <w:pStyle w:val="ac"/>
              <w:spacing w:line="360" w:lineRule="auto"/>
              <w:jc w:val="center"/>
              <w:rPr>
                <w:rFonts w:ascii="宋体" w:eastAsia="宋体" w:hAnsi="宋体" w:cs="Times New Roman"/>
                <w:sz w:val="24"/>
                <w:szCs w:val="24"/>
              </w:rPr>
            </w:pPr>
            <w:r w:rsidRPr="0038175D">
              <w:rPr>
                <w:rFonts w:ascii="宋体" w:eastAsia="宋体" w:hAnsi="宋体" w:cs="Times New Roman" w:hint="eastAsia"/>
                <w:sz w:val="24"/>
                <w:szCs w:val="24"/>
              </w:rPr>
              <w:t>2</w:t>
            </w:r>
          </w:p>
        </w:tc>
        <w:tc>
          <w:tcPr>
            <w:tcW w:w="694"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618" w:type="pct"/>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784" w:type="pct"/>
          </w:tcPr>
          <w:p w:rsidR="00F51389" w:rsidRPr="0038175D" w:rsidRDefault="00F51389" w:rsidP="00FD62FF">
            <w:pPr>
              <w:pStyle w:val="ac"/>
              <w:spacing w:line="360" w:lineRule="auto"/>
              <w:rPr>
                <w:rFonts w:ascii="宋体" w:eastAsia="宋体" w:hAnsi="宋体" w:cs="Times New Roman"/>
                <w:sz w:val="24"/>
                <w:szCs w:val="24"/>
              </w:rPr>
            </w:pPr>
          </w:p>
        </w:tc>
        <w:tc>
          <w:tcPr>
            <w:tcW w:w="683" w:type="pct"/>
          </w:tcPr>
          <w:p w:rsidR="00F51389" w:rsidRPr="0038175D" w:rsidRDefault="00F51389" w:rsidP="00FD62FF">
            <w:pPr>
              <w:pStyle w:val="ac"/>
              <w:spacing w:line="360" w:lineRule="auto"/>
              <w:rPr>
                <w:rFonts w:ascii="宋体" w:eastAsia="宋体" w:hAnsi="宋体" w:cs="Times New Roman"/>
                <w:sz w:val="24"/>
                <w:szCs w:val="24"/>
              </w:rPr>
            </w:pPr>
          </w:p>
        </w:tc>
      </w:tr>
      <w:tr w:rsidR="00F51389" w:rsidRPr="0038175D" w:rsidTr="00FD62FF">
        <w:trPr>
          <w:trHeight w:val="851"/>
        </w:trPr>
        <w:tc>
          <w:tcPr>
            <w:tcW w:w="292" w:type="pct"/>
            <w:vAlign w:val="center"/>
          </w:tcPr>
          <w:p w:rsidR="00F51389" w:rsidRPr="0038175D" w:rsidRDefault="00F51389" w:rsidP="00FD62FF">
            <w:pPr>
              <w:pStyle w:val="ac"/>
              <w:spacing w:line="360" w:lineRule="auto"/>
              <w:jc w:val="center"/>
              <w:rPr>
                <w:rFonts w:ascii="宋体" w:eastAsia="宋体" w:hAnsi="宋体" w:cs="Times New Roman"/>
                <w:sz w:val="24"/>
                <w:szCs w:val="24"/>
              </w:rPr>
            </w:pPr>
            <w:r w:rsidRPr="0038175D">
              <w:rPr>
                <w:rFonts w:ascii="宋体" w:eastAsia="宋体" w:hAnsi="宋体" w:cs="宋体" w:hint="eastAsia"/>
                <w:sz w:val="24"/>
                <w:szCs w:val="24"/>
              </w:rPr>
              <w:t>…</w:t>
            </w:r>
          </w:p>
        </w:tc>
        <w:tc>
          <w:tcPr>
            <w:tcW w:w="694"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618" w:type="pct"/>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784" w:type="pct"/>
          </w:tcPr>
          <w:p w:rsidR="00F51389" w:rsidRPr="0038175D" w:rsidRDefault="00F51389" w:rsidP="00FD62FF">
            <w:pPr>
              <w:pStyle w:val="ac"/>
              <w:spacing w:line="360" w:lineRule="auto"/>
              <w:rPr>
                <w:rFonts w:ascii="宋体" w:eastAsia="宋体" w:hAnsi="宋体" w:cs="Times New Roman"/>
                <w:sz w:val="24"/>
                <w:szCs w:val="24"/>
              </w:rPr>
            </w:pPr>
          </w:p>
        </w:tc>
        <w:tc>
          <w:tcPr>
            <w:tcW w:w="683" w:type="pct"/>
          </w:tcPr>
          <w:p w:rsidR="00F51389" w:rsidRPr="0038175D" w:rsidRDefault="00F51389" w:rsidP="00FD62FF">
            <w:pPr>
              <w:pStyle w:val="ac"/>
              <w:spacing w:line="360" w:lineRule="auto"/>
              <w:rPr>
                <w:rFonts w:ascii="宋体" w:eastAsia="宋体" w:hAnsi="宋体" w:cs="Times New Roman"/>
                <w:sz w:val="24"/>
                <w:szCs w:val="24"/>
              </w:rPr>
            </w:pPr>
          </w:p>
        </w:tc>
      </w:tr>
    </w:tbl>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投标人（公章）：</w:t>
      </w:r>
    </w:p>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投标人法定代表人（或授权代表）签字：</w:t>
      </w:r>
      <w:r w:rsidRPr="0038175D">
        <w:rPr>
          <w:rFonts w:asciiTheme="minorEastAsia" w:hAnsiTheme="minorEastAsia" w:cs="宋体"/>
          <w:sz w:val="24"/>
          <w:szCs w:val="24"/>
          <w:lang w:val="zh-CN"/>
        </w:rPr>
        <w:t xml:space="preserve"> </w:t>
      </w:r>
    </w:p>
    <w:p w:rsidR="00F51389" w:rsidRPr="0038175D" w:rsidRDefault="00F51389" w:rsidP="00F51389">
      <w:pPr>
        <w:snapToGrid w:val="0"/>
        <w:spacing w:line="500" w:lineRule="exact"/>
        <w:rPr>
          <w:rFonts w:asciiTheme="minorEastAsia" w:hAnsiTheme="minorEastAsia" w:cs="宋体"/>
          <w:sz w:val="24"/>
          <w:szCs w:val="24"/>
          <w:lang w:val="zh-CN"/>
        </w:rPr>
      </w:pPr>
    </w:p>
    <w:p w:rsidR="00F51389" w:rsidRPr="0038175D" w:rsidRDefault="00F51389" w:rsidP="00F51389">
      <w:pPr>
        <w:rPr>
          <w:rFonts w:asciiTheme="minorEastAsia" w:hAnsiTheme="minorEastAsia" w:cs="宋体"/>
          <w:sz w:val="24"/>
          <w:szCs w:val="24"/>
          <w:lang w:val="zh-CN"/>
        </w:rPr>
      </w:pPr>
      <w:r w:rsidRPr="0038175D">
        <w:rPr>
          <w:rFonts w:asciiTheme="minorEastAsia" w:hAnsiTheme="minorEastAsia" w:cs="宋体" w:hint="eastAsia"/>
          <w:sz w:val="24"/>
          <w:szCs w:val="24"/>
          <w:lang w:val="zh-CN"/>
        </w:rPr>
        <w:t>说明：所投产品节能清单所在页复印件并加盖投标人公章须附后。</w:t>
      </w:r>
    </w:p>
    <w:p w:rsidR="00F51389" w:rsidRPr="0038175D" w:rsidRDefault="00F51389" w:rsidP="00F51389">
      <w:pPr>
        <w:rPr>
          <w:rFonts w:asciiTheme="minorEastAsia" w:hAnsiTheme="minorEastAsia" w:cs="宋体"/>
          <w:sz w:val="24"/>
          <w:szCs w:val="24"/>
          <w:lang w:val="zh-CN"/>
        </w:rPr>
      </w:pPr>
    </w:p>
    <w:p w:rsidR="00F51389" w:rsidRPr="0038175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r w:rsidRPr="0038175D">
        <w:rPr>
          <w:rFonts w:ascii="宋体" w:hAnsi="宋体" w:hint="eastAsia"/>
          <w:b/>
          <w:bCs/>
          <w:sz w:val="36"/>
          <w:szCs w:val="36"/>
        </w:rPr>
        <w:lastRenderedPageBreak/>
        <w:t>4.7 “节能产品政府采购清单”优先采购产品情况</w:t>
      </w:r>
    </w:p>
    <w:p w:rsidR="00F51389" w:rsidRPr="0038175D" w:rsidRDefault="00F51389" w:rsidP="00380202">
      <w:pPr>
        <w:spacing w:before="50" w:afterLines="50" w:line="360" w:lineRule="auto"/>
        <w:contextualSpacing/>
        <w:jc w:val="left"/>
        <w:rPr>
          <w:rFonts w:asciiTheme="minorEastAsia" w:hAnsiTheme="minorEastAsia"/>
          <w:sz w:val="24"/>
          <w:szCs w:val="24"/>
        </w:rPr>
      </w:pPr>
      <w:r w:rsidRPr="0038175D">
        <w:rPr>
          <w:rFonts w:asciiTheme="minorEastAsia" w:hAnsiTheme="minorEastAsia" w:hint="eastAsia"/>
          <w:sz w:val="24"/>
          <w:szCs w:val="24"/>
        </w:rPr>
        <w:t>项目编号：</w:t>
      </w:r>
    </w:p>
    <w:p w:rsidR="00F51389" w:rsidRPr="0038175D" w:rsidRDefault="00F51389" w:rsidP="00F51389">
      <w:pPr>
        <w:tabs>
          <w:tab w:val="left" w:pos="1800"/>
          <w:tab w:val="left" w:pos="5580"/>
        </w:tabs>
        <w:spacing w:line="360" w:lineRule="auto"/>
        <w:rPr>
          <w:rFonts w:ascii="宋体" w:hAnsi="宋体"/>
          <w:szCs w:val="21"/>
        </w:rPr>
      </w:pPr>
      <w:r w:rsidRPr="0038175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38175D" w:rsidTr="00FD62FF">
        <w:trPr>
          <w:trHeight w:val="225"/>
          <w:tblHeader/>
        </w:trPr>
        <w:tc>
          <w:tcPr>
            <w:tcW w:w="292"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制造商</w:t>
            </w:r>
          </w:p>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提供节能产品所在页</w:t>
            </w:r>
          </w:p>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复印件</w:t>
            </w:r>
          </w:p>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未提供节能产品所在页原因</w:t>
            </w:r>
          </w:p>
        </w:tc>
      </w:tr>
      <w:tr w:rsidR="00F51389" w:rsidRPr="0038175D" w:rsidTr="00FD62FF">
        <w:trPr>
          <w:trHeight w:val="851"/>
        </w:trPr>
        <w:tc>
          <w:tcPr>
            <w:tcW w:w="292" w:type="pct"/>
            <w:vAlign w:val="center"/>
          </w:tcPr>
          <w:p w:rsidR="00F51389" w:rsidRPr="0038175D" w:rsidRDefault="00F51389" w:rsidP="00FD62FF">
            <w:pPr>
              <w:pStyle w:val="ac"/>
              <w:spacing w:line="360" w:lineRule="auto"/>
              <w:jc w:val="center"/>
              <w:rPr>
                <w:rFonts w:ascii="宋体" w:eastAsia="宋体" w:hAnsi="宋体" w:cs="Times New Roman"/>
                <w:sz w:val="24"/>
                <w:szCs w:val="24"/>
              </w:rPr>
            </w:pPr>
            <w:r w:rsidRPr="0038175D">
              <w:rPr>
                <w:rFonts w:ascii="宋体" w:eastAsia="宋体" w:hAnsi="宋体" w:cs="Times New Roman" w:hint="eastAsia"/>
                <w:sz w:val="24"/>
                <w:szCs w:val="24"/>
              </w:rPr>
              <w:t>1</w:t>
            </w:r>
          </w:p>
        </w:tc>
        <w:tc>
          <w:tcPr>
            <w:tcW w:w="694"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618" w:type="pct"/>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784" w:type="pct"/>
          </w:tcPr>
          <w:p w:rsidR="00F51389" w:rsidRPr="0038175D" w:rsidRDefault="00F51389" w:rsidP="00FD62FF">
            <w:pPr>
              <w:pStyle w:val="ac"/>
              <w:spacing w:line="360" w:lineRule="auto"/>
              <w:rPr>
                <w:rFonts w:ascii="宋体" w:eastAsia="宋体" w:hAnsi="宋体" w:cs="Times New Roman"/>
                <w:sz w:val="24"/>
                <w:szCs w:val="24"/>
              </w:rPr>
            </w:pPr>
          </w:p>
        </w:tc>
        <w:tc>
          <w:tcPr>
            <w:tcW w:w="683" w:type="pct"/>
          </w:tcPr>
          <w:p w:rsidR="00F51389" w:rsidRPr="0038175D" w:rsidRDefault="00F51389" w:rsidP="00FD62FF">
            <w:pPr>
              <w:pStyle w:val="ac"/>
              <w:spacing w:line="360" w:lineRule="auto"/>
              <w:rPr>
                <w:rFonts w:ascii="宋体" w:eastAsia="宋体" w:hAnsi="宋体" w:cs="Times New Roman"/>
                <w:sz w:val="24"/>
                <w:szCs w:val="24"/>
              </w:rPr>
            </w:pPr>
          </w:p>
        </w:tc>
      </w:tr>
      <w:tr w:rsidR="00F51389" w:rsidRPr="0038175D" w:rsidTr="00FD62FF">
        <w:trPr>
          <w:trHeight w:val="851"/>
        </w:trPr>
        <w:tc>
          <w:tcPr>
            <w:tcW w:w="292" w:type="pct"/>
            <w:vAlign w:val="center"/>
          </w:tcPr>
          <w:p w:rsidR="00F51389" w:rsidRPr="0038175D" w:rsidRDefault="00F51389" w:rsidP="00FD62FF">
            <w:pPr>
              <w:pStyle w:val="ac"/>
              <w:spacing w:line="360" w:lineRule="auto"/>
              <w:jc w:val="center"/>
              <w:rPr>
                <w:rFonts w:ascii="宋体" w:eastAsia="宋体" w:hAnsi="宋体" w:cs="Times New Roman"/>
                <w:sz w:val="24"/>
                <w:szCs w:val="24"/>
              </w:rPr>
            </w:pPr>
            <w:r w:rsidRPr="0038175D">
              <w:rPr>
                <w:rFonts w:ascii="宋体" w:eastAsia="宋体" w:hAnsi="宋体" w:cs="Times New Roman" w:hint="eastAsia"/>
                <w:sz w:val="24"/>
                <w:szCs w:val="24"/>
              </w:rPr>
              <w:t>2</w:t>
            </w:r>
          </w:p>
        </w:tc>
        <w:tc>
          <w:tcPr>
            <w:tcW w:w="694"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618" w:type="pct"/>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784" w:type="pct"/>
          </w:tcPr>
          <w:p w:rsidR="00F51389" w:rsidRPr="0038175D" w:rsidRDefault="00F51389" w:rsidP="00FD62FF">
            <w:pPr>
              <w:pStyle w:val="ac"/>
              <w:spacing w:line="360" w:lineRule="auto"/>
              <w:rPr>
                <w:rFonts w:ascii="宋体" w:eastAsia="宋体" w:hAnsi="宋体" w:cs="Times New Roman"/>
                <w:sz w:val="24"/>
                <w:szCs w:val="24"/>
              </w:rPr>
            </w:pPr>
          </w:p>
        </w:tc>
        <w:tc>
          <w:tcPr>
            <w:tcW w:w="683" w:type="pct"/>
          </w:tcPr>
          <w:p w:rsidR="00F51389" w:rsidRPr="0038175D" w:rsidRDefault="00F51389" w:rsidP="00FD62FF">
            <w:pPr>
              <w:pStyle w:val="ac"/>
              <w:spacing w:line="360" w:lineRule="auto"/>
              <w:rPr>
                <w:rFonts w:ascii="宋体" w:eastAsia="宋体" w:hAnsi="宋体" w:cs="Times New Roman"/>
                <w:sz w:val="24"/>
                <w:szCs w:val="24"/>
              </w:rPr>
            </w:pPr>
          </w:p>
        </w:tc>
      </w:tr>
      <w:tr w:rsidR="00F51389" w:rsidRPr="0038175D" w:rsidTr="00FD62FF">
        <w:trPr>
          <w:trHeight w:val="851"/>
        </w:trPr>
        <w:tc>
          <w:tcPr>
            <w:tcW w:w="292" w:type="pct"/>
            <w:vAlign w:val="center"/>
          </w:tcPr>
          <w:p w:rsidR="00F51389" w:rsidRPr="0038175D" w:rsidRDefault="00F51389" w:rsidP="00FD62FF">
            <w:pPr>
              <w:pStyle w:val="ac"/>
              <w:spacing w:line="360" w:lineRule="auto"/>
              <w:jc w:val="center"/>
              <w:rPr>
                <w:rFonts w:ascii="宋体" w:eastAsia="宋体" w:hAnsi="宋体" w:cs="Times New Roman"/>
                <w:sz w:val="24"/>
                <w:szCs w:val="24"/>
              </w:rPr>
            </w:pPr>
            <w:r w:rsidRPr="0038175D">
              <w:rPr>
                <w:rFonts w:ascii="宋体" w:eastAsia="宋体" w:hAnsi="宋体" w:cs="Times New Roman" w:hint="eastAsia"/>
                <w:sz w:val="24"/>
                <w:szCs w:val="24"/>
              </w:rPr>
              <w:t>…</w:t>
            </w:r>
          </w:p>
        </w:tc>
        <w:tc>
          <w:tcPr>
            <w:tcW w:w="694"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618" w:type="pct"/>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784" w:type="pct"/>
          </w:tcPr>
          <w:p w:rsidR="00F51389" w:rsidRPr="0038175D" w:rsidRDefault="00F51389" w:rsidP="00FD62FF">
            <w:pPr>
              <w:pStyle w:val="ac"/>
              <w:spacing w:line="360" w:lineRule="auto"/>
              <w:rPr>
                <w:rFonts w:ascii="宋体" w:eastAsia="宋体" w:hAnsi="宋体" w:cs="Times New Roman"/>
                <w:sz w:val="24"/>
                <w:szCs w:val="24"/>
              </w:rPr>
            </w:pPr>
          </w:p>
        </w:tc>
        <w:tc>
          <w:tcPr>
            <w:tcW w:w="683" w:type="pct"/>
          </w:tcPr>
          <w:p w:rsidR="00F51389" w:rsidRPr="0038175D" w:rsidRDefault="00F51389" w:rsidP="00FD62FF">
            <w:pPr>
              <w:pStyle w:val="ac"/>
              <w:spacing w:line="360" w:lineRule="auto"/>
              <w:rPr>
                <w:rFonts w:ascii="宋体" w:eastAsia="宋体" w:hAnsi="宋体" w:cs="Times New Roman"/>
                <w:sz w:val="24"/>
                <w:szCs w:val="24"/>
              </w:rPr>
            </w:pPr>
          </w:p>
        </w:tc>
      </w:tr>
    </w:tbl>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投标人（公章）：</w:t>
      </w:r>
    </w:p>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投标人法定代表人（或授权代表）签字：</w:t>
      </w:r>
      <w:r w:rsidRPr="0038175D">
        <w:rPr>
          <w:rFonts w:asciiTheme="minorEastAsia" w:hAnsiTheme="minorEastAsia" w:cs="宋体"/>
          <w:sz w:val="24"/>
          <w:szCs w:val="24"/>
          <w:lang w:val="zh-CN"/>
        </w:rPr>
        <w:t xml:space="preserve"> </w:t>
      </w:r>
    </w:p>
    <w:p w:rsidR="00F51389" w:rsidRPr="0038175D" w:rsidRDefault="00F51389" w:rsidP="00F51389">
      <w:pPr>
        <w:snapToGrid w:val="0"/>
        <w:spacing w:line="500" w:lineRule="exact"/>
        <w:rPr>
          <w:rFonts w:asciiTheme="minorEastAsia" w:hAnsiTheme="minorEastAsia" w:cs="宋体"/>
          <w:sz w:val="24"/>
          <w:szCs w:val="24"/>
          <w:lang w:val="zh-CN"/>
        </w:rPr>
      </w:pPr>
    </w:p>
    <w:p w:rsidR="00F51389" w:rsidRPr="0038175D" w:rsidRDefault="00F51389" w:rsidP="00F51389">
      <w:pPr>
        <w:snapToGrid w:val="0"/>
        <w:spacing w:line="500" w:lineRule="exact"/>
        <w:rPr>
          <w:rFonts w:asciiTheme="minorEastAsia" w:hAnsiTheme="minorEastAsia" w:cs="宋体"/>
          <w:sz w:val="24"/>
          <w:szCs w:val="24"/>
          <w:lang w:val="zh-CN"/>
        </w:rPr>
      </w:pPr>
    </w:p>
    <w:p w:rsidR="00F51389" w:rsidRPr="0038175D" w:rsidRDefault="00F51389" w:rsidP="00F51389">
      <w:pPr>
        <w:rPr>
          <w:rFonts w:asciiTheme="minorEastAsia" w:hAnsiTheme="minorEastAsia" w:cs="宋体"/>
          <w:sz w:val="24"/>
          <w:szCs w:val="24"/>
          <w:lang w:val="zh-CN"/>
        </w:rPr>
      </w:pPr>
      <w:r w:rsidRPr="0038175D">
        <w:rPr>
          <w:rFonts w:asciiTheme="minorEastAsia" w:hAnsiTheme="minorEastAsia" w:cs="宋体" w:hint="eastAsia"/>
          <w:sz w:val="24"/>
          <w:szCs w:val="24"/>
          <w:lang w:val="zh-CN"/>
        </w:rPr>
        <w:t>说明：所投产品“节能产品政府采购清单”所在页复印件并加盖投标人公章须附后。</w:t>
      </w: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r w:rsidRPr="0038175D">
        <w:rPr>
          <w:rFonts w:ascii="宋体" w:hAnsi="宋体" w:hint="eastAsia"/>
          <w:b/>
          <w:bCs/>
          <w:sz w:val="36"/>
          <w:szCs w:val="36"/>
        </w:rPr>
        <w:lastRenderedPageBreak/>
        <w:t>4.8 “环境标志产品政府采购清单”优先采购产品情况</w:t>
      </w:r>
    </w:p>
    <w:p w:rsidR="00F51389" w:rsidRPr="0038175D" w:rsidRDefault="00F51389" w:rsidP="00380202">
      <w:pPr>
        <w:spacing w:before="50" w:afterLines="50" w:line="360" w:lineRule="auto"/>
        <w:contextualSpacing/>
        <w:jc w:val="left"/>
        <w:rPr>
          <w:rFonts w:asciiTheme="minorEastAsia" w:hAnsiTheme="minorEastAsia"/>
          <w:sz w:val="24"/>
          <w:szCs w:val="24"/>
        </w:rPr>
      </w:pPr>
      <w:r w:rsidRPr="0038175D">
        <w:rPr>
          <w:rFonts w:asciiTheme="minorEastAsia" w:hAnsiTheme="minorEastAsia" w:hint="eastAsia"/>
          <w:sz w:val="24"/>
          <w:szCs w:val="24"/>
        </w:rPr>
        <w:t>项目编号：</w:t>
      </w:r>
    </w:p>
    <w:p w:rsidR="00F51389" w:rsidRPr="0038175D" w:rsidRDefault="00F51389" w:rsidP="00F51389">
      <w:pPr>
        <w:tabs>
          <w:tab w:val="left" w:pos="1800"/>
          <w:tab w:val="left" w:pos="5580"/>
        </w:tabs>
        <w:spacing w:line="360" w:lineRule="auto"/>
        <w:rPr>
          <w:rFonts w:ascii="宋体" w:hAnsi="宋体"/>
          <w:szCs w:val="21"/>
        </w:rPr>
      </w:pPr>
      <w:r w:rsidRPr="0038175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38175D" w:rsidTr="00FD62FF">
        <w:trPr>
          <w:trHeight w:val="225"/>
          <w:tblHeader/>
        </w:trPr>
        <w:tc>
          <w:tcPr>
            <w:tcW w:w="292"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制造商</w:t>
            </w:r>
          </w:p>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提供环境标志产品所在页复印件</w:t>
            </w:r>
          </w:p>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38175D" w:rsidRDefault="00F51389" w:rsidP="00FD62FF">
            <w:pPr>
              <w:pStyle w:val="ac"/>
              <w:jc w:val="center"/>
              <w:rPr>
                <w:rFonts w:ascii="宋体" w:eastAsia="宋体" w:hAnsi="宋体" w:cs="宋体"/>
                <w:b/>
                <w:bCs/>
                <w:sz w:val="24"/>
                <w:szCs w:val="24"/>
              </w:rPr>
            </w:pPr>
            <w:r w:rsidRPr="0038175D">
              <w:rPr>
                <w:rFonts w:ascii="宋体" w:eastAsia="宋体" w:hAnsi="宋体" w:cs="宋体" w:hint="eastAsia"/>
                <w:b/>
                <w:bCs/>
                <w:sz w:val="24"/>
                <w:szCs w:val="24"/>
              </w:rPr>
              <w:t>未提供环境标志产品所在页原因</w:t>
            </w:r>
          </w:p>
        </w:tc>
      </w:tr>
      <w:tr w:rsidR="00F51389" w:rsidRPr="0038175D" w:rsidTr="00FD62FF">
        <w:trPr>
          <w:trHeight w:val="851"/>
        </w:trPr>
        <w:tc>
          <w:tcPr>
            <w:tcW w:w="292" w:type="pct"/>
            <w:vAlign w:val="center"/>
          </w:tcPr>
          <w:p w:rsidR="00F51389" w:rsidRPr="0038175D" w:rsidRDefault="00F51389" w:rsidP="00FD62FF">
            <w:pPr>
              <w:pStyle w:val="ac"/>
              <w:spacing w:line="360" w:lineRule="auto"/>
              <w:jc w:val="center"/>
              <w:rPr>
                <w:rFonts w:ascii="宋体" w:eastAsia="宋体" w:hAnsi="宋体" w:cs="Times New Roman"/>
                <w:sz w:val="24"/>
                <w:szCs w:val="24"/>
              </w:rPr>
            </w:pPr>
            <w:r w:rsidRPr="0038175D">
              <w:rPr>
                <w:rFonts w:ascii="宋体" w:eastAsia="宋体" w:hAnsi="宋体" w:cs="Times New Roman" w:hint="eastAsia"/>
                <w:sz w:val="24"/>
                <w:szCs w:val="24"/>
              </w:rPr>
              <w:t>1</w:t>
            </w:r>
          </w:p>
        </w:tc>
        <w:tc>
          <w:tcPr>
            <w:tcW w:w="694"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618" w:type="pct"/>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784" w:type="pct"/>
          </w:tcPr>
          <w:p w:rsidR="00F51389" w:rsidRPr="0038175D" w:rsidRDefault="00F51389" w:rsidP="00FD62FF">
            <w:pPr>
              <w:pStyle w:val="ac"/>
              <w:spacing w:line="360" w:lineRule="auto"/>
              <w:rPr>
                <w:rFonts w:ascii="宋体" w:eastAsia="宋体" w:hAnsi="宋体" w:cs="Times New Roman"/>
                <w:sz w:val="24"/>
                <w:szCs w:val="24"/>
              </w:rPr>
            </w:pPr>
          </w:p>
        </w:tc>
        <w:tc>
          <w:tcPr>
            <w:tcW w:w="683" w:type="pct"/>
          </w:tcPr>
          <w:p w:rsidR="00F51389" w:rsidRPr="0038175D" w:rsidRDefault="00F51389" w:rsidP="00FD62FF">
            <w:pPr>
              <w:pStyle w:val="ac"/>
              <w:spacing w:line="360" w:lineRule="auto"/>
              <w:rPr>
                <w:rFonts w:ascii="宋体" w:eastAsia="宋体" w:hAnsi="宋体" w:cs="Times New Roman"/>
                <w:sz w:val="24"/>
                <w:szCs w:val="24"/>
              </w:rPr>
            </w:pPr>
          </w:p>
        </w:tc>
      </w:tr>
      <w:tr w:rsidR="00F51389" w:rsidRPr="0038175D" w:rsidTr="00FD62FF">
        <w:trPr>
          <w:trHeight w:val="851"/>
        </w:trPr>
        <w:tc>
          <w:tcPr>
            <w:tcW w:w="292" w:type="pct"/>
            <w:vAlign w:val="center"/>
          </w:tcPr>
          <w:p w:rsidR="00F51389" w:rsidRPr="0038175D" w:rsidRDefault="00F51389" w:rsidP="00FD62FF">
            <w:pPr>
              <w:pStyle w:val="ac"/>
              <w:spacing w:line="360" w:lineRule="auto"/>
              <w:jc w:val="center"/>
              <w:rPr>
                <w:rFonts w:ascii="宋体" w:eastAsia="宋体" w:hAnsi="宋体" w:cs="Times New Roman"/>
                <w:sz w:val="24"/>
                <w:szCs w:val="24"/>
              </w:rPr>
            </w:pPr>
            <w:r w:rsidRPr="0038175D">
              <w:rPr>
                <w:rFonts w:ascii="宋体" w:eastAsia="宋体" w:hAnsi="宋体" w:cs="Times New Roman" w:hint="eastAsia"/>
                <w:sz w:val="24"/>
                <w:szCs w:val="24"/>
              </w:rPr>
              <w:t>2</w:t>
            </w:r>
          </w:p>
        </w:tc>
        <w:tc>
          <w:tcPr>
            <w:tcW w:w="694"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618" w:type="pct"/>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784" w:type="pct"/>
          </w:tcPr>
          <w:p w:rsidR="00F51389" w:rsidRPr="0038175D" w:rsidRDefault="00F51389" w:rsidP="00FD62FF">
            <w:pPr>
              <w:pStyle w:val="ac"/>
              <w:spacing w:line="360" w:lineRule="auto"/>
              <w:rPr>
                <w:rFonts w:ascii="宋体" w:eastAsia="宋体" w:hAnsi="宋体" w:cs="Times New Roman"/>
                <w:sz w:val="24"/>
                <w:szCs w:val="24"/>
              </w:rPr>
            </w:pPr>
          </w:p>
        </w:tc>
        <w:tc>
          <w:tcPr>
            <w:tcW w:w="683" w:type="pct"/>
          </w:tcPr>
          <w:p w:rsidR="00F51389" w:rsidRPr="0038175D" w:rsidRDefault="00F51389" w:rsidP="00FD62FF">
            <w:pPr>
              <w:pStyle w:val="ac"/>
              <w:spacing w:line="360" w:lineRule="auto"/>
              <w:rPr>
                <w:rFonts w:ascii="宋体" w:eastAsia="宋体" w:hAnsi="宋体" w:cs="Times New Roman"/>
                <w:sz w:val="24"/>
                <w:szCs w:val="24"/>
              </w:rPr>
            </w:pPr>
          </w:p>
        </w:tc>
      </w:tr>
      <w:tr w:rsidR="00F51389" w:rsidRPr="0038175D" w:rsidTr="00FD62FF">
        <w:trPr>
          <w:trHeight w:val="851"/>
        </w:trPr>
        <w:tc>
          <w:tcPr>
            <w:tcW w:w="292" w:type="pct"/>
            <w:vAlign w:val="center"/>
          </w:tcPr>
          <w:p w:rsidR="00F51389" w:rsidRPr="0038175D" w:rsidRDefault="00F51389" w:rsidP="00FD62FF">
            <w:pPr>
              <w:pStyle w:val="ac"/>
              <w:spacing w:line="360" w:lineRule="auto"/>
              <w:jc w:val="center"/>
              <w:rPr>
                <w:rFonts w:ascii="宋体" w:eastAsia="宋体" w:hAnsi="宋体" w:cs="Times New Roman"/>
                <w:sz w:val="24"/>
                <w:szCs w:val="24"/>
              </w:rPr>
            </w:pPr>
            <w:r w:rsidRPr="0038175D">
              <w:rPr>
                <w:rFonts w:ascii="宋体" w:eastAsia="宋体" w:hAnsi="宋体" w:cs="Times New Roman" w:hint="eastAsia"/>
                <w:sz w:val="24"/>
                <w:szCs w:val="24"/>
              </w:rPr>
              <w:t>…</w:t>
            </w:r>
          </w:p>
        </w:tc>
        <w:tc>
          <w:tcPr>
            <w:tcW w:w="694"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618" w:type="pct"/>
          </w:tcPr>
          <w:p w:rsidR="00F51389" w:rsidRPr="0038175D" w:rsidRDefault="00F51389" w:rsidP="00FD62FF">
            <w:pPr>
              <w:pStyle w:val="ac"/>
              <w:spacing w:line="360" w:lineRule="auto"/>
              <w:rPr>
                <w:rFonts w:ascii="宋体" w:eastAsia="宋体" w:hAnsi="宋体" w:cs="Times New Roman"/>
                <w:sz w:val="24"/>
                <w:szCs w:val="24"/>
              </w:rPr>
            </w:pPr>
          </w:p>
        </w:tc>
        <w:tc>
          <w:tcPr>
            <w:tcW w:w="695" w:type="pct"/>
          </w:tcPr>
          <w:p w:rsidR="00F51389" w:rsidRPr="0038175D" w:rsidRDefault="00F51389" w:rsidP="00FD62FF">
            <w:pPr>
              <w:pStyle w:val="ac"/>
              <w:spacing w:line="360" w:lineRule="auto"/>
              <w:rPr>
                <w:rFonts w:ascii="宋体" w:eastAsia="宋体" w:hAnsi="宋体" w:cs="Times New Roman"/>
                <w:sz w:val="24"/>
                <w:szCs w:val="24"/>
              </w:rPr>
            </w:pPr>
          </w:p>
        </w:tc>
        <w:tc>
          <w:tcPr>
            <w:tcW w:w="784" w:type="pct"/>
          </w:tcPr>
          <w:p w:rsidR="00F51389" w:rsidRPr="0038175D" w:rsidRDefault="00F51389" w:rsidP="00FD62FF">
            <w:pPr>
              <w:pStyle w:val="ac"/>
              <w:spacing w:line="360" w:lineRule="auto"/>
              <w:rPr>
                <w:rFonts w:ascii="宋体" w:eastAsia="宋体" w:hAnsi="宋体" w:cs="Times New Roman"/>
                <w:sz w:val="24"/>
                <w:szCs w:val="24"/>
              </w:rPr>
            </w:pPr>
          </w:p>
        </w:tc>
        <w:tc>
          <w:tcPr>
            <w:tcW w:w="683" w:type="pct"/>
          </w:tcPr>
          <w:p w:rsidR="00F51389" w:rsidRPr="0038175D" w:rsidRDefault="00F51389" w:rsidP="00FD62FF">
            <w:pPr>
              <w:pStyle w:val="ac"/>
              <w:spacing w:line="360" w:lineRule="auto"/>
              <w:rPr>
                <w:rFonts w:ascii="宋体" w:eastAsia="宋体" w:hAnsi="宋体" w:cs="Times New Roman"/>
                <w:sz w:val="24"/>
                <w:szCs w:val="24"/>
              </w:rPr>
            </w:pPr>
          </w:p>
        </w:tc>
      </w:tr>
    </w:tbl>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投标人（公章）：</w:t>
      </w:r>
    </w:p>
    <w:p w:rsidR="00F51389" w:rsidRPr="0038175D" w:rsidRDefault="00F51389" w:rsidP="00F51389">
      <w:pPr>
        <w:autoSpaceDE w:val="0"/>
        <w:autoSpaceDN w:val="0"/>
        <w:adjustRightInd w:val="0"/>
        <w:spacing w:line="480" w:lineRule="auto"/>
        <w:rPr>
          <w:rFonts w:asciiTheme="minorEastAsia" w:hAnsiTheme="minorEastAsia" w:cs="宋体"/>
          <w:sz w:val="24"/>
          <w:szCs w:val="24"/>
          <w:lang w:val="zh-CN"/>
        </w:rPr>
      </w:pPr>
      <w:r w:rsidRPr="0038175D">
        <w:rPr>
          <w:rFonts w:asciiTheme="minorEastAsia" w:hAnsiTheme="minorEastAsia" w:cs="宋体" w:hint="eastAsia"/>
          <w:sz w:val="24"/>
          <w:szCs w:val="24"/>
          <w:lang w:val="zh-CN"/>
        </w:rPr>
        <w:t>投标人法定代表人（或授权代表）签字：</w:t>
      </w:r>
      <w:r w:rsidRPr="0038175D">
        <w:rPr>
          <w:rFonts w:asciiTheme="minorEastAsia" w:hAnsiTheme="minorEastAsia" w:cs="宋体"/>
          <w:sz w:val="24"/>
          <w:szCs w:val="24"/>
          <w:lang w:val="zh-CN"/>
        </w:rPr>
        <w:t xml:space="preserve"> </w:t>
      </w:r>
    </w:p>
    <w:p w:rsidR="00F51389" w:rsidRPr="0038175D" w:rsidRDefault="00F51389" w:rsidP="00F51389">
      <w:pPr>
        <w:snapToGrid w:val="0"/>
        <w:spacing w:line="500" w:lineRule="exact"/>
        <w:rPr>
          <w:rFonts w:asciiTheme="minorEastAsia" w:hAnsiTheme="minorEastAsia" w:cs="宋体"/>
          <w:sz w:val="24"/>
          <w:szCs w:val="24"/>
          <w:lang w:val="zh-CN"/>
        </w:rPr>
      </w:pPr>
    </w:p>
    <w:p w:rsidR="00F51389" w:rsidRPr="0038175D" w:rsidRDefault="00F51389" w:rsidP="00F51389">
      <w:pPr>
        <w:snapToGrid w:val="0"/>
        <w:spacing w:line="500" w:lineRule="exact"/>
        <w:rPr>
          <w:rFonts w:asciiTheme="minorEastAsia" w:hAnsiTheme="minorEastAsia" w:cs="宋体"/>
          <w:sz w:val="24"/>
          <w:szCs w:val="24"/>
          <w:lang w:val="zh-CN"/>
        </w:rPr>
      </w:pPr>
    </w:p>
    <w:p w:rsidR="00F51389" w:rsidRPr="0038175D" w:rsidRDefault="00F51389" w:rsidP="00F51389">
      <w:pPr>
        <w:ind w:left="720" w:hangingChars="300" w:hanging="720"/>
        <w:rPr>
          <w:rFonts w:asciiTheme="minorEastAsia" w:hAnsiTheme="minorEastAsia" w:cs="宋体"/>
          <w:sz w:val="24"/>
          <w:szCs w:val="24"/>
          <w:lang w:val="zh-CN"/>
        </w:rPr>
      </w:pPr>
      <w:r w:rsidRPr="0038175D">
        <w:rPr>
          <w:rFonts w:asciiTheme="minorEastAsia" w:hAnsiTheme="minorEastAsia" w:cs="宋体" w:hint="eastAsia"/>
          <w:sz w:val="24"/>
          <w:szCs w:val="24"/>
          <w:lang w:val="zh-CN"/>
        </w:rPr>
        <w:t>说明：所投产品“环境标志产品政府采购清单”所在页复印件并加盖投标人公章须附后。</w:t>
      </w: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r w:rsidRPr="0038175D">
        <w:rPr>
          <w:rFonts w:ascii="宋体" w:hAnsi="宋体" w:hint="eastAsia"/>
          <w:b/>
          <w:bCs/>
          <w:sz w:val="36"/>
          <w:szCs w:val="36"/>
        </w:rPr>
        <w:lastRenderedPageBreak/>
        <w:t>4.9 中小企业声明函</w:t>
      </w:r>
    </w:p>
    <w:p w:rsidR="00F51389" w:rsidRPr="0038175D" w:rsidRDefault="00F51389" w:rsidP="00F51389">
      <w:pPr>
        <w:spacing w:line="360" w:lineRule="auto"/>
        <w:jc w:val="center"/>
        <w:rPr>
          <w:rFonts w:ascii="宋体" w:hAnsi="宋体"/>
          <w:b/>
          <w:bCs/>
          <w:sz w:val="36"/>
          <w:szCs w:val="36"/>
        </w:rPr>
      </w:pPr>
    </w:p>
    <w:p w:rsidR="00F51389" w:rsidRPr="0038175D"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38175D">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38175D">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38175D">
        <w:rPr>
          <w:rFonts w:hint="eastAsia"/>
          <w:sz w:val="24"/>
          <w:szCs w:val="24"/>
        </w:rPr>
        <w:t>按照《国家统计局关于印发统计上大中小微型企业划分办法的通知》（国统字</w:t>
      </w:r>
      <w:r w:rsidRPr="0038175D">
        <w:rPr>
          <w:sz w:val="24"/>
          <w:szCs w:val="24"/>
        </w:rPr>
        <w:t>[2011] 75</w:t>
      </w:r>
      <w:r w:rsidRPr="0038175D">
        <w:rPr>
          <w:rFonts w:hint="eastAsia"/>
          <w:sz w:val="24"/>
          <w:szCs w:val="24"/>
        </w:rPr>
        <w:t>号）规定，本公司所属行业为</w:t>
      </w:r>
      <w:r w:rsidRPr="0038175D">
        <w:rPr>
          <w:sz w:val="24"/>
          <w:szCs w:val="24"/>
        </w:rPr>
        <w:t>______</w:t>
      </w:r>
      <w:r w:rsidRPr="0038175D">
        <w:rPr>
          <w:rFonts w:hint="eastAsia"/>
          <w:sz w:val="24"/>
          <w:szCs w:val="24"/>
        </w:rPr>
        <w:t>，截至上一财年末，公司资产总额</w:t>
      </w:r>
      <w:r w:rsidRPr="0038175D">
        <w:rPr>
          <w:sz w:val="24"/>
          <w:szCs w:val="24"/>
        </w:rPr>
        <w:t>______</w:t>
      </w:r>
      <w:r w:rsidRPr="0038175D">
        <w:rPr>
          <w:rFonts w:hint="eastAsia"/>
          <w:sz w:val="24"/>
          <w:szCs w:val="24"/>
        </w:rPr>
        <w:t>万元，营业收入</w:t>
      </w:r>
      <w:r w:rsidRPr="0038175D">
        <w:rPr>
          <w:sz w:val="24"/>
          <w:szCs w:val="24"/>
        </w:rPr>
        <w:t>______</w:t>
      </w:r>
      <w:r w:rsidRPr="0038175D">
        <w:rPr>
          <w:rFonts w:hint="eastAsia"/>
          <w:sz w:val="24"/>
          <w:szCs w:val="24"/>
        </w:rPr>
        <w:t>万元，从业人员</w:t>
      </w:r>
      <w:r w:rsidRPr="0038175D">
        <w:rPr>
          <w:sz w:val="24"/>
          <w:szCs w:val="24"/>
        </w:rPr>
        <w:t>______</w:t>
      </w:r>
      <w:r w:rsidRPr="0038175D">
        <w:rPr>
          <w:rFonts w:hint="eastAsia"/>
          <w:sz w:val="24"/>
          <w:szCs w:val="24"/>
        </w:rPr>
        <w:t>人，</w:t>
      </w:r>
      <w:r w:rsidRPr="0038175D">
        <w:rPr>
          <w:rFonts w:ascii="宋体" w:hAnsi="宋体" w:cs="Arial" w:hint="eastAsia"/>
          <w:kern w:val="0"/>
          <w:sz w:val="24"/>
          <w:szCs w:val="24"/>
        </w:rPr>
        <w:t xml:space="preserve">本公司为______（请填写：中型、小型、微型）企业。　　</w:t>
      </w:r>
    </w:p>
    <w:p w:rsidR="00F51389" w:rsidRPr="0038175D"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38175D">
        <w:rPr>
          <w:rFonts w:ascii="宋体" w:hAnsi="宋体" w:cs="Arial" w:hint="eastAsia"/>
          <w:kern w:val="0"/>
          <w:sz w:val="24"/>
          <w:szCs w:val="24"/>
        </w:rPr>
        <w:t>本公司对上述声明的真实性负责。如有虚假，将依法承担相应责任。</w:t>
      </w:r>
    </w:p>
    <w:p w:rsidR="00F51389" w:rsidRPr="0038175D"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38175D"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38175D">
        <w:rPr>
          <w:rFonts w:ascii="宋体" w:hAnsi="宋体" w:cs="Arial" w:hint="eastAsia"/>
          <w:kern w:val="0"/>
          <w:sz w:val="24"/>
          <w:szCs w:val="24"/>
        </w:rPr>
        <w:t xml:space="preserve">企业名称（盖章）：　　　　　　　　　</w:t>
      </w:r>
      <w:r w:rsidRPr="0038175D">
        <w:rPr>
          <w:rFonts w:ascii="宋体" w:hAnsi="宋体" w:cs="Arial" w:hint="eastAsia"/>
          <w:kern w:val="0"/>
          <w:sz w:val="24"/>
          <w:szCs w:val="24"/>
        </w:rPr>
        <w:br/>
        <w:t>日　  期：</w:t>
      </w:r>
    </w:p>
    <w:p w:rsidR="00F51389" w:rsidRPr="0038175D" w:rsidRDefault="00F51389" w:rsidP="00F51389">
      <w:pPr>
        <w:widowControl/>
        <w:spacing w:before="100" w:beforeAutospacing="1" w:after="100" w:afterAutospacing="1" w:line="360" w:lineRule="auto"/>
        <w:jc w:val="left"/>
        <w:rPr>
          <w:rFonts w:ascii="宋体" w:hAnsi="宋体"/>
          <w:sz w:val="24"/>
          <w:szCs w:val="24"/>
        </w:rPr>
      </w:pPr>
    </w:p>
    <w:p w:rsidR="00F51389" w:rsidRPr="0038175D" w:rsidRDefault="00F51389" w:rsidP="00F51389">
      <w:pPr>
        <w:widowControl/>
        <w:spacing w:before="100" w:beforeAutospacing="1" w:after="100" w:afterAutospacing="1" w:line="360" w:lineRule="auto"/>
        <w:contextualSpacing/>
        <w:jc w:val="left"/>
        <w:rPr>
          <w:rFonts w:ascii="宋体" w:hAnsi="宋体"/>
          <w:sz w:val="24"/>
          <w:szCs w:val="24"/>
        </w:rPr>
      </w:pPr>
      <w:r w:rsidRPr="0038175D">
        <w:rPr>
          <w:rFonts w:ascii="宋体" w:hAnsi="宋体" w:hint="eastAsia"/>
          <w:sz w:val="24"/>
          <w:szCs w:val="24"/>
        </w:rPr>
        <w:t>说明：</w:t>
      </w:r>
    </w:p>
    <w:p w:rsidR="00F51389" w:rsidRPr="0038175D"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38175D">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38175D"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38175D">
        <w:rPr>
          <w:rFonts w:ascii="宋体" w:hAnsi="宋体" w:cs="Arial" w:hint="eastAsia"/>
          <w:kern w:val="0"/>
          <w:sz w:val="24"/>
          <w:szCs w:val="24"/>
        </w:rPr>
        <w:t>2、如投标人为联合投标的，联合投标人需分别填写上述《中小企业声明函》。</w:t>
      </w:r>
    </w:p>
    <w:p w:rsidR="00F51389" w:rsidRPr="0038175D"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38175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175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175D" w:rsidRDefault="00F51389" w:rsidP="00F51389">
      <w:pPr>
        <w:spacing w:line="360" w:lineRule="auto"/>
        <w:jc w:val="center"/>
        <w:rPr>
          <w:rFonts w:ascii="宋体" w:hAnsi="宋体"/>
          <w:b/>
          <w:bCs/>
          <w:sz w:val="36"/>
          <w:szCs w:val="36"/>
        </w:rPr>
      </w:pPr>
      <w:bookmarkStart w:id="8" w:name="OLE_LINK14"/>
      <w:bookmarkStart w:id="9" w:name="OLE_LINK13"/>
      <w:r w:rsidRPr="0038175D">
        <w:rPr>
          <w:rFonts w:ascii="宋体" w:hAnsi="宋体" w:hint="eastAsia"/>
          <w:b/>
          <w:bCs/>
          <w:sz w:val="36"/>
          <w:szCs w:val="36"/>
        </w:rPr>
        <w:lastRenderedPageBreak/>
        <w:t>4.10 残疾人福利性单位声明函</w:t>
      </w:r>
    </w:p>
    <w:bookmarkEnd w:id="8"/>
    <w:bookmarkEnd w:id="9"/>
    <w:p w:rsidR="00F51389" w:rsidRPr="0038175D" w:rsidRDefault="00F51389" w:rsidP="00F51389">
      <w:pPr>
        <w:spacing w:line="360" w:lineRule="auto"/>
        <w:rPr>
          <w:rFonts w:ascii="宋体" w:hAnsi="宋体"/>
          <w:szCs w:val="21"/>
        </w:rPr>
      </w:pPr>
    </w:p>
    <w:p w:rsidR="00F51389" w:rsidRPr="0038175D" w:rsidRDefault="00F51389" w:rsidP="00F51389">
      <w:pPr>
        <w:spacing w:line="360" w:lineRule="auto"/>
        <w:ind w:firstLineChars="200" w:firstLine="480"/>
        <w:rPr>
          <w:rFonts w:ascii="宋体" w:hAnsi="宋体"/>
          <w:sz w:val="24"/>
          <w:szCs w:val="24"/>
        </w:rPr>
      </w:pPr>
      <w:r w:rsidRPr="0038175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38175D">
        <w:rPr>
          <w:rFonts w:ascii="宋体" w:hAnsi="宋体" w:hint="eastAsia"/>
          <w:sz w:val="24"/>
          <w:szCs w:val="24"/>
          <w:u w:val="single"/>
        </w:rPr>
        <w:t xml:space="preserve">        </w:t>
      </w:r>
      <w:r w:rsidRPr="0038175D">
        <w:rPr>
          <w:rFonts w:ascii="宋体" w:hAnsi="宋体" w:hint="eastAsia"/>
          <w:sz w:val="24"/>
          <w:szCs w:val="24"/>
        </w:rPr>
        <w:t>单位的</w:t>
      </w:r>
      <w:r w:rsidRPr="0038175D">
        <w:rPr>
          <w:rFonts w:ascii="宋体" w:hAnsi="宋体" w:hint="eastAsia"/>
          <w:sz w:val="24"/>
          <w:szCs w:val="24"/>
          <w:u w:val="single"/>
        </w:rPr>
        <w:t xml:space="preserve">           </w:t>
      </w:r>
      <w:r w:rsidRPr="0038175D">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38175D" w:rsidRDefault="00F51389" w:rsidP="00F51389">
      <w:pPr>
        <w:spacing w:line="360" w:lineRule="auto"/>
        <w:ind w:firstLineChars="200" w:firstLine="480"/>
        <w:rPr>
          <w:rFonts w:ascii="宋体" w:hAnsi="宋体"/>
          <w:sz w:val="24"/>
          <w:szCs w:val="24"/>
        </w:rPr>
      </w:pPr>
      <w:r w:rsidRPr="0038175D">
        <w:rPr>
          <w:rFonts w:ascii="宋体" w:hAnsi="宋体" w:hint="eastAsia"/>
          <w:sz w:val="24"/>
          <w:szCs w:val="24"/>
        </w:rPr>
        <w:t>本单位对上述声明的真实性负责。如有虚假，将依法承担相应责任。</w:t>
      </w:r>
    </w:p>
    <w:p w:rsidR="00F51389" w:rsidRPr="0038175D" w:rsidRDefault="00F51389" w:rsidP="00F51389">
      <w:pPr>
        <w:spacing w:line="360" w:lineRule="auto"/>
        <w:rPr>
          <w:rFonts w:ascii="宋体" w:hAnsi="宋体"/>
          <w:sz w:val="24"/>
          <w:szCs w:val="24"/>
        </w:rPr>
      </w:pPr>
    </w:p>
    <w:p w:rsidR="00F51389" w:rsidRPr="0038175D" w:rsidRDefault="00F51389" w:rsidP="00F51389">
      <w:pPr>
        <w:spacing w:line="360" w:lineRule="auto"/>
        <w:rPr>
          <w:rFonts w:ascii="宋体" w:hAnsi="宋体"/>
          <w:sz w:val="24"/>
          <w:szCs w:val="24"/>
        </w:rPr>
      </w:pPr>
    </w:p>
    <w:p w:rsidR="00F51389" w:rsidRPr="0038175D" w:rsidRDefault="00F51389" w:rsidP="00F51389">
      <w:pPr>
        <w:spacing w:line="360" w:lineRule="auto"/>
        <w:rPr>
          <w:rFonts w:ascii="宋体" w:hAnsi="宋体"/>
          <w:sz w:val="24"/>
          <w:szCs w:val="24"/>
        </w:rPr>
      </w:pPr>
      <w:r w:rsidRPr="0038175D">
        <w:rPr>
          <w:rFonts w:ascii="宋体" w:hAnsi="宋体" w:hint="eastAsia"/>
          <w:sz w:val="24"/>
          <w:szCs w:val="24"/>
        </w:rPr>
        <w:t xml:space="preserve">                                    单位名称（盖章）：</w:t>
      </w:r>
    </w:p>
    <w:p w:rsidR="00F51389" w:rsidRPr="0038175D" w:rsidRDefault="00F51389" w:rsidP="00F51389">
      <w:pPr>
        <w:spacing w:line="360" w:lineRule="auto"/>
        <w:rPr>
          <w:rFonts w:ascii="宋体" w:hAnsi="宋体"/>
          <w:sz w:val="24"/>
          <w:szCs w:val="24"/>
        </w:rPr>
      </w:pPr>
      <w:r w:rsidRPr="0038175D">
        <w:rPr>
          <w:rFonts w:ascii="宋体" w:hAnsi="宋体" w:hint="eastAsia"/>
          <w:sz w:val="24"/>
          <w:szCs w:val="24"/>
        </w:rPr>
        <w:t xml:space="preserve">                                    日    期：</w:t>
      </w:r>
    </w:p>
    <w:p w:rsidR="00F51389" w:rsidRPr="0038175D" w:rsidRDefault="00F51389" w:rsidP="00F51389"/>
    <w:p w:rsidR="00F51389" w:rsidRPr="0038175D" w:rsidRDefault="00F51389" w:rsidP="00F51389"/>
    <w:p w:rsidR="00F51389" w:rsidRPr="0038175D" w:rsidRDefault="00F51389" w:rsidP="00F51389"/>
    <w:p w:rsidR="00F51389" w:rsidRPr="0038175D" w:rsidRDefault="00F51389" w:rsidP="00F51389"/>
    <w:p w:rsidR="00F51389" w:rsidRPr="0038175D" w:rsidRDefault="00F51389" w:rsidP="00F51389"/>
    <w:p w:rsidR="00F51389" w:rsidRPr="0038175D" w:rsidRDefault="00F51389" w:rsidP="00F51389"/>
    <w:p w:rsidR="00F51389" w:rsidRPr="0038175D" w:rsidRDefault="00F51389" w:rsidP="00F51389"/>
    <w:p w:rsidR="00F51389" w:rsidRPr="0038175D" w:rsidRDefault="00F51389" w:rsidP="00F51389">
      <w:pPr>
        <w:widowControl/>
        <w:spacing w:before="100" w:beforeAutospacing="1" w:after="100" w:afterAutospacing="1" w:line="360" w:lineRule="auto"/>
        <w:jc w:val="center"/>
        <w:rPr>
          <w:rFonts w:ascii="宋体" w:hAnsi="宋体"/>
          <w:b/>
          <w:bCs/>
          <w:sz w:val="36"/>
          <w:szCs w:val="36"/>
        </w:rPr>
      </w:pPr>
      <w:r w:rsidRPr="0038175D">
        <w:rPr>
          <w:rFonts w:ascii="宋体" w:hAnsi="宋体" w:hint="eastAsia"/>
          <w:b/>
          <w:bCs/>
          <w:sz w:val="36"/>
          <w:szCs w:val="36"/>
        </w:rPr>
        <w:t xml:space="preserve">4.11 所投产品符合国家强制性要求承诺函 </w:t>
      </w:r>
    </w:p>
    <w:p w:rsidR="00F51389" w:rsidRPr="0038175D" w:rsidRDefault="00F51389" w:rsidP="00F51389">
      <w:pPr>
        <w:spacing w:line="360" w:lineRule="auto"/>
        <w:jc w:val="center"/>
        <w:rPr>
          <w:rFonts w:ascii="宋体" w:hAnsi="宋体" w:cs="Arial"/>
          <w:kern w:val="0"/>
          <w:sz w:val="24"/>
          <w:szCs w:val="24"/>
        </w:rPr>
      </w:pPr>
      <w:r w:rsidRPr="0038175D">
        <w:rPr>
          <w:rFonts w:ascii="宋体" w:hAnsi="宋体" w:cs="Arial" w:hint="eastAsia"/>
          <w:kern w:val="0"/>
          <w:sz w:val="24"/>
          <w:szCs w:val="24"/>
        </w:rPr>
        <w:t>投标人所投产品涉及国家有属强制性规定的，须承诺其所投产品符合国家强制性要求（如</w:t>
      </w:r>
      <w:r w:rsidR="00F86489" w:rsidRPr="0038175D">
        <w:rPr>
          <w:rFonts w:ascii="宋体" w:hAnsi="宋体" w:cs="Arial" w:hint="eastAsia"/>
          <w:kern w:val="0"/>
          <w:sz w:val="24"/>
          <w:szCs w:val="24"/>
        </w:rPr>
        <w:t>CC</w:t>
      </w:r>
      <w:r w:rsidRPr="0038175D">
        <w:rPr>
          <w:rFonts w:ascii="宋体" w:hAnsi="宋体" w:cs="Arial" w:hint="eastAsia"/>
          <w:kern w:val="0"/>
          <w:sz w:val="24"/>
          <w:szCs w:val="24"/>
        </w:rPr>
        <w:t>C认证，格式自拟）</w:t>
      </w:r>
    </w:p>
    <w:p w:rsidR="00F51389" w:rsidRPr="0038175D" w:rsidRDefault="00F51389" w:rsidP="00F51389">
      <w:pPr>
        <w:widowControl/>
        <w:spacing w:before="100" w:beforeAutospacing="1" w:after="100" w:afterAutospacing="1" w:line="360" w:lineRule="auto"/>
        <w:jc w:val="center"/>
        <w:rPr>
          <w:rFonts w:ascii="宋体" w:hAnsi="宋体"/>
          <w:b/>
          <w:bCs/>
          <w:sz w:val="36"/>
          <w:szCs w:val="36"/>
        </w:rPr>
      </w:pPr>
    </w:p>
    <w:p w:rsidR="00F51389" w:rsidRPr="0038175D" w:rsidRDefault="00F51389" w:rsidP="00F51389">
      <w:pPr>
        <w:widowControl/>
        <w:spacing w:before="100" w:beforeAutospacing="1" w:after="100" w:afterAutospacing="1" w:line="360" w:lineRule="auto"/>
        <w:jc w:val="center"/>
        <w:rPr>
          <w:rFonts w:ascii="宋体" w:hAnsi="宋体"/>
          <w:b/>
          <w:bCs/>
          <w:sz w:val="36"/>
          <w:szCs w:val="36"/>
        </w:rPr>
      </w:pPr>
    </w:p>
    <w:p w:rsidR="00F51389" w:rsidRPr="0038175D" w:rsidRDefault="00F51389" w:rsidP="00F51389"/>
    <w:p w:rsidR="00F51389" w:rsidRPr="0038175D" w:rsidRDefault="00F51389" w:rsidP="00F51389"/>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175D"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38175D">
        <w:rPr>
          <w:rFonts w:asciiTheme="minorEastAsia" w:hAnsiTheme="minorEastAsia" w:cs="黑体" w:hint="eastAsia"/>
          <w:b/>
          <w:bCs/>
          <w:sz w:val="44"/>
          <w:szCs w:val="44"/>
          <w:lang w:val="zh-CN"/>
        </w:rPr>
        <w:t>五</w:t>
      </w:r>
      <w:r w:rsidR="00F51389" w:rsidRPr="0038175D">
        <w:rPr>
          <w:rFonts w:asciiTheme="minorEastAsia" w:hAnsiTheme="minorEastAsia" w:cs="黑体" w:hint="eastAsia"/>
          <w:b/>
          <w:bCs/>
          <w:sz w:val="44"/>
          <w:szCs w:val="44"/>
          <w:lang w:val="zh-CN"/>
        </w:rPr>
        <w:t>、</w:t>
      </w:r>
      <w:r w:rsidR="00F51389" w:rsidRPr="0038175D">
        <w:rPr>
          <w:rFonts w:asciiTheme="minorEastAsia" w:hAnsiTheme="minorEastAsia" w:cs="黑体"/>
          <w:b/>
          <w:sz w:val="44"/>
          <w:szCs w:val="44"/>
          <w:lang w:val="zh-CN"/>
        </w:rPr>
        <w:t>其他资料（若有）</w:t>
      </w:r>
    </w:p>
    <w:p w:rsidR="00F51389" w:rsidRPr="0038175D" w:rsidRDefault="00F51389" w:rsidP="00F51389"/>
    <w:p w:rsidR="00F51389" w:rsidRPr="0038175D" w:rsidRDefault="00F51389" w:rsidP="00F51389"/>
    <w:p w:rsidR="00F51389" w:rsidRPr="0038175D" w:rsidRDefault="00F51389" w:rsidP="00F51389"/>
    <w:p w:rsidR="00F51389" w:rsidRPr="0038175D" w:rsidRDefault="00F51389" w:rsidP="00F51389">
      <w:pPr>
        <w:spacing w:line="360" w:lineRule="auto"/>
        <w:jc w:val="center"/>
        <w:rPr>
          <w:rFonts w:ascii="宋体" w:hAnsi="宋体"/>
          <w:b/>
          <w:bCs/>
          <w:sz w:val="28"/>
          <w:szCs w:val="28"/>
        </w:rPr>
      </w:pPr>
      <w:r w:rsidRPr="0038175D">
        <w:rPr>
          <w:rFonts w:ascii="宋体" w:hAnsi="宋体"/>
          <w:b/>
          <w:bCs/>
          <w:sz w:val="28"/>
          <w:szCs w:val="28"/>
        </w:rPr>
        <w:t>除招标文件另有规定外，投标人认为需要提交的其他证明材料或资料加盖投标人的单位公章后应在此项下提交。</w:t>
      </w:r>
    </w:p>
    <w:p w:rsidR="00F51389" w:rsidRPr="0038175D" w:rsidRDefault="00F51389" w:rsidP="00F51389">
      <w:pPr>
        <w:spacing w:line="360" w:lineRule="auto"/>
        <w:jc w:val="center"/>
        <w:rPr>
          <w:rFonts w:ascii="宋体" w:hAnsi="宋体"/>
          <w:b/>
          <w:bCs/>
          <w:sz w:val="28"/>
          <w:szCs w:val="28"/>
        </w:rPr>
      </w:pPr>
      <w:r w:rsidRPr="0038175D">
        <w:rPr>
          <w:rFonts w:ascii="宋体" w:hAnsi="宋体"/>
          <w:b/>
          <w:bCs/>
          <w:sz w:val="28"/>
          <w:szCs w:val="28"/>
        </w:rPr>
        <w:t> </w:t>
      </w:r>
    </w:p>
    <w:p w:rsidR="00F51389" w:rsidRPr="0038175D" w:rsidRDefault="00F51389" w:rsidP="00F51389"/>
    <w:p w:rsidR="00F51389" w:rsidRPr="0038175D" w:rsidRDefault="00F51389" w:rsidP="00F51389"/>
    <w:p w:rsidR="00F51389" w:rsidRPr="0038175D" w:rsidRDefault="00F51389" w:rsidP="00F51389"/>
    <w:p w:rsidR="00F51389" w:rsidRPr="0038175D" w:rsidRDefault="00F51389" w:rsidP="00F51389"/>
    <w:p w:rsidR="00F51389" w:rsidRPr="0038175D" w:rsidRDefault="00F51389" w:rsidP="00F51389"/>
    <w:p w:rsidR="00F51389" w:rsidRPr="0038175D" w:rsidRDefault="00F51389" w:rsidP="00F51389"/>
    <w:p w:rsidR="00636AAD" w:rsidRPr="0038175D" w:rsidRDefault="00636AAD"/>
    <w:sectPr w:rsidR="00636AAD" w:rsidRPr="0038175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7DE" w:rsidRPr="00A35E77" w:rsidRDefault="000A37DE" w:rsidP="005939AD">
      <w:pPr>
        <w:rPr>
          <w:rFonts w:ascii="仿宋_GB2312" w:eastAsia="仿宋_GB2312"/>
          <w:b/>
          <w:sz w:val="32"/>
          <w:szCs w:val="32"/>
        </w:rPr>
      </w:pPr>
      <w:r>
        <w:separator/>
      </w:r>
    </w:p>
  </w:endnote>
  <w:endnote w:type="continuationSeparator" w:id="1">
    <w:p w:rsidR="000A37DE" w:rsidRPr="00A35E77" w:rsidRDefault="000A37D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EA010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EA0107">
                <w:pPr>
                  <w:pStyle w:val="a5"/>
                </w:pPr>
                <w:fldSimple w:instr=" PAGE  \* MERGEFORMAT ">
                  <w:r w:rsidR="00C1639D">
                    <w:rPr>
                      <w:noProof/>
                    </w:rPr>
                    <w:t>62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7DE" w:rsidRPr="00A35E77" w:rsidRDefault="000A37DE" w:rsidP="005939AD">
      <w:pPr>
        <w:rPr>
          <w:rFonts w:ascii="仿宋_GB2312" w:eastAsia="仿宋_GB2312"/>
          <w:b/>
          <w:sz w:val="32"/>
          <w:szCs w:val="32"/>
        </w:rPr>
      </w:pPr>
      <w:r>
        <w:separator/>
      </w:r>
    </w:p>
  </w:footnote>
  <w:footnote w:type="continuationSeparator" w:id="1">
    <w:p w:rsidR="000A37DE" w:rsidRPr="00A35E77" w:rsidRDefault="000A37D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BA0AAD"/>
    <w:multiLevelType w:val="multilevel"/>
    <w:tmpl w:val="21BA0AA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1"/>
  </w:num>
  <w:num w:numId="7">
    <w:abstractNumId w:val="3"/>
  </w:num>
  <w:num w:numId="8">
    <w:abstractNumId w:val="0"/>
  </w:num>
  <w:num w:numId="9">
    <w:abstractNumId w:val="13"/>
  </w:num>
  <w:num w:numId="10">
    <w:abstractNumId w:val="15"/>
  </w:num>
  <w:num w:numId="11">
    <w:abstractNumId w:val="4"/>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9"/>
  </w:num>
  <w:num w:numId="18">
    <w:abstractNumId w:val="5"/>
  </w:num>
  <w:num w:numId="19">
    <w:abstractNumId w:val="14"/>
  </w:num>
  <w:num w:numId="20">
    <w:abstractNumId w:val="11"/>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A0DD1"/>
    <w:rsid w:val="000A37DE"/>
    <w:rsid w:val="000B4BA1"/>
    <w:rsid w:val="000B59E9"/>
    <w:rsid w:val="000C0081"/>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25E82"/>
    <w:rsid w:val="001262C8"/>
    <w:rsid w:val="001276EF"/>
    <w:rsid w:val="00140426"/>
    <w:rsid w:val="00141B3F"/>
    <w:rsid w:val="00147B7D"/>
    <w:rsid w:val="00163A5B"/>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85B"/>
    <w:rsid w:val="001D6E54"/>
    <w:rsid w:val="001D7201"/>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864DD"/>
    <w:rsid w:val="00296074"/>
    <w:rsid w:val="002969B1"/>
    <w:rsid w:val="002A00B7"/>
    <w:rsid w:val="002A0347"/>
    <w:rsid w:val="002B2BE8"/>
    <w:rsid w:val="002D0D13"/>
    <w:rsid w:val="002E3055"/>
    <w:rsid w:val="002E60F6"/>
    <w:rsid w:val="002E744B"/>
    <w:rsid w:val="0030587D"/>
    <w:rsid w:val="00306FF1"/>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0202"/>
    <w:rsid w:val="0038175D"/>
    <w:rsid w:val="00383277"/>
    <w:rsid w:val="00391CDE"/>
    <w:rsid w:val="003A02F1"/>
    <w:rsid w:val="003A4C56"/>
    <w:rsid w:val="003B5BE5"/>
    <w:rsid w:val="003C013E"/>
    <w:rsid w:val="003C669F"/>
    <w:rsid w:val="003D2A39"/>
    <w:rsid w:val="003D6EA0"/>
    <w:rsid w:val="003E01B0"/>
    <w:rsid w:val="003E4CE5"/>
    <w:rsid w:val="003E5D20"/>
    <w:rsid w:val="003E7330"/>
    <w:rsid w:val="003F5C7C"/>
    <w:rsid w:val="003F635C"/>
    <w:rsid w:val="00400336"/>
    <w:rsid w:val="004040EC"/>
    <w:rsid w:val="00411ADB"/>
    <w:rsid w:val="00414D08"/>
    <w:rsid w:val="00420293"/>
    <w:rsid w:val="004224AA"/>
    <w:rsid w:val="00423593"/>
    <w:rsid w:val="00427171"/>
    <w:rsid w:val="00431A4E"/>
    <w:rsid w:val="0043314E"/>
    <w:rsid w:val="00435633"/>
    <w:rsid w:val="00436C3E"/>
    <w:rsid w:val="0043706F"/>
    <w:rsid w:val="00437E19"/>
    <w:rsid w:val="00441FDF"/>
    <w:rsid w:val="00450B7E"/>
    <w:rsid w:val="004511E4"/>
    <w:rsid w:val="00452FF0"/>
    <w:rsid w:val="00454B40"/>
    <w:rsid w:val="00456708"/>
    <w:rsid w:val="00461772"/>
    <w:rsid w:val="0046214B"/>
    <w:rsid w:val="0046220D"/>
    <w:rsid w:val="004661DD"/>
    <w:rsid w:val="004661DE"/>
    <w:rsid w:val="004676F5"/>
    <w:rsid w:val="004713E9"/>
    <w:rsid w:val="00475975"/>
    <w:rsid w:val="00475BC1"/>
    <w:rsid w:val="00477E2A"/>
    <w:rsid w:val="00483BBC"/>
    <w:rsid w:val="004917C7"/>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07750"/>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5"/>
    <w:rsid w:val="00546002"/>
    <w:rsid w:val="00555840"/>
    <w:rsid w:val="005601D7"/>
    <w:rsid w:val="00570BD7"/>
    <w:rsid w:val="00572C46"/>
    <w:rsid w:val="005755F7"/>
    <w:rsid w:val="00576428"/>
    <w:rsid w:val="00587160"/>
    <w:rsid w:val="005939AD"/>
    <w:rsid w:val="00594467"/>
    <w:rsid w:val="00594C4E"/>
    <w:rsid w:val="0059516F"/>
    <w:rsid w:val="005A1288"/>
    <w:rsid w:val="005A1C0C"/>
    <w:rsid w:val="005B439F"/>
    <w:rsid w:val="005B6237"/>
    <w:rsid w:val="005C10B0"/>
    <w:rsid w:val="005C2C3A"/>
    <w:rsid w:val="005D272E"/>
    <w:rsid w:val="005D5852"/>
    <w:rsid w:val="005D5E11"/>
    <w:rsid w:val="005D77CF"/>
    <w:rsid w:val="005E0D81"/>
    <w:rsid w:val="005E1153"/>
    <w:rsid w:val="005E1286"/>
    <w:rsid w:val="005E28FA"/>
    <w:rsid w:val="005E2992"/>
    <w:rsid w:val="005E4F9E"/>
    <w:rsid w:val="005E6DCD"/>
    <w:rsid w:val="005F3918"/>
    <w:rsid w:val="006010BB"/>
    <w:rsid w:val="00601DC9"/>
    <w:rsid w:val="00603BB7"/>
    <w:rsid w:val="006070B9"/>
    <w:rsid w:val="00607495"/>
    <w:rsid w:val="006211BD"/>
    <w:rsid w:val="00621788"/>
    <w:rsid w:val="00622134"/>
    <w:rsid w:val="00622FF6"/>
    <w:rsid w:val="006341CB"/>
    <w:rsid w:val="00636AAD"/>
    <w:rsid w:val="00644E97"/>
    <w:rsid w:val="00651415"/>
    <w:rsid w:val="006674B6"/>
    <w:rsid w:val="0066760C"/>
    <w:rsid w:val="006710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2EC0"/>
    <w:rsid w:val="006F38EB"/>
    <w:rsid w:val="006F42BD"/>
    <w:rsid w:val="006F6735"/>
    <w:rsid w:val="00703498"/>
    <w:rsid w:val="00714EA5"/>
    <w:rsid w:val="00716754"/>
    <w:rsid w:val="00723ED1"/>
    <w:rsid w:val="0072488A"/>
    <w:rsid w:val="00727688"/>
    <w:rsid w:val="00730668"/>
    <w:rsid w:val="0073735A"/>
    <w:rsid w:val="007373E3"/>
    <w:rsid w:val="00737B3F"/>
    <w:rsid w:val="00742F47"/>
    <w:rsid w:val="00743379"/>
    <w:rsid w:val="0075246E"/>
    <w:rsid w:val="00752724"/>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3773"/>
    <w:rsid w:val="008B4CCA"/>
    <w:rsid w:val="008B62B1"/>
    <w:rsid w:val="008B6376"/>
    <w:rsid w:val="008C0905"/>
    <w:rsid w:val="008C380D"/>
    <w:rsid w:val="008E7034"/>
    <w:rsid w:val="008F5D66"/>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0166"/>
    <w:rsid w:val="009F55F0"/>
    <w:rsid w:val="009F6831"/>
    <w:rsid w:val="00A0270D"/>
    <w:rsid w:val="00A05160"/>
    <w:rsid w:val="00A06482"/>
    <w:rsid w:val="00A066DE"/>
    <w:rsid w:val="00A1226A"/>
    <w:rsid w:val="00A146D0"/>
    <w:rsid w:val="00A21811"/>
    <w:rsid w:val="00A26A2D"/>
    <w:rsid w:val="00A272CE"/>
    <w:rsid w:val="00A30773"/>
    <w:rsid w:val="00A36A1A"/>
    <w:rsid w:val="00A409A7"/>
    <w:rsid w:val="00A44E4A"/>
    <w:rsid w:val="00A5050D"/>
    <w:rsid w:val="00A57099"/>
    <w:rsid w:val="00A577F4"/>
    <w:rsid w:val="00A61388"/>
    <w:rsid w:val="00A630FF"/>
    <w:rsid w:val="00A634C2"/>
    <w:rsid w:val="00A71479"/>
    <w:rsid w:val="00A72BD8"/>
    <w:rsid w:val="00A9002A"/>
    <w:rsid w:val="00A97F1A"/>
    <w:rsid w:val="00AA0FE4"/>
    <w:rsid w:val="00AA16B6"/>
    <w:rsid w:val="00AA265E"/>
    <w:rsid w:val="00AB3438"/>
    <w:rsid w:val="00AC0D4D"/>
    <w:rsid w:val="00AC62A0"/>
    <w:rsid w:val="00AC6B92"/>
    <w:rsid w:val="00AD310A"/>
    <w:rsid w:val="00AD43D5"/>
    <w:rsid w:val="00AD5C9F"/>
    <w:rsid w:val="00AE0428"/>
    <w:rsid w:val="00B0198A"/>
    <w:rsid w:val="00B0319F"/>
    <w:rsid w:val="00B17370"/>
    <w:rsid w:val="00B2055A"/>
    <w:rsid w:val="00B2067D"/>
    <w:rsid w:val="00B24B86"/>
    <w:rsid w:val="00B30A6C"/>
    <w:rsid w:val="00B32B0B"/>
    <w:rsid w:val="00B40771"/>
    <w:rsid w:val="00B40C7E"/>
    <w:rsid w:val="00B4170E"/>
    <w:rsid w:val="00B41F5F"/>
    <w:rsid w:val="00B64EAB"/>
    <w:rsid w:val="00B65A0E"/>
    <w:rsid w:val="00B66E6E"/>
    <w:rsid w:val="00B72960"/>
    <w:rsid w:val="00B75416"/>
    <w:rsid w:val="00B80C52"/>
    <w:rsid w:val="00B91885"/>
    <w:rsid w:val="00B95A20"/>
    <w:rsid w:val="00BB1EC0"/>
    <w:rsid w:val="00BB6CC2"/>
    <w:rsid w:val="00BC01E9"/>
    <w:rsid w:val="00BC05E7"/>
    <w:rsid w:val="00BD0FE7"/>
    <w:rsid w:val="00BD3AFF"/>
    <w:rsid w:val="00BF1DA5"/>
    <w:rsid w:val="00BF21E1"/>
    <w:rsid w:val="00C06F9E"/>
    <w:rsid w:val="00C1514A"/>
    <w:rsid w:val="00C1639D"/>
    <w:rsid w:val="00C22076"/>
    <w:rsid w:val="00C23622"/>
    <w:rsid w:val="00C36189"/>
    <w:rsid w:val="00C414AD"/>
    <w:rsid w:val="00C430C9"/>
    <w:rsid w:val="00C45EEC"/>
    <w:rsid w:val="00C51319"/>
    <w:rsid w:val="00C638EC"/>
    <w:rsid w:val="00C7189B"/>
    <w:rsid w:val="00C731CA"/>
    <w:rsid w:val="00C75A26"/>
    <w:rsid w:val="00C8420C"/>
    <w:rsid w:val="00C8587D"/>
    <w:rsid w:val="00C932A1"/>
    <w:rsid w:val="00C956D7"/>
    <w:rsid w:val="00CA0494"/>
    <w:rsid w:val="00CA2C12"/>
    <w:rsid w:val="00CB5066"/>
    <w:rsid w:val="00CB5576"/>
    <w:rsid w:val="00CC4F9A"/>
    <w:rsid w:val="00CD4CBE"/>
    <w:rsid w:val="00CD7E6D"/>
    <w:rsid w:val="00CE0F39"/>
    <w:rsid w:val="00CF4F24"/>
    <w:rsid w:val="00D036B5"/>
    <w:rsid w:val="00D11037"/>
    <w:rsid w:val="00D21019"/>
    <w:rsid w:val="00D227B2"/>
    <w:rsid w:val="00D228EB"/>
    <w:rsid w:val="00D26A7A"/>
    <w:rsid w:val="00D3199C"/>
    <w:rsid w:val="00D31F0B"/>
    <w:rsid w:val="00D35049"/>
    <w:rsid w:val="00D409E1"/>
    <w:rsid w:val="00D44821"/>
    <w:rsid w:val="00D54C29"/>
    <w:rsid w:val="00D5779C"/>
    <w:rsid w:val="00D60BC1"/>
    <w:rsid w:val="00D67480"/>
    <w:rsid w:val="00D87AE5"/>
    <w:rsid w:val="00D87CA6"/>
    <w:rsid w:val="00D90CE2"/>
    <w:rsid w:val="00D95770"/>
    <w:rsid w:val="00DA3386"/>
    <w:rsid w:val="00DA6598"/>
    <w:rsid w:val="00DA70EB"/>
    <w:rsid w:val="00DB748A"/>
    <w:rsid w:val="00DC5A3D"/>
    <w:rsid w:val="00DD116A"/>
    <w:rsid w:val="00DD1648"/>
    <w:rsid w:val="00E05333"/>
    <w:rsid w:val="00E155B5"/>
    <w:rsid w:val="00E16A95"/>
    <w:rsid w:val="00E203D7"/>
    <w:rsid w:val="00E23924"/>
    <w:rsid w:val="00E2434C"/>
    <w:rsid w:val="00E24944"/>
    <w:rsid w:val="00E32D01"/>
    <w:rsid w:val="00E403D1"/>
    <w:rsid w:val="00E43378"/>
    <w:rsid w:val="00E52D68"/>
    <w:rsid w:val="00E6072E"/>
    <w:rsid w:val="00E63001"/>
    <w:rsid w:val="00E71FE4"/>
    <w:rsid w:val="00E72B34"/>
    <w:rsid w:val="00E8268C"/>
    <w:rsid w:val="00E85524"/>
    <w:rsid w:val="00E86D2C"/>
    <w:rsid w:val="00E8799C"/>
    <w:rsid w:val="00E87E2A"/>
    <w:rsid w:val="00E906B8"/>
    <w:rsid w:val="00E956EC"/>
    <w:rsid w:val="00EA0107"/>
    <w:rsid w:val="00EA0782"/>
    <w:rsid w:val="00EA20BB"/>
    <w:rsid w:val="00EB2492"/>
    <w:rsid w:val="00EB3D1C"/>
    <w:rsid w:val="00EB4C15"/>
    <w:rsid w:val="00EC0745"/>
    <w:rsid w:val="00EC2484"/>
    <w:rsid w:val="00ED2560"/>
    <w:rsid w:val="00ED4705"/>
    <w:rsid w:val="00ED4AF7"/>
    <w:rsid w:val="00ED76E6"/>
    <w:rsid w:val="00EE20E3"/>
    <w:rsid w:val="00EE37D3"/>
    <w:rsid w:val="00EE38E4"/>
    <w:rsid w:val="00EF38CD"/>
    <w:rsid w:val="00EF4CE3"/>
    <w:rsid w:val="00EF56E4"/>
    <w:rsid w:val="00EF684F"/>
    <w:rsid w:val="00EF69A2"/>
    <w:rsid w:val="00F01880"/>
    <w:rsid w:val="00F06A23"/>
    <w:rsid w:val="00F12CE8"/>
    <w:rsid w:val="00F13EFD"/>
    <w:rsid w:val="00F145C8"/>
    <w:rsid w:val="00F165A3"/>
    <w:rsid w:val="00F21E3B"/>
    <w:rsid w:val="00F30ABD"/>
    <w:rsid w:val="00F3359B"/>
    <w:rsid w:val="00F43428"/>
    <w:rsid w:val="00F44074"/>
    <w:rsid w:val="00F4626B"/>
    <w:rsid w:val="00F51389"/>
    <w:rsid w:val="00F51ED8"/>
    <w:rsid w:val="00F51FCE"/>
    <w:rsid w:val="00F53F8A"/>
    <w:rsid w:val="00F54292"/>
    <w:rsid w:val="00F5466E"/>
    <w:rsid w:val="00F55917"/>
    <w:rsid w:val="00F6477D"/>
    <w:rsid w:val="00F66967"/>
    <w:rsid w:val="00F66D61"/>
    <w:rsid w:val="00F67F31"/>
    <w:rsid w:val="00F71411"/>
    <w:rsid w:val="00F75216"/>
    <w:rsid w:val="00F847FE"/>
    <w:rsid w:val="00F849D7"/>
    <w:rsid w:val="00F85FCF"/>
    <w:rsid w:val="00F86489"/>
    <w:rsid w:val="00F8732C"/>
    <w:rsid w:val="00F90D82"/>
    <w:rsid w:val="00F92C08"/>
    <w:rsid w:val="00FA57E5"/>
    <w:rsid w:val="00FA64E7"/>
    <w:rsid w:val="00FA774A"/>
    <w:rsid w:val="00FB0DF3"/>
    <w:rsid w:val="00FC0DEB"/>
    <w:rsid w:val="00FC4909"/>
    <w:rsid w:val="00FC4962"/>
    <w:rsid w:val="00FD12DE"/>
    <w:rsid w:val="00FD62FF"/>
    <w:rsid w:val="00FE2F78"/>
    <w:rsid w:val="00FE61C6"/>
    <w:rsid w:val="00FF4EA4"/>
    <w:rsid w:val="00FF7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79</Pages>
  <Words>6629</Words>
  <Characters>37789</Characters>
  <Application>Microsoft Office Word</Application>
  <DocSecurity>0</DocSecurity>
  <Lines>314</Lines>
  <Paragraphs>88</Paragraphs>
  <ScaleCrop>false</ScaleCrop>
  <Company>Sky123.Org</Company>
  <LinksUpToDate>false</LinksUpToDate>
  <CharactersWithSpaces>44330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51</cp:revision>
  <cp:lastPrinted>2018-03-20T03:26:00Z</cp:lastPrinted>
  <dcterms:created xsi:type="dcterms:W3CDTF">2018-05-22T02:57:00Z</dcterms:created>
  <dcterms:modified xsi:type="dcterms:W3CDTF">2018-06-01T01:51:00Z</dcterms:modified>
</cp:coreProperties>
</file>