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7BC" w:rsidRPr="003C57BC" w:rsidRDefault="003C57BC" w:rsidP="003C57BC">
      <w:pPr>
        <w:pStyle w:val="a5"/>
        <w:spacing w:line="360" w:lineRule="auto"/>
        <w:jc w:val="center"/>
        <w:rPr>
          <w:rFonts w:ascii="宋体" w:hAnsi="宋体"/>
          <w:b/>
          <w:snapToGrid w:val="0"/>
          <w:kern w:val="0"/>
          <w:sz w:val="36"/>
          <w:szCs w:val="36"/>
        </w:rPr>
      </w:pPr>
      <w:r w:rsidRPr="003C57BC">
        <w:rPr>
          <w:rFonts w:ascii="宋体" w:hAnsi="宋体" w:hint="eastAsia"/>
          <w:b/>
          <w:snapToGrid w:val="0"/>
          <w:kern w:val="0"/>
          <w:sz w:val="36"/>
          <w:szCs w:val="36"/>
        </w:rPr>
        <w:t>开标一览表</w:t>
      </w:r>
    </w:p>
    <w:p w:rsidR="003C57BC" w:rsidRPr="003C57BC" w:rsidRDefault="003C57BC" w:rsidP="003C57BC">
      <w:pPr>
        <w:spacing w:before="50" w:afterLines="50" w:after="156" w:line="360" w:lineRule="auto"/>
        <w:contextualSpacing/>
        <w:jc w:val="left"/>
        <w:rPr>
          <w:rFonts w:ascii="宋体" w:eastAsia="宋体" w:hAnsi="宋体"/>
          <w:sz w:val="24"/>
          <w:szCs w:val="24"/>
        </w:rPr>
      </w:pPr>
      <w:r w:rsidRPr="003C57BC">
        <w:rPr>
          <w:rFonts w:ascii="宋体" w:eastAsia="宋体" w:hAnsi="宋体" w:hint="eastAsia"/>
          <w:sz w:val="24"/>
          <w:szCs w:val="24"/>
        </w:rPr>
        <w:t>项目编号：</w:t>
      </w:r>
      <w:r w:rsidR="00151890" w:rsidRPr="00151890">
        <w:rPr>
          <w:rFonts w:ascii="宋体" w:eastAsia="宋体" w:hAnsi="宋体"/>
          <w:sz w:val="24"/>
          <w:szCs w:val="24"/>
        </w:rPr>
        <w:t>ZFCG-G2018022-1 号</w:t>
      </w:r>
    </w:p>
    <w:p w:rsidR="003C57BC" w:rsidRPr="00151890" w:rsidRDefault="003C57BC" w:rsidP="00151890">
      <w:pPr>
        <w:autoSpaceDE w:val="0"/>
        <w:autoSpaceDN w:val="0"/>
        <w:adjustRightInd w:val="0"/>
        <w:jc w:val="left"/>
        <w:rPr>
          <w:rFonts w:ascii="宋体" w:eastAsia="宋体" w:cs="宋体"/>
          <w:kern w:val="0"/>
          <w:sz w:val="24"/>
          <w:szCs w:val="24"/>
        </w:rPr>
      </w:pPr>
      <w:r w:rsidRPr="003C57BC">
        <w:rPr>
          <w:rFonts w:ascii="宋体" w:eastAsia="宋体" w:hAnsi="宋体" w:hint="eastAsia"/>
          <w:sz w:val="24"/>
          <w:szCs w:val="24"/>
        </w:rPr>
        <w:t>项目名称：</w:t>
      </w:r>
      <w:r w:rsidR="00151890">
        <w:rPr>
          <w:rFonts w:ascii="宋体" w:eastAsia="宋体" w:cs="宋体" w:hint="eastAsia"/>
          <w:kern w:val="0"/>
          <w:sz w:val="24"/>
          <w:szCs w:val="24"/>
        </w:rPr>
        <w:t>气质联用仪等设备</w:t>
      </w:r>
      <w:r>
        <w:rPr>
          <w:rFonts w:ascii="宋体" w:eastAsia="宋体" w:hAnsi="宋体" w:hint="eastAsia"/>
          <w:sz w:val="24"/>
          <w:szCs w:val="24"/>
        </w:rPr>
        <w:t xml:space="preserve">                         </w:t>
      </w:r>
      <w:r w:rsidRPr="003C57BC">
        <w:rPr>
          <w:rFonts w:ascii="宋体" w:eastAsia="宋体" w:hAnsi="宋体" w:cs="Arial" w:hint="eastAsia"/>
          <w:sz w:val="24"/>
          <w:szCs w:val="24"/>
        </w:rPr>
        <w:t>单位：元（人民币）</w:t>
      </w:r>
    </w:p>
    <w:tbl>
      <w:tblPr>
        <w:tblW w:w="9180" w:type="dxa"/>
        <w:tblLayout w:type="fixed"/>
        <w:tblLook w:val="0000" w:firstRow="0" w:lastRow="0" w:firstColumn="0" w:lastColumn="0" w:noHBand="0" w:noVBand="0"/>
      </w:tblPr>
      <w:tblGrid>
        <w:gridCol w:w="817"/>
        <w:gridCol w:w="1985"/>
        <w:gridCol w:w="3685"/>
        <w:gridCol w:w="1843"/>
        <w:gridCol w:w="850"/>
      </w:tblGrid>
      <w:tr w:rsidR="003C57BC" w:rsidRPr="003C57BC" w:rsidTr="00DF2375">
        <w:trPr>
          <w:trHeight w:val="851"/>
        </w:trPr>
        <w:tc>
          <w:tcPr>
            <w:tcW w:w="8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C57BC" w:rsidRPr="003C57BC" w:rsidRDefault="003C57BC" w:rsidP="00B80EB0">
            <w:pPr>
              <w:autoSpaceDE w:val="0"/>
              <w:autoSpaceDN w:val="0"/>
              <w:adjustRightInd w:val="0"/>
              <w:spacing w:line="480" w:lineRule="exact"/>
              <w:jc w:val="center"/>
              <w:rPr>
                <w:rFonts w:ascii="宋体" w:eastAsia="宋体" w:hAnsi="宋体" w:cs="宋体"/>
                <w:b/>
                <w:sz w:val="24"/>
                <w:szCs w:val="24"/>
                <w:lang w:val="zh-CN"/>
              </w:rPr>
            </w:pPr>
            <w:r w:rsidRPr="003C57BC">
              <w:rPr>
                <w:rFonts w:ascii="宋体" w:eastAsia="宋体" w:hAnsi="宋体" w:cs="宋体" w:hint="eastAsia"/>
                <w:b/>
                <w:sz w:val="24"/>
                <w:szCs w:val="24"/>
                <w:lang w:val="zh-CN"/>
              </w:rPr>
              <w:t>标段</w:t>
            </w:r>
          </w:p>
        </w:tc>
        <w:tc>
          <w:tcPr>
            <w:tcW w:w="19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C57BC" w:rsidRPr="003C57BC" w:rsidRDefault="003C57BC" w:rsidP="00B80EB0">
            <w:pPr>
              <w:autoSpaceDE w:val="0"/>
              <w:autoSpaceDN w:val="0"/>
              <w:adjustRightInd w:val="0"/>
              <w:spacing w:line="480" w:lineRule="exact"/>
              <w:jc w:val="center"/>
              <w:rPr>
                <w:rFonts w:ascii="宋体" w:eastAsia="宋体" w:hAnsi="宋体" w:cs="宋体"/>
                <w:b/>
                <w:sz w:val="24"/>
                <w:szCs w:val="24"/>
                <w:lang w:val="zh-CN"/>
              </w:rPr>
            </w:pPr>
            <w:r w:rsidRPr="003C57BC">
              <w:rPr>
                <w:rFonts w:ascii="宋体" w:eastAsia="宋体" w:hAnsi="宋体"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C57BC" w:rsidRPr="003C57BC" w:rsidRDefault="003C57BC" w:rsidP="00B80EB0">
            <w:pPr>
              <w:autoSpaceDE w:val="0"/>
              <w:autoSpaceDN w:val="0"/>
              <w:adjustRightInd w:val="0"/>
              <w:spacing w:line="480" w:lineRule="exact"/>
              <w:jc w:val="center"/>
              <w:rPr>
                <w:rFonts w:ascii="宋体" w:eastAsia="宋体" w:hAnsi="宋体" w:cs="宋体"/>
                <w:b/>
                <w:sz w:val="24"/>
                <w:szCs w:val="24"/>
                <w:lang w:val="zh-CN"/>
              </w:rPr>
            </w:pPr>
            <w:r w:rsidRPr="003C57BC">
              <w:rPr>
                <w:rFonts w:ascii="宋体" w:eastAsia="宋体" w:hAnsi="宋体"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C57BC" w:rsidRPr="003C57BC" w:rsidRDefault="003C57BC" w:rsidP="00B80EB0">
            <w:pPr>
              <w:autoSpaceDE w:val="0"/>
              <w:autoSpaceDN w:val="0"/>
              <w:adjustRightInd w:val="0"/>
              <w:spacing w:line="480" w:lineRule="exact"/>
              <w:jc w:val="center"/>
              <w:rPr>
                <w:rFonts w:ascii="宋体" w:eastAsia="宋体" w:hAnsi="宋体" w:cs="宋体"/>
                <w:b/>
                <w:sz w:val="24"/>
                <w:szCs w:val="24"/>
                <w:lang w:val="zh-CN"/>
              </w:rPr>
            </w:pPr>
            <w:r w:rsidRPr="003C57BC">
              <w:rPr>
                <w:rFonts w:ascii="宋体" w:eastAsia="宋体" w:hAnsi="宋体"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3C57BC" w:rsidRPr="003C57BC" w:rsidRDefault="003C57BC" w:rsidP="00B80EB0">
            <w:pPr>
              <w:autoSpaceDE w:val="0"/>
              <w:autoSpaceDN w:val="0"/>
              <w:adjustRightInd w:val="0"/>
              <w:spacing w:line="480" w:lineRule="exact"/>
              <w:jc w:val="center"/>
              <w:rPr>
                <w:rFonts w:ascii="宋体" w:eastAsia="宋体" w:hAnsi="宋体" w:cs="宋体"/>
                <w:b/>
                <w:sz w:val="24"/>
                <w:szCs w:val="24"/>
                <w:lang w:val="zh-CN"/>
              </w:rPr>
            </w:pPr>
            <w:r w:rsidRPr="003C57BC">
              <w:rPr>
                <w:rFonts w:ascii="宋体" w:eastAsia="宋体" w:hAnsi="宋体" w:cs="宋体" w:hint="eastAsia"/>
                <w:b/>
                <w:sz w:val="24"/>
                <w:szCs w:val="24"/>
                <w:lang w:val="zh-CN"/>
              </w:rPr>
              <w:t>备注</w:t>
            </w:r>
          </w:p>
        </w:tc>
      </w:tr>
      <w:tr w:rsidR="003C57BC" w:rsidRPr="003C57BC" w:rsidTr="00DF2375">
        <w:trPr>
          <w:trHeight w:val="851"/>
        </w:trPr>
        <w:tc>
          <w:tcPr>
            <w:tcW w:w="817" w:type="dxa"/>
            <w:tcBorders>
              <w:top w:val="single" w:sz="6" w:space="0" w:color="auto"/>
              <w:left w:val="single" w:sz="6" w:space="0" w:color="auto"/>
              <w:bottom w:val="single" w:sz="6" w:space="0" w:color="auto"/>
              <w:right w:val="single" w:sz="6" w:space="0" w:color="auto"/>
            </w:tcBorders>
            <w:vAlign w:val="center"/>
          </w:tcPr>
          <w:p w:rsidR="003C57BC" w:rsidRPr="003C57BC" w:rsidRDefault="00DF2375" w:rsidP="00DF2375">
            <w:pPr>
              <w:autoSpaceDE w:val="0"/>
              <w:autoSpaceDN w:val="0"/>
              <w:adjustRightInd w:val="0"/>
              <w:spacing w:line="480" w:lineRule="exact"/>
              <w:jc w:val="center"/>
              <w:rPr>
                <w:rFonts w:ascii="宋体" w:eastAsia="宋体" w:hAnsi="宋体"/>
                <w:sz w:val="24"/>
                <w:szCs w:val="24"/>
              </w:rPr>
            </w:pPr>
            <w:r>
              <w:rPr>
                <w:rFonts w:ascii="宋体" w:eastAsia="宋体" w:hAnsi="宋体"/>
                <w:sz w:val="24"/>
                <w:szCs w:val="24"/>
              </w:rPr>
              <w:t>第一标段</w:t>
            </w:r>
          </w:p>
        </w:tc>
        <w:tc>
          <w:tcPr>
            <w:tcW w:w="1985" w:type="dxa"/>
            <w:tcBorders>
              <w:top w:val="single" w:sz="6" w:space="0" w:color="auto"/>
              <w:left w:val="single" w:sz="6" w:space="0" w:color="auto"/>
              <w:bottom w:val="single" w:sz="6" w:space="0" w:color="auto"/>
              <w:right w:val="single" w:sz="6" w:space="0" w:color="auto"/>
            </w:tcBorders>
            <w:vAlign w:val="center"/>
          </w:tcPr>
          <w:p w:rsidR="003C57BC" w:rsidRPr="003C57BC" w:rsidRDefault="00132DEA" w:rsidP="00132DEA">
            <w:pPr>
              <w:autoSpaceDE w:val="0"/>
              <w:autoSpaceDN w:val="0"/>
              <w:adjustRightInd w:val="0"/>
              <w:spacing w:line="480" w:lineRule="exact"/>
              <w:rPr>
                <w:rFonts w:ascii="宋体" w:eastAsia="宋体" w:hAnsi="宋体"/>
                <w:sz w:val="24"/>
                <w:szCs w:val="24"/>
              </w:rPr>
            </w:pPr>
            <w:r>
              <w:rPr>
                <w:rFonts w:ascii="宋体" w:eastAsia="宋体" w:cs="宋体" w:hint="eastAsia"/>
                <w:kern w:val="0"/>
                <w:sz w:val="24"/>
                <w:szCs w:val="24"/>
              </w:rPr>
              <w:t>气质联用仪等设备</w:t>
            </w:r>
          </w:p>
        </w:tc>
        <w:tc>
          <w:tcPr>
            <w:tcW w:w="3685" w:type="dxa"/>
            <w:tcBorders>
              <w:top w:val="single" w:sz="6" w:space="0" w:color="auto"/>
              <w:left w:val="single" w:sz="6" w:space="0" w:color="auto"/>
              <w:bottom w:val="single" w:sz="6" w:space="0" w:color="auto"/>
              <w:right w:val="single" w:sz="6" w:space="0" w:color="auto"/>
            </w:tcBorders>
            <w:vAlign w:val="center"/>
          </w:tcPr>
          <w:p w:rsidR="00132DEA" w:rsidRDefault="003C57BC" w:rsidP="00B80EB0">
            <w:pPr>
              <w:autoSpaceDE w:val="0"/>
              <w:autoSpaceDN w:val="0"/>
              <w:adjustRightInd w:val="0"/>
              <w:spacing w:line="480" w:lineRule="exact"/>
              <w:rPr>
                <w:rFonts w:ascii="宋体" w:eastAsia="宋体" w:cs="宋体"/>
                <w:kern w:val="0"/>
                <w:sz w:val="24"/>
                <w:szCs w:val="24"/>
              </w:rPr>
            </w:pPr>
            <w:r w:rsidRPr="003C57BC">
              <w:rPr>
                <w:rFonts w:ascii="宋体" w:eastAsia="宋体" w:hAnsi="宋体" w:cs="宋体" w:hint="eastAsia"/>
                <w:sz w:val="24"/>
                <w:szCs w:val="24"/>
                <w:lang w:val="zh-CN"/>
              </w:rPr>
              <w:t>大写：</w:t>
            </w:r>
            <w:r w:rsidR="00132DEA">
              <w:rPr>
                <w:rFonts w:ascii="宋体" w:eastAsia="宋体" w:cs="宋体" w:hint="eastAsia"/>
                <w:kern w:val="0"/>
                <w:sz w:val="24"/>
                <w:szCs w:val="24"/>
              </w:rPr>
              <w:t>肆拾肆万贰仟元整</w:t>
            </w:r>
          </w:p>
          <w:p w:rsidR="003C57BC" w:rsidRPr="003C57BC" w:rsidRDefault="003C57BC" w:rsidP="00B80EB0">
            <w:pPr>
              <w:autoSpaceDE w:val="0"/>
              <w:autoSpaceDN w:val="0"/>
              <w:adjustRightInd w:val="0"/>
              <w:spacing w:line="480" w:lineRule="exact"/>
              <w:rPr>
                <w:rFonts w:ascii="宋体" w:eastAsia="宋体" w:hAnsi="宋体" w:cs="宋体"/>
                <w:sz w:val="24"/>
                <w:szCs w:val="24"/>
                <w:lang w:val="zh-CN"/>
              </w:rPr>
            </w:pPr>
            <w:r w:rsidRPr="003C57BC">
              <w:rPr>
                <w:rFonts w:ascii="宋体" w:eastAsia="宋体" w:hAnsi="宋体" w:cs="宋体" w:hint="eastAsia"/>
                <w:sz w:val="24"/>
                <w:szCs w:val="24"/>
                <w:lang w:val="zh-CN"/>
              </w:rPr>
              <w:t>小写：</w:t>
            </w:r>
            <w:r w:rsidR="00132DEA" w:rsidRPr="00132DEA">
              <w:rPr>
                <w:rFonts w:ascii="宋体" w:eastAsia="宋体" w:hAnsi="宋体" w:cs="宋体" w:hint="eastAsia"/>
                <w:sz w:val="24"/>
                <w:szCs w:val="24"/>
                <w:lang w:val="zh-CN"/>
              </w:rPr>
              <w:t>￥</w:t>
            </w:r>
            <w:r w:rsidR="00132DEA">
              <w:rPr>
                <w:rFonts w:ascii="宋体" w:eastAsia="宋体" w:hAnsi="宋体" w:cs="宋体"/>
                <w:sz w:val="24"/>
                <w:szCs w:val="24"/>
                <w:lang w:val="zh-CN"/>
              </w:rPr>
              <w:t>442,000.00</w:t>
            </w:r>
          </w:p>
        </w:tc>
        <w:tc>
          <w:tcPr>
            <w:tcW w:w="1843" w:type="dxa"/>
            <w:tcBorders>
              <w:top w:val="single" w:sz="6" w:space="0" w:color="auto"/>
              <w:left w:val="single" w:sz="6" w:space="0" w:color="auto"/>
              <w:bottom w:val="single" w:sz="6" w:space="0" w:color="auto"/>
              <w:right w:val="single" w:sz="6" w:space="0" w:color="auto"/>
            </w:tcBorders>
            <w:vAlign w:val="center"/>
          </w:tcPr>
          <w:p w:rsidR="003C57BC" w:rsidRPr="003C57BC" w:rsidRDefault="00923205" w:rsidP="00923205">
            <w:pPr>
              <w:autoSpaceDE w:val="0"/>
              <w:autoSpaceDN w:val="0"/>
              <w:adjustRightInd w:val="0"/>
              <w:spacing w:line="480" w:lineRule="exact"/>
              <w:rPr>
                <w:rFonts w:ascii="宋体" w:eastAsia="宋体" w:hAnsi="宋体" w:cs="宋体"/>
                <w:sz w:val="24"/>
                <w:szCs w:val="24"/>
                <w:lang w:val="zh-CN"/>
              </w:rPr>
            </w:pPr>
            <w:r>
              <w:rPr>
                <w:rFonts w:ascii="宋体" w:eastAsia="宋体" w:hAnsi="宋体" w:cs="宋体"/>
                <w:sz w:val="24"/>
                <w:szCs w:val="24"/>
                <w:lang w:val="zh-CN"/>
              </w:rPr>
              <w:t>合同签订后</w:t>
            </w:r>
            <w:r>
              <w:rPr>
                <w:rFonts w:ascii="宋体" w:eastAsia="宋体" w:hAnsi="宋体" w:cs="宋体" w:hint="eastAsia"/>
                <w:sz w:val="24"/>
                <w:szCs w:val="24"/>
                <w:lang w:val="zh-CN"/>
              </w:rPr>
              <w:t>70日内</w:t>
            </w:r>
          </w:p>
        </w:tc>
        <w:tc>
          <w:tcPr>
            <w:tcW w:w="850" w:type="dxa"/>
            <w:tcBorders>
              <w:top w:val="single" w:sz="6" w:space="0" w:color="auto"/>
              <w:left w:val="single" w:sz="6" w:space="0" w:color="auto"/>
              <w:bottom w:val="single" w:sz="6" w:space="0" w:color="auto"/>
              <w:right w:val="single" w:sz="6" w:space="0" w:color="auto"/>
            </w:tcBorders>
            <w:vAlign w:val="center"/>
          </w:tcPr>
          <w:p w:rsidR="003C57BC" w:rsidRPr="003C57BC" w:rsidRDefault="00923205" w:rsidP="00B80EB0">
            <w:pPr>
              <w:autoSpaceDE w:val="0"/>
              <w:autoSpaceDN w:val="0"/>
              <w:adjustRightInd w:val="0"/>
              <w:spacing w:line="480" w:lineRule="exact"/>
              <w:ind w:firstLine="240"/>
              <w:rPr>
                <w:rFonts w:ascii="宋体" w:eastAsia="宋体" w:hAnsi="宋体" w:cs="宋体"/>
                <w:sz w:val="24"/>
                <w:szCs w:val="24"/>
                <w:lang w:val="zh-CN"/>
              </w:rPr>
            </w:pPr>
            <w:r>
              <w:rPr>
                <w:rFonts w:ascii="宋体" w:eastAsia="宋体" w:hAnsi="宋体" w:cs="宋体"/>
                <w:sz w:val="24"/>
                <w:szCs w:val="24"/>
                <w:lang w:val="zh-CN"/>
              </w:rPr>
              <w:t>无</w:t>
            </w:r>
          </w:p>
        </w:tc>
      </w:tr>
      <w:tr w:rsidR="003C57BC" w:rsidRPr="003C57BC" w:rsidTr="00DF2375">
        <w:trPr>
          <w:trHeight w:val="851"/>
        </w:trPr>
        <w:tc>
          <w:tcPr>
            <w:tcW w:w="817" w:type="dxa"/>
            <w:tcBorders>
              <w:top w:val="single" w:sz="6" w:space="0" w:color="auto"/>
              <w:left w:val="single" w:sz="6" w:space="0" w:color="auto"/>
              <w:bottom w:val="single" w:sz="6" w:space="0" w:color="auto"/>
              <w:right w:val="single" w:sz="6" w:space="0" w:color="auto"/>
            </w:tcBorders>
            <w:vAlign w:val="center"/>
          </w:tcPr>
          <w:p w:rsidR="003C57BC" w:rsidRPr="003C57BC" w:rsidRDefault="003C57BC" w:rsidP="00B80EB0">
            <w:pPr>
              <w:autoSpaceDE w:val="0"/>
              <w:autoSpaceDN w:val="0"/>
              <w:adjustRightInd w:val="0"/>
              <w:spacing w:line="480" w:lineRule="exact"/>
              <w:ind w:firstLine="240"/>
              <w:rPr>
                <w:rFonts w:ascii="宋体" w:eastAsia="宋体" w:hAnsi="宋体"/>
                <w:sz w:val="24"/>
                <w:szCs w:val="24"/>
              </w:rPr>
            </w:pPr>
            <w:r w:rsidRPr="003C57BC">
              <w:rPr>
                <w:rFonts w:ascii="宋体" w:eastAsia="宋体" w:hAnsi="宋体" w:cs="Arial"/>
                <w:sz w:val="24"/>
                <w:szCs w:val="24"/>
              </w:rPr>
              <w:t>…</w:t>
            </w:r>
          </w:p>
        </w:tc>
        <w:tc>
          <w:tcPr>
            <w:tcW w:w="1985" w:type="dxa"/>
            <w:tcBorders>
              <w:top w:val="single" w:sz="6" w:space="0" w:color="auto"/>
              <w:left w:val="single" w:sz="6" w:space="0" w:color="auto"/>
              <w:bottom w:val="single" w:sz="6" w:space="0" w:color="auto"/>
              <w:right w:val="single" w:sz="6" w:space="0" w:color="auto"/>
            </w:tcBorders>
            <w:vAlign w:val="center"/>
          </w:tcPr>
          <w:p w:rsidR="003C57BC" w:rsidRPr="003C57BC" w:rsidRDefault="003C57BC" w:rsidP="00B80EB0">
            <w:pPr>
              <w:autoSpaceDE w:val="0"/>
              <w:autoSpaceDN w:val="0"/>
              <w:adjustRightInd w:val="0"/>
              <w:spacing w:line="480" w:lineRule="exact"/>
              <w:ind w:firstLine="240"/>
              <w:rPr>
                <w:rFonts w:ascii="宋体" w:eastAsia="宋体" w:hAnsi="宋体"/>
                <w:sz w:val="24"/>
                <w:szCs w:val="24"/>
              </w:rPr>
            </w:pPr>
          </w:p>
        </w:tc>
        <w:tc>
          <w:tcPr>
            <w:tcW w:w="3685" w:type="dxa"/>
            <w:tcBorders>
              <w:top w:val="single" w:sz="6" w:space="0" w:color="auto"/>
              <w:left w:val="single" w:sz="6" w:space="0" w:color="auto"/>
              <w:bottom w:val="single" w:sz="6" w:space="0" w:color="auto"/>
              <w:right w:val="single" w:sz="6" w:space="0" w:color="auto"/>
            </w:tcBorders>
            <w:vAlign w:val="center"/>
          </w:tcPr>
          <w:p w:rsidR="003C57BC" w:rsidRPr="003C57BC" w:rsidRDefault="003C57BC" w:rsidP="00B80EB0">
            <w:pPr>
              <w:autoSpaceDE w:val="0"/>
              <w:autoSpaceDN w:val="0"/>
              <w:adjustRightInd w:val="0"/>
              <w:spacing w:line="480" w:lineRule="exact"/>
              <w:rPr>
                <w:rFonts w:ascii="宋体" w:eastAsia="宋体" w:hAnsi="宋体" w:cs="宋体"/>
                <w:sz w:val="24"/>
                <w:szCs w:val="24"/>
                <w:lang w:val="zh-CN"/>
              </w:rPr>
            </w:pPr>
          </w:p>
        </w:tc>
        <w:tc>
          <w:tcPr>
            <w:tcW w:w="1843" w:type="dxa"/>
            <w:tcBorders>
              <w:top w:val="single" w:sz="6" w:space="0" w:color="auto"/>
              <w:left w:val="single" w:sz="6" w:space="0" w:color="auto"/>
              <w:bottom w:val="single" w:sz="6" w:space="0" w:color="auto"/>
              <w:right w:val="single" w:sz="6" w:space="0" w:color="auto"/>
            </w:tcBorders>
            <w:vAlign w:val="center"/>
          </w:tcPr>
          <w:p w:rsidR="003C57BC" w:rsidRPr="003C57BC" w:rsidRDefault="003C57BC" w:rsidP="00B80EB0">
            <w:pPr>
              <w:autoSpaceDE w:val="0"/>
              <w:autoSpaceDN w:val="0"/>
              <w:adjustRightInd w:val="0"/>
              <w:spacing w:line="480" w:lineRule="exact"/>
              <w:ind w:firstLine="240"/>
              <w:rPr>
                <w:rFonts w:ascii="宋体" w:eastAsia="宋体" w:hAnsi="宋体" w:cs="宋体"/>
                <w:sz w:val="24"/>
                <w:szCs w:val="24"/>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3C57BC" w:rsidRPr="003C57BC" w:rsidRDefault="003C57BC" w:rsidP="00B80EB0">
            <w:pPr>
              <w:autoSpaceDE w:val="0"/>
              <w:autoSpaceDN w:val="0"/>
              <w:adjustRightInd w:val="0"/>
              <w:spacing w:line="480" w:lineRule="exact"/>
              <w:ind w:firstLine="240"/>
              <w:rPr>
                <w:rFonts w:ascii="宋体" w:eastAsia="宋体" w:hAnsi="宋体" w:cs="宋体"/>
                <w:sz w:val="24"/>
                <w:szCs w:val="24"/>
                <w:lang w:val="zh-CN"/>
              </w:rPr>
            </w:pPr>
          </w:p>
        </w:tc>
      </w:tr>
    </w:tbl>
    <w:p w:rsidR="00297B8E" w:rsidRDefault="00297B8E" w:rsidP="003C57BC">
      <w:pPr>
        <w:autoSpaceDE w:val="0"/>
        <w:autoSpaceDN w:val="0"/>
        <w:adjustRightInd w:val="0"/>
        <w:spacing w:line="480" w:lineRule="auto"/>
        <w:rPr>
          <w:rFonts w:ascii="宋体" w:eastAsia="宋体" w:hAnsi="宋体" w:cs="宋体"/>
          <w:sz w:val="24"/>
          <w:szCs w:val="24"/>
          <w:lang w:val="zh-CN"/>
        </w:rPr>
      </w:pPr>
    </w:p>
    <w:p w:rsidR="003C57BC" w:rsidRPr="003C57BC" w:rsidRDefault="003C57BC" w:rsidP="003C57BC">
      <w:pPr>
        <w:autoSpaceDE w:val="0"/>
        <w:autoSpaceDN w:val="0"/>
        <w:adjustRightInd w:val="0"/>
        <w:spacing w:line="480" w:lineRule="auto"/>
        <w:rPr>
          <w:rFonts w:ascii="宋体" w:eastAsia="宋体" w:hAnsi="宋体" w:cs="宋体"/>
          <w:sz w:val="24"/>
          <w:szCs w:val="24"/>
          <w:lang w:val="zh-CN"/>
        </w:rPr>
      </w:pPr>
      <w:r w:rsidRPr="003C57BC">
        <w:rPr>
          <w:rFonts w:ascii="宋体" w:eastAsia="宋体" w:hAnsi="宋体" w:cs="宋体" w:hint="eastAsia"/>
          <w:sz w:val="24"/>
          <w:szCs w:val="24"/>
          <w:lang w:val="zh-CN"/>
        </w:rPr>
        <w:t>投标人名称：</w:t>
      </w:r>
      <w:r w:rsidR="00103DC9" w:rsidRPr="00103DC9">
        <w:rPr>
          <w:rFonts w:ascii="宋体" w:eastAsia="宋体" w:hAnsi="宋体" w:cs="宋体" w:hint="eastAsia"/>
          <w:sz w:val="24"/>
          <w:szCs w:val="24"/>
          <w:u w:val="single"/>
          <w:lang w:val="zh-CN"/>
        </w:rPr>
        <w:t>：河南新富德科技有限公司</w:t>
      </w:r>
      <w:r w:rsidRPr="003C57BC">
        <w:rPr>
          <w:rFonts w:ascii="宋体" w:eastAsia="宋体" w:hAnsi="宋体" w:cs="宋体" w:hint="eastAsia"/>
          <w:sz w:val="24"/>
          <w:szCs w:val="24"/>
          <w:lang w:val="zh-CN"/>
        </w:rPr>
        <w:t>（公章）：</w:t>
      </w:r>
    </w:p>
    <w:p w:rsidR="003C57BC" w:rsidRPr="003C57BC" w:rsidRDefault="003C57BC" w:rsidP="003C57BC">
      <w:pPr>
        <w:autoSpaceDE w:val="0"/>
        <w:autoSpaceDN w:val="0"/>
        <w:adjustRightInd w:val="0"/>
        <w:spacing w:line="480" w:lineRule="auto"/>
        <w:rPr>
          <w:rFonts w:ascii="宋体" w:eastAsia="宋体" w:hAnsi="宋体" w:cs="宋体"/>
          <w:sz w:val="24"/>
          <w:szCs w:val="24"/>
          <w:lang w:val="zh-CN"/>
        </w:rPr>
      </w:pPr>
      <w:r w:rsidRPr="003C57BC">
        <w:rPr>
          <w:rFonts w:ascii="宋体" w:eastAsia="宋体" w:hAnsi="宋体" w:cs="宋体" w:hint="eastAsia"/>
          <w:sz w:val="24"/>
          <w:szCs w:val="24"/>
          <w:lang w:val="zh-CN"/>
        </w:rPr>
        <w:t>投标人法定代表人（或授权代表）签字：</w:t>
      </w:r>
      <w:r w:rsidR="00224D0E" w:rsidRPr="00224D0E">
        <w:rPr>
          <w:rFonts w:ascii="宋体" w:eastAsia="宋体" w:hAnsi="宋体" w:cs="宋体" w:hint="eastAsia"/>
          <w:sz w:val="24"/>
          <w:szCs w:val="24"/>
          <w:u w:val="single"/>
          <w:lang w:val="zh-CN"/>
        </w:rPr>
        <w:t xml:space="preserve">               </w:t>
      </w:r>
      <w:bookmarkStart w:id="0" w:name="_GoBack"/>
      <w:bookmarkEnd w:id="0"/>
    </w:p>
    <w:p w:rsidR="003C57BC" w:rsidRPr="003C57BC" w:rsidRDefault="003C57BC" w:rsidP="003C57BC">
      <w:pPr>
        <w:autoSpaceDE w:val="0"/>
        <w:autoSpaceDN w:val="0"/>
        <w:adjustRightInd w:val="0"/>
        <w:spacing w:line="480" w:lineRule="auto"/>
        <w:rPr>
          <w:rFonts w:ascii="宋体" w:eastAsia="宋体" w:hAnsi="宋体" w:cs="宋体"/>
          <w:sz w:val="24"/>
          <w:szCs w:val="24"/>
          <w:lang w:val="zh-CN"/>
        </w:rPr>
      </w:pPr>
      <w:r w:rsidRPr="003C57BC">
        <w:rPr>
          <w:rFonts w:ascii="宋体" w:eastAsia="宋体" w:hAnsi="宋体" w:cs="宋体" w:hint="eastAsia"/>
          <w:sz w:val="24"/>
          <w:szCs w:val="24"/>
          <w:lang w:val="zh-CN"/>
        </w:rPr>
        <w:t>日期：</w:t>
      </w:r>
      <w:r w:rsidRPr="003C57BC">
        <w:rPr>
          <w:rFonts w:ascii="宋体" w:eastAsia="宋体" w:hAnsi="宋体" w:cs="宋体"/>
          <w:sz w:val="24"/>
          <w:szCs w:val="24"/>
          <w:lang w:val="zh-CN"/>
        </w:rPr>
        <w:t xml:space="preserve">    </w:t>
      </w:r>
      <w:r w:rsidR="00103DC9">
        <w:rPr>
          <w:rFonts w:ascii="宋体" w:eastAsia="宋体" w:hAnsi="宋体" w:cs="宋体" w:hint="eastAsia"/>
          <w:sz w:val="24"/>
          <w:szCs w:val="24"/>
          <w:lang w:val="zh-CN"/>
        </w:rPr>
        <w:t>2018</w:t>
      </w:r>
      <w:r w:rsidRPr="003C57BC">
        <w:rPr>
          <w:rFonts w:ascii="宋体" w:eastAsia="宋体" w:hAnsi="宋体" w:cs="宋体" w:hint="eastAsia"/>
          <w:sz w:val="24"/>
          <w:szCs w:val="24"/>
          <w:lang w:val="zh-CN"/>
        </w:rPr>
        <w:t>年</w:t>
      </w:r>
      <w:r w:rsidRPr="003C57BC">
        <w:rPr>
          <w:rFonts w:ascii="宋体" w:eastAsia="宋体" w:hAnsi="宋体" w:cs="宋体"/>
          <w:sz w:val="24"/>
          <w:szCs w:val="24"/>
          <w:lang w:val="zh-CN"/>
        </w:rPr>
        <w:t xml:space="preserve">    </w:t>
      </w:r>
      <w:r w:rsidR="00103DC9">
        <w:rPr>
          <w:rFonts w:ascii="宋体" w:eastAsia="宋体" w:hAnsi="宋体" w:cs="宋体" w:hint="eastAsia"/>
          <w:sz w:val="24"/>
          <w:szCs w:val="24"/>
          <w:lang w:val="zh-CN"/>
        </w:rPr>
        <w:t>5</w:t>
      </w:r>
      <w:r w:rsidRPr="003C57BC">
        <w:rPr>
          <w:rFonts w:ascii="宋体" w:eastAsia="宋体" w:hAnsi="宋体" w:cs="宋体" w:hint="eastAsia"/>
          <w:sz w:val="24"/>
          <w:szCs w:val="24"/>
          <w:lang w:val="zh-CN"/>
        </w:rPr>
        <w:t>月</w:t>
      </w:r>
      <w:r w:rsidRPr="003C57BC">
        <w:rPr>
          <w:rFonts w:ascii="宋体" w:eastAsia="宋体" w:hAnsi="宋体" w:cs="宋体"/>
          <w:sz w:val="24"/>
          <w:szCs w:val="24"/>
          <w:lang w:val="zh-CN"/>
        </w:rPr>
        <w:t xml:space="preserve">    </w:t>
      </w:r>
      <w:r w:rsidR="00103DC9">
        <w:rPr>
          <w:rFonts w:ascii="宋体" w:eastAsia="宋体" w:hAnsi="宋体" w:cs="宋体" w:hint="eastAsia"/>
          <w:sz w:val="24"/>
          <w:szCs w:val="24"/>
          <w:lang w:val="zh-CN"/>
        </w:rPr>
        <w:t>21</w:t>
      </w:r>
      <w:r w:rsidRPr="003C57BC">
        <w:rPr>
          <w:rFonts w:ascii="宋体" w:eastAsia="宋体" w:hAnsi="宋体" w:cs="宋体" w:hint="eastAsia"/>
          <w:sz w:val="24"/>
          <w:szCs w:val="24"/>
          <w:lang w:val="zh-CN"/>
        </w:rPr>
        <w:t>日</w:t>
      </w:r>
    </w:p>
    <w:p w:rsidR="003C57BC" w:rsidRPr="003C57BC" w:rsidRDefault="003C57BC" w:rsidP="003C57BC">
      <w:pPr>
        <w:autoSpaceDE w:val="0"/>
        <w:autoSpaceDN w:val="0"/>
        <w:adjustRightInd w:val="0"/>
        <w:spacing w:line="480" w:lineRule="auto"/>
        <w:rPr>
          <w:rFonts w:ascii="宋体" w:eastAsia="宋体" w:hAnsi="宋体" w:cs="宋体"/>
          <w:sz w:val="24"/>
          <w:szCs w:val="24"/>
          <w:lang w:val="zh-CN"/>
        </w:rPr>
      </w:pPr>
      <w:r w:rsidRPr="003C57BC">
        <w:rPr>
          <w:rFonts w:ascii="宋体" w:eastAsia="宋体" w:hAnsi="宋体" w:cs="宋体" w:hint="eastAsia"/>
          <w:sz w:val="24"/>
          <w:szCs w:val="24"/>
          <w:lang w:val="zh-CN"/>
        </w:rPr>
        <w:t>注：交付日期指完成该项目的最终时间（日历天）。</w:t>
      </w:r>
    </w:p>
    <w:p w:rsidR="00974DB6" w:rsidRPr="003C57BC" w:rsidRDefault="00974DB6">
      <w:pPr>
        <w:rPr>
          <w:rFonts w:ascii="宋体" w:eastAsia="宋体" w:hAnsi="宋体"/>
        </w:rPr>
      </w:pPr>
    </w:p>
    <w:sectPr w:rsidR="00974DB6" w:rsidRPr="003C57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73B" w:rsidRDefault="0083273B" w:rsidP="003C57BC">
      <w:r>
        <w:separator/>
      </w:r>
    </w:p>
  </w:endnote>
  <w:endnote w:type="continuationSeparator" w:id="0">
    <w:p w:rsidR="0083273B" w:rsidRDefault="0083273B" w:rsidP="003C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73B" w:rsidRDefault="0083273B" w:rsidP="003C57BC">
      <w:r>
        <w:separator/>
      </w:r>
    </w:p>
  </w:footnote>
  <w:footnote w:type="continuationSeparator" w:id="0">
    <w:p w:rsidR="0083273B" w:rsidRDefault="0083273B" w:rsidP="003C57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F8D"/>
    <w:rsid w:val="00103DC9"/>
    <w:rsid w:val="00132DEA"/>
    <w:rsid w:val="00151890"/>
    <w:rsid w:val="00224D0E"/>
    <w:rsid w:val="00297B8E"/>
    <w:rsid w:val="003C57BC"/>
    <w:rsid w:val="00425F8D"/>
    <w:rsid w:val="0083273B"/>
    <w:rsid w:val="00923205"/>
    <w:rsid w:val="00974DB6"/>
    <w:rsid w:val="00A63759"/>
    <w:rsid w:val="00DF2375"/>
    <w:rsid w:val="00FB5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57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57BC"/>
    <w:rPr>
      <w:sz w:val="18"/>
      <w:szCs w:val="18"/>
    </w:rPr>
  </w:style>
  <w:style w:type="paragraph" w:styleId="a4">
    <w:name w:val="footer"/>
    <w:basedOn w:val="a"/>
    <w:link w:val="Char0"/>
    <w:uiPriority w:val="99"/>
    <w:unhideWhenUsed/>
    <w:rsid w:val="003C57BC"/>
    <w:pPr>
      <w:tabs>
        <w:tab w:val="center" w:pos="4153"/>
        <w:tab w:val="right" w:pos="8306"/>
      </w:tabs>
      <w:snapToGrid w:val="0"/>
      <w:jc w:val="left"/>
    </w:pPr>
    <w:rPr>
      <w:sz w:val="18"/>
      <w:szCs w:val="18"/>
    </w:rPr>
  </w:style>
  <w:style w:type="character" w:customStyle="1" w:styleId="Char0">
    <w:name w:val="页脚 Char"/>
    <w:basedOn w:val="a0"/>
    <w:link w:val="a4"/>
    <w:uiPriority w:val="99"/>
    <w:rsid w:val="003C57BC"/>
    <w:rPr>
      <w:sz w:val="18"/>
      <w:szCs w:val="18"/>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3C57BC"/>
    <w:rPr>
      <w:rFonts w:eastAsia="宋体"/>
      <w:sz w:val="24"/>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5"/>
    <w:qFormat/>
    <w:rsid w:val="003C57BC"/>
    <w:rPr>
      <w:rFonts w:eastAsia="宋体"/>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C57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C57BC"/>
    <w:rPr>
      <w:sz w:val="18"/>
      <w:szCs w:val="18"/>
    </w:rPr>
  </w:style>
  <w:style w:type="paragraph" w:styleId="a4">
    <w:name w:val="footer"/>
    <w:basedOn w:val="a"/>
    <w:link w:val="Char0"/>
    <w:uiPriority w:val="99"/>
    <w:unhideWhenUsed/>
    <w:rsid w:val="003C57BC"/>
    <w:pPr>
      <w:tabs>
        <w:tab w:val="center" w:pos="4153"/>
        <w:tab w:val="right" w:pos="8306"/>
      </w:tabs>
      <w:snapToGrid w:val="0"/>
      <w:jc w:val="left"/>
    </w:pPr>
    <w:rPr>
      <w:sz w:val="18"/>
      <w:szCs w:val="18"/>
    </w:rPr>
  </w:style>
  <w:style w:type="character" w:customStyle="1" w:styleId="Char0">
    <w:name w:val="页脚 Char"/>
    <w:basedOn w:val="a0"/>
    <w:link w:val="a4"/>
    <w:uiPriority w:val="99"/>
    <w:rsid w:val="003C57BC"/>
    <w:rPr>
      <w:sz w:val="18"/>
      <w:szCs w:val="18"/>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qFormat/>
    <w:rsid w:val="003C57BC"/>
    <w:rPr>
      <w:rFonts w:eastAsia="宋体"/>
      <w:sz w:val="24"/>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5"/>
    <w:qFormat/>
    <w:rsid w:val="003C57BC"/>
    <w:rPr>
      <w:rFonts w:eastAsia="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Words>
  <Characters>233</Characters>
  <Application>Microsoft Office Word</Application>
  <DocSecurity>0</DocSecurity>
  <Lines>1</Lines>
  <Paragraphs>1</Paragraphs>
  <ScaleCrop>false</ScaleCrop>
  <Company>Microsoft</Company>
  <LinksUpToDate>false</LinksUpToDate>
  <CharactersWithSpaces>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A.Dayen</dc:creator>
  <cp:keywords/>
  <dc:description/>
  <cp:lastModifiedBy>A.Dayen</cp:lastModifiedBy>
  <cp:revision>10</cp:revision>
  <dcterms:created xsi:type="dcterms:W3CDTF">2018-05-25T01:56:00Z</dcterms:created>
  <dcterms:modified xsi:type="dcterms:W3CDTF">2018-05-25T02:09:00Z</dcterms:modified>
</cp:coreProperties>
</file>