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FE" w:rsidRDefault="00ED3FFE" w:rsidP="00841EDC">
      <w:pPr>
        <w:spacing w:line="480" w:lineRule="auto"/>
        <w:jc w:val="center"/>
        <w:rPr>
          <w:rFonts w:hAnsi="宋体" w:hint="eastAsia"/>
          <w:b/>
          <w:bCs/>
          <w:sz w:val="28"/>
          <w:szCs w:val="28"/>
        </w:rPr>
      </w:pPr>
      <w:r w:rsidRPr="00ED3FFE">
        <w:rPr>
          <w:rFonts w:ascii="Calibri" w:eastAsia="宋体" w:hAnsi="宋体" w:cs="Times New Roman" w:hint="eastAsia"/>
          <w:b/>
          <w:bCs/>
          <w:sz w:val="28"/>
          <w:szCs w:val="28"/>
        </w:rPr>
        <w:t>禹州市文殊镇中心村（黄龙村）建设项目施工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D3FFE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D3F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禹州市文殊镇中心村（黄龙村）建设项目施工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225162" w:rsidP="00ED3FFE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51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JSGC-SZ-2018068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41EDC" w:rsidRPr="00CF6E0C" w:rsidTr="00CE4E7D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</w:t>
            </w:r>
            <w:r w:rsidR="00A90D5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CE4E7D" w:rsidRDefault="00225162" w:rsidP="00225162">
            <w:pPr>
              <w:pStyle w:val="a0"/>
              <w:spacing w:line="90" w:lineRule="atLeast"/>
              <w:ind w:firstLineChars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251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4311814.42</w:t>
            </w:r>
            <w:r w:rsidR="00593B88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CE4E7D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841EDC" w:rsidP="0022516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2018年5月</w:t>
            </w:r>
            <w:r w:rsidR="00225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="002251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7161A6">
            <w:pPr>
              <w:widowControl/>
              <w:spacing w:line="90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禹州市公共资源交易中心开标</w:t>
            </w:r>
            <w:r w:rsidR="004904B7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本工程位于</w:t>
            </w:r>
            <w:r w:rsidR="00750C43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5F6DC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文殊镇黄龙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村，本公告计划投资约</w:t>
            </w:r>
            <w:r w:rsidR="00225162" w:rsidRPr="002251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4311814.42</w:t>
            </w: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70214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E372B2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A7022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杨爱敏、王揽月、</w:t>
            </w:r>
            <w:r w:rsidR="00A7022F" w:rsidRPr="00A7022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艾刚、楚贡耀、樊迎菊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综合计分法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1B1226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河南林润建设工程有限公司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A52E8D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市政公用工程</w:t>
            </w:r>
            <w:r w:rsidR="004904B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施工总承包叁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6B037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4268707.88</w:t>
            </w:r>
            <w:r w:rsidR="00841EDC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90</w:t>
            </w:r>
            <w:r w:rsidR="00841EDC"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日历天</w:t>
            </w:r>
          </w:p>
        </w:tc>
      </w:tr>
      <w:tr w:rsidR="00841EDC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C16D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C16D98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B037C" w:rsidP="006B037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顾云零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</w:t>
            </w:r>
            <w:r w:rsidR="00BE7D6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C16D98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贰级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注册建造师，注册编号：豫</w:t>
            </w:r>
            <w:r w:rsidR="004904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51571299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614A78" w:rsidP="00614A7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高向聪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4904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</w:t>
            </w:r>
            <w:r w:rsidR="00E8207F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C19033120900104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E325A0" w:rsidP="00E325A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范中旺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C16D98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执业资格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</w:t>
            </w:r>
            <w:r w:rsidR="004904B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4117104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1000157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A52E8D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</w:t>
            </w:r>
            <w:r w:rsidR="00E325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E325A0" w:rsidP="00E325A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贾东生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（执业资格证书编号：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41171091000151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E325A0" w:rsidP="00E325A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任豪</w:t>
            </w:r>
            <w:r w:rsidR="004904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杰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执业资格证书编号：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H41160011000159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E325A0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</w:t>
            </w:r>
            <w:r w:rsidR="004904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C9595E" w:rsidP="00C95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牛新华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C16D98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豫建安C（2015）3500718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4904B7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</w:t>
            </w:r>
            <w:r w:rsidR="008864A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8864AF" w:rsidP="008864A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任豪杰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870C1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豫150A41661A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864AF" w:rsidP="004904B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8864AF" w:rsidP="008864A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吴</w:t>
            </w:r>
            <w:r w:rsidR="003B22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娜</w:t>
            </w:r>
            <w:r w:rsidR="003B2245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41171141000338</w:t>
            </w:r>
            <w:r w:rsidR="003B2245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</w:pPr>
    </w:p>
    <w:sectPr w:rsidR="002F39D5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04" w:rsidRDefault="00CB4404" w:rsidP="00BA7A2C">
      <w:r>
        <w:separator/>
      </w:r>
    </w:p>
  </w:endnote>
  <w:endnote w:type="continuationSeparator" w:id="1">
    <w:p w:rsidR="00CB4404" w:rsidRDefault="00CB4404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04" w:rsidRDefault="00CB4404" w:rsidP="00BA7A2C">
      <w:r>
        <w:separator/>
      </w:r>
    </w:p>
  </w:footnote>
  <w:footnote w:type="continuationSeparator" w:id="1">
    <w:p w:rsidR="00CB4404" w:rsidRDefault="00CB4404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117A8B"/>
    <w:rsid w:val="00140578"/>
    <w:rsid w:val="0019298E"/>
    <w:rsid w:val="001B1226"/>
    <w:rsid w:val="001F2C2B"/>
    <w:rsid w:val="001F42A1"/>
    <w:rsid w:val="001F707A"/>
    <w:rsid w:val="00204613"/>
    <w:rsid w:val="00225162"/>
    <w:rsid w:val="0026507E"/>
    <w:rsid w:val="00265C76"/>
    <w:rsid w:val="002A5087"/>
    <w:rsid w:val="002B62C1"/>
    <w:rsid w:val="002F39D5"/>
    <w:rsid w:val="0034645E"/>
    <w:rsid w:val="0035577B"/>
    <w:rsid w:val="0036327B"/>
    <w:rsid w:val="003B2245"/>
    <w:rsid w:val="004175C0"/>
    <w:rsid w:val="004177DB"/>
    <w:rsid w:val="00457587"/>
    <w:rsid w:val="0046419E"/>
    <w:rsid w:val="00474975"/>
    <w:rsid w:val="004904B7"/>
    <w:rsid w:val="00563437"/>
    <w:rsid w:val="00593B88"/>
    <w:rsid w:val="005C67C1"/>
    <w:rsid w:val="005E7013"/>
    <w:rsid w:val="005F3DA1"/>
    <w:rsid w:val="005F6DC7"/>
    <w:rsid w:val="00614A78"/>
    <w:rsid w:val="006B037C"/>
    <w:rsid w:val="007161A6"/>
    <w:rsid w:val="007404FE"/>
    <w:rsid w:val="00750C43"/>
    <w:rsid w:val="00774FD0"/>
    <w:rsid w:val="00785885"/>
    <w:rsid w:val="00823D48"/>
    <w:rsid w:val="00841D05"/>
    <w:rsid w:val="00841EDC"/>
    <w:rsid w:val="00844520"/>
    <w:rsid w:val="0086125E"/>
    <w:rsid w:val="00870C1C"/>
    <w:rsid w:val="008864AF"/>
    <w:rsid w:val="00887730"/>
    <w:rsid w:val="008D1539"/>
    <w:rsid w:val="00981CCA"/>
    <w:rsid w:val="009E5CEF"/>
    <w:rsid w:val="00A250FE"/>
    <w:rsid w:val="00A35BA6"/>
    <w:rsid w:val="00A52E8D"/>
    <w:rsid w:val="00A7022F"/>
    <w:rsid w:val="00A90D53"/>
    <w:rsid w:val="00AD5D25"/>
    <w:rsid w:val="00AE1ED3"/>
    <w:rsid w:val="00AE5A7F"/>
    <w:rsid w:val="00B62D3B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9595E"/>
    <w:rsid w:val="00CB4404"/>
    <w:rsid w:val="00CC784D"/>
    <w:rsid w:val="00CE4E7D"/>
    <w:rsid w:val="00CF6E0C"/>
    <w:rsid w:val="00D47237"/>
    <w:rsid w:val="00D735F6"/>
    <w:rsid w:val="00DB49E3"/>
    <w:rsid w:val="00DD1EBC"/>
    <w:rsid w:val="00E325A0"/>
    <w:rsid w:val="00E372B2"/>
    <w:rsid w:val="00E70214"/>
    <w:rsid w:val="00E8207F"/>
    <w:rsid w:val="00ED2859"/>
    <w:rsid w:val="00ED3FFE"/>
    <w:rsid w:val="00F1350A"/>
    <w:rsid w:val="00F54264"/>
    <w:rsid w:val="00F82A64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98</Words>
  <Characters>564</Characters>
  <Application>Microsoft Office Word</Application>
  <DocSecurity>0</DocSecurity>
  <Lines>4</Lines>
  <Paragraphs>1</Paragraphs>
  <ScaleCrop>false</ScaleCrop>
  <Company>Yms7.Com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67</cp:revision>
  <dcterms:created xsi:type="dcterms:W3CDTF">2018-05-11T02:30:00Z</dcterms:created>
  <dcterms:modified xsi:type="dcterms:W3CDTF">2018-06-06T02:43:00Z</dcterms:modified>
</cp:coreProperties>
</file>