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F" w:rsidRDefault="00230A70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宋体" w:eastAsia="宋体" w:hAnsi="宋体" w:cs="宋体"/>
          <w:sz w:val="44"/>
        </w:rPr>
        <w:t>许昌电视台融媒体播控系统采购需求</w:t>
      </w:r>
    </w:p>
    <w:p w:rsidR="006E450F" w:rsidRDefault="00230A7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项目概况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（一）项目名称：许昌电视台融媒体播控系统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（二）采购方式：公开招标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（三）主要内容、数量及要求：（</w:t>
      </w:r>
      <w:r>
        <w:rPr>
          <w:rFonts w:ascii="Times New Roman" w:eastAsia="Times New Roman" w:hAnsi="Times New Roman" w:cs="Times New Roman"/>
          <w:sz w:val="28"/>
        </w:rPr>
        <w:t>4k</w:t>
      </w:r>
      <w:r>
        <w:rPr>
          <w:rFonts w:ascii="宋体" w:eastAsia="宋体" w:hAnsi="宋体" w:cs="宋体"/>
          <w:sz w:val="28"/>
        </w:rPr>
        <w:t>摄像机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宋体" w:eastAsia="宋体" w:hAnsi="宋体" w:cs="宋体"/>
          <w:sz w:val="28"/>
        </w:rPr>
        <w:t>台、切换台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宋体" w:eastAsia="宋体" w:hAnsi="宋体" w:cs="宋体"/>
          <w:sz w:val="28"/>
        </w:rPr>
        <w:t>台、编辑机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宋体" w:eastAsia="宋体" w:hAnsi="宋体" w:cs="宋体"/>
          <w:sz w:val="28"/>
        </w:rPr>
        <w:t>台等）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（四）预算金额：</w:t>
      </w:r>
      <w:r>
        <w:rPr>
          <w:rFonts w:ascii="Times New Roman" w:eastAsia="Times New Roman" w:hAnsi="Times New Roman" w:cs="Times New Roman"/>
          <w:sz w:val="28"/>
        </w:rPr>
        <w:t>640870.00</w:t>
      </w:r>
      <w:r>
        <w:rPr>
          <w:rFonts w:ascii="Times New Roman" w:eastAsia="宋体" w:hAnsi="Times New Roman" w:cs="Times New Roman" w:hint="eastAsia"/>
          <w:sz w:val="28"/>
        </w:rPr>
        <w:t>；</w:t>
      </w:r>
      <w:r>
        <w:rPr>
          <w:rFonts w:ascii="宋体" w:eastAsia="宋体" w:hAnsi="宋体" w:cs="宋体"/>
          <w:sz w:val="28"/>
        </w:rPr>
        <w:t>最高</w:t>
      </w:r>
      <w:r>
        <w:rPr>
          <w:rFonts w:ascii="宋体" w:eastAsia="宋体" w:hAnsi="宋体" w:cs="宋体" w:hint="eastAsia"/>
          <w:sz w:val="28"/>
        </w:rPr>
        <w:t>限价：</w:t>
      </w:r>
      <w:r>
        <w:rPr>
          <w:rFonts w:ascii="Times New Roman" w:eastAsia="Times New Roman" w:hAnsi="Times New Roman" w:cs="Times New Roman"/>
          <w:sz w:val="28"/>
        </w:rPr>
        <w:t>640870.00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（五）交付（服务、完工）时间：签订合同后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宋体" w:eastAsia="宋体" w:hAnsi="宋体" w:cs="宋体"/>
          <w:sz w:val="28"/>
        </w:rPr>
        <w:t>天内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（六）交付（服务、施工）地点：许昌电视台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（七）进口产品：允许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（八）分包：不允许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二、需要落实的政府采购政策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本项目落实节能环保</w:t>
      </w:r>
      <w:r>
        <w:rPr>
          <w:rFonts w:ascii="Cambria Math" w:eastAsia="Cambria Math" w:hAnsi="Cambria Math" w:cs="Cambria Math"/>
          <w:sz w:val="28"/>
        </w:rPr>
        <w:t>√</w:t>
      </w:r>
      <w:r>
        <w:rPr>
          <w:rFonts w:ascii="宋体" w:eastAsia="宋体" w:hAnsi="宋体" w:cs="宋体"/>
          <w:sz w:val="28"/>
        </w:rPr>
        <w:t>、中小微型企业扶持</w:t>
      </w:r>
      <w:r>
        <w:rPr>
          <w:rFonts w:ascii="Cambria Math" w:eastAsia="Cambria Math" w:hAnsi="Cambria Math" w:cs="Cambria Math"/>
          <w:sz w:val="28"/>
        </w:rPr>
        <w:t>√</w:t>
      </w:r>
      <w:r>
        <w:rPr>
          <w:rFonts w:ascii="宋体" w:eastAsia="宋体" w:hAnsi="宋体" w:cs="宋体"/>
          <w:sz w:val="28"/>
        </w:rPr>
        <w:t>、支持监狱企业发展</w:t>
      </w:r>
      <w:r>
        <w:rPr>
          <w:rFonts w:ascii="Cambria Math" w:eastAsia="Cambria Math" w:hAnsi="Cambria Math" w:cs="Cambria Math"/>
          <w:sz w:val="28"/>
        </w:rPr>
        <w:t>√</w:t>
      </w:r>
      <w:r>
        <w:rPr>
          <w:rFonts w:ascii="宋体" w:eastAsia="宋体" w:hAnsi="宋体" w:cs="宋体"/>
          <w:sz w:val="28"/>
        </w:rPr>
        <w:t>、残疾人福利性单位扶持</w:t>
      </w:r>
      <w:r>
        <w:rPr>
          <w:rFonts w:ascii="Cambria Math" w:eastAsia="Cambria Math" w:hAnsi="Cambria Math" w:cs="Cambria Math"/>
          <w:sz w:val="28"/>
        </w:rPr>
        <w:t>√</w:t>
      </w:r>
      <w:r>
        <w:rPr>
          <w:rFonts w:ascii="宋体" w:eastAsia="宋体" w:hAnsi="宋体" w:cs="宋体"/>
          <w:sz w:val="28"/>
        </w:rPr>
        <w:t>等相关政府采购政策。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三、投标人资格要求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（一）具备《政府采购法》第二十二条第一款规定条件并提供相关材料。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（二）本次招标不接受联合体投标。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四、采购需求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（一）采购清单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6"/>
        <w:gridCol w:w="1133"/>
        <w:gridCol w:w="4237"/>
        <w:gridCol w:w="705"/>
        <w:gridCol w:w="708"/>
        <w:gridCol w:w="785"/>
      </w:tblGrid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货物名称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技术规格及主要参数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数量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是否为核心产品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摄像机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功能特性：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4/3 </w:t>
            </w:r>
            <w:r>
              <w:rPr>
                <w:rFonts w:ascii="宋体" w:eastAsia="宋体" w:hAnsi="宋体" w:cs="宋体"/>
                <w:sz w:val="24"/>
              </w:rPr>
              <w:t>型</w:t>
            </w:r>
            <w:r>
              <w:rPr>
                <w:rFonts w:ascii="Times New Roman" w:eastAsia="Times New Roman" w:hAnsi="Times New Roman" w:cs="Times New Roman"/>
                <w:sz w:val="24"/>
              </w:rPr>
              <w:t>MOS</w:t>
            </w:r>
            <w:r>
              <w:rPr>
                <w:rFonts w:ascii="宋体" w:eastAsia="宋体" w:hAnsi="宋体" w:cs="宋体"/>
                <w:sz w:val="24"/>
              </w:rPr>
              <w:t>传感器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不低于光学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rPr>
                <w:rFonts w:ascii="宋体" w:eastAsia="宋体" w:hAnsi="宋体" w:cs="宋体"/>
                <w:sz w:val="24"/>
              </w:rPr>
              <w:t>倍变焦镜头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UHD/60p</w:t>
            </w:r>
            <w:r>
              <w:rPr>
                <w:rFonts w:ascii="宋体" w:eastAsia="宋体" w:hAnsi="宋体" w:cs="宋体"/>
                <w:sz w:val="24"/>
              </w:rPr>
              <w:t>的高分辨率，高速全帧记录画像</w:t>
            </w:r>
            <w:r>
              <w:rPr>
                <w:rFonts w:ascii="Times New Roman" w:eastAsia="Times New Roman" w:hAnsi="Times New Roman" w:cs="Times New Roman"/>
                <w:sz w:val="24"/>
              </w:rPr>
              <w:t>UHD(3840</w:t>
            </w:r>
            <w:r>
              <w:rPr>
                <w:rFonts w:ascii="宋体" w:eastAsia="宋体" w:hAnsi="宋体" w:cs="宋体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2160) </w:t>
            </w:r>
            <w:r>
              <w:rPr>
                <w:rFonts w:ascii="宋体" w:eastAsia="宋体" w:hAnsi="宋体" w:cs="宋体"/>
                <w:sz w:val="24"/>
              </w:rPr>
              <w:t>分辨率最多可达到</w:t>
            </w:r>
            <w:r>
              <w:rPr>
                <w:rFonts w:ascii="Times New Roman" w:eastAsia="Times New Roman" w:hAnsi="Times New Roman" w:cs="Times New Roman"/>
                <w:sz w:val="24"/>
              </w:rPr>
              <w:t>60p(</w:t>
            </w:r>
            <w:r>
              <w:rPr>
                <w:rFonts w:ascii="宋体" w:eastAsia="宋体" w:hAnsi="宋体" w:cs="宋体"/>
                <w:sz w:val="24"/>
              </w:rPr>
              <w:t>秒</w:t>
            </w:r>
            <w:r>
              <w:rPr>
                <w:rFonts w:ascii="Times New Roman" w:eastAsia="Times New Roman" w:hAnsi="Times New Roman" w:cs="Times New Roman"/>
                <w:sz w:val="24"/>
              </w:rPr>
              <w:t>/60</w:t>
            </w:r>
            <w:r>
              <w:rPr>
                <w:rFonts w:ascii="宋体" w:eastAsia="宋体" w:hAnsi="宋体" w:cs="宋体"/>
                <w:sz w:val="24"/>
              </w:rPr>
              <w:t>帧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宋体" w:eastAsia="宋体" w:hAnsi="宋体" w:cs="宋体"/>
                <w:sz w:val="24"/>
              </w:rPr>
              <w:t>高速全帧记录，</w:t>
            </w:r>
            <w:r>
              <w:rPr>
                <w:rFonts w:ascii="Times New Roman" w:eastAsia="Times New Roman" w:hAnsi="Times New Roman" w:cs="Times New Roman"/>
                <w:sz w:val="24"/>
              </w:rPr>
              <w:t>HD</w:t>
            </w:r>
            <w:r>
              <w:rPr>
                <w:rFonts w:ascii="宋体" w:eastAsia="宋体" w:hAnsi="宋体" w:cs="宋体"/>
                <w:sz w:val="24"/>
              </w:rPr>
              <w:t>摄录下最大</w:t>
            </w:r>
            <w:r>
              <w:rPr>
                <w:rFonts w:ascii="Times New Roman" w:eastAsia="Times New Roman" w:hAnsi="Times New Roman" w:cs="Times New Roman"/>
                <w:sz w:val="24"/>
              </w:rPr>
              <w:t>120fps</w:t>
            </w:r>
            <w:r>
              <w:rPr>
                <w:rFonts w:ascii="宋体" w:eastAsia="宋体" w:hAnsi="宋体" w:cs="宋体"/>
                <w:sz w:val="24"/>
              </w:rPr>
              <w:t>的可变帧频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档宽容度、可以对应电影制作的调色工作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4K(UHD)10 bit 4:2:2</w:t>
            </w:r>
            <w:r>
              <w:rPr>
                <w:rFonts w:ascii="宋体" w:eastAsia="宋体" w:hAnsi="宋体" w:cs="宋体"/>
                <w:sz w:val="24"/>
              </w:rPr>
              <w:t>高画质输出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轴混合校正防抖光学防抖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红外线夜拍功能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多种编解码记录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支持双卡槽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不低于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  <w:r>
              <w:rPr>
                <w:rFonts w:ascii="宋体" w:eastAsia="宋体" w:hAnsi="宋体" w:cs="宋体"/>
                <w:sz w:val="24"/>
              </w:rPr>
              <w:t>型</w:t>
            </w:r>
            <w:r>
              <w:rPr>
                <w:rFonts w:ascii="Times New Roman" w:eastAsia="Times New Roman" w:hAnsi="Times New Roman" w:cs="Times New Roman"/>
                <w:sz w:val="24"/>
              </w:rPr>
              <w:t>LCD</w:t>
            </w:r>
            <w:r>
              <w:rPr>
                <w:rFonts w:ascii="宋体" w:eastAsia="宋体" w:hAnsi="宋体" w:cs="宋体"/>
                <w:sz w:val="24"/>
              </w:rPr>
              <w:t>触摸屏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HDMI/SDI/VIDEO </w:t>
            </w:r>
            <w:r>
              <w:rPr>
                <w:rFonts w:ascii="宋体" w:eastAsia="宋体" w:hAnsi="宋体" w:cs="宋体"/>
                <w:sz w:val="24"/>
              </w:rPr>
              <w:t>影像输出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记录方式有</w:t>
            </w:r>
            <w:r>
              <w:rPr>
                <w:rFonts w:ascii="Times New Roman" w:eastAsia="Times New Roman" w:hAnsi="Times New Roman" w:cs="Times New Roman"/>
                <w:sz w:val="24"/>
              </w:rPr>
              <w:t>MOV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MP4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AVCHD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含</w:t>
            </w:r>
            <w:r>
              <w:rPr>
                <w:rFonts w:ascii="Times New Roman" w:eastAsia="Times New Roman" w:hAnsi="Times New Roman" w:cs="Times New Roman"/>
                <w:sz w:val="24"/>
              </w:rPr>
              <w:t>128G SD</w:t>
            </w:r>
            <w:r>
              <w:rPr>
                <w:rFonts w:ascii="宋体" w:eastAsia="宋体" w:hAnsi="宋体" w:cs="宋体"/>
                <w:sz w:val="24"/>
              </w:rPr>
              <w:t>存储卡一张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摄像机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紧凑型电影级摄像机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不低于</w:t>
            </w:r>
            <w:r>
              <w:rPr>
                <w:rFonts w:ascii="Times New Roman" w:eastAsia="Times New Roman" w:hAnsi="Times New Roman" w:cs="Times New Roman"/>
                <w:sz w:val="24"/>
              </w:rPr>
              <w:t>5.7K  35mm</w:t>
            </w:r>
            <w:r>
              <w:rPr>
                <w:rFonts w:ascii="宋体" w:eastAsia="宋体" w:hAnsi="宋体" w:cs="宋体"/>
                <w:sz w:val="24"/>
              </w:rPr>
              <w:t>图像传感器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宋体" w:eastAsia="宋体" w:hAnsi="宋体" w:cs="宋体"/>
                <w:sz w:val="24"/>
              </w:rPr>
              <w:t>档宽动态范围，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V-Log </w:t>
            </w:r>
            <w:r>
              <w:rPr>
                <w:rFonts w:ascii="宋体" w:eastAsia="宋体" w:hAnsi="宋体" w:cs="宋体"/>
                <w:sz w:val="24"/>
              </w:rPr>
              <w:t>伽马和宽色域</w:t>
            </w:r>
            <w:r>
              <w:rPr>
                <w:rFonts w:ascii="Times New Roman" w:eastAsia="Times New Roman" w:hAnsi="Times New Roman" w:cs="Times New Roman"/>
                <w:sz w:val="24"/>
              </w:rPr>
              <w:t>V-Gamut</w:t>
            </w:r>
            <w:r>
              <w:rPr>
                <w:rFonts w:ascii="宋体" w:eastAsia="宋体" w:hAnsi="宋体" w:cs="宋体"/>
                <w:sz w:val="24"/>
              </w:rPr>
              <w:t>比色法。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双原生</w:t>
            </w:r>
            <w:r>
              <w:rPr>
                <w:rFonts w:ascii="Times New Roman" w:eastAsia="Times New Roman" w:hAnsi="Times New Roman" w:cs="Times New Roman"/>
                <w:sz w:val="24"/>
              </w:rPr>
              <w:t>ISO 800/2500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4K 60fps/2k 240fps </w:t>
            </w:r>
            <w:r>
              <w:rPr>
                <w:rFonts w:ascii="宋体" w:eastAsia="宋体" w:hAnsi="宋体" w:cs="宋体"/>
                <w:sz w:val="24"/>
              </w:rPr>
              <w:t>高帧频。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红外线</w:t>
            </w:r>
            <w:r>
              <w:rPr>
                <w:rFonts w:ascii="Times New Roman" w:eastAsia="Times New Roman" w:hAnsi="Times New Roman" w:cs="Times New Roman"/>
                <w:sz w:val="24"/>
              </w:rPr>
              <w:t>(IR)</w:t>
            </w:r>
            <w:r>
              <w:rPr>
                <w:rFonts w:ascii="宋体" w:eastAsia="宋体" w:hAnsi="宋体" w:cs="宋体"/>
                <w:sz w:val="24"/>
              </w:rPr>
              <w:t>滤镜开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关结构支持红外影像功能。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液晶显示屏具备触摸屏功能，并可灵活安装。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EF</w:t>
            </w:r>
            <w:r>
              <w:rPr>
                <w:rFonts w:ascii="宋体" w:eastAsia="宋体" w:hAnsi="宋体" w:cs="宋体"/>
                <w:sz w:val="24"/>
              </w:rPr>
              <w:t>镜头卡口；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HD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摄像机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高清摄录一体机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不低于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1/2.8 </w:t>
            </w:r>
            <w:r>
              <w:rPr>
                <w:rFonts w:ascii="宋体" w:eastAsia="宋体" w:hAnsi="宋体" w:cs="宋体"/>
                <w:sz w:val="24"/>
              </w:rPr>
              <w:t>型</w:t>
            </w: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  <w:r>
              <w:rPr>
                <w:rFonts w:ascii="宋体" w:eastAsia="宋体" w:hAnsi="宋体" w:cs="宋体"/>
                <w:sz w:val="24"/>
              </w:rPr>
              <w:t>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图像传感器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支持有线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rFonts w:ascii="宋体" w:eastAsia="宋体" w:hAnsi="宋体" w:cs="宋体"/>
                <w:sz w:val="24"/>
              </w:rPr>
              <w:t>无线局域网连接功能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支持网络</w:t>
            </w:r>
            <w:r>
              <w:rPr>
                <w:rFonts w:ascii="Times New Roman" w:eastAsia="Times New Roman" w:hAnsi="Times New Roman" w:cs="Times New Roman"/>
                <w:sz w:val="24"/>
              </w:rPr>
              <w:t>RTMP</w:t>
            </w:r>
            <w:r>
              <w:rPr>
                <w:rFonts w:ascii="宋体" w:eastAsia="宋体" w:hAnsi="宋体" w:cs="宋体"/>
                <w:sz w:val="24"/>
              </w:rPr>
              <w:t>流推送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不低于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r>
              <w:rPr>
                <w:rFonts w:ascii="宋体" w:eastAsia="宋体" w:hAnsi="宋体" w:cs="宋体"/>
                <w:sz w:val="24"/>
              </w:rPr>
              <w:t>倍变焦镜头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光学图像稳定器（</w:t>
            </w:r>
            <w:r>
              <w:rPr>
                <w:rFonts w:ascii="Times New Roman" w:eastAsia="Times New Roman" w:hAnsi="Times New Roman" w:cs="Times New Roman"/>
                <w:sz w:val="24"/>
              </w:rPr>
              <w:t>OIS</w:t>
            </w:r>
            <w:r>
              <w:rPr>
                <w:rFonts w:ascii="宋体" w:eastAsia="宋体" w:hAnsi="宋体" w:cs="宋体"/>
                <w:sz w:val="24"/>
              </w:rPr>
              <w:t>），数字变焦和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>
              <w:rPr>
                <w:rFonts w:ascii="宋体" w:eastAsia="宋体" w:hAnsi="宋体" w:cs="宋体"/>
                <w:sz w:val="24"/>
              </w:rPr>
              <w:t>滤镜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支持可变帧频</w:t>
            </w:r>
            <w:r>
              <w:rPr>
                <w:rFonts w:ascii="Times New Roman" w:eastAsia="Times New Roman" w:hAnsi="Times New Roman" w:cs="Times New Roman"/>
                <w:sz w:val="24"/>
              </w:rPr>
              <w:t>1080p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OLED </w:t>
            </w:r>
            <w:r>
              <w:rPr>
                <w:rFonts w:ascii="宋体" w:eastAsia="宋体" w:hAnsi="宋体" w:cs="宋体"/>
                <w:sz w:val="24"/>
              </w:rPr>
              <w:t>寻像器和高分辨率液晶面板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AVC-ULTRA </w:t>
            </w:r>
            <w:r>
              <w:rPr>
                <w:rFonts w:ascii="宋体" w:eastAsia="宋体" w:hAnsi="宋体" w:cs="宋体"/>
                <w:sz w:val="24"/>
              </w:rPr>
              <w:t>编解码器码率最高可支持到</w:t>
            </w:r>
            <w:r>
              <w:rPr>
                <w:rFonts w:ascii="Times New Roman" w:eastAsia="Times New Roman" w:hAnsi="Times New Roman" w:cs="Times New Roman"/>
                <w:sz w:val="24"/>
              </w:rPr>
              <w:t>200Mb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AVC-Intra </w:t>
            </w:r>
            <w:r>
              <w:rPr>
                <w:rFonts w:ascii="宋体" w:eastAsia="宋体" w:hAnsi="宋体" w:cs="宋体"/>
                <w:sz w:val="24"/>
              </w:rPr>
              <w:t>和</w:t>
            </w:r>
            <w:r>
              <w:rPr>
                <w:rFonts w:ascii="Times New Roman" w:eastAsia="Times New Roman" w:hAnsi="Times New Roman" w:cs="Times New Roman"/>
                <w:sz w:val="24"/>
              </w:rPr>
              <w:t>AVC-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LongG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模式支持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24 bit </w:t>
            </w:r>
            <w:r>
              <w:rPr>
                <w:rFonts w:ascii="宋体" w:eastAsia="宋体" w:hAnsi="宋体" w:cs="宋体"/>
                <w:sz w:val="24"/>
              </w:rPr>
              <w:t>数字录音。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1080/50p</w:t>
            </w:r>
            <w:r>
              <w:rPr>
                <w:rFonts w:ascii="宋体" w:eastAsia="宋体" w:hAnsi="宋体" w:cs="宋体"/>
                <w:sz w:val="24"/>
              </w:rPr>
              <w:t>全帧逐行记录。。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多功能记录，包括同时记录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单独放置的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XLR </w:t>
            </w:r>
            <w:r>
              <w:rPr>
                <w:rFonts w:ascii="宋体" w:eastAsia="宋体" w:hAnsi="宋体" w:cs="宋体"/>
                <w:sz w:val="24"/>
              </w:rPr>
              <w:t>音频输入接口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接口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3G SDI </w:t>
            </w:r>
            <w:r>
              <w:rPr>
                <w:rFonts w:ascii="宋体" w:eastAsia="宋体" w:hAnsi="宋体" w:cs="宋体"/>
                <w:sz w:val="24"/>
              </w:rPr>
              <w:t>输出和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HDMI </w:t>
            </w:r>
            <w:r>
              <w:rPr>
                <w:rFonts w:ascii="宋体" w:eastAsia="宋体" w:hAnsi="宋体" w:cs="宋体"/>
                <w:sz w:val="24"/>
              </w:rPr>
              <w:t>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USB3.0 </w:t>
            </w:r>
            <w:r>
              <w:rPr>
                <w:rFonts w:ascii="宋体" w:eastAsia="宋体" w:hAnsi="宋体" w:cs="宋体"/>
                <w:sz w:val="24"/>
              </w:rPr>
              <w:t>高速传输接口</w:t>
            </w:r>
          </w:p>
          <w:p w:rsidR="006E450F" w:rsidRDefault="00230A7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USB</w:t>
            </w:r>
            <w:r>
              <w:rPr>
                <w:rFonts w:ascii="宋体" w:eastAsia="宋体" w:hAnsi="宋体" w:cs="宋体"/>
                <w:sz w:val="24"/>
              </w:rPr>
              <w:t>接口支持上网卡等设备</w:t>
            </w:r>
          </w:p>
          <w:p w:rsidR="006E450F" w:rsidRDefault="00230A70">
            <w:r>
              <w:rPr>
                <w:rFonts w:ascii="宋体" w:eastAsia="宋体" w:hAnsi="宋体" w:cs="宋体" w:hint="eastAsia"/>
                <w:sz w:val="24"/>
              </w:rPr>
              <w:t>含</w:t>
            </w:r>
            <w:r>
              <w:rPr>
                <w:rFonts w:ascii="宋体" w:eastAsia="宋体" w:hAnsi="宋体" w:cs="宋体" w:hint="eastAsia"/>
                <w:sz w:val="24"/>
              </w:rPr>
              <w:t>128G SD</w:t>
            </w:r>
            <w:r>
              <w:rPr>
                <w:rFonts w:ascii="宋体" w:eastAsia="宋体" w:hAnsi="宋体" w:cs="宋体" w:hint="eastAsia"/>
                <w:sz w:val="24"/>
              </w:rPr>
              <w:t>卡两张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存储卡适配器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与</w:t>
            </w:r>
            <w:r>
              <w:rPr>
                <w:rFonts w:ascii="宋体" w:eastAsia="宋体" w:hAnsi="宋体" w:cs="宋体" w:hint="eastAsia"/>
                <w:sz w:val="24"/>
              </w:rPr>
              <w:t>序号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设备为同一品牌，用于摄像机存储设备的转换适配。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最高达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1.0Gbps </w:t>
            </w:r>
            <w:r>
              <w:rPr>
                <w:rFonts w:ascii="宋体" w:eastAsia="宋体" w:hAnsi="宋体" w:cs="宋体"/>
                <w:sz w:val="24"/>
              </w:rPr>
              <w:t>的高速读取。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切换台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Pr="00230A70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A70">
              <w:rPr>
                <w:rFonts w:ascii="宋体" w:eastAsia="宋体" w:hAnsi="宋体" w:cs="宋体"/>
                <w:sz w:val="24"/>
              </w:rPr>
              <w:t>采用嵌入式系统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+FPGA</w:t>
            </w:r>
            <w:r w:rsidRPr="00230A70">
              <w:rPr>
                <w:rFonts w:ascii="宋体" w:eastAsia="宋体" w:hAnsi="宋体" w:cs="宋体"/>
                <w:sz w:val="24"/>
              </w:rPr>
              <w:t>架构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30A70">
              <w:rPr>
                <w:rFonts w:ascii="宋体" w:eastAsia="宋体" w:hAnsi="宋体" w:cs="宋体"/>
                <w:sz w:val="24"/>
              </w:rPr>
              <w:t>非采用</w:t>
            </w:r>
            <w:proofErr w:type="spellStart"/>
            <w:r w:rsidRPr="00230A70">
              <w:rPr>
                <w:rFonts w:ascii="Times New Roman" w:eastAsia="Times New Roman" w:hAnsi="Times New Roman" w:cs="Times New Roman"/>
                <w:sz w:val="24"/>
              </w:rPr>
              <w:t>Windows+PC</w:t>
            </w:r>
            <w:proofErr w:type="spellEnd"/>
            <w:r w:rsidRPr="00230A70">
              <w:rPr>
                <w:rFonts w:ascii="宋体" w:eastAsia="宋体" w:hAnsi="宋体" w:cs="宋体"/>
                <w:sz w:val="24"/>
              </w:rPr>
              <w:t>机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230A70">
              <w:rPr>
                <w:rFonts w:ascii="宋体" w:eastAsia="宋体" w:hAnsi="宋体" w:cs="宋体"/>
                <w:sz w:val="24"/>
              </w:rPr>
              <w:t>采集卡架构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30A70">
              <w:rPr>
                <w:rFonts w:ascii="宋体" w:eastAsia="宋体" w:hAnsi="宋体" w:cs="宋体"/>
                <w:sz w:val="24"/>
              </w:rPr>
              <w:t>；高稳定、低功耗；</w:t>
            </w:r>
          </w:p>
          <w:p w:rsidR="006E450F" w:rsidRPr="00230A70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A70">
              <w:rPr>
                <w:rFonts w:ascii="宋体" w:eastAsia="宋体" w:hAnsi="宋体" w:cs="宋体"/>
                <w:sz w:val="24"/>
              </w:rPr>
              <w:t>根据国家录制环境建设要求及国家现行噪声标准</w:t>
            </w:r>
            <w:r w:rsidRPr="00230A70">
              <w:rPr>
                <w:rFonts w:ascii="宋体" w:eastAsia="宋体" w:hAnsi="宋体" w:cs="宋体"/>
                <w:sz w:val="24"/>
              </w:rPr>
              <w:t> 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 xml:space="preserve"> GB/T17249.1-1998</w:t>
            </w:r>
            <w:r w:rsidRPr="00230A70">
              <w:rPr>
                <w:rFonts w:ascii="宋体" w:eastAsia="宋体" w:hAnsi="宋体" w:cs="宋体"/>
                <w:sz w:val="24"/>
              </w:rPr>
              <w:t>《声学</w:t>
            </w:r>
            <w:r w:rsidRPr="00230A70">
              <w:rPr>
                <w:rFonts w:ascii="宋体" w:eastAsia="宋体" w:hAnsi="宋体" w:cs="宋体"/>
                <w:sz w:val="24"/>
              </w:rPr>
              <w:t>——</w:t>
            </w:r>
            <w:r w:rsidRPr="00230A70">
              <w:rPr>
                <w:rFonts w:ascii="宋体" w:eastAsia="宋体" w:hAnsi="宋体" w:cs="宋体"/>
                <w:sz w:val="24"/>
              </w:rPr>
              <w:t>低噪声工作场所设计》要求，防止设备噪音对录制产生影响，要求背景噪声在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A70">
              <w:rPr>
                <w:rFonts w:ascii="宋体" w:eastAsia="宋体" w:hAnsi="宋体" w:cs="宋体"/>
                <w:sz w:val="24"/>
              </w:rPr>
              <w:t>分贝左右情况下，所测试设备噪声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230A70">
              <w:rPr>
                <w:rFonts w:ascii="宋体" w:eastAsia="宋体" w:hAnsi="宋体" w:cs="宋体"/>
                <w:sz w:val="24"/>
              </w:rPr>
              <w:t>背景噪声应小于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230A70">
              <w:rPr>
                <w:rFonts w:ascii="宋体" w:eastAsia="宋体" w:hAnsi="宋体" w:cs="宋体"/>
                <w:sz w:val="24"/>
              </w:rPr>
              <w:t>分贝。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产品核心接口特点：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SDI</w:t>
            </w:r>
            <w:r>
              <w:rPr>
                <w:rFonts w:ascii="宋体" w:eastAsia="宋体" w:hAnsi="宋体" w:cs="宋体"/>
                <w:sz w:val="24"/>
              </w:rPr>
              <w:t>输入：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SDI</w:t>
            </w:r>
            <w:r>
              <w:rPr>
                <w:rFonts w:ascii="宋体" w:eastAsia="宋体" w:hAnsi="宋体" w:cs="宋体"/>
                <w:sz w:val="24"/>
              </w:rPr>
              <w:t>输入，每路</w:t>
            </w:r>
            <w:r>
              <w:rPr>
                <w:rFonts w:ascii="Times New Roman" w:eastAsia="Times New Roman" w:hAnsi="Times New Roman" w:cs="Times New Roman"/>
                <w:sz w:val="24"/>
              </w:rPr>
              <w:t>SDI</w:t>
            </w:r>
            <w:r>
              <w:rPr>
                <w:rFonts w:ascii="宋体" w:eastAsia="宋体" w:hAnsi="宋体" w:cs="宋体"/>
                <w:sz w:val="24"/>
              </w:rPr>
              <w:t>内嵌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声道音频，</w:t>
            </w:r>
            <w:r>
              <w:rPr>
                <w:rFonts w:ascii="Times New Roman" w:eastAsia="Times New Roman" w:hAnsi="Times New Roman" w:cs="Times New Roman"/>
                <w:sz w:val="24"/>
              </w:rPr>
              <w:t>In 1-4</w:t>
            </w:r>
            <w:r>
              <w:rPr>
                <w:rFonts w:ascii="宋体" w:eastAsia="宋体" w:hAnsi="宋体" w:cs="宋体"/>
                <w:sz w:val="24"/>
              </w:rPr>
              <w:t>支持环出（带时钟恢复），第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路支持断电直通，</w:t>
            </w:r>
            <w:r>
              <w:rPr>
                <w:rFonts w:ascii="Times New Roman" w:eastAsia="Times New Roman" w:hAnsi="Times New Roman" w:cs="Times New Roman"/>
                <w:sz w:val="24"/>
              </w:rPr>
              <w:t>In 1-6</w:t>
            </w:r>
            <w:r>
              <w:rPr>
                <w:rFonts w:ascii="宋体" w:eastAsia="宋体" w:hAnsi="宋体" w:cs="宋体"/>
                <w:sz w:val="24"/>
              </w:rPr>
              <w:t>为背景输入，</w:t>
            </w:r>
            <w:r>
              <w:rPr>
                <w:rFonts w:ascii="Times New Roman" w:eastAsia="Times New Roman" w:hAnsi="Times New Roman" w:cs="Times New Roman"/>
                <w:sz w:val="24"/>
              </w:rPr>
              <w:t>In 7-8</w:t>
            </w:r>
            <w:r>
              <w:rPr>
                <w:rFonts w:ascii="宋体" w:eastAsia="宋体" w:hAnsi="宋体" w:cs="宋体"/>
                <w:sz w:val="24"/>
              </w:rPr>
              <w:t>可配置为背景输入或线性键（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Fill+Key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）输入，</w:t>
            </w:r>
            <w:r>
              <w:rPr>
                <w:rFonts w:ascii="Times New Roman" w:eastAsia="Times New Roman" w:hAnsi="Times New Roman" w:cs="Times New Roman"/>
                <w:sz w:val="24"/>
              </w:rPr>
              <w:t>In 9-10</w:t>
            </w:r>
            <w:r>
              <w:rPr>
                <w:rFonts w:ascii="宋体" w:eastAsia="宋体" w:hAnsi="宋体" w:cs="宋体"/>
                <w:sz w:val="24"/>
              </w:rPr>
              <w:t>可配置为线性键输入或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AES </w:t>
            </w: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>
              <w:rPr>
                <w:rFonts w:ascii="宋体" w:eastAsia="宋体" w:hAnsi="宋体" w:cs="宋体"/>
                <w:sz w:val="24"/>
              </w:rPr>
              <w:t>输入，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HDMI</w:t>
            </w:r>
            <w:r>
              <w:rPr>
                <w:rFonts w:ascii="宋体" w:eastAsia="宋体" w:hAnsi="宋体" w:cs="宋体"/>
                <w:sz w:val="24"/>
              </w:rPr>
              <w:t>输入</w:t>
            </w:r>
            <w:r>
              <w:rPr>
                <w:rFonts w:ascii="Times New Roman" w:eastAsia="Times New Roman" w:hAnsi="Times New Roman" w:cs="Times New Roman"/>
                <w:sz w:val="24"/>
              </w:rPr>
              <w:t>:1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HDMI</w:t>
            </w:r>
            <w:r>
              <w:rPr>
                <w:rFonts w:ascii="宋体" w:eastAsia="宋体" w:hAnsi="宋体" w:cs="宋体"/>
                <w:sz w:val="24"/>
              </w:rPr>
              <w:t>输入（</w:t>
            </w:r>
            <w:r>
              <w:rPr>
                <w:rFonts w:ascii="Times New Roman" w:eastAsia="Times New Roman" w:hAnsi="Times New Roman" w:cs="Times New Roman"/>
                <w:sz w:val="24"/>
              </w:rPr>
              <w:t>HDMI</w:t>
            </w:r>
            <w:r>
              <w:rPr>
                <w:rFonts w:ascii="宋体" w:eastAsia="宋体" w:hAnsi="宋体" w:cs="宋体"/>
                <w:sz w:val="24"/>
              </w:rPr>
              <w:t>输入和</w:t>
            </w:r>
            <w:r>
              <w:rPr>
                <w:rFonts w:ascii="Times New Roman" w:eastAsia="Times New Roman" w:hAnsi="Times New Roman" w:cs="Times New Roman"/>
                <w:sz w:val="24"/>
              </w:rPr>
              <w:t>SDI IN 2</w:t>
            </w:r>
            <w:r>
              <w:rPr>
                <w:rFonts w:ascii="宋体" w:eastAsia="宋体" w:hAnsi="宋体" w:cs="宋体"/>
                <w:sz w:val="24"/>
              </w:rPr>
              <w:t>是二选一关系），支持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声道内嵌音频，</w:t>
            </w:r>
            <w:r>
              <w:rPr>
                <w:rFonts w:ascii="Times New Roman" w:eastAsia="Times New Roman" w:hAnsi="Times New Roman" w:cs="Times New Roman"/>
                <w:sz w:val="24"/>
              </w:rPr>
              <w:t>HDMI Type A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模拟平衡音频输入和输出：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声道输入、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声道输出，卡侬接口；</w:t>
            </w:r>
            <w:r>
              <w:rPr>
                <w:rFonts w:ascii="Times New Roman" w:eastAsia="Times New Roman" w:hAnsi="Times New Roman" w:cs="Times New Roman"/>
                <w:sz w:val="24"/>
              </w:rPr>
              <w:t>AES</w:t>
            </w:r>
            <w:r>
              <w:rPr>
                <w:rFonts w:ascii="宋体" w:eastAsia="宋体" w:hAnsi="宋体" w:cs="宋体"/>
                <w:sz w:val="24"/>
              </w:rPr>
              <w:t>数字音频输入：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声道，和</w:t>
            </w:r>
            <w:r>
              <w:rPr>
                <w:rFonts w:ascii="Times New Roman" w:eastAsia="Times New Roman" w:hAnsi="Times New Roman" w:cs="Times New Roman"/>
                <w:sz w:val="24"/>
              </w:rPr>
              <w:t>SDI In 9-10</w:t>
            </w:r>
            <w:r>
              <w:rPr>
                <w:rFonts w:ascii="宋体" w:eastAsia="宋体" w:hAnsi="宋体" w:cs="宋体"/>
                <w:sz w:val="24"/>
              </w:rPr>
              <w:t>为二选一关系，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  <w:r>
              <w:rPr>
                <w:rFonts w:ascii="宋体" w:eastAsia="宋体" w:hAnsi="宋体" w:cs="宋体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HDMI</w:t>
            </w:r>
            <w:r>
              <w:rPr>
                <w:rFonts w:ascii="宋体" w:eastAsia="宋体" w:hAnsi="宋体" w:cs="宋体"/>
                <w:sz w:val="24"/>
              </w:rPr>
              <w:t>多画面监看输出（</w:t>
            </w:r>
            <w:r>
              <w:rPr>
                <w:rFonts w:ascii="Times New Roman" w:eastAsia="Times New Roman" w:hAnsi="Times New Roman" w:cs="Times New Roman"/>
                <w:sz w:val="24"/>
              </w:rPr>
              <w:t>1.5G/3G</w:t>
            </w:r>
            <w:r>
              <w:rPr>
                <w:rFonts w:ascii="宋体" w:eastAsia="宋体" w:hAnsi="宋体" w:cs="宋体"/>
                <w:sz w:val="24"/>
              </w:rPr>
              <w:t>可配置），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HDMI Type A</w:t>
            </w:r>
            <w:r>
              <w:rPr>
                <w:rFonts w:ascii="宋体" w:eastAsia="宋体" w:hAnsi="宋体" w:cs="宋体"/>
                <w:sz w:val="24"/>
              </w:rPr>
              <w:t>；前置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声道模拟音频耳机监听输出（</w:t>
            </w:r>
            <w:r>
              <w:rPr>
                <w:rFonts w:ascii="Times New Roman" w:eastAsia="Times New Roman" w:hAnsi="Times New Roman" w:cs="Times New Roman"/>
                <w:sz w:val="24"/>
              </w:rPr>
              <w:t>3.5mm</w:t>
            </w:r>
            <w:r>
              <w:rPr>
                <w:rFonts w:ascii="宋体" w:eastAsia="宋体" w:hAnsi="宋体" w:cs="宋体"/>
                <w:sz w:val="24"/>
              </w:rPr>
              <w:t>插座）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SDI</w:t>
            </w:r>
            <w:r>
              <w:rPr>
                <w:rFonts w:ascii="宋体" w:eastAsia="宋体" w:hAnsi="宋体" w:cs="宋体"/>
                <w:sz w:val="24"/>
              </w:rPr>
              <w:t>输出：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PGM</w:t>
            </w:r>
            <w:r>
              <w:rPr>
                <w:rFonts w:ascii="宋体" w:eastAsia="宋体" w:hAnsi="宋体" w:cs="宋体"/>
                <w:sz w:val="24"/>
              </w:rPr>
              <w:t>文件输出，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路内容可配置的</w:t>
            </w:r>
            <w:r>
              <w:rPr>
                <w:rFonts w:ascii="Times New Roman" w:eastAsia="Times New Roman" w:hAnsi="Times New Roman" w:cs="Times New Roman"/>
                <w:sz w:val="24"/>
              </w:rPr>
              <w:t>SDI</w:t>
            </w:r>
            <w:r>
              <w:rPr>
                <w:rFonts w:ascii="宋体" w:eastAsia="宋体" w:hAnsi="宋体" w:cs="宋体"/>
                <w:sz w:val="24"/>
              </w:rPr>
              <w:t>输出（可配置为</w:t>
            </w:r>
            <w:r>
              <w:rPr>
                <w:rFonts w:ascii="Times New Roman" w:eastAsia="Times New Roman" w:hAnsi="Times New Roman" w:cs="Times New Roman"/>
                <w:sz w:val="24"/>
              </w:rPr>
              <w:t>PGM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Clean PGM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MV</w:t>
            </w:r>
            <w:r>
              <w:rPr>
                <w:rFonts w:ascii="宋体" w:eastAsia="宋体" w:hAnsi="宋体" w:cs="宋体"/>
                <w:sz w:val="24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Tally</w:t>
            </w:r>
            <w:r>
              <w:rPr>
                <w:rFonts w:ascii="宋体" w:eastAsia="宋体" w:hAnsi="宋体" w:cs="宋体"/>
                <w:sz w:val="24"/>
              </w:rPr>
              <w:t>及</w:t>
            </w:r>
            <w:r>
              <w:rPr>
                <w:rFonts w:ascii="Times New Roman" w:eastAsia="Times New Roman" w:hAnsi="Times New Roman" w:cs="Times New Roman"/>
                <w:sz w:val="24"/>
              </w:rPr>
              <w:t>GPI/O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Tally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组</w:t>
            </w:r>
            <w:r>
              <w:rPr>
                <w:rFonts w:ascii="Times New Roman" w:eastAsia="Times New Roman" w:hAnsi="Times New Roman" w:cs="Times New Roman"/>
                <w:sz w:val="24"/>
              </w:rPr>
              <w:t>GPI/O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>DB26</w:t>
            </w:r>
            <w:r>
              <w:rPr>
                <w:rFonts w:ascii="宋体" w:eastAsia="宋体" w:hAnsi="宋体" w:cs="宋体"/>
                <w:sz w:val="24"/>
              </w:rPr>
              <w:t>接口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REF</w:t>
            </w:r>
            <w:r>
              <w:rPr>
                <w:rFonts w:ascii="宋体" w:eastAsia="宋体" w:hAnsi="宋体" w:cs="宋体"/>
                <w:sz w:val="24"/>
              </w:rPr>
              <w:t>输入和输出（环出或独立输出），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  <w:r>
              <w:rPr>
                <w:rFonts w:ascii="宋体" w:eastAsia="宋体" w:hAnsi="宋体" w:cs="宋体"/>
                <w:sz w:val="24"/>
              </w:rPr>
              <w:t>；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路</w:t>
            </w:r>
            <w:r>
              <w:rPr>
                <w:rFonts w:ascii="Times New Roman" w:eastAsia="Times New Roman" w:hAnsi="Times New Roman" w:cs="Times New Roman"/>
                <w:sz w:val="24"/>
              </w:rPr>
              <w:t>LTC</w:t>
            </w:r>
            <w:r>
              <w:rPr>
                <w:rFonts w:ascii="宋体" w:eastAsia="宋体" w:hAnsi="宋体" w:cs="宋体"/>
                <w:sz w:val="24"/>
              </w:rPr>
              <w:t>输入和输出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（环出或独立输出），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RS-422</w:t>
            </w: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RJ45</w:t>
            </w:r>
            <w:r>
              <w:rPr>
                <w:rFonts w:ascii="宋体" w:eastAsia="宋体" w:hAnsi="宋体" w:cs="宋体"/>
                <w:sz w:val="24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个千兆网口（</w:t>
            </w:r>
            <w:r>
              <w:rPr>
                <w:rFonts w:ascii="Times New Roman" w:eastAsia="Times New Roman" w:hAnsi="Times New Roman" w:cs="Times New Roman"/>
                <w:sz w:val="24"/>
              </w:rPr>
              <w:t>RJ45</w:t>
            </w:r>
            <w:r>
              <w:rPr>
                <w:rFonts w:ascii="宋体" w:eastAsia="宋体" w:hAnsi="宋体" w:cs="宋体"/>
                <w:sz w:val="24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USB</w:t>
            </w:r>
            <w:r>
              <w:rPr>
                <w:rFonts w:ascii="宋体" w:eastAsia="宋体" w:hAnsi="宋体" w:cs="宋体"/>
                <w:sz w:val="24"/>
              </w:rPr>
              <w:t>接口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高指标：</w:t>
            </w:r>
            <w:r>
              <w:rPr>
                <w:rFonts w:ascii="Times New Roman" w:eastAsia="Times New Roman" w:hAnsi="Times New Roman" w:cs="Times New Roman"/>
                <w:sz w:val="24"/>
              </w:rPr>
              <w:t>10Hz</w:t>
            </w:r>
            <w:r>
              <w:rPr>
                <w:rFonts w:ascii="宋体" w:eastAsia="宋体" w:hAnsi="宋体" w:cs="宋体"/>
                <w:sz w:val="24"/>
              </w:rPr>
              <w:t>高通滤波的抖动指标不大于</w:t>
            </w:r>
            <w:r>
              <w:rPr>
                <w:rFonts w:ascii="Times New Roman" w:eastAsia="Times New Roman" w:hAnsi="Times New Roman" w:cs="Times New Roman"/>
                <w:sz w:val="24"/>
              </w:rPr>
              <w:t>0.1UI</w:t>
            </w:r>
            <w:r>
              <w:rPr>
                <w:rFonts w:ascii="宋体" w:eastAsia="宋体" w:hAnsi="宋体" w:cs="宋体"/>
                <w:sz w:val="24"/>
              </w:rPr>
              <w:t>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MPEG2</w:t>
            </w:r>
            <w:r>
              <w:rPr>
                <w:rFonts w:ascii="宋体" w:eastAsia="宋体" w:hAnsi="宋体" w:cs="宋体"/>
                <w:sz w:val="24"/>
              </w:rPr>
              <w:t>格式（</w:t>
            </w:r>
            <w:r>
              <w:rPr>
                <w:rFonts w:ascii="Times New Roman" w:eastAsia="Times New Roman" w:hAnsi="Times New Roman" w:cs="Times New Roman"/>
                <w:sz w:val="24"/>
              </w:rPr>
              <w:t>MXF</w:t>
            </w:r>
            <w:r>
              <w:rPr>
                <w:rFonts w:ascii="宋体" w:eastAsia="宋体" w:hAnsi="宋体" w:cs="宋体"/>
                <w:sz w:val="24"/>
              </w:rPr>
              <w:t>封装）和</w:t>
            </w:r>
            <w:r>
              <w:rPr>
                <w:rFonts w:ascii="Times New Roman" w:eastAsia="Times New Roman" w:hAnsi="Times New Roman" w:cs="Times New Roman"/>
                <w:sz w:val="24"/>
              </w:rPr>
              <w:t>H.264</w:t>
            </w:r>
            <w:r>
              <w:rPr>
                <w:rFonts w:ascii="宋体" w:eastAsia="宋体" w:hAnsi="宋体" w:cs="宋体"/>
                <w:sz w:val="24"/>
              </w:rPr>
              <w:t>格式（</w:t>
            </w:r>
            <w:r>
              <w:rPr>
                <w:rFonts w:ascii="Times New Roman" w:eastAsia="Times New Roman" w:hAnsi="Times New Roman" w:cs="Times New Roman"/>
                <w:sz w:val="24"/>
              </w:rPr>
              <w:t>TS</w:t>
            </w:r>
            <w:r>
              <w:rPr>
                <w:rFonts w:ascii="宋体" w:eastAsia="宋体" w:hAnsi="宋体" w:cs="宋体"/>
                <w:sz w:val="24"/>
              </w:rPr>
              <w:t>封装）双格式、双码流同步录制（录制到热插拔</w:t>
            </w:r>
            <w:r>
              <w:rPr>
                <w:rFonts w:ascii="Times New Roman" w:eastAsia="Times New Roman" w:hAnsi="Times New Roman" w:cs="Times New Roman"/>
                <w:sz w:val="24"/>
              </w:rPr>
              <w:t>SSD</w:t>
            </w:r>
            <w:r>
              <w:rPr>
                <w:rFonts w:ascii="宋体" w:eastAsia="宋体" w:hAnsi="宋体" w:cs="宋体"/>
                <w:sz w:val="24"/>
              </w:rPr>
              <w:t>硬盘）；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1080/50i</w:t>
            </w:r>
            <w:r>
              <w:rPr>
                <w:rFonts w:ascii="宋体" w:eastAsia="宋体" w:hAnsi="宋体" w:cs="宋体"/>
                <w:sz w:val="24"/>
              </w:rPr>
              <w:t>和</w:t>
            </w:r>
            <w:r>
              <w:rPr>
                <w:rFonts w:ascii="Times New Roman" w:eastAsia="Times New Roman" w:hAnsi="Times New Roman" w:cs="Times New Roman"/>
                <w:sz w:val="24"/>
              </w:rPr>
              <w:t>1080/50P</w:t>
            </w:r>
            <w:r>
              <w:rPr>
                <w:rFonts w:ascii="宋体" w:eastAsia="宋体" w:hAnsi="宋体" w:cs="宋体"/>
                <w:sz w:val="24"/>
              </w:rPr>
              <w:t>格式</w:t>
            </w:r>
            <w:r>
              <w:rPr>
                <w:rFonts w:ascii="Times New Roman" w:eastAsia="Times New Roman" w:hAnsi="Times New Roman" w:cs="Times New Roman"/>
                <w:sz w:val="24"/>
              </w:rPr>
              <w:t>PGM</w:t>
            </w:r>
            <w:r>
              <w:rPr>
                <w:rFonts w:ascii="宋体" w:eastAsia="宋体" w:hAnsi="宋体" w:cs="宋体"/>
                <w:sz w:val="24"/>
              </w:rPr>
              <w:t>输出，当输入信号不同（</w:t>
            </w:r>
            <w:r>
              <w:rPr>
                <w:rFonts w:ascii="Times New Roman" w:eastAsia="Times New Roman" w:hAnsi="Times New Roman" w:cs="Times New Roman"/>
                <w:sz w:val="24"/>
              </w:rPr>
              <w:t>PAL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>NTSC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>1080/59.94P,1080/50i</w:t>
            </w:r>
            <w:r>
              <w:rPr>
                <w:rFonts w:ascii="宋体" w:eastAsia="宋体" w:hAnsi="宋体" w:cs="宋体"/>
                <w:sz w:val="24"/>
              </w:rPr>
              <w:t>等）时，输出时自动转换为与</w:t>
            </w:r>
            <w:r>
              <w:rPr>
                <w:rFonts w:ascii="Times New Roman" w:eastAsia="Times New Roman" w:hAnsi="Times New Roman" w:cs="Times New Roman"/>
                <w:sz w:val="24"/>
              </w:rPr>
              <w:t>PGM</w:t>
            </w:r>
            <w:r>
              <w:rPr>
                <w:rFonts w:ascii="宋体" w:eastAsia="宋体" w:hAnsi="宋体" w:cs="宋体"/>
                <w:sz w:val="24"/>
              </w:rPr>
              <w:t>一致的格式；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支持将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路视音频文件（文件时长超过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分钟）上传到本机自带的存储中，并从</w:t>
            </w:r>
            <w:r>
              <w:rPr>
                <w:rFonts w:ascii="Times New Roman" w:eastAsia="Times New Roman" w:hAnsi="Times New Roman" w:cs="Times New Roman"/>
                <w:sz w:val="24"/>
              </w:rPr>
              <w:t>PGM</w:t>
            </w:r>
            <w:r>
              <w:rPr>
                <w:rFonts w:ascii="宋体" w:eastAsia="宋体" w:hAnsi="宋体" w:cs="宋体"/>
                <w:sz w:val="24"/>
              </w:rPr>
              <w:t>接口切换输出；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支持对电脑输出的</w:t>
            </w:r>
            <w:r>
              <w:rPr>
                <w:rFonts w:ascii="Times New Roman" w:eastAsia="Times New Roman" w:hAnsi="Times New Roman" w:cs="Times New Roman"/>
                <w:sz w:val="24"/>
              </w:rPr>
              <w:t>HDMI</w:t>
            </w:r>
            <w:r>
              <w:rPr>
                <w:rFonts w:ascii="宋体" w:eastAsia="宋体" w:hAnsi="宋体" w:cs="宋体"/>
                <w:sz w:val="24"/>
              </w:rPr>
              <w:t>信号进行亮键处理；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可同时对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组线性键进行处理；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录制过程中断电，已录制内容可播放；录制过程拔下</w:t>
            </w:r>
            <w:r>
              <w:rPr>
                <w:rFonts w:ascii="Times New Roman" w:eastAsia="Times New Roman" w:hAnsi="Times New Roman" w:cs="Times New Roman"/>
                <w:sz w:val="24"/>
              </w:rPr>
              <w:t>SSD</w:t>
            </w:r>
            <w:r>
              <w:rPr>
                <w:rFonts w:ascii="宋体" w:eastAsia="宋体" w:hAnsi="宋体" w:cs="宋体"/>
                <w:sz w:val="24"/>
              </w:rPr>
              <w:t>，已录制内容仍可播放；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主机自带流媒体发布推送功能；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冗余电源（</w:t>
            </w:r>
            <w:r>
              <w:rPr>
                <w:rFonts w:ascii="Times New Roman" w:eastAsia="Times New Roman" w:hAnsi="Times New Roman" w:cs="Times New Roman"/>
                <w:sz w:val="24"/>
              </w:rPr>
              <w:t>110-220 V</w:t>
            </w:r>
            <w:r>
              <w:rPr>
                <w:rFonts w:ascii="宋体" w:eastAsia="宋体" w:hAnsi="宋体" w:cs="宋体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sz w:val="24"/>
              </w:rPr>
              <w:t>50-60 Hz</w:t>
            </w:r>
            <w:r>
              <w:rPr>
                <w:rFonts w:ascii="宋体" w:eastAsia="宋体" w:hAnsi="宋体" w:cs="宋体"/>
                <w:sz w:val="24"/>
              </w:rPr>
              <w:t>），设备功耗不大于</w:t>
            </w: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>
              <w:rPr>
                <w:rFonts w:ascii="宋体" w:eastAsia="宋体" w:hAnsi="宋体" w:cs="宋体"/>
                <w:sz w:val="24"/>
              </w:rPr>
              <w:t>瓦；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组外键，可配置为色键、亮键、线性键；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个内部图文键，支持图片或图片串；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DVE</w:t>
            </w:r>
            <w:r>
              <w:rPr>
                <w:rFonts w:ascii="宋体" w:eastAsia="宋体" w:hAnsi="宋体" w:cs="宋体"/>
                <w:sz w:val="24"/>
              </w:rPr>
              <w:t>键控（开窗效果）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DDR</w:t>
            </w:r>
            <w:r>
              <w:rPr>
                <w:rFonts w:ascii="宋体" w:eastAsia="宋体" w:hAnsi="宋体" w:cs="宋体"/>
                <w:sz w:val="24"/>
              </w:rPr>
              <w:t>背景音频文件播放；支持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</w:t>
            </w:r>
            <w:r>
              <w:rPr>
                <w:rFonts w:ascii="Times New Roman" w:eastAsia="Times New Roman" w:hAnsi="Times New Roman" w:cs="Times New Roman"/>
                <w:sz w:val="24"/>
              </w:rPr>
              <w:t>DDR</w:t>
            </w:r>
            <w:r>
              <w:rPr>
                <w:rFonts w:ascii="宋体" w:eastAsia="宋体" w:hAnsi="宋体" w:cs="宋体"/>
                <w:sz w:val="24"/>
              </w:rPr>
              <w:t>视音频文件播放</w:t>
            </w:r>
          </w:p>
          <w:p w:rsidR="006E450F" w:rsidRDefault="00230A7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本地面板液晶屏：液晶屏显示切换、录制、推流状态及配置菜单；本地面板按键：物理按键进行切换控制、录制、推流及配置</w:t>
            </w:r>
            <w:r>
              <w:rPr>
                <w:rFonts w:ascii="宋体" w:eastAsia="宋体" w:hAnsi="宋体" w:cs="宋体" w:hint="eastAsia"/>
                <w:sz w:val="24"/>
              </w:rPr>
              <w:t>菜单。</w:t>
            </w:r>
          </w:p>
          <w:p w:rsidR="006E450F" w:rsidRPr="00230A70" w:rsidRDefault="00230A70">
            <w:pPr>
              <w:rPr>
                <w:rFonts w:ascii="宋体" w:eastAsia="宋体" w:hAnsi="宋体" w:cs="宋体"/>
                <w:sz w:val="24"/>
              </w:rPr>
            </w:pPr>
            <w:r w:rsidRPr="00230A70">
              <w:rPr>
                <w:rFonts w:ascii="宋体" w:eastAsia="宋体" w:hAnsi="宋体" w:cs="宋体" w:hint="eastAsia"/>
                <w:sz w:val="24"/>
              </w:rPr>
              <w:t>含</w:t>
            </w:r>
            <w:r w:rsidRPr="00230A70">
              <w:rPr>
                <w:rFonts w:ascii="宋体" w:eastAsia="宋体" w:hAnsi="宋体" w:cs="宋体" w:hint="eastAsia"/>
                <w:sz w:val="24"/>
              </w:rPr>
              <w:t>切换软件。</w:t>
            </w:r>
          </w:p>
          <w:p w:rsidR="006E450F" w:rsidRDefault="00230A70">
            <w:r>
              <w:rPr>
                <w:rFonts w:ascii="宋体" w:eastAsia="宋体" w:hAnsi="宋体" w:cs="宋体" w:hint="eastAsia"/>
                <w:sz w:val="24"/>
              </w:rPr>
              <w:t>含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块</w:t>
            </w:r>
            <w:r>
              <w:rPr>
                <w:rFonts w:ascii="宋体" w:eastAsia="宋体" w:hAnsi="宋体" w:cs="宋体" w:hint="eastAsia"/>
                <w:sz w:val="24"/>
              </w:rPr>
              <w:t>1TB</w:t>
            </w:r>
            <w:r>
              <w:rPr>
                <w:rFonts w:ascii="宋体" w:eastAsia="宋体" w:hAnsi="宋体" w:cs="宋体" w:hint="eastAsia"/>
                <w:sz w:val="24"/>
              </w:rPr>
              <w:t>固态硬盘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通话系统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无线通话及</w:t>
            </w:r>
            <w:r>
              <w:rPr>
                <w:rFonts w:ascii="Times New Roman" w:eastAsia="Times New Roman" w:hAnsi="Times New Roman" w:cs="Times New Roman"/>
                <w:sz w:val="24"/>
              </w:rPr>
              <w:t>Tally</w:t>
            </w:r>
            <w:r>
              <w:rPr>
                <w:rFonts w:ascii="宋体" w:eastAsia="宋体" w:hAnsi="宋体" w:cs="宋体"/>
                <w:sz w:val="24"/>
              </w:rPr>
              <w:t>系统，包括一个主机和四个子机。采用先进的数字无线以及音频编解码技术，可以在</w:t>
            </w:r>
            <w:r>
              <w:rPr>
                <w:rFonts w:ascii="Times New Roman" w:eastAsia="Times New Roman" w:hAnsi="Times New Roman" w:cs="Times New Roman"/>
                <w:sz w:val="24"/>
              </w:rPr>
              <w:t>260</w:t>
            </w:r>
            <w:r>
              <w:rPr>
                <w:rFonts w:ascii="宋体" w:eastAsia="宋体" w:hAnsi="宋体" w:cs="宋体"/>
                <w:sz w:val="24"/>
              </w:rPr>
              <w:t>米的范围内实现导播与摄像师之间的全双工通话，使导播与摄像师之间沟通更便捷。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非线</w:t>
            </w: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性编辑机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lastRenderedPageBreak/>
              <w:t>广播级非编工作站，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CPU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>Intel/</w:t>
            </w:r>
            <w:r>
              <w:rPr>
                <w:rFonts w:ascii="宋体" w:eastAsia="宋体" w:hAnsi="宋体" w:cs="宋体"/>
              </w:rPr>
              <w:t>英特尔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/>
              </w:rPr>
              <w:t>酷睿</w:t>
            </w:r>
            <w:r>
              <w:rPr>
                <w:rFonts w:ascii="Times New Roman" w:eastAsia="Times New Roman" w:hAnsi="Times New Roman" w:cs="Times New Roman"/>
              </w:rPr>
              <w:t>i7-8700K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电源：</w:t>
            </w:r>
            <w:r>
              <w:rPr>
                <w:rFonts w:ascii="Times New Roman" w:eastAsia="Times New Roman" w:hAnsi="Times New Roman" w:cs="Times New Roman"/>
              </w:rPr>
              <w:t xml:space="preserve"> 750W</w:t>
            </w:r>
            <w:r>
              <w:rPr>
                <w:rFonts w:ascii="宋体" w:eastAsia="宋体" w:hAnsi="宋体" w:cs="宋体"/>
              </w:rPr>
              <w:t>电源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内存：内存</w:t>
            </w:r>
            <w:r>
              <w:rPr>
                <w:rFonts w:ascii="Times New Roman" w:eastAsia="Times New Roman" w:hAnsi="Times New Roman" w:cs="Times New Roman"/>
              </w:rPr>
              <w:t>32GB DRR4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系统盘：</w:t>
            </w:r>
            <w:r>
              <w:rPr>
                <w:rFonts w:ascii="Times New Roman" w:eastAsia="Times New Roman" w:hAnsi="Times New Roman" w:cs="Times New Roman"/>
              </w:rPr>
              <w:t xml:space="preserve"> 250G</w:t>
            </w:r>
            <w:r>
              <w:rPr>
                <w:rFonts w:ascii="宋体" w:eastAsia="宋体" w:hAnsi="宋体" w:cs="宋体"/>
              </w:rPr>
              <w:t>固态硬盘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显卡：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Nvdia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Gtx1060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含</w:t>
            </w:r>
            <w:r>
              <w:rPr>
                <w:rFonts w:ascii="Times New Roman" w:eastAsia="Times New Roman" w:hAnsi="Times New Roman" w:cs="Times New Roman"/>
              </w:rPr>
              <w:t xml:space="preserve"> 4K</w:t>
            </w:r>
            <w:r>
              <w:rPr>
                <w:rFonts w:ascii="宋体" w:eastAsia="宋体" w:hAnsi="宋体" w:cs="宋体"/>
              </w:rPr>
              <w:t>非编软件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满足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HD</w:t>
            </w:r>
            <w:r>
              <w:rPr>
                <w:rFonts w:ascii="宋体" w:eastAsia="宋体" w:hAnsi="宋体" w:cs="宋体"/>
              </w:rPr>
              <w:t>到</w:t>
            </w:r>
            <w:r>
              <w:rPr>
                <w:rFonts w:ascii="Times New Roman" w:eastAsia="Times New Roman" w:hAnsi="Times New Roman" w:cs="Times New Roman"/>
              </w:rPr>
              <w:t>4K</w:t>
            </w:r>
            <w:r>
              <w:rPr>
                <w:rFonts w:ascii="宋体" w:eastAsia="宋体" w:hAnsi="宋体" w:cs="宋体"/>
              </w:rPr>
              <w:t>的后期工作流程，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可编辑从标清、高清到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超高清的无压缩、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MPEG-2 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MPEG-2 IBP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DV/DVCPRO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DVCPRO 50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DVCPROHD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XDCAM/XDCAM HD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XAVC</w:t>
            </w:r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AVC-Intra</w:t>
            </w:r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AVC-Ultra</w:t>
            </w:r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AVC-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LongG</w:t>
            </w:r>
            <w:proofErr w:type="spellEnd"/>
            <w:r>
              <w:rPr>
                <w:rFonts w:ascii="宋体" w:eastAsia="宋体" w:hAnsi="宋体" w:cs="宋体"/>
                <w:sz w:val="2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DNxHR</w:t>
            </w:r>
            <w:proofErr w:type="spellEnd"/>
            <w:r>
              <w:rPr>
                <w:rFonts w:ascii="宋体" w:eastAsia="宋体" w:hAnsi="宋体" w:cs="宋体"/>
                <w:sz w:val="2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ProRes</w:t>
            </w:r>
            <w:proofErr w:type="spellEnd"/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H.264</w:t>
            </w:r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Times New Roman" w:eastAsia="Times New Roman" w:hAnsi="Times New Roman" w:cs="Times New Roman"/>
                <w:sz w:val="20"/>
              </w:rPr>
              <w:t>H.265</w:t>
            </w:r>
            <w:r>
              <w:rPr>
                <w:rFonts w:ascii="宋体" w:eastAsia="宋体" w:hAnsi="宋体" w:cs="宋体"/>
                <w:sz w:val="20"/>
              </w:rPr>
              <w:t>等格式的</w:t>
            </w:r>
            <w:r>
              <w:rPr>
                <w:rFonts w:ascii="Times New Roman" w:eastAsia="Times New Roman" w:hAnsi="Times New Roman" w:cs="Times New Roman"/>
                <w:sz w:val="20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超高清后期制作系统</w:t>
            </w:r>
            <w:r>
              <w:rPr>
                <w:rFonts w:ascii="宋体" w:eastAsia="宋体" w:hAnsi="宋体" w:cs="宋体"/>
              </w:rPr>
              <w:t>支持</w:t>
            </w:r>
            <w:r>
              <w:rPr>
                <w:rFonts w:ascii="Times New Roman" w:eastAsia="Times New Roman" w:hAnsi="Times New Roman" w:cs="Times New Roman"/>
              </w:rPr>
              <w:t>Dolby E</w:t>
            </w:r>
            <w:r>
              <w:rPr>
                <w:rFonts w:ascii="宋体" w:eastAsia="宋体" w:hAnsi="宋体" w:cs="宋体"/>
              </w:rPr>
              <w:t>编解码；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支持的视音频格式包括</w:t>
            </w:r>
            <w:r>
              <w:rPr>
                <w:rFonts w:ascii="Times New Roman" w:eastAsia="Times New Roman" w:hAnsi="Times New Roman" w:cs="Times New Roman"/>
              </w:rPr>
              <w:t>Red RAW</w:t>
            </w:r>
            <w:r>
              <w:rPr>
                <w:rFonts w:ascii="宋体" w:eastAsia="宋体" w:hAnsi="宋体" w:cs="宋体"/>
              </w:rPr>
              <w:t>、索尼</w:t>
            </w:r>
            <w:r>
              <w:rPr>
                <w:rFonts w:ascii="Times New Roman" w:eastAsia="Times New Roman" w:hAnsi="Times New Roman" w:cs="Times New Roman"/>
              </w:rPr>
              <w:t>XAVC</w:t>
            </w:r>
            <w:r>
              <w:rPr>
                <w:rFonts w:ascii="宋体" w:eastAsia="宋体" w:hAnsi="宋体" w:cs="宋体"/>
              </w:rPr>
              <w:t>、松下</w:t>
            </w:r>
            <w:r>
              <w:rPr>
                <w:rFonts w:ascii="Times New Roman" w:eastAsia="Times New Roman" w:hAnsi="Times New Roman" w:cs="Times New Roman"/>
              </w:rPr>
              <w:t>AVC-Ultra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H.264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H.265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HEVC</w:t>
            </w:r>
            <w:r>
              <w:rPr>
                <w:rFonts w:ascii="宋体" w:eastAsia="宋体" w:hAnsi="宋体" w:cs="宋体"/>
              </w:rPr>
              <w:t>）、</w:t>
            </w:r>
            <w:r>
              <w:rPr>
                <w:rFonts w:ascii="Times New Roman" w:eastAsia="Times New Roman" w:hAnsi="Times New Roman" w:cs="Times New Roman"/>
              </w:rPr>
              <w:t>ProRes422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 xml:space="preserve">Avid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DNxHR</w:t>
            </w:r>
            <w:proofErr w:type="spellEnd"/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DPX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RGB 10bit</w:t>
            </w:r>
            <w:r>
              <w:rPr>
                <w:rFonts w:ascii="宋体" w:eastAsia="宋体" w:hAnsi="宋体" w:cs="宋体"/>
              </w:rPr>
              <w:t>无压缩。其中可以编码输出的</w:t>
            </w:r>
            <w:r>
              <w:rPr>
                <w:rFonts w:ascii="Times New Roman" w:eastAsia="Times New Roman" w:hAnsi="Times New Roman" w:cs="Times New Roman"/>
              </w:rPr>
              <w:t xml:space="preserve">4K </w:t>
            </w:r>
            <w:r>
              <w:rPr>
                <w:rFonts w:ascii="宋体" w:eastAsia="宋体" w:hAnsi="宋体" w:cs="宋体"/>
              </w:rPr>
              <w:t>超高清格式包括</w:t>
            </w:r>
            <w:r>
              <w:rPr>
                <w:rFonts w:ascii="Times New Roman" w:eastAsia="Times New Roman" w:hAnsi="Times New Roman" w:cs="Times New Roman"/>
              </w:rPr>
              <w:t>XAVC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H.264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Times New Roman" w:eastAsia="Times New Roman" w:hAnsi="Times New Roman" w:cs="Times New Roman"/>
              </w:rPr>
              <w:t>H.265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HEVC</w:t>
            </w:r>
            <w:r>
              <w:rPr>
                <w:rFonts w:ascii="宋体" w:eastAsia="宋体" w:hAnsi="宋体" w:cs="宋体"/>
              </w:rPr>
              <w:t>）、</w:t>
            </w:r>
            <w:r>
              <w:rPr>
                <w:rFonts w:ascii="Times New Roman" w:eastAsia="Times New Roman" w:hAnsi="Times New Roman" w:cs="Times New Roman"/>
              </w:rPr>
              <w:t>ProRes422</w:t>
            </w:r>
            <w:r>
              <w:rPr>
                <w:rFonts w:ascii="宋体" w:eastAsia="宋体" w:hAnsi="宋体" w:cs="宋体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DNxHR</w:t>
            </w:r>
            <w:proofErr w:type="spellEnd"/>
            <w:r>
              <w:rPr>
                <w:rFonts w:ascii="宋体" w:eastAsia="宋体" w:hAnsi="宋体" w:cs="宋体"/>
              </w:rPr>
              <w:t>和无压缩。</w:t>
            </w:r>
          </w:p>
          <w:p w:rsidR="006E450F" w:rsidRDefault="00230A70">
            <w:r>
              <w:rPr>
                <w:rFonts w:ascii="宋体" w:eastAsia="宋体" w:hAnsi="宋体" w:cs="宋体"/>
              </w:rPr>
              <w:t>支持不同摄像机厂商的多种</w:t>
            </w:r>
            <w:r>
              <w:rPr>
                <w:rFonts w:ascii="Times New Roman" w:eastAsia="Times New Roman" w:hAnsi="Times New Roman" w:cs="Times New Roman"/>
              </w:rPr>
              <w:t>HDR</w:t>
            </w:r>
            <w:r>
              <w:rPr>
                <w:rFonts w:ascii="宋体" w:eastAsia="宋体" w:hAnsi="宋体" w:cs="宋体"/>
              </w:rPr>
              <w:t>素材，可在采集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宋体" w:eastAsia="宋体" w:hAnsi="宋体" w:cs="宋体"/>
              </w:rPr>
              <w:t>导入时识别素材的色域、伽马曲线等元数据信息，并自动进行处理。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4K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监视记录仪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记录</w:t>
            </w:r>
            <w:r>
              <w:rPr>
                <w:rFonts w:ascii="Times New Roman" w:eastAsia="Times New Roman" w:hAnsi="Times New Roman" w:cs="Times New Roman"/>
                <w:sz w:val="24"/>
              </w:rPr>
              <w:t>4K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HD</w:t>
            </w:r>
            <w:r>
              <w:rPr>
                <w:rFonts w:ascii="宋体" w:eastAsia="宋体" w:hAnsi="宋体" w:cs="宋体"/>
                <w:sz w:val="24"/>
              </w:rPr>
              <w:t>和</w:t>
            </w:r>
            <w:r>
              <w:rPr>
                <w:rFonts w:ascii="Times New Roman" w:eastAsia="Times New Roman" w:hAnsi="Times New Roman" w:cs="Times New Roman"/>
                <w:sz w:val="24"/>
              </w:rPr>
              <w:t>RAW</w:t>
            </w:r>
            <w:r>
              <w:rPr>
                <w:rFonts w:ascii="宋体" w:eastAsia="宋体" w:hAnsi="宋体" w:cs="宋体"/>
                <w:sz w:val="24"/>
              </w:rPr>
              <w:t>，直接录制为</w:t>
            </w:r>
            <w:r>
              <w:rPr>
                <w:rFonts w:ascii="Times New Roman" w:eastAsia="Times New Roman" w:hAnsi="Times New Roman" w:cs="Times New Roman"/>
                <w:sz w:val="24"/>
              </w:rPr>
              <w:t>10-bit 4:2:2</w:t>
            </w:r>
            <w:r>
              <w:rPr>
                <w:rFonts w:ascii="宋体" w:eastAsia="宋体" w:hAnsi="宋体" w:cs="宋体"/>
                <w:sz w:val="24"/>
              </w:rPr>
              <w:t>易于编辑的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Apple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ProRes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Avid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DNxHR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格式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支持连续录制，多编码格式和多分辨率录制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英寸监看，出厂经过校准，波形矢量图和监视辅助工具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控制协议（</w:t>
            </w:r>
            <w:r>
              <w:rPr>
                <w:rFonts w:ascii="Times New Roman" w:eastAsia="Times New Roman" w:hAnsi="Times New Roman" w:cs="Times New Roman"/>
                <w:sz w:val="24"/>
              </w:rPr>
              <w:t>RS422, AMP</w:t>
            </w:r>
            <w:r>
              <w:rPr>
                <w:rFonts w:ascii="宋体" w:eastAsia="宋体" w:hAnsi="宋体" w:cs="宋体"/>
                <w:sz w:val="24"/>
              </w:rPr>
              <w:t>）进行录制和回放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实时元数据标记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同步输入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先进的录制模式（直接记录摄像机</w:t>
            </w:r>
            <w:r>
              <w:rPr>
                <w:rFonts w:ascii="Times New Roman" w:eastAsia="Times New Roman" w:hAnsi="Times New Roman" w:cs="Times New Roman"/>
                <w:sz w:val="24"/>
              </w:rPr>
              <w:t>ISO</w:t>
            </w:r>
            <w:r>
              <w:rPr>
                <w:rFonts w:ascii="宋体" w:eastAsia="宋体" w:hAnsi="宋体" w:cs="宋体"/>
                <w:sz w:val="24"/>
              </w:rPr>
              <w:t>设置、连续录制、双通道录制、预卷录制、延时摄影功能）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含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块</w:t>
            </w:r>
            <w:r>
              <w:rPr>
                <w:rFonts w:ascii="Times New Roman" w:eastAsia="Times New Roman" w:hAnsi="Times New Roman" w:cs="Times New Roman"/>
                <w:sz w:val="24"/>
              </w:rPr>
              <w:t>1TB</w:t>
            </w:r>
            <w:r>
              <w:rPr>
                <w:rFonts w:ascii="宋体" w:eastAsia="宋体" w:hAnsi="宋体" w:cs="宋体"/>
                <w:sz w:val="24"/>
              </w:rPr>
              <w:t>记录卡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广播级专业高清图像分析仪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专业机架推拉式分析仪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17" </w:t>
            </w:r>
            <w:r>
              <w:rPr>
                <w:rFonts w:ascii="Times New Roman" w:eastAsia="Times New Roman" w:hAnsi="Times New Roman" w:cs="Times New Roman"/>
                <w:sz w:val="24"/>
              </w:rPr>
              <w:t>1920</w:t>
            </w:r>
            <w:r>
              <w:rPr>
                <w:rFonts w:ascii="宋体" w:eastAsia="宋体" w:hAnsi="宋体" w:cs="宋体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1080 </w:t>
            </w:r>
            <w:r>
              <w:rPr>
                <w:rFonts w:ascii="宋体" w:eastAsia="宋体" w:hAnsi="宋体" w:cs="宋体"/>
                <w:sz w:val="24"/>
              </w:rPr>
              <w:t>高清分辨率，支持全信号格式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3G/HD/SD-SDI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DVI/HDMI/VGA</w:t>
            </w:r>
            <w:r>
              <w:rPr>
                <w:rFonts w:ascii="宋体" w:eastAsia="宋体" w:hAnsi="宋体" w:cs="宋体"/>
                <w:sz w:val="24"/>
              </w:rPr>
              <w:t>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3G-SDI, 4:4:4(SMPTE 425M A/B)</w:t>
            </w:r>
            <w:r>
              <w:rPr>
                <w:rFonts w:ascii="宋体" w:eastAsia="宋体" w:hAnsi="宋体" w:cs="宋体"/>
                <w:sz w:val="24"/>
              </w:rPr>
              <w:t>信号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波形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宋体" w:eastAsia="宋体" w:hAnsi="宋体" w:cs="宋体"/>
                <w:sz w:val="24"/>
              </w:rPr>
              <w:t>亮度波形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CbCr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波形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全波形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宋体" w:eastAsia="宋体" w:hAnsi="宋体" w:cs="宋体"/>
                <w:sz w:val="24"/>
              </w:rPr>
              <w:t>波形预警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色度矢量图所示大小可选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亮度</w:t>
            </w:r>
            <w:r>
              <w:rPr>
                <w:rFonts w:ascii="Times New Roman" w:eastAsia="Times New Roman" w:hAnsi="Times New Roman" w:cs="Times New Roman"/>
                <w:sz w:val="24"/>
              </w:rPr>
              <w:t>/RGB</w:t>
            </w:r>
            <w:r>
              <w:rPr>
                <w:rFonts w:ascii="宋体" w:eastAsia="宋体" w:hAnsi="宋体" w:cs="宋体"/>
                <w:sz w:val="24"/>
              </w:rPr>
              <w:t>分布直方图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像素点测量（画面不同两点像素的亮度、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R/G/B </w:t>
            </w:r>
            <w:r>
              <w:rPr>
                <w:rFonts w:ascii="宋体" w:eastAsia="宋体" w:hAnsi="宋体" w:cs="宋体"/>
                <w:sz w:val="24"/>
              </w:rPr>
              <w:t>值对比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PIP/PBP</w:t>
            </w:r>
            <w:r>
              <w:rPr>
                <w:rFonts w:ascii="宋体" w:eastAsia="宋体" w:hAnsi="宋体" w:cs="宋体"/>
                <w:sz w:val="24"/>
              </w:rPr>
              <w:t>双路</w:t>
            </w:r>
            <w:r>
              <w:rPr>
                <w:rFonts w:ascii="Times New Roman" w:eastAsia="Times New Roman" w:hAnsi="Times New Roman" w:cs="Times New Roman"/>
                <w:sz w:val="24"/>
              </w:rPr>
              <w:t>SDI</w:t>
            </w:r>
            <w:r>
              <w:rPr>
                <w:rFonts w:ascii="宋体" w:eastAsia="宋体" w:hAnsi="宋体" w:cs="宋体"/>
                <w:sz w:val="24"/>
              </w:rPr>
              <w:t>信号同时监看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PIP/PBP</w:t>
            </w:r>
            <w:r>
              <w:rPr>
                <w:rFonts w:ascii="宋体" w:eastAsia="宋体" w:hAnsi="宋体" w:cs="宋体"/>
                <w:sz w:val="24"/>
              </w:rPr>
              <w:t>快速切换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TC</w:t>
            </w:r>
            <w:r>
              <w:rPr>
                <w:rFonts w:ascii="宋体" w:eastAsia="宋体" w:hAnsi="宋体" w:cs="宋体"/>
                <w:sz w:val="24"/>
              </w:rPr>
              <w:t>时码显示（</w:t>
            </w:r>
            <w:r>
              <w:rPr>
                <w:rFonts w:ascii="Times New Roman" w:eastAsia="Times New Roman" w:hAnsi="Times New Roman" w:cs="Times New Roman"/>
                <w:sz w:val="24"/>
              </w:rPr>
              <w:t>VITC1,VITC2,LTC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辅助聚焦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H/V</w:t>
            </w:r>
            <w:r>
              <w:rPr>
                <w:rFonts w:ascii="宋体" w:eastAsia="宋体" w:hAnsi="宋体" w:cs="宋体"/>
                <w:sz w:val="24"/>
              </w:rPr>
              <w:t>延时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伪彩色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斑马线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全蓝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黑白模式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彩色制式（</w:t>
            </w:r>
            <w:r>
              <w:rPr>
                <w:rFonts w:ascii="Times New Roman" w:eastAsia="Times New Roman" w:hAnsi="Times New Roman" w:cs="Times New Roman"/>
                <w:sz w:val="24"/>
              </w:rPr>
              <w:t>PAL/N</w:t>
            </w:r>
            <w:r>
              <w:rPr>
                <w:rFonts w:ascii="Times New Roman" w:eastAsia="Times New Roman" w:hAnsi="Times New Roman" w:cs="Times New Roman"/>
                <w:sz w:val="24"/>
              </w:rPr>
              <w:t>TSC/SECAM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多种可选扫描模式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支持远程控制支持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交流、直流双电源</w:t>
            </w:r>
          </w:p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TALLY</w:t>
            </w:r>
            <w:r>
              <w:rPr>
                <w:rFonts w:ascii="宋体" w:eastAsia="宋体" w:hAnsi="宋体" w:cs="宋体"/>
                <w:sz w:val="24"/>
              </w:rPr>
              <w:t>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 X 16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矩阵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机架式高标清数字矩阵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数字视频输入：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输入接口：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16*SDI 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输出接口：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16*SDI 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主机与遥控面板连接：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RS485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主机与计算机连接：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RS422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机：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2*RS485</w:t>
            </w:r>
          </w:p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1*RS422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广播级机架式调音台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机架式调音台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灵活性较强的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12 </w:t>
            </w:r>
            <w:r>
              <w:rPr>
                <w:rFonts w:ascii="宋体" w:eastAsia="宋体" w:hAnsi="宋体" w:cs="宋体"/>
                <w:sz w:val="24"/>
              </w:rPr>
              <w:t>声道话筒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线路机架调音台，配有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 </w:t>
            </w:r>
            <w:r>
              <w:rPr>
                <w:rFonts w:ascii="宋体" w:eastAsia="宋体" w:hAnsi="宋体" w:cs="宋体"/>
                <w:sz w:val="24"/>
              </w:rPr>
              <w:t>比特多重效果处理器和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</w:t>
            </w:r>
            <w:r>
              <w:rPr>
                <w:rFonts w:ascii="宋体" w:eastAsia="宋体" w:hAnsi="宋体" w:cs="宋体"/>
                <w:sz w:val="24"/>
              </w:rPr>
              <w:t>个内置的录音级麦克风前置放大器。</w:t>
            </w:r>
          </w:p>
          <w:p w:rsidR="006E450F" w:rsidRDefault="006E450F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广播级调音台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个麦克风输入</w:t>
            </w:r>
            <w:r>
              <w:rPr>
                <w:rFonts w:ascii="Times New Roman" w:eastAsia="Times New Roman" w:hAnsi="Times New Roman" w:cs="Times New Roman"/>
                <w:sz w:val="24"/>
              </w:rPr>
              <w:t>/ 4</w:t>
            </w:r>
            <w:r>
              <w:rPr>
                <w:rFonts w:ascii="宋体" w:eastAsia="宋体" w:hAnsi="宋体" w:cs="宋体"/>
                <w:sz w:val="24"/>
              </w:rPr>
              <w:t>线路输入，</w:t>
            </w:r>
            <w:r>
              <w:rPr>
                <w:rFonts w:ascii="Times New Roman" w:eastAsia="Times New Roman" w:hAnsi="Times New Roman" w:cs="Times New Roman"/>
                <w:sz w:val="24"/>
              </w:rPr>
              <w:t>48V</w:t>
            </w:r>
            <w:r>
              <w:rPr>
                <w:rFonts w:ascii="宋体" w:eastAsia="宋体" w:hAnsi="宋体" w:cs="宋体"/>
                <w:sz w:val="24"/>
              </w:rPr>
              <w:t>幻像电源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个立体声输入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  <w:r>
              <w:rPr>
                <w:rFonts w:ascii="宋体" w:eastAsia="宋体" w:hAnsi="宋体" w:cs="宋体"/>
                <w:sz w:val="24"/>
              </w:rPr>
              <w:t>毫米的</w:t>
            </w:r>
            <w:r>
              <w:rPr>
                <w:rFonts w:ascii="Times New Roman" w:eastAsia="Times New Roman" w:hAnsi="Times New Roman" w:cs="Times New Roman"/>
                <w:sz w:val="24"/>
              </w:rPr>
              <w:t>CD</w:t>
            </w:r>
            <w:r>
              <w:rPr>
                <w:rFonts w:ascii="宋体" w:eastAsia="宋体" w:hAnsi="宋体" w:cs="宋体"/>
                <w:sz w:val="24"/>
              </w:rPr>
              <w:t>输入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段</w:t>
            </w:r>
            <w:r>
              <w:rPr>
                <w:rFonts w:ascii="Times New Roman" w:eastAsia="Times New Roman" w:hAnsi="Times New Roman" w:cs="Times New Roman"/>
                <w:sz w:val="24"/>
              </w:rPr>
              <w:t>EQ</w:t>
            </w:r>
            <w:r>
              <w:rPr>
                <w:rFonts w:ascii="宋体" w:eastAsia="宋体" w:hAnsi="宋体" w:cs="宋体"/>
                <w:sz w:val="24"/>
              </w:rPr>
              <w:t>，在</w:t>
            </w:r>
            <w:r>
              <w:rPr>
                <w:rFonts w:ascii="Times New Roman" w:eastAsia="Times New Roman" w:hAnsi="Times New Roman" w:cs="Times New Roman"/>
                <w:sz w:val="24"/>
              </w:rPr>
              <w:t>80Hz</w:t>
            </w:r>
            <w:r>
              <w:rPr>
                <w:rFonts w:ascii="宋体" w:eastAsia="宋体" w:hAnsi="宋体" w:cs="宋体"/>
                <w:sz w:val="24"/>
              </w:rPr>
              <w:t>和</w:t>
            </w:r>
            <w:r>
              <w:rPr>
                <w:rFonts w:ascii="Times New Roman" w:eastAsia="Times New Roman" w:hAnsi="Times New Roman" w:cs="Times New Roman"/>
                <w:sz w:val="24"/>
              </w:rPr>
              <w:t>12kHz</w:t>
            </w:r>
            <w:r>
              <w:rPr>
                <w:rFonts w:ascii="宋体" w:eastAsia="宋体" w:hAnsi="宋体" w:cs="宋体"/>
                <w:sz w:val="24"/>
              </w:rPr>
              <w:t>的</w:t>
            </w:r>
            <w:r>
              <w:rPr>
                <w:rFonts w:ascii="宋体" w:eastAsia="宋体" w:hAnsi="宋体" w:cs="宋体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宋体" w:eastAsia="宋体" w:hAnsi="宋体" w:cs="宋体"/>
                <w:sz w:val="24"/>
              </w:rPr>
              <w:t>分贝</w:t>
            </w:r>
            <w:r>
              <w:rPr>
                <w:rFonts w:ascii="Times New Roman" w:eastAsia="Times New Roman" w:hAnsi="Times New Roman" w:cs="Times New Roman"/>
                <w:sz w:val="24"/>
              </w:rPr>
              <w:t>EQ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主要输出控制（</w:t>
            </w:r>
            <w:r>
              <w:rPr>
                <w:rFonts w:ascii="Times New Roman" w:eastAsia="Times New Roman" w:hAnsi="Times New Roman" w:cs="Times New Roman"/>
                <w:sz w:val="24"/>
              </w:rPr>
              <w:t>L / R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耳机输出控制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RCA</w:t>
            </w:r>
            <w:r>
              <w:rPr>
                <w:rFonts w:ascii="宋体" w:eastAsia="宋体" w:hAnsi="宋体" w:cs="宋体"/>
                <w:sz w:val="24"/>
              </w:rPr>
              <w:t>输入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个辅助输出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段</w:t>
            </w:r>
            <w:r>
              <w:rPr>
                <w:rFonts w:ascii="Times New Roman" w:eastAsia="Times New Roman" w:hAnsi="Times New Roman" w:cs="Times New Roman"/>
                <w:sz w:val="24"/>
              </w:rPr>
              <w:t>LED</w:t>
            </w:r>
            <w:r>
              <w:rPr>
                <w:rFonts w:ascii="宋体" w:eastAsia="宋体" w:hAnsi="宋体" w:cs="宋体"/>
                <w:sz w:val="24"/>
              </w:rPr>
              <w:t>电平指示器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紧凑型设计安装各种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外部电源（</w:t>
            </w:r>
            <w:r>
              <w:rPr>
                <w:rFonts w:ascii="Times New Roman" w:eastAsia="Times New Roman" w:hAnsi="Times New Roman" w:cs="Times New Roman"/>
                <w:sz w:val="24"/>
              </w:rPr>
              <w:t>100V - 265V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USB</w:t>
            </w:r>
            <w:r>
              <w:rPr>
                <w:rFonts w:ascii="宋体" w:eastAsia="宋体" w:hAnsi="宋体" w:cs="宋体"/>
                <w:sz w:val="24"/>
              </w:rPr>
              <w:t>录制和播放功能（</w:t>
            </w:r>
            <w:r>
              <w:rPr>
                <w:rFonts w:ascii="Times New Roman" w:eastAsia="Times New Roman" w:hAnsi="Times New Roman" w:cs="Times New Roman"/>
                <w:sz w:val="24"/>
              </w:rPr>
              <w:t>MG02A</w:t>
            </w:r>
            <w:r>
              <w:rPr>
                <w:rFonts w:ascii="宋体" w:eastAsia="宋体" w:hAnsi="宋体" w:cs="宋体"/>
                <w:sz w:val="24"/>
              </w:rPr>
              <w:t>＆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MG04A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广播级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UHF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无线话筒（手持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、胸麦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只）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无线收发设备一个，采用音频压缩扩展技术，噪声大大减少，动态范围加大，独特的噪音静噪电路数码控制；接收机采用多级高频放大具有极高的灵敏度；</w:t>
            </w:r>
            <w:r>
              <w:rPr>
                <w:rFonts w:ascii="Times New Roman" w:eastAsia="Times New Roman" w:hAnsi="Times New Roman" w:cs="Times New Roman"/>
                <w:sz w:val="24"/>
              </w:rPr>
              <w:t>UHF 700-900MHz</w:t>
            </w:r>
            <w:r>
              <w:rPr>
                <w:rFonts w:ascii="宋体" w:eastAsia="宋体" w:hAnsi="宋体" w:cs="宋体"/>
                <w:sz w:val="24"/>
              </w:rPr>
              <w:t>频段无线系统，发射功率高，低失真，信噪比高，并有效地避免了干扰；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长焦镜头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镜头焦距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28-300mm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镜头结构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</w:t>
            </w:r>
            <w:r>
              <w:rPr>
                <w:rFonts w:ascii="宋体" w:eastAsia="宋体" w:hAnsi="宋体" w:cs="宋体"/>
                <w:sz w:val="24"/>
              </w:rPr>
              <w:t>组</w:t>
            </w: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宋体" w:eastAsia="宋体" w:hAnsi="宋体" w:cs="宋体"/>
                <w:sz w:val="24"/>
              </w:rPr>
              <w:t>片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光圈叶片数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</w:t>
            </w:r>
            <w:r>
              <w:rPr>
                <w:rFonts w:ascii="宋体" w:eastAsia="宋体" w:hAnsi="宋体" w:cs="宋体"/>
                <w:sz w:val="24"/>
              </w:rPr>
              <w:t>片（圆形光圈）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最小光圈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22-38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最近对焦距离（米）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约</w:t>
            </w:r>
            <w:r>
              <w:rPr>
                <w:rFonts w:ascii="Times New Roman" w:eastAsia="Times New Roman" w:hAnsi="Times New Roman" w:cs="Times New Roman"/>
                <w:sz w:val="24"/>
              </w:rPr>
              <w:t>0.3</w:t>
            </w:r>
            <w:r>
              <w:rPr>
                <w:rFonts w:ascii="宋体" w:eastAsia="宋体" w:hAnsi="宋体" w:cs="宋体"/>
                <w:sz w:val="24"/>
              </w:rPr>
              <w:t>倍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最大放大倍率（倍）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约</w:t>
            </w:r>
            <w:r>
              <w:rPr>
                <w:rFonts w:ascii="Times New Roman" w:eastAsia="Times New Roman" w:hAnsi="Times New Roman" w:cs="Times New Roman"/>
                <w:sz w:val="24"/>
              </w:rPr>
              <w:t>0.3</w:t>
            </w:r>
            <w:r>
              <w:rPr>
                <w:rFonts w:ascii="宋体" w:eastAsia="宋体" w:hAnsi="宋体" w:cs="宋体"/>
                <w:sz w:val="24"/>
              </w:rPr>
              <w:t>倍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手动补偿效果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约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级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遮光罩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广角镜头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类型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广角变焦镜头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镜头焦距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16-35mm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镜头结构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</w:t>
            </w:r>
            <w:r>
              <w:rPr>
                <w:rFonts w:ascii="宋体" w:eastAsia="宋体" w:hAnsi="宋体" w:cs="宋体"/>
                <w:sz w:val="24"/>
              </w:rPr>
              <w:t>组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片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光圈叶片数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</w:t>
            </w:r>
            <w:r>
              <w:rPr>
                <w:rFonts w:ascii="宋体" w:eastAsia="宋体" w:hAnsi="宋体" w:cs="宋体"/>
                <w:sz w:val="24"/>
              </w:rPr>
              <w:t>片（圆形光圈）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最小光圈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22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最近对焦距离（米）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约</w:t>
            </w:r>
            <w:r>
              <w:rPr>
                <w:rFonts w:ascii="Times New Roman" w:eastAsia="Times New Roman" w:hAnsi="Times New Roman" w:cs="Times New Roman"/>
                <w:sz w:val="24"/>
              </w:rPr>
              <w:t>0.28</w:t>
            </w:r>
            <w:r>
              <w:rPr>
                <w:rFonts w:ascii="宋体" w:eastAsia="宋体" w:hAnsi="宋体" w:cs="宋体"/>
                <w:sz w:val="24"/>
              </w:rPr>
              <w:t>米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最大放大倍率（倍）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约</w:t>
            </w:r>
            <w:r>
              <w:rPr>
                <w:rFonts w:ascii="Times New Roman" w:eastAsia="Times New Roman" w:hAnsi="Times New Roman" w:cs="Times New Roman"/>
                <w:sz w:val="24"/>
              </w:rPr>
              <w:t>0.25</w:t>
            </w:r>
            <w:r>
              <w:rPr>
                <w:rFonts w:ascii="宋体" w:eastAsia="宋体" w:hAnsi="宋体" w:cs="宋体"/>
                <w:sz w:val="24"/>
              </w:rPr>
              <w:t>倍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驱动系统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环形</w:t>
            </w:r>
            <w:r>
              <w:rPr>
                <w:rFonts w:ascii="Times New Roman" w:eastAsia="Times New Roman" w:hAnsi="Times New Roman" w:cs="Times New Roman"/>
                <w:sz w:val="24"/>
              </w:rPr>
              <w:t>USM</w:t>
            </w:r>
            <w:r>
              <w:rPr>
                <w:rFonts w:ascii="宋体" w:eastAsia="宋体" w:hAnsi="宋体" w:cs="宋体"/>
                <w:sz w:val="24"/>
              </w:rPr>
              <w:t>超声波马达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滤镜直径（毫米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82</w:t>
            </w:r>
            <w:r>
              <w:rPr>
                <w:rFonts w:ascii="宋体" w:eastAsia="宋体" w:hAnsi="宋体" w:cs="宋体"/>
                <w:sz w:val="24"/>
              </w:rPr>
              <w:t>毫米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镜头盖、遮光罩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手持云台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可控转动范围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平移：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  <w:r>
              <w:rPr>
                <w:rFonts w:ascii="宋体" w:eastAsia="宋体" w:hAnsi="宋体" w:cs="宋体"/>
                <w:sz w:val="24"/>
              </w:rPr>
              <w:t>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俯仰：</w:t>
            </w:r>
            <w:r>
              <w:rPr>
                <w:rFonts w:ascii="宋体" w:eastAsia="宋体" w:hAnsi="宋体" w:cs="宋体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  <w:r>
              <w:rPr>
                <w:rFonts w:ascii="宋体" w:eastAsia="宋体" w:hAnsi="宋体" w:cs="宋体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（横拍时）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结构设计范围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平移：</w:t>
            </w:r>
            <w:r>
              <w:rPr>
                <w:rFonts w:ascii="宋体" w:eastAsia="宋体" w:hAnsi="宋体" w:cs="宋体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  <w:r>
              <w:rPr>
                <w:rFonts w:ascii="宋体" w:eastAsia="宋体" w:hAnsi="宋体" w:cs="宋体"/>
                <w:sz w:val="24"/>
              </w:rPr>
              <w:t>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横滚：</w:t>
            </w:r>
            <w:r>
              <w:rPr>
                <w:rFonts w:ascii="Times New Roman" w:eastAsia="Times New Roman" w:hAnsi="Times New Roman" w:cs="Times New Roman"/>
                <w:sz w:val="24"/>
              </w:rPr>
              <w:t>-90</w:t>
            </w:r>
            <w:r>
              <w:rPr>
                <w:rFonts w:ascii="宋体" w:eastAsia="宋体" w:hAnsi="宋体" w:cs="宋体"/>
                <w:sz w:val="24"/>
              </w:rPr>
              <w:t>°</w:t>
            </w:r>
            <w:r>
              <w:rPr>
                <w:rFonts w:ascii="宋体" w:eastAsia="宋体" w:hAnsi="宋体" w:cs="宋体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+70</w:t>
            </w:r>
            <w:r>
              <w:rPr>
                <w:rFonts w:ascii="宋体" w:eastAsia="宋体" w:hAnsi="宋体" w:cs="宋体"/>
                <w:sz w:val="24"/>
              </w:rPr>
              <w:t>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俯仰：</w:t>
            </w:r>
            <w:r>
              <w:rPr>
                <w:rFonts w:ascii="宋体" w:eastAsia="宋体" w:hAnsi="宋体" w:cs="宋体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  <w:r>
              <w:rPr>
                <w:rFonts w:ascii="宋体" w:eastAsia="宋体" w:hAnsi="宋体" w:cs="宋体"/>
                <w:sz w:val="24"/>
              </w:rPr>
              <w:t>°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最大控制转速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120°/s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适用手机宽度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58.6 - 85 mm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适用手机厚度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Cambria Math" w:eastAsia="Cambria Math" w:hAnsi="Cambria Math" w:cs="Cambria Math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8.9mm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无线模式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低功耗蓝牙</w:t>
            </w:r>
            <w:r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HD-SDI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中继站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可以延长</w:t>
            </w:r>
            <w:r>
              <w:rPr>
                <w:rFonts w:ascii="Times New Roman" w:eastAsia="Times New Roman" w:hAnsi="Times New Roman" w:cs="Times New Roman"/>
                <w:sz w:val="24"/>
              </w:rPr>
              <w:t>SDI</w:t>
            </w:r>
            <w:r>
              <w:rPr>
                <w:rFonts w:ascii="宋体" w:eastAsia="宋体" w:hAnsi="宋体" w:cs="宋体"/>
                <w:sz w:val="24"/>
              </w:rPr>
              <w:t>传输信号达</w:t>
            </w: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  <w:r>
              <w:rPr>
                <w:rFonts w:ascii="宋体" w:eastAsia="宋体" w:hAnsi="宋体" w:cs="宋体"/>
                <w:sz w:val="24"/>
              </w:rPr>
              <w:t>米以上，同时保持视频画质清晰不损失，解决室外大型活动现场信号传输的问题。可适用在中大型活动现场或运动场上大型看板的信号传输。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HDMI-SD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转换器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HDMI</w:t>
            </w:r>
            <w:r>
              <w:rPr>
                <w:rFonts w:ascii="宋体" w:eastAsia="宋体" w:hAnsi="宋体" w:cs="宋体"/>
                <w:sz w:val="24"/>
              </w:rPr>
              <w:t>视频格式输入可转换成两组</w:t>
            </w:r>
            <w:r>
              <w:rPr>
                <w:rFonts w:ascii="Times New Roman" w:eastAsia="Times New Roman" w:hAnsi="Times New Roman" w:cs="Times New Roman"/>
                <w:sz w:val="24"/>
              </w:rPr>
              <w:t>HD-SDI</w:t>
            </w:r>
            <w:r>
              <w:rPr>
                <w:rFonts w:ascii="宋体" w:eastAsia="宋体" w:hAnsi="宋体" w:cs="宋体"/>
                <w:sz w:val="24"/>
              </w:rPr>
              <w:t>输出。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兼容</w:t>
            </w:r>
            <w:r>
              <w:rPr>
                <w:rFonts w:ascii="Times New Roman" w:eastAsia="Times New Roman" w:hAnsi="Times New Roman" w:cs="Times New Roman"/>
                <w:sz w:val="24"/>
              </w:rPr>
              <w:t>SMPTE 259M SD</w:t>
            </w:r>
            <w:r>
              <w:rPr>
                <w:rFonts w:ascii="宋体" w:eastAsia="宋体" w:hAnsi="宋体" w:cs="宋体"/>
                <w:sz w:val="24"/>
              </w:rPr>
              <w:t>视频格式、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SMPTE 292HD</w:t>
            </w:r>
            <w:r>
              <w:rPr>
                <w:rFonts w:ascii="宋体" w:eastAsia="宋体" w:hAnsi="宋体" w:cs="宋体"/>
                <w:sz w:val="24"/>
              </w:rPr>
              <w:t>视频格式与</w:t>
            </w:r>
            <w:r>
              <w:rPr>
                <w:rFonts w:ascii="Times New Roman" w:eastAsia="Times New Roman" w:hAnsi="Times New Roman" w:cs="Times New Roman"/>
                <w:sz w:val="24"/>
              </w:rPr>
              <w:t>SMPTE 425M 3G</w:t>
            </w:r>
            <w:r>
              <w:rPr>
                <w:rFonts w:ascii="宋体" w:eastAsia="宋体" w:hAnsi="宋体" w:cs="宋体"/>
                <w:sz w:val="24"/>
              </w:rPr>
              <w:t>视频格式。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HD-SDI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摄像头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1080P FULL HD </w:t>
            </w:r>
            <w:r>
              <w:rPr>
                <w:rFonts w:ascii="宋体" w:eastAsia="宋体" w:hAnsi="宋体" w:cs="宋体"/>
                <w:sz w:val="24"/>
              </w:rPr>
              <w:t>超高分辨率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倍光学变焦，</w:t>
            </w: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>
              <w:rPr>
                <w:rFonts w:ascii="宋体" w:eastAsia="宋体" w:hAnsi="宋体" w:cs="宋体"/>
                <w:sz w:val="24"/>
              </w:rPr>
              <w:t>超大光圈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增益模式下只需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0.05 LUX </w:t>
            </w:r>
            <w:r>
              <w:rPr>
                <w:rFonts w:ascii="宋体" w:eastAsia="宋体" w:hAnsi="宋体" w:cs="宋体"/>
                <w:sz w:val="24"/>
              </w:rPr>
              <w:t>即可进行拍摄，平顺推拉不卡顿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可传输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H.264 / H.265 / MJPEG </w:t>
            </w:r>
            <w:r>
              <w:rPr>
                <w:rFonts w:ascii="宋体" w:eastAsia="宋体" w:hAnsi="宋体" w:cs="宋体"/>
                <w:sz w:val="24"/>
              </w:rPr>
              <w:t>的视频信号，并且有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RTMP </w:t>
            </w:r>
            <w:r>
              <w:rPr>
                <w:rFonts w:ascii="宋体" w:eastAsia="宋体" w:hAnsi="宋体" w:cs="宋体"/>
                <w:sz w:val="24"/>
              </w:rPr>
              <w:t>直播功能到各大直播平台。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VISCA / PELCO-D / PELCO-C </w:t>
            </w:r>
            <w:r>
              <w:rPr>
                <w:rFonts w:ascii="宋体" w:eastAsia="宋体" w:hAnsi="宋体" w:cs="宋体"/>
                <w:sz w:val="24"/>
              </w:rPr>
              <w:t>协议通过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RS-485 </w:t>
            </w:r>
            <w:r>
              <w:rPr>
                <w:rFonts w:ascii="宋体" w:eastAsia="宋体" w:hAnsi="宋体" w:cs="宋体"/>
                <w:sz w:val="24"/>
              </w:rPr>
              <w:t>进行控制。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1000VA UPS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2U</w:t>
            </w:r>
            <w:r>
              <w:rPr>
                <w:rFonts w:ascii="宋体" w:eastAsia="宋体" w:hAnsi="宋体" w:cs="宋体"/>
                <w:sz w:val="24"/>
              </w:rPr>
              <w:t>机架式在线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UPS </w:t>
            </w:r>
            <w:r>
              <w:rPr>
                <w:rFonts w:ascii="宋体" w:eastAsia="宋体" w:hAnsi="宋体" w:cs="宋体"/>
                <w:sz w:val="24"/>
              </w:rPr>
              <w:t>，额定</w:t>
            </w:r>
            <w:r>
              <w:rPr>
                <w:rFonts w:ascii="Times New Roman" w:eastAsia="Times New Roman" w:hAnsi="Times New Roman" w:cs="Times New Roman"/>
                <w:sz w:val="24"/>
              </w:rPr>
              <w:t>1KVA</w:t>
            </w:r>
            <w:r>
              <w:rPr>
                <w:rFonts w:ascii="宋体" w:eastAsia="宋体" w:hAnsi="宋体" w:cs="宋体"/>
                <w:sz w:val="24"/>
              </w:rPr>
              <w:t>容量，智能稳压延时外接电池主机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SDI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电缆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75Ω BNC</w:t>
            </w:r>
            <w:r>
              <w:rPr>
                <w:rFonts w:ascii="宋体" w:eastAsia="宋体" w:hAnsi="宋体" w:cs="宋体"/>
                <w:sz w:val="24"/>
              </w:rPr>
              <w:t>压接型插头，标称外径</w:t>
            </w:r>
            <w:r>
              <w:rPr>
                <w:rFonts w:ascii="Times New Roman" w:eastAsia="Times New Roman" w:hAnsi="Times New Roman" w:cs="Times New Roman"/>
                <w:sz w:val="24"/>
              </w:rPr>
              <w:t>2.5mm</w:t>
            </w:r>
            <w:r>
              <w:rPr>
                <w:rFonts w:ascii="宋体" w:eastAsia="宋体" w:hAnsi="宋体" w:cs="宋体"/>
                <w:sz w:val="24"/>
              </w:rPr>
              <w:t>规格，超低损耗，</w:t>
            </w:r>
            <w:r>
              <w:rPr>
                <w:rFonts w:ascii="Cambria Math" w:eastAsia="Cambria Math" w:hAnsi="Cambria Math" w:cs="Cambria Math"/>
                <w:sz w:val="24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</w:rPr>
              <w:t>3.64Ω/100m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SDI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电缆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75Ω BNC</w:t>
            </w:r>
            <w:r>
              <w:rPr>
                <w:rFonts w:ascii="宋体" w:eastAsia="宋体" w:hAnsi="宋体" w:cs="宋体"/>
                <w:sz w:val="24"/>
              </w:rPr>
              <w:t>压接型插头，标称外径</w:t>
            </w:r>
            <w:r>
              <w:rPr>
                <w:rFonts w:ascii="Times New Roman" w:eastAsia="Times New Roman" w:hAnsi="Times New Roman" w:cs="Times New Roman"/>
                <w:sz w:val="24"/>
              </w:rPr>
              <w:t>5.0mm</w:t>
            </w:r>
            <w:r>
              <w:rPr>
                <w:rFonts w:ascii="宋体" w:eastAsia="宋体" w:hAnsi="宋体" w:cs="宋体"/>
                <w:sz w:val="24"/>
              </w:rPr>
              <w:t>规格，超低损耗，</w:t>
            </w:r>
            <w:r>
              <w:rPr>
                <w:rFonts w:ascii="Cambria Math" w:eastAsia="Cambria Math" w:hAnsi="Cambria Math" w:cs="Cambria Math"/>
                <w:sz w:val="24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</w:rPr>
              <w:t>1.61Ω/100m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Q9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压接头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适用于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>2.5mm</w:t>
            </w:r>
            <w:r>
              <w:rPr>
                <w:rFonts w:ascii="宋体" w:eastAsia="宋体" w:hAnsi="宋体" w:cs="宋体"/>
                <w:sz w:val="24"/>
              </w:rPr>
              <w:t>规格视频电缆的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  <w:r>
              <w:rPr>
                <w:rFonts w:ascii="宋体" w:eastAsia="宋体" w:hAnsi="宋体" w:cs="宋体"/>
                <w:sz w:val="24"/>
              </w:rPr>
              <w:t>接头，采用机械冷压固定，真正</w:t>
            </w:r>
            <w:r>
              <w:rPr>
                <w:rFonts w:ascii="Times New Roman" w:eastAsia="Times New Roman" w:hAnsi="Times New Roman" w:cs="Times New Roman"/>
                <w:sz w:val="24"/>
              </w:rPr>
              <w:t>75Ω</w:t>
            </w:r>
            <w:r>
              <w:rPr>
                <w:rFonts w:ascii="宋体" w:eastAsia="宋体" w:hAnsi="宋体" w:cs="宋体"/>
                <w:sz w:val="24"/>
              </w:rPr>
              <w:t>结构压接型触针、压接型尾管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Q9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压接头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适用于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>5.0</w:t>
            </w:r>
            <w:r>
              <w:rPr>
                <w:rFonts w:ascii="宋体" w:eastAsia="宋体" w:hAnsi="宋体" w:cs="宋体"/>
                <w:sz w:val="24"/>
              </w:rPr>
              <w:t>格视频电缆的</w:t>
            </w:r>
            <w:r>
              <w:rPr>
                <w:rFonts w:ascii="Times New Roman" w:eastAsia="Times New Roman" w:hAnsi="Times New Roman" w:cs="Times New Roman"/>
                <w:sz w:val="24"/>
              </w:rPr>
              <w:t>BNC</w:t>
            </w:r>
            <w:r>
              <w:rPr>
                <w:rFonts w:ascii="宋体" w:eastAsia="宋体" w:hAnsi="宋体" w:cs="宋体"/>
                <w:sz w:val="24"/>
              </w:rPr>
              <w:t>接头，采用机械冷压固定，真正</w:t>
            </w:r>
            <w:r>
              <w:rPr>
                <w:rFonts w:ascii="Times New Roman" w:eastAsia="Times New Roman" w:hAnsi="Times New Roman" w:cs="Times New Roman"/>
                <w:sz w:val="24"/>
              </w:rPr>
              <w:t>75Ω</w:t>
            </w:r>
            <w:r>
              <w:rPr>
                <w:rFonts w:ascii="宋体" w:eastAsia="宋体" w:hAnsi="宋体" w:cs="宋体"/>
                <w:sz w:val="24"/>
              </w:rPr>
              <w:t>结构压接型触针、压接型尾管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压接模套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适用于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线材的配套压接模块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压接模套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适用于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线材的配套压接模块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剥线钳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适用于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线材的配套做线工具，可更换刀头，可快速调整刀片位置。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51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电缆盘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国产电缆盘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航空机箱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6/8/10U</w:t>
            </w:r>
            <w:r>
              <w:rPr>
                <w:rFonts w:ascii="宋体" w:eastAsia="宋体" w:hAnsi="宋体" w:cs="宋体"/>
                <w:sz w:val="24"/>
              </w:rPr>
              <w:t>专业航空箱</w:t>
            </w:r>
            <w:r>
              <w:rPr>
                <w:rFonts w:ascii="宋体" w:eastAsia="宋体" w:hAnsi="宋体" w:cs="宋体" w:hint="eastAsia"/>
                <w:sz w:val="24"/>
              </w:rPr>
              <w:t>（根据设备实际定制）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48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1U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视音频盘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1U</w:t>
            </w:r>
            <w:r>
              <w:rPr>
                <w:rFonts w:ascii="宋体" w:eastAsia="宋体" w:hAnsi="宋体" w:cs="宋体"/>
                <w:sz w:val="24"/>
              </w:rPr>
              <w:t>标准</w:t>
            </w: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英寸面板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位接口板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9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硬盘阵列盒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color w:val="000000"/>
                <w:shd w:val="clear" w:color="auto" w:fill="FFFFFF"/>
              </w:rPr>
              <w:t>3.5</w:t>
            </w:r>
            <w:r>
              <w:rPr>
                <w:rFonts w:ascii="宋体" w:eastAsia="宋体" w:hAnsi="宋体" w:cs="宋体"/>
                <w:color w:val="000000"/>
                <w:shd w:val="clear" w:color="auto" w:fill="FFFFFF"/>
              </w:rPr>
              <w:t>寸</w:t>
            </w:r>
            <w:r>
              <w:rPr>
                <w:rFonts w:ascii="宋体" w:eastAsia="宋体" w:hAnsi="宋体" w:cs="宋体"/>
                <w:color w:val="000000"/>
                <w:shd w:val="clear" w:color="auto" w:fill="FFFFFF"/>
              </w:rPr>
              <w:t xml:space="preserve"> R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AID0/1/3/5/10,  5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盘位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单盘支持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10T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，最大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50T</w:t>
            </w:r>
            <w:r>
              <w:rPr>
                <w:rFonts w:ascii="微软雅黑" w:eastAsia="微软雅黑" w:hAnsi="微软雅黑" w:cs="微软雅黑"/>
                <w:color w:val="000000"/>
                <w:shd w:val="clear" w:color="auto" w:fill="FFFFFF"/>
              </w:rPr>
              <w:t>，</w:t>
            </w:r>
            <w:r>
              <w:rPr>
                <w:rFonts w:ascii="Tahoma" w:eastAsia="Tahoma" w:hAnsi="Tahoma" w:cs="Tahoma"/>
                <w:color w:val="333333"/>
                <w:shd w:val="clear" w:color="auto" w:fill="FFFFFF"/>
              </w:rPr>
              <w:t>USB3.0 5Gbps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、</w:t>
            </w:r>
            <w:r>
              <w:rPr>
                <w:rFonts w:ascii="Tahoma" w:eastAsia="Tahoma" w:hAnsi="Tahoma" w:cs="Tahoma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333333"/>
                <w:shd w:val="clear" w:color="auto" w:fill="FFFFFF"/>
              </w:rPr>
              <w:t>eSATA</w:t>
            </w:r>
            <w:proofErr w:type="spellEnd"/>
            <w:r>
              <w:rPr>
                <w:rFonts w:ascii="Tahoma" w:eastAsia="Tahoma" w:hAnsi="Tahoma" w:cs="Tahoma"/>
                <w:color w:val="333333"/>
                <w:shd w:val="clear" w:color="auto" w:fill="FFFFFF"/>
              </w:rPr>
              <w:t xml:space="preserve"> 3GBPS 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可选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工作站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台式塔式图形工作站，含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寸机柜安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装支架。</w:t>
            </w:r>
          </w:p>
          <w:p w:rsidR="006E450F" w:rsidRDefault="00230A70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配置不低于：</w:t>
            </w:r>
          </w:p>
          <w:p w:rsidR="006E450F" w:rsidRDefault="00230A70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CPU: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E5-1620 V4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3.5GHz</w:t>
            </w:r>
          </w:p>
          <w:p w:rsidR="006E450F" w:rsidRDefault="00230A70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内存：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2*8GB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，</w:t>
            </w:r>
          </w:p>
          <w:p w:rsidR="006E450F" w:rsidRDefault="00230A70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硬盘：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7200 RPM SATA 1TB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，</w:t>
            </w:r>
          </w:p>
          <w:p w:rsidR="006E450F" w:rsidRDefault="00230A70">
            <w:pPr>
              <w:ind w:left="720" w:hanging="720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显卡：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字幕卡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字幕板卡支持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HD/SD-SDI</w:t>
            </w:r>
            <w:r>
              <w:rPr>
                <w:rFonts w:ascii="宋体" w:eastAsia="宋体" w:hAnsi="宋体" w:cs="宋体"/>
                <w:sz w:val="24"/>
              </w:rPr>
              <w:t>信号输入输出，有同步输入信号。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体育比赛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专用字幕软件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体育比赛字幕软件，软件各项指标达到广播级，适合转播车使用。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P2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读卡器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存储卡驱动器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USB</w:t>
            </w:r>
            <w:r>
              <w:rPr>
                <w:rFonts w:ascii="宋体" w:eastAsia="宋体" w:hAnsi="宋体" w:cs="宋体"/>
                <w:sz w:val="24"/>
              </w:rPr>
              <w:t>总线驱动操作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便携式轻型单槽</w:t>
            </w:r>
            <w:r>
              <w:rPr>
                <w:rFonts w:ascii="Times New Roman" w:eastAsia="Times New Roman" w:hAnsi="Times New Roman" w:cs="Times New Roman"/>
                <w:sz w:val="24"/>
              </w:rPr>
              <w:t>P2</w:t>
            </w:r>
            <w:r>
              <w:rPr>
                <w:rFonts w:ascii="宋体" w:eastAsia="宋体" w:hAnsi="宋体" w:cs="宋体"/>
                <w:sz w:val="24"/>
              </w:rPr>
              <w:t>驱动器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与最新版</w:t>
            </w:r>
            <w:r>
              <w:rPr>
                <w:rFonts w:ascii="Times New Roman" w:eastAsia="Times New Roman" w:hAnsi="Times New Roman" w:cs="Times New Roman"/>
                <w:sz w:val="24"/>
              </w:rPr>
              <w:t>Win/Mac OS</w:t>
            </w:r>
            <w:r>
              <w:rPr>
                <w:rFonts w:ascii="宋体" w:eastAsia="宋体" w:hAnsi="宋体" w:cs="宋体"/>
                <w:sz w:val="24"/>
              </w:rPr>
              <w:t>实现高速数据传输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SD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卡、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盘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USB3.0</w:t>
            </w:r>
            <w:r>
              <w:rPr>
                <w:rFonts w:ascii="宋体" w:eastAsia="宋体" w:hAnsi="宋体" w:cs="宋体"/>
                <w:sz w:val="24"/>
              </w:rPr>
              <w:t>高速传输，速度大于</w:t>
            </w:r>
            <w:r>
              <w:rPr>
                <w:rFonts w:ascii="Times New Roman" w:eastAsia="Times New Roman" w:hAnsi="Times New Roman" w:cs="Times New Roman"/>
                <w:sz w:val="24"/>
              </w:rPr>
              <w:t>95M/S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对讲机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专业对讲机民用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8W</w:t>
            </w:r>
            <w:r>
              <w:rPr>
                <w:rFonts w:ascii="宋体" w:eastAsia="宋体" w:hAnsi="宋体" w:cs="宋体"/>
                <w:sz w:val="24"/>
              </w:rPr>
              <w:t>大功率远距离手持专业调频手台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大功率强劲版（含耳机）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背包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单反双肩包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高密度尼龙，水面料，下雨时可有效保护器材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加厚保护层高，对器材有较强的防摔，抗压保护。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滑轨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精密级梁氏轨道结构设计，航空级铝合金材质，水平称重</w:t>
            </w:r>
            <w:r>
              <w:rPr>
                <w:rFonts w:ascii="宋体" w:eastAsia="宋体" w:hAnsi="宋体" w:cs="宋体" w:hint="eastAsia"/>
                <w:sz w:val="24"/>
              </w:rPr>
              <w:t>大于等于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宋体" w:eastAsia="宋体" w:hAnsi="宋体" w:cs="宋体"/>
                <w:sz w:val="24"/>
              </w:rPr>
              <w:t>公斤。含便携包，无线电动滑轨延时摄影单反相机摄像机微电影</w:t>
            </w:r>
            <w:r>
              <w:rPr>
                <w:rFonts w:ascii="Times New Roman" w:eastAsia="Times New Roman" w:hAnsi="Times New Roman" w:cs="Times New Roman"/>
                <w:sz w:val="24"/>
              </w:rPr>
              <w:t>4K</w:t>
            </w:r>
            <w:r>
              <w:rPr>
                <w:rFonts w:ascii="宋体" w:eastAsia="宋体" w:hAnsi="宋体" w:cs="宋体"/>
                <w:sz w:val="24"/>
              </w:rPr>
              <w:t>电控轨道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1.5</w:t>
            </w:r>
            <w:r>
              <w:rPr>
                <w:rFonts w:ascii="宋体" w:eastAsia="宋体" w:hAnsi="宋体" w:cs="宋体"/>
                <w:sz w:val="24"/>
              </w:rPr>
              <w:t>米轨道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多功能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读卡器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高速</w:t>
            </w:r>
            <w:r>
              <w:rPr>
                <w:rFonts w:ascii="Times New Roman" w:eastAsia="Times New Roman" w:hAnsi="Times New Roman" w:cs="Times New Roman"/>
                <w:sz w:val="24"/>
              </w:rPr>
              <w:t>USB3.0</w:t>
            </w:r>
            <w:r>
              <w:rPr>
                <w:rFonts w:ascii="宋体" w:eastAsia="宋体" w:hAnsi="宋体" w:cs="宋体"/>
                <w:sz w:val="24"/>
              </w:rPr>
              <w:t>多合一读卡器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TF\SD\CF</w:t>
            </w:r>
            <w:r>
              <w:rPr>
                <w:rFonts w:ascii="宋体" w:eastAsia="宋体" w:hAnsi="宋体" w:cs="宋体"/>
                <w:sz w:val="24"/>
              </w:rPr>
              <w:t>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编码器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宋体" w:eastAsia="宋体" w:hAnsi="宋体" w:cs="宋体"/>
                <w:sz w:val="24"/>
              </w:rPr>
              <w:t>支持一路</w:t>
            </w:r>
            <w:r>
              <w:rPr>
                <w:rFonts w:ascii="Times New Roman" w:eastAsia="Times New Roman" w:hAnsi="Times New Roman" w:cs="Times New Roman"/>
                <w:sz w:val="24"/>
              </w:rPr>
              <w:t>SD/HD-SDI</w:t>
            </w:r>
            <w:r>
              <w:rPr>
                <w:rFonts w:ascii="宋体" w:eastAsia="宋体" w:hAnsi="宋体" w:cs="宋体"/>
                <w:sz w:val="24"/>
              </w:rPr>
              <w:t>输入接口，编码后的网络流除了支持标准</w:t>
            </w:r>
            <w:r>
              <w:rPr>
                <w:rFonts w:ascii="Times New Roman" w:eastAsia="Times New Roman" w:hAnsi="Times New Roman" w:cs="Times New Roman"/>
                <w:sz w:val="24"/>
              </w:rPr>
              <w:t>HTTP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UDP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RTSP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RTMP</w:t>
            </w:r>
            <w:r>
              <w:rPr>
                <w:rFonts w:ascii="宋体" w:eastAsia="宋体" w:hAnsi="宋体" w:cs="宋体"/>
                <w:sz w:val="24"/>
              </w:rPr>
              <w:t>传输协议以外，同时还符合</w:t>
            </w:r>
            <w:r>
              <w:rPr>
                <w:rFonts w:ascii="Times New Roman" w:eastAsia="Times New Roman" w:hAnsi="Times New Roman" w:cs="Times New Roman"/>
                <w:sz w:val="24"/>
              </w:rPr>
              <w:t>ONVIF 1.1/2.0</w:t>
            </w:r>
            <w:r>
              <w:rPr>
                <w:rFonts w:ascii="宋体" w:eastAsia="宋体" w:hAnsi="宋体" w:cs="宋体"/>
                <w:sz w:val="24"/>
              </w:rPr>
              <w:t>规范标准，方便与各种软件管理平台集成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4G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多卡聚合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无线路由器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五网聚合路由器，最多支持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张</w:t>
            </w:r>
            <w:r>
              <w:rPr>
                <w:rFonts w:ascii="Times New Roman" w:eastAsia="Times New Roman" w:hAnsi="Times New Roman" w:cs="Times New Roman"/>
                <w:sz w:val="24"/>
              </w:rPr>
              <w:t>SIM</w:t>
            </w:r>
            <w:r>
              <w:rPr>
                <w:rFonts w:ascii="宋体" w:eastAsia="宋体" w:hAnsi="宋体" w:cs="宋体"/>
                <w:sz w:val="24"/>
              </w:rPr>
              <w:t>卡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有线方式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采用</w:t>
            </w:r>
            <w:r>
              <w:rPr>
                <w:rFonts w:ascii="Times New Roman" w:eastAsia="Times New Roman" w:hAnsi="Times New Roman" w:cs="Times New Roman"/>
                <w:sz w:val="24"/>
              </w:rPr>
              <w:t>2.4G+5G</w:t>
            </w:r>
            <w:r>
              <w:rPr>
                <w:rFonts w:ascii="宋体" w:eastAsia="宋体" w:hAnsi="宋体" w:cs="宋体"/>
                <w:sz w:val="24"/>
              </w:rPr>
              <w:t>双频设计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全网通，支持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4G</w:t>
            </w:r>
            <w:r>
              <w:rPr>
                <w:rFonts w:ascii="宋体" w:eastAsia="宋体" w:hAnsi="宋体" w:cs="宋体"/>
                <w:sz w:val="24"/>
              </w:rPr>
              <w:t>卡混插，减少盲区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实时显示五网及聚合网络的上行和下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载速度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内置</w:t>
            </w:r>
            <w:r>
              <w:rPr>
                <w:rFonts w:ascii="Times New Roman" w:eastAsia="Times New Roman" w:hAnsi="Times New Roman" w:cs="Times New Roman"/>
                <w:sz w:val="24"/>
              </w:rPr>
              <w:t>20000mAh</w:t>
            </w:r>
            <w:r>
              <w:rPr>
                <w:rFonts w:ascii="宋体" w:eastAsia="宋体" w:hAnsi="宋体" w:cs="宋体"/>
                <w:sz w:val="24"/>
              </w:rPr>
              <w:t>锂电池，实际工作时间大于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小时，支持</w:t>
            </w:r>
            <w:r>
              <w:rPr>
                <w:rFonts w:ascii="Times New Roman" w:eastAsia="Times New Roman" w:hAnsi="Times New Roman" w:cs="Times New Roman"/>
                <w:sz w:val="24"/>
              </w:rPr>
              <w:t>5-12V</w:t>
            </w:r>
            <w:r>
              <w:rPr>
                <w:rFonts w:ascii="宋体" w:eastAsia="宋体" w:hAnsi="宋体" w:cs="宋体"/>
                <w:sz w:val="24"/>
              </w:rPr>
              <w:t>快充，充电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宋体" w:eastAsia="宋体" w:hAnsi="宋体" w:cs="宋体"/>
                <w:sz w:val="24"/>
              </w:rPr>
              <w:t>分钟可工作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小时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HDMI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Times New Roman" w:eastAsia="Times New Roman" w:hAnsi="Times New Roman" w:cs="Times New Roman"/>
                <w:sz w:val="24"/>
              </w:rPr>
              <w:t>HDMI2.0</w:t>
            </w:r>
            <w:r>
              <w:rPr>
                <w:rFonts w:ascii="宋体" w:eastAsia="宋体" w:hAnsi="宋体" w:cs="宋体"/>
                <w:sz w:val="24"/>
              </w:rPr>
              <w:t>版数字高清线，广泛适用于电脑、</w:t>
            </w:r>
            <w:r>
              <w:rPr>
                <w:rFonts w:ascii="Times New Roman" w:eastAsia="Times New Roman" w:hAnsi="Times New Roman" w:cs="Times New Roman"/>
                <w:sz w:val="24"/>
              </w:rPr>
              <w:t>DVD</w:t>
            </w:r>
            <w:r>
              <w:rPr>
                <w:rFonts w:ascii="宋体" w:eastAsia="宋体" w:hAnsi="宋体" w:cs="宋体"/>
                <w:sz w:val="24"/>
              </w:rPr>
              <w:t>、高清机顶盒、游戏机、摄像机、功放设备等产品和</w:t>
            </w:r>
            <w:r>
              <w:rPr>
                <w:rFonts w:ascii="Times New Roman" w:eastAsia="Times New Roman" w:hAnsi="Times New Roman" w:cs="Times New Roman"/>
                <w:sz w:val="24"/>
              </w:rPr>
              <w:t>HDTV</w:t>
            </w:r>
            <w:r>
              <w:rPr>
                <w:rFonts w:ascii="宋体" w:eastAsia="宋体" w:hAnsi="宋体" w:cs="宋体"/>
                <w:sz w:val="24"/>
              </w:rPr>
              <w:t>、液晶显示器、投影仪连接，</w:t>
            </w:r>
            <w:r>
              <w:rPr>
                <w:rFonts w:ascii="宋体" w:eastAsia="宋体" w:hAnsi="宋体" w:cs="宋体" w:hint="eastAsia"/>
                <w:sz w:val="24"/>
              </w:rPr>
              <w:t>长度不低于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米。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VR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摄像机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支持全景和全景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3D </w:t>
            </w:r>
            <w:r>
              <w:rPr>
                <w:rFonts w:ascii="宋体" w:eastAsia="宋体" w:hAnsi="宋体" w:cs="宋体"/>
                <w:sz w:val="24"/>
              </w:rPr>
              <w:t>两种呈现方式，照片，视频，直播推流三种拍摄模式，照片与视频最高均可达</w:t>
            </w:r>
            <w:r>
              <w:rPr>
                <w:rFonts w:ascii="Times New Roman" w:eastAsia="Times New Roman" w:hAnsi="Times New Roman" w:cs="Times New Roman"/>
                <w:sz w:val="24"/>
              </w:rPr>
              <w:t>8K</w:t>
            </w:r>
            <w:r>
              <w:rPr>
                <w:rFonts w:ascii="宋体" w:eastAsia="宋体" w:hAnsi="宋体" w:cs="宋体"/>
                <w:sz w:val="24"/>
              </w:rPr>
              <w:t>画质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支持光影无缝拼接，实时拼接，同步监看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  <w:tr w:rsidR="006E450F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ind w:left="4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VR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全景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前端展示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宋体" w:eastAsia="宋体" w:hAnsi="宋体" w:cs="宋体"/>
                <w:color w:val="000000"/>
                <w:sz w:val="24"/>
              </w:rPr>
              <w:t>系统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支持首页推荐作品展示展示功能，按标签、地区筛选全景图片，支持全景视频，可展示作者列表，作者首页，有注册会员功能，手机短信验证注册，管理后台可关闭注册。</w:t>
            </w:r>
          </w:p>
          <w:p w:rsidR="006E450F" w:rsidRDefault="00230A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支持账户管理，发布系统，全景管理，离线下载，素材管理等用户后台管理。</w:t>
            </w:r>
          </w:p>
          <w:p w:rsidR="006E450F" w:rsidRDefault="00230A70">
            <w:r>
              <w:rPr>
                <w:rFonts w:ascii="宋体" w:eastAsia="宋体" w:hAnsi="宋体" w:cs="宋体"/>
                <w:sz w:val="24"/>
              </w:rPr>
              <w:t>支持定制插件。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</w:tr>
    </w:tbl>
    <w:p w:rsidR="006E450F" w:rsidRDefault="006E450F">
      <w:pPr>
        <w:jc w:val="left"/>
        <w:rPr>
          <w:rFonts w:ascii="Times New Roman" w:eastAsia="Times New Roman" w:hAnsi="Times New Roman" w:cs="Times New Roman"/>
          <w:sz w:val="28"/>
        </w:rPr>
      </w:pPr>
    </w:p>
    <w:p w:rsidR="006E450F" w:rsidRDefault="006E450F">
      <w:pPr>
        <w:jc w:val="left"/>
        <w:rPr>
          <w:rFonts w:ascii="Times New Roman" w:eastAsia="Times New Roman" w:hAnsi="Times New Roman" w:cs="Times New Roman"/>
          <w:sz w:val="28"/>
        </w:rPr>
      </w:pP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（二）验收标准</w:t>
      </w:r>
    </w:p>
    <w:p w:rsidR="006E450F" w:rsidRDefault="00230A70">
      <w:pPr>
        <w:ind w:firstLine="56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由采购人成立验收小组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按照采购合同的约定对中标人履约情况进行验收。验收时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按照采购合同的约定对每一项技术、服务、安全标准的履约情况进行确认。验收结束后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出具验收书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列明各项标准的验收情况及项目总体评价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由验收双方共同签署。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五、评标方法和评标标准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（一）评标方法：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综合评分法</w:t>
      </w:r>
      <w:r>
        <w:rPr>
          <w:rFonts w:ascii="Cambria Math" w:eastAsia="Cambria Math" w:hAnsi="Cambria Math" w:cs="Cambria Math"/>
          <w:sz w:val="28"/>
        </w:rPr>
        <w:t>√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（二）综合评分法评标标准：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E450F" w:rsidRDefault="006E450F">
      <w:pPr>
        <w:jc w:val="left"/>
        <w:rPr>
          <w:rFonts w:ascii="Times New Roman" w:eastAsia="Times New Roman" w:hAnsi="Times New Roman" w:cs="Times New Roman"/>
          <w:sz w:val="28"/>
        </w:rPr>
      </w:pP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2"/>
        <w:gridCol w:w="5096"/>
        <w:gridCol w:w="1656"/>
      </w:tblGrid>
      <w:tr w:rsidR="006E450F">
        <w:trPr>
          <w:trHeight w:val="154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30" w:lineRule="auto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分值构成</w:t>
            </w:r>
          </w:p>
          <w:p w:rsidR="006E450F" w:rsidRDefault="00230A70">
            <w:pPr>
              <w:spacing w:line="33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(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总分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100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60" w:lineRule="auto"/>
              <w:ind w:firstLine="480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价格分值：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  40 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  <w:p w:rsidR="006E450F" w:rsidRDefault="00230A70">
            <w:pPr>
              <w:spacing w:line="360" w:lineRule="auto"/>
              <w:ind w:firstLine="480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商务部分：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  20  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  <w:p w:rsidR="006E450F" w:rsidRDefault="00230A70">
            <w:pPr>
              <w:spacing w:line="360" w:lineRule="auto"/>
              <w:ind w:firstLine="480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技术部分：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  40 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  <w:p w:rsidR="006E450F" w:rsidRDefault="006E450F">
            <w:pPr>
              <w:jc w:val="center"/>
            </w:pPr>
          </w:p>
        </w:tc>
      </w:tr>
      <w:tr w:rsidR="006E450F">
        <w:trPr>
          <w:trHeight w:val="736"/>
        </w:trPr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一、价格部分（满分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u w:val="single"/>
                <w:shd w:val="clear" w:color="auto" w:fill="FFFFFF"/>
              </w:rPr>
              <w:t> 40 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分）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评分因素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评分标准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分值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30" w:lineRule="auto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投标报价</w:t>
            </w:r>
          </w:p>
          <w:p w:rsidR="006E450F" w:rsidRDefault="00230A70">
            <w:pPr>
              <w:spacing w:line="33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评分标准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30" w:lineRule="auto"/>
              <w:jc w:val="center"/>
              <w:rPr>
                <w:rFonts w:ascii="微软雅黑" w:eastAsia="微软雅黑" w:hAnsi="微软雅黑" w:cs="微软雅黑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评标基准价：满足招标文件要求的有效投标报价中，最低的投标报价为评标基准价。</w:t>
            </w:r>
          </w:p>
          <w:p w:rsidR="006E450F" w:rsidRDefault="00230A70">
            <w:pPr>
              <w:spacing w:line="33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投标报价得分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=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（评标基准价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投标报价）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×40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  40 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786"/>
        </w:trPr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二、商务部分（满分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u w:val="single"/>
                <w:shd w:val="clear" w:color="auto" w:fill="FFFFFF"/>
              </w:rPr>
              <w:t>20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u w:val="single"/>
                <w:shd w:val="clear" w:color="auto" w:fill="FFFFFF"/>
              </w:rPr>
              <w:t> 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分）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评分因素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评分标准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分值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信誉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投标人须提供工商企业信用信息公示报告【国家企业信用信息公示系统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http//</w:t>
            </w:r>
            <w:proofErr w:type="spellStart"/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www.gsxt.gov.cn</w:t>
            </w:r>
            <w:proofErr w:type="spellEnd"/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包括基础信息、行政许可信息、行政处罚信息、列入经营异常名录信息、列入严重违法失信企业名单（黑名单）信息】；企业所在地税务主管部门出具的纳税情况证明等信用情况（加盖企业所在地税务主管部门公章），无不良信息者每项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分，未提供或有不良信息者不得分，满分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企业实力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投标人具有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ISO9001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质量管理体系认证证书和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ISO14001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环境管理体系认证证书，每提供一份得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0.5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分，满分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 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业绩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投标人每提供一份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2017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日以来类似项目（单份合同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60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万元以上得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分，最多得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15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分，需提供合同复印件、中标网址链接、中标公告截图）。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15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投标文件规范程度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、装订规范、文字清晰、无差错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分；</w:t>
            </w:r>
          </w:p>
          <w:p w:rsidR="006E450F" w:rsidRDefault="00230A70">
            <w:pPr>
              <w:spacing w:line="360" w:lineRule="auto"/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、所提供资料准确完整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736"/>
        </w:trPr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三、技术部分（满分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u w:val="single"/>
                <w:shd w:val="clear" w:color="auto" w:fill="FFFFFF"/>
              </w:rPr>
              <w:t>40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u w:val="single"/>
                <w:shd w:val="clear" w:color="auto" w:fill="FFFFFF"/>
              </w:rPr>
              <w:t> 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hd w:val="clear" w:color="auto" w:fill="FFFFFF"/>
              </w:rPr>
              <w:t>分）</w:t>
            </w:r>
          </w:p>
        </w:tc>
      </w:tr>
      <w:tr w:rsidR="006E450F">
        <w:trPr>
          <w:trHeight w:val="73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lastRenderedPageBreak/>
              <w:t>评分因素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评分标准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分值</w:t>
            </w:r>
          </w:p>
        </w:tc>
      </w:tr>
      <w:tr w:rsidR="006E450F">
        <w:trPr>
          <w:trHeight w:val="96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spacing w:line="330" w:lineRule="auto"/>
              <w:jc w:val="center"/>
              <w:rPr>
                <w:rFonts w:ascii="仿宋" w:eastAsia="仿宋" w:hAnsi="仿宋" w:cs="仿宋"/>
                <w:color w:val="000000"/>
                <w:sz w:val="27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对招标文件</w:t>
            </w:r>
          </w:p>
          <w:p w:rsidR="006E450F" w:rsidRDefault="00230A70">
            <w:pPr>
              <w:spacing w:line="330" w:lineRule="auto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响应程度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Pr="00230A70" w:rsidRDefault="00230A7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1  </w:t>
            </w:r>
            <w:r w:rsidRPr="00230A70">
              <w:rPr>
                <w:rFonts w:ascii="仿宋" w:eastAsia="仿宋" w:hAnsi="仿宋" w:cs="仿宋"/>
                <w:sz w:val="24"/>
              </w:rPr>
              <w:t>满足招标文件技术要求的基本分</w:t>
            </w:r>
            <w:r w:rsidRPr="00230A70">
              <w:rPr>
                <w:rFonts w:ascii="仿宋" w:eastAsia="仿宋" w:hAnsi="仿宋" w:cs="仿宋" w:hint="eastAsia"/>
                <w:sz w:val="24"/>
              </w:rPr>
              <w:t>20</w:t>
            </w:r>
            <w:r w:rsidRPr="00230A70">
              <w:rPr>
                <w:rFonts w:ascii="仿宋" w:eastAsia="仿宋" w:hAnsi="仿宋" w:cs="仿宋"/>
                <w:sz w:val="24"/>
              </w:rPr>
              <w:t>分</w:t>
            </w:r>
            <w:r w:rsidRPr="00230A70">
              <w:rPr>
                <w:rFonts w:ascii="仿宋" w:eastAsia="仿宋" w:hAnsi="仿宋" w:cs="仿宋"/>
                <w:sz w:val="24"/>
              </w:rPr>
              <w:t>。</w:t>
            </w:r>
          </w:p>
          <w:p w:rsidR="006E450F" w:rsidRPr="00230A70" w:rsidRDefault="00230A70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核心产品（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4K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摄像机、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HD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摄像机、切换台、</w:t>
            </w:r>
            <w:r w:rsidRPr="00230A70">
              <w:rPr>
                <w:rFonts w:ascii="Times New Roman" w:eastAsia="Times New Roman" w:hAnsi="Times New Roman" w:cs="Times New Roman"/>
                <w:sz w:val="24"/>
              </w:rPr>
              <w:t>4K</w:t>
            </w:r>
            <w:r w:rsidRPr="00230A70">
              <w:rPr>
                <w:rFonts w:ascii="仿宋" w:eastAsia="仿宋" w:hAnsi="仿宋" w:cs="仿宋"/>
                <w:sz w:val="24"/>
              </w:rPr>
              <w:t>非线性编辑机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）提供</w:t>
            </w:r>
            <w:r w:rsidRPr="00230A7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产品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彩页</w:t>
            </w:r>
            <w:r w:rsidRPr="00230A7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或技术参数证明文件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并加盖生产厂家公章，每一项得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分，满分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4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分。</w:t>
            </w:r>
          </w:p>
          <w:p w:rsidR="006E450F" w:rsidRPr="00230A70" w:rsidRDefault="00230A70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3  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提供</w:t>
            </w:r>
            <w:r w:rsidRPr="00230A70">
              <w:rPr>
                <w:rFonts w:ascii="宋体" w:eastAsia="宋体" w:hAnsi="宋体" w:cs="宋体" w:hint="eastAsia"/>
                <w:sz w:val="24"/>
              </w:rPr>
              <w:t>（序号</w:t>
            </w:r>
            <w:r w:rsidRPr="00230A70">
              <w:rPr>
                <w:rFonts w:ascii="宋体" w:eastAsia="宋体" w:hAnsi="宋体" w:cs="宋体" w:hint="eastAsia"/>
                <w:sz w:val="24"/>
              </w:rPr>
              <w:t>5</w:t>
            </w:r>
            <w:r w:rsidRPr="00230A70">
              <w:rPr>
                <w:rFonts w:ascii="宋体" w:eastAsia="宋体" w:hAnsi="宋体" w:cs="宋体" w:hint="eastAsia"/>
                <w:sz w:val="24"/>
              </w:rPr>
              <w:t>）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切换台支持录制过程中断电，已录制内容可播放；录制过程拔下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SSD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，已录制内容仍可播放，广电总局检测报告复印件并加盖厂家公章得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分。</w:t>
            </w:r>
          </w:p>
          <w:p w:rsidR="006E450F" w:rsidRPr="00230A70" w:rsidRDefault="00230A70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4 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提供</w:t>
            </w:r>
            <w:r w:rsidRPr="00230A70">
              <w:rPr>
                <w:rFonts w:ascii="宋体" w:eastAsia="宋体" w:hAnsi="宋体" w:cs="宋体" w:hint="eastAsia"/>
                <w:sz w:val="24"/>
              </w:rPr>
              <w:t>（序号</w:t>
            </w:r>
            <w:r w:rsidRPr="00230A70">
              <w:rPr>
                <w:rFonts w:ascii="宋体" w:eastAsia="宋体" w:hAnsi="宋体" w:cs="宋体" w:hint="eastAsia"/>
                <w:sz w:val="24"/>
              </w:rPr>
              <w:t>5</w:t>
            </w:r>
            <w:r w:rsidRPr="00230A70">
              <w:rPr>
                <w:rFonts w:ascii="宋体" w:eastAsia="宋体" w:hAnsi="宋体" w:cs="宋体" w:hint="eastAsia"/>
                <w:sz w:val="24"/>
              </w:rPr>
              <w:t>）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切换台主机自带流媒体发布推送功能，广电总局检测报告复印件并加盖厂家公章得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分。</w:t>
            </w:r>
          </w:p>
          <w:p w:rsidR="006E450F" w:rsidRDefault="00230A70">
            <w:pPr>
              <w:jc w:val="left"/>
            </w:pP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5  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切换台</w:t>
            </w:r>
            <w:r w:rsidRPr="00230A7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切换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软件系统具有知识产权，提供软件著作权证书复印件并加盖厂家公章得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 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30</w:t>
            </w: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22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售后服务承诺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HD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摄像机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提供三年原厂质保，每增加一年质保，得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分，满分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分。提供三年以下质保（含三年）不得分。</w:t>
            </w:r>
          </w:p>
          <w:p w:rsidR="006E450F" w:rsidRDefault="00230A70">
            <w:pPr>
              <w:jc w:val="left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4K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摄像机</w:t>
            </w:r>
            <w:r>
              <w:rPr>
                <w:rFonts w:ascii="宋体" w:eastAsia="宋体" w:hAnsi="宋体" w:cs="宋体" w:hint="eastAsia"/>
                <w:sz w:val="24"/>
              </w:rPr>
              <w:t>（序号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提供原厂一年质保，每增加一年质保，得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分，满分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分。提供一年以下质保不得分（含一年）。</w:t>
            </w:r>
          </w:p>
          <w:p w:rsidR="006E450F" w:rsidRDefault="00230A70">
            <w:pPr>
              <w:jc w:val="left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、核心产品（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4K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摄像机、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HD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摄像机、切换台、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4K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非编）提供原厂针对本项目售后服务承诺函得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 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  <w:tr w:rsidR="006E450F">
        <w:trPr>
          <w:trHeight w:val="112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互联互通兼容性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left"/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此次采购的非编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（</w:t>
            </w:r>
            <w:r w:rsidRPr="00230A70">
              <w:rPr>
                <w:rFonts w:ascii="宋体" w:eastAsia="宋体" w:hAnsi="宋体" w:cs="宋体" w:hint="eastAsia"/>
                <w:sz w:val="24"/>
              </w:rPr>
              <w:t>序号</w:t>
            </w:r>
            <w:r w:rsidRPr="00230A70">
              <w:rPr>
                <w:rFonts w:ascii="宋体" w:eastAsia="宋体" w:hAnsi="宋体" w:cs="宋体" w:hint="eastAsia"/>
                <w:sz w:val="24"/>
              </w:rPr>
              <w:t>7</w:t>
            </w:r>
            <w:r w:rsidRPr="00230A70">
              <w:rPr>
                <w:rFonts w:ascii="宋体" w:eastAsia="宋体" w:hAnsi="宋体" w:cs="宋体" w:hint="eastAsia"/>
                <w:sz w:val="24"/>
              </w:rPr>
              <w:t>）</w:t>
            </w:r>
            <w:r w:rsidRPr="00230A70">
              <w:rPr>
                <w:rFonts w:ascii="仿宋" w:eastAsia="仿宋" w:hAnsi="仿宋" w:cs="仿宋"/>
                <w:sz w:val="24"/>
                <w:shd w:val="clear" w:color="auto" w:fill="FFFFFF"/>
              </w:rPr>
              <w:t>与我台现有</w:t>
            </w:r>
            <w:r w:rsidRPr="00230A7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大洋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非编网达到无缝连接，实现故事版共享，提供详细的技术方案得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50F" w:rsidRDefault="00230A70">
            <w:pPr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 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u w:val="single"/>
                <w:shd w:val="clear" w:color="auto" w:fill="FFFFFF"/>
              </w:rPr>
              <w:t> </w:t>
            </w: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分</w:t>
            </w:r>
          </w:p>
        </w:tc>
      </w:tr>
    </w:tbl>
    <w:p w:rsidR="006E450F" w:rsidRDefault="006E450F">
      <w:pPr>
        <w:jc w:val="left"/>
        <w:rPr>
          <w:rFonts w:ascii="Times New Roman" w:eastAsia="Times New Roman" w:hAnsi="Times New Roman" w:cs="Times New Roman"/>
          <w:sz w:val="28"/>
        </w:rPr>
      </w:pP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六、采购资金支付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（一）支付方式：银行转账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（二）支付时间及条件：设备到货验收合格后支付总价的</w:t>
      </w:r>
      <w:r>
        <w:rPr>
          <w:rFonts w:ascii="Times New Roman" w:eastAsia="Times New Roman" w:hAnsi="Times New Roman" w:cs="Times New Roman"/>
          <w:sz w:val="28"/>
        </w:rPr>
        <w:t>95%</w:t>
      </w:r>
      <w:r>
        <w:rPr>
          <w:rFonts w:ascii="宋体" w:eastAsia="宋体" w:hAnsi="宋体" w:cs="宋体"/>
          <w:sz w:val="28"/>
        </w:rPr>
        <w:t>，剩余</w:t>
      </w:r>
      <w:r>
        <w:rPr>
          <w:rFonts w:ascii="Times New Roman" w:eastAsia="Times New Roman" w:hAnsi="Times New Roman" w:cs="Times New Roman"/>
          <w:sz w:val="28"/>
        </w:rPr>
        <w:t>5%</w:t>
      </w:r>
      <w:r>
        <w:rPr>
          <w:rFonts w:ascii="宋体" w:eastAsia="宋体" w:hAnsi="宋体" w:cs="宋体"/>
          <w:sz w:val="28"/>
        </w:rPr>
        <w:t>自合同签收之日满一年支付。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七、联系方式</w:t>
      </w:r>
    </w:p>
    <w:p w:rsidR="006E450F" w:rsidRDefault="00230A70">
      <w:pPr>
        <w:jc w:val="left"/>
        <w:rPr>
          <w:rFonts w:ascii="Times New Roman" w:eastAsia="宋体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联系人姓名：</w:t>
      </w:r>
      <w:r>
        <w:rPr>
          <w:rFonts w:ascii="Times New Roman" w:eastAsia="宋体" w:hAnsi="Times New Roman" w:cs="Times New Roman" w:hint="eastAsia"/>
          <w:sz w:val="28"/>
        </w:rPr>
        <w:t>王鹏</w:t>
      </w:r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lastRenderedPageBreak/>
        <w:t>联系电话：</w:t>
      </w:r>
      <w:r>
        <w:rPr>
          <w:rFonts w:ascii="宋体" w:eastAsia="宋体" w:hAnsi="宋体" w:cs="宋体" w:hint="eastAsia"/>
          <w:sz w:val="28"/>
        </w:rPr>
        <w:t>17703996191</w:t>
      </w:r>
      <w:bookmarkStart w:id="0" w:name="_GoBack"/>
      <w:bookmarkEnd w:id="0"/>
    </w:p>
    <w:p w:rsidR="006E450F" w:rsidRDefault="00230A70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单位地址：</w:t>
      </w:r>
    </w:p>
    <w:p w:rsidR="006E450F" w:rsidRDefault="00230A70">
      <w:pPr>
        <w:ind w:firstLine="50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单位：许昌电视台</w:t>
      </w:r>
    </w:p>
    <w:p w:rsidR="006E450F" w:rsidRDefault="00230A70">
      <w:pPr>
        <w:ind w:firstLine="50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</w:rPr>
        <w:t xml:space="preserve"> 5 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宋体" w:eastAsia="宋体" w:hAnsi="宋体" w:cs="宋体"/>
          <w:sz w:val="28"/>
        </w:rPr>
        <w:t>日</w:t>
      </w:r>
    </w:p>
    <w:sectPr w:rsidR="006E450F" w:rsidSect="006E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AAD"/>
    <w:multiLevelType w:val="multilevel"/>
    <w:tmpl w:val="21BA0AA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B9571C"/>
    <w:rsid w:val="000B25AD"/>
    <w:rsid w:val="001748B3"/>
    <w:rsid w:val="00230A70"/>
    <w:rsid w:val="006E450F"/>
    <w:rsid w:val="00712D5D"/>
    <w:rsid w:val="007228A0"/>
    <w:rsid w:val="00A30207"/>
    <w:rsid w:val="00B9571C"/>
    <w:rsid w:val="00E12485"/>
    <w:rsid w:val="00E8246C"/>
    <w:rsid w:val="04721859"/>
    <w:rsid w:val="1E8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许昌市公共资源交易中心:kemary</cp:lastModifiedBy>
  <cp:revision>4</cp:revision>
  <cp:lastPrinted>2018-05-21T02:47:00Z</cp:lastPrinted>
  <dcterms:created xsi:type="dcterms:W3CDTF">2018-05-21T02:51:00Z</dcterms:created>
  <dcterms:modified xsi:type="dcterms:W3CDTF">2018-05-25T07:42:00Z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