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96" w:rsidRPr="00744996" w:rsidRDefault="00CD7131" w:rsidP="004449B1">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Calibri" w:cs="宋体" w:hint="eastAsia"/>
          <w:b/>
          <w:bCs/>
          <w:color w:val="000000"/>
          <w:kern w:val="0"/>
          <w:sz w:val="32"/>
          <w:szCs w:val="32"/>
          <w:shd w:val="clear" w:color="auto" w:fill="FFFFFF"/>
        </w:rPr>
        <w:t>电气</w:t>
      </w:r>
      <w:r>
        <w:rPr>
          <w:rFonts w:ascii="仿宋_GB2312" w:eastAsia="仿宋_GB2312" w:hAnsi="Calibri" w:cs="宋体"/>
          <w:b/>
          <w:bCs/>
          <w:color w:val="000000"/>
          <w:kern w:val="0"/>
          <w:sz w:val="32"/>
          <w:szCs w:val="32"/>
          <w:shd w:val="clear" w:color="auto" w:fill="FFFFFF"/>
        </w:rPr>
        <w:t>专业实训设备</w:t>
      </w:r>
      <w:r w:rsidR="008220DA">
        <w:rPr>
          <w:rFonts w:ascii="仿宋_GB2312" w:eastAsia="仿宋_GB2312" w:hAnsi="Calibri" w:cs="宋体"/>
          <w:b/>
          <w:bCs/>
          <w:color w:val="000000"/>
          <w:kern w:val="0"/>
          <w:sz w:val="32"/>
          <w:szCs w:val="32"/>
          <w:shd w:val="clear" w:color="auto" w:fill="FFFFFF"/>
        </w:rPr>
        <w:t>项目</w:t>
      </w:r>
      <w:r w:rsidR="00744996" w:rsidRPr="00744996">
        <w:rPr>
          <w:rFonts w:ascii="仿宋_GB2312" w:eastAsia="仿宋_GB2312" w:hAnsi="Calibri" w:cs="宋体" w:hint="eastAsia"/>
          <w:b/>
          <w:bCs/>
          <w:color w:val="000000"/>
          <w:kern w:val="0"/>
          <w:sz w:val="32"/>
          <w:szCs w:val="32"/>
          <w:shd w:val="clear" w:color="auto" w:fill="FFFFFF"/>
        </w:rPr>
        <w:t>采购需求、评标标准等说明</w:t>
      </w:r>
    </w:p>
    <w:p w:rsidR="00B876B4" w:rsidRDefault="00B876B4" w:rsidP="00744996">
      <w:pPr>
        <w:widowControl/>
        <w:shd w:val="clear" w:color="auto" w:fill="FFFFFF"/>
        <w:spacing w:line="360" w:lineRule="atLeast"/>
        <w:ind w:firstLine="600"/>
        <w:jc w:val="left"/>
        <w:rPr>
          <w:rFonts w:ascii="黑体" w:eastAsia="黑体" w:hAnsi="黑体" w:cs="宋体"/>
          <w:color w:val="000000"/>
          <w:kern w:val="0"/>
          <w:sz w:val="30"/>
          <w:szCs w:val="30"/>
          <w:shd w:val="clear" w:color="auto" w:fill="FFFFFF"/>
        </w:rPr>
      </w:pP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一、项目概况</w:t>
      </w:r>
    </w:p>
    <w:p w:rsidR="00744996" w:rsidRPr="00CD7131" w:rsidRDefault="00744996" w:rsidP="00744996">
      <w:pPr>
        <w:widowControl/>
        <w:shd w:val="clear" w:color="auto" w:fill="FFFFFF"/>
        <w:spacing w:line="360" w:lineRule="atLeast"/>
        <w:jc w:val="left"/>
        <w:rPr>
          <w:rFonts w:ascii="仿宋" w:eastAsia="仿宋" w:hAnsi="仿宋" w:cs="宋体"/>
          <w:color w:val="000000"/>
          <w:kern w:val="0"/>
          <w:sz w:val="30"/>
          <w:szCs w:val="30"/>
          <w:shd w:val="clear" w:color="auto" w:fill="FFFFFF"/>
        </w:rPr>
      </w:pPr>
      <w:r w:rsidRPr="00744996">
        <w:rPr>
          <w:rFonts w:ascii="微软雅黑" w:eastAsia="微软雅黑" w:hAnsi="微软雅黑" w:cs="宋体" w:hint="eastAsia"/>
          <w:color w:val="000000"/>
          <w:kern w:val="0"/>
          <w:sz w:val="30"/>
          <w:szCs w:val="30"/>
          <w:shd w:val="clear" w:color="auto" w:fill="FFFFFF"/>
        </w:rPr>
        <w:t>   </w:t>
      </w:r>
      <w:r w:rsidRPr="00744996">
        <w:rPr>
          <w:rFonts w:ascii="Calibri" w:eastAsia="仿宋" w:hAnsi="Calibri" w:cs="Calibri"/>
          <w:color w:val="000000"/>
          <w:kern w:val="0"/>
          <w:sz w:val="30"/>
          <w:szCs w:val="30"/>
          <w:shd w:val="clear" w:color="auto" w:fill="FFFFFF"/>
        </w:rPr>
        <w:t> </w:t>
      </w:r>
      <w:r w:rsidR="00ED158F">
        <w:rPr>
          <w:rFonts w:ascii="Calibri" w:eastAsia="仿宋" w:hAnsi="Calibri" w:cs="Calibri"/>
          <w:color w:val="000000"/>
          <w:kern w:val="0"/>
          <w:sz w:val="30"/>
          <w:szCs w:val="30"/>
          <w:shd w:val="clear" w:color="auto" w:fill="FFFFFF"/>
        </w:rPr>
        <w:t xml:space="preserve"> </w:t>
      </w:r>
      <w:r w:rsidRPr="00744996">
        <w:rPr>
          <w:rFonts w:ascii="仿宋" w:eastAsia="仿宋" w:hAnsi="仿宋" w:cs="宋体" w:hint="eastAsia"/>
          <w:color w:val="000000"/>
          <w:kern w:val="0"/>
          <w:sz w:val="30"/>
          <w:szCs w:val="30"/>
          <w:shd w:val="clear" w:color="auto" w:fill="FFFFFF"/>
        </w:rPr>
        <w:t>（一）项目名称：</w:t>
      </w:r>
      <w:r w:rsidR="00CD7131" w:rsidRPr="00CD7131">
        <w:rPr>
          <w:rFonts w:ascii="仿宋" w:eastAsia="仿宋" w:hAnsi="仿宋" w:cs="宋体" w:hint="eastAsia"/>
          <w:color w:val="000000"/>
          <w:kern w:val="0"/>
          <w:sz w:val="30"/>
          <w:szCs w:val="30"/>
          <w:shd w:val="clear" w:color="auto" w:fill="FFFFFF"/>
        </w:rPr>
        <w:t>电气</w:t>
      </w:r>
      <w:r w:rsidR="00CD7131" w:rsidRPr="00CD7131">
        <w:rPr>
          <w:rFonts w:ascii="仿宋" w:eastAsia="仿宋" w:hAnsi="仿宋" w:cs="宋体"/>
          <w:color w:val="000000"/>
          <w:kern w:val="0"/>
          <w:sz w:val="30"/>
          <w:szCs w:val="30"/>
          <w:shd w:val="clear" w:color="auto" w:fill="FFFFFF"/>
        </w:rPr>
        <w:t>专业实训设备</w:t>
      </w:r>
    </w:p>
    <w:p w:rsidR="00744996" w:rsidRPr="00CD7131"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（二）采购方式：</w:t>
      </w:r>
      <w:r w:rsidR="00CD7131">
        <w:rPr>
          <w:rFonts w:ascii="仿宋" w:eastAsia="仿宋" w:hAnsi="仿宋" w:cs="宋体" w:hint="eastAsia"/>
          <w:color w:val="000000"/>
          <w:kern w:val="0"/>
          <w:sz w:val="30"/>
          <w:szCs w:val="30"/>
          <w:shd w:val="clear" w:color="auto" w:fill="FFFFFF"/>
        </w:rPr>
        <w:t>竞争性谈判</w:t>
      </w:r>
      <w:r w:rsidRPr="00CD7131">
        <w:rPr>
          <w:rFonts w:ascii="Calibri" w:eastAsia="仿宋" w:hAnsi="Calibri" w:cs="Calibri"/>
          <w:color w:val="000000"/>
          <w:kern w:val="0"/>
          <w:sz w:val="30"/>
          <w:szCs w:val="30"/>
          <w:shd w:val="clear" w:color="auto" w:fill="FFFFFF"/>
        </w:rPr>
        <w:t>       </w:t>
      </w:r>
    </w:p>
    <w:p w:rsidR="00ED158F"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（三）主要内容、数量及要求：</w:t>
      </w:r>
      <w:r w:rsidR="00ED158F">
        <w:rPr>
          <w:rFonts w:ascii="仿宋" w:eastAsia="仿宋" w:hAnsi="仿宋" w:cs="宋体" w:hint="eastAsia"/>
          <w:color w:val="000000"/>
          <w:kern w:val="0"/>
          <w:sz w:val="30"/>
          <w:szCs w:val="30"/>
          <w:shd w:val="clear" w:color="auto" w:fill="FFFFFF"/>
        </w:rPr>
        <w:t>A包</w:t>
      </w:r>
      <w:r w:rsidR="00ED158F">
        <w:rPr>
          <w:rFonts w:ascii="仿宋" w:eastAsia="仿宋" w:hAnsi="仿宋" w:cs="宋体"/>
          <w:color w:val="000000"/>
          <w:kern w:val="0"/>
          <w:sz w:val="30"/>
          <w:szCs w:val="30"/>
          <w:shd w:val="clear" w:color="auto" w:fill="FFFFFF"/>
        </w:rPr>
        <w:t>：</w:t>
      </w:r>
      <w:r w:rsidR="00CD7131" w:rsidRPr="00CD7131">
        <w:rPr>
          <w:rFonts w:ascii="仿宋" w:eastAsia="仿宋" w:hAnsi="仿宋" w:cs="宋体" w:hint="eastAsia"/>
          <w:color w:val="000000"/>
          <w:kern w:val="0"/>
          <w:sz w:val="30"/>
          <w:szCs w:val="30"/>
          <w:shd w:val="clear" w:color="auto" w:fill="FFFFFF"/>
        </w:rPr>
        <w:t>电子技术综合实训考核设备</w:t>
      </w:r>
      <w:r w:rsidR="00ED158F">
        <w:rPr>
          <w:rFonts w:ascii="仿宋" w:eastAsia="仿宋" w:hAnsi="仿宋" w:cs="宋体"/>
          <w:color w:val="000000"/>
          <w:kern w:val="0"/>
          <w:sz w:val="30"/>
          <w:szCs w:val="30"/>
          <w:shd w:val="clear" w:color="auto" w:fill="FFFFFF"/>
        </w:rPr>
        <w:t>；B包：</w:t>
      </w:r>
      <w:r w:rsidR="00CD7131" w:rsidRPr="00CD7131">
        <w:rPr>
          <w:rFonts w:ascii="仿宋" w:eastAsia="仿宋" w:hAnsi="仿宋" w:cs="宋体" w:hint="eastAsia"/>
          <w:color w:val="000000"/>
          <w:kern w:val="0"/>
          <w:sz w:val="30"/>
          <w:szCs w:val="30"/>
          <w:shd w:val="clear" w:color="auto" w:fill="FFFFFF"/>
        </w:rPr>
        <w:t>嵌入式技术与应用开发技能</w:t>
      </w:r>
      <w:r w:rsidR="00CD7131">
        <w:rPr>
          <w:rFonts w:ascii="仿宋" w:eastAsia="仿宋" w:hAnsi="仿宋" w:cs="宋体" w:hint="eastAsia"/>
          <w:color w:val="000000"/>
          <w:kern w:val="0"/>
          <w:sz w:val="30"/>
          <w:szCs w:val="30"/>
          <w:shd w:val="clear" w:color="auto" w:fill="FFFFFF"/>
        </w:rPr>
        <w:t>实训</w:t>
      </w:r>
      <w:r w:rsidR="00CD7131">
        <w:rPr>
          <w:rFonts w:ascii="仿宋" w:eastAsia="仿宋" w:hAnsi="仿宋" w:cs="宋体"/>
          <w:color w:val="000000"/>
          <w:kern w:val="0"/>
          <w:sz w:val="30"/>
          <w:szCs w:val="30"/>
          <w:shd w:val="clear" w:color="auto" w:fill="FFFFFF"/>
        </w:rPr>
        <w:t>考核</w:t>
      </w:r>
      <w:r w:rsidR="00CD7131" w:rsidRPr="00CD7131">
        <w:rPr>
          <w:rFonts w:ascii="仿宋" w:eastAsia="仿宋" w:hAnsi="仿宋" w:cs="宋体" w:hint="eastAsia"/>
          <w:color w:val="000000"/>
          <w:kern w:val="0"/>
          <w:sz w:val="30"/>
          <w:szCs w:val="30"/>
          <w:shd w:val="clear" w:color="auto" w:fill="FFFFFF"/>
        </w:rPr>
        <w:t>设备</w:t>
      </w:r>
      <w:r w:rsidR="00ED158F">
        <w:rPr>
          <w:rFonts w:ascii="仿宋" w:eastAsia="仿宋" w:hAnsi="仿宋" w:cs="宋体"/>
          <w:color w:val="000000"/>
          <w:kern w:val="0"/>
          <w:sz w:val="30"/>
          <w:szCs w:val="30"/>
          <w:shd w:val="clear" w:color="auto" w:fill="FFFFFF"/>
        </w:rPr>
        <w:t>。</w:t>
      </w:r>
    </w:p>
    <w:p w:rsidR="00390EE0"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（四）预算金额：</w:t>
      </w:r>
      <w:r w:rsidR="00CD7131">
        <w:rPr>
          <w:rFonts w:ascii="仿宋" w:eastAsia="仿宋" w:hAnsi="仿宋" w:cs="宋体"/>
          <w:color w:val="000000"/>
          <w:kern w:val="0"/>
          <w:sz w:val="30"/>
          <w:szCs w:val="30"/>
          <w:shd w:val="clear" w:color="auto" w:fill="FFFFFF"/>
        </w:rPr>
        <w:t>6439</w:t>
      </w:r>
      <w:r w:rsidR="00ED158F" w:rsidRPr="00ED158F">
        <w:rPr>
          <w:rFonts w:ascii="仿宋" w:eastAsia="仿宋" w:hAnsi="仿宋" w:cs="宋体"/>
          <w:color w:val="000000"/>
          <w:kern w:val="0"/>
          <w:sz w:val="30"/>
          <w:szCs w:val="30"/>
          <w:shd w:val="clear" w:color="auto" w:fill="FFFFFF"/>
        </w:rPr>
        <w:t>00</w:t>
      </w:r>
      <w:r w:rsidR="00ED158F" w:rsidRPr="00ED158F">
        <w:rPr>
          <w:rFonts w:ascii="仿宋" w:eastAsia="仿宋" w:hAnsi="仿宋" w:cs="宋体" w:hint="eastAsia"/>
          <w:color w:val="000000"/>
          <w:kern w:val="0"/>
          <w:sz w:val="30"/>
          <w:szCs w:val="30"/>
          <w:shd w:val="clear" w:color="auto" w:fill="FFFFFF"/>
        </w:rPr>
        <w:t>元</w:t>
      </w:r>
      <w:r w:rsidR="00390EE0">
        <w:rPr>
          <w:rFonts w:ascii="仿宋" w:eastAsia="仿宋" w:hAnsi="仿宋" w:cs="宋体" w:hint="eastAsia"/>
          <w:color w:val="000000"/>
          <w:kern w:val="0"/>
          <w:sz w:val="30"/>
          <w:szCs w:val="30"/>
          <w:shd w:val="clear" w:color="auto" w:fill="FFFFFF"/>
        </w:rPr>
        <w:t>（A包</w:t>
      </w:r>
      <w:r w:rsidR="00390EE0">
        <w:rPr>
          <w:rFonts w:ascii="仿宋" w:eastAsia="仿宋" w:hAnsi="仿宋" w:cs="宋体"/>
          <w:color w:val="000000"/>
          <w:kern w:val="0"/>
          <w:sz w:val="30"/>
          <w:szCs w:val="30"/>
          <w:shd w:val="clear" w:color="auto" w:fill="FFFFFF"/>
        </w:rPr>
        <w:t>：404000</w:t>
      </w:r>
      <w:r w:rsidR="00390EE0">
        <w:rPr>
          <w:rFonts w:ascii="仿宋" w:eastAsia="仿宋" w:hAnsi="仿宋" w:cs="宋体" w:hint="eastAsia"/>
          <w:color w:val="000000"/>
          <w:kern w:val="0"/>
          <w:sz w:val="30"/>
          <w:szCs w:val="30"/>
          <w:shd w:val="clear" w:color="auto" w:fill="FFFFFF"/>
        </w:rPr>
        <w:t>元</w:t>
      </w:r>
      <w:r w:rsidR="00390EE0">
        <w:rPr>
          <w:rFonts w:ascii="仿宋" w:eastAsia="仿宋" w:hAnsi="仿宋" w:cs="宋体"/>
          <w:color w:val="000000"/>
          <w:kern w:val="0"/>
          <w:sz w:val="30"/>
          <w:szCs w:val="30"/>
          <w:shd w:val="clear" w:color="auto" w:fill="FFFFFF"/>
        </w:rPr>
        <w:t>；B包：23</w:t>
      </w:r>
      <w:bookmarkStart w:id="0" w:name="_GoBack"/>
      <w:bookmarkEnd w:id="0"/>
      <w:r w:rsidR="00390EE0">
        <w:rPr>
          <w:rFonts w:ascii="仿宋" w:eastAsia="仿宋" w:hAnsi="仿宋" w:cs="宋体"/>
          <w:color w:val="000000"/>
          <w:kern w:val="0"/>
          <w:sz w:val="30"/>
          <w:szCs w:val="30"/>
          <w:shd w:val="clear" w:color="auto" w:fill="FFFFFF"/>
        </w:rPr>
        <w:t>9900</w:t>
      </w:r>
      <w:r w:rsidR="00390EE0">
        <w:rPr>
          <w:rFonts w:ascii="仿宋" w:eastAsia="仿宋" w:hAnsi="仿宋" w:cs="宋体" w:hint="eastAsia"/>
          <w:color w:val="000000"/>
          <w:kern w:val="0"/>
          <w:sz w:val="30"/>
          <w:szCs w:val="30"/>
          <w:shd w:val="clear" w:color="auto" w:fill="FFFFFF"/>
        </w:rPr>
        <w:t>元）</w:t>
      </w:r>
      <w:r w:rsidRPr="00ED158F">
        <w:rPr>
          <w:rFonts w:ascii="Calibri" w:eastAsia="仿宋" w:hAnsi="Calibri" w:cs="Calibri"/>
          <w:color w:val="000000"/>
          <w:kern w:val="0"/>
          <w:sz w:val="30"/>
          <w:szCs w:val="30"/>
          <w:shd w:val="clear" w:color="auto" w:fill="FFFFFF"/>
        </w:rPr>
        <w:t> </w:t>
      </w:r>
      <w:r w:rsidRPr="00744996">
        <w:rPr>
          <w:rFonts w:ascii="仿宋" w:eastAsia="仿宋" w:hAnsi="仿宋" w:cs="宋体" w:hint="eastAsia"/>
          <w:color w:val="000000"/>
          <w:kern w:val="0"/>
          <w:sz w:val="30"/>
          <w:szCs w:val="30"/>
          <w:shd w:val="clear" w:color="auto" w:fill="FFFFFF"/>
        </w:rPr>
        <w:t>；</w:t>
      </w:r>
    </w:p>
    <w:p w:rsidR="00744996" w:rsidRPr="00ED158F"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最高限价：</w:t>
      </w:r>
      <w:r w:rsidR="00587397">
        <w:rPr>
          <w:rFonts w:ascii="仿宋" w:eastAsia="仿宋" w:hAnsi="仿宋" w:cs="宋体" w:hint="eastAsia"/>
          <w:color w:val="000000"/>
          <w:kern w:val="0"/>
          <w:sz w:val="30"/>
          <w:szCs w:val="30"/>
          <w:shd w:val="clear" w:color="auto" w:fill="FFFFFF"/>
        </w:rPr>
        <w:t>A包</w:t>
      </w:r>
      <w:r w:rsidR="00587397">
        <w:rPr>
          <w:rFonts w:ascii="仿宋" w:eastAsia="仿宋" w:hAnsi="仿宋" w:cs="宋体"/>
          <w:color w:val="000000"/>
          <w:kern w:val="0"/>
          <w:sz w:val="30"/>
          <w:szCs w:val="30"/>
          <w:shd w:val="clear" w:color="auto" w:fill="FFFFFF"/>
        </w:rPr>
        <w:t>：</w:t>
      </w:r>
      <w:r w:rsidR="00CD7131">
        <w:rPr>
          <w:rFonts w:ascii="仿宋" w:eastAsia="仿宋" w:hAnsi="仿宋" w:cs="宋体"/>
          <w:color w:val="000000"/>
          <w:kern w:val="0"/>
          <w:sz w:val="30"/>
          <w:szCs w:val="30"/>
          <w:shd w:val="clear" w:color="auto" w:fill="FFFFFF"/>
        </w:rPr>
        <w:t>404000</w:t>
      </w:r>
      <w:r w:rsidR="00587397">
        <w:rPr>
          <w:rFonts w:ascii="仿宋" w:eastAsia="仿宋" w:hAnsi="仿宋" w:cs="宋体" w:hint="eastAsia"/>
          <w:color w:val="000000"/>
          <w:kern w:val="0"/>
          <w:sz w:val="30"/>
          <w:szCs w:val="30"/>
          <w:shd w:val="clear" w:color="auto" w:fill="FFFFFF"/>
        </w:rPr>
        <w:t>元</w:t>
      </w:r>
      <w:r w:rsidR="00587397">
        <w:rPr>
          <w:rFonts w:ascii="仿宋" w:eastAsia="仿宋" w:hAnsi="仿宋" w:cs="宋体"/>
          <w:color w:val="000000"/>
          <w:kern w:val="0"/>
          <w:sz w:val="30"/>
          <w:szCs w:val="30"/>
          <w:shd w:val="clear" w:color="auto" w:fill="FFFFFF"/>
        </w:rPr>
        <w:t>；B包：</w:t>
      </w:r>
      <w:r w:rsidR="00CD7131">
        <w:rPr>
          <w:rFonts w:ascii="仿宋" w:eastAsia="仿宋" w:hAnsi="仿宋" w:cs="宋体"/>
          <w:color w:val="000000"/>
          <w:kern w:val="0"/>
          <w:sz w:val="30"/>
          <w:szCs w:val="30"/>
          <w:shd w:val="clear" w:color="auto" w:fill="FFFFFF"/>
        </w:rPr>
        <w:t>239900</w:t>
      </w:r>
      <w:r w:rsidR="00587397">
        <w:rPr>
          <w:rFonts w:ascii="仿宋" w:eastAsia="仿宋" w:hAnsi="仿宋" w:cs="宋体" w:hint="eastAsia"/>
          <w:color w:val="000000"/>
          <w:kern w:val="0"/>
          <w:sz w:val="30"/>
          <w:szCs w:val="30"/>
          <w:shd w:val="clear" w:color="auto" w:fill="FFFFFF"/>
        </w:rPr>
        <w:t>元</w:t>
      </w:r>
      <w:r w:rsidR="00ED158F">
        <w:rPr>
          <w:rFonts w:ascii="仿宋" w:eastAsia="仿宋" w:hAnsi="仿宋" w:cs="宋体"/>
          <w:color w:val="000000"/>
          <w:kern w:val="0"/>
          <w:sz w:val="30"/>
          <w:szCs w:val="30"/>
          <w:shd w:val="clear" w:color="auto" w:fill="FFFFFF"/>
        </w:rPr>
        <w:t>。</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（五）交付（服务、完工）时间：</w:t>
      </w:r>
      <w:r w:rsidR="002E121E">
        <w:rPr>
          <w:rFonts w:ascii="仿宋" w:eastAsia="仿宋" w:hAnsi="仿宋" w:cs="宋体" w:hint="eastAsia"/>
          <w:color w:val="000000"/>
          <w:kern w:val="0"/>
          <w:sz w:val="30"/>
          <w:szCs w:val="30"/>
          <w:shd w:val="clear" w:color="auto" w:fill="FFFFFF"/>
        </w:rPr>
        <w:t>合同</w:t>
      </w:r>
      <w:r w:rsidR="002E121E">
        <w:rPr>
          <w:rFonts w:ascii="仿宋" w:eastAsia="仿宋" w:hAnsi="仿宋" w:cs="宋体"/>
          <w:color w:val="000000"/>
          <w:kern w:val="0"/>
          <w:sz w:val="30"/>
          <w:szCs w:val="30"/>
          <w:shd w:val="clear" w:color="auto" w:fill="FFFFFF"/>
        </w:rPr>
        <w:t>签订后</w:t>
      </w:r>
      <w:r w:rsidR="00D51ADE">
        <w:rPr>
          <w:rFonts w:ascii="仿宋" w:eastAsia="仿宋" w:hAnsi="仿宋" w:cs="宋体"/>
          <w:color w:val="000000"/>
          <w:kern w:val="0"/>
          <w:sz w:val="30"/>
          <w:szCs w:val="30"/>
          <w:shd w:val="clear" w:color="auto" w:fill="FFFFFF"/>
        </w:rPr>
        <w:t>15</w:t>
      </w:r>
      <w:r w:rsidR="002E121E">
        <w:rPr>
          <w:rFonts w:ascii="仿宋" w:eastAsia="仿宋" w:hAnsi="仿宋" w:cs="宋体" w:hint="eastAsia"/>
          <w:color w:val="000000"/>
          <w:kern w:val="0"/>
          <w:sz w:val="30"/>
          <w:szCs w:val="30"/>
          <w:shd w:val="clear" w:color="auto" w:fill="FFFFFF"/>
        </w:rPr>
        <w:t>个</w:t>
      </w:r>
      <w:r w:rsidR="002E121E">
        <w:rPr>
          <w:rFonts w:ascii="仿宋" w:eastAsia="仿宋" w:hAnsi="仿宋" w:cs="宋体"/>
          <w:color w:val="000000"/>
          <w:kern w:val="0"/>
          <w:sz w:val="30"/>
          <w:szCs w:val="30"/>
          <w:shd w:val="clear" w:color="auto" w:fill="FFFFFF"/>
        </w:rPr>
        <w:t>工作日</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（六）交付（服务、施工）地点：</w:t>
      </w:r>
      <w:r w:rsidR="002E121E">
        <w:rPr>
          <w:rFonts w:ascii="仿宋" w:eastAsia="仿宋" w:hAnsi="仿宋" w:cs="宋体" w:hint="eastAsia"/>
          <w:color w:val="000000"/>
          <w:kern w:val="0"/>
          <w:sz w:val="30"/>
          <w:szCs w:val="30"/>
          <w:shd w:val="clear" w:color="auto" w:fill="FFFFFF"/>
        </w:rPr>
        <w:t>许昌</w:t>
      </w:r>
      <w:r w:rsidR="00D51ADE">
        <w:rPr>
          <w:rFonts w:ascii="仿宋" w:eastAsia="仿宋" w:hAnsi="仿宋" w:cs="宋体" w:hint="eastAsia"/>
          <w:color w:val="000000"/>
          <w:kern w:val="0"/>
          <w:sz w:val="30"/>
          <w:szCs w:val="30"/>
          <w:shd w:val="clear" w:color="auto" w:fill="FFFFFF"/>
        </w:rPr>
        <w:t>电气职业</w:t>
      </w:r>
      <w:r w:rsidR="002E121E">
        <w:rPr>
          <w:rFonts w:ascii="仿宋" w:eastAsia="仿宋" w:hAnsi="仿宋" w:cs="宋体"/>
          <w:color w:val="000000"/>
          <w:kern w:val="0"/>
          <w:sz w:val="30"/>
          <w:szCs w:val="30"/>
          <w:shd w:val="clear" w:color="auto" w:fill="FFFFFF"/>
        </w:rPr>
        <w:t>学院</w:t>
      </w:r>
    </w:p>
    <w:p w:rsidR="00A65EEA" w:rsidRDefault="00744996" w:rsidP="00744996">
      <w:pPr>
        <w:widowControl/>
        <w:shd w:val="clear" w:color="auto" w:fill="FFFFFF"/>
        <w:spacing w:line="360" w:lineRule="atLeast"/>
        <w:ind w:firstLine="600"/>
        <w:jc w:val="left"/>
        <w:rPr>
          <w:rFonts w:ascii="楷体" w:eastAsia="楷体" w:hAnsi="楷体" w:cs="宋体"/>
          <w:color w:val="000000"/>
          <w:kern w:val="0"/>
          <w:sz w:val="32"/>
          <w:szCs w:val="32"/>
          <w:lang w:val="zh-CN"/>
        </w:rPr>
      </w:pPr>
      <w:r w:rsidRPr="00744996">
        <w:rPr>
          <w:rFonts w:ascii="仿宋" w:eastAsia="仿宋" w:hAnsi="仿宋" w:cs="宋体" w:hint="eastAsia"/>
          <w:color w:val="000000"/>
          <w:kern w:val="0"/>
          <w:sz w:val="30"/>
          <w:szCs w:val="30"/>
          <w:shd w:val="clear" w:color="auto" w:fill="FFFFFF"/>
        </w:rPr>
        <w:t>（七）进口产品：允许□不允许</w:t>
      </w:r>
      <w:r w:rsidR="00A8627B" w:rsidRPr="000050F0">
        <w:rPr>
          <w:rFonts w:ascii="楷体" w:eastAsia="楷体" w:hAnsi="楷体" w:cs="宋体"/>
          <w:color w:val="000000"/>
          <w:kern w:val="0"/>
          <w:sz w:val="32"/>
          <w:szCs w:val="32"/>
          <w:lang w:val="zh-CN"/>
        </w:rPr>
        <w:fldChar w:fldCharType="begin"/>
      </w:r>
      <w:r w:rsidR="00A65EEA" w:rsidRPr="000050F0">
        <w:rPr>
          <w:rFonts w:ascii="楷体" w:eastAsia="楷体" w:hAnsi="楷体" w:cs="宋体" w:hint="eastAsia"/>
          <w:color w:val="000000"/>
          <w:kern w:val="0"/>
          <w:sz w:val="32"/>
          <w:szCs w:val="32"/>
          <w:lang w:val="zh-CN"/>
        </w:rPr>
        <w:instrText>eq \o\ac(□,</w:instrText>
      </w:r>
      <w:r w:rsidR="00A65EEA" w:rsidRPr="000050F0">
        <w:rPr>
          <w:rFonts w:ascii="楷体" w:eastAsia="楷体" w:hAnsi="楷体" w:cs="宋体" w:hint="eastAsia"/>
          <w:color w:val="000000"/>
          <w:kern w:val="0"/>
          <w:position w:val="2"/>
          <w:sz w:val="32"/>
          <w:szCs w:val="32"/>
          <w:lang w:val="zh-CN"/>
        </w:rPr>
        <w:instrText>√</w:instrText>
      </w:r>
      <w:r w:rsidR="00A65EEA"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p>
    <w:p w:rsidR="00A65EEA" w:rsidRDefault="00744996" w:rsidP="00A65EEA">
      <w:pPr>
        <w:widowControl/>
        <w:shd w:val="clear" w:color="auto" w:fill="FFFFFF"/>
        <w:spacing w:line="360" w:lineRule="atLeast"/>
        <w:ind w:firstLine="600"/>
        <w:jc w:val="left"/>
        <w:rPr>
          <w:rFonts w:ascii="楷体" w:eastAsia="楷体" w:hAnsi="楷体" w:cs="宋体"/>
          <w:color w:val="000000"/>
          <w:kern w:val="0"/>
          <w:sz w:val="32"/>
          <w:szCs w:val="32"/>
          <w:lang w:val="zh-CN"/>
        </w:rPr>
      </w:pPr>
      <w:r w:rsidRPr="00744996">
        <w:rPr>
          <w:rFonts w:ascii="仿宋" w:eastAsia="仿宋" w:hAnsi="仿宋" w:cs="宋体" w:hint="eastAsia"/>
          <w:color w:val="000000"/>
          <w:kern w:val="0"/>
          <w:sz w:val="30"/>
          <w:szCs w:val="30"/>
          <w:shd w:val="clear" w:color="auto" w:fill="FFFFFF"/>
        </w:rPr>
        <w:t>（八）分包：允许□不允许</w:t>
      </w:r>
      <w:r w:rsidR="00A8627B" w:rsidRPr="000050F0">
        <w:rPr>
          <w:rFonts w:ascii="楷体" w:eastAsia="楷体" w:hAnsi="楷体" w:cs="宋体"/>
          <w:color w:val="000000"/>
          <w:kern w:val="0"/>
          <w:sz w:val="32"/>
          <w:szCs w:val="32"/>
          <w:lang w:val="zh-CN"/>
        </w:rPr>
        <w:fldChar w:fldCharType="begin"/>
      </w:r>
      <w:r w:rsidR="00A65EEA" w:rsidRPr="000050F0">
        <w:rPr>
          <w:rFonts w:ascii="楷体" w:eastAsia="楷体" w:hAnsi="楷体" w:cs="宋体" w:hint="eastAsia"/>
          <w:color w:val="000000"/>
          <w:kern w:val="0"/>
          <w:sz w:val="32"/>
          <w:szCs w:val="32"/>
          <w:lang w:val="zh-CN"/>
        </w:rPr>
        <w:instrText>eq \o\ac(□,</w:instrText>
      </w:r>
      <w:r w:rsidR="00A65EEA" w:rsidRPr="000050F0">
        <w:rPr>
          <w:rFonts w:ascii="楷体" w:eastAsia="楷体" w:hAnsi="楷体" w:cs="宋体" w:hint="eastAsia"/>
          <w:color w:val="000000"/>
          <w:kern w:val="0"/>
          <w:position w:val="2"/>
          <w:sz w:val="32"/>
          <w:szCs w:val="32"/>
          <w:lang w:val="zh-CN"/>
        </w:rPr>
        <w:instrText>√</w:instrText>
      </w:r>
      <w:r w:rsidR="00A65EEA"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二、需要落实的政府采购政策</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本项目落实节能环保</w:t>
      </w:r>
      <w:r w:rsidR="00A8627B"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、中小微型企业扶持</w:t>
      </w:r>
      <w:r w:rsidR="00A8627B"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、支持监狱企业发展</w:t>
      </w:r>
      <w:r w:rsidR="00A8627B"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、残疾人福利性单位扶持</w:t>
      </w:r>
      <w:r w:rsidR="00A8627B"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等相关政府采购政策。</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三、投标人资格要求</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（一）具备《政府采购法》第二十二条第一款规定条件并提供相关材料。</w:t>
      </w:r>
    </w:p>
    <w:p w:rsidR="00744996" w:rsidRPr="00744996" w:rsidRDefault="00744996" w:rsidP="00ED6315">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（二）本次招标接受□不接受</w:t>
      </w:r>
      <w:r w:rsidR="00A8627B" w:rsidRPr="000050F0">
        <w:rPr>
          <w:rFonts w:ascii="楷体" w:eastAsia="楷体" w:hAnsi="楷体" w:cs="宋体"/>
          <w:color w:val="000000"/>
          <w:kern w:val="0"/>
          <w:sz w:val="32"/>
          <w:szCs w:val="32"/>
          <w:lang w:val="zh-CN"/>
        </w:rPr>
        <w:fldChar w:fldCharType="begin"/>
      </w:r>
      <w:r w:rsidR="00ED6315" w:rsidRPr="000050F0">
        <w:rPr>
          <w:rFonts w:ascii="楷体" w:eastAsia="楷体" w:hAnsi="楷体" w:cs="宋体" w:hint="eastAsia"/>
          <w:color w:val="000000"/>
          <w:kern w:val="0"/>
          <w:sz w:val="32"/>
          <w:szCs w:val="32"/>
          <w:lang w:val="zh-CN"/>
        </w:rPr>
        <w:instrText>eq \o\ac(□,</w:instrText>
      </w:r>
      <w:r w:rsidR="00ED6315" w:rsidRPr="000050F0">
        <w:rPr>
          <w:rFonts w:ascii="楷体" w:eastAsia="楷体" w:hAnsi="楷体" w:cs="宋体" w:hint="eastAsia"/>
          <w:color w:val="000000"/>
          <w:kern w:val="0"/>
          <w:position w:val="2"/>
          <w:sz w:val="32"/>
          <w:szCs w:val="32"/>
          <w:lang w:val="zh-CN"/>
        </w:rPr>
        <w:instrText>√</w:instrText>
      </w:r>
      <w:r w:rsidR="00ED6315" w:rsidRPr="000050F0">
        <w:rPr>
          <w:rFonts w:ascii="楷体" w:eastAsia="楷体" w:hAnsi="楷体" w:cs="宋体" w:hint="eastAsia"/>
          <w:color w:val="000000"/>
          <w:kern w:val="0"/>
          <w:sz w:val="32"/>
          <w:szCs w:val="32"/>
          <w:lang w:val="zh-CN"/>
        </w:rPr>
        <w:instrText>)</w:instrText>
      </w:r>
      <w:r w:rsidR="00A8627B"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联合体投标。</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四、采购需求</w:t>
      </w:r>
    </w:p>
    <w:p w:rsidR="002E121E"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lastRenderedPageBreak/>
        <w:t>（一）采购清单</w:t>
      </w:r>
    </w:p>
    <w:p w:rsidR="00744996" w:rsidRPr="00744996" w:rsidRDefault="00ED158F" w:rsidP="00744996">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shd w:val="clear" w:color="auto" w:fill="FFFFFF"/>
        </w:rPr>
        <w:t>A包：</w:t>
      </w:r>
      <w:r w:rsidR="002724D6" w:rsidRPr="00CD7131">
        <w:rPr>
          <w:rFonts w:ascii="仿宋" w:eastAsia="仿宋" w:hAnsi="仿宋" w:cs="宋体" w:hint="eastAsia"/>
          <w:color w:val="000000"/>
          <w:kern w:val="0"/>
          <w:sz w:val="30"/>
          <w:szCs w:val="30"/>
          <w:shd w:val="clear" w:color="auto" w:fill="FFFFFF"/>
        </w:rPr>
        <w:t>电子技术综合实训考核设备</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744996" w:rsidRPr="006A1785" w:rsidTr="003D40AB">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744996" w:rsidRPr="006A1785" w:rsidRDefault="00744996" w:rsidP="00744996">
            <w:pPr>
              <w:widowControl/>
              <w:spacing w:line="360" w:lineRule="atLeast"/>
              <w:jc w:val="center"/>
              <w:rPr>
                <w:rFonts w:ascii="宋体" w:eastAsia="宋体" w:hAnsi="宋体" w:cs="宋体"/>
                <w:kern w:val="0"/>
                <w:sz w:val="24"/>
                <w:szCs w:val="24"/>
              </w:rPr>
            </w:pPr>
            <w:r w:rsidRPr="006A1785">
              <w:rPr>
                <w:rFonts w:ascii="仿宋" w:eastAsia="仿宋" w:hAnsi="仿宋" w:cs="宋体" w:hint="eastAsia"/>
                <w:b/>
                <w:bCs/>
                <w:color w:val="000000"/>
                <w:kern w:val="0"/>
                <w:sz w:val="24"/>
                <w:szCs w:val="24"/>
              </w:rPr>
              <w:t>是否为核心产品</w:t>
            </w:r>
          </w:p>
        </w:tc>
      </w:tr>
      <w:tr w:rsidR="00163F8E" w:rsidRPr="006A1785" w:rsidTr="00DE4251">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163F8E" w:rsidRPr="006A1785" w:rsidRDefault="00163F8E" w:rsidP="00163F8E">
            <w:pPr>
              <w:jc w:val="center"/>
              <w:rPr>
                <w:rFonts w:ascii="宋体" w:cs="宋体"/>
                <w:kern w:val="1"/>
                <w:sz w:val="24"/>
                <w:szCs w:val="24"/>
              </w:rPr>
            </w:pPr>
            <w:r w:rsidRPr="006A1785">
              <w:rPr>
                <w:rFonts w:ascii="宋体" w:hAnsi="宋体" w:cs="宋体"/>
                <w:kern w:val="1"/>
                <w:sz w:val="24"/>
                <w:szCs w:val="24"/>
              </w:rPr>
              <w:t>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163F8E" w:rsidRPr="006A1785" w:rsidRDefault="00163F8E" w:rsidP="00163F8E">
            <w:pPr>
              <w:jc w:val="center"/>
              <w:rPr>
                <w:rFonts w:ascii="宋体" w:cs="宋体"/>
                <w:kern w:val="1"/>
                <w:sz w:val="24"/>
                <w:szCs w:val="24"/>
              </w:rPr>
            </w:pPr>
            <w:r w:rsidRPr="006A1785">
              <w:rPr>
                <w:rFonts w:ascii="宋体" w:hAnsi="宋体" w:cs="宋体" w:hint="eastAsia"/>
                <w:kern w:val="1"/>
                <w:sz w:val="24"/>
                <w:szCs w:val="24"/>
              </w:rPr>
              <w:t>电子技术综合实训考核设备</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一、设备概述：</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设备整体包含硬件设计、单片机系统编程、故障诊断与维修测量、电子产品组装四大能力的实训</w:t>
            </w:r>
            <w:r w:rsidR="006A1785" w:rsidRPr="006A1785">
              <w:rPr>
                <w:rFonts w:asciiTheme="minorEastAsia" w:hAnsiTheme="minorEastAsia" w:cs="宋体" w:hint="eastAsia"/>
                <w:sz w:val="24"/>
                <w:szCs w:val="24"/>
              </w:rPr>
              <w:t>。</w:t>
            </w:r>
            <w:r w:rsidRPr="006A1785">
              <w:rPr>
                <w:rFonts w:asciiTheme="minorEastAsia" w:hAnsiTheme="minorEastAsia" w:cs="宋体" w:hint="eastAsia"/>
                <w:sz w:val="24"/>
                <w:szCs w:val="24"/>
              </w:rPr>
              <w:t>配置有单片机基础模块系统、基础模拟实训电路系统、基础数字实训电路系统、高频实训电路系统、传感器实训电路系统、国际大赛实训模块系统。在教学任务上，可根据工作任务的要求选择相应的单元模块搭建电子产品应用系统。也可按照工作任务要求选择设计其中的某部分单元电路完成各类电子产品的设计、组装、焊接、编程与调试。</w:t>
            </w:r>
          </w:p>
          <w:p w:rsidR="00163F8E" w:rsidRPr="006A1785" w:rsidRDefault="00163F8E" w:rsidP="00347706">
            <w:pPr>
              <w:spacing w:line="288" w:lineRule="auto"/>
              <w:rPr>
                <w:rFonts w:asciiTheme="minorEastAsia" w:hAnsiTheme="minorEastAsia" w:cs="宋体"/>
                <w:b/>
                <w:sz w:val="24"/>
                <w:szCs w:val="24"/>
              </w:rPr>
            </w:pPr>
            <w:r w:rsidRPr="006A1785">
              <w:rPr>
                <w:rFonts w:asciiTheme="minorEastAsia" w:hAnsiTheme="minorEastAsia" w:cs="宋体" w:hint="eastAsia"/>
                <w:b/>
                <w:sz w:val="24"/>
                <w:szCs w:val="24"/>
              </w:rPr>
              <w:t>二、技术参数：</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工作电源：单相三线</w:t>
            </w:r>
            <w:r w:rsidRPr="006A1785">
              <w:rPr>
                <w:rFonts w:asciiTheme="minorEastAsia" w:hAnsiTheme="minorEastAsia" w:cs="宋体"/>
                <w:sz w:val="24"/>
                <w:szCs w:val="24"/>
              </w:rPr>
              <w:t xml:space="preserve"> 220V</w:t>
            </w:r>
            <w:r w:rsidRPr="006A1785">
              <w:rPr>
                <w:rFonts w:asciiTheme="minorEastAsia" w:hAnsiTheme="minorEastAsia" w:cs="宋体" w:hint="eastAsia"/>
                <w:sz w:val="24"/>
                <w:szCs w:val="24"/>
              </w:rPr>
              <w:t>±</w:t>
            </w:r>
            <w:r w:rsidRPr="006A1785">
              <w:rPr>
                <w:rFonts w:asciiTheme="minorEastAsia" w:hAnsiTheme="minorEastAsia" w:cs="宋体"/>
                <w:sz w:val="24"/>
                <w:szCs w:val="24"/>
              </w:rPr>
              <w:t>5%50HZ</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安全保护：漏电保护，过流保护</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额定功率：≤</w:t>
            </w:r>
            <w:r w:rsidRPr="006A1785">
              <w:rPr>
                <w:rFonts w:asciiTheme="minorEastAsia" w:hAnsiTheme="minorEastAsia" w:cs="宋体"/>
                <w:sz w:val="24"/>
                <w:szCs w:val="24"/>
              </w:rPr>
              <w:t>1KW</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环境温度：</w:t>
            </w:r>
            <w:r w:rsidRPr="006A1785">
              <w:rPr>
                <w:rFonts w:asciiTheme="minorEastAsia" w:hAnsiTheme="minorEastAsia" w:cs="宋体"/>
                <w:sz w:val="24"/>
                <w:szCs w:val="24"/>
              </w:rPr>
              <w:t>-10</w:t>
            </w:r>
            <w:r w:rsidRPr="006A1785">
              <w:rPr>
                <w:rFonts w:asciiTheme="minorEastAsia" w:hAnsiTheme="minorEastAsia" w:cs="宋体" w:hint="eastAsia"/>
                <w:sz w:val="24"/>
                <w:szCs w:val="24"/>
              </w:rPr>
              <w:t>～</w:t>
            </w:r>
            <w:r w:rsidRPr="006A1785">
              <w:rPr>
                <w:rFonts w:asciiTheme="minorEastAsia" w:hAnsiTheme="minorEastAsia" w:cs="宋体"/>
                <w:sz w:val="24"/>
                <w:szCs w:val="24"/>
              </w:rPr>
              <w:t>50</w:t>
            </w:r>
            <w:r w:rsidRPr="006A1785">
              <w:rPr>
                <w:rFonts w:asciiTheme="minorEastAsia" w:hAnsiTheme="minorEastAsia" w:cs="宋体" w:hint="eastAsia"/>
                <w:sz w:val="24"/>
                <w:szCs w:val="24"/>
              </w:rPr>
              <w:t>℃</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相对温度：≤</w:t>
            </w:r>
            <w:r w:rsidRPr="006A1785">
              <w:rPr>
                <w:rFonts w:asciiTheme="minorEastAsia" w:hAnsiTheme="minorEastAsia" w:cs="宋体"/>
                <w:sz w:val="24"/>
                <w:szCs w:val="24"/>
              </w:rPr>
              <w:t>85%</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外形尺寸：</w:t>
            </w:r>
            <w:r w:rsidRPr="006A1785">
              <w:rPr>
                <w:rFonts w:asciiTheme="minorEastAsia" w:hAnsiTheme="minorEastAsia" w:cs="宋体"/>
                <w:sz w:val="24"/>
                <w:szCs w:val="24"/>
              </w:rPr>
              <w:t>L2648mm</w:t>
            </w:r>
            <w:r w:rsidRPr="006A1785">
              <w:rPr>
                <w:rFonts w:asciiTheme="minorEastAsia" w:hAnsiTheme="minorEastAsia" w:cs="宋体" w:hint="eastAsia"/>
                <w:sz w:val="24"/>
                <w:szCs w:val="24"/>
              </w:rPr>
              <w:t>×</w:t>
            </w:r>
            <w:r w:rsidRPr="006A1785">
              <w:rPr>
                <w:rFonts w:asciiTheme="minorEastAsia" w:hAnsiTheme="minorEastAsia" w:cs="宋体"/>
                <w:sz w:val="24"/>
                <w:szCs w:val="24"/>
              </w:rPr>
              <w:t>W1848mm</w:t>
            </w:r>
            <w:r w:rsidRPr="006A1785">
              <w:rPr>
                <w:rFonts w:asciiTheme="minorEastAsia" w:hAnsiTheme="minorEastAsia" w:cs="宋体" w:hint="eastAsia"/>
                <w:sz w:val="24"/>
                <w:szCs w:val="24"/>
              </w:rPr>
              <w:t>×</w:t>
            </w:r>
            <w:r w:rsidRPr="006A1785">
              <w:rPr>
                <w:rFonts w:asciiTheme="minorEastAsia" w:hAnsiTheme="minorEastAsia" w:cs="宋体"/>
                <w:sz w:val="24"/>
                <w:szCs w:val="24"/>
              </w:rPr>
              <w:t>H2050mm</w:t>
            </w:r>
          </w:p>
          <w:p w:rsidR="00163F8E" w:rsidRPr="006A1785" w:rsidRDefault="00163F8E" w:rsidP="00347706">
            <w:pPr>
              <w:spacing w:line="288" w:lineRule="auto"/>
              <w:rPr>
                <w:rFonts w:asciiTheme="minorEastAsia" w:hAnsiTheme="minorEastAsia" w:cs="宋体"/>
                <w:b/>
                <w:sz w:val="24"/>
                <w:szCs w:val="24"/>
              </w:rPr>
            </w:pPr>
            <w:r w:rsidRPr="006A1785">
              <w:rPr>
                <w:rFonts w:asciiTheme="minorEastAsia" w:hAnsiTheme="minorEastAsia" w:cs="宋体" w:hint="eastAsia"/>
                <w:b/>
                <w:sz w:val="24"/>
                <w:szCs w:val="24"/>
              </w:rPr>
              <w:t>三、设备结构：</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该设备主要由工作台、实训屏、实训屏模块、工具柜、电脑桌、电路实训模块、仪器工具耗材包组成。</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b/>
                <w:sz w:val="24"/>
                <w:szCs w:val="24"/>
              </w:rPr>
              <w:t>工作台</w:t>
            </w:r>
            <w:r w:rsidRPr="006A1785">
              <w:rPr>
                <w:rFonts w:asciiTheme="minorEastAsia" w:hAnsiTheme="minorEastAsia" w:cs="宋体" w:hint="eastAsia"/>
                <w:sz w:val="24"/>
                <w:szCs w:val="24"/>
              </w:rPr>
              <w:t>：桌身采用优质铝型材做骨架。桌面采用</w:t>
            </w:r>
            <w:r w:rsidRPr="006A1785">
              <w:rPr>
                <w:rFonts w:asciiTheme="minorEastAsia" w:hAnsiTheme="minorEastAsia" w:cs="宋体"/>
                <w:sz w:val="24"/>
                <w:szCs w:val="24"/>
              </w:rPr>
              <w:t>25mm</w:t>
            </w:r>
            <w:r w:rsidRPr="006A1785">
              <w:rPr>
                <w:rFonts w:asciiTheme="minorEastAsia" w:hAnsiTheme="minorEastAsia" w:cs="宋体" w:hint="eastAsia"/>
                <w:sz w:val="24"/>
                <w:szCs w:val="24"/>
              </w:rPr>
              <w:t>厚高密度纤维板，外贴防火板，</w:t>
            </w:r>
            <w:r w:rsidRPr="006A1785">
              <w:rPr>
                <w:rFonts w:asciiTheme="minorEastAsia" w:hAnsiTheme="minorEastAsia" w:cs="宋体"/>
                <w:sz w:val="24"/>
                <w:szCs w:val="24"/>
              </w:rPr>
              <w:t>PVC</w:t>
            </w:r>
            <w:r w:rsidRPr="006A1785">
              <w:rPr>
                <w:rFonts w:asciiTheme="minorEastAsia" w:hAnsiTheme="minorEastAsia" w:cs="宋体" w:hint="eastAsia"/>
                <w:sz w:val="24"/>
                <w:szCs w:val="24"/>
              </w:rPr>
              <w:t>截面封边，桌面要具有耐磨、耐热、耐污、耐火、耐菌、防霉、抗静电及易清洁等特点。实训台左侧护框设有漏电保护开关，可对漏电、触电、过流、短路进行保护。桌面上方设有仪器放置板、模块盒安放横梁、工具网孔板、高档条形</w:t>
            </w:r>
            <w:r w:rsidRPr="006A1785">
              <w:rPr>
                <w:rFonts w:asciiTheme="minorEastAsia" w:hAnsiTheme="minorEastAsia" w:cs="宋体"/>
                <w:sz w:val="24"/>
                <w:szCs w:val="24"/>
              </w:rPr>
              <w:t>LED</w:t>
            </w:r>
            <w:r w:rsidRPr="006A1785">
              <w:rPr>
                <w:rFonts w:asciiTheme="minorEastAsia" w:hAnsiTheme="minorEastAsia" w:cs="宋体" w:hint="eastAsia"/>
                <w:sz w:val="24"/>
                <w:szCs w:val="24"/>
              </w:rPr>
              <w:t>照明。桌面上方两侧设有</w:t>
            </w:r>
            <w:r w:rsidRPr="006A1785">
              <w:rPr>
                <w:rFonts w:asciiTheme="minorEastAsia" w:hAnsiTheme="minorEastAsia" w:cs="宋体"/>
                <w:sz w:val="24"/>
                <w:szCs w:val="24"/>
              </w:rPr>
              <w:t>8</w:t>
            </w:r>
            <w:r w:rsidRPr="006A1785">
              <w:rPr>
                <w:rFonts w:asciiTheme="minorEastAsia" w:hAnsiTheme="minorEastAsia" w:cs="宋体" w:hint="eastAsia"/>
                <w:sz w:val="24"/>
                <w:szCs w:val="24"/>
              </w:rPr>
              <w:t>位</w:t>
            </w:r>
            <w:r w:rsidRPr="006A1785">
              <w:rPr>
                <w:rFonts w:asciiTheme="minorEastAsia" w:hAnsiTheme="minorEastAsia" w:cs="宋体"/>
                <w:sz w:val="24"/>
                <w:szCs w:val="24"/>
              </w:rPr>
              <w:t>16A</w:t>
            </w:r>
            <w:r w:rsidRPr="006A1785">
              <w:rPr>
                <w:rFonts w:asciiTheme="minorEastAsia" w:hAnsiTheme="minorEastAsia" w:cs="宋体" w:hint="eastAsia"/>
                <w:sz w:val="24"/>
                <w:szCs w:val="24"/>
              </w:rPr>
              <w:t>国标工业级防雷电源插</w:t>
            </w:r>
            <w:r w:rsidRPr="006A1785">
              <w:rPr>
                <w:rFonts w:asciiTheme="minorEastAsia" w:hAnsiTheme="minorEastAsia" w:cs="宋体" w:hint="eastAsia"/>
                <w:sz w:val="24"/>
                <w:szCs w:val="24"/>
              </w:rPr>
              <w:lastRenderedPageBreak/>
              <w:t>座。</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b/>
                <w:sz w:val="24"/>
                <w:szCs w:val="24"/>
              </w:rPr>
              <w:t>工具柜</w:t>
            </w:r>
            <w:r w:rsidRPr="006A1785">
              <w:rPr>
                <w:rFonts w:asciiTheme="minorEastAsia" w:hAnsiTheme="minorEastAsia" w:cs="宋体" w:hint="eastAsia"/>
                <w:sz w:val="24"/>
                <w:szCs w:val="24"/>
              </w:rPr>
              <w:t>：用优质冷轧钢板焊接而成，表面静电喷塑。工具柜下装带刹车的万向轮，使工具柜可以随意固定和移动，工具柜设计有四层抽屉，其中第一、二、三层抽屉内部使用分隔条分隔成各种大小不同空间，实训电路板、元器件、工具、耗材均可放在隔间内，第四层为大容量柜，可放置套装配件、工具包、开发板、仿真器、测量仪表等。拉开抽屉，各种电子元件分类整齐、一目了然。</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b/>
                <w:sz w:val="24"/>
                <w:szCs w:val="24"/>
              </w:rPr>
              <w:t>电路实训模块：</w:t>
            </w:r>
            <w:r w:rsidRPr="006A1785">
              <w:rPr>
                <w:rFonts w:asciiTheme="minorEastAsia" w:hAnsiTheme="minorEastAsia" w:cs="宋体" w:hint="eastAsia"/>
                <w:sz w:val="24"/>
                <w:szCs w:val="24"/>
              </w:rPr>
              <w:t>电路实训模块尺寸为三种，</w:t>
            </w:r>
            <w:r w:rsidRPr="006A1785">
              <w:rPr>
                <w:rFonts w:asciiTheme="minorEastAsia" w:hAnsiTheme="minorEastAsia" w:cs="宋体"/>
                <w:sz w:val="24"/>
                <w:szCs w:val="24"/>
              </w:rPr>
              <w:t>234mm*96mm</w:t>
            </w:r>
            <w:r w:rsidRPr="006A1785">
              <w:rPr>
                <w:rFonts w:asciiTheme="minorEastAsia" w:hAnsiTheme="minorEastAsia" w:cs="宋体" w:hint="eastAsia"/>
                <w:sz w:val="24"/>
                <w:szCs w:val="24"/>
              </w:rPr>
              <w:t>、</w:t>
            </w:r>
            <w:r w:rsidRPr="006A1785">
              <w:rPr>
                <w:rFonts w:asciiTheme="minorEastAsia" w:hAnsiTheme="minorEastAsia" w:cs="宋体"/>
                <w:sz w:val="24"/>
                <w:szCs w:val="24"/>
              </w:rPr>
              <w:t>115mm*95mm</w:t>
            </w:r>
            <w:r w:rsidRPr="006A1785">
              <w:rPr>
                <w:rFonts w:asciiTheme="minorEastAsia" w:hAnsiTheme="minorEastAsia" w:cs="宋体" w:hint="eastAsia"/>
                <w:sz w:val="24"/>
                <w:szCs w:val="24"/>
              </w:rPr>
              <w:t>、</w:t>
            </w:r>
            <w:r w:rsidRPr="006A1785">
              <w:rPr>
                <w:rFonts w:asciiTheme="minorEastAsia" w:hAnsiTheme="minorEastAsia" w:cs="宋体"/>
                <w:sz w:val="24"/>
                <w:szCs w:val="24"/>
              </w:rPr>
              <w:t>150mm*100mm,</w:t>
            </w:r>
            <w:r w:rsidRPr="006A1785">
              <w:rPr>
                <w:rFonts w:asciiTheme="minorEastAsia" w:hAnsiTheme="minorEastAsia" w:cs="宋体" w:hint="eastAsia"/>
                <w:sz w:val="24"/>
                <w:szCs w:val="24"/>
              </w:rPr>
              <w:t>有单片机模块系统、基础模拟实训电路系统、基础数字实训电路系统、国际大赛实训模块系统、</w:t>
            </w:r>
            <w:r w:rsidR="00404520">
              <w:rPr>
                <w:rFonts w:asciiTheme="minorEastAsia" w:hAnsiTheme="minorEastAsia" w:cs="宋体" w:hint="eastAsia"/>
                <w:sz w:val="24"/>
                <w:szCs w:val="24"/>
              </w:rPr>
              <w:t>第44</w:t>
            </w:r>
            <w:r w:rsidR="006A1785" w:rsidRPr="006A1785">
              <w:rPr>
                <w:rFonts w:asciiTheme="minorEastAsia" w:hAnsiTheme="minorEastAsia" w:cs="宋体" w:hint="eastAsia"/>
                <w:sz w:val="24"/>
                <w:szCs w:val="24"/>
              </w:rPr>
              <w:t>届</w:t>
            </w:r>
            <w:r w:rsidRPr="006A1785">
              <w:rPr>
                <w:rFonts w:asciiTheme="minorEastAsia" w:hAnsiTheme="minorEastAsia" w:cs="宋体" w:hint="eastAsia"/>
                <w:sz w:val="24"/>
                <w:szCs w:val="24"/>
              </w:rPr>
              <w:t>世</w:t>
            </w:r>
            <w:r w:rsidR="006A1785" w:rsidRPr="006A1785">
              <w:rPr>
                <w:rFonts w:asciiTheme="minorEastAsia" w:hAnsiTheme="minorEastAsia" w:cs="宋体" w:hint="eastAsia"/>
                <w:sz w:val="24"/>
                <w:szCs w:val="24"/>
              </w:rPr>
              <w:t>界技能</w:t>
            </w:r>
            <w:r w:rsidR="006A1785" w:rsidRPr="006A1785">
              <w:rPr>
                <w:rFonts w:asciiTheme="minorEastAsia" w:hAnsiTheme="minorEastAsia" w:cs="宋体"/>
                <w:sz w:val="24"/>
                <w:szCs w:val="24"/>
              </w:rPr>
              <w:t>大</w:t>
            </w:r>
            <w:r w:rsidRPr="006A1785">
              <w:rPr>
                <w:rFonts w:asciiTheme="minorEastAsia" w:hAnsiTheme="minorEastAsia" w:cs="宋体" w:hint="eastAsia"/>
                <w:sz w:val="24"/>
                <w:szCs w:val="24"/>
              </w:rPr>
              <w:t>赛国内选拔赛实训模块系统等多种实训电路板。可单独进行实训，也可各种组合搭配实训。</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b/>
                <w:sz w:val="24"/>
                <w:szCs w:val="24"/>
              </w:rPr>
              <w:t>仪器、工具、耗材配件包：</w:t>
            </w:r>
            <w:r w:rsidR="006A1785" w:rsidRPr="006A1785">
              <w:rPr>
                <w:rFonts w:asciiTheme="minorEastAsia" w:hAnsiTheme="minorEastAsia" w:cs="宋体" w:hint="eastAsia"/>
                <w:sz w:val="24"/>
                <w:szCs w:val="24"/>
              </w:rPr>
              <w:t xml:space="preserve"> </w:t>
            </w:r>
            <w:r w:rsidRPr="006A1785">
              <w:rPr>
                <w:rFonts w:asciiTheme="minorEastAsia" w:hAnsiTheme="minorEastAsia" w:cs="宋体" w:hint="eastAsia"/>
                <w:sz w:val="24"/>
                <w:szCs w:val="24"/>
              </w:rPr>
              <w:t>与第</w:t>
            </w:r>
            <w:r w:rsidRPr="006A1785">
              <w:rPr>
                <w:rFonts w:asciiTheme="minorEastAsia" w:hAnsiTheme="minorEastAsia" w:cs="宋体"/>
                <w:sz w:val="24"/>
                <w:szCs w:val="24"/>
              </w:rPr>
              <w:t>42</w:t>
            </w:r>
            <w:r w:rsidRPr="006A1785">
              <w:rPr>
                <w:rFonts w:asciiTheme="minorEastAsia" w:hAnsiTheme="minorEastAsia" w:cs="宋体" w:hint="eastAsia"/>
                <w:sz w:val="24"/>
                <w:szCs w:val="24"/>
              </w:rPr>
              <w:t>届</w:t>
            </w:r>
            <w:r w:rsidR="006A1785" w:rsidRPr="006A1785">
              <w:rPr>
                <w:rFonts w:asciiTheme="minorEastAsia" w:hAnsiTheme="minorEastAsia" w:cs="宋体" w:hint="eastAsia"/>
                <w:sz w:val="24"/>
                <w:szCs w:val="24"/>
              </w:rPr>
              <w:t>、</w:t>
            </w:r>
            <w:r w:rsidRPr="006A1785">
              <w:rPr>
                <w:rFonts w:asciiTheme="minorEastAsia" w:hAnsiTheme="minorEastAsia" w:cs="宋体"/>
                <w:sz w:val="24"/>
                <w:szCs w:val="24"/>
              </w:rPr>
              <w:t>43</w:t>
            </w:r>
            <w:r w:rsidRPr="006A1785">
              <w:rPr>
                <w:rFonts w:asciiTheme="minorEastAsia" w:hAnsiTheme="minorEastAsia" w:cs="宋体" w:hint="eastAsia"/>
                <w:sz w:val="24"/>
                <w:szCs w:val="24"/>
              </w:rPr>
              <w:t>届</w:t>
            </w:r>
            <w:r w:rsidR="006A1785" w:rsidRPr="006A1785">
              <w:rPr>
                <w:rFonts w:asciiTheme="minorEastAsia" w:hAnsiTheme="minorEastAsia" w:cs="宋体" w:hint="eastAsia"/>
                <w:sz w:val="24"/>
                <w:szCs w:val="24"/>
              </w:rPr>
              <w:t>、</w:t>
            </w:r>
            <w:r w:rsidRPr="006A1785">
              <w:rPr>
                <w:rFonts w:asciiTheme="minorEastAsia" w:hAnsiTheme="minorEastAsia" w:cs="宋体"/>
                <w:sz w:val="24"/>
                <w:szCs w:val="24"/>
              </w:rPr>
              <w:t>44</w:t>
            </w:r>
            <w:r w:rsidRPr="006A1785">
              <w:rPr>
                <w:rFonts w:asciiTheme="minorEastAsia" w:hAnsiTheme="minorEastAsia" w:cs="宋体" w:hint="eastAsia"/>
                <w:sz w:val="24"/>
                <w:szCs w:val="24"/>
              </w:rPr>
              <w:t>届世界技能竞赛电子项目现场配</w:t>
            </w:r>
            <w:r w:rsidR="006A1785" w:rsidRPr="006A1785">
              <w:rPr>
                <w:rFonts w:asciiTheme="minorEastAsia" w:hAnsiTheme="minorEastAsia" w:cs="宋体" w:hint="eastAsia"/>
                <w:sz w:val="24"/>
                <w:szCs w:val="24"/>
              </w:rPr>
              <w:t>备</w:t>
            </w:r>
            <w:r w:rsidRPr="006A1785">
              <w:rPr>
                <w:rFonts w:asciiTheme="minorEastAsia" w:hAnsiTheme="minorEastAsia" w:cs="宋体" w:hint="eastAsia"/>
                <w:sz w:val="24"/>
                <w:szCs w:val="24"/>
              </w:rPr>
              <w:t>一致。</w:t>
            </w:r>
          </w:p>
          <w:p w:rsidR="00163F8E" w:rsidRPr="006A1785" w:rsidRDefault="00163F8E" w:rsidP="00347706">
            <w:pPr>
              <w:spacing w:line="288" w:lineRule="auto"/>
              <w:rPr>
                <w:rFonts w:asciiTheme="minorEastAsia" w:hAnsiTheme="minorEastAsia" w:cs="宋体"/>
                <w:b/>
                <w:sz w:val="24"/>
                <w:szCs w:val="24"/>
              </w:rPr>
            </w:pPr>
            <w:r w:rsidRPr="006A1785">
              <w:rPr>
                <w:rFonts w:asciiTheme="minorEastAsia" w:hAnsiTheme="minorEastAsia" w:cs="宋体" w:hint="eastAsia"/>
                <w:b/>
                <w:sz w:val="24"/>
                <w:szCs w:val="24"/>
              </w:rPr>
              <w:t>四、设备特点：</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开放式设计：可根据实训考核课题在可编程器件库及电子元件库中选择合适的电子器件，利用配置的实训工具及检测仪器进行设计与制作。</w:t>
            </w:r>
          </w:p>
          <w:p w:rsidR="00163F8E" w:rsidRPr="006A1785" w:rsidRDefault="006A1785" w:rsidP="00347706">
            <w:pPr>
              <w:spacing w:line="288" w:lineRule="auto"/>
              <w:rPr>
                <w:rFonts w:asciiTheme="minorEastAsia" w:hAnsiTheme="minorEastAsia" w:cs="宋体"/>
                <w:b/>
                <w:sz w:val="24"/>
                <w:szCs w:val="24"/>
              </w:rPr>
            </w:pPr>
            <w:r w:rsidRPr="006A1785">
              <w:rPr>
                <w:rFonts w:asciiTheme="minorEastAsia" w:hAnsiTheme="minorEastAsia" w:cs="宋体" w:hint="eastAsia"/>
                <w:b/>
                <w:sz w:val="24"/>
                <w:szCs w:val="24"/>
              </w:rPr>
              <w:t>五</w:t>
            </w:r>
            <w:r w:rsidR="00163F8E" w:rsidRPr="006A1785">
              <w:rPr>
                <w:rFonts w:asciiTheme="minorEastAsia" w:hAnsiTheme="minorEastAsia" w:cs="宋体" w:hint="eastAsia"/>
                <w:b/>
                <w:sz w:val="24"/>
                <w:szCs w:val="24"/>
              </w:rPr>
              <w:t>、主要配置与参数描述：</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1、电子技术项目竞赛平台，电子通用工作台</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2、工具柜，四层抽屉，三层具有组合搭配大小功能，底层大容量</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3、单片机基础实训电路模块包</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cs="宋体" w:hint="eastAsia"/>
                <w:sz w:val="24"/>
                <w:szCs w:val="24"/>
              </w:rPr>
              <w:t>4、基础模拟电路模块包</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cs="宋体" w:hint="eastAsia"/>
                <w:sz w:val="24"/>
                <w:szCs w:val="24"/>
              </w:rPr>
              <w:t>5、基础数字实训电路模块包</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6、国际大赛实训电路模块包</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7、世界</w:t>
            </w:r>
            <w:r w:rsidRPr="006A1785">
              <w:rPr>
                <w:rFonts w:asciiTheme="minorEastAsia" w:hAnsiTheme="minorEastAsia" w:cs="宋体"/>
                <w:sz w:val="24"/>
                <w:szCs w:val="24"/>
              </w:rPr>
              <w:t>技能大赛</w:t>
            </w:r>
            <w:r w:rsidRPr="006A1785">
              <w:rPr>
                <w:rFonts w:asciiTheme="minorEastAsia" w:hAnsiTheme="minorEastAsia" w:cs="宋体" w:hint="eastAsia"/>
                <w:sz w:val="24"/>
                <w:szCs w:val="24"/>
              </w:rPr>
              <w:t>国内选拔赛实训电路模块包</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8、44届世赛实训电路模块包</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9、配件包</w:t>
            </w:r>
            <w:r w:rsidRPr="006A1785">
              <w:rPr>
                <w:rFonts w:asciiTheme="minorEastAsia" w:hAnsiTheme="minorEastAsia" w:cs="宋体" w:hint="eastAsia"/>
                <w:sz w:val="24"/>
                <w:szCs w:val="24"/>
              </w:rPr>
              <w:tab/>
              <w:t>仪器、工具、耗材配件1</w:t>
            </w:r>
          </w:p>
          <w:p w:rsidR="00163F8E" w:rsidRPr="006A1785" w:rsidRDefault="00163F8E" w:rsidP="00347706">
            <w:pPr>
              <w:spacing w:line="288" w:lineRule="auto"/>
              <w:rPr>
                <w:rFonts w:asciiTheme="minorEastAsia" w:hAnsiTheme="minorEastAsia" w:cs="宋体"/>
                <w:sz w:val="24"/>
                <w:szCs w:val="24"/>
              </w:rPr>
            </w:pPr>
            <w:r w:rsidRPr="006A1785">
              <w:rPr>
                <w:rFonts w:asciiTheme="minorEastAsia" w:hAnsiTheme="minorEastAsia" w:cs="宋体" w:hint="eastAsia"/>
                <w:sz w:val="24"/>
                <w:szCs w:val="24"/>
              </w:rPr>
              <w:t>10、产品配件包</w:t>
            </w:r>
            <w:r w:rsidRPr="006A1785">
              <w:rPr>
                <w:rFonts w:asciiTheme="minorEastAsia" w:hAnsiTheme="minorEastAsia" w:cs="宋体" w:hint="eastAsia"/>
                <w:sz w:val="24"/>
                <w:szCs w:val="24"/>
              </w:rPr>
              <w:tab/>
              <w:t>实训导线、数据排线、数据连接线、配件说明书、配件光盘等</w:t>
            </w:r>
          </w:p>
          <w:p w:rsidR="00163F8E" w:rsidRPr="006A1785" w:rsidRDefault="006A1785" w:rsidP="00347706">
            <w:pPr>
              <w:spacing w:line="288" w:lineRule="auto"/>
              <w:rPr>
                <w:rFonts w:asciiTheme="minorEastAsia" w:hAnsiTheme="minorEastAsia"/>
                <w:b/>
                <w:sz w:val="24"/>
                <w:szCs w:val="24"/>
              </w:rPr>
            </w:pPr>
            <w:r>
              <w:rPr>
                <w:rFonts w:asciiTheme="minorEastAsia" w:hAnsiTheme="minorEastAsia" w:hint="eastAsia"/>
                <w:b/>
                <w:sz w:val="24"/>
                <w:szCs w:val="24"/>
              </w:rPr>
              <w:t>六</w:t>
            </w:r>
            <w:r w:rsidR="00163F8E" w:rsidRPr="006A1785">
              <w:rPr>
                <w:rFonts w:asciiTheme="minorEastAsia" w:hAnsiTheme="minorEastAsia" w:hint="eastAsia"/>
                <w:b/>
                <w:sz w:val="24"/>
                <w:szCs w:val="24"/>
              </w:rPr>
              <w:t>、单片机基础实训电路系统配置</w:t>
            </w:r>
          </w:p>
          <w:p w:rsidR="00163F8E" w:rsidRPr="006A1785" w:rsidRDefault="00163F8E" w:rsidP="00347706">
            <w:pPr>
              <w:spacing w:line="288" w:lineRule="auto"/>
              <w:ind w:firstLineChars="150" w:firstLine="361"/>
              <w:rPr>
                <w:rFonts w:asciiTheme="minorEastAsia" w:hAnsiTheme="minorEastAsia"/>
                <w:b/>
                <w:sz w:val="24"/>
                <w:szCs w:val="24"/>
              </w:rPr>
            </w:pPr>
            <w:r w:rsidRPr="006A1785">
              <w:rPr>
                <w:rFonts w:asciiTheme="minorEastAsia" w:hAnsiTheme="minorEastAsia" w:hint="eastAsia"/>
                <w:b/>
                <w:sz w:val="24"/>
                <w:szCs w:val="24"/>
              </w:rPr>
              <w:lastRenderedPageBreak/>
              <w:t>单片机基础实训电路模块包</w:t>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6位数码管动态显示</w:t>
            </w:r>
            <w:r w:rsidRPr="006A1785">
              <w:rPr>
                <w:rFonts w:asciiTheme="minorEastAsia" w:hAnsiTheme="minorEastAsia" w:hint="eastAsia"/>
                <w:sz w:val="24"/>
                <w:szCs w:val="24"/>
              </w:rPr>
              <w:tab/>
            </w:r>
            <w:r w:rsidR="00F751F1">
              <w:rPr>
                <w:rFonts w:asciiTheme="minorEastAsia" w:hAnsiTheme="minorEastAsia"/>
                <w:sz w:val="24"/>
                <w:szCs w:val="24"/>
              </w:rPr>
              <w:t xml:space="preserve"> </w:t>
            </w:r>
            <w:r w:rsidRPr="006A1785">
              <w:rPr>
                <w:rFonts w:asciiTheme="minorEastAsia" w:hAnsiTheme="minorEastAsia"/>
                <w:sz w:val="24"/>
                <w:szCs w:val="24"/>
              </w:rPr>
              <w:t xml:space="preserve">   </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D02 由74LS240和75451芯片驱动6位数码管动态显示</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点阵显示</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D03 由74LS244和74LS07芯片驱动16*16LED点阵显示任意汉字</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3</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1602液晶显示</w:t>
            </w:r>
            <w:r w:rsidR="00F751F1">
              <w:rPr>
                <w:rFonts w:asciiTheme="minorEastAsia" w:hAnsiTheme="minorEastAsia" w:hint="eastAsia"/>
                <w:sz w:val="24"/>
                <w:szCs w:val="24"/>
              </w:rPr>
              <w:t xml:space="preserve"> </w:t>
            </w:r>
            <w:r w:rsidRPr="006A1785">
              <w:rPr>
                <w:rFonts w:asciiTheme="minorEastAsia" w:hAnsiTheme="minorEastAsia" w:hint="eastAsia"/>
                <w:sz w:val="24"/>
                <w:szCs w:val="24"/>
              </w:rPr>
              <w:tab/>
            </w:r>
            <w:r w:rsidR="00F751F1">
              <w:rPr>
                <w:rFonts w:asciiTheme="minorEastAsia" w:hAnsiTheme="minorEastAsia"/>
                <w:sz w:val="24"/>
                <w:szCs w:val="24"/>
              </w:rPr>
              <w:t xml:space="preserve"> </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D04 一块1602液晶显示屏开放所有接口</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4</w:t>
            </w:r>
            <w:r w:rsidR="00ED3B51" w:rsidRPr="006A1785">
              <w:rPr>
                <w:rFonts w:asciiTheme="minorEastAsia" w:hAnsiTheme="minorEastAsia" w:hint="eastAsia"/>
                <w:sz w:val="24"/>
                <w:szCs w:val="24"/>
              </w:rPr>
              <w:t xml:space="preserve">、 </w:t>
            </w:r>
            <w:r w:rsidRPr="006A1785">
              <w:rPr>
                <w:rFonts w:asciiTheme="minorEastAsia" w:hAnsiTheme="minorEastAsia" w:hint="eastAsia"/>
                <w:sz w:val="24"/>
                <w:szCs w:val="24"/>
              </w:rPr>
              <w:t>12864液晶显示</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D05 一块12864点阵图文液晶显示屏</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5</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可调电压、蜂鸣器、查询式键盘、开关量输入</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D06 配置8位开关量输入，独立式键盘，蜂鸣器，0-5V可调电源</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6</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阵列式键盘</w:t>
            </w:r>
            <w:r w:rsidRPr="006A1785">
              <w:rPr>
                <w:rFonts w:asciiTheme="minorEastAsia" w:hAnsiTheme="minorEastAsia" w:hint="eastAsia"/>
                <w:sz w:val="24"/>
                <w:szCs w:val="24"/>
              </w:rPr>
              <w:tab/>
              <w:t xml:space="preserve">D07 </w:t>
            </w:r>
            <w:r w:rsidR="00F751F1">
              <w:rPr>
                <w:rFonts w:asciiTheme="minorEastAsia" w:hAnsiTheme="minorEastAsia" w:hint="eastAsia"/>
                <w:sz w:val="24"/>
                <w:szCs w:val="24"/>
              </w:rPr>
              <w:t xml:space="preserve"> </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由16个轻触开关组成4*4阵列式键盘</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7</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传感器输入信号转换(8组光藕24V转5V</w:t>
            </w:r>
            <w:r w:rsidR="00F751F1">
              <w:rPr>
                <w:rFonts w:asciiTheme="minorEastAsia" w:hAnsiTheme="minorEastAsia" w:hint="eastAsia"/>
                <w:sz w:val="24"/>
                <w:szCs w:val="24"/>
              </w:rPr>
              <w:t>)</w:t>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D08 使用光耦将传感器输出的0-24V电平转换成0-5V电平</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8</w:t>
            </w:r>
            <w:r w:rsidR="00ED3B51" w:rsidRPr="006A1785">
              <w:rPr>
                <w:rFonts w:asciiTheme="minorEastAsia" w:hAnsiTheme="minorEastAsia" w:hint="eastAsia"/>
                <w:sz w:val="24"/>
                <w:szCs w:val="24"/>
              </w:rPr>
              <w:t xml:space="preserve">、 </w:t>
            </w:r>
            <w:r w:rsidRPr="006A1785">
              <w:rPr>
                <w:rFonts w:asciiTheme="minorEastAsia" w:hAnsiTheme="minorEastAsia" w:hint="eastAsia"/>
                <w:sz w:val="24"/>
                <w:szCs w:val="24"/>
              </w:rPr>
              <w:t>A/D 0809转换实训 D/A 0832转换实训</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D09 将模拟信号转为8位数字信号或8位数字信号转为模拟信号</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9</w:t>
            </w:r>
            <w:r w:rsidR="00ED3B51" w:rsidRPr="006A1785">
              <w:rPr>
                <w:rFonts w:asciiTheme="minorEastAsia" w:hAnsiTheme="minorEastAsia" w:hint="eastAsia"/>
                <w:sz w:val="24"/>
                <w:szCs w:val="24"/>
              </w:rPr>
              <w:t xml:space="preserve">、 </w:t>
            </w:r>
            <w:r w:rsidRPr="006A1785">
              <w:rPr>
                <w:rFonts w:asciiTheme="minorEastAsia" w:hAnsiTheme="minorEastAsia" w:hint="eastAsia"/>
                <w:sz w:val="24"/>
                <w:szCs w:val="24"/>
              </w:rPr>
              <w:t>TL549串行A/D转换,TLC5615</w:t>
            </w:r>
            <w:r w:rsidR="00F751F1">
              <w:rPr>
                <w:rFonts w:asciiTheme="minorEastAsia" w:hAnsiTheme="minorEastAsia" w:hint="eastAsia"/>
                <w:sz w:val="24"/>
                <w:szCs w:val="24"/>
              </w:rPr>
              <w:t>，</w:t>
            </w:r>
            <w:r w:rsidRPr="006A1785">
              <w:rPr>
                <w:rFonts w:asciiTheme="minorEastAsia" w:hAnsiTheme="minorEastAsia" w:hint="eastAsia"/>
                <w:sz w:val="24"/>
                <w:szCs w:val="24"/>
              </w:rPr>
              <w:t>10位D/A,串行转换PWM转换,LM331电压/频率转换</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D10 配置TL549 串行A/D转换，TLC5615 10位 D/A，串行转换PWM转换，LM331电压/频率转换10</w:t>
            </w:r>
            <w:r w:rsidR="00ED3B51" w:rsidRPr="006A1785">
              <w:rPr>
                <w:rFonts w:asciiTheme="minorEastAsia" w:hAnsiTheme="minorEastAsia" w:hint="eastAsia"/>
                <w:sz w:val="24"/>
                <w:szCs w:val="24"/>
              </w:rPr>
              <w:t xml:space="preserve">、 </w:t>
            </w:r>
            <w:r w:rsidRPr="006A1785">
              <w:rPr>
                <w:rFonts w:asciiTheme="minorEastAsia" w:hAnsiTheme="minorEastAsia" w:hint="eastAsia"/>
                <w:sz w:val="24"/>
                <w:szCs w:val="24"/>
              </w:rPr>
              <w:t>165并串转换,164串并转换</w:t>
            </w:r>
            <w:r w:rsidRPr="006A1785">
              <w:rPr>
                <w:rFonts w:asciiTheme="minorEastAsia" w:hAnsiTheme="minorEastAsia" w:hint="eastAsia"/>
                <w:sz w:val="24"/>
                <w:szCs w:val="24"/>
              </w:rPr>
              <w:tab/>
              <w:t>D11 配置74LS165并串转换，74LS 164串并转换</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11</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单片机系统模块</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D12 使用仿真器或单片机芯片与相关模块连接实现各项实训内容</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单脉冲与时钟</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D13 有三种不同振荡电路输出多种脉冲，为相关实训提供脉冲或时钟信号</w:t>
            </w:r>
            <w:r w:rsidRPr="006A1785">
              <w:rPr>
                <w:rFonts w:asciiTheme="minorEastAsia" w:hAnsiTheme="minorEastAsia" w:hint="eastAsia"/>
                <w:sz w:val="24"/>
                <w:szCs w:val="24"/>
              </w:rPr>
              <w:tab/>
            </w:r>
          </w:p>
          <w:p w:rsidR="00F751F1"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13</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PCF8563实时时钟/日历,DS18B20温度传感器,MAX813L看门狗复位电路</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lastRenderedPageBreak/>
              <w:t>D14 配置PCF8563实时时钟/日历，DS18B20温度传感器，MAX813L看门狗复位电路</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14</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I/O口扩展</w:t>
            </w:r>
            <w:r w:rsidRPr="006A1785">
              <w:rPr>
                <w:rFonts w:asciiTheme="minorEastAsia" w:hAnsiTheme="minorEastAsia" w:hint="eastAsia"/>
                <w:sz w:val="24"/>
                <w:szCs w:val="24"/>
              </w:rPr>
              <w:tab/>
              <w:t>D15使用触发器、三态缓冲器扩展I/O口</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15</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语音录放,音频驱动</w:t>
            </w:r>
            <w:r w:rsidRPr="006A1785">
              <w:rPr>
                <w:rFonts w:asciiTheme="minorEastAsia" w:hAnsiTheme="minorEastAsia" w:hint="eastAsia"/>
                <w:sz w:val="24"/>
                <w:szCs w:val="24"/>
              </w:rPr>
              <w:tab/>
              <w:t>D16 ISD1730语音录放芯片使用，音频功率放大器驱动喇叭</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16</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直流电机</w:t>
            </w:r>
            <w:r w:rsidRPr="006A1785">
              <w:rPr>
                <w:rFonts w:asciiTheme="minorEastAsia" w:hAnsiTheme="minorEastAsia" w:hint="eastAsia"/>
                <w:sz w:val="24"/>
                <w:szCs w:val="24"/>
              </w:rPr>
              <w:tab/>
              <w:t>D17单片机控制DC 5V直流小电机</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17</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步进电机</w:t>
            </w:r>
            <w:r w:rsidRPr="006A1785">
              <w:rPr>
                <w:rFonts w:asciiTheme="minorEastAsia" w:hAnsiTheme="minorEastAsia" w:hint="eastAsia"/>
                <w:sz w:val="24"/>
                <w:szCs w:val="24"/>
              </w:rPr>
              <w:tab/>
              <w:t>D18由2003和74LS04驱动四相五线步进小马达</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18</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继电器控制接口(4组继电器</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,晶闸管隔离驱动接口(1组</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ab/>
              <w:t>D19继电器控制接口,光藕隔离晶闸管驱动接口</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19</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IC卡,93C46串行EEPROM、AT24C02 、I2C总线存储器</w:t>
            </w:r>
            <w:r w:rsidRPr="006A1785">
              <w:rPr>
                <w:rFonts w:asciiTheme="minorEastAsia" w:hAnsiTheme="minorEastAsia" w:hint="eastAsia"/>
                <w:sz w:val="24"/>
                <w:szCs w:val="24"/>
              </w:rPr>
              <w:tab/>
              <w:t>D20 IC卡，93C46串行EPROM，AT24C02 I2C总线存储器，IC卡</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20</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RS232通信接口,RS485通信接口,红外线通信</w:t>
            </w:r>
            <w:r w:rsidRPr="006A1785">
              <w:rPr>
                <w:rFonts w:asciiTheme="minorEastAsia" w:hAnsiTheme="minorEastAsia" w:hint="eastAsia"/>
                <w:sz w:val="24"/>
                <w:szCs w:val="24"/>
              </w:rPr>
              <w:tab/>
              <w:t>D21 RS232通信接口，RS485通信接口，红外线通信</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21</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红外线发射电路</w:t>
            </w:r>
            <w:r w:rsidRPr="006A1785">
              <w:rPr>
                <w:rFonts w:asciiTheme="minorEastAsia" w:hAnsiTheme="minorEastAsia" w:hint="eastAsia"/>
                <w:sz w:val="24"/>
                <w:szCs w:val="24"/>
              </w:rPr>
              <w:tab/>
              <w:t>D30 由施密特振荡电路产生方波信号，经过三极管驱动红外线发射管发射信号</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22</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红外接收模块板</w:t>
            </w:r>
            <w:r w:rsidRPr="006A1785">
              <w:rPr>
                <w:rFonts w:asciiTheme="minorEastAsia" w:hAnsiTheme="minorEastAsia" w:hint="eastAsia"/>
                <w:sz w:val="24"/>
                <w:szCs w:val="24"/>
              </w:rPr>
              <w:tab/>
              <w:t>D31 由红外线接收管接收信号，通过运放将信号放大，LM567对接收到的信号进行译码</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23</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超声波发送与接收电路</w:t>
            </w:r>
            <w:r w:rsidRPr="006A1785">
              <w:rPr>
                <w:rFonts w:asciiTheme="minorEastAsia" w:hAnsiTheme="minorEastAsia" w:hint="eastAsia"/>
                <w:sz w:val="24"/>
                <w:szCs w:val="24"/>
              </w:rPr>
              <w:tab/>
              <w:t>D32 超声波发送与接收探头、解码芯片</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24</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无线遥控发送电路</w:t>
            </w:r>
            <w:r w:rsidRPr="006A1785">
              <w:rPr>
                <w:rFonts w:asciiTheme="minorEastAsia" w:hAnsiTheme="minorEastAsia" w:hint="eastAsia"/>
                <w:sz w:val="24"/>
                <w:szCs w:val="24"/>
              </w:rPr>
              <w:tab/>
              <w:t>D41 PT2262开关编码无线遥控发送电路</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25</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无线遥控接收电路</w:t>
            </w:r>
            <w:r w:rsidRPr="006A1785">
              <w:rPr>
                <w:rFonts w:asciiTheme="minorEastAsia" w:hAnsiTheme="minorEastAsia" w:hint="eastAsia"/>
                <w:sz w:val="24"/>
                <w:szCs w:val="24"/>
              </w:rPr>
              <w:tab/>
              <w:t>D42 PT2272开关译码无线遥控接收电路</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26</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7279键盘显示模块</w:t>
            </w:r>
            <w:r w:rsidRPr="006A1785">
              <w:rPr>
                <w:rFonts w:asciiTheme="minorEastAsia" w:hAnsiTheme="minorEastAsia" w:hint="eastAsia"/>
                <w:sz w:val="24"/>
                <w:szCs w:val="24"/>
              </w:rPr>
              <w:tab/>
              <w:t>D65 由7279芯片、按键及数码管组成，用于显示按键的相应键号</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27</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读卡器电路模块</w:t>
            </w:r>
            <w:r w:rsidRPr="006A1785">
              <w:rPr>
                <w:rFonts w:asciiTheme="minorEastAsia" w:hAnsiTheme="minorEastAsia" w:hint="eastAsia"/>
                <w:sz w:val="24"/>
                <w:szCs w:val="24"/>
              </w:rPr>
              <w:tab/>
              <w:t>D66 提供非接触式读卡器，可用于考勤机、门禁等，进行身份识别</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28</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CAN总线接口模块</w:t>
            </w:r>
            <w:r w:rsidRPr="006A1785">
              <w:rPr>
                <w:rFonts w:asciiTheme="minorEastAsia" w:hAnsiTheme="minorEastAsia" w:hint="eastAsia"/>
                <w:sz w:val="24"/>
                <w:szCs w:val="24"/>
              </w:rPr>
              <w:tab/>
              <w:t>D67 由CAN总线收发器TJA1050T、独立CAN通信控制器SJA1000T、晶振</w:t>
            </w:r>
            <w:r w:rsidRPr="006A1785">
              <w:rPr>
                <w:rFonts w:asciiTheme="minorEastAsia" w:hAnsiTheme="minorEastAsia" w:hint="eastAsia"/>
                <w:sz w:val="24"/>
                <w:szCs w:val="24"/>
              </w:rPr>
              <w:lastRenderedPageBreak/>
              <w:t>等组成，实现数据的交换</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29</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Zigbee无线通信模块</w:t>
            </w:r>
            <w:r w:rsidRPr="006A1785">
              <w:rPr>
                <w:rFonts w:asciiTheme="minorEastAsia" w:hAnsiTheme="minorEastAsia" w:hint="eastAsia"/>
                <w:sz w:val="24"/>
                <w:szCs w:val="24"/>
              </w:rPr>
              <w:tab/>
              <w:t>D72 由Zigbee模块组成，实现信号无线发射和接收功能</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30</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交通灯模块</w:t>
            </w:r>
            <w:r w:rsidRPr="006A1785">
              <w:rPr>
                <w:rFonts w:asciiTheme="minorEastAsia" w:hAnsiTheme="minorEastAsia" w:hint="eastAsia"/>
                <w:sz w:val="24"/>
                <w:szCs w:val="24"/>
              </w:rPr>
              <w:tab/>
              <w:t>D73 用双色LED模拟交通灯，数码管显示倒计时秒数等功能</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31</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单片机仿真器</w:t>
            </w:r>
            <w:r w:rsidRPr="006A1785">
              <w:rPr>
                <w:rFonts w:asciiTheme="minorEastAsia" w:hAnsiTheme="minorEastAsia" w:hint="eastAsia"/>
                <w:sz w:val="24"/>
                <w:szCs w:val="24"/>
              </w:rPr>
              <w:tab/>
              <w:t xml:space="preserve"> SP51 仿真器 支持8位40脚及44脚(不含P4口</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MCS51内核的芯片、支持电压：2.0V-5.5V、最高仿真频率：50M、仿真存储器：64K、程控时钟：20K-100M、支持计时器功能、逻辑笔选配、调试界面：WAVE&amp;Keil</w:t>
            </w:r>
            <w:r w:rsidRPr="006A1785">
              <w:rPr>
                <w:rFonts w:asciiTheme="minorEastAsia" w:hAnsiTheme="minorEastAsia" w:hint="eastAsia"/>
                <w:sz w:val="24"/>
                <w:szCs w:val="24"/>
              </w:rPr>
              <w:tab/>
            </w:r>
          </w:p>
          <w:p w:rsidR="00163F8E" w:rsidRPr="006A1785" w:rsidRDefault="00163F8E" w:rsidP="00347706">
            <w:pPr>
              <w:spacing w:line="288" w:lineRule="auto"/>
              <w:rPr>
                <w:rFonts w:asciiTheme="minorEastAsia" w:hAnsiTheme="minorEastAsia"/>
                <w:sz w:val="24"/>
                <w:szCs w:val="24"/>
              </w:rPr>
            </w:pPr>
            <w:r w:rsidRPr="006A1785">
              <w:rPr>
                <w:rFonts w:asciiTheme="minorEastAsia" w:hAnsiTheme="minorEastAsia" w:hint="eastAsia"/>
                <w:sz w:val="24"/>
                <w:szCs w:val="24"/>
              </w:rPr>
              <w:t>32</w:t>
            </w:r>
            <w:r w:rsidR="00ED3B51" w:rsidRPr="006A1785">
              <w:rPr>
                <w:rFonts w:asciiTheme="minorEastAsia" w:hAnsiTheme="minorEastAsia" w:hint="eastAsia"/>
                <w:sz w:val="24"/>
                <w:szCs w:val="24"/>
              </w:rPr>
              <w:t>、</w:t>
            </w:r>
            <w:r w:rsidRPr="006A1785">
              <w:rPr>
                <w:rFonts w:asciiTheme="minorEastAsia" w:hAnsiTheme="minorEastAsia" w:hint="eastAsia"/>
                <w:sz w:val="24"/>
                <w:szCs w:val="24"/>
              </w:rPr>
              <w:t>通信实训模块配件包</w:t>
            </w:r>
            <w:r w:rsidRPr="006A1785">
              <w:rPr>
                <w:rFonts w:asciiTheme="minorEastAsia" w:hAnsiTheme="minorEastAsia" w:hint="eastAsia"/>
                <w:sz w:val="24"/>
                <w:szCs w:val="24"/>
              </w:rPr>
              <w:tab/>
              <w:t>实训导线、数据连线、数据排线、IC卡、遥控器、电池等</w:t>
            </w:r>
            <w:r w:rsidRPr="006A1785">
              <w:rPr>
                <w:rFonts w:asciiTheme="minorEastAsia" w:hAnsiTheme="minorEastAsia" w:hint="eastAsia"/>
                <w:sz w:val="24"/>
                <w:szCs w:val="24"/>
              </w:rPr>
              <w:tab/>
            </w:r>
          </w:p>
          <w:p w:rsidR="00ED3B51" w:rsidRPr="006A1785" w:rsidRDefault="00ED3B51" w:rsidP="00347706">
            <w:pPr>
              <w:widowControl/>
              <w:spacing w:line="288" w:lineRule="auto"/>
              <w:rPr>
                <w:rFonts w:asciiTheme="minorEastAsia" w:hAnsiTheme="minorEastAsia"/>
                <w:b/>
                <w:sz w:val="24"/>
                <w:szCs w:val="24"/>
              </w:rPr>
            </w:pPr>
            <w:r w:rsidRPr="006A1785">
              <w:rPr>
                <w:rFonts w:asciiTheme="minorEastAsia" w:hAnsiTheme="minorEastAsia" w:hint="eastAsia"/>
                <w:b/>
                <w:sz w:val="24"/>
                <w:szCs w:val="24"/>
              </w:rPr>
              <w:t>单片机基础实训考核项目：</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6</w:t>
            </w:r>
            <w:r w:rsidRPr="006A1785">
              <w:rPr>
                <w:rFonts w:asciiTheme="minorEastAsia" w:hAnsiTheme="minorEastAsia" w:hint="eastAsia"/>
                <w:sz w:val="24"/>
                <w:szCs w:val="24"/>
              </w:rPr>
              <w:t>位动态数码管显示</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16*16</w:t>
            </w:r>
            <w:r w:rsidRPr="006A1785">
              <w:rPr>
                <w:rFonts w:asciiTheme="minorEastAsia" w:hAnsiTheme="minorEastAsia" w:hint="eastAsia"/>
                <w:sz w:val="24"/>
                <w:szCs w:val="24"/>
              </w:rPr>
              <w:t>点阵显示</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8</w:t>
            </w:r>
            <w:r w:rsidRPr="006A1785">
              <w:rPr>
                <w:rFonts w:asciiTheme="minorEastAsia" w:hAnsiTheme="minorEastAsia" w:hint="eastAsia"/>
                <w:sz w:val="24"/>
                <w:szCs w:val="24"/>
              </w:rPr>
              <w:t>位开关量输入</w:t>
            </w:r>
            <w:r w:rsidRPr="006A1785">
              <w:rPr>
                <w:rFonts w:asciiTheme="minorEastAsia" w:hAnsiTheme="minorEastAsia"/>
                <w:sz w:val="24"/>
                <w:szCs w:val="24"/>
              </w:rPr>
              <w:t>, 8</w:t>
            </w:r>
            <w:r w:rsidRPr="006A1785">
              <w:rPr>
                <w:rFonts w:asciiTheme="minorEastAsia" w:hAnsiTheme="minorEastAsia" w:hint="eastAsia"/>
                <w:sz w:val="24"/>
                <w:szCs w:val="24"/>
              </w:rPr>
              <w:t>位独立式键盘</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4*4</w:t>
            </w:r>
            <w:r w:rsidRPr="006A1785">
              <w:rPr>
                <w:rFonts w:asciiTheme="minorEastAsia" w:hAnsiTheme="minorEastAsia" w:hint="eastAsia"/>
                <w:sz w:val="24"/>
                <w:szCs w:val="24"/>
              </w:rPr>
              <w:t>阵列式键盘</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传感器输入信号转换</w:t>
            </w:r>
            <w:r w:rsidRPr="006A1785">
              <w:rPr>
                <w:rFonts w:asciiTheme="minorEastAsia" w:hAnsiTheme="minorEastAsia"/>
                <w:sz w:val="24"/>
                <w:szCs w:val="24"/>
              </w:rPr>
              <w:t>(8</w:t>
            </w:r>
            <w:r w:rsidRPr="006A1785">
              <w:rPr>
                <w:rFonts w:asciiTheme="minorEastAsia" w:hAnsiTheme="minorEastAsia" w:hint="eastAsia"/>
                <w:sz w:val="24"/>
                <w:szCs w:val="24"/>
              </w:rPr>
              <w:t>组光藕</w:t>
            </w:r>
            <w:r w:rsidRPr="006A1785">
              <w:rPr>
                <w:rFonts w:asciiTheme="minorEastAsia" w:hAnsiTheme="minorEastAsia"/>
                <w:sz w:val="24"/>
                <w:szCs w:val="24"/>
              </w:rPr>
              <w:t>24V</w:t>
            </w:r>
            <w:r w:rsidRPr="006A1785">
              <w:rPr>
                <w:rFonts w:asciiTheme="minorEastAsia" w:hAnsiTheme="minorEastAsia" w:hint="eastAsia"/>
                <w:sz w:val="24"/>
                <w:szCs w:val="24"/>
              </w:rPr>
              <w:t>转</w:t>
            </w:r>
            <w:r w:rsidRPr="006A1785">
              <w:rPr>
                <w:rFonts w:asciiTheme="minorEastAsia" w:hAnsiTheme="minorEastAsia"/>
                <w:sz w:val="24"/>
                <w:szCs w:val="24"/>
              </w:rPr>
              <w:t>5V)</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A/D 0809</w:t>
            </w:r>
            <w:r w:rsidRPr="006A1785">
              <w:rPr>
                <w:rFonts w:asciiTheme="minorEastAsia" w:hAnsiTheme="minorEastAsia" w:hint="eastAsia"/>
                <w:sz w:val="24"/>
                <w:szCs w:val="24"/>
              </w:rPr>
              <w:t>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D/A 0832</w:t>
            </w:r>
            <w:r w:rsidRPr="006A1785">
              <w:rPr>
                <w:rFonts w:asciiTheme="minorEastAsia" w:hAnsiTheme="minorEastAsia" w:hint="eastAsia"/>
                <w:sz w:val="24"/>
                <w:szCs w:val="24"/>
              </w:rPr>
              <w:t>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 xml:space="preserve">TLC549 </w:t>
            </w:r>
            <w:r w:rsidRPr="006A1785">
              <w:rPr>
                <w:rFonts w:asciiTheme="minorEastAsia" w:hAnsiTheme="minorEastAsia" w:hint="eastAsia"/>
                <w:sz w:val="24"/>
                <w:szCs w:val="24"/>
              </w:rPr>
              <w:t>串行</w:t>
            </w:r>
            <w:r w:rsidRPr="006A1785">
              <w:rPr>
                <w:rFonts w:asciiTheme="minorEastAsia" w:hAnsiTheme="minorEastAsia"/>
                <w:sz w:val="24"/>
                <w:szCs w:val="24"/>
              </w:rPr>
              <w:t>A/D</w:t>
            </w:r>
            <w:r w:rsidRPr="006A1785">
              <w:rPr>
                <w:rFonts w:asciiTheme="minorEastAsia" w:hAnsiTheme="minorEastAsia" w:hint="eastAsia"/>
                <w:sz w:val="24"/>
                <w:szCs w:val="24"/>
              </w:rPr>
              <w:t>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TLC5615 10</w:t>
            </w:r>
            <w:r w:rsidRPr="006A1785">
              <w:rPr>
                <w:rFonts w:asciiTheme="minorEastAsia" w:hAnsiTheme="minorEastAsia" w:hint="eastAsia"/>
                <w:sz w:val="24"/>
                <w:szCs w:val="24"/>
              </w:rPr>
              <w:t>位</w:t>
            </w:r>
            <w:r w:rsidRPr="006A1785">
              <w:rPr>
                <w:rFonts w:asciiTheme="minorEastAsia" w:hAnsiTheme="minorEastAsia"/>
                <w:sz w:val="24"/>
                <w:szCs w:val="24"/>
              </w:rPr>
              <w:t xml:space="preserve"> D/A</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PWM</w:t>
            </w:r>
            <w:r w:rsidRPr="006A1785">
              <w:rPr>
                <w:rFonts w:asciiTheme="minorEastAsia" w:hAnsiTheme="minorEastAsia" w:hint="eastAsia"/>
                <w:sz w:val="24"/>
                <w:szCs w:val="24"/>
              </w:rPr>
              <w:t>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LM331</w:t>
            </w:r>
            <w:r w:rsidRPr="006A1785">
              <w:rPr>
                <w:rFonts w:asciiTheme="minorEastAsia" w:hAnsiTheme="minorEastAsia" w:hint="eastAsia"/>
                <w:sz w:val="24"/>
                <w:szCs w:val="24"/>
              </w:rPr>
              <w:t>电压</w:t>
            </w:r>
            <w:r w:rsidRPr="006A1785">
              <w:rPr>
                <w:rFonts w:asciiTheme="minorEastAsia" w:hAnsiTheme="minorEastAsia"/>
                <w:sz w:val="24"/>
                <w:szCs w:val="24"/>
              </w:rPr>
              <w:t>/</w:t>
            </w:r>
            <w:r w:rsidRPr="006A1785">
              <w:rPr>
                <w:rFonts w:asciiTheme="minorEastAsia" w:hAnsiTheme="minorEastAsia" w:hint="eastAsia"/>
                <w:sz w:val="24"/>
                <w:szCs w:val="24"/>
              </w:rPr>
              <w:t>频率转换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164</w:t>
            </w:r>
            <w:r w:rsidRPr="006A1785">
              <w:rPr>
                <w:rFonts w:asciiTheme="minorEastAsia" w:hAnsiTheme="minorEastAsia" w:hint="eastAsia"/>
                <w:sz w:val="24"/>
                <w:szCs w:val="24"/>
              </w:rPr>
              <w:t>串并转换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165</w:t>
            </w:r>
            <w:r w:rsidRPr="006A1785">
              <w:rPr>
                <w:rFonts w:asciiTheme="minorEastAsia" w:hAnsiTheme="minorEastAsia" w:hint="eastAsia"/>
                <w:sz w:val="24"/>
                <w:szCs w:val="24"/>
              </w:rPr>
              <w:t>并串转换</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单片机系统模块</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单次脉冲与时钟</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PCF8563</w:t>
            </w:r>
            <w:r w:rsidRPr="006A1785">
              <w:rPr>
                <w:rFonts w:asciiTheme="minorEastAsia" w:hAnsiTheme="minorEastAsia" w:hint="eastAsia"/>
                <w:sz w:val="24"/>
                <w:szCs w:val="24"/>
              </w:rPr>
              <w:t>实时时钟</w:t>
            </w:r>
            <w:r w:rsidRPr="006A1785">
              <w:rPr>
                <w:rFonts w:asciiTheme="minorEastAsia" w:hAnsiTheme="minorEastAsia"/>
                <w:sz w:val="24"/>
                <w:szCs w:val="24"/>
              </w:rPr>
              <w:t>/</w:t>
            </w:r>
            <w:r w:rsidRPr="006A1785">
              <w:rPr>
                <w:rFonts w:asciiTheme="minorEastAsia" w:hAnsiTheme="minorEastAsia" w:hint="eastAsia"/>
                <w:sz w:val="24"/>
                <w:szCs w:val="24"/>
              </w:rPr>
              <w:t>日历</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DS18B20</w:t>
            </w:r>
            <w:r w:rsidRPr="006A1785">
              <w:rPr>
                <w:rFonts w:asciiTheme="minorEastAsia" w:hAnsiTheme="minorEastAsia" w:hint="eastAsia"/>
                <w:sz w:val="24"/>
                <w:szCs w:val="24"/>
              </w:rPr>
              <w:t>温度传感器</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MAX813L</w:t>
            </w:r>
            <w:r w:rsidRPr="006A1785">
              <w:rPr>
                <w:rFonts w:asciiTheme="minorEastAsia" w:hAnsiTheme="minorEastAsia" w:hint="eastAsia"/>
                <w:sz w:val="24"/>
                <w:szCs w:val="24"/>
              </w:rPr>
              <w:t>看门狗复位电路</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语音控制（录音）</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语音控制（放音）</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音频驱动</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直流电机</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步进电机控制接口</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晶闸管隔离驱动控制接口</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lastRenderedPageBreak/>
              <w:t>继电器控制</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RS232</w:t>
            </w:r>
            <w:r w:rsidRPr="006A1785">
              <w:rPr>
                <w:rFonts w:asciiTheme="minorEastAsia" w:hAnsiTheme="minorEastAsia" w:hint="eastAsia"/>
                <w:sz w:val="24"/>
                <w:szCs w:val="24"/>
              </w:rPr>
              <w:t>通信接口</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RS485</w:t>
            </w:r>
            <w:r w:rsidRPr="006A1785">
              <w:rPr>
                <w:rFonts w:asciiTheme="minorEastAsia" w:hAnsiTheme="minorEastAsia" w:hint="eastAsia"/>
                <w:sz w:val="24"/>
                <w:szCs w:val="24"/>
              </w:rPr>
              <w:t>通信接口（双机通讯）</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红外线遥控器通信</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红外线发射与接收电路</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超声波发送与接收电路</w:t>
            </w:r>
            <w:r w:rsidRPr="006A1785">
              <w:rPr>
                <w:rFonts w:asciiTheme="minorEastAsia" w:hAnsiTheme="minorEastAsia"/>
                <w:sz w:val="24"/>
                <w:szCs w:val="24"/>
              </w:rPr>
              <w:tab/>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无线遥控发射与接收电路的调试实训</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读卡器电路调试实训</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sz w:val="24"/>
                <w:szCs w:val="24"/>
              </w:rPr>
              <w:t>CAN</w:t>
            </w:r>
            <w:r w:rsidRPr="006A1785">
              <w:rPr>
                <w:rFonts w:asciiTheme="minorEastAsia" w:hAnsiTheme="minorEastAsia" w:hint="eastAsia"/>
                <w:sz w:val="24"/>
                <w:szCs w:val="24"/>
              </w:rPr>
              <w:t>总线通信调试实训</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基于</w:t>
            </w:r>
            <w:r w:rsidRPr="006A1785">
              <w:rPr>
                <w:rFonts w:asciiTheme="minorEastAsia" w:hAnsiTheme="minorEastAsia"/>
                <w:sz w:val="24"/>
                <w:szCs w:val="24"/>
              </w:rPr>
              <w:t>Zigbee</w:t>
            </w:r>
            <w:r w:rsidRPr="006A1785">
              <w:rPr>
                <w:rFonts w:asciiTheme="minorEastAsia" w:hAnsiTheme="minorEastAsia" w:hint="eastAsia"/>
                <w:sz w:val="24"/>
                <w:szCs w:val="24"/>
              </w:rPr>
              <w:t>物联网节点信息采集与传输</w:t>
            </w:r>
          </w:p>
          <w:p w:rsidR="00ED3B51" w:rsidRPr="006A1785" w:rsidRDefault="00ED3B51" w:rsidP="00347706">
            <w:pPr>
              <w:widowControl/>
              <w:numPr>
                <w:ilvl w:val="0"/>
                <w:numId w:val="32"/>
              </w:numPr>
              <w:tabs>
                <w:tab w:val="left" w:pos="426"/>
              </w:tabs>
              <w:spacing w:line="288" w:lineRule="auto"/>
              <w:ind w:left="0"/>
              <w:rPr>
                <w:rFonts w:asciiTheme="minorEastAsia" w:hAnsiTheme="minorEastAsia"/>
                <w:sz w:val="24"/>
                <w:szCs w:val="24"/>
              </w:rPr>
            </w:pPr>
            <w:r w:rsidRPr="006A1785">
              <w:rPr>
                <w:rFonts w:asciiTheme="minorEastAsia" w:hAnsiTheme="minorEastAsia" w:hint="eastAsia"/>
                <w:sz w:val="24"/>
                <w:szCs w:val="24"/>
              </w:rPr>
              <w:t>十字路口交通灯控制系统实训</w:t>
            </w:r>
          </w:p>
          <w:p w:rsidR="00ED3B51" w:rsidRPr="006A1785" w:rsidRDefault="00464F06"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t>七</w:t>
            </w:r>
            <w:r w:rsidR="00ED3B51" w:rsidRPr="006A1785">
              <w:rPr>
                <w:rFonts w:asciiTheme="minorEastAsia" w:hAnsiTheme="minorEastAsia" w:hint="eastAsia"/>
                <w:b/>
                <w:sz w:val="24"/>
                <w:szCs w:val="24"/>
              </w:rPr>
              <w:t>、基础模拟实训电路系统配置：</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ab/>
              <w:t>基础模拟电路模块包</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1、单端输入放大电路</w:t>
            </w:r>
            <w:r w:rsidRPr="006A1785">
              <w:rPr>
                <w:rFonts w:asciiTheme="minorEastAsia" w:hAnsiTheme="minorEastAsia" w:hint="eastAsia"/>
                <w:sz w:val="24"/>
                <w:szCs w:val="24"/>
              </w:rPr>
              <w:tab/>
              <w:t>D33单端输入放大电路，两级放大，有限幅调整、调零、放大倍数调整功能</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2、直流稳压电源</w:t>
            </w:r>
            <w:r w:rsidRPr="006A1785">
              <w:rPr>
                <w:rFonts w:asciiTheme="minorEastAsia" w:hAnsiTheme="minorEastAsia" w:hint="eastAsia"/>
                <w:sz w:val="24"/>
                <w:szCs w:val="24"/>
              </w:rPr>
              <w:tab/>
              <w:t>D35输出电压：24V、±12V、＋5V，可根据设计电路进行选择</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3、直流可调稳压电源</w:t>
            </w:r>
            <w:r w:rsidRPr="006A1785">
              <w:rPr>
                <w:rFonts w:asciiTheme="minorEastAsia" w:hAnsiTheme="minorEastAsia" w:hint="eastAsia"/>
                <w:sz w:val="24"/>
                <w:szCs w:val="24"/>
              </w:rPr>
              <w:tab/>
              <w:t>D43 输出直流0-12VDC可调,过压保护可调，过流保护可调，短路保护。</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4、组件差动放大电路模块线路板</w:t>
            </w:r>
            <w:r w:rsidRPr="006A1785">
              <w:rPr>
                <w:rFonts w:asciiTheme="minorEastAsia" w:hAnsiTheme="minorEastAsia" w:hint="eastAsia"/>
                <w:sz w:val="24"/>
                <w:szCs w:val="24"/>
              </w:rPr>
              <w:tab/>
              <w:t>D60 DC12V单电源供电对管差动放大电路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5、组件单管/负反馈放大器模块线路板</w:t>
            </w:r>
            <w:r w:rsidRPr="006A1785">
              <w:rPr>
                <w:rFonts w:asciiTheme="minorEastAsia" w:hAnsiTheme="minorEastAsia" w:hint="eastAsia"/>
                <w:sz w:val="24"/>
                <w:szCs w:val="24"/>
              </w:rPr>
              <w:tab/>
              <w:t>D61 DC12V单电源供电一级单管负反馈放大电路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6、组件射极跟随器模块线路板</w:t>
            </w:r>
            <w:r w:rsidRPr="006A1785">
              <w:rPr>
                <w:rFonts w:asciiTheme="minorEastAsia" w:hAnsiTheme="minorEastAsia" w:hint="eastAsia"/>
                <w:sz w:val="24"/>
                <w:szCs w:val="24"/>
              </w:rPr>
              <w:tab/>
              <w:t>D62 DC12V单电源供电一级单管射极跟随放大电路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7、组件场效应管放大器模块线路板</w:t>
            </w:r>
            <w:r w:rsidRPr="006A1785">
              <w:rPr>
                <w:rFonts w:asciiTheme="minorEastAsia" w:hAnsiTheme="minorEastAsia" w:hint="eastAsia"/>
                <w:sz w:val="24"/>
                <w:szCs w:val="24"/>
              </w:rPr>
              <w:tab/>
              <w:t>D63 DC12V单电源供电一级单结型场效应管放大电路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8、组件RC串并联选频网络振荡器模块线路板</w:t>
            </w:r>
            <w:r w:rsidRPr="006A1785">
              <w:rPr>
                <w:rFonts w:asciiTheme="minorEastAsia" w:hAnsiTheme="minorEastAsia" w:hint="eastAsia"/>
                <w:sz w:val="24"/>
                <w:szCs w:val="24"/>
              </w:rPr>
              <w:tab/>
              <w:t>D64 DC5V单电源供电两级_RC桥式振荡放大电路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9、信号放大模块</w:t>
            </w:r>
            <w:r w:rsidRPr="006A1785">
              <w:rPr>
                <w:rFonts w:asciiTheme="minorEastAsia" w:hAnsiTheme="minorEastAsia" w:hint="eastAsia"/>
                <w:sz w:val="24"/>
                <w:szCs w:val="24"/>
              </w:rPr>
              <w:tab/>
              <w:t>D74 提供调谐小信号放大电路和集成陶瓷选频放大</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10、组件晶闸管可控整流电路模块线路板</w:t>
            </w:r>
            <w:r w:rsidRPr="006A1785">
              <w:rPr>
                <w:rFonts w:asciiTheme="minorEastAsia" w:hAnsiTheme="minorEastAsia" w:hint="eastAsia"/>
                <w:sz w:val="24"/>
                <w:szCs w:val="24"/>
              </w:rPr>
              <w:tab/>
              <w:t>D75 AC12V供电、场效应管触发脉冲调节、单结晶体管调光调压</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11、组件OTL功率放大器电路模块线路板</w:t>
            </w:r>
            <w:r w:rsidRPr="006A1785">
              <w:rPr>
                <w:rFonts w:asciiTheme="minorEastAsia" w:hAnsiTheme="minorEastAsia" w:hint="eastAsia"/>
                <w:sz w:val="24"/>
                <w:szCs w:val="24"/>
              </w:rPr>
              <w:tab/>
              <w:t xml:space="preserve">D76 </w:t>
            </w:r>
            <w:r w:rsidRPr="006A1785">
              <w:rPr>
                <w:rFonts w:asciiTheme="minorEastAsia" w:hAnsiTheme="minorEastAsia" w:hint="eastAsia"/>
                <w:sz w:val="24"/>
                <w:szCs w:val="24"/>
              </w:rPr>
              <w:lastRenderedPageBreak/>
              <w:t>DC5V单电源供电、前置放大电路、互补对称OTL功率放大电路、8Ω0.5W扬声器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12、功率放大器与发射模块</w:t>
            </w:r>
            <w:r w:rsidRPr="006A1785">
              <w:rPr>
                <w:rFonts w:asciiTheme="minorEastAsia" w:hAnsiTheme="minorEastAsia" w:hint="eastAsia"/>
                <w:sz w:val="24"/>
                <w:szCs w:val="24"/>
              </w:rPr>
              <w:tab/>
              <w:t>D77 提供线性宽带功率放大器电路、音源和信号发送电路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13、组件集成功率放大器电路模块线路板</w:t>
            </w:r>
            <w:r w:rsidRPr="006A1785">
              <w:rPr>
                <w:rFonts w:asciiTheme="minorEastAsia" w:hAnsiTheme="minorEastAsia" w:hint="eastAsia"/>
                <w:sz w:val="24"/>
                <w:szCs w:val="24"/>
              </w:rPr>
              <w:tab/>
              <w:t>D83 内置音乐集成芯片TQ9300、外接音源插座、LM741集成运算放大器、TDA2030功放芯片、8Ω0.5W扬声器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14、组件模拟运算电路模块线路板</w:t>
            </w:r>
            <w:r w:rsidRPr="006A1785">
              <w:rPr>
                <w:rFonts w:asciiTheme="minorEastAsia" w:hAnsiTheme="minorEastAsia" w:hint="eastAsia"/>
                <w:sz w:val="24"/>
                <w:szCs w:val="24"/>
              </w:rPr>
              <w:tab/>
              <w:t>D84 由集成运算放大器芯片LM324组成三角波产生电路、方波形成电路，集成运算放大电路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15、组件晶体管开关特性、限幅器与钳位模块线路板</w:t>
            </w:r>
            <w:r w:rsidRPr="006A1785">
              <w:rPr>
                <w:rFonts w:asciiTheme="minorEastAsia" w:hAnsiTheme="minorEastAsia" w:hint="eastAsia"/>
                <w:sz w:val="24"/>
                <w:szCs w:val="24"/>
              </w:rPr>
              <w:tab/>
              <w:t>D85 晶体管开关电路、晶体管特性测试电路、晶体管限幅器电路、晶体管钳位器电路</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16、直流斩波系统</w:t>
            </w:r>
            <w:r w:rsidRPr="006A1785">
              <w:rPr>
                <w:rFonts w:asciiTheme="minorEastAsia" w:hAnsiTheme="minorEastAsia" w:hint="eastAsia"/>
                <w:sz w:val="24"/>
                <w:szCs w:val="24"/>
              </w:rPr>
              <w:tab/>
              <w:t>D40 SG3525组成PWM波形输出电路及六类斩波电路图以及组成斩波电路用的器件</w:t>
            </w:r>
            <w:r w:rsidRPr="006A1785">
              <w:rPr>
                <w:rFonts w:asciiTheme="minorEastAsia" w:hAnsiTheme="minorEastAsia" w:hint="eastAsia"/>
                <w:sz w:val="24"/>
                <w:szCs w:val="24"/>
              </w:rPr>
              <w:tab/>
            </w:r>
          </w:p>
          <w:p w:rsidR="00ED3B51" w:rsidRPr="006A1785" w:rsidRDefault="00ED3B51" w:rsidP="00347706">
            <w:pPr>
              <w:widowControl/>
              <w:spacing w:line="288" w:lineRule="auto"/>
              <w:rPr>
                <w:rFonts w:asciiTheme="minorEastAsia" w:hAnsiTheme="minorEastAsia"/>
                <w:b/>
                <w:sz w:val="24"/>
                <w:szCs w:val="24"/>
              </w:rPr>
            </w:pPr>
            <w:r w:rsidRPr="006A1785">
              <w:rPr>
                <w:rFonts w:asciiTheme="minorEastAsia" w:hAnsiTheme="minorEastAsia" w:hint="eastAsia"/>
                <w:b/>
                <w:sz w:val="24"/>
                <w:szCs w:val="24"/>
              </w:rPr>
              <w:t>基础模拟电路实训考核项目：</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单端输入放大电路</w:t>
            </w:r>
            <w:r w:rsidRPr="006A1785">
              <w:rPr>
                <w:rFonts w:asciiTheme="minorEastAsia" w:hAnsiTheme="minorEastAsia"/>
                <w:sz w:val="24"/>
                <w:szCs w:val="24"/>
              </w:rPr>
              <w:tab/>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直流稳压电源</w:t>
            </w:r>
            <w:r w:rsidRPr="006A1785">
              <w:rPr>
                <w:rFonts w:asciiTheme="minorEastAsia" w:hAnsiTheme="minorEastAsia"/>
                <w:sz w:val="24"/>
                <w:szCs w:val="24"/>
              </w:rPr>
              <w:tab/>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直流可调稳压电源模块</w:t>
            </w:r>
            <w:r w:rsidRPr="006A1785">
              <w:rPr>
                <w:rFonts w:asciiTheme="minorEastAsia" w:hAnsiTheme="minorEastAsia"/>
                <w:sz w:val="24"/>
                <w:szCs w:val="24"/>
              </w:rPr>
              <w:tab/>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晶体管共射极单管放大器实训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场效应管放大器实训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负反馈放大器实训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射极跟随器实训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sz w:val="24"/>
                <w:szCs w:val="24"/>
              </w:rPr>
              <w:t>_RC</w:t>
            </w:r>
            <w:r w:rsidRPr="006A1785">
              <w:rPr>
                <w:rFonts w:asciiTheme="minorEastAsia" w:hAnsiTheme="minorEastAsia" w:hint="eastAsia"/>
                <w:sz w:val="24"/>
                <w:szCs w:val="24"/>
              </w:rPr>
              <w:t>桥式振荡电路调试实训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调谐小信号放大电路实训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陶瓷选频放大电路实训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差动放大器实训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晶闸管调光电路调试实训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互补对称式</w:t>
            </w:r>
            <w:r w:rsidRPr="006A1785">
              <w:rPr>
                <w:rFonts w:asciiTheme="minorEastAsia" w:hAnsiTheme="minorEastAsia"/>
                <w:sz w:val="24"/>
                <w:szCs w:val="24"/>
              </w:rPr>
              <w:t>OTL</w:t>
            </w:r>
            <w:r w:rsidRPr="006A1785">
              <w:rPr>
                <w:rFonts w:asciiTheme="minorEastAsia" w:hAnsiTheme="minorEastAsia" w:hint="eastAsia"/>
                <w:sz w:val="24"/>
                <w:szCs w:val="24"/>
              </w:rPr>
              <w:t>电路调试实训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门铃电路调试实训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集成运算放大器指标测试实训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集成运算放大器的基本应用（Ⅰ）模拟运算电路实训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集成运算放大器的基本应用（Ⅱ）波形发生器实训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lastRenderedPageBreak/>
              <w:t>集成运算放大器的基本应用（Ⅲ）信号处理有源滤波器实训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集成运算放大器的基本应用（Ⅳ）信号处理电压比较器实训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晶体管开关电路调试实训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晶体管特性测试电路实训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晶体管限幅器电路实训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晶体管钳位器电路实训</w:t>
            </w:r>
          </w:p>
          <w:p w:rsidR="00ED3B51" w:rsidRPr="006A1785" w:rsidRDefault="00ED3B51" w:rsidP="00347706">
            <w:pPr>
              <w:widowControl/>
              <w:numPr>
                <w:ilvl w:val="0"/>
                <w:numId w:val="27"/>
              </w:numPr>
              <w:tabs>
                <w:tab w:val="left" w:pos="615"/>
              </w:tabs>
              <w:spacing w:line="288" w:lineRule="auto"/>
              <w:ind w:left="618" w:hanging="425"/>
              <w:rPr>
                <w:rFonts w:asciiTheme="minorEastAsia" w:hAnsiTheme="minorEastAsia"/>
                <w:sz w:val="24"/>
                <w:szCs w:val="24"/>
              </w:rPr>
            </w:pPr>
            <w:r w:rsidRPr="006A1785">
              <w:rPr>
                <w:rFonts w:asciiTheme="minorEastAsia" w:hAnsiTheme="minorEastAsia" w:hint="eastAsia"/>
                <w:sz w:val="24"/>
                <w:szCs w:val="24"/>
              </w:rPr>
              <w:t>直流斩波电路特性实训</w:t>
            </w:r>
          </w:p>
          <w:p w:rsidR="00ED3B51" w:rsidRPr="006A1785" w:rsidRDefault="00464F06"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t>八</w:t>
            </w:r>
            <w:r w:rsidR="00ED3B51" w:rsidRPr="006A1785">
              <w:rPr>
                <w:rFonts w:asciiTheme="minorEastAsia" w:hAnsiTheme="minorEastAsia" w:hint="eastAsia"/>
                <w:b/>
                <w:sz w:val="24"/>
                <w:szCs w:val="24"/>
              </w:rPr>
              <w:t>、基础数字实训电路系统配置：</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基础数字实训电路模块包</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1、逻辑电平显示</w:t>
            </w:r>
            <w:r w:rsidRPr="006A1785">
              <w:rPr>
                <w:rFonts w:asciiTheme="minorEastAsia" w:hAnsiTheme="minorEastAsia" w:hint="eastAsia"/>
                <w:sz w:val="24"/>
                <w:szCs w:val="24"/>
              </w:rPr>
              <w:tab/>
              <w:t>D01 由74LS245驱动16位发光二极管指示逻辑电平</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2、组件集成逻辑门电路模块线路板</w:t>
            </w:r>
            <w:r w:rsidRPr="006A1785">
              <w:rPr>
                <w:rFonts w:asciiTheme="minorEastAsia" w:hAnsiTheme="minorEastAsia" w:hint="eastAsia"/>
                <w:sz w:val="24"/>
                <w:szCs w:val="24"/>
              </w:rPr>
              <w:tab/>
              <w:t>D86 由CD4082、CD4011、CD71、CD4030组成各种逻辑状态测试电路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3、组件编译码器电路模块线路板</w:t>
            </w:r>
            <w:r w:rsidRPr="006A1785">
              <w:rPr>
                <w:rFonts w:asciiTheme="minorEastAsia" w:hAnsiTheme="minorEastAsia" w:hint="eastAsia"/>
                <w:sz w:val="24"/>
                <w:szCs w:val="24"/>
              </w:rPr>
              <w:tab/>
              <w:t>D87 74LS138与8位发光二极管组成3-8线译码显示电路、CD4511与数码管组成BCD码译码显示电路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4、组件计数器电路模块线路板</w:t>
            </w:r>
            <w:r w:rsidRPr="006A1785">
              <w:rPr>
                <w:rFonts w:asciiTheme="minorEastAsia" w:hAnsiTheme="minorEastAsia" w:hint="eastAsia"/>
                <w:sz w:val="24"/>
                <w:szCs w:val="24"/>
              </w:rPr>
              <w:tab/>
              <w:t>D88 由CD4027、4011组成同步三位二进制加法计数器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5、组件555集成电路模块线路板</w:t>
            </w:r>
            <w:r w:rsidRPr="006A1785">
              <w:rPr>
                <w:rFonts w:asciiTheme="minorEastAsia" w:hAnsiTheme="minorEastAsia" w:hint="eastAsia"/>
                <w:sz w:val="24"/>
                <w:szCs w:val="24"/>
              </w:rPr>
              <w:tab/>
              <w:t>D89  555时钟脉冲信号电路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6、组件电子秒表电路模块线路板</w:t>
            </w:r>
            <w:r w:rsidRPr="006A1785">
              <w:rPr>
                <w:rFonts w:asciiTheme="minorEastAsia" w:hAnsiTheme="minorEastAsia" w:hint="eastAsia"/>
                <w:sz w:val="24"/>
                <w:szCs w:val="24"/>
              </w:rPr>
              <w:tab/>
              <w:t>D90 由74LS00、74LS196、CD4511、555组成两位数码管计数秒表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7、组件三位半直流数字电压表模块线路板</w:t>
            </w:r>
            <w:r w:rsidRPr="006A1785">
              <w:rPr>
                <w:rFonts w:asciiTheme="minorEastAsia" w:hAnsiTheme="minorEastAsia" w:hint="eastAsia"/>
                <w:sz w:val="24"/>
                <w:szCs w:val="24"/>
              </w:rPr>
              <w:tab/>
              <w:t>D91 由MC1403、CC14433、MC1413、CD4511组成三位半直流电压数字显示表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8、组件数字频率计电路模块线路板</w:t>
            </w:r>
            <w:r w:rsidRPr="006A1785">
              <w:rPr>
                <w:rFonts w:asciiTheme="minorEastAsia" w:hAnsiTheme="minorEastAsia" w:hint="eastAsia"/>
                <w:sz w:val="24"/>
                <w:szCs w:val="24"/>
              </w:rPr>
              <w:tab/>
              <w:t>D92 由CA3130、CD40106、CD4013、CD4020、CD4511、CD4553组成六位数字频率计</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9、组件拔河游戏机电路模块线路板</w:t>
            </w:r>
            <w:r w:rsidRPr="006A1785">
              <w:rPr>
                <w:rFonts w:asciiTheme="minorEastAsia" w:hAnsiTheme="minorEastAsia" w:hint="eastAsia"/>
                <w:sz w:val="24"/>
                <w:szCs w:val="24"/>
              </w:rPr>
              <w:tab/>
              <w:t>D93 由CD4011、CD40193、CD4030、CD4081、CD4511、CD4514、CD4518组成四工位拔河游戏机</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10、可逆计数译码显示电路组件</w:t>
            </w:r>
            <w:r w:rsidRPr="006A1785">
              <w:rPr>
                <w:rFonts w:asciiTheme="minorEastAsia" w:hAnsiTheme="minorEastAsia" w:hint="eastAsia"/>
                <w:sz w:val="24"/>
                <w:szCs w:val="24"/>
              </w:rPr>
              <w:tab/>
              <w:t>D94 配置</w:t>
            </w:r>
            <w:r w:rsidRPr="006A1785">
              <w:rPr>
                <w:rFonts w:asciiTheme="minorEastAsia" w:hAnsiTheme="minorEastAsia" w:hint="eastAsia"/>
                <w:sz w:val="24"/>
                <w:szCs w:val="24"/>
              </w:rPr>
              <w:lastRenderedPageBreak/>
              <w:t>CD40192计数电路、CD4511译码显示电路</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11、组件CD4017流水灯电路板</w:t>
            </w:r>
            <w:r w:rsidRPr="006A1785">
              <w:rPr>
                <w:rFonts w:asciiTheme="minorEastAsia" w:hAnsiTheme="minorEastAsia" w:hint="eastAsia"/>
                <w:sz w:val="24"/>
                <w:szCs w:val="24"/>
              </w:rPr>
              <w:tab/>
              <w:t>CD4013和继电器控制电路组成</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12、组件双D触发器电路板</w:t>
            </w:r>
            <w:r w:rsidRPr="006A1785">
              <w:rPr>
                <w:rFonts w:asciiTheme="minorEastAsia" w:hAnsiTheme="minorEastAsia" w:hint="eastAsia"/>
                <w:sz w:val="24"/>
                <w:szCs w:val="24"/>
              </w:rPr>
              <w:tab/>
              <w:t>由CD4511七段BCD码译码器、74LS83四位二进制全加器、74LS148-8线—3线优先编码器、74LS373-8位D锁存器组成</w:t>
            </w:r>
            <w:r w:rsidRPr="006A1785">
              <w:rPr>
                <w:rFonts w:asciiTheme="minorEastAsia" w:hAnsiTheme="minorEastAsia" w:hint="eastAsia"/>
                <w:sz w:val="24"/>
                <w:szCs w:val="24"/>
              </w:rPr>
              <w:tab/>
            </w:r>
            <w:r w:rsidRPr="006A1785">
              <w:rPr>
                <w:rFonts w:asciiTheme="minorEastAsia" w:hAnsiTheme="minorEastAsia"/>
                <w:sz w:val="24"/>
                <w:szCs w:val="24"/>
              </w:rPr>
              <w:t xml:space="preserve">  </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13、组件八路抢答器电路板</w:t>
            </w:r>
            <w:r w:rsidRPr="006A1785">
              <w:rPr>
                <w:rFonts w:asciiTheme="minorEastAsia" w:hAnsiTheme="minorEastAsia" w:hint="eastAsia"/>
                <w:sz w:val="24"/>
                <w:szCs w:val="24"/>
              </w:rPr>
              <w:tab/>
              <w:t>由NE555时钟信号、CD4017移位寄存器、10路发光二极管组成</w:t>
            </w:r>
            <w:r w:rsidRPr="006A1785">
              <w:rPr>
                <w:rFonts w:asciiTheme="minorEastAsia" w:hAnsiTheme="minorEastAsia" w:hint="eastAsia"/>
                <w:sz w:val="24"/>
                <w:szCs w:val="24"/>
              </w:rPr>
              <w:tab/>
            </w:r>
          </w:p>
          <w:p w:rsidR="00ED3B51" w:rsidRPr="006A1785" w:rsidRDefault="00ED3B51" w:rsidP="00347706">
            <w:pPr>
              <w:widowControl/>
              <w:spacing w:line="288" w:lineRule="auto"/>
              <w:rPr>
                <w:rFonts w:asciiTheme="minorEastAsia" w:hAnsiTheme="minorEastAsia"/>
                <w:sz w:val="24"/>
                <w:szCs w:val="24"/>
              </w:rPr>
            </w:pPr>
            <w:r w:rsidRPr="006A1785">
              <w:rPr>
                <w:rFonts w:asciiTheme="minorEastAsia" w:hAnsiTheme="minorEastAsia" w:hint="eastAsia"/>
                <w:b/>
                <w:sz w:val="24"/>
                <w:szCs w:val="24"/>
              </w:rPr>
              <w:t>基础数字电路实训考核项目：</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逻辑电平显示实训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基本逻辑门电路功能实训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优先编码器功能实训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二进制译码器和数据选择器功能实训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全加器和超前进位全加器功能实训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数值比较器功能实训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七段码锁存</w:t>
            </w:r>
            <w:r w:rsidRPr="006A1785">
              <w:rPr>
                <w:rFonts w:asciiTheme="minorEastAsia" w:hAnsiTheme="minorEastAsia"/>
                <w:sz w:val="24"/>
                <w:szCs w:val="24"/>
              </w:rPr>
              <w:t>/</w:t>
            </w:r>
            <w:r w:rsidRPr="006A1785">
              <w:rPr>
                <w:rFonts w:asciiTheme="minorEastAsia" w:hAnsiTheme="minorEastAsia" w:hint="eastAsia"/>
                <w:sz w:val="24"/>
                <w:szCs w:val="24"/>
              </w:rPr>
              <w:t>译码</w:t>
            </w:r>
            <w:r w:rsidRPr="006A1785">
              <w:rPr>
                <w:rFonts w:asciiTheme="minorEastAsia" w:hAnsiTheme="minorEastAsia"/>
                <w:sz w:val="24"/>
                <w:szCs w:val="24"/>
              </w:rPr>
              <w:t>/</w:t>
            </w:r>
            <w:r w:rsidRPr="006A1785">
              <w:rPr>
                <w:rFonts w:asciiTheme="minorEastAsia" w:hAnsiTheme="minorEastAsia" w:hint="eastAsia"/>
                <w:sz w:val="24"/>
                <w:szCs w:val="24"/>
              </w:rPr>
              <w:t>驱动器功能实训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各类触发器功能实训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双向移位寄存器功能实训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二</w:t>
            </w:r>
            <w:r w:rsidRPr="006A1785">
              <w:rPr>
                <w:rFonts w:asciiTheme="minorEastAsia" w:hAnsiTheme="minorEastAsia"/>
                <w:sz w:val="24"/>
                <w:szCs w:val="24"/>
              </w:rPr>
              <w:t xml:space="preserve"> - </w:t>
            </w:r>
            <w:r w:rsidRPr="006A1785">
              <w:rPr>
                <w:rFonts w:asciiTheme="minorEastAsia" w:hAnsiTheme="minorEastAsia" w:hint="eastAsia"/>
                <w:sz w:val="24"/>
                <w:szCs w:val="24"/>
              </w:rPr>
              <w:t>五</w:t>
            </w:r>
            <w:r w:rsidRPr="006A1785">
              <w:rPr>
                <w:rFonts w:asciiTheme="minorEastAsia" w:hAnsiTheme="minorEastAsia"/>
                <w:sz w:val="24"/>
                <w:szCs w:val="24"/>
              </w:rPr>
              <w:t xml:space="preserve"> - </w:t>
            </w:r>
            <w:r w:rsidRPr="006A1785">
              <w:rPr>
                <w:rFonts w:asciiTheme="minorEastAsia" w:hAnsiTheme="minorEastAsia" w:hint="eastAsia"/>
                <w:sz w:val="24"/>
                <w:szCs w:val="24"/>
              </w:rPr>
              <w:t>十进制计数器功能实训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二位十进制计数</w:t>
            </w:r>
            <w:r w:rsidRPr="006A1785">
              <w:rPr>
                <w:rFonts w:asciiTheme="minorEastAsia" w:hAnsiTheme="minorEastAsia"/>
                <w:sz w:val="24"/>
                <w:szCs w:val="24"/>
              </w:rPr>
              <w:t>/</w:t>
            </w:r>
            <w:r w:rsidRPr="006A1785">
              <w:rPr>
                <w:rFonts w:asciiTheme="minorEastAsia" w:hAnsiTheme="minorEastAsia" w:hint="eastAsia"/>
                <w:sz w:val="24"/>
                <w:szCs w:val="24"/>
              </w:rPr>
              <w:t>译码</w:t>
            </w:r>
            <w:r w:rsidRPr="006A1785">
              <w:rPr>
                <w:rFonts w:asciiTheme="minorEastAsia" w:hAnsiTheme="minorEastAsia"/>
                <w:sz w:val="24"/>
                <w:szCs w:val="24"/>
              </w:rPr>
              <w:t>/</w:t>
            </w:r>
            <w:r w:rsidRPr="006A1785">
              <w:rPr>
                <w:rFonts w:asciiTheme="minorEastAsia" w:hAnsiTheme="minorEastAsia" w:hint="eastAsia"/>
                <w:sz w:val="24"/>
                <w:szCs w:val="24"/>
              </w:rPr>
              <w:t>驱动</w:t>
            </w:r>
            <w:r w:rsidRPr="006A1785">
              <w:rPr>
                <w:rFonts w:asciiTheme="minorEastAsia" w:hAnsiTheme="minorEastAsia"/>
                <w:sz w:val="24"/>
                <w:szCs w:val="24"/>
              </w:rPr>
              <w:t>/</w:t>
            </w:r>
            <w:r w:rsidRPr="006A1785">
              <w:rPr>
                <w:rFonts w:asciiTheme="minorEastAsia" w:hAnsiTheme="minorEastAsia" w:hint="eastAsia"/>
                <w:sz w:val="24"/>
                <w:szCs w:val="24"/>
              </w:rPr>
              <w:t>显示电路</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可逆十进制计数电路功能实训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sz w:val="24"/>
                <w:szCs w:val="24"/>
              </w:rPr>
              <w:t>N</w:t>
            </w:r>
            <w:r w:rsidRPr="006A1785">
              <w:rPr>
                <w:rFonts w:asciiTheme="minorEastAsia" w:hAnsiTheme="minorEastAsia" w:hint="eastAsia"/>
                <w:sz w:val="24"/>
                <w:szCs w:val="24"/>
              </w:rPr>
              <w:t>进制计数电路功能实训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sz w:val="24"/>
                <w:szCs w:val="24"/>
              </w:rPr>
              <w:t>555</w:t>
            </w:r>
            <w:r w:rsidRPr="006A1785">
              <w:rPr>
                <w:rFonts w:asciiTheme="minorEastAsia" w:hAnsiTheme="minorEastAsia" w:hint="eastAsia"/>
                <w:sz w:val="24"/>
                <w:szCs w:val="24"/>
              </w:rPr>
              <w:t>定时器基本应用电路</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电压比较器电路实训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逻辑笔实训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sz w:val="24"/>
                <w:szCs w:val="24"/>
              </w:rPr>
              <w:t>CMOS</w:t>
            </w:r>
            <w:r w:rsidRPr="006A1785">
              <w:rPr>
                <w:rFonts w:asciiTheme="minorEastAsia" w:hAnsiTheme="minorEastAsia" w:hint="eastAsia"/>
                <w:sz w:val="24"/>
                <w:szCs w:val="24"/>
              </w:rPr>
              <w:t>集成逻辑门电路</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译码器实训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加法计数器实训</w:t>
            </w:r>
            <w:r w:rsidRPr="006A1785">
              <w:rPr>
                <w:rFonts w:asciiTheme="minorEastAsia" w:hAnsiTheme="minorEastAsia"/>
                <w:sz w:val="24"/>
                <w:szCs w:val="24"/>
              </w:rPr>
              <w:tab/>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电子秒表实训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sz w:val="24"/>
                <w:szCs w:val="24"/>
              </w:rPr>
              <w:t>D/A</w:t>
            </w:r>
            <w:r w:rsidRPr="006A1785">
              <w:rPr>
                <w:rFonts w:asciiTheme="minorEastAsia" w:hAnsiTheme="minorEastAsia" w:hint="eastAsia"/>
                <w:sz w:val="24"/>
                <w:szCs w:val="24"/>
              </w:rPr>
              <w:t>、</w:t>
            </w:r>
            <w:r w:rsidRPr="006A1785">
              <w:rPr>
                <w:rFonts w:asciiTheme="minorEastAsia" w:hAnsiTheme="minorEastAsia"/>
                <w:sz w:val="24"/>
                <w:szCs w:val="24"/>
              </w:rPr>
              <w:t>A/D</w:t>
            </w:r>
            <w:r w:rsidRPr="006A1785">
              <w:rPr>
                <w:rFonts w:asciiTheme="minorEastAsia" w:hAnsiTheme="minorEastAsia" w:hint="eastAsia"/>
                <w:sz w:val="24"/>
                <w:szCs w:val="24"/>
              </w:rPr>
              <w:t>转换器实训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三位半直流数字电压表的组装与调试</w:t>
            </w:r>
            <w:r w:rsidRPr="006A1785">
              <w:rPr>
                <w:rFonts w:asciiTheme="minorEastAsia" w:hAnsiTheme="minorEastAsia"/>
                <w:sz w:val="24"/>
                <w:szCs w:val="24"/>
              </w:rPr>
              <w:tab/>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数字频率计综合性实训</w:t>
            </w:r>
            <w:r w:rsidRPr="006A1785">
              <w:rPr>
                <w:rFonts w:asciiTheme="minorEastAsia" w:hAnsiTheme="minorEastAsia"/>
                <w:sz w:val="24"/>
                <w:szCs w:val="24"/>
              </w:rPr>
              <w:tab/>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拔河游戏机趣味性实训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双</w:t>
            </w:r>
            <w:r w:rsidRPr="006A1785">
              <w:rPr>
                <w:rFonts w:asciiTheme="minorEastAsia" w:hAnsiTheme="minorEastAsia"/>
                <w:sz w:val="24"/>
                <w:szCs w:val="24"/>
              </w:rPr>
              <w:t>D</w:t>
            </w:r>
            <w:r w:rsidRPr="006A1785">
              <w:rPr>
                <w:rFonts w:asciiTheme="minorEastAsia" w:hAnsiTheme="minorEastAsia" w:hint="eastAsia"/>
                <w:sz w:val="24"/>
                <w:szCs w:val="24"/>
              </w:rPr>
              <w:t>触发器电路调试实训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hint="eastAsia"/>
                <w:sz w:val="24"/>
                <w:szCs w:val="24"/>
              </w:rPr>
              <w:t>八路抢答器电路调试实训</w:t>
            </w:r>
          </w:p>
          <w:p w:rsidR="00ED3B51" w:rsidRPr="006A1785" w:rsidRDefault="00ED3B51" w:rsidP="00347706">
            <w:pPr>
              <w:widowControl/>
              <w:numPr>
                <w:ilvl w:val="0"/>
                <w:numId w:val="21"/>
              </w:numPr>
              <w:tabs>
                <w:tab w:val="left" w:pos="332"/>
              </w:tabs>
              <w:spacing w:line="288" w:lineRule="auto"/>
              <w:ind w:left="332" w:hanging="420"/>
              <w:rPr>
                <w:rFonts w:asciiTheme="minorEastAsia" w:hAnsiTheme="minorEastAsia"/>
                <w:sz w:val="24"/>
                <w:szCs w:val="24"/>
              </w:rPr>
            </w:pPr>
            <w:r w:rsidRPr="006A1785">
              <w:rPr>
                <w:rFonts w:asciiTheme="minorEastAsia" w:hAnsiTheme="minorEastAsia"/>
                <w:sz w:val="24"/>
                <w:szCs w:val="24"/>
              </w:rPr>
              <w:t>CD4017</w:t>
            </w:r>
            <w:r w:rsidRPr="006A1785">
              <w:rPr>
                <w:rFonts w:asciiTheme="minorEastAsia" w:hAnsiTheme="minorEastAsia" w:hint="eastAsia"/>
                <w:sz w:val="24"/>
                <w:szCs w:val="24"/>
              </w:rPr>
              <w:t>流水灯电路调试实训</w:t>
            </w:r>
          </w:p>
          <w:p w:rsidR="00ED3B51" w:rsidRPr="006A1785" w:rsidRDefault="00464F06"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lastRenderedPageBreak/>
              <w:t>九</w:t>
            </w:r>
            <w:r w:rsidR="00ED3B51" w:rsidRPr="006A1785">
              <w:rPr>
                <w:rFonts w:asciiTheme="minorEastAsia" w:hAnsiTheme="minorEastAsia" w:hint="eastAsia"/>
                <w:b/>
                <w:sz w:val="24"/>
                <w:szCs w:val="24"/>
              </w:rPr>
              <w:t>、国际大赛实训电路系统配置：</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ab/>
              <w:t>国际大赛实训电路模块包</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1、PIC单片机开发板</w:t>
            </w:r>
            <w:r w:rsidRPr="006A1785">
              <w:rPr>
                <w:rFonts w:asciiTheme="minorEastAsia" w:hAnsiTheme="minorEastAsia" w:hint="eastAsia"/>
                <w:sz w:val="24"/>
                <w:szCs w:val="24"/>
              </w:rPr>
              <w:tab/>
              <w:t xml:space="preserve"> GL7-4520 配套编程仿真器，直接开发包含:16F/18F等40管脚的PIC芯片。含点阵屏、液晶屏、步进电机、红外遥控、温度感应、数码管、矩阵键盘、SD卡、蜂鸣器、串口通讯、组合开关</w:t>
            </w:r>
            <w:r w:rsidRPr="006A1785">
              <w:rPr>
                <w:rFonts w:asciiTheme="minorEastAsia" w:hAnsiTheme="minorEastAsia" w:hint="eastAsia"/>
                <w:sz w:val="24"/>
                <w:szCs w:val="24"/>
              </w:rPr>
              <w:tab/>
            </w:r>
          </w:p>
          <w:p w:rsidR="00464F06"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2、在线编程器</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DV164035 全速实时仿真、耐震接口、支持所有 MPLAB ICD 2 针座、高速编程、调试功能强大</w:t>
            </w:r>
          </w:p>
          <w:p w:rsidR="00404520"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3、PIC套件板组件</w:t>
            </w:r>
            <w:r w:rsidRPr="006A1785">
              <w:rPr>
                <w:rFonts w:asciiTheme="minorEastAsia" w:hAnsiTheme="minorEastAsia" w:hint="eastAsia"/>
                <w:sz w:val="24"/>
                <w:szCs w:val="24"/>
              </w:rPr>
              <w:tab/>
              <w:t xml:space="preserve"> 8位嵌入式系统PIC单片机，ICD3编程接口、USB通讯接口、I/O接口</w:t>
            </w:r>
          </w:p>
          <w:p w:rsidR="00404520"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4、16*16点阵板组件</w:t>
            </w:r>
            <w:r w:rsidRPr="006A1785">
              <w:rPr>
                <w:rFonts w:asciiTheme="minorEastAsia" w:hAnsiTheme="minorEastAsia" w:hint="eastAsia"/>
                <w:sz w:val="24"/>
                <w:szCs w:val="24"/>
              </w:rPr>
              <w:tab/>
              <w:t>重力加速模块、A/D转换模块、组合开关选择模块、LED指示模块、双色16*16点阵模块</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5、LED照明控制器组件</w:t>
            </w:r>
            <w:r w:rsidRPr="006A1785">
              <w:rPr>
                <w:rFonts w:asciiTheme="minorEastAsia" w:hAnsiTheme="minorEastAsia" w:hint="eastAsia"/>
                <w:sz w:val="24"/>
                <w:szCs w:val="24"/>
              </w:rPr>
              <w:tab/>
              <w:t xml:space="preserve"> A/D转换模块、编码器、七段解码器、数码管、脉冲发生器、BCD计数器、PWM调制器、放大器、大功率LED</w:t>
            </w:r>
            <w:r w:rsidRPr="006A1785">
              <w:rPr>
                <w:rFonts w:asciiTheme="minorEastAsia" w:hAnsiTheme="minorEastAsia" w:hint="eastAsia"/>
                <w:sz w:val="24"/>
                <w:szCs w:val="24"/>
              </w:rPr>
              <w:tab/>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6、LED照明控制器套件</w:t>
            </w:r>
            <w:r w:rsidRPr="006A1785">
              <w:rPr>
                <w:rFonts w:asciiTheme="minorEastAsia" w:hAnsiTheme="minorEastAsia" w:hint="eastAsia"/>
                <w:sz w:val="24"/>
                <w:szCs w:val="24"/>
              </w:rPr>
              <w:tab/>
              <w:t xml:space="preserve"> 29格盒子+27种零件 提供整套电子元件，可供硬件设计时零件测绘、PCB板组装用</w:t>
            </w:r>
            <w:r w:rsidRPr="006A1785">
              <w:rPr>
                <w:rFonts w:asciiTheme="minorEastAsia" w:hAnsiTheme="minorEastAsia" w:hint="eastAsia"/>
                <w:sz w:val="24"/>
                <w:szCs w:val="24"/>
              </w:rPr>
              <w:tab/>
            </w:r>
          </w:p>
          <w:p w:rsidR="00404520"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7、调频立体声发射机板组件</w:t>
            </w:r>
            <w:r w:rsidRPr="006A1785">
              <w:rPr>
                <w:rFonts w:asciiTheme="minorEastAsia" w:hAnsiTheme="minorEastAsia" w:hint="eastAsia"/>
                <w:sz w:val="24"/>
                <w:szCs w:val="24"/>
              </w:rPr>
              <w:tab/>
              <w:t>手动/自动时钟控制系统、逻辑控制器、MPX和加法器、音频信号发生器、FM调制器</w:t>
            </w:r>
          </w:p>
          <w:p w:rsidR="00ED3B51" w:rsidRPr="006A1785"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8、读卡闹钟组件</w:t>
            </w:r>
            <w:r w:rsidRPr="006A1785">
              <w:rPr>
                <w:rFonts w:asciiTheme="minorEastAsia" w:hAnsiTheme="minorEastAsia" w:hint="eastAsia"/>
                <w:sz w:val="24"/>
                <w:szCs w:val="24"/>
              </w:rPr>
              <w:tab/>
              <w:t>按钮控制模块、光传感器、SD卡读取模块、显示模块、D/A转换模块、放大器、音响、套件外壳、金属底座</w:t>
            </w:r>
            <w:r w:rsidRPr="006A1785">
              <w:rPr>
                <w:rFonts w:asciiTheme="minorEastAsia" w:hAnsiTheme="minorEastAsia" w:hint="eastAsia"/>
                <w:sz w:val="24"/>
                <w:szCs w:val="24"/>
              </w:rPr>
              <w:tab/>
            </w:r>
          </w:p>
          <w:p w:rsidR="00404520"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9、组件开关控制环型LED电路板</w:t>
            </w:r>
            <w:r w:rsidRPr="006A1785">
              <w:rPr>
                <w:rFonts w:asciiTheme="minorEastAsia" w:hAnsiTheme="minorEastAsia" w:hint="eastAsia"/>
                <w:sz w:val="24"/>
                <w:szCs w:val="24"/>
              </w:rPr>
              <w:tab/>
              <w:t>4位倒T型电阻网络D/A转换器、放大器、A/D转换器、二进制计数器、同步计数器、与门、七段解码器、环型LED</w:t>
            </w:r>
          </w:p>
          <w:p w:rsidR="00404520" w:rsidRDefault="00ED3B5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10、信号显示D类功放板组件</w:t>
            </w:r>
            <w:r w:rsidRPr="006A1785">
              <w:rPr>
                <w:rFonts w:asciiTheme="minorEastAsia" w:hAnsiTheme="minorEastAsia" w:hint="eastAsia"/>
                <w:sz w:val="24"/>
                <w:szCs w:val="24"/>
              </w:rPr>
              <w:tab/>
              <w:t>双D触发器、双路四通道逻辑开关、施密特反相触发器、bcd-七段译码器、LED数码管显示、音频信号显示电路、D类功率放大器</w:t>
            </w:r>
          </w:p>
          <w:p w:rsidR="00404520" w:rsidRDefault="00ED3B51" w:rsidP="00404520">
            <w:pPr>
              <w:spacing w:line="288" w:lineRule="auto"/>
              <w:rPr>
                <w:rFonts w:asciiTheme="minorEastAsia" w:hAnsiTheme="minorEastAsia"/>
                <w:sz w:val="24"/>
                <w:szCs w:val="24"/>
              </w:rPr>
            </w:pPr>
            <w:r w:rsidRPr="006A1785">
              <w:rPr>
                <w:rFonts w:asciiTheme="minorEastAsia" w:hAnsiTheme="minorEastAsia" w:hint="eastAsia"/>
                <w:sz w:val="24"/>
                <w:szCs w:val="24"/>
              </w:rPr>
              <w:t>11、插卡收音机组件</w:t>
            </w:r>
            <w:r w:rsidRPr="006A1785">
              <w:rPr>
                <w:rFonts w:asciiTheme="minorEastAsia" w:hAnsiTheme="minorEastAsia" w:hint="eastAsia"/>
                <w:sz w:val="24"/>
                <w:szCs w:val="24"/>
              </w:rPr>
              <w:tab/>
              <w:t>解码芯片GDP6300A模块、苹果收音机外壳、天线、电池盒、按键组、</w:t>
            </w:r>
            <w:r w:rsidRPr="006A1785">
              <w:rPr>
                <w:rFonts w:asciiTheme="minorEastAsia" w:hAnsiTheme="minorEastAsia" w:hint="eastAsia"/>
                <w:sz w:val="24"/>
                <w:szCs w:val="24"/>
              </w:rPr>
              <w:lastRenderedPageBreak/>
              <w:t>耳机、SD</w:t>
            </w:r>
            <w:r w:rsidR="00404520">
              <w:rPr>
                <w:rFonts w:asciiTheme="minorEastAsia" w:hAnsiTheme="minorEastAsia" w:hint="eastAsia"/>
                <w:sz w:val="24"/>
                <w:szCs w:val="24"/>
              </w:rPr>
              <w:t>卡</w:t>
            </w:r>
          </w:p>
          <w:p w:rsidR="0056671D" w:rsidRPr="006A1785" w:rsidRDefault="00ED3B51" w:rsidP="00404520">
            <w:pPr>
              <w:spacing w:line="288" w:lineRule="auto"/>
              <w:rPr>
                <w:rFonts w:asciiTheme="minorEastAsia" w:hAnsiTheme="minorEastAsia"/>
                <w:b/>
                <w:sz w:val="24"/>
                <w:szCs w:val="24"/>
              </w:rPr>
            </w:pPr>
            <w:r w:rsidRPr="006A1785">
              <w:rPr>
                <w:rFonts w:asciiTheme="minorEastAsia" w:hAnsiTheme="minorEastAsia" w:hint="eastAsia"/>
                <w:sz w:val="24"/>
                <w:szCs w:val="24"/>
              </w:rPr>
              <w:tab/>
            </w:r>
            <w:r w:rsidR="0056671D" w:rsidRPr="006A1785">
              <w:rPr>
                <w:rFonts w:asciiTheme="minorEastAsia" w:hAnsiTheme="minorEastAsia" w:hint="eastAsia"/>
                <w:b/>
                <w:sz w:val="24"/>
                <w:szCs w:val="24"/>
              </w:rPr>
              <w:t>国际竞赛实训考核项目：</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-A/D</w:t>
            </w:r>
            <w:r w:rsidRPr="006A1785">
              <w:rPr>
                <w:rFonts w:asciiTheme="minorEastAsia" w:hAnsiTheme="minorEastAsia" w:hint="eastAsia"/>
                <w:sz w:val="24"/>
                <w:szCs w:val="24"/>
              </w:rPr>
              <w:t>转换器电路原理图设计</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脉冲信号发生器电路原理图设计</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-PWM</w:t>
            </w:r>
            <w:r w:rsidRPr="006A1785">
              <w:rPr>
                <w:rFonts w:asciiTheme="minorEastAsia" w:hAnsiTheme="minorEastAsia" w:hint="eastAsia"/>
                <w:sz w:val="24"/>
                <w:szCs w:val="24"/>
              </w:rPr>
              <w:t>脉宽调节器电路原理图设计</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板元件封装设计实训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板布线间隙及铜泊宽度设置实训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板地线覆铜设置实训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板直插元件组装、焊接实训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-LED</w:t>
            </w:r>
            <w:r w:rsidRPr="006A1785">
              <w:rPr>
                <w:rFonts w:asciiTheme="minorEastAsia" w:hAnsiTheme="minorEastAsia" w:hint="eastAsia"/>
                <w:sz w:val="24"/>
                <w:szCs w:val="24"/>
              </w:rPr>
              <w:t>照明控制器</w:t>
            </w:r>
            <w:r w:rsidRPr="006A1785">
              <w:rPr>
                <w:rFonts w:asciiTheme="minorEastAsia" w:hAnsiTheme="minorEastAsia"/>
                <w:sz w:val="24"/>
                <w:szCs w:val="24"/>
              </w:rPr>
              <w:t>PCB</w:t>
            </w:r>
            <w:r w:rsidRPr="006A1785">
              <w:rPr>
                <w:rFonts w:asciiTheme="minorEastAsia" w:hAnsiTheme="minorEastAsia" w:hint="eastAsia"/>
                <w:sz w:val="24"/>
                <w:szCs w:val="24"/>
              </w:rPr>
              <w:t>板调试实训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倒</w:t>
            </w:r>
            <w:r w:rsidRPr="006A1785">
              <w:rPr>
                <w:rFonts w:asciiTheme="minorEastAsia" w:hAnsiTheme="minorEastAsia"/>
                <w:sz w:val="24"/>
                <w:szCs w:val="24"/>
              </w:rPr>
              <w:t>T</w:t>
            </w:r>
            <w:r w:rsidRPr="006A1785">
              <w:rPr>
                <w:rFonts w:asciiTheme="minorEastAsia" w:hAnsiTheme="minorEastAsia" w:hint="eastAsia"/>
                <w:sz w:val="24"/>
                <w:szCs w:val="24"/>
              </w:rPr>
              <w:t>型电阻网络</w:t>
            </w:r>
            <w:r w:rsidRPr="006A1785">
              <w:rPr>
                <w:rFonts w:asciiTheme="minorEastAsia" w:hAnsiTheme="minorEastAsia"/>
                <w:sz w:val="24"/>
                <w:szCs w:val="24"/>
              </w:rPr>
              <w:t>(D/ A)</w:t>
            </w:r>
            <w:r w:rsidRPr="006A1785">
              <w:rPr>
                <w:rFonts w:asciiTheme="minorEastAsia" w:hAnsiTheme="minorEastAsia" w:hint="eastAsia"/>
                <w:sz w:val="24"/>
                <w:szCs w:val="24"/>
              </w:rPr>
              <w:t>转换器原理图设计</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开关控制环型</w:t>
            </w:r>
            <w:r w:rsidRPr="006A1785">
              <w:rPr>
                <w:rFonts w:asciiTheme="minorEastAsia" w:hAnsiTheme="minorEastAsia"/>
                <w:sz w:val="24"/>
                <w:szCs w:val="24"/>
              </w:rPr>
              <w:t>LED PCB</w:t>
            </w:r>
            <w:r w:rsidRPr="006A1785">
              <w:rPr>
                <w:rFonts w:asciiTheme="minorEastAsia" w:hAnsiTheme="minorEastAsia" w:hint="eastAsia"/>
                <w:sz w:val="24"/>
                <w:szCs w:val="24"/>
              </w:rPr>
              <w:t>板调试实训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电压表</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水平计</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世赛字符及世赛标志</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贪吃蛇</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俄罗斯方块</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故障诊断及维修与测量</w:t>
            </w:r>
            <w:r w:rsidRPr="006A1785">
              <w:rPr>
                <w:rFonts w:asciiTheme="minorEastAsia" w:hAnsiTheme="minorEastAsia"/>
                <w:sz w:val="24"/>
                <w:szCs w:val="24"/>
              </w:rPr>
              <w:t>-</w:t>
            </w:r>
            <w:r w:rsidRPr="006A1785">
              <w:rPr>
                <w:rFonts w:asciiTheme="minorEastAsia" w:hAnsiTheme="minorEastAsia" w:hint="eastAsia"/>
                <w:sz w:val="24"/>
                <w:szCs w:val="24"/>
              </w:rPr>
              <w:t>调频立体声发射机</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故障诊断及维修与测量</w:t>
            </w:r>
            <w:r w:rsidRPr="006A1785">
              <w:rPr>
                <w:rFonts w:asciiTheme="minorEastAsia" w:hAnsiTheme="minorEastAsia"/>
                <w:sz w:val="24"/>
                <w:szCs w:val="24"/>
              </w:rPr>
              <w:t>-</w:t>
            </w:r>
            <w:r w:rsidRPr="006A1785">
              <w:rPr>
                <w:rFonts w:asciiTheme="minorEastAsia" w:hAnsiTheme="minorEastAsia" w:hint="eastAsia"/>
                <w:sz w:val="24"/>
                <w:szCs w:val="24"/>
              </w:rPr>
              <w:t>信号显示</w:t>
            </w:r>
            <w:r w:rsidRPr="006A1785">
              <w:rPr>
                <w:rFonts w:asciiTheme="minorEastAsia" w:hAnsiTheme="minorEastAsia"/>
                <w:sz w:val="24"/>
                <w:szCs w:val="24"/>
              </w:rPr>
              <w:t>D</w:t>
            </w:r>
            <w:r w:rsidRPr="006A1785">
              <w:rPr>
                <w:rFonts w:asciiTheme="minorEastAsia" w:hAnsiTheme="minorEastAsia" w:hint="eastAsia"/>
                <w:sz w:val="24"/>
                <w:szCs w:val="24"/>
              </w:rPr>
              <w:t>类功率放大器</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电子产品组装</w:t>
            </w:r>
            <w:r w:rsidRPr="006A1785">
              <w:rPr>
                <w:rFonts w:asciiTheme="minorEastAsia" w:hAnsiTheme="minorEastAsia"/>
                <w:sz w:val="24"/>
                <w:szCs w:val="24"/>
              </w:rPr>
              <w:t>-</w:t>
            </w:r>
            <w:r w:rsidRPr="006A1785">
              <w:rPr>
                <w:rFonts w:asciiTheme="minorEastAsia" w:hAnsiTheme="minorEastAsia" w:hint="eastAsia"/>
                <w:sz w:val="24"/>
                <w:szCs w:val="24"/>
              </w:rPr>
              <w:t>贴片元件组装、焊接实训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电子产品组装</w:t>
            </w:r>
            <w:r w:rsidRPr="006A1785">
              <w:rPr>
                <w:rFonts w:asciiTheme="minorEastAsia" w:hAnsiTheme="minorEastAsia"/>
                <w:sz w:val="24"/>
                <w:szCs w:val="24"/>
              </w:rPr>
              <w:t>-</w:t>
            </w:r>
            <w:r w:rsidRPr="006A1785">
              <w:rPr>
                <w:rFonts w:asciiTheme="minorEastAsia" w:hAnsiTheme="minorEastAsia" w:hint="eastAsia"/>
                <w:sz w:val="24"/>
                <w:szCs w:val="24"/>
              </w:rPr>
              <w:t>读卡闹钟电子成品调试、组装实训</w:t>
            </w:r>
          </w:p>
          <w:p w:rsidR="0056671D" w:rsidRPr="006A1785" w:rsidRDefault="0056671D" w:rsidP="00347706">
            <w:pPr>
              <w:numPr>
                <w:ilvl w:val="0"/>
                <w:numId w:val="34"/>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电子产品组装</w:t>
            </w:r>
            <w:r w:rsidRPr="006A1785">
              <w:rPr>
                <w:rFonts w:asciiTheme="minorEastAsia" w:hAnsiTheme="minorEastAsia"/>
                <w:sz w:val="24"/>
                <w:szCs w:val="24"/>
              </w:rPr>
              <w:t>-</w:t>
            </w:r>
            <w:r w:rsidRPr="006A1785">
              <w:rPr>
                <w:rFonts w:asciiTheme="minorEastAsia" w:hAnsiTheme="minorEastAsia" w:hint="eastAsia"/>
                <w:sz w:val="24"/>
                <w:szCs w:val="24"/>
              </w:rPr>
              <w:t>读卡收音机电子成品调试、组装实训</w:t>
            </w:r>
          </w:p>
          <w:p w:rsidR="0056671D" w:rsidRPr="006A1785" w:rsidRDefault="00464F06"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t>十</w:t>
            </w:r>
            <w:r w:rsidR="0056671D" w:rsidRPr="006A1785">
              <w:rPr>
                <w:rFonts w:asciiTheme="minorEastAsia" w:hAnsiTheme="minorEastAsia" w:hint="eastAsia"/>
                <w:b/>
                <w:sz w:val="24"/>
                <w:szCs w:val="24"/>
              </w:rPr>
              <w:t>、</w:t>
            </w:r>
            <w:r w:rsidR="00404520">
              <w:rPr>
                <w:rFonts w:asciiTheme="minorEastAsia" w:hAnsiTheme="minorEastAsia" w:hint="eastAsia"/>
                <w:b/>
                <w:sz w:val="24"/>
                <w:szCs w:val="24"/>
              </w:rPr>
              <w:t>世界技能</w:t>
            </w:r>
            <w:r w:rsidR="00404520">
              <w:rPr>
                <w:rFonts w:asciiTheme="minorEastAsia" w:hAnsiTheme="minorEastAsia"/>
                <w:b/>
                <w:sz w:val="24"/>
                <w:szCs w:val="24"/>
              </w:rPr>
              <w:t>大赛</w:t>
            </w:r>
            <w:r w:rsidR="0056671D" w:rsidRPr="006A1785">
              <w:rPr>
                <w:rFonts w:asciiTheme="minorEastAsia" w:hAnsiTheme="minorEastAsia" w:hint="eastAsia"/>
                <w:b/>
                <w:sz w:val="24"/>
                <w:szCs w:val="24"/>
              </w:rPr>
              <w:t>国内选拔赛实训电路模块配置：</w:t>
            </w:r>
          </w:p>
          <w:p w:rsidR="00464F06" w:rsidRPr="00404520" w:rsidRDefault="00404520" w:rsidP="00347706">
            <w:pPr>
              <w:spacing w:line="288" w:lineRule="auto"/>
              <w:rPr>
                <w:rFonts w:asciiTheme="minorEastAsia" w:hAnsiTheme="minorEastAsia"/>
                <w:sz w:val="24"/>
                <w:szCs w:val="24"/>
              </w:rPr>
            </w:pPr>
            <w:r>
              <w:rPr>
                <w:rFonts w:asciiTheme="minorEastAsia" w:hAnsiTheme="minorEastAsia" w:hint="eastAsia"/>
                <w:sz w:val="24"/>
                <w:szCs w:val="24"/>
              </w:rPr>
              <w:t>世界技能</w:t>
            </w:r>
            <w:r>
              <w:rPr>
                <w:rFonts w:asciiTheme="minorEastAsia" w:hAnsiTheme="minorEastAsia"/>
                <w:sz w:val="24"/>
                <w:szCs w:val="24"/>
              </w:rPr>
              <w:t>大赛</w:t>
            </w:r>
            <w:r w:rsidR="0056671D" w:rsidRPr="006A1785">
              <w:rPr>
                <w:rFonts w:asciiTheme="minorEastAsia" w:hAnsiTheme="minorEastAsia" w:hint="eastAsia"/>
                <w:sz w:val="24"/>
                <w:szCs w:val="24"/>
              </w:rPr>
              <w:t>国内选拔赛实训电路模块包</w:t>
            </w:r>
            <w:r w:rsidR="0056671D" w:rsidRPr="006A1785">
              <w:rPr>
                <w:rFonts w:asciiTheme="minorEastAsia" w:hAnsiTheme="minorEastAsia" w:hint="eastAsia"/>
                <w:sz w:val="24"/>
                <w:szCs w:val="24"/>
              </w:rPr>
              <w:tab/>
            </w:r>
          </w:p>
          <w:p w:rsidR="00464F06" w:rsidRDefault="00404520" w:rsidP="00347706">
            <w:pPr>
              <w:spacing w:line="288" w:lineRule="auto"/>
              <w:rPr>
                <w:rFonts w:asciiTheme="minorEastAsia" w:hAnsiTheme="minorEastAsia"/>
                <w:sz w:val="24"/>
                <w:szCs w:val="24"/>
              </w:rPr>
            </w:pPr>
            <w:r>
              <w:rPr>
                <w:rFonts w:asciiTheme="minorEastAsia" w:hAnsiTheme="minorEastAsia" w:hint="eastAsia"/>
                <w:sz w:val="24"/>
                <w:szCs w:val="24"/>
              </w:rPr>
              <w:t>世界技能</w:t>
            </w:r>
            <w:r>
              <w:rPr>
                <w:rFonts w:asciiTheme="minorEastAsia" w:hAnsiTheme="minorEastAsia"/>
                <w:sz w:val="24"/>
                <w:szCs w:val="24"/>
              </w:rPr>
              <w:t>大赛及</w:t>
            </w:r>
            <w:r w:rsidR="0056671D" w:rsidRPr="006A1785">
              <w:rPr>
                <w:rFonts w:asciiTheme="minorEastAsia" w:hAnsiTheme="minorEastAsia" w:hint="eastAsia"/>
                <w:sz w:val="24"/>
                <w:szCs w:val="24"/>
              </w:rPr>
              <w:t>国内选拔赛试题</w:t>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1</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10层电梯控制电路</w:t>
            </w:r>
            <w:r w:rsidRPr="006A1785">
              <w:rPr>
                <w:rFonts w:asciiTheme="minorEastAsia" w:hAnsiTheme="minorEastAsia" w:hint="eastAsia"/>
                <w:sz w:val="24"/>
                <w:szCs w:val="24"/>
              </w:rPr>
              <w:tab/>
              <w:t>内含编码器、锁存器、比较器、脉冲发生器、BCD计数器、解码器、显示电路等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2</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智能钟表</w:t>
            </w:r>
            <w:r w:rsidRPr="006A1785">
              <w:rPr>
                <w:rFonts w:asciiTheme="minorEastAsia" w:hAnsiTheme="minorEastAsia" w:hint="eastAsia"/>
                <w:sz w:val="24"/>
                <w:szCs w:val="24"/>
              </w:rPr>
              <w:tab/>
              <w:t>内含双线圈带反馈指针钟、VFD真空荧光显示屏、电子指南针、大气压环境模块、高精度时钟模块等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lastRenderedPageBreak/>
              <w:t>3</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数字电压表</w:t>
            </w:r>
            <w:r w:rsidRPr="006A1785">
              <w:rPr>
                <w:rFonts w:asciiTheme="minorEastAsia" w:hAnsiTheme="minorEastAsia" w:hint="eastAsia"/>
                <w:sz w:val="24"/>
                <w:szCs w:val="24"/>
              </w:rPr>
              <w:tab/>
              <w:t>内含嵌入式编程系统、双集成AD转换器、复杂逻辑控制电路、特殊计数器、VFD真空荧光显示屏等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4</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PID模型控制器</w:t>
            </w:r>
            <w:r w:rsidRPr="006A1785">
              <w:rPr>
                <w:rFonts w:asciiTheme="minorEastAsia" w:hAnsiTheme="minorEastAsia" w:hint="eastAsia"/>
                <w:sz w:val="24"/>
                <w:szCs w:val="24"/>
              </w:rPr>
              <w:tab/>
              <w:t>内含角度信号处理电路、PID调整电路、PID控制电路、功率驱动电路等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5</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PID自平衡模型</w:t>
            </w:r>
            <w:r w:rsidRPr="006A1785">
              <w:rPr>
                <w:rFonts w:asciiTheme="minorEastAsia" w:hAnsiTheme="minorEastAsia" w:hint="eastAsia"/>
                <w:sz w:val="24"/>
                <w:szCs w:val="24"/>
              </w:rPr>
              <w:tab/>
              <w:t>内含螺旋桨飞行系统、角度反馈系统、平衡调节系统等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6</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倒计时秒表</w:t>
            </w:r>
            <w:r w:rsidRPr="006A1785">
              <w:rPr>
                <w:rFonts w:asciiTheme="minorEastAsia" w:hAnsiTheme="minorEastAsia" w:hint="eastAsia"/>
                <w:sz w:val="24"/>
                <w:szCs w:val="24"/>
              </w:rPr>
              <w:tab/>
              <w:t>内含可预置倒计数器、脉冲发生器、解码器、显示电路、控制与报警系统</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7</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数字时钟</w:t>
            </w:r>
            <w:r w:rsidRPr="006A1785">
              <w:rPr>
                <w:rFonts w:asciiTheme="minorEastAsia" w:hAnsiTheme="minorEastAsia" w:hint="eastAsia"/>
                <w:sz w:val="24"/>
                <w:szCs w:val="24"/>
              </w:rPr>
              <w:tab/>
              <w:t>内含嵌入式编程系统、时钟模块、在线编程系统、12864液晶屏、控制系统等</w:t>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8</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温度对比仪</w:t>
            </w:r>
            <w:r w:rsidRPr="006A1785">
              <w:rPr>
                <w:rFonts w:asciiTheme="minorEastAsia" w:hAnsiTheme="minorEastAsia" w:hint="eastAsia"/>
                <w:sz w:val="24"/>
                <w:szCs w:val="24"/>
              </w:rPr>
              <w:tab/>
              <w:t>内含单片机编程系统、时钟模块、在线编程系统、19264液晶屏、报警系统、矩阵键盘等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9</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多级调速系统</w:t>
            </w:r>
            <w:r w:rsidRPr="006A1785">
              <w:rPr>
                <w:rFonts w:asciiTheme="minorEastAsia" w:hAnsiTheme="minorEastAsia" w:hint="eastAsia"/>
                <w:sz w:val="24"/>
                <w:szCs w:val="24"/>
              </w:rPr>
              <w:tab/>
              <w:t>内含PID给定电路、开关控制数模转换电路、转速显示电路、电机驱动电路及直流电机等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10</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多功能数字时钟</w:t>
            </w:r>
            <w:r w:rsidRPr="006A1785">
              <w:rPr>
                <w:rFonts w:asciiTheme="minorEastAsia" w:hAnsiTheme="minorEastAsia" w:hint="eastAsia"/>
                <w:sz w:val="24"/>
                <w:szCs w:val="24"/>
              </w:rPr>
              <w:tab/>
              <w:t>内含单片机编程系统、时钟模块、在线编程系统、12864液晶屏、电子指南针、重力加速模块、角度显示模块等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11</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信号发生器</w:t>
            </w:r>
            <w:r w:rsidRPr="006A1785">
              <w:rPr>
                <w:rFonts w:asciiTheme="minorEastAsia" w:hAnsiTheme="minorEastAsia" w:hint="eastAsia"/>
                <w:sz w:val="24"/>
                <w:szCs w:val="24"/>
              </w:rPr>
              <w:tab/>
              <w:t>内含信号源集成电路、信号显示电路、信号输出驱动电路等</w:t>
            </w:r>
            <w:r w:rsidRPr="006A1785">
              <w:rPr>
                <w:rFonts w:asciiTheme="minorEastAsia" w:hAnsiTheme="minorEastAsia" w:hint="eastAsia"/>
                <w:sz w:val="24"/>
                <w:szCs w:val="24"/>
              </w:rPr>
              <w:tab/>
            </w:r>
          </w:p>
          <w:p w:rsidR="0056671D" w:rsidRPr="006A1785" w:rsidRDefault="0056671D"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PIC烧写器</w:t>
            </w:r>
            <w:r w:rsidRPr="006A1785">
              <w:rPr>
                <w:rFonts w:asciiTheme="minorEastAsia" w:hAnsiTheme="minorEastAsia" w:hint="eastAsia"/>
                <w:sz w:val="24"/>
                <w:szCs w:val="24"/>
              </w:rPr>
              <w:tab/>
              <w:t>PICKIT2电压调节、在线烧写、在线仿真功能、稳定工作，支持原厂所支持的所有芯片</w:t>
            </w:r>
            <w:r w:rsidRPr="006A1785">
              <w:rPr>
                <w:rFonts w:asciiTheme="minorEastAsia" w:hAnsiTheme="minorEastAsia" w:hint="eastAsia"/>
                <w:sz w:val="24"/>
                <w:szCs w:val="24"/>
              </w:rPr>
              <w:tab/>
            </w:r>
          </w:p>
          <w:p w:rsidR="00464F06" w:rsidRDefault="0056671D" w:rsidP="00347706">
            <w:pPr>
              <w:widowControl/>
              <w:spacing w:line="288" w:lineRule="auto"/>
              <w:rPr>
                <w:rFonts w:asciiTheme="minorEastAsia" w:hAnsiTheme="minorEastAsia"/>
                <w:sz w:val="24"/>
                <w:szCs w:val="24"/>
              </w:rPr>
            </w:pPr>
            <w:r w:rsidRPr="006A1785">
              <w:rPr>
                <w:rFonts w:asciiTheme="minorEastAsia" w:hAnsiTheme="minorEastAsia" w:hint="eastAsia"/>
                <w:sz w:val="24"/>
                <w:szCs w:val="24"/>
              </w:rPr>
              <w:t>13</w:t>
            </w:r>
            <w:r w:rsidR="00346FD1" w:rsidRPr="006A1785">
              <w:rPr>
                <w:rFonts w:asciiTheme="minorEastAsia" w:hAnsiTheme="minorEastAsia" w:hint="eastAsia"/>
                <w:sz w:val="24"/>
                <w:szCs w:val="24"/>
              </w:rPr>
              <w:t>、</w:t>
            </w:r>
            <w:r w:rsidRPr="006A1785">
              <w:rPr>
                <w:rFonts w:asciiTheme="minorEastAsia" w:hAnsiTheme="minorEastAsia" w:hint="eastAsia"/>
                <w:sz w:val="24"/>
                <w:szCs w:val="24"/>
              </w:rPr>
              <w:t>USB连线</w:t>
            </w:r>
            <w:r w:rsidRPr="006A1785">
              <w:rPr>
                <w:rFonts w:asciiTheme="minorEastAsia" w:hAnsiTheme="minorEastAsia" w:hint="eastAsia"/>
                <w:sz w:val="24"/>
                <w:szCs w:val="24"/>
              </w:rPr>
              <w:tab/>
              <w:t>A型公插头转A型母口 1.5m 黑色</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404520"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t>世界技能</w:t>
            </w:r>
            <w:r>
              <w:rPr>
                <w:rFonts w:asciiTheme="minorEastAsia" w:hAnsiTheme="minorEastAsia"/>
                <w:b/>
                <w:sz w:val="24"/>
                <w:szCs w:val="24"/>
              </w:rPr>
              <w:t>大赛</w:t>
            </w:r>
            <w:r w:rsidR="00346FD1" w:rsidRPr="006A1785">
              <w:rPr>
                <w:rFonts w:asciiTheme="minorEastAsia" w:hAnsiTheme="minorEastAsia" w:hint="eastAsia"/>
                <w:b/>
                <w:sz w:val="24"/>
                <w:szCs w:val="24"/>
              </w:rPr>
              <w:t>国内选拔赛实训考核项目：</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编码器电路原理图设计</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脉冲信号发生器电路原理图设计</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锁存器电路原理图设计</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多级调速系统原理图及</w:t>
            </w:r>
            <w:r w:rsidRPr="006A1785">
              <w:rPr>
                <w:rFonts w:asciiTheme="minorEastAsia" w:hAnsiTheme="minorEastAsia"/>
                <w:sz w:val="24"/>
                <w:szCs w:val="24"/>
              </w:rPr>
              <w:t>PCB</w:t>
            </w:r>
            <w:r w:rsidRPr="006A1785">
              <w:rPr>
                <w:rFonts w:asciiTheme="minorEastAsia" w:hAnsiTheme="minorEastAsia" w:hint="eastAsia"/>
                <w:sz w:val="24"/>
                <w:szCs w:val="24"/>
              </w:rPr>
              <w:t>板设计</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板元件封装设计实训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板布线间隙及铜泊宽度设置实训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-PCB</w:t>
            </w:r>
            <w:r w:rsidRPr="006A1785">
              <w:rPr>
                <w:rFonts w:asciiTheme="minorEastAsia" w:hAnsiTheme="minorEastAsia" w:hint="eastAsia"/>
                <w:sz w:val="24"/>
                <w:szCs w:val="24"/>
              </w:rPr>
              <w:t>板地线覆铜设置实训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lastRenderedPageBreak/>
              <w:t>硬件设计</w:t>
            </w:r>
            <w:r w:rsidRPr="006A1785">
              <w:rPr>
                <w:rFonts w:asciiTheme="minorEastAsia" w:hAnsiTheme="minorEastAsia"/>
                <w:sz w:val="24"/>
                <w:szCs w:val="24"/>
              </w:rPr>
              <w:t>-PCB</w:t>
            </w:r>
            <w:r w:rsidRPr="006A1785">
              <w:rPr>
                <w:rFonts w:asciiTheme="minorEastAsia" w:hAnsiTheme="minorEastAsia" w:hint="eastAsia"/>
                <w:sz w:val="24"/>
                <w:szCs w:val="24"/>
              </w:rPr>
              <w:t>板直插元件组装、焊接实训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-10</w:t>
            </w:r>
            <w:r w:rsidRPr="006A1785">
              <w:rPr>
                <w:rFonts w:asciiTheme="minorEastAsia" w:hAnsiTheme="minorEastAsia" w:hint="eastAsia"/>
                <w:sz w:val="24"/>
                <w:szCs w:val="24"/>
              </w:rPr>
              <w:t>层电梯控制电路板调试实训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可预计倒计数器原理图设计</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倒计时秒表电路板调试实训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硬件设计</w:t>
            </w:r>
            <w:r w:rsidRPr="006A1785">
              <w:rPr>
                <w:rFonts w:asciiTheme="minorEastAsia" w:hAnsiTheme="minorEastAsia"/>
                <w:sz w:val="24"/>
                <w:szCs w:val="24"/>
              </w:rPr>
              <w:t>-</w:t>
            </w:r>
            <w:r w:rsidRPr="006A1785">
              <w:rPr>
                <w:rFonts w:asciiTheme="minorEastAsia" w:hAnsiTheme="minorEastAsia" w:hint="eastAsia"/>
                <w:sz w:val="24"/>
                <w:szCs w:val="24"/>
              </w:rPr>
              <w:t>多级调速系统电路板调试实训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数字电压表</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日历</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世赛字符及世赛标志</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电子指南针、气压及温度</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嵌入式系统编程</w:t>
            </w:r>
            <w:r w:rsidRPr="006A1785">
              <w:rPr>
                <w:rFonts w:asciiTheme="minorEastAsia" w:hAnsiTheme="minorEastAsia"/>
                <w:sz w:val="24"/>
                <w:szCs w:val="24"/>
              </w:rPr>
              <w:t>-</w:t>
            </w:r>
            <w:r w:rsidRPr="006A1785">
              <w:rPr>
                <w:rFonts w:asciiTheme="minorEastAsia" w:hAnsiTheme="minorEastAsia" w:hint="eastAsia"/>
                <w:sz w:val="24"/>
                <w:szCs w:val="24"/>
              </w:rPr>
              <w:t>模拟标准时钟</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故障诊断及维修与测量</w:t>
            </w:r>
            <w:r w:rsidRPr="006A1785">
              <w:rPr>
                <w:rFonts w:asciiTheme="minorEastAsia" w:hAnsiTheme="minorEastAsia"/>
                <w:sz w:val="24"/>
                <w:szCs w:val="24"/>
              </w:rPr>
              <w:t>-</w:t>
            </w:r>
            <w:r w:rsidRPr="006A1785">
              <w:rPr>
                <w:rFonts w:asciiTheme="minorEastAsia" w:hAnsiTheme="minorEastAsia" w:hint="eastAsia"/>
                <w:sz w:val="24"/>
                <w:szCs w:val="24"/>
              </w:rPr>
              <w:t>数字电压表</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故障诊断及维修与测量</w:t>
            </w:r>
            <w:r w:rsidRPr="006A1785">
              <w:rPr>
                <w:rFonts w:asciiTheme="minorEastAsia" w:hAnsiTheme="minorEastAsia"/>
                <w:sz w:val="24"/>
                <w:szCs w:val="24"/>
              </w:rPr>
              <w:t>-</w:t>
            </w:r>
            <w:r w:rsidRPr="006A1785">
              <w:rPr>
                <w:rFonts w:asciiTheme="minorEastAsia" w:hAnsiTheme="minorEastAsia" w:hint="eastAsia"/>
                <w:sz w:val="24"/>
                <w:szCs w:val="24"/>
              </w:rPr>
              <w:t>信号发生器</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电子产品组装</w:t>
            </w:r>
            <w:r w:rsidRPr="006A1785">
              <w:rPr>
                <w:rFonts w:asciiTheme="minorEastAsia" w:hAnsiTheme="minorEastAsia"/>
                <w:sz w:val="24"/>
                <w:szCs w:val="24"/>
              </w:rPr>
              <w:t>-</w:t>
            </w:r>
            <w:r w:rsidRPr="006A1785">
              <w:rPr>
                <w:rFonts w:asciiTheme="minorEastAsia" w:hAnsiTheme="minorEastAsia" w:hint="eastAsia"/>
                <w:sz w:val="24"/>
                <w:szCs w:val="24"/>
              </w:rPr>
              <w:t>贴片元件组装、焊接实训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电子产品组装</w:t>
            </w:r>
            <w:r w:rsidRPr="006A1785">
              <w:rPr>
                <w:rFonts w:asciiTheme="minorEastAsia" w:hAnsiTheme="minorEastAsia"/>
                <w:sz w:val="24"/>
                <w:szCs w:val="24"/>
              </w:rPr>
              <w:t>-PID</w:t>
            </w:r>
            <w:r w:rsidRPr="006A1785">
              <w:rPr>
                <w:rFonts w:asciiTheme="minorEastAsia" w:hAnsiTheme="minorEastAsia" w:hint="eastAsia"/>
                <w:sz w:val="24"/>
                <w:szCs w:val="24"/>
              </w:rPr>
              <w:t>自平衡模型电子成品调试、组装实训</w:t>
            </w:r>
          </w:p>
          <w:p w:rsidR="00346FD1" w:rsidRPr="006A1785" w:rsidRDefault="00346FD1" w:rsidP="00347706">
            <w:pPr>
              <w:numPr>
                <w:ilvl w:val="0"/>
                <w:numId w:val="35"/>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温度对比仪的设计、组装、编程、调试、排故</w:t>
            </w:r>
          </w:p>
          <w:p w:rsidR="00346FD1" w:rsidRPr="006A1785" w:rsidRDefault="00346FD1" w:rsidP="00347706">
            <w:pPr>
              <w:widowControl/>
              <w:spacing w:line="288" w:lineRule="auto"/>
              <w:rPr>
                <w:rFonts w:asciiTheme="minorEastAsia" w:hAnsiTheme="minorEastAsia"/>
                <w:b/>
                <w:sz w:val="24"/>
                <w:szCs w:val="24"/>
              </w:rPr>
            </w:pPr>
            <w:r w:rsidRPr="006A1785">
              <w:rPr>
                <w:rFonts w:asciiTheme="minorEastAsia" w:hAnsiTheme="minorEastAsia" w:hint="eastAsia"/>
                <w:b/>
                <w:sz w:val="24"/>
                <w:szCs w:val="24"/>
              </w:rPr>
              <w:t>十</w:t>
            </w:r>
            <w:r w:rsidR="00464F06">
              <w:rPr>
                <w:rFonts w:asciiTheme="minorEastAsia" w:hAnsiTheme="minorEastAsia" w:hint="eastAsia"/>
                <w:b/>
                <w:sz w:val="24"/>
                <w:szCs w:val="24"/>
              </w:rPr>
              <w:t>一</w:t>
            </w:r>
            <w:r w:rsidRPr="006A1785">
              <w:rPr>
                <w:rFonts w:asciiTheme="minorEastAsia" w:hAnsiTheme="minorEastAsia" w:hint="eastAsia"/>
                <w:b/>
                <w:sz w:val="24"/>
                <w:szCs w:val="24"/>
              </w:rPr>
              <w:t>、</w:t>
            </w:r>
            <w:r w:rsidR="00404520">
              <w:rPr>
                <w:rFonts w:asciiTheme="minorEastAsia" w:hAnsiTheme="minorEastAsia" w:hint="eastAsia"/>
                <w:b/>
                <w:sz w:val="24"/>
                <w:szCs w:val="24"/>
              </w:rPr>
              <w:t>世界技能</w:t>
            </w:r>
            <w:r w:rsidR="00404520">
              <w:rPr>
                <w:rFonts w:asciiTheme="minorEastAsia" w:hAnsiTheme="minorEastAsia"/>
                <w:b/>
                <w:sz w:val="24"/>
                <w:szCs w:val="24"/>
              </w:rPr>
              <w:t>大赛</w:t>
            </w:r>
            <w:r w:rsidRPr="006A1785">
              <w:rPr>
                <w:rFonts w:asciiTheme="minorEastAsia" w:hAnsiTheme="minorEastAsia" w:hint="eastAsia"/>
                <w:b/>
                <w:sz w:val="24"/>
                <w:szCs w:val="24"/>
              </w:rPr>
              <w:t>实训电路模块配置：</w:t>
            </w:r>
          </w:p>
          <w:p w:rsidR="00464F06" w:rsidRDefault="00404520" w:rsidP="00347706">
            <w:pPr>
              <w:spacing w:line="288" w:lineRule="auto"/>
              <w:rPr>
                <w:rFonts w:asciiTheme="minorEastAsia" w:hAnsiTheme="minorEastAsia"/>
                <w:sz w:val="24"/>
                <w:szCs w:val="24"/>
              </w:rPr>
            </w:pPr>
            <w:r w:rsidRPr="00404520">
              <w:rPr>
                <w:rFonts w:asciiTheme="minorEastAsia" w:hAnsiTheme="minorEastAsia" w:hint="eastAsia"/>
                <w:sz w:val="24"/>
                <w:szCs w:val="24"/>
              </w:rPr>
              <w:t>世界技能</w:t>
            </w:r>
            <w:r w:rsidRPr="00404520">
              <w:rPr>
                <w:rFonts w:asciiTheme="minorEastAsia" w:hAnsiTheme="minorEastAsia"/>
                <w:sz w:val="24"/>
                <w:szCs w:val="24"/>
              </w:rPr>
              <w:t>大赛</w:t>
            </w:r>
            <w:r w:rsidR="00346FD1" w:rsidRPr="006A1785">
              <w:rPr>
                <w:rFonts w:asciiTheme="minorEastAsia" w:hAnsiTheme="minorEastAsia" w:hint="eastAsia"/>
                <w:sz w:val="24"/>
                <w:szCs w:val="24"/>
              </w:rPr>
              <w:t>实训电路模块包</w:t>
            </w:r>
            <w:r>
              <w:rPr>
                <w:rFonts w:asciiTheme="minorEastAsia" w:hAnsiTheme="minorEastAsia" w:hint="eastAsia"/>
                <w:sz w:val="24"/>
                <w:szCs w:val="24"/>
              </w:rPr>
              <w:t>及</w:t>
            </w:r>
            <w:r w:rsidRPr="00404520">
              <w:rPr>
                <w:rFonts w:asciiTheme="minorEastAsia" w:hAnsiTheme="minorEastAsia" w:hint="eastAsia"/>
                <w:sz w:val="24"/>
                <w:szCs w:val="24"/>
              </w:rPr>
              <w:t>世界技能</w:t>
            </w:r>
            <w:r w:rsidRPr="00404520">
              <w:rPr>
                <w:rFonts w:asciiTheme="minorEastAsia" w:hAnsiTheme="minorEastAsia"/>
                <w:sz w:val="24"/>
                <w:szCs w:val="24"/>
              </w:rPr>
              <w:t>大赛</w:t>
            </w:r>
            <w:r w:rsidR="00346FD1" w:rsidRPr="006A1785">
              <w:rPr>
                <w:rFonts w:asciiTheme="minorEastAsia" w:hAnsiTheme="minorEastAsia" w:hint="eastAsia"/>
                <w:sz w:val="24"/>
                <w:szCs w:val="24"/>
              </w:rPr>
              <w:t>题目</w:t>
            </w:r>
          </w:p>
          <w:p w:rsidR="00ED3B5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1、数字风力发电模块</w:t>
            </w:r>
            <w:r w:rsidRPr="006A1785">
              <w:rPr>
                <w:rFonts w:asciiTheme="minorEastAsia" w:hAnsiTheme="minorEastAsia" w:hint="eastAsia"/>
                <w:sz w:val="24"/>
                <w:szCs w:val="24"/>
              </w:rPr>
              <w:tab/>
              <w:t>内含单电源转正负电源电路、调速控制电路、电压电流AD转换显示电路、PWM电机驱动电路、发电机驱动电路、转速显示电路等。</w:t>
            </w:r>
            <w:r w:rsidRPr="006A1785">
              <w:rPr>
                <w:rFonts w:asciiTheme="minorEastAsia" w:hAnsiTheme="minorEastAsia" w:hint="eastAsia"/>
                <w:sz w:val="24"/>
                <w:szCs w:val="24"/>
              </w:rPr>
              <w:tab/>
              <w:t>2、ARM多功能时钟模块</w:t>
            </w:r>
            <w:r w:rsidRPr="006A1785">
              <w:rPr>
                <w:rFonts w:asciiTheme="minorEastAsia" w:hAnsiTheme="minorEastAsia" w:hint="eastAsia"/>
                <w:sz w:val="24"/>
                <w:szCs w:val="24"/>
              </w:rPr>
              <w:tab/>
              <w:t>内含ARM单片机编程系统、时钟模块、在线编程系统、12864液晶屏、电子指南针、重力加速模块、角度显示模块等</w:t>
            </w:r>
            <w:r w:rsidRPr="006A1785">
              <w:rPr>
                <w:rFonts w:asciiTheme="minorEastAsia" w:hAnsiTheme="minorEastAsia" w:hint="eastAsia"/>
                <w:sz w:val="24"/>
                <w:szCs w:val="24"/>
              </w:rPr>
              <w:tab/>
            </w:r>
          </w:p>
          <w:p w:rsidR="00346FD1" w:rsidRPr="006A1785" w:rsidRDefault="00404520" w:rsidP="00347706">
            <w:pPr>
              <w:widowControl/>
              <w:spacing w:line="288" w:lineRule="auto"/>
              <w:rPr>
                <w:rFonts w:asciiTheme="minorEastAsia" w:hAnsiTheme="minorEastAsia"/>
                <w:b/>
                <w:sz w:val="24"/>
                <w:szCs w:val="24"/>
              </w:rPr>
            </w:pPr>
            <w:r>
              <w:rPr>
                <w:rFonts w:asciiTheme="minorEastAsia" w:hAnsiTheme="minorEastAsia" w:hint="eastAsia"/>
                <w:b/>
                <w:sz w:val="24"/>
                <w:szCs w:val="24"/>
              </w:rPr>
              <w:t>世界技能</w:t>
            </w:r>
            <w:r>
              <w:rPr>
                <w:rFonts w:asciiTheme="minorEastAsia" w:hAnsiTheme="minorEastAsia"/>
                <w:b/>
                <w:sz w:val="24"/>
                <w:szCs w:val="24"/>
              </w:rPr>
              <w:t>大赛</w:t>
            </w:r>
            <w:r w:rsidR="00346FD1" w:rsidRPr="006A1785">
              <w:rPr>
                <w:rFonts w:asciiTheme="minorEastAsia" w:hAnsiTheme="minorEastAsia" w:hint="eastAsia"/>
                <w:b/>
                <w:sz w:val="24"/>
                <w:szCs w:val="24"/>
              </w:rPr>
              <w:t>实训考核项目：</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故障诊断及维修与测量</w:t>
            </w:r>
            <w:r w:rsidRPr="006A1785">
              <w:rPr>
                <w:rFonts w:asciiTheme="minorEastAsia" w:hAnsiTheme="minorEastAsia"/>
                <w:sz w:val="24"/>
                <w:szCs w:val="24"/>
              </w:rPr>
              <w:t>-</w:t>
            </w:r>
            <w:r w:rsidRPr="006A1785">
              <w:rPr>
                <w:rFonts w:asciiTheme="minorEastAsia" w:hAnsiTheme="minorEastAsia" w:hint="eastAsia"/>
                <w:sz w:val="24"/>
                <w:szCs w:val="24"/>
              </w:rPr>
              <w:t>数字风力发电系统</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ＡＲＭ系统编程</w:t>
            </w:r>
            <w:r w:rsidRPr="006A1785">
              <w:rPr>
                <w:rFonts w:asciiTheme="minorEastAsia" w:hAnsiTheme="minorEastAsia"/>
                <w:sz w:val="24"/>
                <w:szCs w:val="24"/>
              </w:rPr>
              <w:t>-</w:t>
            </w:r>
            <w:r w:rsidRPr="006A1785">
              <w:rPr>
                <w:rFonts w:asciiTheme="minorEastAsia" w:hAnsiTheme="minorEastAsia" w:hint="eastAsia"/>
                <w:sz w:val="24"/>
                <w:szCs w:val="24"/>
              </w:rPr>
              <w:t>数字电压表</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ＡＲＭ系统编程</w:t>
            </w:r>
            <w:r w:rsidRPr="006A1785">
              <w:rPr>
                <w:rFonts w:asciiTheme="minorEastAsia" w:hAnsiTheme="minorEastAsia"/>
                <w:sz w:val="24"/>
                <w:szCs w:val="24"/>
              </w:rPr>
              <w:t>-</w:t>
            </w:r>
            <w:r w:rsidRPr="006A1785">
              <w:rPr>
                <w:rFonts w:asciiTheme="minorEastAsia" w:hAnsiTheme="minorEastAsia" w:hint="eastAsia"/>
                <w:sz w:val="24"/>
                <w:szCs w:val="24"/>
              </w:rPr>
              <w:t>日历</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ＡＲＭ系统编程</w:t>
            </w:r>
            <w:r w:rsidRPr="006A1785">
              <w:rPr>
                <w:rFonts w:asciiTheme="minorEastAsia" w:hAnsiTheme="minorEastAsia"/>
                <w:sz w:val="24"/>
                <w:szCs w:val="24"/>
              </w:rPr>
              <w:t>-</w:t>
            </w:r>
            <w:r w:rsidRPr="006A1785">
              <w:rPr>
                <w:rFonts w:asciiTheme="minorEastAsia" w:hAnsiTheme="minorEastAsia" w:hint="eastAsia"/>
                <w:sz w:val="24"/>
                <w:szCs w:val="24"/>
              </w:rPr>
              <w:t>世赛字符及世赛标志</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ＡＲＭ系统编程</w:t>
            </w:r>
            <w:r w:rsidRPr="006A1785">
              <w:rPr>
                <w:rFonts w:asciiTheme="minorEastAsia" w:hAnsiTheme="minorEastAsia"/>
                <w:sz w:val="24"/>
                <w:szCs w:val="24"/>
              </w:rPr>
              <w:t>-</w:t>
            </w:r>
            <w:r w:rsidRPr="006A1785">
              <w:rPr>
                <w:rFonts w:asciiTheme="minorEastAsia" w:hAnsiTheme="minorEastAsia" w:hint="eastAsia"/>
                <w:sz w:val="24"/>
                <w:szCs w:val="24"/>
              </w:rPr>
              <w:t>电子指南针、气压及温度</w:t>
            </w:r>
          </w:p>
          <w:p w:rsidR="00346FD1" w:rsidRPr="006A1785" w:rsidRDefault="00346FD1" w:rsidP="00347706">
            <w:pPr>
              <w:numPr>
                <w:ilvl w:val="0"/>
                <w:numId w:val="36"/>
              </w:numPr>
              <w:spacing w:line="288" w:lineRule="auto"/>
              <w:ind w:left="420" w:hanging="420"/>
              <w:rPr>
                <w:rFonts w:asciiTheme="minorEastAsia" w:hAnsiTheme="minorEastAsia"/>
                <w:sz w:val="24"/>
                <w:szCs w:val="24"/>
              </w:rPr>
            </w:pPr>
            <w:r w:rsidRPr="006A1785">
              <w:rPr>
                <w:rFonts w:asciiTheme="minorEastAsia" w:hAnsiTheme="minorEastAsia" w:hint="eastAsia"/>
                <w:sz w:val="24"/>
                <w:szCs w:val="24"/>
              </w:rPr>
              <w:t>ＡＲＭ系统编程</w:t>
            </w:r>
            <w:r w:rsidRPr="006A1785">
              <w:rPr>
                <w:rFonts w:asciiTheme="minorEastAsia" w:hAnsiTheme="minorEastAsia"/>
                <w:sz w:val="24"/>
                <w:szCs w:val="24"/>
              </w:rPr>
              <w:t>-</w:t>
            </w:r>
            <w:r w:rsidRPr="006A1785">
              <w:rPr>
                <w:rFonts w:asciiTheme="minorEastAsia" w:hAnsiTheme="minorEastAsia" w:hint="eastAsia"/>
                <w:sz w:val="24"/>
                <w:szCs w:val="24"/>
              </w:rPr>
              <w:t>模拟标准时钟</w:t>
            </w:r>
          </w:p>
          <w:p w:rsidR="00346FD1" w:rsidRPr="006A1785" w:rsidRDefault="00346FD1" w:rsidP="00347706">
            <w:pPr>
              <w:widowControl/>
              <w:spacing w:line="288" w:lineRule="auto"/>
              <w:rPr>
                <w:rFonts w:asciiTheme="minorEastAsia" w:hAnsiTheme="minorEastAsia"/>
                <w:b/>
                <w:sz w:val="24"/>
                <w:szCs w:val="24"/>
              </w:rPr>
            </w:pPr>
            <w:r w:rsidRPr="006A1785">
              <w:rPr>
                <w:rFonts w:asciiTheme="minorEastAsia" w:hAnsiTheme="minorEastAsia" w:hint="eastAsia"/>
                <w:b/>
                <w:sz w:val="24"/>
                <w:szCs w:val="24"/>
              </w:rPr>
              <w:t>十</w:t>
            </w:r>
            <w:r w:rsidR="00464F06">
              <w:rPr>
                <w:rFonts w:asciiTheme="minorEastAsia" w:hAnsiTheme="minorEastAsia" w:hint="eastAsia"/>
                <w:b/>
                <w:sz w:val="24"/>
                <w:szCs w:val="24"/>
              </w:rPr>
              <w:t>二</w:t>
            </w:r>
            <w:r w:rsidRPr="006A1785">
              <w:rPr>
                <w:rFonts w:asciiTheme="minorEastAsia" w:hAnsiTheme="minorEastAsia" w:hint="eastAsia"/>
                <w:b/>
                <w:sz w:val="24"/>
                <w:szCs w:val="24"/>
              </w:rPr>
              <w:t>、仪器、工具、耗材配件配置：</w:t>
            </w:r>
          </w:p>
          <w:p w:rsidR="00F751F1"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w:t>
            </w:r>
            <w:r w:rsidRPr="006A1785">
              <w:rPr>
                <w:rFonts w:asciiTheme="minorEastAsia" w:hAnsiTheme="minorEastAsia" w:hint="eastAsia"/>
                <w:sz w:val="24"/>
                <w:szCs w:val="24"/>
              </w:rPr>
              <w:tab/>
              <w:t>配件包</w:t>
            </w:r>
            <w:r w:rsidRPr="006A1785">
              <w:rPr>
                <w:rFonts w:asciiTheme="minorEastAsia" w:hAnsiTheme="minorEastAsia" w:hint="eastAsia"/>
                <w:sz w:val="24"/>
                <w:szCs w:val="24"/>
              </w:rPr>
              <w:tab/>
              <w:t>仪器、工具、耗材配件</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1、示波器探头线</w:t>
            </w:r>
            <w:r w:rsidR="00F751F1">
              <w:rPr>
                <w:rFonts w:asciiTheme="minorEastAsia" w:hAnsiTheme="minorEastAsia" w:hint="eastAsia"/>
                <w:sz w:val="24"/>
                <w:szCs w:val="24"/>
              </w:rPr>
              <w:t>（</w:t>
            </w:r>
            <w:r w:rsidR="00F751F1" w:rsidRPr="006A1785">
              <w:rPr>
                <w:rFonts w:asciiTheme="minorEastAsia" w:hAnsiTheme="minorEastAsia"/>
                <w:sz w:val="24"/>
                <w:szCs w:val="24"/>
              </w:rPr>
              <w:t>2</w:t>
            </w:r>
            <w:r w:rsidR="00F751F1" w:rsidRPr="006A1785">
              <w:rPr>
                <w:rFonts w:asciiTheme="minorEastAsia" w:hAnsiTheme="minorEastAsia" w:hint="eastAsia"/>
                <w:sz w:val="24"/>
                <w:szCs w:val="24"/>
              </w:rPr>
              <w:t>个</w:t>
            </w:r>
            <w:r w:rsidR="00F751F1">
              <w:rPr>
                <w:rFonts w:asciiTheme="minorEastAsia" w:hAnsiTheme="minorEastAsia" w:hint="eastAsia"/>
                <w:sz w:val="24"/>
                <w:szCs w:val="24"/>
              </w:rPr>
              <w:t>）</w:t>
            </w:r>
            <w:r w:rsidRPr="006A1785">
              <w:rPr>
                <w:rFonts w:asciiTheme="minorEastAsia" w:hAnsiTheme="minorEastAsia" w:hint="eastAsia"/>
                <w:sz w:val="24"/>
                <w:szCs w:val="24"/>
              </w:rPr>
              <w:tab/>
              <w:t>，带线夹，同轴类型</w:t>
            </w:r>
            <w:r w:rsidRPr="006A1785">
              <w:rPr>
                <w:rFonts w:asciiTheme="minorEastAsia" w:hAnsiTheme="minorEastAsia" w:hint="eastAsia"/>
                <w:sz w:val="24"/>
                <w:szCs w:val="24"/>
              </w:rPr>
              <w:lastRenderedPageBreak/>
              <w:t>RG58/U、电缆形状同轴、连接器A插入式BNC、连接器B鳄鱼夹、长度1.2m、阻抗特性50Ω</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2、蓝色/单芯导线安装线</w:t>
            </w:r>
            <w:r w:rsidRPr="006A1785">
              <w:rPr>
                <w:rFonts w:asciiTheme="minorEastAsia" w:hAnsiTheme="minorEastAsia" w:hint="eastAsia"/>
                <w:sz w:val="24"/>
                <w:szCs w:val="24"/>
              </w:rPr>
              <w:tab/>
            </w:r>
            <w:r w:rsidRPr="006A1785">
              <w:rPr>
                <w:rFonts w:asciiTheme="minorEastAsia" w:hAnsiTheme="minorEastAsia"/>
                <w:sz w:val="24"/>
                <w:szCs w:val="24"/>
              </w:rPr>
              <w:t xml:space="preserve"> </w:t>
            </w:r>
          </w:p>
          <w:p w:rsidR="00464F06"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210m,蓝色 带皮外径约0.5-0.6mm之间，内部铜线芯直径约0.25mm，工作温度上限150度，最大导抗140欧/1Km(20度)，耐压100V。</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3、黑色/单芯导线安装线</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210m,黑色 带皮外径约0.5-0.6mm之间，内部铜线芯直径约0.25mm，工作温度上限150度，最大导抗140欧/1Km(20度)，耐压100V。</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4、红色/单芯导线安装线</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210m,红色 带皮外径约0.5-0.6mm之间，内部铜线芯直径约0.25mm，工作温度上限150度，最大导抗140欧/1Km(20度)，耐压</w:t>
            </w:r>
            <w:r w:rsidR="00F751F1">
              <w:rPr>
                <w:rFonts w:asciiTheme="minorEastAsia" w:hAnsiTheme="minorEastAsia" w:hint="eastAsia"/>
                <w:sz w:val="24"/>
                <w:szCs w:val="24"/>
              </w:rPr>
              <w:t>100</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5、镀锡铜线</w:t>
            </w:r>
            <w:r w:rsidRPr="006A1785">
              <w:rPr>
                <w:rFonts w:asciiTheme="minorEastAsia" w:hAnsiTheme="minorEastAsia" w:hint="eastAsia"/>
                <w:sz w:val="24"/>
                <w:szCs w:val="24"/>
              </w:rPr>
              <w:tab/>
            </w:r>
          </w:p>
          <w:p w:rsidR="00F751F1"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0.5mm/100m 外径0.mm、导体材料镀锡退火銅、电缆形状单芯、长度100m、额定电流3.5 A</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6、多通道可编程直流电源</w:t>
            </w:r>
            <w:r w:rsidRPr="006A1785">
              <w:rPr>
                <w:rFonts w:asciiTheme="minorEastAsia" w:hAnsiTheme="minorEastAsia" w:hint="eastAsia"/>
                <w:sz w:val="24"/>
                <w:szCs w:val="24"/>
              </w:rPr>
              <w:tab/>
              <w:t>泰克</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2231A-30-3型3通道直流电源总输出功率为195W，可以为多种电路和器件的 台式测试提供所需的功率。其中，两个通道均可以提供30V@3A，第3个通道可以 提供5V@3A。</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7、BNC连接线</w:t>
            </w:r>
            <w:r w:rsidRPr="006A1785">
              <w:rPr>
                <w:rFonts w:asciiTheme="minorEastAsia" w:hAnsiTheme="minorEastAsia" w:hint="eastAsia"/>
                <w:sz w:val="24"/>
                <w:szCs w:val="24"/>
              </w:rPr>
              <w:tab/>
            </w:r>
            <w:r w:rsidR="00F751F1">
              <w:rPr>
                <w:rFonts w:asciiTheme="minorEastAsia" w:hAnsiTheme="minorEastAsia" w:hint="eastAsia"/>
                <w:sz w:val="24"/>
                <w:szCs w:val="24"/>
              </w:rPr>
              <w:t>（</w:t>
            </w:r>
            <w:r w:rsidR="00F751F1" w:rsidRPr="006A1785">
              <w:rPr>
                <w:rFonts w:asciiTheme="minorEastAsia" w:hAnsiTheme="minorEastAsia"/>
                <w:sz w:val="24"/>
                <w:szCs w:val="24"/>
              </w:rPr>
              <w:t>2</w:t>
            </w:r>
            <w:r w:rsidR="00F751F1" w:rsidRPr="006A1785">
              <w:rPr>
                <w:rFonts w:asciiTheme="minorEastAsia" w:hAnsiTheme="minorEastAsia" w:hint="eastAsia"/>
                <w:sz w:val="24"/>
                <w:szCs w:val="24"/>
              </w:rPr>
              <w:t>条</w:t>
            </w:r>
            <w:r w:rsidR="00F751F1">
              <w:rPr>
                <w:rFonts w:asciiTheme="minorEastAsia" w:hAnsiTheme="minorEastAsia" w:hint="eastAsia"/>
                <w:sz w:val="24"/>
                <w:szCs w:val="24"/>
              </w:rPr>
              <w:t>）</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长50CM  黑色 两端BNC接头 同轴类型RG58、电缆形状同轴、连接器A插入式BNC、连接器B插入式BNC、长度５０cm、阻抗特性50Ω</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8、连接器</w:t>
            </w:r>
            <w:r w:rsidR="00F751F1">
              <w:rPr>
                <w:rFonts w:asciiTheme="minorEastAsia" w:hAnsiTheme="minorEastAsia" w:hint="eastAsia"/>
                <w:sz w:val="24"/>
                <w:szCs w:val="24"/>
              </w:rPr>
              <w:t>（</w:t>
            </w:r>
            <w:r w:rsidR="00F751F1" w:rsidRPr="006A1785">
              <w:rPr>
                <w:rFonts w:asciiTheme="minorEastAsia" w:hAnsiTheme="minorEastAsia"/>
                <w:sz w:val="24"/>
                <w:szCs w:val="24"/>
              </w:rPr>
              <w:t>2</w:t>
            </w:r>
            <w:r w:rsidR="00F751F1" w:rsidRPr="006A1785">
              <w:rPr>
                <w:rFonts w:asciiTheme="minorEastAsia" w:hAnsiTheme="minorEastAsia" w:hint="eastAsia"/>
                <w:sz w:val="24"/>
                <w:szCs w:val="24"/>
              </w:rPr>
              <w:t>条</w:t>
            </w:r>
            <w:r w:rsidR="00F751F1">
              <w:rPr>
                <w:rFonts w:asciiTheme="minorEastAsia" w:hAnsiTheme="minorEastAsia" w:hint="eastAsia"/>
                <w:sz w:val="24"/>
                <w:szCs w:val="24"/>
              </w:rPr>
              <w:t>）</w:t>
            </w:r>
            <w:r w:rsidRPr="006A1785">
              <w:rPr>
                <w:rFonts w:asciiTheme="minorEastAsia" w:hAnsiTheme="minorEastAsia" w:hint="eastAsia"/>
                <w:sz w:val="24"/>
                <w:szCs w:val="24"/>
              </w:rPr>
              <w:tab/>
            </w:r>
            <w:r w:rsidR="00F751F1"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国产KT4ABD51 50CM 黑色,双弹簧插头线,镀金簧片</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9、连接器</w:t>
            </w:r>
            <w:r w:rsidR="00F751F1">
              <w:rPr>
                <w:rFonts w:asciiTheme="minorEastAsia" w:hAnsiTheme="minorEastAsia" w:hint="eastAsia"/>
                <w:sz w:val="24"/>
                <w:szCs w:val="24"/>
              </w:rPr>
              <w:t>（</w:t>
            </w:r>
            <w:r w:rsidR="00F751F1" w:rsidRPr="006A1785">
              <w:rPr>
                <w:rFonts w:asciiTheme="minorEastAsia" w:hAnsiTheme="minorEastAsia"/>
                <w:sz w:val="24"/>
                <w:szCs w:val="24"/>
              </w:rPr>
              <w:t>2</w:t>
            </w:r>
            <w:r w:rsidR="00F751F1" w:rsidRPr="006A1785">
              <w:rPr>
                <w:rFonts w:asciiTheme="minorEastAsia" w:hAnsiTheme="minorEastAsia" w:hint="eastAsia"/>
                <w:sz w:val="24"/>
                <w:szCs w:val="24"/>
              </w:rPr>
              <w:t>条</w:t>
            </w:r>
            <w:r w:rsidR="00F751F1">
              <w:rPr>
                <w:rFonts w:asciiTheme="minorEastAsia" w:hAnsiTheme="minorEastAsia" w:hint="eastAsia"/>
                <w:sz w:val="24"/>
                <w:szCs w:val="24"/>
              </w:rPr>
              <w:t>）</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国产KT4ABD51 1M 绿色,双弹簧插头线,镀金簧片</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10、连接器</w:t>
            </w:r>
            <w:r w:rsidR="00464F06">
              <w:rPr>
                <w:rFonts w:asciiTheme="minorEastAsia" w:hAnsiTheme="minorEastAsia" w:hint="eastAsia"/>
                <w:sz w:val="24"/>
                <w:szCs w:val="24"/>
              </w:rPr>
              <w:t>（</w:t>
            </w:r>
            <w:r w:rsidR="00464F06" w:rsidRPr="006A1785">
              <w:rPr>
                <w:rFonts w:asciiTheme="minorEastAsia" w:hAnsiTheme="minorEastAsia" w:hint="eastAsia"/>
                <w:sz w:val="24"/>
                <w:szCs w:val="24"/>
              </w:rPr>
              <w:t>2条</w:t>
            </w:r>
            <w:r w:rsidR="00464F06">
              <w:rPr>
                <w:rFonts w:asciiTheme="minorEastAsia" w:hAnsiTheme="minorEastAsia" w:hint="eastAsia"/>
                <w:sz w:val="24"/>
                <w:szCs w:val="24"/>
              </w:rPr>
              <w:t>）</w:t>
            </w:r>
            <w:r w:rsidRPr="006A1785">
              <w:rPr>
                <w:rFonts w:asciiTheme="minorEastAsia" w:hAnsiTheme="minorEastAsia" w:hint="eastAsia"/>
                <w:sz w:val="24"/>
                <w:szCs w:val="24"/>
              </w:rPr>
              <w:tab/>
              <w:t>国产KT4ABD51 50CM 红色, 双弹簧插头线,镀金簧片</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11、连接器</w:t>
            </w:r>
            <w:r w:rsidRPr="006A1785">
              <w:rPr>
                <w:rFonts w:asciiTheme="minorEastAsia" w:hAnsiTheme="minorEastAsia" w:hint="eastAsia"/>
                <w:sz w:val="24"/>
                <w:szCs w:val="24"/>
              </w:rPr>
              <w:tab/>
            </w:r>
            <w:r w:rsidR="00464F06" w:rsidRPr="006A1785">
              <w:rPr>
                <w:rFonts w:asciiTheme="minorEastAsia" w:hAnsiTheme="minorEastAsia" w:hint="eastAsia"/>
                <w:sz w:val="24"/>
                <w:szCs w:val="24"/>
              </w:rPr>
              <w:t>2条</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930113101 接线长度100cm、最低工作温度-10°C、最高工作温度+70°C、绝缘材料PVC、触点材</w:t>
            </w:r>
            <w:r w:rsidRPr="006A1785">
              <w:rPr>
                <w:rFonts w:asciiTheme="minorEastAsia" w:hAnsiTheme="minorEastAsia" w:hint="eastAsia"/>
                <w:sz w:val="24"/>
                <w:szCs w:val="24"/>
              </w:rPr>
              <w:lastRenderedPageBreak/>
              <w:t>料黄铜，铜合金、连接器A可堆叠、连接器A性别公插、连接器A方向直、接器B可堆叠、连接器B性别公插、连接器B方向直、颜色黑色、额定电压30Vac,60Vdc、额定电流</w:t>
            </w:r>
            <w:r w:rsidR="00464F06">
              <w:rPr>
                <w:rFonts w:asciiTheme="minorEastAsia" w:hAnsiTheme="minorEastAsia" w:hint="eastAsia"/>
                <w:sz w:val="24"/>
                <w:szCs w:val="24"/>
              </w:rPr>
              <w:t>32A</w:t>
            </w:r>
          </w:p>
          <w:p w:rsidR="00464F06"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12、连接器</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930113100 接线长度100cm、最低工作温度-10°C、最高工作温度+70°C、绝缘材料PVC、触点材料黄铜，铜合金、连接器A可堆叠、连接器A性别公插、连接器A方向直、接器B可堆叠、连接器B性别公插、连接器B方向直、颜色红色、额定电压30Vac,60Vdc、额定电流32A</w:t>
            </w:r>
            <w:r w:rsidRPr="006A1785">
              <w:rPr>
                <w:rFonts w:asciiTheme="minorEastAsia" w:hAnsiTheme="minorEastAsia" w:hint="eastAsia"/>
                <w:sz w:val="24"/>
                <w:szCs w:val="24"/>
              </w:rPr>
              <w:tab/>
            </w:r>
            <w:r w:rsidRPr="006A1785">
              <w:rPr>
                <w:rFonts w:asciiTheme="minorEastAsia" w:hAnsiTheme="minorEastAsia"/>
                <w:sz w:val="24"/>
                <w:szCs w:val="24"/>
              </w:rPr>
              <w:t>2</w:t>
            </w:r>
            <w:r w:rsidRPr="006A1785">
              <w:rPr>
                <w:rFonts w:asciiTheme="minorEastAsia" w:hAnsiTheme="minorEastAsia" w:hint="eastAsia"/>
                <w:sz w:val="24"/>
                <w:szCs w:val="24"/>
              </w:rPr>
              <w:t>条</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13、套件螺钉</w:t>
            </w:r>
            <w:r w:rsidRPr="006A1785">
              <w:rPr>
                <w:rFonts w:asciiTheme="minorEastAsia" w:hAnsiTheme="minorEastAsia" w:hint="eastAsia"/>
                <w:sz w:val="24"/>
                <w:szCs w:val="24"/>
              </w:rPr>
              <w:tab/>
              <w:t>'24格盒子+24种螺丝 件数3155、头部外形偏平，平锥、最短螺钉/螺栓的长度6mm、最长螺钉/螺栓的长度40mm、材料钢、螺丝刀类型开槽、螺纹尺寸M2, M2.5, M3, M4, M5, M6、机械螺钉、螺钉/螺栓长度6 → 40mm、表面处理 电镀</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464F06"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14、PVC绝缘胶带</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12x 12mmx20m，AT7 厚度 0.13mm、宽度12mm、扯断伸长率180%、最低工作温度-5°C、最高工作温度+70°C、粘合强度2.1（自）N/cm，2.4（钢）N/cm、粘胶材料橡胶、衬底材料PVC、长度20m、阻燃、颜色杂色（可用于：电缆线束、线圈盖、颜色编码、消磁、绝缘、屏蔽）</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15、电缆扎带</w:t>
            </w:r>
            <w:r w:rsidRPr="006A1785">
              <w:rPr>
                <w:rFonts w:asciiTheme="minorEastAsia" w:hAnsiTheme="minorEastAsia" w:hint="eastAsia"/>
                <w:sz w:val="24"/>
                <w:szCs w:val="24"/>
              </w:rPr>
              <w:tab/>
              <w:t xml:space="preserve"> 3*100mm 白色 宽度3mm、拉伸强度78.4N、数量100、最低工作温度-40°C、最大捆束直径22mm、最高工作温度+85°C、材料尼龙66、类型不易松脱、长度100mm、阻燃、天然色</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16、套件电阻器</w:t>
            </w:r>
            <w:r w:rsidRPr="006A1785">
              <w:rPr>
                <w:rFonts w:asciiTheme="minorEastAsia" w:hAnsiTheme="minorEastAsia" w:hint="eastAsia"/>
                <w:sz w:val="24"/>
                <w:szCs w:val="24"/>
              </w:rPr>
              <w:tab/>
              <w:t>60格盒子+60种1/4W色环电阻 件数 1800、安装类型 通孔、容差 ±1%、技术 金属膜、电阻值范围 10 → 1MΩ</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17、套件电容器</w:t>
            </w:r>
            <w:r w:rsidRPr="006A1785">
              <w:rPr>
                <w:rFonts w:asciiTheme="minorEastAsia" w:hAnsiTheme="minorEastAsia" w:hint="eastAsia"/>
                <w:sz w:val="24"/>
                <w:szCs w:val="24"/>
              </w:rPr>
              <w:tab/>
              <w:t>24格盒子+24种35V电解电容 件数 270、安装类型 通孔、温度范围-40℃～+105℃、电容值范围 1 → 4700uF</w:t>
            </w:r>
            <w:r w:rsidRPr="006A1785">
              <w:rPr>
                <w:rFonts w:asciiTheme="minorEastAsia" w:hAnsiTheme="minorEastAsia" w:hint="eastAsia"/>
                <w:sz w:val="24"/>
                <w:szCs w:val="24"/>
              </w:rPr>
              <w:tab/>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18、套件电容器</w:t>
            </w:r>
            <w:r w:rsidRPr="006A1785">
              <w:rPr>
                <w:rFonts w:asciiTheme="minorEastAsia" w:hAnsiTheme="minorEastAsia" w:hint="eastAsia"/>
                <w:sz w:val="24"/>
                <w:szCs w:val="24"/>
              </w:rPr>
              <w:tab/>
              <w:t>24格盒子+24种无极性电容 件数 360、安装类型 通孔、温度范围-40℃～</w:t>
            </w:r>
            <w:r w:rsidRPr="006A1785">
              <w:rPr>
                <w:rFonts w:asciiTheme="minorEastAsia" w:hAnsiTheme="minorEastAsia" w:hint="eastAsia"/>
                <w:sz w:val="24"/>
                <w:szCs w:val="24"/>
              </w:rPr>
              <w:lastRenderedPageBreak/>
              <w:t>+105℃、电容值范围 100pF → 0.68uF</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19、台式放大镜</w:t>
            </w:r>
            <w:r w:rsidRPr="006A1785">
              <w:rPr>
                <w:rFonts w:asciiTheme="minorEastAsia" w:hAnsiTheme="minorEastAsia" w:hint="eastAsia"/>
                <w:sz w:val="24"/>
                <w:szCs w:val="24"/>
              </w:rPr>
              <w:tab/>
              <w:t xml:space="preserve"> BK500B 带灯 台式20倍白波、22W环形荧光灯、镜片直径127mm、光学镜片</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20、热风拆焊台</w:t>
            </w:r>
            <w:r w:rsidRPr="006A1785">
              <w:rPr>
                <w:rFonts w:asciiTheme="minorEastAsia" w:hAnsiTheme="minorEastAsia" w:hint="eastAsia"/>
                <w:sz w:val="24"/>
                <w:szCs w:val="24"/>
              </w:rPr>
              <w:tab/>
              <w:t xml:space="preserve"> BK870A,热风范围180-450℃，最高风量23L/min，功率550W，数码显示/调节，机身手柄双调控，加配QFP44喷咀</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21、恒温焊台</w:t>
            </w:r>
            <w:r w:rsidRPr="006A1785">
              <w:rPr>
                <w:rFonts w:asciiTheme="minorEastAsia" w:hAnsiTheme="minorEastAsia" w:hint="eastAsia"/>
                <w:sz w:val="24"/>
                <w:szCs w:val="24"/>
              </w:rPr>
              <w:tab/>
              <w:t xml:space="preserve"> BK938无铅焊台 工作电压AC220V50Hz/AC110V60Hz、使用温度范围：180～450℃、空载待机功率：≤10W、最大瞬时功率：70W、温度稳定度（空载）：±2℃、烙铁头对地电阻：＜2Ω、烙铁头对地电势：＜2mV、外型尺寸：（L）145x（W）125x（W）95 mm、数字校正、密码锁定功能、自动休眠功能</w:t>
            </w:r>
            <w:r w:rsidRPr="006A1785">
              <w:rPr>
                <w:rFonts w:asciiTheme="minorEastAsia" w:hAnsiTheme="minorEastAsia" w:hint="eastAsia"/>
                <w:sz w:val="24"/>
                <w:szCs w:val="24"/>
              </w:rPr>
              <w:tab/>
            </w:r>
          </w:p>
          <w:p w:rsidR="00464F06"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22、工具套装</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Pro'skit PK-2088B  配备28件不同工具，采用265x330x45mm拉链工具包组合而成，是进行电子、电器及家用维修的理想组套工具。</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23、大单挂钩</w:t>
            </w:r>
            <w:r w:rsidRPr="006A1785">
              <w:rPr>
                <w:rFonts w:asciiTheme="minorEastAsia" w:hAnsiTheme="minorEastAsia" w:hint="eastAsia"/>
                <w:sz w:val="24"/>
                <w:szCs w:val="24"/>
              </w:rPr>
              <w:tab/>
              <w:t xml:space="preserve"> 10mm*40mm*L100mm 工具挂钩</w:t>
            </w:r>
            <w:r w:rsidRPr="006A1785">
              <w:rPr>
                <w:rFonts w:asciiTheme="minorEastAsia" w:hAnsiTheme="minorEastAsia" w:hint="eastAsia"/>
                <w:sz w:val="24"/>
                <w:szCs w:val="24"/>
              </w:rPr>
              <w:tab/>
            </w:r>
            <w:r w:rsidRPr="006A1785">
              <w:rPr>
                <w:rFonts w:asciiTheme="minorEastAsia" w:hAnsiTheme="minorEastAsia" w:hint="eastAsia"/>
                <w:sz w:val="24"/>
                <w:szCs w:val="24"/>
              </w:rPr>
              <w:tab/>
              <w:t>6个</w:t>
            </w:r>
          </w:p>
          <w:p w:rsidR="00EF4CCE"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24、锯用挂钩</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 10mm*40mm*4 电线挂钩</w:t>
            </w:r>
            <w:r w:rsidRPr="006A1785">
              <w:rPr>
                <w:rFonts w:asciiTheme="minorEastAsia" w:hAnsiTheme="minorEastAsia" w:hint="eastAsia"/>
                <w:sz w:val="24"/>
                <w:szCs w:val="24"/>
              </w:rPr>
              <w:tab/>
            </w:r>
            <w:r w:rsidRPr="006A1785">
              <w:rPr>
                <w:rFonts w:asciiTheme="minorEastAsia" w:hAnsiTheme="minorEastAsia" w:hint="eastAsia"/>
                <w:sz w:val="24"/>
                <w:szCs w:val="24"/>
              </w:rPr>
              <w:tab/>
              <w:t>6个</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25、万用表FLUKE 287/EUR  可测量电容、交流电流、交流电压、直流电流、直流电压、频率、电阻值、温度;</w:t>
            </w:r>
            <w:r w:rsidRPr="006A1785">
              <w:rPr>
                <w:rFonts w:asciiTheme="minorEastAsia" w:hAnsiTheme="minorEastAsia" w:hint="eastAsia"/>
                <w:sz w:val="24"/>
                <w:szCs w:val="24"/>
              </w:rPr>
              <w:tab/>
            </w:r>
            <w:r w:rsidRPr="006A1785">
              <w:rPr>
                <w:rFonts w:asciiTheme="minorEastAsia" w:hAnsiTheme="minorEastAsia" w:hint="eastAsia"/>
                <w:sz w:val="24"/>
                <w:szCs w:val="24"/>
              </w:rPr>
              <w:tab/>
              <w:t>1台</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26、任意波形函数发生器</w:t>
            </w:r>
            <w:r w:rsidRPr="006A1785">
              <w:rPr>
                <w:rFonts w:asciiTheme="minorEastAsia" w:hAnsiTheme="minorEastAsia" w:hint="eastAsia"/>
                <w:sz w:val="24"/>
                <w:szCs w:val="24"/>
              </w:rPr>
              <w:tab/>
              <w:t>TEKTRONIXAFG1022</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提供 25MHz 带宽，2 个输出通道，在整个带宽内 1mVpp 到 10Vpp 输出振幅，可以生成各种实验室测试所需波形。</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27、手腕带测试仪</w:t>
            </w:r>
            <w:r w:rsidRPr="006A1785">
              <w:rPr>
                <w:rFonts w:asciiTheme="minorEastAsia" w:hAnsiTheme="minorEastAsia" w:hint="eastAsia"/>
                <w:sz w:val="24"/>
                <w:szCs w:val="24"/>
              </w:rPr>
              <w:tab/>
              <w:t xml:space="preserve"> BK498 腕带/足跟接地检查装置、对于所有电子组装区域都是必需的、适合多操作员使用、测试点手腕和足部、电源9V电池</w:t>
            </w:r>
            <w:r w:rsidRPr="006A1785">
              <w:rPr>
                <w:rFonts w:asciiTheme="minorEastAsia" w:hAnsiTheme="minorEastAsia" w:hint="eastAsia"/>
                <w:sz w:val="24"/>
                <w:szCs w:val="24"/>
              </w:rPr>
              <w:tab/>
              <w:t>28、彩色数字存储示波器</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类型：数字荧光示波器</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品牌：TEKTRONIX</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型号：TBS1052B</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lastRenderedPageBreak/>
              <w:t xml:space="preserve">通道数：2带宽50（MHz） </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采样率：1（GS/s） 记录长度：2.5m（k） </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 xml:space="preserve">波形捕获率：0（wfms/s） </w:t>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外形尺寸：DPO3052（mm）</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29、助焊剂</w:t>
            </w:r>
            <w:r w:rsidRPr="006A1785">
              <w:rPr>
                <w:rFonts w:asciiTheme="minorEastAsia" w:hAnsiTheme="minorEastAsia" w:hint="eastAsia"/>
                <w:sz w:val="24"/>
                <w:szCs w:val="24"/>
              </w:rPr>
              <w:tab/>
              <w:t>正品F-502B  包装尺寸500ml、免清洗环保型淡黄色透明液体，依靠合成树脂所形成的保护膜来保护焊点，板面残留物非常低，快干且不粘，焊点亮、绝缘阻抗高、无腐蚀</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30、免清洗助焊笔</w:t>
            </w:r>
            <w:r w:rsidRPr="006A1785">
              <w:rPr>
                <w:rFonts w:asciiTheme="minorEastAsia" w:hAnsiTheme="minorEastAsia" w:hint="eastAsia"/>
                <w:sz w:val="24"/>
                <w:szCs w:val="24"/>
              </w:rPr>
              <w:tab/>
              <w:t>YORK951、封装类型笔、免清洗环保</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31、焊剂去除剂</w:t>
            </w:r>
            <w:r w:rsidRPr="006A1785">
              <w:rPr>
                <w:rFonts w:asciiTheme="minorEastAsia" w:hAnsiTheme="minorEastAsia" w:hint="eastAsia"/>
                <w:sz w:val="24"/>
                <w:szCs w:val="24"/>
              </w:rPr>
              <w:tab/>
              <w:t>62 400mL 包装尺寸400ml、封装类型喷雾器、应用于印刷电路板、安全环保、不易燃、气味低、适用于去除各种松香型助焊剂的焊接残留</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32、热收缩管套件</w:t>
            </w:r>
            <w:r w:rsidRPr="006A1785">
              <w:rPr>
                <w:rFonts w:asciiTheme="minorEastAsia" w:hAnsiTheme="minorEastAsia" w:hint="eastAsia"/>
                <w:sz w:val="24"/>
                <w:szCs w:val="24"/>
              </w:rPr>
              <w:tab/>
              <w:t>24格盒子+24种热收缩管 盒型热收缩包、原材料聚烯烃、最高工作温度+135°C、最低工作温度-55°C、收缩比为3:1、套筒长度0.035米，0.08米</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33、有铅锡丝</w:t>
            </w:r>
            <w:r w:rsidRPr="006A1785">
              <w:rPr>
                <w:rFonts w:asciiTheme="minorEastAsia" w:hAnsiTheme="minorEastAsia" w:hint="eastAsia"/>
                <w:sz w:val="24"/>
                <w:szCs w:val="24"/>
              </w:rPr>
              <w:tab/>
              <w:t xml:space="preserve"> Ф0.5 55克 产品形态线、产品重量55g、助焊剂类型松香、熔点+217°C、锡线直径0.5mm</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34、吸锡线</w:t>
            </w:r>
            <w:r w:rsidRPr="006A1785">
              <w:rPr>
                <w:rFonts w:asciiTheme="minorEastAsia" w:hAnsiTheme="minorEastAsia" w:hint="eastAsia"/>
                <w:sz w:val="24"/>
                <w:szCs w:val="24"/>
              </w:rPr>
              <w:tab/>
              <w:t xml:space="preserve">  宽度1.5mm、长度1.5m</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35、焊接排烟机</w:t>
            </w:r>
            <w:r w:rsidRPr="006A1785">
              <w:rPr>
                <w:rFonts w:asciiTheme="minorEastAsia" w:hAnsiTheme="minorEastAsia" w:hint="eastAsia"/>
                <w:sz w:val="24"/>
                <w:szCs w:val="24"/>
              </w:rPr>
              <w:tab/>
              <w:t>426DLX 高效，低噪声，无刷风扇。易于更换碳滤波器。快速排出烟雾。反射器护罩使空气转离工作区</w:t>
            </w:r>
            <w:r w:rsidRPr="006A1785">
              <w:rPr>
                <w:rFonts w:asciiTheme="minorEastAsia" w:hAnsiTheme="minorEastAsia" w:hint="eastAsia"/>
                <w:sz w:val="24"/>
                <w:szCs w:val="24"/>
              </w:rPr>
              <w:tab/>
            </w:r>
          </w:p>
          <w:p w:rsidR="00346FD1" w:rsidRPr="006A1785" w:rsidRDefault="00346FD1" w:rsidP="00347706">
            <w:pPr>
              <w:spacing w:line="288" w:lineRule="auto"/>
              <w:rPr>
                <w:rFonts w:asciiTheme="minorEastAsia" w:hAnsiTheme="minorEastAsia"/>
                <w:sz w:val="24"/>
                <w:szCs w:val="24"/>
              </w:rPr>
            </w:pPr>
            <w:r w:rsidRPr="006A1785">
              <w:rPr>
                <w:rFonts w:asciiTheme="minorEastAsia" w:hAnsiTheme="minorEastAsia" w:hint="eastAsia"/>
                <w:sz w:val="24"/>
                <w:szCs w:val="24"/>
              </w:rPr>
              <w:t>36、眼罩</w:t>
            </w:r>
            <w:r w:rsidRPr="006A1785">
              <w:rPr>
                <w:rFonts w:asciiTheme="minorEastAsia" w:hAnsiTheme="minorEastAsia" w:hint="eastAsia"/>
                <w:sz w:val="24"/>
                <w:szCs w:val="24"/>
              </w:rPr>
              <w:tab/>
              <w:t>2820 抗薄雾涂层、系列 2820、紫外线保护、透镜材料PC、透镜颜色 透明、镜架材料 尼龙、防刮</w:t>
            </w:r>
            <w:r w:rsidRPr="006A1785">
              <w:rPr>
                <w:rFonts w:asciiTheme="minorEastAsia" w:hAnsiTheme="minorEastAsia" w:hint="eastAsia"/>
                <w:sz w:val="24"/>
                <w:szCs w:val="24"/>
              </w:rPr>
              <w:tab/>
            </w:r>
          </w:p>
          <w:p w:rsidR="00346FD1" w:rsidRPr="006A1785" w:rsidRDefault="00346FD1" w:rsidP="00404520">
            <w:pPr>
              <w:spacing w:line="288" w:lineRule="auto"/>
              <w:rPr>
                <w:sz w:val="24"/>
                <w:szCs w:val="24"/>
              </w:rPr>
            </w:pPr>
            <w:r w:rsidRPr="006A1785">
              <w:rPr>
                <w:rFonts w:asciiTheme="minorEastAsia" w:hAnsiTheme="minorEastAsia" w:hint="eastAsia"/>
                <w:sz w:val="24"/>
                <w:szCs w:val="24"/>
              </w:rPr>
              <w:t>37、计算器</w:t>
            </w:r>
            <w:r w:rsidRPr="006A1785">
              <w:rPr>
                <w:rFonts w:asciiTheme="minorEastAsia" w:hAnsiTheme="minorEastAsia" w:hint="eastAsia"/>
                <w:sz w:val="24"/>
                <w:szCs w:val="24"/>
              </w:rPr>
              <w:tab/>
            </w:r>
            <w:r w:rsidR="00404520">
              <w:rPr>
                <w:rFonts w:asciiTheme="minorEastAsia" w:hAnsiTheme="minorEastAsia"/>
                <w:sz w:val="24"/>
                <w:szCs w:val="24"/>
              </w:rPr>
              <w:t xml:space="preserve">  </w:t>
            </w:r>
            <w:r w:rsidRPr="006A1785">
              <w:rPr>
                <w:rFonts w:asciiTheme="minorEastAsia" w:hAnsiTheme="minorEastAsia" w:hint="eastAsia"/>
                <w:sz w:val="24"/>
                <w:szCs w:val="24"/>
              </w:rPr>
              <w:t>字符/每行数字12、平面桌上型、显示行1、7号电池、电池数量1、电源为电池，太阳能、自动关机</w:t>
            </w:r>
            <w:r w:rsidRPr="006A1785">
              <w:rPr>
                <w:rFonts w:asciiTheme="minorEastAsia" w:hAnsiTheme="minorEastAsia" w:hint="eastAsia"/>
                <w:sz w:val="24"/>
                <w:szCs w:val="24"/>
              </w:rPr>
              <w:tab/>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163F8E" w:rsidRPr="006A1785" w:rsidRDefault="00163F8E" w:rsidP="00163F8E">
            <w:pPr>
              <w:widowControl/>
              <w:spacing w:line="360" w:lineRule="atLeast"/>
              <w:jc w:val="center"/>
              <w:rPr>
                <w:rFonts w:ascii="宋体" w:eastAsia="宋体" w:hAnsi="宋体" w:cs="宋体"/>
                <w:kern w:val="0"/>
                <w:sz w:val="24"/>
                <w:szCs w:val="24"/>
              </w:rPr>
            </w:pPr>
            <w:r w:rsidRPr="006A1785">
              <w:rPr>
                <w:rFonts w:ascii="宋体" w:eastAsia="宋体" w:hAnsi="宋体" w:cs="宋体" w:hint="eastAsia"/>
                <w:kern w:val="0"/>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163F8E" w:rsidRPr="006A1785" w:rsidRDefault="00163F8E" w:rsidP="00163F8E">
            <w:pPr>
              <w:widowControl/>
              <w:spacing w:line="360" w:lineRule="atLeast"/>
              <w:jc w:val="center"/>
              <w:rPr>
                <w:rFonts w:ascii="宋体" w:eastAsia="宋体" w:hAnsi="宋体" w:cs="宋体"/>
                <w:kern w:val="0"/>
                <w:sz w:val="24"/>
                <w:szCs w:val="24"/>
              </w:rPr>
            </w:pPr>
            <w:r w:rsidRPr="006A1785">
              <w:rPr>
                <w:rFonts w:ascii="宋体" w:eastAsia="宋体" w:hAnsi="宋体" w:cs="宋体" w:hint="eastAsia"/>
                <w:kern w:val="0"/>
                <w:sz w:val="24"/>
                <w:szCs w:val="24"/>
              </w:rPr>
              <w:t>2</w:t>
            </w:r>
          </w:p>
        </w:tc>
        <w:tc>
          <w:tcPr>
            <w:tcW w:w="764" w:type="dxa"/>
            <w:tcBorders>
              <w:top w:val="single" w:sz="4" w:space="0" w:color="auto"/>
              <w:left w:val="nil"/>
              <w:bottom w:val="single" w:sz="4" w:space="0" w:color="auto"/>
              <w:right w:val="single" w:sz="8" w:space="0" w:color="auto"/>
            </w:tcBorders>
            <w:shd w:val="clear" w:color="auto" w:fill="auto"/>
            <w:vAlign w:val="center"/>
          </w:tcPr>
          <w:p w:rsidR="00163F8E" w:rsidRPr="006A1785" w:rsidRDefault="006A1785" w:rsidP="00163F8E">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4"/>
                <w:szCs w:val="24"/>
              </w:rPr>
              <w:t>是</w:t>
            </w:r>
          </w:p>
        </w:tc>
      </w:tr>
    </w:tbl>
    <w:p w:rsidR="00E55105" w:rsidRDefault="00E55105"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p>
    <w:p w:rsidR="00BB3A5C" w:rsidRDefault="00BB3A5C"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B</w:t>
      </w:r>
      <w:r>
        <w:rPr>
          <w:rFonts w:ascii="仿宋" w:eastAsia="仿宋" w:hAnsi="仿宋" w:cs="宋体"/>
          <w:color w:val="000000"/>
          <w:kern w:val="0"/>
          <w:sz w:val="30"/>
          <w:szCs w:val="30"/>
          <w:shd w:val="clear" w:color="auto" w:fill="FFFFFF"/>
        </w:rPr>
        <w:t>包：</w:t>
      </w:r>
      <w:r w:rsidR="002724D6" w:rsidRPr="00CD7131">
        <w:rPr>
          <w:rFonts w:ascii="仿宋" w:eastAsia="仿宋" w:hAnsi="仿宋" w:cs="宋体" w:hint="eastAsia"/>
          <w:color w:val="000000"/>
          <w:kern w:val="0"/>
          <w:sz w:val="30"/>
          <w:szCs w:val="30"/>
          <w:shd w:val="clear" w:color="auto" w:fill="FFFFFF"/>
        </w:rPr>
        <w:t>嵌入式技术与应用开发技能</w:t>
      </w:r>
      <w:r w:rsidR="002724D6">
        <w:rPr>
          <w:rFonts w:ascii="仿宋" w:eastAsia="仿宋" w:hAnsi="仿宋" w:cs="宋体" w:hint="eastAsia"/>
          <w:color w:val="000000"/>
          <w:kern w:val="0"/>
          <w:sz w:val="30"/>
          <w:szCs w:val="30"/>
          <w:shd w:val="clear" w:color="auto" w:fill="FFFFFF"/>
        </w:rPr>
        <w:t>实训</w:t>
      </w:r>
      <w:r w:rsidR="002724D6">
        <w:rPr>
          <w:rFonts w:ascii="仿宋" w:eastAsia="仿宋" w:hAnsi="仿宋" w:cs="宋体"/>
          <w:color w:val="000000"/>
          <w:kern w:val="0"/>
          <w:sz w:val="30"/>
          <w:szCs w:val="30"/>
          <w:shd w:val="clear" w:color="auto" w:fill="FFFFFF"/>
        </w:rPr>
        <w:t>考核</w:t>
      </w:r>
      <w:r w:rsidR="002724D6" w:rsidRPr="00CD7131">
        <w:rPr>
          <w:rFonts w:ascii="仿宋" w:eastAsia="仿宋" w:hAnsi="仿宋" w:cs="宋体" w:hint="eastAsia"/>
          <w:color w:val="000000"/>
          <w:kern w:val="0"/>
          <w:sz w:val="30"/>
          <w:szCs w:val="30"/>
          <w:shd w:val="clear" w:color="auto" w:fill="FFFFFF"/>
        </w:rPr>
        <w:t>设备</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BB3A5C" w:rsidRPr="00485804" w:rsidTr="0014767A">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BB3A5C" w:rsidRPr="00485804" w:rsidRDefault="00BB3A5C" w:rsidP="0014767A">
            <w:pPr>
              <w:widowControl/>
              <w:spacing w:line="360" w:lineRule="atLeast"/>
              <w:jc w:val="center"/>
              <w:rPr>
                <w:rFonts w:asciiTheme="minorEastAsia" w:hAnsiTheme="minorEastAsia" w:cs="宋体"/>
                <w:kern w:val="0"/>
                <w:sz w:val="24"/>
                <w:szCs w:val="24"/>
              </w:rPr>
            </w:pPr>
            <w:r w:rsidRPr="00485804">
              <w:rPr>
                <w:rFonts w:asciiTheme="minorEastAsia" w:hAnsiTheme="minorEastAsia" w:cs="宋体" w:hint="eastAsia"/>
                <w:b/>
                <w:bCs/>
                <w:color w:val="000000"/>
                <w:kern w:val="0"/>
                <w:sz w:val="24"/>
                <w:szCs w:val="24"/>
              </w:rPr>
              <w:t>是否为核心产</w:t>
            </w:r>
            <w:r w:rsidRPr="00485804">
              <w:rPr>
                <w:rFonts w:asciiTheme="minorEastAsia" w:hAnsiTheme="minorEastAsia" w:cs="宋体" w:hint="eastAsia"/>
                <w:b/>
                <w:bCs/>
                <w:color w:val="000000"/>
                <w:kern w:val="0"/>
                <w:sz w:val="24"/>
                <w:szCs w:val="24"/>
              </w:rPr>
              <w:lastRenderedPageBreak/>
              <w:t>品</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390EE0"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lastRenderedPageBreak/>
              <w:t>1</w:t>
            </w:r>
          </w:p>
          <w:p w:rsidR="00485804" w:rsidRPr="00390EE0" w:rsidRDefault="00485804" w:rsidP="00390EE0">
            <w:pPr>
              <w:rPr>
                <w:rFonts w:asciiTheme="minorEastAsia" w:hAnsiTheme="minorEastAsia" w:cs="宋体"/>
                <w:sz w:val="24"/>
                <w:szCs w:val="24"/>
              </w:rPr>
            </w:pP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sz w:val="24"/>
                <w:szCs w:val="24"/>
              </w:rPr>
            </w:pPr>
            <w:r w:rsidRPr="00485804">
              <w:rPr>
                <w:rFonts w:asciiTheme="minorEastAsia" w:hAnsiTheme="minorEastAsia" w:hint="eastAsia"/>
                <w:sz w:val="24"/>
                <w:szCs w:val="24"/>
              </w:rPr>
              <w:t>嵌入式系统综合应用</w:t>
            </w:r>
          </w:p>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创新实训开发装置</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一、系统设计要求：</w:t>
            </w:r>
          </w:p>
          <w:p w:rsidR="00485804" w:rsidRPr="00485804" w:rsidRDefault="00485804" w:rsidP="00485804">
            <w:pPr>
              <w:widowControl/>
              <w:spacing w:line="288" w:lineRule="auto"/>
              <w:ind w:firstLineChars="200" w:firstLine="480"/>
              <w:rPr>
                <w:rFonts w:asciiTheme="minorEastAsia" w:hAnsiTheme="minorEastAsia" w:cs="宋体"/>
                <w:sz w:val="24"/>
                <w:szCs w:val="24"/>
              </w:rPr>
            </w:pPr>
            <w:r w:rsidRPr="00485804">
              <w:rPr>
                <w:rFonts w:asciiTheme="minorEastAsia" w:hAnsiTheme="minorEastAsia" w:cs="宋体" w:hint="eastAsia"/>
                <w:sz w:val="24"/>
                <w:szCs w:val="24"/>
              </w:rPr>
              <w:t>平台包含三百万级数控云台摄像头、智能车运动控制自动纠正转速、码盘测速单元、现场总线通信单元、RFID射频通信模块、信息显示单元、智能循迹模块、OLED显示模块、电量监测单元、WiFi通信单元、ZigBee通信单元、LoRa通信单元、离线式语音识别单元、红外通信单元、超声波、光照强度等多种传感器模块。搭载一款配套的图像数据处理终端，可实现摄像头有线连接，图像本地化处理。平台提供配套STM32F4开发资源包、离线式语音识别开发资源包、图像数据处理终端开发资源包、RFID开发资源包、Android应用开发资源包、图像识别与处理资源包等相关资源，可完成智能车运动控制与自动纠正转速、传感器数据采集、视频采集与处理、二维码识别、车牌识别、颜色识别、红外控制、WiFi传输、ZigBee通信、LoRa通信、RFID射频识别、APP应用开发等功能。本装置留有多种应用扩展接口，可与多种设备互联互通，可联网、组网控制，可作为多种教学平台使用，适用于单片机、传感器、嵌入式、物联网、机器人、汽车电子、移动互联与智能控制等电子通信类相关专业教学实践应用。</w:t>
            </w:r>
          </w:p>
          <w:p w:rsidR="00485804" w:rsidRPr="00485804" w:rsidRDefault="00485804" w:rsidP="00485804">
            <w:pPr>
              <w:widowControl/>
              <w:spacing w:line="288" w:lineRule="auto"/>
              <w:ind w:firstLineChars="200" w:firstLine="480"/>
              <w:rPr>
                <w:rFonts w:asciiTheme="minorEastAsia" w:hAnsiTheme="minorEastAsia" w:cs="宋体"/>
                <w:sz w:val="24"/>
                <w:szCs w:val="24"/>
              </w:rPr>
            </w:pPr>
            <w:r w:rsidRPr="00485804">
              <w:rPr>
                <w:rFonts w:asciiTheme="minorEastAsia" w:hAnsiTheme="minorEastAsia" w:cs="宋体" w:hint="eastAsia"/>
                <w:sz w:val="24"/>
                <w:szCs w:val="24"/>
              </w:rPr>
              <w:t>本平台要求与智能手机、PAD等终端互联互通，其上位机与嵌入式系统综合应用创新实训开发装置通信方式满足全国职业院校技能大赛嵌入式技术与应用开发赛项的标准通信协议，方便学生训练使用。</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 xml:space="preserve">二、技术参数要求： </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1、车体</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车体尺寸(长X宽X高)：300mm×220mm×220mm；</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车身采用钢制车身，全面开槽；</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车身重心可自由安装和调整；</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平台有四轮驱动，带车轮悬挂减震装置；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车身重量：1.8kg (含电池组)。</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lastRenderedPageBreak/>
              <w:t>2、核心控制单元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处理器：STM32F40</w:t>
            </w:r>
            <w:r w:rsidRPr="00485804">
              <w:rPr>
                <w:rFonts w:asciiTheme="minorEastAsia" w:hAnsiTheme="minorEastAsia" w:cs="宋体"/>
                <w:sz w:val="24"/>
                <w:szCs w:val="24"/>
              </w:rPr>
              <w:t>7</w:t>
            </w:r>
            <w:r w:rsidRPr="00485804">
              <w:rPr>
                <w:rFonts w:asciiTheme="minorEastAsia" w:hAnsiTheme="minorEastAsia" w:cs="宋体" w:hint="eastAsia"/>
                <w:sz w:val="24"/>
                <w:szCs w:val="24"/>
              </w:rPr>
              <w:t>VET6；</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电源管理芯片：TPS54531；</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CAN总线收发器：TJA1050T；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四个独立按键，带LED灯指示；</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四个独立LED灯；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两个拨档电源开关；</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一组16Pin（DC3-16）任务板I/O口插座，带过流保护；</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一组14Pin（DC3-14）扩展备用接口；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一组10Pin（DC3-10）扩展循迹板I/O口插座；</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两组20Pin（DC3-20）STM32F4外设接口（USART、IIC、SPI、CAN等）；</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一组6Pin SWD下载调试接口；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四组4Pin CAN 总线接口；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两组4Pin UART 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两组电池电量检测单元电路；</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3、智能显示通信单元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处理器：STM32F103VCT6；</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CAN总线收发器：TJA1050T；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显示模块：3.5寸TFT 液晶</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FLASH：板载16Mbit 数据存储器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ZigBee通信模块：核心芯片采用CC2530，2.4G—2.4853G主频通信，该频率可以自行设定，板载0.96寸OLED屏，用于组网信息、状态显示等功能，此模块与ARM核心板集成，通过无线与任务点实现互联互通，此外通信协议可自由定义，方便二次开发使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WIFI通信模块：频率范围2.4G—2.4853G，该频率可以自行设定，此模块与单片机核心板集成，通过无线与手机端实现互联互通，此外通信协议可自由定义，方便二次开发使用；板载提供有线网卡接口。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一组6Pin SWD下载调试接口；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一组4Pin CAN 总线接口；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一组4Pin UART 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lastRenderedPageBreak/>
              <w:t>一个系统复位按键；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两个wifi复位按键；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一个系统供电开关；</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一个wifi供电开关。</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4、电机单元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驱动电机：Nammiki 22cl3501PG；</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最高转速：12VDC，120转/分钟；</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电机测速码盘接口：提供两组电机的测速码盘，可完成电机测速；</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减速比：80：1；</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编码器：2脉冲每圈；车轮外径：60mm；</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5、车载供电单元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2组锂电池独立供电，一组用于电机驱动电路，一组用于控制器类电路使用，避免相互干扰，车身带固定电池充电接口；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电池组输出电压：12.6V；电池容量6800毫安时；</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6、智能寻迹单元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利用光电传感器(TCR T5000)完成自动寻迹行走功能。</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红外对管：15组，前七后八等距排列；每组红外对管分时独立控制，10位ADC同步采样，经内部算法处理，减轻了外部噪声带来的干扰，增加了循迹的稳定性，每个寻迹电路的红外对管灵敏度自适应，减轻现场调试难度。</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7、任务板模块</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模块提供1个超声波测距模块（发射SZW-S40-12M，接收SZW-R40-1OP）、1个光强度传感器（BH1750FVI）、1个光敏电阻(5516)、一个红外发射模块（红外发射管HIR26-21）、一个智能语音识别交互模块（SYN7318）、一个900M RFID标签、一个蜂鸣器单元、两路左右双闪LED电路，通过16Pin（DC3-16）排线与核心控制单元相连，将任务板所测数据传输给单片机。</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8、电机控制单元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处理器：STM32F103VCT6；</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CAN总线收发器：TJA1050T；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电机驱动芯片：DRV8848；</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lastRenderedPageBreak/>
              <w:t>四组4Pin 码盘测速接口；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四路电机驱动接口；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自动校正四轮转速，保证每一时刻四轮转速一致。</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9、图像数据处理终端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CPU处理器：双Cortex-A72+四Cortex-A53 大小核CPU结构</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运行主频：400MHz~2000MHz</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内存：2GB DDR3</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存储：EMMC 16GB</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支持Android 7.1</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一路Type-C接口；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一路音频I2S接口；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一路MIPI-DSI接口（最高可支持4K显示屏）；</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一路MIPI-CSI接口（最高可支持1300万摄像头）；</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一路开关机键；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一路复位键；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一路SPI接口；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一路SDIO接口；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一路USB3.0接口；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一路TF卡接口；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三路UART接口；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搭载5.5寸2K电容触摸屏；</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10、摄像头模块</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摄像头像素：130万；</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云台转角：水平：近360°，垂直近180°；</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摄像头模块通过WIFI与有丰富的数据接口如WIFI、TCP/IP等，支持JPEG、H.264等压缩格式，方便用户进行二次的开发与扩展。</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三、软件资源要求：</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(1）基于201</w:t>
            </w:r>
            <w:r w:rsidR="00D6641F">
              <w:rPr>
                <w:rFonts w:asciiTheme="minorEastAsia" w:hAnsiTheme="minorEastAsia" w:cs="宋体"/>
                <w:sz w:val="24"/>
                <w:szCs w:val="24"/>
              </w:rPr>
              <w:t>8</w:t>
            </w:r>
            <w:r w:rsidRPr="00485804">
              <w:rPr>
                <w:rFonts w:asciiTheme="minorEastAsia" w:hAnsiTheme="minorEastAsia" w:cs="宋体" w:hint="eastAsia"/>
                <w:sz w:val="24"/>
                <w:szCs w:val="24"/>
              </w:rPr>
              <w:t>年全国职业院校技能大赛嵌入式技术与应用开发赛项标准的Android应用开发软件资源包，实训教程等；</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(2）基于201</w:t>
            </w:r>
            <w:r w:rsidR="00D6641F">
              <w:rPr>
                <w:rFonts w:asciiTheme="minorEastAsia" w:hAnsiTheme="minorEastAsia" w:cs="宋体"/>
                <w:sz w:val="24"/>
                <w:szCs w:val="24"/>
              </w:rPr>
              <w:t>8</w:t>
            </w:r>
            <w:r w:rsidRPr="00485804">
              <w:rPr>
                <w:rFonts w:asciiTheme="minorEastAsia" w:hAnsiTheme="minorEastAsia" w:cs="宋体" w:hint="eastAsia"/>
                <w:sz w:val="24"/>
                <w:szCs w:val="24"/>
              </w:rPr>
              <w:t>年全国职业院校技能大赛嵌入式技术与应用开发赛项标准的STM32开发资源包，实训教程等。</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lastRenderedPageBreak/>
              <w:t>四、实训项目要求：</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1）基础实验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（1）I/O口控制实训；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（2）定时器功能实训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（3）单片机中断实训；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（4）串口通信实训；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（5）红外通信实训；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（6）基于PWM的车速控制实训；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（7）超声波测距实训；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（8）超声波避障实训；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（9）温度测量实训；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（10）小车寻迹实训；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（11）码盘测速功能实训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（12）CAN总线通信实训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（13）小车综合实训。</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2）综合实验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(1）传感器数据检测实验；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(2）二维码电子眼避障控制实验；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(3）360度视觉扑捉采集实验；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(4）道闸自动控制实验；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(5）电子相框控制识别实验；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(6）颜色、形状识别实验；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(7）视频光电巡逻循迹控制实验；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(8）红外通信光源测量控制实验；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(9）倒车识别及倒车入库实验；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(10)智能手机无线视频传输控制实验。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3）图像数据处理终端实验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（1）摄像头视频采集实验；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（2）以太网口图像传输实验；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（3）WiFi测试实验；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（4）TF卡存储访问实验；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（5）串口通信驱动开发实验；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（6）蓝牙通信驱动开发实验；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（7）WiFi通信驱动开发实验；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（8）颜色识别图像处理实验；</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（9）形状识别图像处理实验；</w:t>
            </w:r>
          </w:p>
          <w:p w:rsidR="00485804" w:rsidRPr="00485804" w:rsidRDefault="00485804" w:rsidP="00485804">
            <w:pPr>
              <w:widowControl/>
              <w:spacing w:line="288" w:lineRule="auto"/>
              <w:jc w:val="left"/>
              <w:rPr>
                <w:rFonts w:asciiTheme="minorEastAsia" w:hAnsiTheme="minorEastAsia" w:cs="宋体"/>
                <w:kern w:val="1"/>
                <w:sz w:val="24"/>
                <w:szCs w:val="24"/>
              </w:rPr>
            </w:pPr>
            <w:r w:rsidRPr="00485804">
              <w:rPr>
                <w:rFonts w:asciiTheme="minorEastAsia" w:hAnsiTheme="minorEastAsia" w:cs="宋体" w:hint="eastAsia"/>
                <w:sz w:val="24"/>
                <w:szCs w:val="24"/>
              </w:rPr>
              <w:t>（10）竞赛平台综合控制实验。</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 xml:space="preserve">1    </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66672A" w:rsidP="00485804">
            <w:pPr>
              <w:widowControl/>
              <w:spacing w:line="36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是</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lastRenderedPageBreak/>
              <w:t>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智能移动机器人</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widowControl/>
              <w:spacing w:line="288" w:lineRule="auto"/>
              <w:jc w:val="left"/>
              <w:rPr>
                <w:rFonts w:asciiTheme="minorEastAsia" w:hAnsiTheme="minorEastAsia" w:cs="宋体"/>
                <w:b/>
                <w:bCs/>
                <w:sz w:val="24"/>
                <w:szCs w:val="24"/>
              </w:rPr>
            </w:pPr>
            <w:r w:rsidRPr="00485804">
              <w:rPr>
                <w:rFonts w:asciiTheme="minorEastAsia" w:hAnsiTheme="minorEastAsia" w:cs="宋体" w:hint="eastAsia"/>
                <w:b/>
                <w:bCs/>
                <w:sz w:val="24"/>
                <w:szCs w:val="24"/>
              </w:rPr>
              <w:t>一、系统设计要求：</w:t>
            </w:r>
          </w:p>
          <w:p w:rsidR="00485804" w:rsidRPr="00485804" w:rsidRDefault="00485804" w:rsidP="00485804">
            <w:pPr>
              <w:widowControl/>
              <w:spacing w:line="288" w:lineRule="auto"/>
              <w:ind w:firstLineChars="200" w:firstLine="480"/>
              <w:jc w:val="left"/>
              <w:rPr>
                <w:rFonts w:asciiTheme="minorEastAsia" w:hAnsiTheme="minorEastAsia"/>
                <w:sz w:val="24"/>
                <w:szCs w:val="24"/>
              </w:rPr>
            </w:pPr>
            <w:r w:rsidRPr="00485804">
              <w:rPr>
                <w:rFonts w:asciiTheme="minorEastAsia" w:hAnsiTheme="minorEastAsia" w:cs="宋体" w:hint="eastAsia"/>
                <w:sz w:val="24"/>
                <w:szCs w:val="24"/>
              </w:rPr>
              <w:t>开放移动机器人常见接口，搭载30万机器视觉摄像头，拥有智能循迹单元、</w:t>
            </w:r>
            <w:r w:rsidRPr="00485804">
              <w:rPr>
                <w:rFonts w:asciiTheme="minorEastAsia" w:hAnsiTheme="minorEastAsia" w:hint="eastAsia"/>
                <w:sz w:val="24"/>
                <w:szCs w:val="24"/>
              </w:rPr>
              <w:t>智能移动机器人运动控制单元、测速码盘模块、信息显示单元、电量监测单元、</w:t>
            </w:r>
            <w:r w:rsidRPr="00485804">
              <w:rPr>
                <w:rFonts w:asciiTheme="minorEastAsia" w:hAnsiTheme="minorEastAsia"/>
                <w:sz w:val="24"/>
                <w:szCs w:val="24"/>
              </w:rPr>
              <w:t>WiFi</w:t>
            </w:r>
            <w:r w:rsidRPr="00485804">
              <w:rPr>
                <w:rFonts w:asciiTheme="minorEastAsia" w:hAnsiTheme="minorEastAsia" w:hint="eastAsia"/>
                <w:sz w:val="24"/>
                <w:szCs w:val="24"/>
              </w:rPr>
              <w:t>通信单元、</w:t>
            </w:r>
            <w:r w:rsidRPr="00485804">
              <w:rPr>
                <w:rFonts w:asciiTheme="minorEastAsia" w:hAnsiTheme="minorEastAsia"/>
                <w:sz w:val="24"/>
                <w:szCs w:val="24"/>
              </w:rPr>
              <w:t>ZigBee</w:t>
            </w:r>
            <w:r w:rsidRPr="00485804">
              <w:rPr>
                <w:rFonts w:asciiTheme="minorEastAsia" w:hAnsiTheme="minorEastAsia" w:hint="eastAsia"/>
                <w:sz w:val="24"/>
                <w:szCs w:val="24"/>
              </w:rPr>
              <w:t>通信单元、LoRa通信单元、超声波测距单元、光照强度检测单元、语音识别单元等组成元素。平台提供配套开源硬件开发资源包、机器视觉识别开发资源包、Python开发资源包等相关资源，可完成智能移动机器人运动控制、传感器数据采集、机器视觉识别（颜色、图形识别）、红外通信、</w:t>
            </w:r>
            <w:r w:rsidRPr="00485804">
              <w:rPr>
                <w:rFonts w:asciiTheme="minorEastAsia" w:hAnsiTheme="minorEastAsia"/>
                <w:sz w:val="24"/>
                <w:szCs w:val="24"/>
              </w:rPr>
              <w:t>WiFi</w:t>
            </w:r>
            <w:r w:rsidRPr="00485804">
              <w:rPr>
                <w:rFonts w:asciiTheme="minorEastAsia" w:hAnsiTheme="minorEastAsia" w:hint="eastAsia"/>
                <w:sz w:val="24"/>
                <w:szCs w:val="24"/>
              </w:rPr>
              <w:t>传输、</w:t>
            </w:r>
            <w:r w:rsidRPr="00485804">
              <w:rPr>
                <w:rFonts w:asciiTheme="minorEastAsia" w:hAnsiTheme="minorEastAsia"/>
                <w:sz w:val="24"/>
                <w:szCs w:val="24"/>
              </w:rPr>
              <w:t>ZigB</w:t>
            </w:r>
            <w:r w:rsidRPr="00485804">
              <w:rPr>
                <w:rFonts w:asciiTheme="minorEastAsia" w:hAnsiTheme="minorEastAsia" w:hint="eastAsia"/>
                <w:sz w:val="24"/>
                <w:szCs w:val="24"/>
              </w:rPr>
              <w:t>ee通信等功能。本平台留有多种应用扩展接口，可与多种设备互联互通，可组网控制，可作为多种教学平台使用，适用于单片机、传感器、机器人、智能控制等教学实践应用。</w:t>
            </w:r>
          </w:p>
          <w:p w:rsidR="00485804" w:rsidRPr="00485804" w:rsidRDefault="00485804" w:rsidP="00485804">
            <w:pPr>
              <w:widowControl/>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本平台要求与智能手机、PAD等终端互联互通，其上位机与嵌入式系统综合应用创新实训开发装置通信方式满足全国职业院校技能大赛嵌入式技术与应用开发赛项的标准通信协议，方便学生训练使用。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b/>
                <w:bCs/>
                <w:sz w:val="24"/>
                <w:szCs w:val="24"/>
              </w:rPr>
              <w:t>二、技术参数要求：</w:t>
            </w:r>
            <w:r w:rsidRPr="00485804">
              <w:rPr>
                <w:rFonts w:asciiTheme="minorEastAsia" w:hAnsiTheme="minorEastAsia" w:cs="宋体" w:hint="eastAsia"/>
                <w:sz w:val="24"/>
                <w:szCs w:val="24"/>
              </w:rPr>
              <w:t xml:space="preserve"> </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1、车体</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尺寸(长X宽X高)：300mm×220mm×220mm；</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车身采用钢制车身，全面开槽；</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车身重心可自由安装和调整；</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平台有四轮驱动，带车轮悬挂减震装置；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车身重量：1.8kg (含电池组)。</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2、控制器单元一</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处理器：STM32F103VCT6；</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电源管理芯片：TPS54531；</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电机驱动芯片：DRV8848；</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CAN总线收发器：TJA1050T；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四个独立按键，带LED灯指示；</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四个独立LED灯；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两个拨档电源开关；</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一组16Pin（DC3-16）任务板I/O口插座，带过</w:t>
            </w:r>
            <w:r w:rsidRPr="00485804">
              <w:rPr>
                <w:rFonts w:asciiTheme="minorEastAsia" w:hAnsiTheme="minorEastAsia" w:cs="宋体" w:hint="eastAsia"/>
                <w:sz w:val="24"/>
                <w:szCs w:val="24"/>
              </w:rPr>
              <w:lastRenderedPageBreak/>
              <w:t>流保护；</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一组14Pin（DC3-14）扩展备用接口；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一组10Pin（DC3-10）扩展循迹板I/O口插座；</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一组6Pin SWD下载调试接口；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一组4Pin UART 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两组4Pin 码盘测速接口；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两组电池电量检测单元电路；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四组4Pin CAN 总线接口；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一路FPGA EP4CE22数据交互单元电路；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一路模式切换开关电路。</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3、控制器单元二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处理器：基于MEGA2560的Arduino核心板</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一路USB下载电路；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一路电源管理电路；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一路USB接口；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一路DC电源供电接口；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一路36P排针接口，连接处理器单元一；</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六路8P排针接口，连接处理器单元一。</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4、机器视觉摄像头单元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本摄像头可以通过高级语言Python脚本进行编程，利用其高级数据结构快速的在机器视觉算法中处理复杂的输出，轻松的完成机器视觉应用。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核心处理器：</w:t>
            </w:r>
            <w:hyperlink r:id="rId8" w:tgtFrame="https://singtown.com/product/openmv3-m7/_blank" w:tooltip="STM32F765VG" w:history="1">
              <w:r w:rsidRPr="00485804">
                <w:rPr>
                  <w:rFonts w:asciiTheme="minorEastAsia" w:hAnsiTheme="minorEastAsia" w:cs="宋体"/>
                  <w:sz w:val="24"/>
                  <w:szCs w:val="24"/>
                </w:rPr>
                <w:t>STM32F765VI</w:t>
              </w:r>
            </w:hyperlink>
            <w:r w:rsidRPr="00485804">
              <w:rPr>
                <w:rFonts w:asciiTheme="minorEastAsia" w:hAnsiTheme="minorEastAsia" w:cs="宋体"/>
                <w:sz w:val="24"/>
                <w:szCs w:val="24"/>
              </w:rPr>
              <w:t> </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ARM Cortex M7 处理器，216 MHz ，512KB RAM，2MB flash</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一路全速 USB (12Mbs) 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一路100Mbs读写的μSD卡槽，支持OpenMV摄像头录制视频，和机器视觉的素材提取；</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54Mbs速度</w:t>
            </w:r>
            <w:r w:rsidRPr="00485804">
              <w:rPr>
                <w:rFonts w:asciiTheme="minorEastAsia" w:hAnsiTheme="minorEastAsia" w:cs="宋体" w:hint="eastAsia"/>
                <w:sz w:val="24"/>
                <w:szCs w:val="24"/>
              </w:rPr>
              <w:t>的</w:t>
            </w:r>
            <w:r w:rsidRPr="00485804">
              <w:rPr>
                <w:rFonts w:asciiTheme="minorEastAsia" w:hAnsiTheme="minorEastAsia" w:cs="宋体"/>
                <w:sz w:val="24"/>
                <w:szCs w:val="24"/>
              </w:rPr>
              <w:t>SPI总线，</w:t>
            </w:r>
            <w:r w:rsidRPr="00485804">
              <w:rPr>
                <w:rFonts w:asciiTheme="minorEastAsia" w:hAnsiTheme="minorEastAsia" w:cs="宋体" w:hint="eastAsia"/>
                <w:sz w:val="24"/>
                <w:szCs w:val="24"/>
              </w:rPr>
              <w:t>支持把</w:t>
            </w:r>
            <w:r w:rsidRPr="00485804">
              <w:rPr>
                <w:rFonts w:asciiTheme="minorEastAsia" w:hAnsiTheme="minorEastAsia" w:cs="宋体"/>
                <w:sz w:val="24"/>
                <w:szCs w:val="24"/>
              </w:rPr>
              <w:t>图像流数据传给LCD扩展板，WiFi扩展板，或者其他控制器。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 xml:space="preserve"> I2C总线</w:t>
            </w:r>
            <w:r w:rsidRPr="00485804">
              <w:rPr>
                <w:rFonts w:asciiTheme="minorEastAsia" w:hAnsiTheme="minorEastAsia" w:cs="宋体" w:hint="eastAsia"/>
                <w:sz w:val="24"/>
                <w:szCs w:val="24"/>
              </w:rPr>
              <w:t>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一路</w:t>
            </w:r>
            <w:r w:rsidRPr="00485804">
              <w:rPr>
                <w:rFonts w:asciiTheme="minorEastAsia" w:hAnsiTheme="minorEastAsia" w:cs="宋体"/>
                <w:sz w:val="24"/>
                <w:szCs w:val="24"/>
              </w:rPr>
              <w:t>CAN总线</w:t>
            </w:r>
            <w:r w:rsidRPr="00485804">
              <w:rPr>
                <w:rFonts w:asciiTheme="minorEastAsia" w:hAnsiTheme="minorEastAsia" w:cs="宋体" w:hint="eastAsia"/>
                <w:sz w:val="24"/>
                <w:szCs w:val="24"/>
              </w:rPr>
              <w:t>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异步串口总线 (TX/RX)</w:t>
            </w:r>
            <w:r w:rsidRPr="00485804">
              <w:rPr>
                <w:rFonts w:asciiTheme="minorEastAsia" w:hAnsiTheme="minorEastAsia" w:cs="宋体" w:hint="eastAsia"/>
                <w:sz w:val="24"/>
                <w:szCs w:val="24"/>
              </w:rPr>
              <w:t>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 xml:space="preserve">12-bit ADC </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12-bit DAC</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三路</w:t>
            </w:r>
            <w:r w:rsidRPr="00485804">
              <w:rPr>
                <w:rFonts w:asciiTheme="minorEastAsia" w:hAnsiTheme="minorEastAsia" w:cs="宋体"/>
                <w:sz w:val="24"/>
                <w:szCs w:val="24"/>
              </w:rPr>
              <w:t xml:space="preserve"> I/O 引脚用于舵机控制</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lastRenderedPageBreak/>
              <w:t>10路可用于</w:t>
            </w:r>
            <w:r w:rsidRPr="00485804">
              <w:rPr>
                <w:rFonts w:asciiTheme="minorEastAsia" w:hAnsiTheme="minorEastAsia" w:cs="宋体"/>
                <w:sz w:val="24"/>
                <w:szCs w:val="24"/>
              </w:rPr>
              <w:t>中断和PWM</w:t>
            </w:r>
            <w:r w:rsidRPr="00485804">
              <w:rPr>
                <w:rFonts w:asciiTheme="minorEastAsia" w:hAnsiTheme="minorEastAsia" w:cs="宋体" w:hint="eastAsia"/>
                <w:sz w:val="24"/>
                <w:szCs w:val="24"/>
              </w:rPr>
              <w:t>的</w:t>
            </w:r>
            <w:r w:rsidRPr="00485804">
              <w:rPr>
                <w:rFonts w:asciiTheme="minorEastAsia" w:hAnsiTheme="minorEastAsia" w:cs="宋体"/>
                <w:sz w:val="24"/>
                <w:szCs w:val="24"/>
              </w:rPr>
              <w:t>I/O引脚</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sz w:val="24"/>
                <w:szCs w:val="24"/>
              </w:rPr>
              <w:t>一</w:t>
            </w:r>
            <w:r w:rsidRPr="00485804">
              <w:rPr>
                <w:rFonts w:asciiTheme="minorEastAsia" w:hAnsiTheme="minorEastAsia" w:cs="宋体" w:hint="eastAsia"/>
                <w:sz w:val="24"/>
                <w:szCs w:val="24"/>
              </w:rPr>
              <w:t>路</w:t>
            </w:r>
            <w:r w:rsidRPr="00485804">
              <w:rPr>
                <w:rFonts w:asciiTheme="minorEastAsia" w:hAnsiTheme="minorEastAsia" w:cs="宋体"/>
                <w:sz w:val="24"/>
                <w:szCs w:val="24"/>
              </w:rPr>
              <w:t>RGB LED（三色）</w:t>
            </w:r>
            <w:r w:rsidRPr="00485804">
              <w:rPr>
                <w:rFonts w:asciiTheme="minorEastAsia" w:hAnsiTheme="minorEastAsia" w:cs="宋体" w:hint="eastAsia"/>
                <w:sz w:val="24"/>
                <w:szCs w:val="24"/>
              </w:rPr>
              <w:t>灯；</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两路</w:t>
            </w:r>
            <w:r w:rsidRPr="00485804">
              <w:rPr>
                <w:rFonts w:asciiTheme="minorEastAsia" w:hAnsiTheme="minorEastAsia" w:cs="宋体"/>
                <w:sz w:val="24"/>
                <w:szCs w:val="24"/>
              </w:rPr>
              <w:t>高亮的 850nm IR LED（红外）</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Segoe UI"/>
                <w:sz w:val="24"/>
                <w:szCs w:val="24"/>
                <w:shd w:val="clear" w:color="auto" w:fill="FFFFFF"/>
              </w:rPr>
            </w:pPr>
            <w:r w:rsidRPr="00485804">
              <w:rPr>
                <w:rFonts w:asciiTheme="minorEastAsia" w:hAnsiTheme="minorEastAsia" w:cs="宋体" w:hint="eastAsia"/>
                <w:sz w:val="24"/>
                <w:szCs w:val="24"/>
              </w:rPr>
              <w:t>摄像头支持输出和</w:t>
            </w:r>
            <w:r w:rsidRPr="00485804">
              <w:rPr>
                <w:rFonts w:asciiTheme="minorEastAsia" w:hAnsiTheme="minorEastAsia" w:cs="宋体"/>
                <w:sz w:val="24"/>
                <w:szCs w:val="24"/>
              </w:rPr>
              <w:t>处理640x480 8-bit 灰度图或者320x240 16-bit RGB565 彩色图像</w:t>
            </w:r>
            <w:r w:rsidRPr="00485804">
              <w:rPr>
                <w:rFonts w:asciiTheme="minorEastAsia" w:hAnsiTheme="minorEastAsia" w:cs="宋体" w:hint="eastAsia"/>
                <w:sz w:val="24"/>
                <w:szCs w:val="24"/>
              </w:rPr>
              <w:t>。</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5、智能显示通信单元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处理器：STM32F103VCT6；</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CAN总线收发器：TJA1050T；</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显示模块：3.5寸TFT 液晶</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FLASH：板载16Mbit 数据存储器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ZigBee通信模块：核心芯片采用CC2530，2.4G—2.4853G主频通信，该频率可以自行设定，板载0.96寸OLED屏，用于组网信息、状态显示等功能，此模块与ARM核心板集成，通过无线与任务点实现互联互通，此外通信协议可自由定义，方便二次开发使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WIFI通信模块：频率范围2.4G—2.4853G，该频率可以自行设定，此模块与单片机核心板集成，通过无线与手机端实现互联互通，此外通信协议可自由定义，方便二次开发使用；板载提供有线网卡接口。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一组6Pin SWD下载调试接口；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一组4Pin CAN 总线接口；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一组4Pin UART 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一个系统复位按键；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两个wifi复位按键；</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一个系统供电开关；</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一个wifi供电开关；</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6、电机单元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驱动电机：Nammiki 22cl3501PG；</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最高转速：12VDC，120转/分钟；</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电机测速码盘接口：提供两组电机的测速码盘，可完成电机测速；</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减速比：80：1；</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编码器：2脉冲每圈；车轮外径：60mm。</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7、车载供电单元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2组锂电池独立供电，一组用于电机驱动电路，</w:t>
            </w:r>
            <w:r w:rsidRPr="00485804">
              <w:rPr>
                <w:rFonts w:asciiTheme="minorEastAsia" w:hAnsiTheme="minorEastAsia" w:cs="宋体" w:hint="eastAsia"/>
                <w:sz w:val="24"/>
                <w:szCs w:val="24"/>
              </w:rPr>
              <w:lastRenderedPageBreak/>
              <w:t>一组用于控制器类电路使用，避免相互干扰，车身带固定电池充电接口；</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电池组输出电压：12.6V；电池容量6800毫安时；</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8、智能寻迹单元</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利用光电传感器(TCR T5000)完成自动寻迹行走功能。</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红外对管：15组，前七后八等距排列；每组红外对管分时独立控制，10位ADC同步采样，经内部算法处理，减轻了外部噪声带来的干扰，增加了循迹的稳定性，每个寻迹电路的红外对管灵敏度自适应，减轻现场调试难度。</w:t>
            </w:r>
          </w:p>
          <w:p w:rsidR="00485804" w:rsidRPr="00485804" w:rsidRDefault="00485804" w:rsidP="00485804">
            <w:pPr>
              <w:widowControl/>
              <w:spacing w:line="288" w:lineRule="auto"/>
              <w:rPr>
                <w:rFonts w:asciiTheme="minorEastAsia" w:hAnsiTheme="minorEastAsia" w:cs="宋体"/>
                <w:b/>
                <w:bCs/>
                <w:sz w:val="24"/>
                <w:szCs w:val="24"/>
              </w:rPr>
            </w:pPr>
            <w:r w:rsidRPr="00485804">
              <w:rPr>
                <w:rFonts w:asciiTheme="minorEastAsia" w:hAnsiTheme="minorEastAsia" w:cs="宋体" w:hint="eastAsia"/>
                <w:b/>
                <w:bCs/>
                <w:sz w:val="24"/>
                <w:szCs w:val="24"/>
              </w:rPr>
              <w:t>9、任务板模块</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模块提供1个超声波测距模块HC-RS04、1个光强度传感器（BH1750FVI）、1个光敏电阻(5516)、一个红外发射模块（红外发射管HIR26-21）、一个智能语音识别交互模块（SYN7318）、一个蜂鸣器单元、两路左右双闪LED电路，通过16Pin（DC3-16）排线与核心控制单元相连，将任务板所测数据传输给处理器。</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b/>
                <w:bCs/>
                <w:sz w:val="24"/>
                <w:szCs w:val="24"/>
              </w:rPr>
              <w:t>三、实训项目要求：</w:t>
            </w:r>
            <w:r w:rsidRPr="00485804">
              <w:rPr>
                <w:rFonts w:asciiTheme="minorEastAsia" w:hAnsiTheme="minorEastAsia" w:cs="宋体" w:hint="eastAsia"/>
                <w:sz w:val="24"/>
                <w:szCs w:val="24"/>
              </w:rPr>
              <w:t xml:space="preserve"> </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t>1）开源硬件编程开发案例</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基于开源硬件的LED灯测试实验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基于开源硬件的按键输入实验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基于开源硬件的PWM输出实验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基于开源硬件的定时器实验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基于开源硬件的外部中断实验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基于开源硬件的串口通信实验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基于开源硬件的AD采集实验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基于开源硬件的电机驱动实验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基于开源硬件的码盘测速实验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基于开源硬件的循迹测试实验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基于开源硬件的OLED显示实验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基于开源硬件的WIFI通信实验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基于开源硬件的Zigbee组网通信实验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基于开源硬件的红外通信实验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基于开源硬件的光照强度传感器实验</w:t>
            </w:r>
          </w:p>
          <w:p w:rsidR="00485804" w:rsidRPr="00485804" w:rsidRDefault="00485804" w:rsidP="00485804">
            <w:pPr>
              <w:widowControl/>
              <w:numPr>
                <w:ilvl w:val="0"/>
                <w:numId w:val="47"/>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基于开源硬件的超声波传感器实验</w:t>
            </w:r>
          </w:p>
          <w:p w:rsidR="00485804" w:rsidRPr="00485804" w:rsidRDefault="00485804" w:rsidP="00485804">
            <w:pPr>
              <w:widowControl/>
              <w:spacing w:line="288" w:lineRule="auto"/>
              <w:rPr>
                <w:rFonts w:asciiTheme="minorEastAsia" w:hAnsiTheme="minorEastAsia" w:cs="宋体"/>
                <w:sz w:val="24"/>
                <w:szCs w:val="24"/>
              </w:rPr>
            </w:pPr>
            <w:r w:rsidRPr="00485804">
              <w:rPr>
                <w:rFonts w:asciiTheme="minorEastAsia" w:hAnsiTheme="minorEastAsia" w:cs="宋体" w:hint="eastAsia"/>
                <w:sz w:val="24"/>
                <w:szCs w:val="24"/>
              </w:rPr>
              <w:lastRenderedPageBreak/>
              <w:t>2）机器视觉识别开发案例</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彩色图像采集实验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灰度图像处理实验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图像滤波实验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图像翻转实验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ROI设置实验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画图画线实验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色块检测实验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阈值分割实验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标记跟踪实验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模板匹配实验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扫码识别实验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特征检测实验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sz w:val="24"/>
                <w:szCs w:val="24"/>
              </w:rPr>
            </w:pPr>
            <w:r w:rsidRPr="00485804">
              <w:rPr>
                <w:rFonts w:asciiTheme="minorEastAsia" w:hAnsiTheme="minorEastAsia" w:cs="宋体" w:hint="eastAsia"/>
                <w:sz w:val="24"/>
                <w:szCs w:val="24"/>
              </w:rPr>
              <w:t>人脸检测实验</w:t>
            </w:r>
          </w:p>
          <w:p w:rsidR="00485804" w:rsidRPr="00485804" w:rsidRDefault="00485804" w:rsidP="00485804">
            <w:pPr>
              <w:widowControl/>
              <w:numPr>
                <w:ilvl w:val="0"/>
                <w:numId w:val="48"/>
              </w:numPr>
              <w:tabs>
                <w:tab w:val="clear" w:pos="0"/>
              </w:tabs>
              <w:spacing w:line="288" w:lineRule="auto"/>
              <w:rPr>
                <w:rFonts w:asciiTheme="minorEastAsia" w:hAnsiTheme="minorEastAsia" w:cs="宋体"/>
                <w:kern w:val="1"/>
                <w:sz w:val="24"/>
                <w:szCs w:val="24"/>
              </w:rPr>
            </w:pPr>
            <w:r w:rsidRPr="00485804">
              <w:rPr>
                <w:rFonts w:asciiTheme="minorEastAsia" w:hAnsiTheme="minorEastAsia" w:cs="宋体" w:hint="eastAsia"/>
                <w:sz w:val="24"/>
                <w:szCs w:val="24"/>
              </w:rPr>
              <w:t>人脸识别实验</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66672A"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lastRenderedPageBreak/>
              <w:t>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移动终端/平板</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通过下载编写的APP软件控制嵌入式视频智能车的运动行为，并存储嵌入式视频智能车回传的相应数据（二维码信息、图像、控制指令等）。</w:t>
            </w:r>
          </w:p>
          <w:p w:rsidR="00485804" w:rsidRPr="00485804" w:rsidRDefault="00485804" w:rsidP="00485804">
            <w:pPr>
              <w:widowControl/>
              <w:spacing w:line="288" w:lineRule="auto"/>
              <w:jc w:val="left"/>
              <w:rPr>
                <w:rFonts w:asciiTheme="minorEastAsia" w:hAnsiTheme="minorEastAsia" w:cs="宋体"/>
                <w:sz w:val="24"/>
                <w:szCs w:val="24"/>
              </w:rPr>
            </w:pPr>
            <w:r w:rsidRPr="00485804">
              <w:rPr>
                <w:rFonts w:asciiTheme="minorEastAsia" w:hAnsiTheme="minorEastAsia" w:cs="宋体" w:hint="eastAsia"/>
                <w:sz w:val="24"/>
                <w:szCs w:val="24"/>
              </w:rPr>
              <w:t>1）操作系统Android4.1以上；</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2）处理器：Nvidia Tegra 3以上，主频：1.3GHz以上；</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3）系统内存1GB以上，存储容量16GB以上；</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4）7英寸以上显示屏，电容多点式触摸屏；</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5）WiFi无线上网，不支持3G网络，支持蓝牙功能；</w:t>
            </w:r>
            <w:r w:rsidRPr="00485804">
              <w:rPr>
                <w:rFonts w:asciiTheme="minorEastAsia" w:hAnsiTheme="minorEastAsia" w:cs="宋体"/>
                <w:sz w:val="24"/>
                <w:szCs w:val="24"/>
              </w:rPr>
              <w:t xml:space="preserve"> </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6）内置音效芯片，120万像素单摄像头，支持播放1080P以上视频，录制720P视频；</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7）1个Micro-USB数据接口，1个3.5mm耳机接口，开关按键，音量按键；</w:t>
            </w:r>
          </w:p>
          <w:p w:rsidR="00485804" w:rsidRPr="00485804" w:rsidRDefault="00485804" w:rsidP="00485804">
            <w:pPr>
              <w:spacing w:line="288" w:lineRule="auto"/>
              <w:rPr>
                <w:rFonts w:asciiTheme="minorEastAsia" w:hAnsiTheme="minorEastAsia" w:cs="宋体"/>
                <w:sz w:val="24"/>
                <w:szCs w:val="24"/>
              </w:rPr>
            </w:pPr>
            <w:r w:rsidRPr="00485804">
              <w:rPr>
                <w:rFonts w:asciiTheme="minorEastAsia" w:hAnsiTheme="minorEastAsia" w:cs="宋体" w:hint="eastAsia"/>
                <w:sz w:val="24"/>
                <w:szCs w:val="24"/>
              </w:rPr>
              <w:t>8）内置重力传感器；</w:t>
            </w:r>
          </w:p>
          <w:p w:rsidR="00485804" w:rsidRPr="00485804" w:rsidRDefault="00485804" w:rsidP="00485804">
            <w:pPr>
              <w:widowControl/>
              <w:spacing w:line="288" w:lineRule="auto"/>
              <w:jc w:val="left"/>
              <w:rPr>
                <w:rFonts w:asciiTheme="minorEastAsia" w:hAnsiTheme="minorEastAsia" w:cs="宋体"/>
                <w:kern w:val="1"/>
                <w:sz w:val="24"/>
                <w:szCs w:val="24"/>
              </w:rPr>
            </w:pPr>
            <w:r w:rsidRPr="00485804">
              <w:rPr>
                <w:rFonts w:asciiTheme="minorEastAsia" w:hAnsiTheme="minorEastAsia" w:cs="宋体" w:hint="eastAsia"/>
                <w:sz w:val="24"/>
                <w:szCs w:val="24"/>
              </w:rPr>
              <w:t>9）系统可控制嵌入式系统综合应用创新实训开发装置，通过无线通信进行互联互通；</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4</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任务板焊接套件</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widowControl/>
              <w:spacing w:line="288" w:lineRule="auto"/>
              <w:jc w:val="left"/>
              <w:rPr>
                <w:rFonts w:asciiTheme="minorEastAsia" w:hAnsiTheme="minorEastAsia" w:cs="宋体"/>
                <w:kern w:val="1"/>
                <w:sz w:val="24"/>
                <w:szCs w:val="24"/>
              </w:rPr>
            </w:pPr>
            <w:r w:rsidRPr="00485804">
              <w:rPr>
                <w:rFonts w:asciiTheme="minorEastAsia" w:hAnsiTheme="minorEastAsia" w:cs="宋体" w:hint="eastAsia"/>
                <w:sz w:val="24"/>
                <w:szCs w:val="24"/>
              </w:rPr>
              <w:t>符合2018年全国职业院校技能大赛嵌入式技术与应用开发赛项标准的赛前任务板焊接训练套件。</w:t>
            </w:r>
            <w:r w:rsidRPr="00485804">
              <w:rPr>
                <w:rFonts w:asciiTheme="minorEastAsia" w:hAnsiTheme="minorEastAsia" w:hint="eastAsia"/>
                <w:sz w:val="24"/>
                <w:szCs w:val="24"/>
              </w:rPr>
              <w:t>提供PCB板和元器件散件，包含1个超声波测距模块、1个光强度传感器、1个光敏电阻、1个红外发射二极管、1个智能语音识别交互模块</w:t>
            </w:r>
            <w:r w:rsidRPr="00485804">
              <w:rPr>
                <w:rFonts w:asciiTheme="minorEastAsia" w:hAnsiTheme="minorEastAsia" w:hint="eastAsia"/>
                <w:sz w:val="24"/>
                <w:szCs w:val="24"/>
              </w:rPr>
              <w:lastRenderedPageBreak/>
              <w:t>接口、其他数字逻辑芯片、时基IC芯片、配套电阻电容、电位器等，通过16Pin（DC3-16）排线与</w:t>
            </w:r>
            <w:r w:rsidRPr="00485804">
              <w:rPr>
                <w:rFonts w:asciiTheme="minorEastAsia" w:hAnsiTheme="minorEastAsia" w:cs="宋体" w:hint="eastAsia"/>
                <w:sz w:val="24"/>
                <w:szCs w:val="24"/>
              </w:rPr>
              <w:t>嵌入式系统综合应用创新实训开发装置</w:t>
            </w:r>
            <w:r w:rsidRPr="00485804">
              <w:rPr>
                <w:rFonts w:asciiTheme="minorEastAsia" w:hAnsiTheme="minorEastAsia" w:hint="eastAsia"/>
                <w:sz w:val="24"/>
                <w:szCs w:val="24"/>
              </w:rPr>
              <w:t>相连，实现任务板与核心板之间的信息采集、传输与控制。</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lastRenderedPageBreak/>
              <w:t>5</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任务板排障套件</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spacing w:line="288" w:lineRule="auto"/>
              <w:outlineLvl w:val="0"/>
              <w:rPr>
                <w:rFonts w:asciiTheme="minorEastAsia" w:hAnsiTheme="minorEastAsia" w:cs="宋体"/>
                <w:kern w:val="1"/>
                <w:sz w:val="24"/>
                <w:szCs w:val="24"/>
              </w:rPr>
            </w:pPr>
            <w:r w:rsidRPr="00485804">
              <w:rPr>
                <w:rFonts w:asciiTheme="minorEastAsia" w:hAnsiTheme="minorEastAsia" w:cs="宋体" w:hint="eastAsia"/>
                <w:sz w:val="24"/>
                <w:szCs w:val="24"/>
              </w:rPr>
              <w:t>符合2018年全国职业院校技能大赛嵌入式技术与应用开发赛项标准的赛前任务板焊接训练套件（排障套件）。</w:t>
            </w:r>
            <w:r w:rsidRPr="00485804">
              <w:rPr>
                <w:rFonts w:asciiTheme="minorEastAsia" w:hAnsiTheme="minorEastAsia" w:hint="eastAsia"/>
                <w:sz w:val="24"/>
                <w:szCs w:val="24"/>
              </w:rPr>
              <w:t>提供4套PCB板和元器件散件，1种标准版，3种不同故障板；包含1个超声波测距模块、1个光强度传感器、1个光敏电阻、1个红外发射二极管、1个智能语音识别交互模块接口、其他数字逻辑芯片、时基IC芯片、配套电阻电容、电位器等，通过16Pin（DC3-16）排线与</w:t>
            </w:r>
            <w:r w:rsidRPr="00485804">
              <w:rPr>
                <w:rFonts w:asciiTheme="minorEastAsia" w:hAnsiTheme="minorEastAsia" w:cs="宋体" w:hint="eastAsia"/>
                <w:sz w:val="24"/>
                <w:szCs w:val="24"/>
              </w:rPr>
              <w:t>嵌入式系统综合应用创新实训开发装置</w:t>
            </w:r>
            <w:r w:rsidRPr="00485804">
              <w:rPr>
                <w:rFonts w:asciiTheme="minorEastAsia" w:hAnsiTheme="minorEastAsia" w:hint="eastAsia"/>
                <w:sz w:val="24"/>
                <w:szCs w:val="24"/>
              </w:rPr>
              <w:t>相连，实现任务板与核心板之间的信息采集、传输与控制。</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6</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智能交通与嵌入式技术应用开发综合训练沙盘</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485804" w:rsidRPr="00485804" w:rsidRDefault="00485804" w:rsidP="00485804">
            <w:pPr>
              <w:widowControl/>
              <w:spacing w:line="288" w:lineRule="auto"/>
              <w:jc w:val="left"/>
              <w:rPr>
                <w:rFonts w:asciiTheme="minorEastAsia" w:hAnsiTheme="minorEastAsia"/>
                <w:b/>
                <w:bCs/>
                <w:sz w:val="24"/>
                <w:szCs w:val="24"/>
              </w:rPr>
            </w:pPr>
            <w:r w:rsidRPr="00485804">
              <w:rPr>
                <w:rFonts w:asciiTheme="minorEastAsia" w:hAnsiTheme="minorEastAsia" w:hint="eastAsia"/>
                <w:b/>
                <w:bCs/>
                <w:sz w:val="24"/>
                <w:szCs w:val="24"/>
              </w:rPr>
              <w:t>技术参数要求：</w:t>
            </w:r>
          </w:p>
          <w:p w:rsidR="00485804" w:rsidRPr="00485804" w:rsidRDefault="00485804" w:rsidP="00485804">
            <w:pPr>
              <w:spacing w:line="288" w:lineRule="auto"/>
              <w:ind w:firstLineChars="200" w:firstLine="482"/>
              <w:jc w:val="left"/>
              <w:rPr>
                <w:rFonts w:asciiTheme="minorEastAsia" w:hAnsiTheme="minorEastAsia" w:cs="宋体"/>
                <w:b/>
                <w:bCs/>
                <w:sz w:val="24"/>
                <w:szCs w:val="24"/>
              </w:rPr>
            </w:pPr>
            <w:r w:rsidRPr="00485804">
              <w:rPr>
                <w:rFonts w:asciiTheme="minorEastAsia" w:hAnsiTheme="minorEastAsia" w:hint="eastAsia"/>
                <w:b/>
                <w:bCs/>
                <w:sz w:val="24"/>
                <w:szCs w:val="24"/>
              </w:rPr>
              <w:t>1、</w:t>
            </w:r>
            <w:r w:rsidRPr="00485804">
              <w:rPr>
                <w:rFonts w:asciiTheme="minorEastAsia" w:hAnsiTheme="minorEastAsia" w:cs="宋体" w:hint="eastAsia"/>
                <w:b/>
                <w:bCs/>
                <w:sz w:val="24"/>
                <w:szCs w:val="24"/>
              </w:rPr>
              <w:t>智能TFT显示器套件</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嵌入式系统综合应用创新实训开发装置可通过</w:t>
            </w:r>
            <w:r w:rsidRPr="00485804">
              <w:rPr>
                <w:rFonts w:asciiTheme="minorEastAsia" w:hAnsiTheme="minorEastAsia" w:hint="eastAsia"/>
                <w:sz w:val="24"/>
                <w:szCs w:val="24"/>
              </w:rPr>
              <w:t>可通过ZigBee或LoRa等其他无线通信方式</w:t>
            </w:r>
            <w:r w:rsidRPr="00485804">
              <w:rPr>
                <w:rFonts w:asciiTheme="minorEastAsia" w:hAnsiTheme="minorEastAsia" w:cs="宋体" w:hint="eastAsia"/>
                <w:sz w:val="24"/>
                <w:szCs w:val="24"/>
              </w:rPr>
              <w:t>将数据发送给智能TFT显示器标志物，控制其上翻、下翻、自动播放刷新图片信息。智能TFT显示器还可以实现计时功能、车牌显示功能、距离显示功能、HEX显示功能等。</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图片格式：特定bin文件格式；</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像素：800 X 480；</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图形信息：圆形、三角形、矩形、菱形、五角星、多边形等。</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颜色信息包括：红色(255,0,0)、绿色(0,255,0)、蓝色(0,0,255)、黄色(255,255,0)、品色(255,0,255)、青色(0,255,255) 、黑色(0,0,0)、白色(255,255,255)。</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车牌号码格式如：“国XYYYXY”，其中“国”固定不变，后面6位号码，X代表A~Z中任意一个字母，Y代表0~9中任意一个数字。</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计时功能：可通过ZigBee或LoRa等其他无线通信方式控制器进入计时模式，正向计时5分</w:t>
            </w:r>
            <w:r w:rsidRPr="00485804">
              <w:rPr>
                <w:rFonts w:asciiTheme="minorEastAsia" w:hAnsiTheme="minorEastAsia" w:hint="eastAsia"/>
                <w:sz w:val="24"/>
                <w:szCs w:val="24"/>
              </w:rPr>
              <w:lastRenderedPageBreak/>
              <w:t>钟，可暂停、可关闭、可清零。</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2、道闸标志物套件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道闸标志物套件包含舵机控制单元和ZigBee或LoRa等其他无线通信单元。</w:t>
            </w:r>
            <w:r w:rsidRPr="00485804">
              <w:rPr>
                <w:rFonts w:asciiTheme="minorEastAsia" w:hAnsiTheme="minorEastAsia" w:cs="宋体" w:hint="eastAsia"/>
                <w:sz w:val="24"/>
                <w:szCs w:val="24"/>
              </w:rPr>
              <w:t>嵌入式系统综合应用创新实训开发装置</w:t>
            </w:r>
            <w:r w:rsidRPr="00485804">
              <w:rPr>
                <w:rFonts w:asciiTheme="minorEastAsia" w:hAnsiTheme="minorEastAsia" w:hint="eastAsia"/>
                <w:sz w:val="24"/>
                <w:szCs w:val="24"/>
              </w:rPr>
              <w:t>可通过ZigBee或LoRa等其他无线通信方式控制道闸的开启或关闭，5秒后道闸自动关闭。搭载一路3.5寸TFT显示屏，可显示停车收费信息、车牌信息、时间信息等。</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3、静态标志物</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cs="宋体" w:hint="eastAsia"/>
                <w:sz w:val="24"/>
                <w:szCs w:val="24"/>
              </w:rPr>
              <w:t>嵌入式系统综合应用创新实训开发装置</w:t>
            </w:r>
            <w:r w:rsidRPr="00485804">
              <w:rPr>
                <w:rFonts w:asciiTheme="minorEastAsia" w:hAnsiTheme="minorEastAsia" w:hint="eastAsia"/>
                <w:sz w:val="24"/>
                <w:szCs w:val="24"/>
              </w:rPr>
              <w:t>通过摄像头识别静态标志物上的二维码，注意，该静态标志物约有15°倾斜角。</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二维码技术规格：4cm X 4cm ~ 10cm X 10cm。</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4、智能路灯开发套件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cs="宋体" w:hint="eastAsia"/>
                <w:sz w:val="24"/>
                <w:szCs w:val="24"/>
              </w:rPr>
              <w:t>嵌入式系统综合应用创新实训开发装置通过红外通信控制智能路灯的亮度。智能路灯</w:t>
            </w:r>
            <w:r w:rsidRPr="00485804">
              <w:rPr>
                <w:rFonts w:asciiTheme="minorEastAsia" w:hAnsiTheme="minorEastAsia" w:hint="eastAsia"/>
                <w:sz w:val="24"/>
                <w:szCs w:val="24"/>
              </w:rPr>
              <w:t>开发套件可调光照强度由小到大共分为1~4档，通过无线通信控制其光强度档位+1、档位+2、档位+3的循环控制，调节开发套件的光照强度。</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5、模拟交通灯标志物套件</w:t>
            </w:r>
          </w:p>
          <w:p w:rsidR="00485804" w:rsidRPr="00485804" w:rsidRDefault="00485804" w:rsidP="00485804">
            <w:pPr>
              <w:spacing w:line="288" w:lineRule="auto"/>
              <w:ind w:firstLineChars="200" w:firstLine="480"/>
              <w:jc w:val="left"/>
              <w:rPr>
                <w:rFonts w:asciiTheme="minorEastAsia" w:hAnsiTheme="minorEastAsia" w:cs="宋体"/>
                <w:sz w:val="24"/>
                <w:szCs w:val="24"/>
              </w:rPr>
            </w:pPr>
            <w:r w:rsidRPr="00485804">
              <w:rPr>
                <w:rFonts w:asciiTheme="minorEastAsia" w:hAnsiTheme="minorEastAsia" w:cs="宋体" w:hint="eastAsia"/>
                <w:sz w:val="24"/>
                <w:szCs w:val="24"/>
              </w:rPr>
              <w:t>红、绿、黄三路单色交通信号指示灯以5秒循环切换并以2H频率闪烁，要求嵌入式系统综合应用创新实训开发装置在绿色信号灯下快速通过交通灯指示路口，在红灯下应禁止通过交通灯指示路口，提供红外检测电路，可通过</w:t>
            </w:r>
            <w:r w:rsidRPr="00485804">
              <w:rPr>
                <w:rFonts w:asciiTheme="minorEastAsia" w:hAnsiTheme="minorEastAsia" w:hint="eastAsia"/>
                <w:sz w:val="24"/>
                <w:szCs w:val="24"/>
              </w:rPr>
              <w:t>ZigBee或LoRa等其他无线通信方式回传状态信息给实训开发装置。</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6、立体显示标志物套件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嵌入式系统综合应用创新实训开发装置可通过红外通信控制立体显示标志物显示车牌信息和坐标信息。也可显示测距信息、颜色图像信息、路况信息等。保持显示需手动复位清除。</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7、烽火台报警标志物套件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嵌入式系统综合应用创新实训开发装置发送红外控制指令打开声光报警器，5秒后声光报警器自动关闭。</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lastRenderedPageBreak/>
              <w:t>8、智能车库标志物</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拥有1/2/3/4四层立体车库。可自动检测竞赛平台入库动作；可通过ZigBee或LoRa等其他无线通信方式控制车库上升或下降到指定层数，四层立体车库循环控制，带防撞栏杆和定位检测装置，4路信号指示灯同步指示层数。</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9、语音控制标志物套件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采用XFS5152开发板，板载ZigBee或LoRa等其他无线通信应用模块，通过无线通信传输播报指令，实现语音播报功能。语音播报支持任意中文、英文文本的合成，可以采用 GB2312、 GBK、 BIG5 和 UNICODE 四种编码方式。每次合成的文本量最多可达 4K 字节。芯片对文本进行分析， 对常见的数字、 号码、时间、 日期、度量衡符号等格式的文本，模块能够根据内置的文本匹配规则进行正确的识别和处理；对一般多音字也可以依据其语境正确判断读法；另外针对同时有中文和英文的文本，可实现中英文混读。</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支持特定语音控制指令，配合实训平台上的语音识别模块将实现语音控制、语音引导等功能。</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10、LED显示标志物套件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嵌入式系统综合应用创新实训开发装置通过ZigBee或LoRa等其他无线通信技术将数据发送给LED显示标志物。LED显示标志物可显示两行数据，每行可显示6位，每位可显示0~F中任意1位十六进制数。LED显示标志物可作为计时器使用，通过ZigBee或LoRa等其他无线通信方式进行计时开始和关闭控制。</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11、无线充电标志物套件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嵌入式系统综合应用创新实训开发装置通过ZigBee或LoRa等其他无线通信控制命令控制磁悬浮无线充电标志物的打开，15S之后，自动关闭。</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12、ETC系统标志物套件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ETC系统标志物包含900M RFID读卡器、舵机控制单元、ZigBee或LoRa等其他无线通信单</w:t>
            </w:r>
            <w:r w:rsidRPr="00485804">
              <w:rPr>
                <w:rFonts w:asciiTheme="minorEastAsia" w:hAnsiTheme="minorEastAsia" w:hint="eastAsia"/>
                <w:sz w:val="24"/>
                <w:szCs w:val="24"/>
              </w:rPr>
              <w:lastRenderedPageBreak/>
              <w:t>元等，当嵌入式系统综合应用创新实训开发装置经过某一特定路段时，实训平台上带有的900M RFID电子标签将会被ETC系统的读卡器所识别，ETC系统的车道阀门将自动打开，同时通过zigbee将打开状态信息上传给给实训平台，15S之后，车道闸门将自动关闭。</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13、地形检测标志物套件</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地形翻转检测标志物要求竞赛平台在经过该路段时，检测识别出该路段异常路径数量，携带多路防撞开关和多路碰撞指示灯，可通过ZigBee或LoRa等其他无线通信单元将相关信息返回值竞赛平台或评分终端。</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14、标志物通用控制板</w:t>
            </w:r>
          </w:p>
          <w:p w:rsidR="00485804" w:rsidRPr="00485804" w:rsidRDefault="00485804" w:rsidP="00485804">
            <w:pPr>
              <w:spacing w:line="288" w:lineRule="auto"/>
              <w:ind w:firstLineChars="200" w:firstLine="480"/>
              <w:jc w:val="left"/>
              <w:rPr>
                <w:rFonts w:asciiTheme="minorEastAsia" w:hAnsiTheme="minorEastAsia"/>
                <w:sz w:val="24"/>
                <w:szCs w:val="24"/>
              </w:rPr>
            </w:pPr>
            <w:r w:rsidRPr="00485804">
              <w:rPr>
                <w:rFonts w:asciiTheme="minorEastAsia" w:hAnsiTheme="minorEastAsia" w:hint="eastAsia"/>
                <w:sz w:val="24"/>
                <w:szCs w:val="24"/>
              </w:rPr>
              <w:t>板载红外接收电路单元、zigbee通信单元、LoRa通信单元、继电器控制单元、功率MOS管控制单元、功率PWM输出驱动单元、舵机控制单元、独立按键输入单元、独立LED灯输出单元，20Pin IO扩展单元等，支持并安装在道闸、智能路灯、烽火台报警、LED显示、磁悬浮无线充电、ETC系统等标志物内部。</w:t>
            </w:r>
          </w:p>
          <w:p w:rsidR="00485804" w:rsidRPr="00485804" w:rsidRDefault="00485804" w:rsidP="00485804">
            <w:pPr>
              <w:spacing w:line="288" w:lineRule="auto"/>
              <w:ind w:firstLineChars="200" w:firstLine="482"/>
              <w:jc w:val="left"/>
              <w:rPr>
                <w:rFonts w:asciiTheme="minorEastAsia" w:hAnsiTheme="minorEastAsia"/>
                <w:b/>
                <w:bCs/>
                <w:sz w:val="24"/>
                <w:szCs w:val="24"/>
              </w:rPr>
            </w:pPr>
            <w:r w:rsidRPr="00485804">
              <w:rPr>
                <w:rFonts w:asciiTheme="minorEastAsia" w:hAnsiTheme="minorEastAsia" w:hint="eastAsia"/>
                <w:b/>
                <w:bCs/>
                <w:sz w:val="24"/>
                <w:szCs w:val="24"/>
              </w:rPr>
              <w:t>15、赛道地图及围挡</w:t>
            </w:r>
          </w:p>
          <w:p w:rsidR="00485804" w:rsidRPr="00485804" w:rsidRDefault="00485804" w:rsidP="00485804">
            <w:pPr>
              <w:widowControl/>
              <w:spacing w:line="288" w:lineRule="auto"/>
              <w:jc w:val="left"/>
              <w:rPr>
                <w:rFonts w:asciiTheme="minorEastAsia" w:hAnsiTheme="minorEastAsia" w:cs="宋体"/>
                <w:kern w:val="1"/>
                <w:sz w:val="24"/>
                <w:szCs w:val="24"/>
              </w:rPr>
            </w:pPr>
            <w:r w:rsidRPr="00485804">
              <w:rPr>
                <w:rFonts w:asciiTheme="minorEastAsia" w:hAnsiTheme="minorEastAsia" w:hint="eastAsia"/>
                <w:sz w:val="24"/>
                <w:szCs w:val="24"/>
              </w:rPr>
              <w:t xml:space="preserve">    宝丽布材质，整体尺寸：2.45mx2.45m，赛道宽30cm，循迹线宽3cm，四周围挡高20cm。赛道地图与嵌入式系统综合应用创新实训开发装置、功能实训标志物进行配套使用，完成实验实训项目。</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485804" w:rsidRPr="00485804" w:rsidTr="00485804">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cs="宋体" w:hint="eastAsia"/>
                <w:sz w:val="24"/>
                <w:szCs w:val="24"/>
              </w:rPr>
              <w:lastRenderedPageBreak/>
              <w:t>07</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sz w:val="24"/>
                <w:szCs w:val="24"/>
              </w:rPr>
              <w:t>自动化评分系统</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D6641F">
            <w:pPr>
              <w:spacing w:line="288" w:lineRule="auto"/>
              <w:rPr>
                <w:rFonts w:asciiTheme="minorEastAsia" w:hAnsiTheme="minorEastAsia" w:cs="宋体"/>
                <w:kern w:val="1"/>
                <w:sz w:val="24"/>
                <w:szCs w:val="24"/>
              </w:rPr>
            </w:pPr>
            <w:r w:rsidRPr="00485804">
              <w:rPr>
                <w:rFonts w:asciiTheme="minorEastAsia" w:hAnsiTheme="minorEastAsia" w:hint="eastAsia"/>
                <w:sz w:val="24"/>
                <w:szCs w:val="24"/>
              </w:rPr>
              <w:t>▲要求提供一套模拟全国职业院校技能大赛嵌入式技术与应用开发赛项评分的自动化评分系统，系统由无线终端接收控制器和自动评分软件组成，可用于模拟各个竞赛任务执行监控及评分功能，实现自动评分功能。</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485804" w:rsidRPr="00485804"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widowControl/>
              <w:jc w:val="center"/>
              <w:rPr>
                <w:rFonts w:asciiTheme="minorEastAsia" w:hAnsiTheme="minorEastAsia" w:cs="宋体"/>
                <w:kern w:val="1"/>
                <w:sz w:val="24"/>
                <w:szCs w:val="24"/>
              </w:rPr>
            </w:pPr>
            <w:r w:rsidRPr="00485804">
              <w:rPr>
                <w:rFonts w:asciiTheme="minorEastAsia" w:hAnsiTheme="minorEastAsia" w:cs="宋体"/>
                <w:sz w:val="24"/>
                <w:szCs w:val="24"/>
              </w:rPr>
              <w:t>08</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sz w:val="24"/>
                <w:szCs w:val="24"/>
              </w:rPr>
              <w:t>图像数据处理终端</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本图像数据处理终端可实现与移动云台摄像头有线连接及图像本地化处理，并提供相应资源开发包。</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1、双Cortex-A72+四Cortex-A53 大小核CPU结构，运行主频：400MHz~2000MHz</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2、内存：2GB DDR3</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lastRenderedPageBreak/>
              <w:t>3、存储：EMMC 16GB</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4、支持Android 7.1</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5、一路Type-C接口；</w:t>
            </w:r>
          </w:p>
          <w:p w:rsidR="00485804" w:rsidRPr="00485804" w:rsidRDefault="00485804" w:rsidP="00485804">
            <w:pPr>
              <w:spacing w:line="288" w:lineRule="auto"/>
              <w:rPr>
                <w:rFonts w:asciiTheme="minorEastAsia" w:hAnsiTheme="minorEastAsia"/>
                <w:sz w:val="24"/>
                <w:szCs w:val="24"/>
              </w:rPr>
            </w:pPr>
            <w:r w:rsidRPr="00485804">
              <w:rPr>
                <w:rFonts w:asciiTheme="minorEastAsia" w:hAnsiTheme="minorEastAsia" w:hint="eastAsia"/>
                <w:sz w:val="24"/>
                <w:szCs w:val="24"/>
              </w:rPr>
              <w:t>6、一路音频I2S接口；一路MIPI-DSI接口（最高可支持4K显示屏）；一路MIPI-CSI接口（最高可支持1300万摄像头）；一路开关机键；一路复位键；一路SPI接口；一路SDIO接口；一路USB3.0接口；一路TF卡接口；三路UART接口。</w:t>
            </w:r>
          </w:p>
          <w:p w:rsidR="00485804" w:rsidRPr="00485804" w:rsidRDefault="00485804" w:rsidP="00485804">
            <w:pPr>
              <w:spacing w:line="288" w:lineRule="auto"/>
              <w:rPr>
                <w:rFonts w:asciiTheme="minorEastAsia" w:hAnsiTheme="minorEastAsia" w:cs="宋体"/>
                <w:kern w:val="1"/>
                <w:sz w:val="24"/>
                <w:szCs w:val="24"/>
              </w:rPr>
            </w:pPr>
            <w:r w:rsidRPr="00485804">
              <w:rPr>
                <w:rFonts w:asciiTheme="minorEastAsia" w:hAnsiTheme="minorEastAsia" w:hint="eastAsia"/>
                <w:sz w:val="24"/>
                <w:szCs w:val="24"/>
              </w:rPr>
              <w:t>7、搭载5.5寸2K电容触摸屏。</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kern w:val="1"/>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85804" w:rsidRPr="00485804" w:rsidRDefault="00485804" w:rsidP="00485804">
            <w:pPr>
              <w:jc w:val="center"/>
              <w:rPr>
                <w:rFonts w:asciiTheme="minorEastAsia" w:hAnsiTheme="minorEastAsia" w:cs="宋体"/>
                <w:kern w:val="1"/>
                <w:sz w:val="24"/>
                <w:szCs w:val="24"/>
              </w:rPr>
            </w:pPr>
            <w:r w:rsidRPr="00485804">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85804" w:rsidRPr="00485804" w:rsidRDefault="00562D52" w:rsidP="00485804">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bl>
    <w:p w:rsidR="007E39A6" w:rsidRDefault="007E39A6" w:rsidP="007E39A6">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A包要求</w:t>
      </w:r>
      <w:r>
        <w:rPr>
          <w:rFonts w:ascii="仿宋" w:eastAsia="仿宋" w:hAnsi="仿宋" w:cs="宋体" w:hint="eastAsia"/>
          <w:color w:val="000000"/>
          <w:kern w:val="0"/>
          <w:sz w:val="30"/>
          <w:szCs w:val="30"/>
          <w:shd w:val="clear" w:color="auto" w:fill="FFFFFF"/>
        </w:rPr>
        <w:t>：</w:t>
      </w:r>
    </w:p>
    <w:p w:rsidR="007E39A6"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hint="eastAsia"/>
          <w:color w:val="000000"/>
          <w:kern w:val="0"/>
          <w:sz w:val="30"/>
          <w:szCs w:val="30"/>
          <w:shd w:val="clear" w:color="auto" w:fill="FFFFFF"/>
        </w:rPr>
        <w:t>投标文件中须提供以下承诺，否则为</w:t>
      </w:r>
      <w:r w:rsidRPr="008F2C29">
        <w:rPr>
          <w:rFonts w:ascii="仿宋" w:eastAsia="仿宋" w:hAnsi="仿宋" w:cs="宋体" w:hint="eastAsia"/>
          <w:b/>
          <w:color w:val="000000"/>
          <w:kern w:val="0"/>
          <w:sz w:val="30"/>
          <w:szCs w:val="30"/>
          <w:shd w:val="clear" w:color="auto" w:fill="FFFFFF"/>
        </w:rPr>
        <w:t>无效投标。</w:t>
      </w:r>
    </w:p>
    <w:p w:rsidR="007E39A6" w:rsidRPr="00B420C3"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color w:val="000000"/>
          <w:kern w:val="0"/>
          <w:sz w:val="30"/>
          <w:szCs w:val="30"/>
          <w:shd w:val="clear" w:color="auto" w:fill="FFFFFF"/>
        </w:rPr>
        <w:t>1</w:t>
      </w:r>
      <w:r w:rsidRPr="00B420C3">
        <w:rPr>
          <w:rFonts w:ascii="仿宋" w:eastAsia="仿宋" w:hAnsi="仿宋" w:cs="宋体" w:hint="eastAsia"/>
          <w:color w:val="000000"/>
          <w:kern w:val="0"/>
          <w:sz w:val="30"/>
          <w:szCs w:val="30"/>
          <w:shd w:val="clear" w:color="auto" w:fill="FFFFFF"/>
        </w:rPr>
        <w:t>、</w:t>
      </w:r>
      <w:r>
        <w:rPr>
          <w:rFonts w:ascii="仿宋" w:eastAsia="仿宋" w:hAnsi="仿宋" w:cs="宋体" w:hint="eastAsia"/>
          <w:color w:val="000000"/>
          <w:kern w:val="0"/>
          <w:sz w:val="30"/>
          <w:szCs w:val="30"/>
          <w:shd w:val="clear" w:color="auto" w:fill="FFFFFF"/>
        </w:rPr>
        <w:t>所投</w:t>
      </w:r>
      <w:r>
        <w:rPr>
          <w:rFonts w:ascii="仿宋" w:eastAsia="仿宋" w:hAnsi="仿宋" w:cs="宋体"/>
          <w:color w:val="000000"/>
          <w:kern w:val="0"/>
          <w:sz w:val="30"/>
          <w:szCs w:val="30"/>
          <w:shd w:val="clear" w:color="auto" w:fill="FFFFFF"/>
        </w:rPr>
        <w:t>设备</w:t>
      </w:r>
      <w:r w:rsidRPr="00B420C3">
        <w:rPr>
          <w:rFonts w:ascii="仿宋" w:eastAsia="仿宋" w:hAnsi="仿宋" w:cs="宋体" w:hint="eastAsia"/>
          <w:color w:val="000000"/>
          <w:kern w:val="0"/>
          <w:sz w:val="30"/>
          <w:szCs w:val="30"/>
          <w:shd w:val="clear" w:color="auto" w:fill="FFFFFF"/>
        </w:rPr>
        <w:t>外观、内部结构的组合、接线端子及插线孔的出线方式、机械结构、</w:t>
      </w:r>
      <w:r>
        <w:rPr>
          <w:rFonts w:ascii="仿宋" w:eastAsia="仿宋" w:hAnsi="仿宋" w:cs="宋体" w:hint="eastAsia"/>
          <w:color w:val="000000"/>
          <w:kern w:val="0"/>
          <w:sz w:val="30"/>
          <w:szCs w:val="30"/>
          <w:shd w:val="clear" w:color="auto" w:fill="FFFFFF"/>
        </w:rPr>
        <w:t>配套</w:t>
      </w:r>
      <w:r>
        <w:rPr>
          <w:rFonts w:ascii="仿宋" w:eastAsia="仿宋" w:hAnsi="仿宋" w:cs="宋体"/>
          <w:color w:val="000000"/>
          <w:kern w:val="0"/>
          <w:sz w:val="30"/>
          <w:szCs w:val="30"/>
          <w:shd w:val="clear" w:color="auto" w:fill="FFFFFF"/>
        </w:rPr>
        <w:t>的工具</w:t>
      </w:r>
      <w:r>
        <w:rPr>
          <w:rFonts w:ascii="仿宋" w:eastAsia="仿宋" w:hAnsi="仿宋" w:cs="宋体" w:hint="eastAsia"/>
          <w:color w:val="000000"/>
          <w:kern w:val="0"/>
          <w:sz w:val="30"/>
          <w:szCs w:val="30"/>
          <w:shd w:val="clear" w:color="auto" w:fill="FFFFFF"/>
        </w:rPr>
        <w:t>、</w:t>
      </w:r>
      <w:r>
        <w:rPr>
          <w:rFonts w:ascii="仿宋" w:eastAsia="仿宋" w:hAnsi="仿宋" w:cs="宋体"/>
          <w:color w:val="000000"/>
          <w:kern w:val="0"/>
          <w:sz w:val="30"/>
          <w:szCs w:val="30"/>
          <w:shd w:val="clear" w:color="auto" w:fill="FFFFFF"/>
        </w:rPr>
        <w:t>配件包</w:t>
      </w:r>
      <w:r w:rsidRPr="00B420C3">
        <w:rPr>
          <w:rFonts w:ascii="仿宋" w:eastAsia="仿宋" w:hAnsi="仿宋" w:cs="宋体" w:hint="eastAsia"/>
          <w:color w:val="000000"/>
          <w:kern w:val="0"/>
          <w:sz w:val="30"/>
          <w:szCs w:val="30"/>
          <w:shd w:val="clear" w:color="auto" w:fill="FFFFFF"/>
        </w:rPr>
        <w:t>等与全国职业院校技能大赛国赛</w:t>
      </w:r>
      <w:r>
        <w:rPr>
          <w:rFonts w:ascii="仿宋" w:eastAsia="仿宋" w:hAnsi="仿宋" w:cs="宋体" w:hint="eastAsia"/>
          <w:color w:val="000000"/>
          <w:kern w:val="0"/>
          <w:sz w:val="30"/>
          <w:szCs w:val="30"/>
          <w:shd w:val="clear" w:color="auto" w:fill="FFFFFF"/>
        </w:rPr>
        <w:t>及、第</w:t>
      </w:r>
      <w:r w:rsidRPr="008F2C29">
        <w:rPr>
          <w:rFonts w:ascii="仿宋" w:eastAsia="仿宋" w:hAnsi="仿宋" w:cs="宋体" w:hint="eastAsia"/>
          <w:color w:val="000000"/>
          <w:kern w:val="0"/>
          <w:sz w:val="30"/>
          <w:szCs w:val="30"/>
          <w:shd w:val="clear" w:color="auto" w:fill="FFFFFF"/>
        </w:rPr>
        <w:t>44</w:t>
      </w:r>
      <w:r>
        <w:rPr>
          <w:rFonts w:ascii="仿宋" w:eastAsia="仿宋" w:hAnsi="仿宋" w:cs="宋体" w:hint="eastAsia"/>
          <w:color w:val="000000"/>
          <w:kern w:val="0"/>
          <w:sz w:val="30"/>
          <w:szCs w:val="30"/>
          <w:shd w:val="clear" w:color="auto" w:fill="FFFFFF"/>
        </w:rPr>
        <w:t>届世界</w:t>
      </w:r>
      <w:r>
        <w:rPr>
          <w:rFonts w:ascii="仿宋" w:eastAsia="仿宋" w:hAnsi="仿宋" w:cs="宋体"/>
          <w:color w:val="000000"/>
          <w:kern w:val="0"/>
          <w:sz w:val="30"/>
          <w:szCs w:val="30"/>
          <w:shd w:val="clear" w:color="auto" w:fill="FFFFFF"/>
        </w:rPr>
        <w:t>技能大</w:t>
      </w:r>
      <w:r w:rsidRPr="008F2C29">
        <w:rPr>
          <w:rFonts w:ascii="仿宋" w:eastAsia="仿宋" w:hAnsi="仿宋" w:cs="宋体" w:hint="eastAsia"/>
          <w:color w:val="000000"/>
          <w:kern w:val="0"/>
          <w:sz w:val="30"/>
          <w:szCs w:val="30"/>
          <w:shd w:val="clear" w:color="auto" w:fill="FFFFFF"/>
        </w:rPr>
        <w:t>赛</w:t>
      </w:r>
      <w:r w:rsidRPr="00B420C3">
        <w:rPr>
          <w:rFonts w:ascii="仿宋" w:eastAsia="仿宋" w:hAnsi="仿宋" w:cs="宋体" w:hint="eastAsia"/>
          <w:color w:val="000000"/>
          <w:kern w:val="0"/>
          <w:sz w:val="30"/>
          <w:szCs w:val="30"/>
          <w:shd w:val="clear" w:color="auto" w:fill="FFFFFF"/>
        </w:rPr>
        <w:t xml:space="preserve"> “</w:t>
      </w:r>
      <w:r w:rsidRPr="00347706">
        <w:rPr>
          <w:rFonts w:ascii="仿宋" w:eastAsia="仿宋" w:hAnsi="仿宋" w:cs="宋体" w:hint="eastAsia"/>
          <w:color w:val="000000"/>
          <w:kern w:val="0"/>
          <w:sz w:val="30"/>
          <w:szCs w:val="30"/>
          <w:shd w:val="clear" w:color="auto" w:fill="FFFFFF"/>
        </w:rPr>
        <w:t>电子技术项目</w:t>
      </w:r>
      <w:r w:rsidRPr="00B420C3">
        <w:rPr>
          <w:rFonts w:ascii="仿宋" w:eastAsia="仿宋" w:hAnsi="仿宋" w:cs="宋体" w:hint="eastAsia"/>
          <w:color w:val="000000"/>
          <w:kern w:val="0"/>
          <w:sz w:val="30"/>
          <w:szCs w:val="30"/>
          <w:shd w:val="clear" w:color="auto" w:fill="FFFFFF"/>
        </w:rPr>
        <w:t>”赛项的设备相符，不满足时需</w:t>
      </w:r>
      <w:r>
        <w:rPr>
          <w:rFonts w:ascii="仿宋" w:eastAsia="仿宋" w:hAnsi="仿宋" w:cs="宋体" w:hint="eastAsia"/>
          <w:color w:val="000000"/>
          <w:kern w:val="0"/>
          <w:sz w:val="30"/>
          <w:szCs w:val="30"/>
          <w:shd w:val="clear" w:color="auto" w:fill="FFFFFF"/>
        </w:rPr>
        <w:t>将</w:t>
      </w:r>
      <w:r>
        <w:rPr>
          <w:rFonts w:ascii="仿宋" w:eastAsia="仿宋" w:hAnsi="仿宋" w:cs="宋体"/>
          <w:color w:val="000000"/>
          <w:kern w:val="0"/>
          <w:sz w:val="30"/>
          <w:szCs w:val="30"/>
          <w:shd w:val="clear" w:color="auto" w:fill="FFFFFF"/>
        </w:rPr>
        <w:t>设备</w:t>
      </w:r>
      <w:r w:rsidRPr="00B420C3">
        <w:rPr>
          <w:rFonts w:ascii="仿宋" w:eastAsia="仿宋" w:hAnsi="仿宋" w:cs="宋体" w:hint="eastAsia"/>
          <w:color w:val="000000"/>
          <w:kern w:val="0"/>
          <w:sz w:val="30"/>
          <w:szCs w:val="30"/>
          <w:shd w:val="clear" w:color="auto" w:fill="FFFFFF"/>
        </w:rPr>
        <w:t>修改为</w:t>
      </w:r>
      <w:r>
        <w:rPr>
          <w:rFonts w:ascii="仿宋" w:eastAsia="仿宋" w:hAnsi="仿宋" w:cs="宋体" w:hint="eastAsia"/>
          <w:color w:val="000000"/>
          <w:kern w:val="0"/>
          <w:sz w:val="30"/>
          <w:szCs w:val="30"/>
          <w:shd w:val="clear" w:color="auto" w:fill="FFFFFF"/>
        </w:rPr>
        <w:t>完全</w:t>
      </w:r>
      <w:r w:rsidRPr="00B420C3">
        <w:rPr>
          <w:rFonts w:ascii="仿宋" w:eastAsia="仿宋" w:hAnsi="仿宋" w:cs="宋体" w:hint="eastAsia"/>
          <w:color w:val="000000"/>
          <w:kern w:val="0"/>
          <w:sz w:val="30"/>
          <w:szCs w:val="30"/>
          <w:shd w:val="clear" w:color="auto" w:fill="FFFFFF"/>
        </w:rPr>
        <w:t>满足大赛要求。</w:t>
      </w:r>
    </w:p>
    <w:p w:rsidR="007E39A6" w:rsidRPr="00B420C3"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hint="eastAsia"/>
          <w:color w:val="000000"/>
          <w:kern w:val="0"/>
          <w:sz w:val="30"/>
          <w:szCs w:val="30"/>
          <w:shd w:val="clear" w:color="auto" w:fill="FFFFFF"/>
        </w:rPr>
        <w:t>2、质保期三年，质保期内所有因产品自身原因出现的售后服务均为免费，并执行国家关于“产品三包”的具体规定。</w:t>
      </w:r>
    </w:p>
    <w:p w:rsidR="007E39A6" w:rsidRDefault="007E39A6" w:rsidP="007E39A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B</w:t>
      </w:r>
      <w:r>
        <w:rPr>
          <w:rFonts w:ascii="仿宋" w:eastAsia="仿宋" w:hAnsi="仿宋" w:cs="宋体" w:hint="eastAsia"/>
          <w:color w:val="000000"/>
          <w:kern w:val="0"/>
          <w:sz w:val="30"/>
          <w:szCs w:val="30"/>
          <w:shd w:val="clear" w:color="auto" w:fill="FFFFFF"/>
        </w:rPr>
        <w:t>包要求</w:t>
      </w:r>
      <w:r>
        <w:rPr>
          <w:rFonts w:ascii="仿宋" w:eastAsia="仿宋" w:hAnsi="仿宋" w:cs="宋体"/>
          <w:color w:val="000000"/>
          <w:kern w:val="0"/>
          <w:sz w:val="30"/>
          <w:szCs w:val="30"/>
          <w:shd w:val="clear" w:color="auto" w:fill="FFFFFF"/>
        </w:rPr>
        <w:t>：</w:t>
      </w:r>
    </w:p>
    <w:p w:rsidR="007E39A6"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hint="eastAsia"/>
          <w:color w:val="000000"/>
          <w:kern w:val="0"/>
          <w:sz w:val="30"/>
          <w:szCs w:val="30"/>
          <w:shd w:val="clear" w:color="auto" w:fill="FFFFFF"/>
        </w:rPr>
        <w:t>投标文件中须提供以下承诺，否则为</w:t>
      </w:r>
      <w:r w:rsidRPr="008F2C29">
        <w:rPr>
          <w:rFonts w:ascii="仿宋" w:eastAsia="仿宋" w:hAnsi="仿宋" w:cs="宋体" w:hint="eastAsia"/>
          <w:b/>
          <w:color w:val="000000"/>
          <w:kern w:val="0"/>
          <w:sz w:val="30"/>
          <w:szCs w:val="30"/>
          <w:shd w:val="clear" w:color="auto" w:fill="FFFFFF"/>
        </w:rPr>
        <w:t>无效投标。</w:t>
      </w:r>
    </w:p>
    <w:p w:rsidR="007E39A6" w:rsidRPr="00B420C3"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color w:val="000000"/>
          <w:kern w:val="0"/>
          <w:sz w:val="30"/>
          <w:szCs w:val="30"/>
          <w:shd w:val="clear" w:color="auto" w:fill="FFFFFF"/>
        </w:rPr>
        <w:t>1</w:t>
      </w:r>
      <w:r w:rsidRPr="00B420C3">
        <w:rPr>
          <w:rFonts w:ascii="仿宋" w:eastAsia="仿宋" w:hAnsi="仿宋" w:cs="宋体" w:hint="eastAsia"/>
          <w:color w:val="000000"/>
          <w:kern w:val="0"/>
          <w:sz w:val="30"/>
          <w:szCs w:val="30"/>
          <w:shd w:val="clear" w:color="auto" w:fill="FFFFFF"/>
        </w:rPr>
        <w:t>、</w:t>
      </w:r>
      <w:r>
        <w:rPr>
          <w:rFonts w:ascii="仿宋" w:eastAsia="仿宋" w:hAnsi="仿宋" w:cs="宋体" w:hint="eastAsia"/>
          <w:color w:val="000000"/>
          <w:kern w:val="0"/>
          <w:sz w:val="30"/>
          <w:szCs w:val="30"/>
          <w:shd w:val="clear" w:color="auto" w:fill="FFFFFF"/>
        </w:rPr>
        <w:t>所投</w:t>
      </w:r>
      <w:r w:rsidRPr="00B420C3">
        <w:rPr>
          <w:rFonts w:ascii="仿宋" w:eastAsia="仿宋" w:hAnsi="仿宋" w:cs="宋体" w:hint="eastAsia"/>
          <w:color w:val="000000"/>
          <w:kern w:val="0"/>
          <w:sz w:val="30"/>
          <w:szCs w:val="30"/>
          <w:shd w:val="clear" w:color="auto" w:fill="FFFFFF"/>
        </w:rPr>
        <w:t>设备外观、内部结构的组合、接线端子及插线孔的出线方式、机械结构、嵌入式系统综合应用</w:t>
      </w:r>
      <w:r>
        <w:rPr>
          <w:rFonts w:ascii="仿宋" w:eastAsia="仿宋" w:hAnsi="仿宋" w:cs="宋体" w:hint="eastAsia"/>
          <w:color w:val="000000"/>
          <w:kern w:val="0"/>
          <w:sz w:val="30"/>
          <w:szCs w:val="30"/>
          <w:shd w:val="clear" w:color="auto" w:fill="FFFFFF"/>
        </w:rPr>
        <w:t>、</w:t>
      </w:r>
      <w:r w:rsidRPr="00B420C3">
        <w:rPr>
          <w:rFonts w:ascii="仿宋" w:eastAsia="仿宋" w:hAnsi="仿宋" w:cs="宋体" w:hint="eastAsia"/>
          <w:color w:val="000000"/>
          <w:kern w:val="0"/>
          <w:sz w:val="30"/>
          <w:szCs w:val="30"/>
          <w:shd w:val="clear" w:color="auto" w:fill="FFFFFF"/>
        </w:rPr>
        <w:t>创新实训开发装置、智能移动机器人、移动终端/平板、任务板焊接套件、任务板排障套件、智能交通与嵌入式技术应用开发综合训练沙盘、自动化评分系统、图像数据处理终端等与全国职业院校技能大赛“</w:t>
      </w:r>
      <w:r w:rsidRPr="008F2C29">
        <w:rPr>
          <w:rFonts w:ascii="仿宋" w:eastAsia="仿宋" w:hAnsi="仿宋" w:cs="宋体" w:hint="eastAsia"/>
          <w:color w:val="000000"/>
          <w:kern w:val="0"/>
          <w:sz w:val="30"/>
          <w:szCs w:val="30"/>
          <w:shd w:val="clear" w:color="auto" w:fill="FFFFFF"/>
        </w:rPr>
        <w:t>嵌入式技术与应用开发技能大赛</w:t>
      </w:r>
      <w:r w:rsidRPr="00B420C3">
        <w:rPr>
          <w:rFonts w:ascii="仿宋" w:eastAsia="仿宋" w:hAnsi="仿宋" w:cs="宋体" w:hint="eastAsia"/>
          <w:color w:val="000000"/>
          <w:kern w:val="0"/>
          <w:sz w:val="30"/>
          <w:szCs w:val="30"/>
          <w:shd w:val="clear" w:color="auto" w:fill="FFFFFF"/>
        </w:rPr>
        <w:t>”赛项的设备相符，不满足时需</w:t>
      </w:r>
      <w:r>
        <w:rPr>
          <w:rFonts w:ascii="仿宋" w:eastAsia="仿宋" w:hAnsi="仿宋" w:cs="宋体" w:hint="eastAsia"/>
          <w:color w:val="000000"/>
          <w:kern w:val="0"/>
          <w:sz w:val="30"/>
          <w:szCs w:val="30"/>
          <w:shd w:val="clear" w:color="auto" w:fill="FFFFFF"/>
        </w:rPr>
        <w:t>将</w:t>
      </w:r>
      <w:r>
        <w:rPr>
          <w:rFonts w:ascii="仿宋" w:eastAsia="仿宋" w:hAnsi="仿宋" w:cs="宋体"/>
          <w:color w:val="000000"/>
          <w:kern w:val="0"/>
          <w:sz w:val="30"/>
          <w:szCs w:val="30"/>
          <w:shd w:val="clear" w:color="auto" w:fill="FFFFFF"/>
        </w:rPr>
        <w:t>设备</w:t>
      </w:r>
      <w:r w:rsidRPr="00B420C3">
        <w:rPr>
          <w:rFonts w:ascii="仿宋" w:eastAsia="仿宋" w:hAnsi="仿宋" w:cs="宋体" w:hint="eastAsia"/>
          <w:color w:val="000000"/>
          <w:kern w:val="0"/>
          <w:sz w:val="30"/>
          <w:szCs w:val="30"/>
          <w:shd w:val="clear" w:color="auto" w:fill="FFFFFF"/>
        </w:rPr>
        <w:t>修改为</w:t>
      </w:r>
      <w:r>
        <w:rPr>
          <w:rFonts w:ascii="仿宋" w:eastAsia="仿宋" w:hAnsi="仿宋" w:cs="宋体" w:hint="eastAsia"/>
          <w:color w:val="000000"/>
          <w:kern w:val="0"/>
          <w:sz w:val="30"/>
          <w:szCs w:val="30"/>
          <w:shd w:val="clear" w:color="auto" w:fill="FFFFFF"/>
        </w:rPr>
        <w:t>完全</w:t>
      </w:r>
      <w:r w:rsidRPr="00B420C3">
        <w:rPr>
          <w:rFonts w:ascii="仿宋" w:eastAsia="仿宋" w:hAnsi="仿宋" w:cs="宋体" w:hint="eastAsia"/>
          <w:color w:val="000000"/>
          <w:kern w:val="0"/>
          <w:sz w:val="30"/>
          <w:szCs w:val="30"/>
          <w:shd w:val="clear" w:color="auto" w:fill="FFFFFF"/>
        </w:rPr>
        <w:t>满足大赛要求。</w:t>
      </w:r>
    </w:p>
    <w:p w:rsidR="007E39A6" w:rsidRPr="007E39A6" w:rsidRDefault="007E39A6" w:rsidP="007E39A6">
      <w:pPr>
        <w:autoSpaceDE w:val="0"/>
        <w:autoSpaceDN w:val="0"/>
        <w:adjustRightInd w:val="0"/>
        <w:spacing w:line="360" w:lineRule="auto"/>
        <w:ind w:firstLineChars="200" w:firstLine="600"/>
        <w:rPr>
          <w:rFonts w:ascii="仿宋" w:eastAsia="仿宋" w:hAnsi="仿宋" w:cs="宋体"/>
          <w:color w:val="000000"/>
          <w:kern w:val="0"/>
          <w:sz w:val="30"/>
          <w:szCs w:val="30"/>
          <w:shd w:val="clear" w:color="auto" w:fill="FFFFFF"/>
        </w:rPr>
      </w:pPr>
      <w:r w:rsidRPr="00B420C3">
        <w:rPr>
          <w:rFonts w:ascii="仿宋" w:eastAsia="仿宋" w:hAnsi="仿宋" w:cs="宋体" w:hint="eastAsia"/>
          <w:color w:val="000000"/>
          <w:kern w:val="0"/>
          <w:sz w:val="30"/>
          <w:szCs w:val="30"/>
          <w:shd w:val="clear" w:color="auto" w:fill="FFFFFF"/>
        </w:rPr>
        <w:lastRenderedPageBreak/>
        <w:t>2、质保期三年，质保期内所有因产品自身原因出现的售后服务均为免费，并执行国家关于“产品三包”的具体规定。</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w:t>
      </w:r>
      <w:r w:rsidR="00B876B4">
        <w:rPr>
          <w:rFonts w:ascii="仿宋" w:eastAsia="仿宋" w:hAnsi="仿宋" w:cs="宋体" w:hint="eastAsia"/>
          <w:color w:val="000000"/>
          <w:kern w:val="0"/>
          <w:sz w:val="30"/>
          <w:szCs w:val="30"/>
          <w:shd w:val="clear" w:color="auto" w:fill="FFFFFF"/>
        </w:rPr>
        <w:t>二</w:t>
      </w:r>
      <w:r w:rsidRPr="00744996">
        <w:rPr>
          <w:rFonts w:ascii="仿宋" w:eastAsia="仿宋" w:hAnsi="仿宋" w:cs="宋体" w:hint="eastAsia"/>
          <w:color w:val="000000"/>
          <w:kern w:val="0"/>
          <w:sz w:val="30"/>
          <w:szCs w:val="30"/>
          <w:shd w:val="clear" w:color="auto" w:fill="FFFFFF"/>
        </w:rPr>
        <w:t>）验收标准</w:t>
      </w:r>
    </w:p>
    <w:p w:rsidR="00744996"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w:t>
      </w:r>
      <w:r w:rsidR="00390EE0">
        <w:rPr>
          <w:rFonts w:ascii="仿宋" w:eastAsia="仿宋" w:hAnsi="仿宋" w:cs="宋体" w:hint="eastAsia"/>
          <w:color w:val="000000"/>
          <w:kern w:val="0"/>
          <w:sz w:val="30"/>
          <w:szCs w:val="30"/>
          <w:shd w:val="clear" w:color="auto" w:fill="FFFFFF"/>
        </w:rPr>
        <w:t>报告</w:t>
      </w:r>
      <w:r w:rsidRPr="00744996">
        <w:rPr>
          <w:rFonts w:ascii="仿宋" w:eastAsia="仿宋" w:hAnsi="仿宋" w:cs="宋体" w:hint="eastAsia"/>
          <w:color w:val="000000"/>
          <w:kern w:val="0"/>
          <w:sz w:val="30"/>
          <w:szCs w:val="30"/>
          <w:shd w:val="clear" w:color="auto" w:fill="FFFFFF"/>
        </w:rPr>
        <w:t>,列明各项标准的验收情况及项目总体评价,由验收双方共同签署。</w:t>
      </w:r>
    </w:p>
    <w:p w:rsidR="007E39A6" w:rsidRPr="00744996" w:rsidRDefault="007E39A6" w:rsidP="00744996">
      <w:pPr>
        <w:widowControl/>
        <w:shd w:val="clear" w:color="auto" w:fill="FFFFFF"/>
        <w:spacing w:line="360" w:lineRule="atLeast"/>
        <w:ind w:firstLine="600"/>
        <w:jc w:val="left"/>
        <w:rPr>
          <w:rFonts w:ascii="宋体" w:eastAsia="宋体" w:hAnsi="宋体" w:cs="宋体"/>
          <w:color w:val="000000"/>
          <w:kern w:val="0"/>
          <w:sz w:val="24"/>
          <w:szCs w:val="24"/>
        </w:rPr>
      </w:pPr>
    </w:p>
    <w:p w:rsidR="00744996" w:rsidRPr="00744996" w:rsidRDefault="006E5A1D" w:rsidP="00744996">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shd w:val="clear" w:color="auto" w:fill="FFFFFF"/>
        </w:rPr>
        <w:t>五</w:t>
      </w:r>
      <w:r w:rsidR="00744996" w:rsidRPr="00744996">
        <w:rPr>
          <w:rFonts w:ascii="黑体" w:eastAsia="黑体" w:hAnsi="黑体" w:cs="宋体" w:hint="eastAsia"/>
          <w:color w:val="000000"/>
          <w:kern w:val="0"/>
          <w:sz w:val="30"/>
          <w:szCs w:val="30"/>
          <w:shd w:val="clear" w:color="auto" w:fill="FFFFFF"/>
        </w:rPr>
        <w:t>、采购资金支付</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（一）支付方式：</w:t>
      </w:r>
      <w:r w:rsidR="001F2F0B">
        <w:rPr>
          <w:rFonts w:ascii="仿宋" w:eastAsia="仿宋" w:hAnsi="仿宋" w:cs="宋体" w:hint="eastAsia"/>
          <w:color w:val="000000"/>
          <w:kern w:val="0"/>
          <w:sz w:val="30"/>
          <w:szCs w:val="30"/>
          <w:shd w:val="clear" w:color="auto" w:fill="FFFFFF"/>
        </w:rPr>
        <w:t>银行转账</w:t>
      </w:r>
    </w:p>
    <w:p w:rsidR="001F2F0B" w:rsidRPr="005E0890" w:rsidRDefault="00744996" w:rsidP="001F2F0B">
      <w:pPr>
        <w:adjustRightInd w:val="0"/>
        <w:snapToGrid w:val="0"/>
        <w:spacing w:line="360" w:lineRule="auto"/>
        <w:ind w:firstLineChars="200"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（二）支付时间及条件：</w:t>
      </w:r>
      <w:r w:rsidR="001F2F0B" w:rsidRPr="005E0890">
        <w:rPr>
          <w:rFonts w:ascii="仿宋" w:eastAsia="仿宋" w:hAnsi="仿宋" w:cs="宋体" w:hint="eastAsia"/>
          <w:color w:val="000000"/>
          <w:kern w:val="0"/>
          <w:sz w:val="30"/>
          <w:szCs w:val="30"/>
          <w:shd w:val="clear" w:color="auto" w:fill="FFFFFF"/>
        </w:rPr>
        <w:t>经验收合格付合同总价款的</w:t>
      </w:r>
      <w:r w:rsidR="001F2F0B" w:rsidRPr="005E0890">
        <w:rPr>
          <w:rFonts w:ascii="仿宋" w:eastAsia="仿宋" w:hAnsi="仿宋" w:cs="宋体"/>
          <w:color w:val="000000"/>
          <w:kern w:val="0"/>
          <w:sz w:val="30"/>
          <w:szCs w:val="30"/>
          <w:shd w:val="clear" w:color="auto" w:fill="FFFFFF"/>
        </w:rPr>
        <w:t>90%</w:t>
      </w:r>
      <w:r w:rsidR="001F2F0B" w:rsidRPr="005E0890">
        <w:rPr>
          <w:rFonts w:ascii="仿宋" w:eastAsia="仿宋" w:hAnsi="仿宋" w:cs="宋体" w:hint="eastAsia"/>
          <w:color w:val="000000"/>
          <w:kern w:val="0"/>
          <w:sz w:val="30"/>
          <w:szCs w:val="30"/>
          <w:shd w:val="clear" w:color="auto" w:fill="FFFFFF"/>
        </w:rPr>
        <w:t>，剩余</w:t>
      </w:r>
      <w:r w:rsidR="001F2F0B" w:rsidRPr="005E0890">
        <w:rPr>
          <w:rFonts w:ascii="仿宋" w:eastAsia="仿宋" w:hAnsi="仿宋" w:cs="宋体"/>
          <w:color w:val="000000"/>
          <w:kern w:val="0"/>
          <w:sz w:val="30"/>
          <w:szCs w:val="30"/>
          <w:shd w:val="clear" w:color="auto" w:fill="FFFFFF"/>
        </w:rPr>
        <w:t>10%</w:t>
      </w:r>
      <w:r w:rsidR="001F2F0B" w:rsidRPr="005E0890">
        <w:rPr>
          <w:rFonts w:ascii="仿宋" w:eastAsia="仿宋" w:hAnsi="仿宋" w:cs="宋体" w:hint="eastAsia"/>
          <w:color w:val="000000"/>
          <w:kern w:val="0"/>
          <w:sz w:val="30"/>
          <w:szCs w:val="30"/>
          <w:shd w:val="clear" w:color="auto" w:fill="FFFFFF"/>
        </w:rPr>
        <w:t>满一年无质量问题一次付清。</w:t>
      </w:r>
    </w:p>
    <w:p w:rsidR="00744996" w:rsidRPr="00744996" w:rsidRDefault="006E5A1D" w:rsidP="00744996">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shd w:val="clear" w:color="auto" w:fill="FFFFFF"/>
        </w:rPr>
        <w:t>六</w:t>
      </w:r>
      <w:r w:rsidR="00744996" w:rsidRPr="00744996">
        <w:rPr>
          <w:rFonts w:ascii="黑体" w:eastAsia="黑体" w:hAnsi="黑体" w:cs="宋体" w:hint="eastAsia"/>
          <w:color w:val="000000"/>
          <w:kern w:val="0"/>
          <w:sz w:val="30"/>
          <w:szCs w:val="30"/>
          <w:shd w:val="clear" w:color="auto" w:fill="FFFFFF"/>
        </w:rPr>
        <w:t>、联系方式</w:t>
      </w:r>
    </w:p>
    <w:p w:rsidR="00744996" w:rsidRPr="00744996" w:rsidRDefault="00744996" w:rsidP="00744996">
      <w:pPr>
        <w:widowControl/>
        <w:shd w:val="clear" w:color="auto" w:fill="FFFFFF"/>
        <w:spacing w:line="525" w:lineRule="atLeast"/>
        <w:ind w:firstLine="795"/>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联系人姓名：</w:t>
      </w:r>
      <w:r w:rsidR="006E5A1D">
        <w:rPr>
          <w:rFonts w:ascii="仿宋" w:eastAsia="仿宋" w:hAnsi="仿宋" w:cs="宋体" w:hint="eastAsia"/>
          <w:color w:val="000000"/>
          <w:kern w:val="0"/>
          <w:sz w:val="30"/>
          <w:szCs w:val="30"/>
          <w:shd w:val="clear" w:color="auto" w:fill="FFFFFF"/>
        </w:rPr>
        <w:t>李鹏飞</w:t>
      </w:r>
      <w:r w:rsidRPr="00744996">
        <w:rPr>
          <w:rFonts w:ascii="Calibri" w:eastAsia="仿宋" w:hAnsi="Calibri" w:cs="Calibri"/>
          <w:color w:val="000000"/>
          <w:kern w:val="0"/>
          <w:sz w:val="30"/>
          <w:szCs w:val="30"/>
          <w:shd w:val="clear" w:color="auto" w:fill="FFFFFF"/>
        </w:rPr>
        <w:t>      </w:t>
      </w:r>
      <w:r w:rsidRPr="00744996">
        <w:rPr>
          <w:rFonts w:ascii="仿宋" w:eastAsia="仿宋" w:hAnsi="仿宋" w:cs="宋体" w:hint="eastAsia"/>
          <w:color w:val="000000"/>
          <w:kern w:val="0"/>
          <w:sz w:val="30"/>
          <w:szCs w:val="30"/>
          <w:shd w:val="clear" w:color="auto" w:fill="FFFFFF"/>
        </w:rPr>
        <w:t xml:space="preserve"> </w:t>
      </w:r>
      <w:r w:rsidRPr="00744996">
        <w:rPr>
          <w:rFonts w:ascii="Calibri" w:eastAsia="仿宋" w:hAnsi="Calibri" w:cs="Calibri"/>
          <w:color w:val="000000"/>
          <w:kern w:val="0"/>
          <w:sz w:val="30"/>
          <w:szCs w:val="30"/>
          <w:shd w:val="clear" w:color="auto" w:fill="FFFFFF"/>
        </w:rPr>
        <w:t>    </w:t>
      </w:r>
      <w:r w:rsidRPr="00744996">
        <w:rPr>
          <w:rFonts w:ascii="仿宋" w:eastAsia="仿宋" w:hAnsi="仿宋" w:cs="宋体" w:hint="eastAsia"/>
          <w:color w:val="000000"/>
          <w:kern w:val="0"/>
          <w:sz w:val="30"/>
          <w:szCs w:val="30"/>
          <w:shd w:val="clear" w:color="auto" w:fill="FFFFFF"/>
        </w:rPr>
        <w:t>联系电话：</w:t>
      </w:r>
      <w:r w:rsidR="005317F6">
        <w:rPr>
          <w:rFonts w:ascii="仿宋" w:eastAsia="仿宋" w:hAnsi="仿宋" w:cs="宋体" w:hint="eastAsia"/>
          <w:color w:val="000000"/>
          <w:kern w:val="0"/>
          <w:sz w:val="30"/>
          <w:szCs w:val="30"/>
          <w:shd w:val="clear" w:color="auto" w:fill="FFFFFF"/>
        </w:rPr>
        <w:t>137</w:t>
      </w:r>
      <w:r w:rsidR="006E5A1D">
        <w:rPr>
          <w:rFonts w:ascii="仿宋" w:eastAsia="仿宋" w:hAnsi="仿宋" w:cs="宋体"/>
          <w:color w:val="000000"/>
          <w:kern w:val="0"/>
          <w:sz w:val="30"/>
          <w:szCs w:val="30"/>
          <w:shd w:val="clear" w:color="auto" w:fill="FFFFFF"/>
        </w:rPr>
        <w:t>33612696</w:t>
      </w:r>
    </w:p>
    <w:p w:rsidR="00744996" w:rsidRPr="00744996" w:rsidRDefault="00744996" w:rsidP="00744996">
      <w:pPr>
        <w:widowControl/>
        <w:shd w:val="clear" w:color="auto" w:fill="FFFFFF"/>
        <w:spacing w:line="525" w:lineRule="atLeast"/>
        <w:ind w:firstLine="795"/>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单位地址：</w:t>
      </w:r>
      <w:r w:rsidR="005317F6">
        <w:rPr>
          <w:rFonts w:ascii="仿宋" w:eastAsia="仿宋" w:hAnsi="仿宋" w:cs="宋体" w:hint="eastAsia"/>
          <w:color w:val="000000"/>
          <w:kern w:val="0"/>
          <w:sz w:val="30"/>
          <w:szCs w:val="30"/>
          <w:shd w:val="clear" w:color="auto" w:fill="FFFFFF"/>
        </w:rPr>
        <w:t>许昌市魏文路与</w:t>
      </w:r>
      <w:r w:rsidR="006E5A1D">
        <w:rPr>
          <w:rFonts w:ascii="仿宋" w:eastAsia="仿宋" w:hAnsi="仿宋" w:cs="宋体" w:hint="eastAsia"/>
          <w:color w:val="000000"/>
          <w:kern w:val="0"/>
          <w:sz w:val="30"/>
          <w:szCs w:val="30"/>
          <w:shd w:val="clear" w:color="auto" w:fill="FFFFFF"/>
        </w:rPr>
        <w:t>永昌大道</w:t>
      </w:r>
      <w:r w:rsidR="005317F6">
        <w:rPr>
          <w:rFonts w:ascii="仿宋" w:eastAsia="仿宋" w:hAnsi="仿宋" w:cs="宋体"/>
          <w:color w:val="000000"/>
          <w:kern w:val="0"/>
          <w:sz w:val="30"/>
          <w:szCs w:val="30"/>
          <w:shd w:val="clear" w:color="auto" w:fill="FFFFFF"/>
        </w:rPr>
        <w:t>交汇处</w:t>
      </w:r>
    </w:p>
    <w:p w:rsidR="005317F6" w:rsidRDefault="005317F6" w:rsidP="003E1170">
      <w:pPr>
        <w:widowControl/>
        <w:shd w:val="clear" w:color="auto" w:fill="FFFFFF"/>
        <w:spacing w:line="330" w:lineRule="atLeast"/>
        <w:ind w:right="600" w:firstLineChars="1250" w:firstLine="3750"/>
        <w:rPr>
          <w:rFonts w:ascii="仿宋" w:eastAsia="仿宋" w:hAnsi="仿宋" w:cs="宋体"/>
          <w:color w:val="000000"/>
          <w:kern w:val="0"/>
          <w:sz w:val="30"/>
          <w:szCs w:val="30"/>
          <w:shd w:val="clear" w:color="auto" w:fill="FFFFFF"/>
        </w:rPr>
      </w:pPr>
    </w:p>
    <w:p w:rsidR="00B876B4" w:rsidRDefault="002E5C68" w:rsidP="002E5C68">
      <w:pPr>
        <w:widowControl/>
        <w:shd w:val="clear" w:color="auto" w:fill="FFFFFF"/>
        <w:spacing w:line="330" w:lineRule="atLeast"/>
        <w:ind w:right="600" w:firstLineChars="1400" w:firstLine="42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许昌电气</w:t>
      </w:r>
      <w:r>
        <w:rPr>
          <w:rFonts w:ascii="仿宋" w:eastAsia="仿宋" w:hAnsi="仿宋" w:cs="宋体"/>
          <w:color w:val="000000"/>
          <w:kern w:val="0"/>
          <w:sz w:val="30"/>
          <w:szCs w:val="30"/>
          <w:shd w:val="clear" w:color="auto" w:fill="FFFFFF"/>
        </w:rPr>
        <w:t>职业学院</w:t>
      </w:r>
      <w:r w:rsidR="00744996">
        <w:rPr>
          <w:rFonts w:ascii="仿宋" w:eastAsia="仿宋" w:hAnsi="仿宋" w:cs="宋体"/>
          <w:color w:val="000000"/>
          <w:kern w:val="0"/>
          <w:sz w:val="30"/>
          <w:szCs w:val="30"/>
          <w:shd w:val="clear" w:color="auto" w:fill="FFFFFF"/>
        </w:rPr>
        <w:t xml:space="preserve"> </w:t>
      </w:r>
    </w:p>
    <w:p w:rsidR="00744996" w:rsidRPr="00744996" w:rsidRDefault="002E5C68" w:rsidP="002E5C68">
      <w:pPr>
        <w:widowControl/>
        <w:shd w:val="clear" w:color="auto" w:fill="FFFFFF"/>
        <w:spacing w:line="330" w:lineRule="atLeast"/>
        <w:ind w:right="600" w:firstLineChars="1400" w:firstLine="4200"/>
        <w:rPr>
          <w:rFonts w:ascii="宋体" w:eastAsia="宋体" w:hAnsi="宋体" w:cs="宋体"/>
          <w:color w:val="000000"/>
          <w:kern w:val="0"/>
          <w:sz w:val="24"/>
          <w:szCs w:val="24"/>
        </w:rPr>
      </w:pPr>
      <w:r>
        <w:rPr>
          <w:rFonts w:ascii="仿宋" w:eastAsia="仿宋" w:hAnsi="仿宋" w:cs="宋体" w:hint="eastAsia"/>
          <w:color w:val="000000"/>
          <w:kern w:val="0"/>
          <w:sz w:val="30"/>
          <w:szCs w:val="30"/>
          <w:shd w:val="clear" w:color="auto" w:fill="FFFFFF"/>
        </w:rPr>
        <w:t>2018</w:t>
      </w:r>
      <w:r w:rsidR="00744996" w:rsidRPr="00744996">
        <w:rPr>
          <w:rFonts w:ascii="仿宋" w:eastAsia="仿宋" w:hAnsi="仿宋" w:cs="宋体" w:hint="eastAsia"/>
          <w:color w:val="000000"/>
          <w:kern w:val="0"/>
          <w:sz w:val="30"/>
          <w:szCs w:val="30"/>
          <w:shd w:val="clear" w:color="auto" w:fill="FFFFFF"/>
        </w:rPr>
        <w:t>年</w:t>
      </w:r>
      <w:r w:rsidR="007E39A6">
        <w:rPr>
          <w:rFonts w:ascii="仿宋" w:eastAsia="仿宋" w:hAnsi="仿宋" w:cs="宋体"/>
          <w:color w:val="000000"/>
          <w:kern w:val="0"/>
          <w:sz w:val="30"/>
          <w:szCs w:val="30"/>
          <w:shd w:val="clear" w:color="auto" w:fill="FFFFFF"/>
        </w:rPr>
        <w:t>5</w:t>
      </w:r>
      <w:r w:rsidR="00744996" w:rsidRPr="00744996">
        <w:rPr>
          <w:rFonts w:ascii="仿宋" w:eastAsia="仿宋" w:hAnsi="仿宋" w:cs="宋体" w:hint="eastAsia"/>
          <w:color w:val="000000"/>
          <w:kern w:val="0"/>
          <w:sz w:val="30"/>
          <w:szCs w:val="30"/>
          <w:shd w:val="clear" w:color="auto" w:fill="FFFFFF"/>
        </w:rPr>
        <w:t>月</w:t>
      </w:r>
      <w:r w:rsidR="007E39A6">
        <w:rPr>
          <w:rFonts w:ascii="仿宋" w:eastAsia="仿宋" w:hAnsi="仿宋" w:cs="宋体"/>
          <w:color w:val="000000"/>
          <w:kern w:val="0"/>
          <w:sz w:val="30"/>
          <w:szCs w:val="30"/>
          <w:shd w:val="clear" w:color="auto" w:fill="FFFFFF"/>
        </w:rPr>
        <w:t>1</w:t>
      </w:r>
      <w:r w:rsidR="002D09F5">
        <w:rPr>
          <w:rFonts w:ascii="仿宋" w:eastAsia="仿宋" w:hAnsi="仿宋" w:cs="宋体" w:hint="eastAsia"/>
          <w:color w:val="000000"/>
          <w:kern w:val="0"/>
          <w:sz w:val="30"/>
          <w:szCs w:val="30"/>
          <w:shd w:val="clear" w:color="auto" w:fill="FFFFFF"/>
        </w:rPr>
        <w:t>6</w:t>
      </w:r>
      <w:r w:rsidR="001B2F3E">
        <w:rPr>
          <w:rFonts w:ascii="Calibri" w:eastAsia="仿宋" w:hAnsi="Calibri" w:cs="Calibri"/>
          <w:color w:val="000000"/>
          <w:kern w:val="0"/>
          <w:sz w:val="30"/>
          <w:szCs w:val="30"/>
          <w:shd w:val="clear" w:color="auto" w:fill="FFFFFF"/>
        </w:rPr>
        <w:t xml:space="preserve"> </w:t>
      </w:r>
      <w:r w:rsidR="00744996" w:rsidRPr="00744996">
        <w:rPr>
          <w:rFonts w:ascii="仿宋" w:eastAsia="仿宋" w:hAnsi="仿宋" w:cs="宋体" w:hint="eastAsia"/>
          <w:color w:val="000000"/>
          <w:kern w:val="0"/>
          <w:sz w:val="30"/>
          <w:szCs w:val="30"/>
          <w:shd w:val="clear" w:color="auto" w:fill="FFFFFF"/>
        </w:rPr>
        <w:t>日</w:t>
      </w:r>
    </w:p>
    <w:p w:rsidR="007C019E" w:rsidRPr="00744996" w:rsidRDefault="007C019E" w:rsidP="00744996"/>
    <w:sectPr w:rsidR="007C019E" w:rsidRPr="00744996" w:rsidSect="00A862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EB" w:rsidRDefault="000014EB" w:rsidP="00744996">
      <w:r>
        <w:separator/>
      </w:r>
    </w:p>
  </w:endnote>
  <w:endnote w:type="continuationSeparator" w:id="0">
    <w:p w:rsidR="000014EB" w:rsidRDefault="000014EB" w:rsidP="00744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variable"/>
    <w:sig w:usb0="8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340789"/>
      <w:docPartObj>
        <w:docPartGallery w:val="Page Numbers (Bottom of Page)"/>
        <w:docPartUnique/>
      </w:docPartObj>
    </w:sdtPr>
    <w:sdtContent>
      <w:p w:rsidR="00404520" w:rsidRDefault="00A8627B">
        <w:pPr>
          <w:pStyle w:val="a4"/>
          <w:jc w:val="right"/>
        </w:pPr>
        <w:r>
          <w:fldChar w:fldCharType="begin"/>
        </w:r>
        <w:r w:rsidR="00404520">
          <w:instrText>PAGE   \* MERGEFORMAT</w:instrText>
        </w:r>
        <w:r>
          <w:fldChar w:fldCharType="separate"/>
        </w:r>
        <w:r w:rsidR="002D09F5" w:rsidRPr="002D09F5">
          <w:rPr>
            <w:noProof/>
            <w:lang w:val="zh-CN"/>
          </w:rPr>
          <w:t>34</w:t>
        </w:r>
        <w:r>
          <w:fldChar w:fldCharType="end"/>
        </w:r>
      </w:p>
    </w:sdtContent>
  </w:sdt>
  <w:p w:rsidR="00404520" w:rsidRDefault="004045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EB" w:rsidRDefault="000014EB" w:rsidP="00744996">
      <w:r>
        <w:separator/>
      </w:r>
    </w:p>
  </w:footnote>
  <w:footnote w:type="continuationSeparator" w:id="0">
    <w:p w:rsidR="000014EB" w:rsidRDefault="000014EB" w:rsidP="0074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00000012"/>
    <w:multiLevelType w:val="singleLevel"/>
    <w:tmpl w:val="00000012"/>
    <w:lvl w:ilvl="0">
      <w:start w:val="1"/>
      <w:numFmt w:val="decimal"/>
      <w:lvlText w:val="%1）"/>
      <w:lvlJc w:val="left"/>
      <w:pPr>
        <w:tabs>
          <w:tab w:val="left" w:pos="1080"/>
        </w:tabs>
        <w:ind w:left="1080" w:hanging="360"/>
      </w:pPr>
      <w:rPr>
        <w:rFonts w:cs="Times New Roman" w:hint="eastAsia"/>
      </w:rPr>
    </w:lvl>
  </w:abstractNum>
  <w:abstractNum w:abstractNumId="2">
    <w:nsid w:val="00000015"/>
    <w:multiLevelType w:val="singleLevel"/>
    <w:tmpl w:val="00000015"/>
    <w:lvl w:ilvl="0">
      <w:start w:val="1"/>
      <w:numFmt w:val="chineseCounting"/>
      <w:suff w:val="nothing"/>
      <w:lvlText w:val="%1、"/>
      <w:lvlJc w:val="left"/>
      <w:rPr>
        <w:rFonts w:cs="Times New Roman"/>
      </w:rPr>
    </w:lvl>
  </w:abstractNum>
  <w:abstractNum w:abstractNumId="3">
    <w:nsid w:val="00000016"/>
    <w:multiLevelType w:val="multilevel"/>
    <w:tmpl w:val="00000016"/>
    <w:lvl w:ilvl="0">
      <w:start w:val="1"/>
      <w:numFmt w:val="japaneseCounting"/>
      <w:lvlText w:val="第%1章"/>
      <w:lvlJc w:val="left"/>
      <w:pPr>
        <w:tabs>
          <w:tab w:val="left" w:pos="2265"/>
        </w:tabs>
        <w:ind w:left="2265" w:hanging="1260"/>
      </w:pPr>
      <w:rPr>
        <w:rFonts w:cs="Times New Roman" w:hint="eastAsia"/>
      </w:rPr>
    </w:lvl>
    <w:lvl w:ilvl="1">
      <w:start w:val="1"/>
      <w:numFmt w:val="chineseCountingThousand"/>
      <w:lvlText w:val="第%2章 "/>
      <w:lvlJc w:val="left"/>
      <w:pPr>
        <w:tabs>
          <w:tab w:val="left" w:pos="4500"/>
        </w:tabs>
        <w:ind w:left="3480" w:hanging="420"/>
      </w:pPr>
      <w:rPr>
        <w:rFonts w:cs="Times New Roman" w:hint="eastAsia"/>
      </w:rPr>
    </w:lvl>
    <w:lvl w:ilvl="2">
      <w:start w:val="1"/>
      <w:numFmt w:val="decimal"/>
      <w:lvlText w:val="(%3)"/>
      <w:lvlJc w:val="left"/>
      <w:pPr>
        <w:tabs>
          <w:tab w:val="left" w:pos="1485"/>
        </w:tabs>
        <w:ind w:left="1485" w:hanging="360"/>
      </w:pPr>
      <w:rPr>
        <w:rFonts w:cs="Times New Roman" w:hint="eastAsia"/>
        <w:b w:val="0"/>
      </w:rPr>
    </w:lvl>
    <w:lvl w:ilvl="3">
      <w:start w:val="1"/>
      <w:numFmt w:val="decimal"/>
      <w:lvlText w:val="%4、"/>
      <w:lvlJc w:val="left"/>
      <w:pPr>
        <w:tabs>
          <w:tab w:val="left" w:pos="1800"/>
        </w:tabs>
        <w:ind w:left="1800" w:hanging="360"/>
      </w:pPr>
      <w:rPr>
        <w:rFonts w:cs="Times New Roman" w:hint="eastAsia"/>
      </w:rPr>
    </w:lvl>
    <w:lvl w:ilvl="4">
      <w:start w:val="1"/>
      <w:numFmt w:val="lowerLetter"/>
      <w:lvlText w:val="%5)"/>
      <w:lvlJc w:val="left"/>
      <w:pPr>
        <w:tabs>
          <w:tab w:val="left" w:pos="2385"/>
        </w:tabs>
        <w:ind w:left="2385" w:hanging="420"/>
      </w:pPr>
      <w:rPr>
        <w:rFonts w:cs="Times New Roman"/>
      </w:rPr>
    </w:lvl>
    <w:lvl w:ilvl="5">
      <w:start w:val="1"/>
      <w:numFmt w:val="lowerRoman"/>
      <w:lvlText w:val="%6."/>
      <w:lvlJc w:val="right"/>
      <w:pPr>
        <w:tabs>
          <w:tab w:val="left" w:pos="2805"/>
        </w:tabs>
        <w:ind w:left="2805" w:hanging="420"/>
      </w:pPr>
      <w:rPr>
        <w:rFonts w:cs="Times New Roman"/>
      </w:rPr>
    </w:lvl>
    <w:lvl w:ilvl="6">
      <w:start w:val="1"/>
      <w:numFmt w:val="decimal"/>
      <w:lvlText w:val="%7."/>
      <w:lvlJc w:val="left"/>
      <w:pPr>
        <w:tabs>
          <w:tab w:val="left" w:pos="3225"/>
        </w:tabs>
        <w:ind w:left="3225" w:hanging="420"/>
      </w:pPr>
      <w:rPr>
        <w:rFonts w:cs="Times New Roman"/>
      </w:rPr>
    </w:lvl>
    <w:lvl w:ilvl="7">
      <w:start w:val="1"/>
      <w:numFmt w:val="lowerLetter"/>
      <w:lvlText w:val="%8)"/>
      <w:lvlJc w:val="left"/>
      <w:pPr>
        <w:tabs>
          <w:tab w:val="left" w:pos="3645"/>
        </w:tabs>
        <w:ind w:left="3645" w:hanging="420"/>
      </w:pPr>
      <w:rPr>
        <w:rFonts w:cs="Times New Roman"/>
      </w:rPr>
    </w:lvl>
    <w:lvl w:ilvl="8">
      <w:start w:val="1"/>
      <w:numFmt w:val="lowerRoman"/>
      <w:lvlText w:val="%9."/>
      <w:lvlJc w:val="right"/>
      <w:pPr>
        <w:tabs>
          <w:tab w:val="left" w:pos="4065"/>
        </w:tabs>
        <w:ind w:left="4065" w:hanging="420"/>
      </w:pPr>
      <w:rPr>
        <w:rFonts w:cs="Times New Roman"/>
      </w:rPr>
    </w:lvl>
  </w:abstractNum>
  <w:abstractNum w:abstractNumId="4">
    <w:nsid w:val="00000017"/>
    <w:multiLevelType w:val="multilevel"/>
    <w:tmpl w:val="0000001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9356C7C"/>
    <w:multiLevelType w:val="singleLevel"/>
    <w:tmpl w:val="FFFFFFFF"/>
    <w:name w:val="编号列表 5"/>
    <w:lvl w:ilvl="0">
      <w:start w:val="1"/>
      <w:numFmt w:val="decimal"/>
      <w:lvlText w:val="%1)"/>
      <w:lvlJc w:val="left"/>
      <w:rPr>
        <w:rFonts w:cs="Times New Roman"/>
      </w:rPr>
    </w:lvl>
  </w:abstractNum>
  <w:abstractNum w:abstractNumId="6">
    <w:nsid w:val="0A3C553A"/>
    <w:multiLevelType w:val="hybridMultilevel"/>
    <w:tmpl w:val="46DE217A"/>
    <w:lvl w:ilvl="0" w:tplc="9B44F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AF1FA8"/>
    <w:multiLevelType w:val="singleLevel"/>
    <w:tmpl w:val="FFFFFFFF"/>
    <w:name w:val="Bullet 26"/>
    <w:lvl w:ilvl="0">
      <w:start w:val="1"/>
      <w:numFmt w:val="none"/>
      <w:lvlText w:val="%1"/>
      <w:lvlJc w:val="left"/>
      <w:pPr>
        <w:tabs>
          <w:tab w:val="num" w:pos="0"/>
        </w:tabs>
      </w:pPr>
      <w:rPr>
        <w:rFonts w:cs="Times New Roman"/>
      </w:rPr>
    </w:lvl>
  </w:abstractNum>
  <w:abstractNum w:abstractNumId="8">
    <w:nsid w:val="1257497C"/>
    <w:multiLevelType w:val="multilevel"/>
    <w:tmpl w:val="FFFFFFFF"/>
    <w:name w:val="编号列表 2"/>
    <w:lvl w:ilvl="0">
      <w:start w:val="1"/>
      <w:numFmt w:val="decimal"/>
      <w:lvlText w:val="%1)"/>
      <w:lvlJc w:val="left"/>
      <w:pPr>
        <w:ind w:left="709"/>
      </w:pPr>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9">
    <w:nsid w:val="15FB04B9"/>
    <w:multiLevelType w:val="singleLevel"/>
    <w:tmpl w:val="FFFFFFFF"/>
    <w:name w:val="编号列表 19"/>
    <w:lvl w:ilvl="0">
      <w:start w:val="1"/>
      <w:numFmt w:val="decimal"/>
      <w:lvlText w:val="%1)"/>
      <w:lvlJc w:val="left"/>
      <w:rPr>
        <w:rFonts w:cs="Times New Roman"/>
      </w:rPr>
    </w:lvl>
  </w:abstractNum>
  <w:abstractNum w:abstractNumId="10">
    <w:nsid w:val="197309EC"/>
    <w:multiLevelType w:val="multilevel"/>
    <w:tmpl w:val="FFFFFFFF"/>
    <w:name w:val="编号列表 17"/>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1">
    <w:nsid w:val="1C1D2BE0"/>
    <w:multiLevelType w:val="singleLevel"/>
    <w:tmpl w:val="FFFFFFFF"/>
    <w:name w:val="Bullet 24"/>
    <w:lvl w:ilvl="0">
      <w:start w:val="1"/>
      <w:numFmt w:val="decimal"/>
      <w:lvlText w:val="%1"/>
      <w:lvlJc w:val="left"/>
      <w:pPr>
        <w:tabs>
          <w:tab w:val="num" w:pos="0"/>
        </w:tabs>
      </w:pPr>
      <w:rPr>
        <w:rFonts w:cs="Times New Roman"/>
      </w:rPr>
    </w:lvl>
  </w:abstractNum>
  <w:abstractNum w:abstractNumId="12">
    <w:nsid w:val="1CE53A4A"/>
    <w:multiLevelType w:val="multilevel"/>
    <w:tmpl w:val="FFFFFFFF"/>
    <w:name w:val="编号列表 13"/>
    <w:lvl w:ilvl="0">
      <w:start w:val="1"/>
      <w:numFmt w:val="decimal"/>
      <w:lvlText w:val="%1)"/>
      <w:lvlJc w:val="left"/>
      <w:pPr>
        <w:ind w:left="709"/>
      </w:pPr>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3">
    <w:nsid w:val="1D08724F"/>
    <w:multiLevelType w:val="singleLevel"/>
    <w:tmpl w:val="FFFFFFFF"/>
    <w:name w:val="编号列表 12"/>
    <w:lvl w:ilvl="0">
      <w:start w:val="1"/>
      <w:numFmt w:val="decimal"/>
      <w:lvlText w:val="%1)"/>
      <w:lvlJc w:val="left"/>
      <w:rPr>
        <w:rFonts w:cs="Times New Roman"/>
      </w:rPr>
    </w:lvl>
  </w:abstractNum>
  <w:abstractNum w:abstractNumId="14">
    <w:nsid w:val="1F56579F"/>
    <w:multiLevelType w:val="multilevel"/>
    <w:tmpl w:val="FFFFFFFF"/>
    <w:name w:val="编号列表 6"/>
    <w:lvl w:ilvl="0">
      <w:start w:val="1"/>
      <w:numFmt w:val="decimal"/>
      <w:pStyle w:val="5"/>
      <w:lvlText w:val="9.%1、"/>
      <w:lvlJc w:val="left"/>
      <w:pPr>
        <w:ind w:left="425"/>
      </w:pPr>
      <w:rPr>
        <w:rFonts w:cs="Times New Roman"/>
      </w:rPr>
    </w:lvl>
    <w:lvl w:ilvl="1">
      <w:start w:val="1"/>
      <w:numFmt w:val="decimal"/>
      <w:lvlText w:val="9.%2"/>
      <w:lvlJc w:val="left"/>
      <w:pPr>
        <w:ind w:left="850"/>
      </w:pPr>
      <w:rPr>
        <w:rFonts w:cs="Times New Roman"/>
      </w:rPr>
    </w:lvl>
    <w:lvl w:ilvl="2">
      <w:start w:val="1"/>
      <w:numFmt w:val="decimal"/>
      <w:lvlText w:val="%1.%2.%3"/>
      <w:lvlJc w:val="left"/>
      <w:pPr>
        <w:ind w:left="1276"/>
      </w:pPr>
      <w:rPr>
        <w:rFonts w:cs="Times New Roman"/>
      </w:rPr>
    </w:lvl>
    <w:lvl w:ilvl="3">
      <w:start w:val="1"/>
      <w:numFmt w:val="none"/>
      <w:lvlText w:val="4"/>
      <w:lvlJc w:val="left"/>
      <w:pPr>
        <w:ind w:left="1701"/>
      </w:pPr>
      <w:rPr>
        <w:rFonts w:cs="Times New Roman"/>
      </w:rPr>
    </w:lvl>
    <w:lvl w:ilvl="4">
      <w:start w:val="1"/>
      <w:numFmt w:val="decimal"/>
      <w:lvlText w:val="%1.%2.%3.%4.%5"/>
      <w:lvlJc w:val="left"/>
      <w:pPr>
        <w:ind w:left="2126"/>
      </w:pPr>
      <w:rPr>
        <w:rFonts w:cs="Times New Roman"/>
      </w:rPr>
    </w:lvl>
    <w:lvl w:ilvl="5">
      <w:start w:val="1"/>
      <w:numFmt w:val="decimal"/>
      <w:lvlText w:val="%1.%2.%3.%4.%5.%6"/>
      <w:lvlJc w:val="left"/>
      <w:pPr>
        <w:ind w:left="2551"/>
      </w:pPr>
      <w:rPr>
        <w:rFonts w:cs="Times New Roman"/>
      </w:rPr>
    </w:lvl>
    <w:lvl w:ilvl="6">
      <w:start w:val="1"/>
      <w:numFmt w:val="decimal"/>
      <w:lvlText w:val="%1.%2.%3.%4.%5.%6.%7"/>
      <w:lvlJc w:val="left"/>
      <w:pPr>
        <w:ind w:left="2976"/>
      </w:pPr>
      <w:rPr>
        <w:rFonts w:cs="Times New Roman"/>
      </w:rPr>
    </w:lvl>
    <w:lvl w:ilvl="7">
      <w:start w:val="1"/>
      <w:numFmt w:val="decimal"/>
      <w:lvlText w:val="%1.%2.%3.%4.%5.%6.%7.%8"/>
      <w:lvlJc w:val="left"/>
      <w:pPr>
        <w:ind w:left="3401"/>
      </w:pPr>
      <w:rPr>
        <w:rFonts w:cs="Times New Roman"/>
      </w:rPr>
    </w:lvl>
    <w:lvl w:ilvl="8">
      <w:start w:val="1"/>
      <w:numFmt w:val="decimal"/>
      <w:lvlText w:val="%1.%2.%3.%4.%5.%6.%7.%8.%9"/>
      <w:lvlJc w:val="left"/>
      <w:pPr>
        <w:ind w:left="3827"/>
      </w:pPr>
      <w:rPr>
        <w:rFonts w:cs="Times New Roman"/>
      </w:rPr>
    </w:lvl>
  </w:abstractNum>
  <w:abstractNum w:abstractNumId="15">
    <w:nsid w:val="1F813CC5"/>
    <w:multiLevelType w:val="multilevel"/>
    <w:tmpl w:val="FFFFFFFF"/>
    <w:name w:val="编号列表 16"/>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6">
    <w:nsid w:val="210C7DB9"/>
    <w:multiLevelType w:val="singleLevel"/>
    <w:tmpl w:val="FFFFFFFF"/>
    <w:name w:val="编号列表 10"/>
    <w:lvl w:ilvl="0">
      <w:start w:val="1"/>
      <w:numFmt w:val="decimal"/>
      <w:lvlText w:val="%1)"/>
      <w:lvlJc w:val="left"/>
      <w:rPr>
        <w:rFonts w:cs="Times New Roman"/>
      </w:rPr>
    </w:lvl>
  </w:abstractNum>
  <w:abstractNum w:abstractNumId="17">
    <w:nsid w:val="262F171E"/>
    <w:multiLevelType w:val="multilevel"/>
    <w:tmpl w:val="FFFFFFFF"/>
    <w:name w:val="编号列表 1"/>
    <w:lvl w:ilvl="0">
      <w:start w:val="1"/>
      <w:numFmt w:val="decimal"/>
      <w:pStyle w:val="100"/>
      <w:lvlText w:val="%1、"/>
      <w:lvlJc w:val="left"/>
      <w:pPr>
        <w:ind w:left="180"/>
      </w:pPr>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8">
    <w:nsid w:val="2731444C"/>
    <w:multiLevelType w:val="singleLevel"/>
    <w:tmpl w:val="FFFFFFFF"/>
    <w:name w:val="Bullet 21"/>
    <w:lvl w:ilvl="0">
      <w:start w:val="1"/>
      <w:numFmt w:val="decimal"/>
      <w:lvlText w:val="%1"/>
      <w:lvlJc w:val="left"/>
      <w:pPr>
        <w:tabs>
          <w:tab w:val="num" w:pos="0"/>
        </w:tabs>
      </w:pPr>
      <w:rPr>
        <w:rFonts w:cs="Times New Roman"/>
      </w:rPr>
    </w:lvl>
  </w:abstractNum>
  <w:abstractNum w:abstractNumId="19">
    <w:nsid w:val="27896973"/>
    <w:multiLevelType w:val="singleLevel"/>
    <w:tmpl w:val="FFFFFFFF"/>
    <w:name w:val="Bullet 23"/>
    <w:lvl w:ilvl="0">
      <w:start w:val="1"/>
      <w:numFmt w:val="lowerRoman"/>
      <w:lvlText w:val="%1"/>
      <w:lvlJc w:val="left"/>
      <w:pPr>
        <w:tabs>
          <w:tab w:val="num" w:pos="0"/>
        </w:tabs>
      </w:pPr>
      <w:rPr>
        <w:rFonts w:cs="Times New Roman"/>
      </w:rPr>
    </w:lvl>
  </w:abstractNum>
  <w:abstractNum w:abstractNumId="20">
    <w:nsid w:val="2B604D35"/>
    <w:multiLevelType w:val="multilevel"/>
    <w:tmpl w:val="FFFFFFFF"/>
    <w:name w:val="编号列表 15"/>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1">
    <w:nsid w:val="2D3456CC"/>
    <w:multiLevelType w:val="singleLevel"/>
    <w:tmpl w:val="FFFFFFFF"/>
    <w:name w:val="编号列表 9"/>
    <w:lvl w:ilvl="0">
      <w:start w:val="1"/>
      <w:numFmt w:val="decimal"/>
      <w:lvlText w:val="%1)"/>
      <w:lvlJc w:val="left"/>
      <w:rPr>
        <w:rFonts w:cs="Times New Roman"/>
      </w:rPr>
    </w:lvl>
  </w:abstractNum>
  <w:abstractNum w:abstractNumId="22">
    <w:nsid w:val="341C415B"/>
    <w:multiLevelType w:val="multilevel"/>
    <w:tmpl w:val="FFFFFFFF"/>
    <w:name w:val="编号列表 7"/>
    <w:lvl w:ilvl="0">
      <w:start w:val="1"/>
      <w:numFmt w:val="decimal"/>
      <w:lvlText w:val="%1、"/>
      <w:lvlJc w:val="left"/>
      <w:pPr>
        <w:ind w:left="284"/>
      </w:pPr>
      <w:rPr>
        <w:rFonts w:cs="Times New Roman"/>
      </w:rPr>
    </w:lvl>
    <w:lvl w:ilvl="1">
      <w:start w:val="1"/>
      <w:numFmt w:val="lowerLetter"/>
      <w:lvlText w:val="%2)"/>
      <w:lvlJc w:val="left"/>
      <w:pPr>
        <w:ind w:left="704"/>
      </w:pPr>
      <w:rPr>
        <w:rFonts w:cs="Times New Roman"/>
      </w:rPr>
    </w:lvl>
    <w:lvl w:ilvl="2">
      <w:start w:val="1"/>
      <w:numFmt w:val="lowerRoman"/>
      <w:lvlText w:val="%3."/>
      <w:lvlJc w:val="left"/>
      <w:pPr>
        <w:ind w:left="1124"/>
      </w:pPr>
      <w:rPr>
        <w:rFonts w:cs="Times New Roman"/>
      </w:rPr>
    </w:lvl>
    <w:lvl w:ilvl="3">
      <w:start w:val="1"/>
      <w:numFmt w:val="decimal"/>
      <w:lvlText w:val="%4."/>
      <w:lvlJc w:val="left"/>
      <w:pPr>
        <w:ind w:left="1544"/>
      </w:pPr>
      <w:rPr>
        <w:rFonts w:cs="Times New Roman"/>
      </w:rPr>
    </w:lvl>
    <w:lvl w:ilvl="4">
      <w:start w:val="1"/>
      <w:numFmt w:val="lowerLetter"/>
      <w:lvlText w:val="%5)"/>
      <w:lvlJc w:val="left"/>
      <w:pPr>
        <w:ind w:left="1964"/>
      </w:pPr>
      <w:rPr>
        <w:rFonts w:cs="Times New Roman"/>
      </w:rPr>
    </w:lvl>
    <w:lvl w:ilvl="5">
      <w:start w:val="1"/>
      <w:numFmt w:val="lowerRoman"/>
      <w:lvlText w:val="%6."/>
      <w:lvlJc w:val="left"/>
      <w:pPr>
        <w:ind w:left="2384"/>
      </w:pPr>
      <w:rPr>
        <w:rFonts w:cs="Times New Roman"/>
      </w:rPr>
    </w:lvl>
    <w:lvl w:ilvl="6">
      <w:start w:val="1"/>
      <w:numFmt w:val="decimal"/>
      <w:lvlText w:val="%7."/>
      <w:lvlJc w:val="left"/>
      <w:pPr>
        <w:ind w:left="2804"/>
      </w:pPr>
      <w:rPr>
        <w:rFonts w:cs="Times New Roman"/>
      </w:rPr>
    </w:lvl>
    <w:lvl w:ilvl="7">
      <w:start w:val="1"/>
      <w:numFmt w:val="lowerLetter"/>
      <w:lvlText w:val="%8)"/>
      <w:lvlJc w:val="left"/>
      <w:pPr>
        <w:ind w:left="3224"/>
      </w:pPr>
      <w:rPr>
        <w:rFonts w:cs="Times New Roman"/>
      </w:rPr>
    </w:lvl>
    <w:lvl w:ilvl="8">
      <w:start w:val="1"/>
      <w:numFmt w:val="lowerRoman"/>
      <w:lvlText w:val="%9."/>
      <w:lvlJc w:val="left"/>
      <w:pPr>
        <w:ind w:left="3644"/>
      </w:pPr>
      <w:rPr>
        <w:rFonts w:cs="Times New Roman"/>
      </w:rPr>
    </w:lvl>
  </w:abstractNum>
  <w:abstractNum w:abstractNumId="23">
    <w:nsid w:val="401B1116"/>
    <w:multiLevelType w:val="multilevel"/>
    <w:tmpl w:val="FFFFFFFF"/>
    <w:lvl w:ilvl="0">
      <w:numFmt w:val="none"/>
      <w:lvlText w:val=""/>
      <w:lvlJc w:val="left"/>
      <w:pPr>
        <w:tabs>
          <w:tab w:val="num" w:pos="360"/>
        </w:tabs>
        <w:ind w:left="360" w:hanging="360"/>
      </w:pPr>
      <w:rPr>
        <w:rFonts w:cs="Times New Roman"/>
      </w:rPr>
    </w:lvl>
    <w:lvl w:ilvl="1">
      <w:numFmt w:val="none"/>
      <w:lvlText w:val=""/>
      <w:lvlJc w:val="left"/>
      <w:pPr>
        <w:tabs>
          <w:tab w:val="num" w:pos="360"/>
        </w:tabs>
        <w:ind w:left="360" w:hanging="360"/>
      </w:pPr>
      <w:rPr>
        <w:rFonts w:cs="Times New Roman"/>
      </w:rPr>
    </w:lvl>
    <w:lvl w:ilvl="2">
      <w:numFmt w:val="none"/>
      <w:lvlText w:val=""/>
      <w:lvlJc w:val="left"/>
      <w:pPr>
        <w:tabs>
          <w:tab w:val="num" w:pos="360"/>
        </w:tabs>
        <w:ind w:left="360" w:hanging="360"/>
      </w:pPr>
      <w:rPr>
        <w:rFonts w:cs="Times New Roman"/>
      </w:rPr>
    </w:lvl>
    <w:lvl w:ilvl="3">
      <w:numFmt w:val="none"/>
      <w:lvlText w:val=""/>
      <w:lvlJc w:val="left"/>
      <w:pPr>
        <w:tabs>
          <w:tab w:val="num" w:pos="360"/>
        </w:tabs>
        <w:ind w:left="360" w:hanging="360"/>
      </w:pPr>
      <w:rPr>
        <w:rFonts w:cs="Times New Roman"/>
      </w:rPr>
    </w:lvl>
    <w:lvl w:ilvl="4">
      <w:numFmt w:val="none"/>
      <w:lvlText w:val=""/>
      <w:lvlJc w:val="left"/>
      <w:pPr>
        <w:tabs>
          <w:tab w:val="num" w:pos="360"/>
        </w:tabs>
        <w:ind w:left="360" w:hanging="360"/>
      </w:pPr>
      <w:rPr>
        <w:rFonts w:cs="Times New Roman"/>
      </w:rPr>
    </w:lvl>
    <w:lvl w:ilvl="5">
      <w:numFmt w:val="none"/>
      <w:lvlText w:val=""/>
      <w:lvlJc w:val="left"/>
      <w:pPr>
        <w:tabs>
          <w:tab w:val="num" w:pos="360"/>
        </w:tabs>
        <w:ind w:left="360" w:hanging="360"/>
      </w:pPr>
      <w:rPr>
        <w:rFonts w:cs="Times New Roman"/>
      </w:rPr>
    </w:lvl>
    <w:lvl w:ilvl="6">
      <w:numFmt w:val="none"/>
      <w:lvlText w:val=""/>
      <w:lvlJc w:val="left"/>
      <w:pPr>
        <w:tabs>
          <w:tab w:val="num" w:pos="360"/>
        </w:tabs>
        <w:ind w:left="360" w:hanging="360"/>
      </w:pPr>
      <w:rPr>
        <w:rFonts w:cs="Times New Roman"/>
      </w:rPr>
    </w:lvl>
    <w:lvl w:ilvl="7">
      <w:numFmt w:val="none"/>
      <w:lvlText w:val=""/>
      <w:lvlJc w:val="left"/>
      <w:pPr>
        <w:tabs>
          <w:tab w:val="num" w:pos="360"/>
        </w:tabs>
        <w:ind w:left="360" w:hanging="360"/>
      </w:pPr>
      <w:rPr>
        <w:rFonts w:cs="Times New Roman"/>
      </w:rPr>
    </w:lvl>
    <w:lvl w:ilvl="8">
      <w:numFmt w:val="none"/>
      <w:lvlText w:val=""/>
      <w:lvlJc w:val="left"/>
      <w:pPr>
        <w:tabs>
          <w:tab w:val="num" w:pos="360"/>
        </w:tabs>
        <w:ind w:left="360" w:hanging="360"/>
      </w:pPr>
      <w:rPr>
        <w:rFonts w:cs="Times New Roman"/>
      </w:rPr>
    </w:lvl>
  </w:abstractNum>
  <w:abstractNum w:abstractNumId="24">
    <w:nsid w:val="4DA56D5E"/>
    <w:multiLevelType w:val="singleLevel"/>
    <w:tmpl w:val="FFFFFFFF"/>
    <w:name w:val="编号列表 4"/>
    <w:lvl w:ilvl="0">
      <w:start w:val="1"/>
      <w:numFmt w:val="decimal"/>
      <w:lvlText w:val="%1)"/>
      <w:lvlJc w:val="left"/>
      <w:rPr>
        <w:rFonts w:cs="Times New Roman"/>
      </w:rPr>
    </w:lvl>
  </w:abstractNum>
  <w:abstractNum w:abstractNumId="25">
    <w:nsid w:val="54D95EF4"/>
    <w:multiLevelType w:val="singleLevel"/>
    <w:tmpl w:val="54D95EF4"/>
    <w:lvl w:ilvl="0">
      <w:start w:val="5"/>
      <w:numFmt w:val="decimal"/>
      <w:suff w:val="nothing"/>
      <w:lvlText w:val="%1、"/>
      <w:lvlJc w:val="left"/>
      <w:rPr>
        <w:rFonts w:cs="Times New Roman"/>
      </w:rPr>
    </w:lvl>
  </w:abstractNum>
  <w:abstractNum w:abstractNumId="26">
    <w:nsid w:val="566C4574"/>
    <w:multiLevelType w:val="multilevel"/>
    <w:tmpl w:val="FFFFFFFF"/>
    <w:name w:val="编号列表 20"/>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7">
    <w:nsid w:val="58C805DD"/>
    <w:multiLevelType w:val="singleLevel"/>
    <w:tmpl w:val="58C805DD"/>
    <w:lvl w:ilvl="0">
      <w:start w:val="9"/>
      <w:numFmt w:val="decimal"/>
      <w:suff w:val="nothing"/>
      <w:lvlText w:val="%1."/>
      <w:lvlJc w:val="left"/>
    </w:lvl>
  </w:abstractNum>
  <w:abstractNum w:abstractNumId="28">
    <w:nsid w:val="58CB5006"/>
    <w:multiLevelType w:val="singleLevel"/>
    <w:tmpl w:val="58CB5006"/>
    <w:lvl w:ilvl="0">
      <w:start w:val="1"/>
      <w:numFmt w:val="decimal"/>
      <w:suff w:val="nothing"/>
      <w:lvlText w:val="%1)"/>
      <w:lvlJc w:val="left"/>
    </w:lvl>
  </w:abstractNum>
  <w:abstractNum w:abstractNumId="29">
    <w:nsid w:val="58CB512B"/>
    <w:multiLevelType w:val="singleLevel"/>
    <w:tmpl w:val="58CB512B"/>
    <w:lvl w:ilvl="0">
      <w:start w:val="1"/>
      <w:numFmt w:val="decimal"/>
      <w:suff w:val="nothing"/>
      <w:lvlText w:val="%1）"/>
      <w:lvlJc w:val="left"/>
    </w:lvl>
  </w:abstractNum>
  <w:abstractNum w:abstractNumId="30">
    <w:nsid w:val="59DF392B"/>
    <w:multiLevelType w:val="singleLevel"/>
    <w:tmpl w:val="59DF392B"/>
    <w:lvl w:ilvl="0">
      <w:start w:val="1"/>
      <w:numFmt w:val="chineseCounting"/>
      <w:suff w:val="nothing"/>
      <w:lvlText w:val="%1、"/>
      <w:lvlJc w:val="left"/>
      <w:rPr>
        <w:rFonts w:cs="Times New Roman"/>
      </w:rPr>
    </w:lvl>
  </w:abstractNum>
  <w:abstractNum w:abstractNumId="31">
    <w:nsid w:val="59DF3D2F"/>
    <w:multiLevelType w:val="singleLevel"/>
    <w:tmpl w:val="59DF3D2F"/>
    <w:lvl w:ilvl="0">
      <w:start w:val="1"/>
      <w:numFmt w:val="chineseCounting"/>
      <w:suff w:val="nothing"/>
      <w:lvlText w:val="%1、"/>
      <w:lvlJc w:val="left"/>
      <w:rPr>
        <w:rFonts w:cs="Times New Roman"/>
      </w:rPr>
    </w:lvl>
  </w:abstractNum>
  <w:abstractNum w:abstractNumId="32">
    <w:nsid w:val="59DF3E7C"/>
    <w:multiLevelType w:val="singleLevel"/>
    <w:tmpl w:val="59DF3E7C"/>
    <w:lvl w:ilvl="0">
      <w:start w:val="1"/>
      <w:numFmt w:val="chineseCounting"/>
      <w:suff w:val="nothing"/>
      <w:lvlText w:val="%1、"/>
      <w:lvlJc w:val="left"/>
      <w:rPr>
        <w:rFonts w:cs="Times New Roman"/>
      </w:rPr>
    </w:lvl>
  </w:abstractNum>
  <w:abstractNum w:abstractNumId="33">
    <w:nsid w:val="59DF3ED3"/>
    <w:multiLevelType w:val="singleLevel"/>
    <w:tmpl w:val="59DF3ED3"/>
    <w:lvl w:ilvl="0">
      <w:start w:val="1"/>
      <w:numFmt w:val="decimal"/>
      <w:suff w:val="nothing"/>
      <w:lvlText w:val="%1、"/>
      <w:lvlJc w:val="left"/>
      <w:rPr>
        <w:rFonts w:cs="Times New Roman"/>
      </w:rPr>
    </w:lvl>
  </w:abstractNum>
  <w:abstractNum w:abstractNumId="34">
    <w:nsid w:val="59E01035"/>
    <w:multiLevelType w:val="singleLevel"/>
    <w:tmpl w:val="59E01035"/>
    <w:lvl w:ilvl="0">
      <w:start w:val="1"/>
      <w:numFmt w:val="chineseCounting"/>
      <w:suff w:val="nothing"/>
      <w:lvlText w:val="%1、"/>
      <w:lvlJc w:val="left"/>
      <w:rPr>
        <w:rFonts w:cs="Times New Roman"/>
      </w:rPr>
    </w:lvl>
  </w:abstractNum>
  <w:abstractNum w:abstractNumId="35">
    <w:nsid w:val="59E5AA3D"/>
    <w:multiLevelType w:val="singleLevel"/>
    <w:tmpl w:val="59E5AA3D"/>
    <w:lvl w:ilvl="0">
      <w:start w:val="4"/>
      <w:numFmt w:val="chineseCounting"/>
      <w:suff w:val="nothing"/>
      <w:lvlText w:val="%1、"/>
      <w:lvlJc w:val="left"/>
      <w:rPr>
        <w:rFonts w:cs="Times New Roman"/>
      </w:rPr>
    </w:lvl>
  </w:abstractNum>
  <w:abstractNum w:abstractNumId="36">
    <w:nsid w:val="59E5B52A"/>
    <w:multiLevelType w:val="singleLevel"/>
    <w:tmpl w:val="59E5B52A"/>
    <w:lvl w:ilvl="0">
      <w:start w:val="1"/>
      <w:numFmt w:val="decimal"/>
      <w:suff w:val="nothing"/>
      <w:lvlText w:val="%1、"/>
      <w:lvlJc w:val="left"/>
      <w:rPr>
        <w:rFonts w:cs="Times New Roman"/>
      </w:rPr>
    </w:lvl>
  </w:abstractNum>
  <w:abstractNum w:abstractNumId="37">
    <w:nsid w:val="59E6AD3E"/>
    <w:multiLevelType w:val="singleLevel"/>
    <w:tmpl w:val="59E6AD3E"/>
    <w:lvl w:ilvl="0">
      <w:start w:val="4"/>
      <w:numFmt w:val="chineseCounting"/>
      <w:suff w:val="nothing"/>
      <w:lvlText w:val="%1、"/>
      <w:lvlJc w:val="left"/>
      <w:rPr>
        <w:rFonts w:cs="Times New Roman"/>
      </w:rPr>
    </w:lvl>
  </w:abstractNum>
  <w:abstractNum w:abstractNumId="38">
    <w:nsid w:val="59E6AD90"/>
    <w:multiLevelType w:val="singleLevel"/>
    <w:tmpl w:val="59E6AD90"/>
    <w:lvl w:ilvl="0">
      <w:start w:val="1"/>
      <w:numFmt w:val="chineseCounting"/>
      <w:suff w:val="nothing"/>
      <w:lvlText w:val="%1、"/>
      <w:lvlJc w:val="left"/>
      <w:rPr>
        <w:rFonts w:cs="Times New Roman"/>
      </w:rPr>
    </w:lvl>
  </w:abstractNum>
  <w:abstractNum w:abstractNumId="39">
    <w:nsid w:val="5A5391C3"/>
    <w:multiLevelType w:val="singleLevel"/>
    <w:tmpl w:val="5A5391C3"/>
    <w:lvl w:ilvl="0">
      <w:start w:val="1"/>
      <w:numFmt w:val="decimal"/>
      <w:suff w:val="nothing"/>
      <w:lvlText w:val="（%1）"/>
      <w:lvlJc w:val="left"/>
      <w:pPr>
        <w:tabs>
          <w:tab w:val="left" w:pos="0"/>
        </w:tabs>
        <w:ind w:left="0" w:firstLine="0"/>
      </w:pPr>
      <w:rPr>
        <w:rFonts w:hint="default"/>
      </w:rPr>
    </w:lvl>
  </w:abstractNum>
  <w:abstractNum w:abstractNumId="40">
    <w:nsid w:val="5A5391E1"/>
    <w:multiLevelType w:val="singleLevel"/>
    <w:tmpl w:val="5A5391E1"/>
    <w:lvl w:ilvl="0">
      <w:start w:val="1"/>
      <w:numFmt w:val="decimal"/>
      <w:suff w:val="nothing"/>
      <w:lvlText w:val="（%1）"/>
      <w:lvlJc w:val="left"/>
      <w:pPr>
        <w:tabs>
          <w:tab w:val="left" w:pos="0"/>
        </w:tabs>
        <w:ind w:left="0" w:firstLine="0"/>
      </w:pPr>
      <w:rPr>
        <w:rFonts w:hint="default"/>
      </w:rPr>
    </w:lvl>
  </w:abstractNum>
  <w:abstractNum w:abstractNumId="41">
    <w:nsid w:val="5C1B4686"/>
    <w:multiLevelType w:val="multilevel"/>
    <w:tmpl w:val="FFFFFFFF"/>
    <w:name w:val="编号列表 3"/>
    <w:lvl w:ilvl="0">
      <w:start w:val="1"/>
      <w:numFmt w:val="decimal"/>
      <w:pStyle w:val="4"/>
      <w:lvlText w:val="5.%1、"/>
      <w:lvlJc w:val="left"/>
      <w:pPr>
        <w:ind w:left="425"/>
      </w:pPr>
      <w:rPr>
        <w:rFonts w:cs="Times New Roman"/>
      </w:rPr>
    </w:lvl>
    <w:lvl w:ilvl="1">
      <w:start w:val="1"/>
      <w:numFmt w:val="decimal"/>
      <w:pStyle w:val="40"/>
      <w:lvlText w:val="8.%2"/>
      <w:lvlJc w:val="left"/>
      <w:pPr>
        <w:ind w:left="850"/>
      </w:pPr>
      <w:rPr>
        <w:rFonts w:cs="Times New Roman"/>
      </w:rPr>
    </w:lvl>
    <w:lvl w:ilvl="2">
      <w:start w:val="1"/>
      <w:numFmt w:val="decimal"/>
      <w:lvlText w:val="%1.%2.%3"/>
      <w:lvlJc w:val="left"/>
      <w:pPr>
        <w:ind w:left="1276"/>
      </w:pPr>
      <w:rPr>
        <w:rFonts w:cs="Times New Roman"/>
      </w:rPr>
    </w:lvl>
    <w:lvl w:ilvl="3">
      <w:start w:val="1"/>
      <w:numFmt w:val="none"/>
      <w:lvlText w:val="4"/>
      <w:lvlJc w:val="left"/>
      <w:pPr>
        <w:ind w:left="1701"/>
      </w:pPr>
      <w:rPr>
        <w:rFonts w:cs="Times New Roman"/>
      </w:rPr>
    </w:lvl>
    <w:lvl w:ilvl="4">
      <w:start w:val="1"/>
      <w:numFmt w:val="decimal"/>
      <w:lvlText w:val="%1.%2.%3.%4.%5"/>
      <w:lvlJc w:val="left"/>
      <w:pPr>
        <w:ind w:left="2126"/>
      </w:pPr>
      <w:rPr>
        <w:rFonts w:cs="Times New Roman"/>
      </w:rPr>
    </w:lvl>
    <w:lvl w:ilvl="5">
      <w:start w:val="1"/>
      <w:numFmt w:val="decimal"/>
      <w:lvlText w:val="%1.%2.%3.%4.%5.%6"/>
      <w:lvlJc w:val="left"/>
      <w:pPr>
        <w:ind w:left="2551"/>
      </w:pPr>
      <w:rPr>
        <w:rFonts w:cs="Times New Roman"/>
      </w:rPr>
    </w:lvl>
    <w:lvl w:ilvl="6">
      <w:start w:val="1"/>
      <w:numFmt w:val="decimal"/>
      <w:lvlText w:val="%1.%2.%3.%4.%5.%6.%7"/>
      <w:lvlJc w:val="left"/>
      <w:pPr>
        <w:ind w:left="2976"/>
      </w:pPr>
      <w:rPr>
        <w:rFonts w:cs="Times New Roman"/>
      </w:rPr>
    </w:lvl>
    <w:lvl w:ilvl="7">
      <w:start w:val="1"/>
      <w:numFmt w:val="decimal"/>
      <w:lvlText w:val="%1.%2.%3.%4.%5.%6.%7.%8"/>
      <w:lvlJc w:val="left"/>
      <w:pPr>
        <w:ind w:left="3401"/>
      </w:pPr>
      <w:rPr>
        <w:rFonts w:cs="Times New Roman"/>
      </w:rPr>
    </w:lvl>
    <w:lvl w:ilvl="8">
      <w:start w:val="1"/>
      <w:numFmt w:val="decimal"/>
      <w:lvlText w:val="%1.%2.%3.%4.%5.%6.%7.%8.%9"/>
      <w:lvlJc w:val="left"/>
      <w:pPr>
        <w:ind w:left="3827"/>
      </w:pPr>
      <w:rPr>
        <w:rFonts w:cs="Times New Roman"/>
      </w:rPr>
    </w:lvl>
  </w:abstractNum>
  <w:abstractNum w:abstractNumId="42">
    <w:nsid w:val="648C209B"/>
    <w:multiLevelType w:val="multilevel"/>
    <w:tmpl w:val="FFFFFFFF"/>
    <w:name w:val="编号列表 18"/>
    <w:lvl w:ilvl="0">
      <w:start w:val="1"/>
      <w:numFmt w:val="decimal"/>
      <w:pStyle w:val="6"/>
      <w:lvlText w:val="9.%1、"/>
      <w:lvlJc w:val="left"/>
      <w:pPr>
        <w:ind w:left="850"/>
      </w:pPr>
      <w:rPr>
        <w:rFonts w:cs="Times New Roman"/>
      </w:rPr>
    </w:lvl>
    <w:lvl w:ilvl="1">
      <w:start w:val="1"/>
      <w:numFmt w:val="none"/>
      <w:lvlText w:val="9.2.1、"/>
      <w:lvlJc w:val="left"/>
      <w:pPr>
        <w:ind w:left="1275"/>
      </w:pPr>
      <w:rPr>
        <w:rFonts w:cs="Times New Roman"/>
      </w:rPr>
    </w:lvl>
    <w:lvl w:ilvl="2">
      <w:start w:val="1"/>
      <w:numFmt w:val="decimal"/>
      <w:lvlText w:val="%1.%2.%3"/>
      <w:lvlJc w:val="left"/>
      <w:pPr>
        <w:ind w:left="1701"/>
      </w:pPr>
      <w:rPr>
        <w:rFonts w:cs="Times New Roman"/>
      </w:rPr>
    </w:lvl>
    <w:lvl w:ilvl="3">
      <w:start w:val="1"/>
      <w:numFmt w:val="none"/>
      <w:lvlText w:val="4"/>
      <w:lvlJc w:val="left"/>
      <w:pPr>
        <w:ind w:left="2126"/>
      </w:pPr>
      <w:rPr>
        <w:rFonts w:cs="Times New Roman"/>
      </w:rPr>
    </w:lvl>
    <w:lvl w:ilvl="4">
      <w:start w:val="1"/>
      <w:numFmt w:val="decimal"/>
      <w:lvlText w:val="%1.%2.%3.%4.%5"/>
      <w:lvlJc w:val="left"/>
      <w:pPr>
        <w:ind w:left="2551"/>
      </w:pPr>
      <w:rPr>
        <w:rFonts w:cs="Times New Roman"/>
      </w:rPr>
    </w:lvl>
    <w:lvl w:ilvl="5">
      <w:start w:val="1"/>
      <w:numFmt w:val="decimal"/>
      <w:lvlText w:val="%1.%2.%3.%4.%5.%6"/>
      <w:lvlJc w:val="left"/>
      <w:pPr>
        <w:ind w:left="2976"/>
      </w:pPr>
      <w:rPr>
        <w:rFonts w:cs="Times New Roman"/>
      </w:rPr>
    </w:lvl>
    <w:lvl w:ilvl="6">
      <w:start w:val="1"/>
      <w:numFmt w:val="decimal"/>
      <w:lvlText w:val="%1.%2.%3.%4.%5.%6.%7"/>
      <w:lvlJc w:val="left"/>
      <w:pPr>
        <w:ind w:left="3401"/>
      </w:pPr>
      <w:rPr>
        <w:rFonts w:cs="Times New Roman"/>
      </w:rPr>
    </w:lvl>
    <w:lvl w:ilvl="7">
      <w:start w:val="1"/>
      <w:numFmt w:val="decimal"/>
      <w:lvlText w:val="%1.%2.%3.%4.%5.%6.%7.%8"/>
      <w:lvlJc w:val="left"/>
      <w:pPr>
        <w:ind w:left="3826"/>
      </w:pPr>
      <w:rPr>
        <w:rFonts w:cs="Times New Roman"/>
      </w:rPr>
    </w:lvl>
    <w:lvl w:ilvl="8">
      <w:start w:val="1"/>
      <w:numFmt w:val="decimal"/>
      <w:lvlText w:val="%1.%2.%3.%4.%5.%6.%7.%8.%9"/>
      <w:lvlJc w:val="left"/>
      <w:pPr>
        <w:ind w:left="4252"/>
      </w:pPr>
      <w:rPr>
        <w:rFonts w:cs="Times New Roman"/>
      </w:rPr>
    </w:lvl>
  </w:abstractNum>
  <w:abstractNum w:abstractNumId="43">
    <w:nsid w:val="6CB238AE"/>
    <w:multiLevelType w:val="singleLevel"/>
    <w:tmpl w:val="FFFFFFFF"/>
    <w:name w:val="Bullet 22"/>
    <w:lvl w:ilvl="0">
      <w:start w:val="1"/>
      <w:numFmt w:val="lowerLetter"/>
      <w:lvlText w:val="%1"/>
      <w:lvlJc w:val="left"/>
      <w:pPr>
        <w:tabs>
          <w:tab w:val="num" w:pos="0"/>
        </w:tabs>
      </w:pPr>
      <w:rPr>
        <w:rFonts w:cs="Times New Roman"/>
      </w:rPr>
    </w:lvl>
  </w:abstractNum>
  <w:abstractNum w:abstractNumId="44">
    <w:nsid w:val="703169E7"/>
    <w:multiLevelType w:val="singleLevel"/>
    <w:tmpl w:val="FFFFFFFF"/>
    <w:name w:val="Bullet 25"/>
    <w:lvl w:ilvl="0">
      <w:numFmt w:val="none"/>
      <w:lvlText w:val="%1"/>
      <w:lvlJc w:val="left"/>
      <w:pPr>
        <w:tabs>
          <w:tab w:val="num" w:pos="0"/>
        </w:tabs>
      </w:pPr>
      <w:rPr>
        <w:rFonts w:cs="Times New Roman"/>
      </w:rPr>
    </w:lvl>
  </w:abstractNum>
  <w:abstractNum w:abstractNumId="45">
    <w:nsid w:val="79EA60B1"/>
    <w:multiLevelType w:val="singleLevel"/>
    <w:tmpl w:val="FFFFFFFF"/>
    <w:name w:val="编号列表 14"/>
    <w:lvl w:ilvl="0">
      <w:start w:val="1"/>
      <w:numFmt w:val="decimal"/>
      <w:lvlText w:val="%1)"/>
      <w:lvlJc w:val="left"/>
      <w:rPr>
        <w:rFonts w:cs="Times New Roman"/>
      </w:rPr>
    </w:lvl>
  </w:abstractNum>
  <w:abstractNum w:abstractNumId="46">
    <w:nsid w:val="7B57036A"/>
    <w:multiLevelType w:val="multilevel"/>
    <w:tmpl w:val="FFFFFFFF"/>
    <w:name w:val="编号列表 11"/>
    <w:lvl w:ilvl="0">
      <w:start w:val="1"/>
      <w:numFmt w:val="decimal"/>
      <w:pStyle w:val="7"/>
      <w:lvlText w:val="9.%1、"/>
      <w:lvlJc w:val="left"/>
      <w:pPr>
        <w:ind w:left="425"/>
      </w:pPr>
      <w:rPr>
        <w:rFonts w:cs="Times New Roman"/>
      </w:rPr>
    </w:lvl>
    <w:lvl w:ilvl="1">
      <w:start w:val="1"/>
      <w:numFmt w:val="decimal"/>
      <w:lvlText w:val="9.1.%2"/>
      <w:lvlJc w:val="left"/>
      <w:pPr>
        <w:ind w:left="850"/>
      </w:pPr>
      <w:rPr>
        <w:rFonts w:cs="Times New Roman"/>
      </w:rPr>
    </w:lvl>
    <w:lvl w:ilvl="2">
      <w:start w:val="1"/>
      <w:numFmt w:val="decimal"/>
      <w:lvlText w:val="%1.%2.%3"/>
      <w:lvlJc w:val="left"/>
      <w:pPr>
        <w:ind w:left="1276"/>
      </w:pPr>
      <w:rPr>
        <w:rFonts w:cs="Times New Roman"/>
      </w:rPr>
    </w:lvl>
    <w:lvl w:ilvl="3">
      <w:start w:val="1"/>
      <w:numFmt w:val="none"/>
      <w:lvlText w:val="4"/>
      <w:lvlJc w:val="left"/>
      <w:pPr>
        <w:ind w:left="1701"/>
      </w:pPr>
      <w:rPr>
        <w:rFonts w:cs="Times New Roman"/>
      </w:rPr>
    </w:lvl>
    <w:lvl w:ilvl="4">
      <w:start w:val="1"/>
      <w:numFmt w:val="decimal"/>
      <w:lvlText w:val="%1.%2.%3.%4.%5"/>
      <w:lvlJc w:val="left"/>
      <w:pPr>
        <w:ind w:left="2126"/>
      </w:pPr>
      <w:rPr>
        <w:rFonts w:cs="Times New Roman"/>
      </w:rPr>
    </w:lvl>
    <w:lvl w:ilvl="5">
      <w:start w:val="1"/>
      <w:numFmt w:val="decimal"/>
      <w:lvlText w:val="%1.%2.%3.%4.%5.%6"/>
      <w:lvlJc w:val="left"/>
      <w:pPr>
        <w:ind w:left="2551"/>
      </w:pPr>
      <w:rPr>
        <w:rFonts w:cs="Times New Roman"/>
      </w:rPr>
    </w:lvl>
    <w:lvl w:ilvl="6">
      <w:start w:val="1"/>
      <w:numFmt w:val="decimal"/>
      <w:lvlText w:val="%1.%2.%3.%4.%5.%6.%7"/>
      <w:lvlJc w:val="left"/>
      <w:pPr>
        <w:ind w:left="2976"/>
      </w:pPr>
      <w:rPr>
        <w:rFonts w:cs="Times New Roman"/>
      </w:rPr>
    </w:lvl>
    <w:lvl w:ilvl="7">
      <w:start w:val="1"/>
      <w:numFmt w:val="decimal"/>
      <w:lvlText w:val="%1.%2.%3.%4.%5.%6.%7.%8"/>
      <w:lvlJc w:val="left"/>
      <w:pPr>
        <w:ind w:left="3401"/>
      </w:pPr>
      <w:rPr>
        <w:rFonts w:cs="Times New Roman"/>
      </w:rPr>
    </w:lvl>
    <w:lvl w:ilvl="8">
      <w:start w:val="1"/>
      <w:numFmt w:val="decimal"/>
      <w:lvlText w:val="%1.%2.%3.%4.%5.%6.%7.%8.%9"/>
      <w:lvlJc w:val="left"/>
      <w:pPr>
        <w:ind w:left="3827"/>
      </w:pPr>
      <w:rPr>
        <w:rFonts w:cs="Times New Roman"/>
      </w:rPr>
    </w:lvl>
  </w:abstractNum>
  <w:abstractNum w:abstractNumId="47">
    <w:nsid w:val="7EF56086"/>
    <w:multiLevelType w:val="multilevel"/>
    <w:tmpl w:val="FFFFFFFF"/>
    <w:name w:val="编号列表 8"/>
    <w:lvl w:ilvl="0">
      <w:start w:val="1"/>
      <w:numFmt w:val="decimal"/>
      <w:lvlText w:val="%1)"/>
      <w:lvlJc w:val="left"/>
      <w:pPr>
        <w:ind w:left="709"/>
      </w:pPr>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num w:numId="1">
    <w:abstractNumId w:val="1"/>
  </w:num>
  <w:num w:numId="2">
    <w:abstractNumId w:val="35"/>
  </w:num>
  <w:num w:numId="3">
    <w:abstractNumId w:val="30"/>
  </w:num>
  <w:num w:numId="4">
    <w:abstractNumId w:val="31"/>
  </w:num>
  <w:num w:numId="5">
    <w:abstractNumId w:val="32"/>
  </w:num>
  <w:num w:numId="6">
    <w:abstractNumId w:val="33"/>
  </w:num>
  <w:num w:numId="7">
    <w:abstractNumId w:val="2"/>
  </w:num>
  <w:num w:numId="8">
    <w:abstractNumId w:val="3"/>
  </w:num>
  <w:num w:numId="9">
    <w:abstractNumId w:val="34"/>
  </w:num>
  <w:num w:numId="10">
    <w:abstractNumId w:val="36"/>
  </w:num>
  <w:num w:numId="11">
    <w:abstractNumId w:val="4"/>
  </w:num>
  <w:num w:numId="12">
    <w:abstractNumId w:val="37"/>
  </w:num>
  <w:num w:numId="13">
    <w:abstractNumId w:val="38"/>
  </w:num>
  <w:num w:numId="14">
    <w:abstractNumId w:val="25"/>
  </w:num>
  <w:num w:numId="15">
    <w:abstractNumId w:val="29"/>
  </w:num>
  <w:num w:numId="16">
    <w:abstractNumId w:val="28"/>
  </w:num>
  <w:num w:numId="17">
    <w:abstractNumId w:val="27"/>
  </w:num>
  <w:num w:numId="18">
    <w:abstractNumId w:val="0"/>
  </w:num>
  <w:num w:numId="19">
    <w:abstractNumId w:val="6"/>
  </w:num>
  <w:num w:numId="20">
    <w:abstractNumId w:val="17"/>
  </w:num>
  <w:num w:numId="21">
    <w:abstractNumId w:val="8"/>
  </w:num>
  <w:num w:numId="22">
    <w:abstractNumId w:val="41"/>
  </w:num>
  <w:num w:numId="23">
    <w:abstractNumId w:val="24"/>
  </w:num>
  <w:num w:numId="24">
    <w:abstractNumId w:val="5"/>
  </w:num>
  <w:num w:numId="25">
    <w:abstractNumId w:val="14"/>
  </w:num>
  <w:num w:numId="26">
    <w:abstractNumId w:val="22"/>
  </w:num>
  <w:num w:numId="27">
    <w:abstractNumId w:val="47"/>
  </w:num>
  <w:num w:numId="28">
    <w:abstractNumId w:val="21"/>
  </w:num>
  <w:num w:numId="29">
    <w:abstractNumId w:val="16"/>
  </w:num>
  <w:num w:numId="30">
    <w:abstractNumId w:val="46"/>
  </w:num>
  <w:num w:numId="31">
    <w:abstractNumId w:val="13"/>
  </w:num>
  <w:num w:numId="32">
    <w:abstractNumId w:val="12"/>
  </w:num>
  <w:num w:numId="33">
    <w:abstractNumId w:val="45"/>
  </w:num>
  <w:num w:numId="34">
    <w:abstractNumId w:val="20"/>
  </w:num>
  <w:num w:numId="35">
    <w:abstractNumId w:val="15"/>
  </w:num>
  <w:num w:numId="36">
    <w:abstractNumId w:val="10"/>
  </w:num>
  <w:num w:numId="37">
    <w:abstractNumId w:val="42"/>
  </w:num>
  <w:num w:numId="38">
    <w:abstractNumId w:val="9"/>
  </w:num>
  <w:num w:numId="39">
    <w:abstractNumId w:val="26"/>
  </w:num>
  <w:num w:numId="40">
    <w:abstractNumId w:val="18"/>
  </w:num>
  <w:num w:numId="41">
    <w:abstractNumId w:val="43"/>
  </w:num>
  <w:num w:numId="42">
    <w:abstractNumId w:val="19"/>
  </w:num>
  <w:num w:numId="43">
    <w:abstractNumId w:val="11"/>
  </w:num>
  <w:num w:numId="44">
    <w:abstractNumId w:val="44"/>
  </w:num>
  <w:num w:numId="45">
    <w:abstractNumId w:val="7"/>
  </w:num>
  <w:num w:numId="46">
    <w:abstractNumId w:val="23"/>
  </w:num>
  <w:num w:numId="47">
    <w:abstractNumId w:val="39"/>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E34"/>
    <w:rsid w:val="000014EB"/>
    <w:rsid w:val="000222F1"/>
    <w:rsid w:val="0008226C"/>
    <w:rsid w:val="000A5BD3"/>
    <w:rsid w:val="000C5035"/>
    <w:rsid w:val="00135118"/>
    <w:rsid w:val="00146CF2"/>
    <w:rsid w:val="0014767A"/>
    <w:rsid w:val="00163F8E"/>
    <w:rsid w:val="00186354"/>
    <w:rsid w:val="0019760E"/>
    <w:rsid w:val="001B2F3E"/>
    <w:rsid w:val="001F103C"/>
    <w:rsid w:val="001F2F0B"/>
    <w:rsid w:val="001F5C29"/>
    <w:rsid w:val="00204F30"/>
    <w:rsid w:val="002119FC"/>
    <w:rsid w:val="002566CE"/>
    <w:rsid w:val="002724D6"/>
    <w:rsid w:val="002D09F5"/>
    <w:rsid w:val="002D6632"/>
    <w:rsid w:val="002E121E"/>
    <w:rsid w:val="002E5C68"/>
    <w:rsid w:val="003079D8"/>
    <w:rsid w:val="003153C1"/>
    <w:rsid w:val="0032545D"/>
    <w:rsid w:val="00346FD1"/>
    <w:rsid w:val="00347706"/>
    <w:rsid w:val="00390EE0"/>
    <w:rsid w:val="00391207"/>
    <w:rsid w:val="003913F8"/>
    <w:rsid w:val="0039497D"/>
    <w:rsid w:val="003A6A12"/>
    <w:rsid w:val="003D40AB"/>
    <w:rsid w:val="003E0459"/>
    <w:rsid w:val="003E1170"/>
    <w:rsid w:val="003E1E50"/>
    <w:rsid w:val="00404520"/>
    <w:rsid w:val="004169BC"/>
    <w:rsid w:val="00422240"/>
    <w:rsid w:val="00425D85"/>
    <w:rsid w:val="004449B1"/>
    <w:rsid w:val="00446B45"/>
    <w:rsid w:val="00451191"/>
    <w:rsid w:val="00464F06"/>
    <w:rsid w:val="00485804"/>
    <w:rsid w:val="004A6856"/>
    <w:rsid w:val="004C04FF"/>
    <w:rsid w:val="004C3D2A"/>
    <w:rsid w:val="004D3F6A"/>
    <w:rsid w:val="00523017"/>
    <w:rsid w:val="005317F6"/>
    <w:rsid w:val="00551E34"/>
    <w:rsid w:val="0056217A"/>
    <w:rsid w:val="00562D52"/>
    <w:rsid w:val="0056671D"/>
    <w:rsid w:val="00566FE5"/>
    <w:rsid w:val="00587397"/>
    <w:rsid w:val="00595C6E"/>
    <w:rsid w:val="005D542F"/>
    <w:rsid w:val="005E639F"/>
    <w:rsid w:val="0066672A"/>
    <w:rsid w:val="006A1785"/>
    <w:rsid w:val="006B79CC"/>
    <w:rsid w:val="006E5A1D"/>
    <w:rsid w:val="006F7DCF"/>
    <w:rsid w:val="00744996"/>
    <w:rsid w:val="007B1221"/>
    <w:rsid w:val="007C019E"/>
    <w:rsid w:val="007C540E"/>
    <w:rsid w:val="007D5ADF"/>
    <w:rsid w:val="007E3566"/>
    <w:rsid w:val="007E39A6"/>
    <w:rsid w:val="007E3CCF"/>
    <w:rsid w:val="00814920"/>
    <w:rsid w:val="00816F0C"/>
    <w:rsid w:val="008220DA"/>
    <w:rsid w:val="0086127F"/>
    <w:rsid w:val="00871ABF"/>
    <w:rsid w:val="0087706A"/>
    <w:rsid w:val="00881240"/>
    <w:rsid w:val="008A11F9"/>
    <w:rsid w:val="008F2C29"/>
    <w:rsid w:val="00916512"/>
    <w:rsid w:val="00917A7F"/>
    <w:rsid w:val="00927924"/>
    <w:rsid w:val="00935F0D"/>
    <w:rsid w:val="00962D8A"/>
    <w:rsid w:val="00984DA8"/>
    <w:rsid w:val="009D20EA"/>
    <w:rsid w:val="009F2B26"/>
    <w:rsid w:val="00A0218C"/>
    <w:rsid w:val="00A11F40"/>
    <w:rsid w:val="00A31046"/>
    <w:rsid w:val="00A455AB"/>
    <w:rsid w:val="00A6532F"/>
    <w:rsid w:val="00A65EEA"/>
    <w:rsid w:val="00A8627B"/>
    <w:rsid w:val="00AC5B43"/>
    <w:rsid w:val="00AE7EA1"/>
    <w:rsid w:val="00B420C3"/>
    <w:rsid w:val="00B56FDF"/>
    <w:rsid w:val="00B876B4"/>
    <w:rsid w:val="00BB08DA"/>
    <w:rsid w:val="00BB3A5C"/>
    <w:rsid w:val="00BB5441"/>
    <w:rsid w:val="00BD511E"/>
    <w:rsid w:val="00BE2924"/>
    <w:rsid w:val="00BF5EFA"/>
    <w:rsid w:val="00BF698A"/>
    <w:rsid w:val="00C1375C"/>
    <w:rsid w:val="00C23A77"/>
    <w:rsid w:val="00C34A59"/>
    <w:rsid w:val="00C96F61"/>
    <w:rsid w:val="00CD7131"/>
    <w:rsid w:val="00CF545D"/>
    <w:rsid w:val="00CF60EB"/>
    <w:rsid w:val="00D03F08"/>
    <w:rsid w:val="00D10B1B"/>
    <w:rsid w:val="00D20C82"/>
    <w:rsid w:val="00D32935"/>
    <w:rsid w:val="00D51ADE"/>
    <w:rsid w:val="00D6641F"/>
    <w:rsid w:val="00D747FC"/>
    <w:rsid w:val="00D83230"/>
    <w:rsid w:val="00DB7A07"/>
    <w:rsid w:val="00DC277D"/>
    <w:rsid w:val="00DD6C7B"/>
    <w:rsid w:val="00DE4251"/>
    <w:rsid w:val="00DE578B"/>
    <w:rsid w:val="00DF1EB6"/>
    <w:rsid w:val="00E52288"/>
    <w:rsid w:val="00E55105"/>
    <w:rsid w:val="00E569D2"/>
    <w:rsid w:val="00E570FD"/>
    <w:rsid w:val="00EB358B"/>
    <w:rsid w:val="00ED158F"/>
    <w:rsid w:val="00ED3B51"/>
    <w:rsid w:val="00ED6315"/>
    <w:rsid w:val="00EF0CCA"/>
    <w:rsid w:val="00EF138A"/>
    <w:rsid w:val="00EF1D12"/>
    <w:rsid w:val="00EF2D83"/>
    <w:rsid w:val="00EF4CCE"/>
    <w:rsid w:val="00F62997"/>
    <w:rsid w:val="00F70619"/>
    <w:rsid w:val="00F751F1"/>
    <w:rsid w:val="00F91291"/>
    <w:rsid w:val="00FB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7B"/>
    <w:pPr>
      <w:widowControl w:val="0"/>
      <w:jc w:val="both"/>
    </w:pPr>
  </w:style>
  <w:style w:type="paragraph" w:styleId="1">
    <w:name w:val="heading 1"/>
    <w:basedOn w:val="a"/>
    <w:next w:val="a"/>
    <w:link w:val="1Char"/>
    <w:uiPriority w:val="99"/>
    <w:qFormat/>
    <w:rsid w:val="00BB3A5C"/>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BB3A5C"/>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link w:val="3Char"/>
    <w:uiPriority w:val="99"/>
    <w:qFormat/>
    <w:rsid w:val="00744996"/>
    <w:pPr>
      <w:widowControl/>
      <w:spacing w:before="100" w:beforeAutospacing="1" w:after="100" w:afterAutospacing="1"/>
      <w:jc w:val="left"/>
      <w:outlineLvl w:val="2"/>
    </w:pPr>
    <w:rPr>
      <w:rFonts w:ascii="宋体" w:eastAsia="宋体" w:hAnsi="宋体" w:cs="宋体"/>
      <w:b/>
      <w:bCs/>
      <w:kern w:val="0"/>
      <w:sz w:val="27"/>
      <w:szCs w:val="27"/>
    </w:rPr>
  </w:style>
  <w:style w:type="paragraph" w:styleId="60">
    <w:name w:val="heading 6"/>
    <w:basedOn w:val="a"/>
    <w:link w:val="6Char1"/>
    <w:uiPriority w:val="99"/>
    <w:qFormat/>
    <w:rsid w:val="00DE4251"/>
    <w:pPr>
      <w:keepNext/>
      <w:keepLines/>
      <w:pBdr>
        <w:top w:val="none" w:sz="0" w:space="3" w:color="000000"/>
        <w:left w:val="none" w:sz="0" w:space="3" w:color="000000"/>
        <w:bottom w:val="none" w:sz="0" w:space="3" w:color="000000"/>
        <w:right w:val="none" w:sz="0" w:space="3" w:color="000000"/>
        <w:between w:val="none" w:sz="0" w:space="0" w:color="000000"/>
      </w:pBdr>
      <w:tabs>
        <w:tab w:val="left" w:pos="2640"/>
      </w:tabs>
      <w:spacing w:before="240" w:after="64" w:line="319" w:lineRule="auto"/>
      <w:ind w:left="2640" w:hanging="420"/>
      <w:outlineLvl w:val="5"/>
    </w:pPr>
    <w:rPr>
      <w:rFonts w:ascii="Arial" w:eastAsia="黑体" w:hAnsi="Arial" w:cs="Times New Roman"/>
      <w:b/>
      <w:kern w:val="1"/>
      <w:sz w:val="24"/>
      <w:szCs w:val="20"/>
    </w:rPr>
  </w:style>
  <w:style w:type="paragraph" w:styleId="70">
    <w:name w:val="heading 7"/>
    <w:basedOn w:val="a"/>
    <w:link w:val="7Char1"/>
    <w:uiPriority w:val="99"/>
    <w:qFormat/>
    <w:rsid w:val="00DE4251"/>
    <w:pPr>
      <w:keepNext/>
      <w:keepLines/>
      <w:pBdr>
        <w:top w:val="none" w:sz="0" w:space="3" w:color="000000"/>
        <w:left w:val="none" w:sz="0" w:space="3" w:color="000000"/>
        <w:bottom w:val="none" w:sz="0" w:space="3" w:color="000000"/>
        <w:right w:val="none" w:sz="0" w:space="3" w:color="000000"/>
        <w:between w:val="none" w:sz="0" w:space="0" w:color="000000"/>
      </w:pBdr>
      <w:tabs>
        <w:tab w:val="left" w:pos="3060"/>
      </w:tabs>
      <w:spacing w:before="240" w:after="64" w:line="319" w:lineRule="auto"/>
      <w:ind w:left="3060" w:hanging="420"/>
      <w:outlineLvl w:val="6"/>
    </w:pPr>
    <w:rPr>
      <w:rFonts w:ascii="Times New Roman" w:eastAsia="宋体" w:hAnsi="Times New Roman" w:cs="Times New Roman"/>
      <w:b/>
      <w:kern w:val="1"/>
      <w:sz w:val="24"/>
      <w:szCs w:val="20"/>
    </w:rPr>
  </w:style>
  <w:style w:type="paragraph" w:styleId="8">
    <w:name w:val="heading 8"/>
    <w:basedOn w:val="a"/>
    <w:link w:val="8Char1"/>
    <w:uiPriority w:val="99"/>
    <w:qFormat/>
    <w:rsid w:val="00DE4251"/>
    <w:pPr>
      <w:keepNext/>
      <w:keepLines/>
      <w:pBdr>
        <w:top w:val="none" w:sz="0" w:space="3" w:color="000000"/>
        <w:left w:val="none" w:sz="0" w:space="3" w:color="000000"/>
        <w:bottom w:val="none" w:sz="0" w:space="3" w:color="000000"/>
        <w:right w:val="none" w:sz="0" w:space="3" w:color="000000"/>
        <w:between w:val="none" w:sz="0" w:space="0" w:color="000000"/>
      </w:pBdr>
      <w:tabs>
        <w:tab w:val="left" w:pos="3480"/>
      </w:tabs>
      <w:spacing w:before="240" w:after="64" w:line="319" w:lineRule="auto"/>
      <w:ind w:left="3480" w:hanging="420"/>
      <w:outlineLvl w:val="7"/>
    </w:pPr>
    <w:rPr>
      <w:rFonts w:ascii="Arial" w:eastAsia="黑体" w:hAnsi="Arial" w:cs="Times New Roman"/>
      <w:kern w:val="1"/>
      <w:sz w:val="24"/>
      <w:szCs w:val="20"/>
    </w:rPr>
  </w:style>
  <w:style w:type="paragraph" w:styleId="9">
    <w:name w:val="heading 9"/>
    <w:basedOn w:val="a"/>
    <w:link w:val="9Char1"/>
    <w:uiPriority w:val="99"/>
    <w:qFormat/>
    <w:rsid w:val="00DE4251"/>
    <w:pPr>
      <w:keepNext/>
      <w:keepLines/>
      <w:pBdr>
        <w:top w:val="none" w:sz="0" w:space="3" w:color="000000"/>
        <w:left w:val="none" w:sz="0" w:space="3" w:color="000000"/>
        <w:bottom w:val="none" w:sz="0" w:space="3" w:color="000000"/>
        <w:right w:val="none" w:sz="0" w:space="3" w:color="000000"/>
        <w:between w:val="none" w:sz="0" w:space="0" w:color="000000"/>
      </w:pBdr>
      <w:tabs>
        <w:tab w:val="left" w:pos="3900"/>
      </w:tabs>
      <w:spacing w:before="240" w:after="64" w:line="319" w:lineRule="auto"/>
      <w:ind w:left="3900" w:hanging="420"/>
      <w:outlineLvl w:val="8"/>
    </w:pPr>
    <w:rPr>
      <w:rFonts w:ascii="Arial" w:eastAsia="黑体" w:hAnsi="Arial"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996"/>
    <w:rPr>
      <w:sz w:val="18"/>
      <w:szCs w:val="18"/>
    </w:rPr>
  </w:style>
  <w:style w:type="paragraph" w:styleId="a4">
    <w:name w:val="footer"/>
    <w:basedOn w:val="a"/>
    <w:link w:val="Char0"/>
    <w:uiPriority w:val="99"/>
    <w:unhideWhenUsed/>
    <w:rsid w:val="00744996"/>
    <w:pPr>
      <w:tabs>
        <w:tab w:val="center" w:pos="4153"/>
        <w:tab w:val="right" w:pos="8306"/>
      </w:tabs>
      <w:snapToGrid w:val="0"/>
      <w:jc w:val="left"/>
    </w:pPr>
    <w:rPr>
      <w:sz w:val="18"/>
      <w:szCs w:val="18"/>
    </w:rPr>
  </w:style>
  <w:style w:type="character" w:customStyle="1" w:styleId="Char0">
    <w:name w:val="页脚 Char"/>
    <w:basedOn w:val="a0"/>
    <w:link w:val="a4"/>
    <w:uiPriority w:val="99"/>
    <w:rsid w:val="00744996"/>
    <w:rPr>
      <w:sz w:val="18"/>
      <w:szCs w:val="18"/>
    </w:rPr>
  </w:style>
  <w:style w:type="character" w:customStyle="1" w:styleId="3Char">
    <w:name w:val="标题 3 Char"/>
    <w:basedOn w:val="a0"/>
    <w:link w:val="3"/>
    <w:uiPriority w:val="99"/>
    <w:rsid w:val="00744996"/>
    <w:rPr>
      <w:rFonts w:ascii="宋体" w:eastAsia="宋体" w:hAnsi="宋体" w:cs="宋体"/>
      <w:b/>
      <w:bCs/>
      <w:kern w:val="0"/>
      <w:sz w:val="27"/>
      <w:szCs w:val="27"/>
    </w:rPr>
  </w:style>
  <w:style w:type="character" w:styleId="a5">
    <w:name w:val="Hyperlink"/>
    <w:basedOn w:val="a0"/>
    <w:uiPriority w:val="99"/>
    <w:unhideWhenUsed/>
    <w:rsid w:val="00744996"/>
    <w:rPr>
      <w:color w:val="0000FF"/>
      <w:u w:val="single"/>
    </w:rPr>
  </w:style>
  <w:style w:type="paragraph" w:styleId="a6">
    <w:name w:val="Normal (Web)"/>
    <w:basedOn w:val="a"/>
    <w:uiPriority w:val="99"/>
    <w:unhideWhenUsed/>
    <w:rsid w:val="0074499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unhideWhenUsed/>
    <w:rsid w:val="00744996"/>
    <w:rPr>
      <w:sz w:val="18"/>
      <w:szCs w:val="18"/>
    </w:rPr>
  </w:style>
  <w:style w:type="character" w:customStyle="1" w:styleId="Char1">
    <w:name w:val="批注框文本 Char"/>
    <w:basedOn w:val="a0"/>
    <w:link w:val="a7"/>
    <w:uiPriority w:val="99"/>
    <w:rsid w:val="00744996"/>
    <w:rPr>
      <w:sz w:val="18"/>
      <w:szCs w:val="18"/>
    </w:rPr>
  </w:style>
  <w:style w:type="character" w:customStyle="1" w:styleId="1Char">
    <w:name w:val="标题 1 Char"/>
    <w:basedOn w:val="a0"/>
    <w:link w:val="1"/>
    <w:uiPriority w:val="99"/>
    <w:rsid w:val="00BB3A5C"/>
    <w:rPr>
      <w:rFonts w:ascii="Calibri" w:eastAsia="宋体" w:hAnsi="Calibri" w:cs="Times New Roman"/>
      <w:b/>
      <w:bCs/>
      <w:kern w:val="44"/>
      <w:sz w:val="44"/>
      <w:szCs w:val="44"/>
    </w:rPr>
  </w:style>
  <w:style w:type="character" w:customStyle="1" w:styleId="2Char">
    <w:name w:val="标题 2 Char"/>
    <w:basedOn w:val="a0"/>
    <w:link w:val="2"/>
    <w:uiPriority w:val="99"/>
    <w:rsid w:val="00BB3A5C"/>
    <w:rPr>
      <w:rFonts w:ascii="Cambria" w:eastAsia="宋体" w:hAnsi="Cambria" w:cs="Times New Roman"/>
      <w:b/>
      <w:bCs/>
      <w:sz w:val="32"/>
      <w:szCs w:val="32"/>
    </w:rPr>
  </w:style>
  <w:style w:type="paragraph" w:styleId="a8">
    <w:name w:val="Normal Indent"/>
    <w:basedOn w:val="a"/>
    <w:next w:val="0"/>
    <w:uiPriority w:val="99"/>
    <w:rsid w:val="00BB3A5C"/>
    <w:pPr>
      <w:ind w:firstLineChars="200" w:firstLine="200"/>
    </w:pPr>
    <w:rPr>
      <w:rFonts w:ascii="Calibri" w:eastAsia="宋体" w:hAnsi="Calibri" w:cs="Times New Roman"/>
      <w:szCs w:val="24"/>
    </w:rPr>
  </w:style>
  <w:style w:type="paragraph" w:customStyle="1" w:styleId="0">
    <w:name w:val="0"/>
    <w:basedOn w:val="a"/>
    <w:uiPriority w:val="99"/>
    <w:rsid w:val="00BB3A5C"/>
    <w:pPr>
      <w:widowControl/>
      <w:snapToGrid w:val="0"/>
    </w:pPr>
    <w:rPr>
      <w:rFonts w:ascii="Calibri" w:eastAsia="宋体" w:hAnsi="Calibri" w:cs="Times New Roman"/>
      <w:kern w:val="0"/>
      <w:szCs w:val="21"/>
    </w:rPr>
  </w:style>
  <w:style w:type="paragraph" w:styleId="30">
    <w:name w:val="toc 3"/>
    <w:basedOn w:val="a"/>
    <w:next w:val="a"/>
    <w:uiPriority w:val="99"/>
    <w:rsid w:val="00BB3A5C"/>
    <w:pPr>
      <w:tabs>
        <w:tab w:val="left" w:pos="1365"/>
        <w:tab w:val="right" w:leader="dot" w:pos="9629"/>
      </w:tabs>
      <w:ind w:leftChars="400" w:left="840"/>
    </w:pPr>
    <w:rPr>
      <w:rFonts w:ascii="Calibri" w:eastAsia="宋体" w:hAnsi="Calibri" w:cs="Times New Roman"/>
      <w:szCs w:val="24"/>
    </w:rPr>
  </w:style>
  <w:style w:type="paragraph" w:styleId="10">
    <w:name w:val="toc 1"/>
    <w:basedOn w:val="a"/>
    <w:next w:val="a"/>
    <w:uiPriority w:val="99"/>
    <w:rsid w:val="00BB3A5C"/>
    <w:rPr>
      <w:rFonts w:ascii="Calibri" w:eastAsia="宋体" w:hAnsi="Calibri" w:cs="Times New Roman"/>
      <w:szCs w:val="24"/>
    </w:rPr>
  </w:style>
  <w:style w:type="paragraph" w:styleId="50">
    <w:name w:val="List 5"/>
    <w:basedOn w:val="a"/>
    <w:uiPriority w:val="99"/>
    <w:rsid w:val="00BB3A5C"/>
    <w:pPr>
      <w:ind w:left="2100" w:hanging="420"/>
    </w:pPr>
    <w:rPr>
      <w:rFonts w:ascii="Calibri" w:eastAsia="楷体_GB2312" w:hAnsi="Calibri" w:cs="Times New Roman"/>
      <w:sz w:val="32"/>
      <w:szCs w:val="24"/>
    </w:rPr>
  </w:style>
  <w:style w:type="paragraph" w:styleId="20">
    <w:name w:val="toc 2"/>
    <w:basedOn w:val="a"/>
    <w:next w:val="a"/>
    <w:uiPriority w:val="99"/>
    <w:rsid w:val="00BB3A5C"/>
    <w:pPr>
      <w:tabs>
        <w:tab w:val="right" w:leader="dot" w:pos="9629"/>
      </w:tabs>
      <w:ind w:leftChars="200" w:left="420" w:firstLineChars="200" w:firstLine="420"/>
      <w:jc w:val="left"/>
    </w:pPr>
    <w:rPr>
      <w:rFonts w:ascii="黑体" w:eastAsia="黑体" w:hAnsi="宋体" w:cs="Times New Roman"/>
      <w:szCs w:val="21"/>
    </w:rPr>
  </w:style>
  <w:style w:type="paragraph" w:styleId="41">
    <w:name w:val="List 4"/>
    <w:basedOn w:val="a"/>
    <w:uiPriority w:val="99"/>
    <w:rsid w:val="00BB3A5C"/>
    <w:pPr>
      <w:ind w:left="1680" w:hanging="420"/>
    </w:pPr>
    <w:rPr>
      <w:rFonts w:ascii="Calibri" w:eastAsia="楷体_GB2312" w:hAnsi="Calibri" w:cs="Times New Roman"/>
      <w:sz w:val="32"/>
      <w:szCs w:val="24"/>
    </w:rPr>
  </w:style>
  <w:style w:type="character" w:styleId="a9">
    <w:name w:val="FollowedHyperlink"/>
    <w:basedOn w:val="a0"/>
    <w:uiPriority w:val="99"/>
    <w:rsid w:val="00BB3A5C"/>
    <w:rPr>
      <w:rFonts w:cs="Times New Roman"/>
      <w:color w:val="333333"/>
      <w:sz w:val="18"/>
      <w:szCs w:val="18"/>
      <w:u w:val="none"/>
    </w:rPr>
  </w:style>
  <w:style w:type="paragraph" w:customStyle="1" w:styleId="Default">
    <w:name w:val="Default"/>
    <w:uiPriority w:val="99"/>
    <w:rsid w:val="00BB3A5C"/>
    <w:pPr>
      <w:widowControl w:val="0"/>
      <w:autoSpaceDE w:val="0"/>
      <w:autoSpaceDN w:val="0"/>
      <w:adjustRightInd w:val="0"/>
    </w:pPr>
    <w:rPr>
      <w:rFonts w:ascii="宋体" w:eastAsia="宋体" w:hAnsi="Calibri" w:cs="Times New Roman"/>
      <w:color w:val="000000"/>
      <w:kern w:val="0"/>
      <w:sz w:val="24"/>
    </w:rPr>
  </w:style>
  <w:style w:type="paragraph" w:customStyle="1" w:styleId="378020">
    <w:name w:val="样式 标题 3 + (中文) 黑体 小四 非加粗 段前: 7.8 磅 段后: 0 磅 行距: 固定值 20 磅"/>
    <w:basedOn w:val="3"/>
    <w:uiPriority w:val="99"/>
    <w:rsid w:val="00BB3A5C"/>
    <w:pPr>
      <w:keepNext/>
      <w:keepLines/>
      <w:widowControl w:val="0"/>
      <w:spacing w:before="0" w:beforeAutospacing="0" w:after="0" w:afterAutospacing="0" w:line="400" w:lineRule="exact"/>
      <w:jc w:val="both"/>
    </w:pPr>
    <w:rPr>
      <w:rFonts w:ascii="Calibri" w:eastAsia="黑体" w:hAnsi="Calibri"/>
      <w:b w:val="0"/>
      <w:bCs w:val="0"/>
      <w:kern w:val="2"/>
      <w:sz w:val="24"/>
      <w:szCs w:val="20"/>
    </w:rPr>
  </w:style>
  <w:style w:type="paragraph" w:customStyle="1" w:styleId="NormalWeb1">
    <w:name w:val="Normal (Web)1"/>
    <w:basedOn w:val="a"/>
    <w:uiPriority w:val="99"/>
    <w:rsid w:val="00BB3A5C"/>
    <w:pPr>
      <w:spacing w:before="100" w:beforeAutospacing="1" w:after="100" w:afterAutospacing="1"/>
      <w:jc w:val="left"/>
    </w:pPr>
    <w:rPr>
      <w:rFonts w:ascii="Calibri" w:eastAsia="宋体" w:hAnsi="Calibri" w:cs="Times New Roman"/>
      <w:kern w:val="0"/>
      <w:sz w:val="24"/>
      <w:szCs w:val="24"/>
    </w:rPr>
  </w:style>
  <w:style w:type="paragraph" w:customStyle="1" w:styleId="aa">
    <w:name w:val="表格"/>
    <w:basedOn w:val="a"/>
    <w:uiPriority w:val="99"/>
    <w:rsid w:val="00BB3A5C"/>
    <w:pPr>
      <w:spacing w:line="400" w:lineRule="atLeast"/>
    </w:pPr>
    <w:rPr>
      <w:rFonts w:ascii="仿宋_GB2312" w:eastAsia="仿宋_GB2312" w:hAnsi="Calibri" w:cs="Times New Roman"/>
      <w:sz w:val="28"/>
      <w:szCs w:val="20"/>
    </w:rPr>
  </w:style>
  <w:style w:type="paragraph" w:customStyle="1" w:styleId="2TimesNewRoman5020">
    <w:name w:val="样式 标题 2 + Times New Roman 四号 非加粗 段前: 5 磅 段后: 0 磅 行距: 固定值 20..."/>
    <w:basedOn w:val="2"/>
    <w:uiPriority w:val="99"/>
    <w:rsid w:val="00BB3A5C"/>
    <w:pPr>
      <w:spacing w:before="100" w:after="0" w:line="400" w:lineRule="exact"/>
    </w:pPr>
    <w:rPr>
      <w:rFonts w:ascii="Times New Roman" w:hAnsi="Times New Roman" w:cs="宋体"/>
      <w:b w:val="0"/>
      <w:bCs w:val="0"/>
      <w:sz w:val="28"/>
      <w:szCs w:val="20"/>
    </w:rPr>
  </w:style>
  <w:style w:type="table" w:styleId="ab">
    <w:name w:val="Table Grid"/>
    <w:basedOn w:val="a1"/>
    <w:uiPriority w:val="99"/>
    <w:rsid w:val="00BB3A5C"/>
    <w:rPr>
      <w:rFonts w:ascii="Times New Roman" w:eastAsia="宋体"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BB3A5C"/>
  </w:style>
  <w:style w:type="paragraph" w:customStyle="1" w:styleId="ac">
    <w:name w:val="表 靠左"/>
    <w:basedOn w:val="a"/>
    <w:qFormat/>
    <w:rsid w:val="00BB3A5C"/>
    <w:pPr>
      <w:jc w:val="left"/>
    </w:pPr>
    <w:rPr>
      <w:rFonts w:ascii="Times New Roman" w:eastAsia="宋体" w:hAnsi="Times New Roman" w:cs="Times New Roman"/>
      <w:szCs w:val="21"/>
    </w:rPr>
  </w:style>
  <w:style w:type="paragraph" w:customStyle="1" w:styleId="Style2">
    <w:name w:val="_Style 2"/>
    <w:basedOn w:val="a"/>
    <w:uiPriority w:val="1"/>
    <w:qFormat/>
    <w:rsid w:val="00D32935"/>
    <w:pPr>
      <w:ind w:firstLineChars="200" w:firstLine="420"/>
    </w:pPr>
    <w:rPr>
      <w:rFonts w:ascii="Times New Roman" w:eastAsia="宋体" w:hAnsi="Times New Roman" w:cs="Times New Roman"/>
      <w:szCs w:val="20"/>
    </w:rPr>
  </w:style>
  <w:style w:type="paragraph" w:styleId="ad">
    <w:name w:val="No Spacing"/>
    <w:link w:val="Char2"/>
    <w:uiPriority w:val="1"/>
    <w:qFormat/>
    <w:rsid w:val="0014767A"/>
    <w:rPr>
      <w:rFonts w:ascii="Calibri" w:eastAsia="宋体" w:hAnsi="Calibri" w:cs="Times New Roman"/>
      <w:kern w:val="0"/>
      <w:sz w:val="22"/>
    </w:rPr>
  </w:style>
  <w:style w:type="character" w:customStyle="1" w:styleId="Char2">
    <w:name w:val="无间隔 Char"/>
    <w:link w:val="ad"/>
    <w:uiPriority w:val="1"/>
    <w:qFormat/>
    <w:rsid w:val="0014767A"/>
    <w:rPr>
      <w:rFonts w:ascii="Calibri" w:eastAsia="宋体" w:hAnsi="Calibri" w:cs="Times New Roman"/>
      <w:kern w:val="0"/>
      <w:sz w:val="22"/>
    </w:rPr>
  </w:style>
  <w:style w:type="paragraph" w:styleId="ae">
    <w:name w:val="List Paragraph"/>
    <w:basedOn w:val="a"/>
    <w:uiPriority w:val="34"/>
    <w:qFormat/>
    <w:rsid w:val="00BE2924"/>
    <w:pPr>
      <w:ind w:firstLineChars="200" w:firstLine="420"/>
    </w:pPr>
  </w:style>
  <w:style w:type="character" w:customStyle="1" w:styleId="6Char">
    <w:name w:val="标题 6 Char"/>
    <w:basedOn w:val="a0"/>
    <w:uiPriority w:val="99"/>
    <w:rsid w:val="00DE4251"/>
    <w:rPr>
      <w:rFonts w:asciiTheme="majorHAnsi" w:eastAsiaTheme="majorEastAsia" w:hAnsiTheme="majorHAnsi" w:cstheme="majorBidi"/>
      <w:b/>
      <w:bCs/>
      <w:sz w:val="24"/>
      <w:szCs w:val="24"/>
    </w:rPr>
  </w:style>
  <w:style w:type="character" w:customStyle="1" w:styleId="7Char">
    <w:name w:val="标题 7 Char"/>
    <w:basedOn w:val="a0"/>
    <w:uiPriority w:val="99"/>
    <w:rsid w:val="00DE4251"/>
    <w:rPr>
      <w:b/>
      <w:bCs/>
      <w:sz w:val="24"/>
      <w:szCs w:val="24"/>
    </w:rPr>
  </w:style>
  <w:style w:type="character" w:customStyle="1" w:styleId="8Char">
    <w:name w:val="标题 8 Char"/>
    <w:basedOn w:val="a0"/>
    <w:uiPriority w:val="99"/>
    <w:rsid w:val="00DE4251"/>
    <w:rPr>
      <w:rFonts w:asciiTheme="majorHAnsi" w:eastAsiaTheme="majorEastAsia" w:hAnsiTheme="majorHAnsi" w:cstheme="majorBidi"/>
      <w:sz w:val="24"/>
      <w:szCs w:val="24"/>
    </w:rPr>
  </w:style>
  <w:style w:type="character" w:customStyle="1" w:styleId="9Char">
    <w:name w:val="标题 9 Char"/>
    <w:basedOn w:val="a0"/>
    <w:uiPriority w:val="99"/>
    <w:rsid w:val="00DE4251"/>
    <w:rPr>
      <w:rFonts w:asciiTheme="majorHAnsi" w:eastAsiaTheme="majorEastAsia" w:hAnsiTheme="majorHAnsi" w:cstheme="majorBidi"/>
      <w:szCs w:val="21"/>
    </w:rPr>
  </w:style>
  <w:style w:type="character" w:customStyle="1" w:styleId="1Char1">
    <w:name w:val="标题 1 Char1"/>
    <w:basedOn w:val="a0"/>
    <w:uiPriority w:val="9"/>
    <w:rsid w:val="00DE4251"/>
    <w:rPr>
      <w:b/>
      <w:bCs/>
      <w:kern w:val="44"/>
      <w:sz w:val="44"/>
      <w:szCs w:val="44"/>
    </w:rPr>
  </w:style>
  <w:style w:type="character" w:customStyle="1" w:styleId="2Char1">
    <w:name w:val="标题 2 Char1"/>
    <w:basedOn w:val="a0"/>
    <w:uiPriority w:val="9"/>
    <w:semiHidden/>
    <w:rsid w:val="00DE4251"/>
    <w:rPr>
      <w:rFonts w:asciiTheme="majorHAnsi" w:eastAsiaTheme="majorEastAsia" w:hAnsiTheme="majorHAnsi" w:cstheme="majorBidi"/>
      <w:b/>
      <w:bCs/>
      <w:kern w:val="0"/>
      <w:sz w:val="32"/>
      <w:szCs w:val="32"/>
    </w:rPr>
  </w:style>
  <w:style w:type="character" w:customStyle="1" w:styleId="3Char1">
    <w:name w:val="标题 3 Char1"/>
    <w:basedOn w:val="a0"/>
    <w:uiPriority w:val="9"/>
    <w:semiHidden/>
    <w:rsid w:val="00DE4251"/>
    <w:rPr>
      <w:b/>
      <w:bCs/>
      <w:kern w:val="0"/>
      <w:sz w:val="32"/>
      <w:szCs w:val="32"/>
    </w:rPr>
  </w:style>
  <w:style w:type="character" w:customStyle="1" w:styleId="6Char1">
    <w:name w:val="标题 6 Char1"/>
    <w:basedOn w:val="a0"/>
    <w:link w:val="60"/>
    <w:uiPriority w:val="9"/>
    <w:rsid w:val="00DE4251"/>
    <w:rPr>
      <w:rFonts w:ascii="Arial" w:eastAsia="黑体" w:hAnsi="Arial" w:cs="Times New Roman"/>
      <w:b/>
      <w:kern w:val="1"/>
      <w:sz w:val="24"/>
      <w:szCs w:val="20"/>
    </w:rPr>
  </w:style>
  <w:style w:type="character" w:customStyle="1" w:styleId="7Char1">
    <w:name w:val="标题 7 Char1"/>
    <w:basedOn w:val="a0"/>
    <w:link w:val="70"/>
    <w:uiPriority w:val="9"/>
    <w:rsid w:val="00DE4251"/>
    <w:rPr>
      <w:rFonts w:ascii="Times New Roman" w:eastAsia="宋体" w:hAnsi="Times New Roman" w:cs="Times New Roman"/>
      <w:b/>
      <w:kern w:val="1"/>
      <w:sz w:val="24"/>
      <w:szCs w:val="20"/>
    </w:rPr>
  </w:style>
  <w:style w:type="character" w:customStyle="1" w:styleId="8Char1">
    <w:name w:val="标题 8 Char1"/>
    <w:basedOn w:val="a0"/>
    <w:link w:val="8"/>
    <w:uiPriority w:val="9"/>
    <w:rsid w:val="00DE4251"/>
    <w:rPr>
      <w:rFonts w:ascii="Arial" w:eastAsia="黑体" w:hAnsi="Arial" w:cs="Times New Roman"/>
      <w:kern w:val="1"/>
      <w:sz w:val="24"/>
      <w:szCs w:val="20"/>
    </w:rPr>
  </w:style>
  <w:style w:type="character" w:customStyle="1" w:styleId="9Char1">
    <w:name w:val="标题 9 Char1"/>
    <w:basedOn w:val="a0"/>
    <w:link w:val="9"/>
    <w:uiPriority w:val="9"/>
    <w:rsid w:val="00DE4251"/>
    <w:rPr>
      <w:rFonts w:ascii="Arial" w:eastAsia="黑体" w:hAnsi="Arial" w:cs="Times New Roman"/>
      <w:kern w:val="1"/>
      <w:szCs w:val="20"/>
    </w:rPr>
  </w:style>
  <w:style w:type="character" w:customStyle="1" w:styleId="Char10">
    <w:name w:val="批注框文本 Char1"/>
    <w:basedOn w:val="a0"/>
    <w:uiPriority w:val="99"/>
    <w:semiHidden/>
    <w:rsid w:val="00DE4251"/>
    <w:rPr>
      <w:kern w:val="0"/>
      <w:sz w:val="0"/>
      <w:szCs w:val="0"/>
    </w:rPr>
  </w:style>
  <w:style w:type="paragraph" w:customStyle="1" w:styleId="Footer1">
    <w:name w:val="Footer1"/>
    <w:uiPriority w:val="99"/>
    <w:rsid w:val="00DE4251"/>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rFonts w:ascii="Times New Roman" w:eastAsia="宋体" w:hAnsi="Times New Roman" w:cs="Times New Roman"/>
      <w:kern w:val="0"/>
      <w:sz w:val="18"/>
      <w:szCs w:val="18"/>
    </w:rPr>
  </w:style>
  <w:style w:type="paragraph" w:customStyle="1" w:styleId="Header1">
    <w:name w:val="Header1"/>
    <w:uiPriority w:val="99"/>
    <w:rsid w:val="00DE4251"/>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Times New Roman" w:eastAsia="宋体" w:hAnsi="Times New Roman" w:cs="Times New Roman"/>
      <w:kern w:val="0"/>
      <w:sz w:val="18"/>
      <w:szCs w:val="18"/>
    </w:rPr>
  </w:style>
  <w:style w:type="character" w:customStyle="1" w:styleId="Char20">
    <w:name w:val="页眉 Char2"/>
    <w:basedOn w:val="a0"/>
    <w:uiPriority w:val="99"/>
    <w:semiHidden/>
    <w:rsid w:val="00DE4251"/>
    <w:rPr>
      <w:kern w:val="0"/>
      <w:sz w:val="18"/>
      <w:szCs w:val="18"/>
    </w:rPr>
  </w:style>
  <w:style w:type="character" w:customStyle="1" w:styleId="Char21">
    <w:name w:val="页脚 Char2"/>
    <w:basedOn w:val="a0"/>
    <w:uiPriority w:val="99"/>
    <w:semiHidden/>
    <w:rsid w:val="00DE4251"/>
    <w:rPr>
      <w:kern w:val="0"/>
      <w:sz w:val="18"/>
      <w:szCs w:val="18"/>
    </w:rPr>
  </w:style>
  <w:style w:type="paragraph" w:styleId="71">
    <w:name w:val="toc 7"/>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1260"/>
      <w:jc w:val="left"/>
    </w:pPr>
    <w:rPr>
      <w:rFonts w:ascii="Times New Roman" w:eastAsia="黑体" w:hAnsi="Times New Roman" w:cs="Times New Roman"/>
      <w:kern w:val="1"/>
      <w:sz w:val="18"/>
      <w:szCs w:val="18"/>
    </w:rPr>
  </w:style>
  <w:style w:type="paragraph" w:styleId="af">
    <w:name w:val="Body Text"/>
    <w:basedOn w:val="a"/>
    <w:link w:val="Char11"/>
    <w:uiPriority w:val="99"/>
    <w:rsid w:val="00DE4251"/>
    <w:pPr>
      <w:pBdr>
        <w:top w:val="none" w:sz="0" w:space="0" w:color="000000"/>
        <w:left w:val="none" w:sz="0" w:space="0" w:color="000000"/>
        <w:bottom w:val="none" w:sz="0" w:space="0" w:color="000000"/>
        <w:right w:val="none" w:sz="0" w:space="0" w:color="000000"/>
        <w:between w:val="none" w:sz="0" w:space="0" w:color="000000"/>
      </w:pBdr>
      <w:spacing w:after="120"/>
    </w:pPr>
    <w:rPr>
      <w:rFonts w:ascii="Times New Roman" w:eastAsia="宋体" w:hAnsi="Times New Roman" w:cs="Times New Roman"/>
      <w:kern w:val="0"/>
      <w:szCs w:val="20"/>
    </w:rPr>
  </w:style>
  <w:style w:type="character" w:customStyle="1" w:styleId="Char3">
    <w:name w:val="正文文本 Char"/>
    <w:basedOn w:val="a0"/>
    <w:uiPriority w:val="99"/>
    <w:rsid w:val="00DE4251"/>
  </w:style>
  <w:style w:type="character" w:customStyle="1" w:styleId="Char11">
    <w:name w:val="正文文本 Char1"/>
    <w:basedOn w:val="a0"/>
    <w:link w:val="af"/>
    <w:uiPriority w:val="99"/>
    <w:rsid w:val="00DE4251"/>
    <w:rPr>
      <w:rFonts w:ascii="Times New Roman" w:eastAsia="宋体" w:hAnsi="Times New Roman" w:cs="Times New Roman"/>
      <w:kern w:val="0"/>
      <w:szCs w:val="20"/>
    </w:rPr>
  </w:style>
  <w:style w:type="paragraph" w:styleId="af0">
    <w:name w:val="Body Text First Indent"/>
    <w:basedOn w:val="af"/>
    <w:link w:val="Char12"/>
    <w:uiPriority w:val="99"/>
    <w:rsid w:val="00DE4251"/>
    <w:pPr>
      <w:pBdr>
        <w:top w:val="none" w:sz="0" w:space="3" w:color="000000"/>
        <w:left w:val="none" w:sz="0" w:space="3" w:color="000000"/>
        <w:bottom w:val="none" w:sz="0" w:space="3" w:color="000000"/>
        <w:right w:val="none" w:sz="0" w:space="3" w:color="000000"/>
      </w:pBdr>
      <w:spacing w:after="0"/>
      <w:ind w:firstLine="420"/>
    </w:pPr>
    <w:rPr>
      <w:rFonts w:eastAsia="黑体"/>
      <w:kern w:val="1"/>
      <w:sz w:val="18"/>
      <w:szCs w:val="24"/>
    </w:rPr>
  </w:style>
  <w:style w:type="character" w:customStyle="1" w:styleId="Char4">
    <w:name w:val="正文首行缩进 Char"/>
    <w:basedOn w:val="Char3"/>
    <w:uiPriority w:val="99"/>
    <w:rsid w:val="00DE4251"/>
  </w:style>
  <w:style w:type="character" w:customStyle="1" w:styleId="Char12">
    <w:name w:val="正文首行缩进 Char1"/>
    <w:basedOn w:val="Char11"/>
    <w:link w:val="af0"/>
    <w:uiPriority w:val="99"/>
    <w:rsid w:val="00DE4251"/>
    <w:rPr>
      <w:rFonts w:ascii="Times New Roman" w:eastAsia="黑体" w:hAnsi="Times New Roman" w:cs="Times New Roman"/>
      <w:kern w:val="1"/>
      <w:sz w:val="18"/>
      <w:szCs w:val="24"/>
    </w:rPr>
  </w:style>
  <w:style w:type="paragraph" w:styleId="af1">
    <w:name w:val="Document Map"/>
    <w:basedOn w:val="a"/>
    <w:link w:val="Char22"/>
    <w:uiPriority w:val="99"/>
    <w:rsid w:val="00DE4251"/>
    <w:pPr>
      <w:pBdr>
        <w:top w:val="none" w:sz="0" w:space="0" w:color="000000"/>
        <w:left w:val="none" w:sz="0" w:space="0" w:color="000000"/>
        <w:bottom w:val="none" w:sz="0" w:space="0" w:color="000000"/>
        <w:right w:val="none" w:sz="0" w:space="0" w:color="000000"/>
        <w:between w:val="none" w:sz="0" w:space="0" w:color="000000"/>
      </w:pBdr>
    </w:pPr>
    <w:rPr>
      <w:rFonts w:ascii="宋体" w:eastAsia="宋体" w:hAnsi="宋体" w:cs="Times New Roman"/>
      <w:kern w:val="1"/>
      <w:sz w:val="18"/>
      <w:szCs w:val="18"/>
    </w:rPr>
  </w:style>
  <w:style w:type="character" w:customStyle="1" w:styleId="Char5">
    <w:name w:val="文档结构图 Char"/>
    <w:basedOn w:val="a0"/>
    <w:uiPriority w:val="99"/>
    <w:rsid w:val="00DE4251"/>
    <w:rPr>
      <w:rFonts w:ascii="Microsoft YaHei UI" w:eastAsia="Microsoft YaHei UI"/>
      <w:sz w:val="18"/>
      <w:szCs w:val="18"/>
    </w:rPr>
  </w:style>
  <w:style w:type="character" w:customStyle="1" w:styleId="Char22">
    <w:name w:val="文档结构图 Char2"/>
    <w:basedOn w:val="a0"/>
    <w:link w:val="af1"/>
    <w:uiPriority w:val="99"/>
    <w:rsid w:val="00DE4251"/>
    <w:rPr>
      <w:rFonts w:ascii="宋体" w:eastAsia="宋体" w:hAnsi="宋体" w:cs="Times New Roman"/>
      <w:kern w:val="1"/>
      <w:sz w:val="18"/>
      <w:szCs w:val="18"/>
    </w:rPr>
  </w:style>
  <w:style w:type="paragraph" w:styleId="51">
    <w:name w:val="toc 5"/>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840"/>
      <w:jc w:val="left"/>
    </w:pPr>
    <w:rPr>
      <w:rFonts w:ascii="Times New Roman" w:eastAsia="黑体" w:hAnsi="Times New Roman" w:cs="Times New Roman"/>
      <w:kern w:val="1"/>
      <w:sz w:val="18"/>
      <w:szCs w:val="18"/>
    </w:rPr>
  </w:style>
  <w:style w:type="paragraph" w:styleId="80">
    <w:name w:val="toc 8"/>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1470"/>
      <w:jc w:val="left"/>
    </w:pPr>
    <w:rPr>
      <w:rFonts w:ascii="Times New Roman" w:eastAsia="黑体" w:hAnsi="Times New Roman" w:cs="Times New Roman"/>
      <w:kern w:val="1"/>
      <w:sz w:val="18"/>
      <w:szCs w:val="18"/>
    </w:rPr>
  </w:style>
  <w:style w:type="paragraph" w:styleId="42">
    <w:name w:val="toc 4"/>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630"/>
      <w:jc w:val="left"/>
    </w:pPr>
    <w:rPr>
      <w:rFonts w:ascii="Times New Roman" w:eastAsia="黑体" w:hAnsi="Times New Roman" w:cs="Times New Roman"/>
      <w:kern w:val="1"/>
      <w:sz w:val="18"/>
      <w:szCs w:val="18"/>
    </w:rPr>
  </w:style>
  <w:style w:type="paragraph" w:styleId="61">
    <w:name w:val="toc 6"/>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1050"/>
      <w:jc w:val="left"/>
    </w:pPr>
    <w:rPr>
      <w:rFonts w:ascii="Times New Roman" w:eastAsia="黑体" w:hAnsi="Times New Roman" w:cs="Times New Roman"/>
      <w:kern w:val="1"/>
      <w:sz w:val="18"/>
      <w:szCs w:val="18"/>
    </w:rPr>
  </w:style>
  <w:style w:type="paragraph" w:styleId="90">
    <w:name w:val="toc 9"/>
    <w:basedOn w:val="a"/>
    <w:uiPriority w:val="99"/>
    <w:rsid w:val="00DE4251"/>
    <w:pPr>
      <w:pBdr>
        <w:top w:val="none" w:sz="0" w:space="3" w:color="000000"/>
        <w:left w:val="none" w:sz="0" w:space="3" w:color="000000"/>
        <w:bottom w:val="none" w:sz="0" w:space="3" w:color="000000"/>
        <w:right w:val="none" w:sz="0" w:space="3" w:color="000000"/>
        <w:between w:val="none" w:sz="0" w:space="0" w:color="000000"/>
      </w:pBdr>
      <w:ind w:left="1680"/>
      <w:jc w:val="left"/>
    </w:pPr>
    <w:rPr>
      <w:rFonts w:ascii="Times New Roman" w:eastAsia="黑体" w:hAnsi="Times New Roman" w:cs="Times New Roman"/>
      <w:kern w:val="1"/>
      <w:sz w:val="18"/>
      <w:szCs w:val="18"/>
    </w:rPr>
  </w:style>
  <w:style w:type="paragraph" w:styleId="af2">
    <w:name w:val="Title"/>
    <w:basedOn w:val="a"/>
    <w:link w:val="Char13"/>
    <w:uiPriority w:val="99"/>
    <w:qFormat/>
    <w:rsid w:val="00DE4251"/>
    <w:pPr>
      <w:pBdr>
        <w:top w:val="none" w:sz="0" w:space="3" w:color="000000"/>
        <w:left w:val="none" w:sz="0" w:space="3" w:color="000000"/>
        <w:bottom w:val="none" w:sz="0" w:space="3" w:color="000000"/>
        <w:right w:val="none" w:sz="0" w:space="3" w:color="000000"/>
        <w:between w:val="none" w:sz="0" w:space="0" w:color="000000"/>
      </w:pBdr>
      <w:spacing w:before="240" w:after="60"/>
      <w:jc w:val="left"/>
      <w:outlineLvl w:val="0"/>
    </w:pPr>
    <w:rPr>
      <w:rFonts w:ascii="Cambria" w:eastAsia="宋体" w:hAnsi="Cambria" w:cs="黑体"/>
      <w:b/>
      <w:bCs/>
      <w:kern w:val="1"/>
      <w:sz w:val="32"/>
      <w:szCs w:val="32"/>
    </w:rPr>
  </w:style>
  <w:style w:type="character" w:customStyle="1" w:styleId="Char6">
    <w:name w:val="标题 Char"/>
    <w:basedOn w:val="a0"/>
    <w:uiPriority w:val="99"/>
    <w:rsid w:val="00DE4251"/>
    <w:rPr>
      <w:rFonts w:asciiTheme="majorHAnsi" w:eastAsia="宋体" w:hAnsiTheme="majorHAnsi" w:cstheme="majorBidi"/>
      <w:b/>
      <w:bCs/>
      <w:sz w:val="32"/>
      <w:szCs w:val="32"/>
    </w:rPr>
  </w:style>
  <w:style w:type="character" w:customStyle="1" w:styleId="Char13">
    <w:name w:val="标题 Char1"/>
    <w:basedOn w:val="a0"/>
    <w:link w:val="af2"/>
    <w:uiPriority w:val="10"/>
    <w:rsid w:val="00DE4251"/>
    <w:rPr>
      <w:rFonts w:ascii="Cambria" w:eastAsia="宋体" w:hAnsi="Cambria" w:cs="黑体"/>
      <w:b/>
      <w:bCs/>
      <w:kern w:val="1"/>
      <w:sz w:val="32"/>
      <w:szCs w:val="32"/>
    </w:rPr>
  </w:style>
  <w:style w:type="paragraph" w:customStyle="1" w:styleId="af3">
    <w:name w:val="È¡ÀÊ¡ÎÄ¡À¾"/>
    <w:uiPriority w:val="99"/>
    <w:rsid w:val="00DE4251"/>
    <w:pPr>
      <w:pBdr>
        <w:top w:val="none" w:sz="0" w:space="3" w:color="000000"/>
        <w:left w:val="none" w:sz="0" w:space="3" w:color="000000"/>
        <w:bottom w:val="none" w:sz="0" w:space="3" w:color="000000"/>
        <w:right w:val="none" w:sz="0" w:space="3" w:color="000000"/>
        <w:between w:val="none" w:sz="0" w:space="0" w:color="000000"/>
      </w:pBdr>
    </w:pPr>
    <w:rPr>
      <w:rFonts w:ascii="Times New Roman" w:eastAsia="黑体" w:hAnsi="Times New Roman" w:cs="Times New Roman"/>
      <w:kern w:val="1"/>
      <w:sz w:val="24"/>
      <w:szCs w:val="20"/>
    </w:rPr>
  </w:style>
  <w:style w:type="paragraph" w:customStyle="1" w:styleId="reader-word-layerreader-word-s4-1">
    <w:name w:val="reader-word-layer reader-word-s4-1"/>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reader-word-layerreader-word-s4-3">
    <w:name w:val="reader-word-layer reader-word-s4-3"/>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reader-word-layerreader-word-s4-5">
    <w:name w:val="reader-word-layer reader-word-s4-5"/>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reader-word-layerreader-word-s4-21">
    <w:name w:val="reader-word-layer reader-word-s4-21"/>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reader-word-layerreader-word-s4-2">
    <w:name w:val="reader-word-layer reader-word-s4-2"/>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100">
    <w:name w:val="样式 标题 1 + 左侧:  0 厘米 首行缩进:  0 厘米"/>
    <w:basedOn w:val="10"/>
    <w:uiPriority w:val="99"/>
    <w:rsid w:val="00DE4251"/>
    <w:pPr>
      <w:numPr>
        <w:numId w:val="20"/>
      </w:numPr>
      <w:pBdr>
        <w:top w:val="none" w:sz="0" w:space="3" w:color="000000"/>
        <w:left w:val="none" w:sz="0" w:space="3" w:color="000000"/>
        <w:bottom w:val="none" w:sz="0" w:space="3" w:color="000000"/>
        <w:right w:val="none" w:sz="0" w:space="3" w:color="000000"/>
        <w:between w:val="none" w:sz="0" w:space="0" w:color="000000"/>
      </w:pBdr>
      <w:tabs>
        <w:tab w:val="left" w:pos="540"/>
      </w:tabs>
      <w:spacing w:before="120" w:after="120"/>
      <w:ind w:left="540" w:hanging="360"/>
      <w:jc w:val="left"/>
    </w:pPr>
    <w:rPr>
      <w:rFonts w:ascii="Times New Roman" w:eastAsia="黑体" w:hAnsi="Times New Roman" w:cs="宋体"/>
      <w:b/>
      <w:bCs/>
      <w:caps/>
      <w:kern w:val="1"/>
      <w:sz w:val="20"/>
      <w:szCs w:val="20"/>
    </w:rPr>
  </w:style>
  <w:style w:type="paragraph" w:customStyle="1" w:styleId="4">
    <w:name w:val="标题4"/>
    <w:basedOn w:val="20"/>
    <w:uiPriority w:val="99"/>
    <w:rsid w:val="00DE4251"/>
    <w:pPr>
      <w:numPr>
        <w:numId w:val="22"/>
      </w:numPr>
      <w:pBdr>
        <w:top w:val="none" w:sz="0" w:space="3" w:color="000000"/>
        <w:left w:val="none" w:sz="0" w:space="3" w:color="000000"/>
        <w:bottom w:val="none" w:sz="0" w:space="3" w:color="000000"/>
        <w:right w:val="none" w:sz="0" w:space="3" w:color="000000"/>
        <w:between w:val="none" w:sz="0" w:space="0" w:color="000000"/>
      </w:pBdr>
      <w:tabs>
        <w:tab w:val="clear" w:pos="9629"/>
      </w:tabs>
      <w:ind w:leftChars="0" w:left="850" w:firstLineChars="0" w:hanging="425"/>
    </w:pPr>
    <w:rPr>
      <w:rFonts w:ascii="Times New Roman" w:hAnsi="Times New Roman"/>
      <w:smallCaps/>
      <w:kern w:val="1"/>
      <w:sz w:val="20"/>
      <w:szCs w:val="20"/>
    </w:rPr>
  </w:style>
  <w:style w:type="paragraph" w:customStyle="1" w:styleId="reader-word-layerreader-word-s6-11">
    <w:name w:val="reader-word-layer reader-word-s6-11"/>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reader-word-layerreader-word-s6-8">
    <w:name w:val="reader-word-layer reader-word-s6-8"/>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eastAsia="黑体" w:hAnsi="宋体" w:cs="宋体"/>
      <w:kern w:val="1"/>
      <w:sz w:val="24"/>
      <w:szCs w:val="24"/>
    </w:rPr>
  </w:style>
  <w:style w:type="paragraph" w:customStyle="1" w:styleId="5">
    <w:name w:val="标题5"/>
    <w:basedOn w:val="20"/>
    <w:uiPriority w:val="99"/>
    <w:rsid w:val="00DE4251"/>
    <w:pPr>
      <w:numPr>
        <w:numId w:val="25"/>
      </w:numPr>
      <w:pBdr>
        <w:top w:val="none" w:sz="0" w:space="3" w:color="000000"/>
        <w:left w:val="none" w:sz="0" w:space="3" w:color="000000"/>
        <w:bottom w:val="none" w:sz="0" w:space="3" w:color="000000"/>
        <w:right w:val="none" w:sz="0" w:space="3" w:color="000000"/>
        <w:between w:val="none" w:sz="0" w:space="0" w:color="000000"/>
      </w:pBdr>
      <w:tabs>
        <w:tab w:val="clear" w:pos="9629"/>
      </w:tabs>
      <w:ind w:leftChars="0" w:left="850" w:firstLineChars="0" w:hanging="425"/>
    </w:pPr>
    <w:rPr>
      <w:rFonts w:ascii="Times New Roman" w:hAnsi="Times New Roman"/>
      <w:smallCaps/>
      <w:kern w:val="1"/>
      <w:sz w:val="20"/>
      <w:szCs w:val="20"/>
    </w:rPr>
  </w:style>
  <w:style w:type="paragraph" w:customStyle="1" w:styleId="6">
    <w:name w:val="标题6"/>
    <w:basedOn w:val="5"/>
    <w:uiPriority w:val="99"/>
    <w:rsid w:val="00DE4251"/>
    <w:pPr>
      <w:numPr>
        <w:numId w:val="37"/>
      </w:numPr>
      <w:tabs>
        <w:tab w:val="left" w:pos="1275"/>
      </w:tabs>
      <w:ind w:left="1275"/>
    </w:pPr>
  </w:style>
  <w:style w:type="paragraph" w:customStyle="1" w:styleId="7">
    <w:name w:val="标题7"/>
    <w:basedOn w:val="5"/>
    <w:uiPriority w:val="99"/>
    <w:rsid w:val="00DE4251"/>
    <w:pPr>
      <w:numPr>
        <w:numId w:val="30"/>
      </w:numPr>
      <w:ind w:left="850"/>
    </w:pPr>
  </w:style>
  <w:style w:type="paragraph" w:customStyle="1" w:styleId="40">
    <w:name w:val="样式 标题4 +"/>
    <w:basedOn w:val="4"/>
    <w:uiPriority w:val="99"/>
    <w:rsid w:val="00DE4251"/>
    <w:pPr>
      <w:numPr>
        <w:ilvl w:val="1"/>
      </w:numPr>
    </w:pPr>
  </w:style>
  <w:style w:type="paragraph" w:customStyle="1" w:styleId="11">
    <w:name w:val="样式1"/>
    <w:basedOn w:val="10"/>
    <w:uiPriority w:val="99"/>
    <w:rsid w:val="00DE4251"/>
    <w:pPr>
      <w:pBdr>
        <w:top w:val="none" w:sz="0" w:space="3" w:color="000000"/>
        <w:left w:val="none" w:sz="0" w:space="3" w:color="000000"/>
        <w:bottom w:val="none" w:sz="0" w:space="3" w:color="000000"/>
        <w:right w:val="none" w:sz="0" w:space="3" w:color="000000"/>
        <w:between w:val="none" w:sz="0" w:space="0" w:color="000000"/>
      </w:pBdr>
      <w:tabs>
        <w:tab w:val="left" w:pos="420"/>
        <w:tab w:val="left" w:pos="480"/>
      </w:tabs>
      <w:ind w:left="480"/>
      <w:jc w:val="left"/>
    </w:pPr>
    <w:rPr>
      <w:rFonts w:ascii="宋体" w:hAnsi="宋体"/>
      <w:b/>
      <w:bCs/>
      <w:caps/>
      <w:color w:val="0000FF"/>
      <w:kern w:val="1"/>
      <w:sz w:val="28"/>
      <w:szCs w:val="28"/>
    </w:rPr>
  </w:style>
  <w:style w:type="paragraph" w:customStyle="1" w:styleId="12">
    <w:name w:val="无间隔1"/>
    <w:uiPriority w:val="99"/>
    <w:rsid w:val="00DE4251"/>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eastAsia="黑体" w:hAnsi="Times New Roman" w:cs="Times New Roman"/>
      <w:kern w:val="1"/>
      <w:sz w:val="18"/>
      <w:szCs w:val="24"/>
    </w:rPr>
  </w:style>
  <w:style w:type="paragraph" w:customStyle="1" w:styleId="xl23">
    <w:name w:val="xl23"/>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jc w:val="both"/>
    </w:pPr>
    <w:rPr>
      <w:rFonts w:ascii="Arial Unicode MS" w:eastAsia="宋体" w:hAnsi="Arial Unicode MS" w:cs="Times New Roman"/>
      <w:kern w:val="1"/>
      <w:szCs w:val="21"/>
    </w:rPr>
  </w:style>
  <w:style w:type="paragraph" w:customStyle="1" w:styleId="af4">
    <w:name w:val="章标题"/>
    <w:uiPriority w:val="99"/>
    <w:rsid w:val="00DE4251"/>
    <w:pPr>
      <w:pBdr>
        <w:top w:val="none" w:sz="0" w:space="3" w:color="000000"/>
        <w:left w:val="none" w:sz="0" w:space="3" w:color="000000"/>
        <w:bottom w:val="none" w:sz="0" w:space="3" w:color="000000"/>
        <w:right w:val="none" w:sz="0" w:space="3" w:color="000000"/>
        <w:between w:val="none" w:sz="0" w:space="0" w:color="000000"/>
      </w:pBdr>
      <w:tabs>
        <w:tab w:val="left" w:pos="1410"/>
      </w:tabs>
      <w:ind w:left="1410" w:hanging="720"/>
      <w:jc w:val="both"/>
      <w:outlineLvl w:val="1"/>
    </w:pPr>
    <w:rPr>
      <w:rFonts w:ascii="黑体" w:eastAsia="黑体" w:hAnsi="黑体" w:cs="Times New Roman"/>
      <w:kern w:val="1"/>
      <w:szCs w:val="20"/>
    </w:rPr>
  </w:style>
  <w:style w:type="paragraph" w:customStyle="1" w:styleId="af5">
    <w:name w:val="段"/>
    <w:uiPriority w:val="99"/>
    <w:rsid w:val="00DE4251"/>
    <w:pPr>
      <w:pBdr>
        <w:top w:val="none" w:sz="0" w:space="3" w:color="000000"/>
        <w:left w:val="none" w:sz="0" w:space="3" w:color="000000"/>
        <w:bottom w:val="none" w:sz="0" w:space="3" w:color="000000"/>
        <w:right w:val="none" w:sz="0" w:space="3" w:color="000000"/>
        <w:between w:val="none" w:sz="0" w:space="0" w:color="000000"/>
      </w:pBdr>
      <w:ind w:firstLine="200"/>
      <w:jc w:val="both"/>
    </w:pPr>
    <w:rPr>
      <w:rFonts w:ascii="宋体" w:eastAsia="宋体" w:hAnsi="宋体" w:cs="Times New Roman"/>
      <w:kern w:val="1"/>
      <w:szCs w:val="20"/>
    </w:rPr>
  </w:style>
  <w:style w:type="paragraph" w:customStyle="1" w:styleId="af6">
    <w:name w:val="封面标准文稿编辑信息"/>
    <w:uiPriority w:val="99"/>
    <w:rsid w:val="00DE4251"/>
    <w:pPr>
      <w:pBdr>
        <w:top w:val="none" w:sz="0" w:space="3" w:color="000000"/>
        <w:left w:val="none" w:sz="0" w:space="3" w:color="000000"/>
        <w:bottom w:val="none" w:sz="0" w:space="3" w:color="000000"/>
        <w:right w:val="none" w:sz="0" w:space="3" w:color="000000"/>
        <w:between w:val="none" w:sz="0" w:space="0" w:color="000000"/>
      </w:pBdr>
      <w:spacing w:before="180" w:line="180" w:lineRule="exact"/>
      <w:jc w:val="center"/>
    </w:pPr>
    <w:rPr>
      <w:rFonts w:ascii="宋体" w:eastAsia="宋体" w:hAnsi="宋体" w:cs="Times New Roman"/>
      <w:kern w:val="1"/>
      <w:szCs w:val="20"/>
    </w:rPr>
  </w:style>
  <w:style w:type="paragraph" w:customStyle="1" w:styleId="13">
    <w:name w:val="列出段落1"/>
    <w:uiPriority w:val="99"/>
    <w:rsid w:val="00DE42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Times New Roman" w:eastAsia="黑体" w:hAnsi="Times New Roman" w:cs="Times New Roman"/>
      <w:kern w:val="1"/>
      <w:sz w:val="18"/>
      <w:szCs w:val="24"/>
    </w:rPr>
  </w:style>
  <w:style w:type="character" w:customStyle="1" w:styleId="Char14">
    <w:name w:val="页眉 Char1"/>
    <w:uiPriority w:val="99"/>
    <w:rsid w:val="00DE4251"/>
    <w:rPr>
      <w:sz w:val="18"/>
    </w:rPr>
  </w:style>
  <w:style w:type="character" w:customStyle="1" w:styleId="Char15">
    <w:name w:val="页脚 Char1"/>
    <w:uiPriority w:val="99"/>
    <w:rsid w:val="00DE4251"/>
    <w:rPr>
      <w:sz w:val="18"/>
    </w:rPr>
  </w:style>
  <w:style w:type="character" w:styleId="af7">
    <w:name w:val="Strong"/>
    <w:basedOn w:val="a0"/>
    <w:uiPriority w:val="99"/>
    <w:qFormat/>
    <w:rsid w:val="00DE4251"/>
    <w:rPr>
      <w:rFonts w:cs="Times New Roman"/>
    </w:rPr>
  </w:style>
  <w:style w:type="character" w:customStyle="1" w:styleId="PageNumber1">
    <w:name w:val="Page Number1"/>
    <w:uiPriority w:val="99"/>
    <w:rsid w:val="00DE4251"/>
  </w:style>
  <w:style w:type="character" w:customStyle="1" w:styleId="font11">
    <w:name w:val="font11"/>
    <w:uiPriority w:val="99"/>
    <w:rsid w:val="00DE4251"/>
    <w:rPr>
      <w:rFonts w:ascii="宋体" w:eastAsia="宋体"/>
      <w:sz w:val="20"/>
    </w:rPr>
  </w:style>
  <w:style w:type="character" w:customStyle="1" w:styleId="Char16">
    <w:name w:val="文档结构图 Char1"/>
    <w:uiPriority w:val="99"/>
    <w:rsid w:val="00DE4251"/>
    <w:rPr>
      <w:rFonts w:ascii="宋体" w:eastAsia="宋体"/>
      <w:sz w:val="18"/>
    </w:rPr>
  </w:style>
</w:styles>
</file>

<file path=word/webSettings.xml><?xml version="1.0" encoding="utf-8"?>
<w:webSettings xmlns:r="http://schemas.openxmlformats.org/officeDocument/2006/relationships" xmlns:w="http://schemas.openxmlformats.org/wordprocessingml/2006/main">
  <w:divs>
    <w:div w:id="2120907576">
      <w:bodyDiv w:val="1"/>
      <w:marLeft w:val="0"/>
      <w:marRight w:val="0"/>
      <w:marTop w:val="0"/>
      <w:marBottom w:val="0"/>
      <w:divBdr>
        <w:top w:val="none" w:sz="0" w:space="0" w:color="auto"/>
        <w:left w:val="none" w:sz="0" w:space="0" w:color="auto"/>
        <w:bottom w:val="none" w:sz="0" w:space="0" w:color="auto"/>
        <w:right w:val="none" w:sz="0" w:space="0" w:color="auto"/>
      </w:divBdr>
      <w:divsChild>
        <w:div w:id="162229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om/en/microcontrollers/stm32f765v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259F-9F83-4BF4-BA42-9D749429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许昌市公共资源交易中心:kemary</cp:lastModifiedBy>
  <cp:revision>21</cp:revision>
  <cp:lastPrinted>2018-04-24T06:41:00Z</cp:lastPrinted>
  <dcterms:created xsi:type="dcterms:W3CDTF">2018-04-24T02:26:00Z</dcterms:created>
  <dcterms:modified xsi:type="dcterms:W3CDTF">2018-05-16T03:06:00Z</dcterms:modified>
</cp:coreProperties>
</file>