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FE30BB">
        <w:rPr>
          <w:rFonts w:asciiTheme="majorEastAsia" w:eastAsiaTheme="majorEastAsia" w:hAnsiTheme="majorEastAsia" w:cstheme="majorEastAsia" w:hint="eastAsia"/>
          <w:b/>
          <w:bCs/>
          <w:color w:val="000000"/>
          <w:sz w:val="44"/>
          <w:szCs w:val="44"/>
        </w:rPr>
        <w:t>市</w:t>
      </w:r>
      <w:r w:rsidR="0036595B">
        <w:rPr>
          <w:rFonts w:asciiTheme="majorEastAsia" w:eastAsiaTheme="majorEastAsia" w:hAnsiTheme="majorEastAsia" w:cstheme="majorEastAsia" w:hint="eastAsia"/>
          <w:b/>
          <w:bCs/>
          <w:color w:val="000000"/>
          <w:sz w:val="44"/>
          <w:szCs w:val="44"/>
        </w:rPr>
        <w:t>社会福利院</w:t>
      </w:r>
      <w:r w:rsidRPr="00D94605">
        <w:rPr>
          <w:rFonts w:asciiTheme="majorEastAsia" w:eastAsiaTheme="majorEastAsia" w:hAnsiTheme="majorEastAsia" w:cstheme="majorEastAsia" w:hint="eastAsia"/>
          <w:b/>
          <w:bCs/>
          <w:color w:val="000000"/>
          <w:sz w:val="44"/>
          <w:szCs w:val="44"/>
        </w:rPr>
        <w:t>“</w:t>
      </w:r>
      <w:r w:rsidR="0036595B">
        <w:rPr>
          <w:rFonts w:asciiTheme="majorEastAsia" w:eastAsiaTheme="majorEastAsia" w:hAnsiTheme="majorEastAsia" w:cstheme="majorEastAsia" w:hint="eastAsia"/>
          <w:b/>
          <w:bCs/>
          <w:color w:val="000000"/>
          <w:sz w:val="44"/>
          <w:szCs w:val="44"/>
        </w:rPr>
        <w:t>智障人员临时托养</w:t>
      </w:r>
      <w:r w:rsidRPr="00D94605">
        <w:rPr>
          <w:rFonts w:asciiTheme="majorEastAsia" w:eastAsiaTheme="majorEastAsia" w:hAnsiTheme="majorEastAsia" w:cstheme="majorEastAsia" w:hint="eastAsia"/>
          <w:b/>
          <w:bCs/>
          <w:color w:val="000000"/>
          <w:sz w:val="44"/>
          <w:szCs w:val="44"/>
        </w:rPr>
        <w:t>项目”</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Pr="00D227B2"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AC62A0">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ZFCG-G201</w:t>
      </w:r>
      <w:r w:rsidR="00D87AE5">
        <w:rPr>
          <w:rFonts w:asciiTheme="majorEastAsia" w:eastAsiaTheme="majorEastAsia" w:hAnsiTheme="majorEastAsia" w:cstheme="majorEastAsia" w:hint="eastAsia"/>
          <w:b/>
          <w:bCs/>
          <w:color w:val="000000"/>
          <w:sz w:val="36"/>
          <w:szCs w:val="36"/>
        </w:rPr>
        <w:t>8</w:t>
      </w:r>
      <w:r w:rsidR="005D753C">
        <w:rPr>
          <w:rFonts w:asciiTheme="majorEastAsia" w:eastAsiaTheme="majorEastAsia" w:hAnsiTheme="majorEastAsia" w:cstheme="majorEastAsia" w:hint="eastAsia"/>
          <w:b/>
          <w:bCs/>
          <w:color w:val="000000"/>
          <w:sz w:val="36"/>
          <w:szCs w:val="36"/>
        </w:rPr>
        <w:t>071</w:t>
      </w:r>
      <w:r>
        <w:rPr>
          <w:rFonts w:asciiTheme="majorEastAsia" w:eastAsiaTheme="majorEastAsia" w:hAnsiTheme="majorEastAsia" w:cstheme="majorEastAsia" w:hint="eastAsia"/>
          <w:b/>
          <w:bCs/>
          <w:color w:val="000000"/>
          <w:sz w:val="36"/>
          <w:szCs w:val="36"/>
        </w:rPr>
        <w:t>号</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AC62A0" w:rsidRPr="00D94605">
        <w:rPr>
          <w:rFonts w:asciiTheme="majorEastAsia" w:eastAsiaTheme="majorEastAsia" w:hAnsiTheme="majorEastAsia" w:cstheme="majorEastAsia"/>
          <w:b/>
          <w:bCs/>
          <w:color w:val="000000"/>
          <w:sz w:val="36"/>
          <w:szCs w:val="36"/>
        </w:rPr>
        <w:t xml:space="preserve"> </w:t>
      </w:r>
      <w:r w:rsidR="00FE30BB">
        <w:rPr>
          <w:rFonts w:asciiTheme="majorEastAsia" w:eastAsiaTheme="majorEastAsia" w:hAnsiTheme="majorEastAsia" w:cstheme="majorEastAsia" w:hint="eastAsia"/>
          <w:b/>
          <w:bCs/>
          <w:color w:val="000000"/>
          <w:sz w:val="36"/>
          <w:szCs w:val="36"/>
        </w:rPr>
        <w:t>许昌市</w:t>
      </w:r>
      <w:r w:rsidR="0036595B">
        <w:rPr>
          <w:rFonts w:asciiTheme="majorEastAsia" w:eastAsiaTheme="majorEastAsia" w:hAnsiTheme="majorEastAsia" w:cstheme="majorEastAsia" w:hint="eastAsia"/>
          <w:b/>
          <w:bCs/>
          <w:color w:val="000000"/>
          <w:sz w:val="36"/>
          <w:szCs w:val="36"/>
        </w:rPr>
        <w:t>社会福利院</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AC62A0">
        <w:rPr>
          <w:rFonts w:asciiTheme="majorEastAsia" w:eastAsiaTheme="majorEastAsia" w:hAnsiTheme="majorEastAsia" w:cstheme="majorEastAsia" w:hint="eastAsia"/>
          <w:b/>
          <w:bCs/>
          <w:color w:val="000000"/>
          <w:sz w:val="36"/>
          <w:szCs w:val="36"/>
        </w:rPr>
        <w:t>许昌市政府采购中心</w:t>
      </w:r>
    </w:p>
    <w:p w:rsidR="00F51389" w:rsidRDefault="00F51389" w:rsidP="00F51389">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F51389" w:rsidRDefault="00F51389" w:rsidP="00F51389">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二〇一八年</w:t>
      </w:r>
      <w:r w:rsidR="0036595B">
        <w:rPr>
          <w:rFonts w:asciiTheme="majorEastAsia" w:eastAsiaTheme="majorEastAsia" w:hAnsiTheme="majorEastAsia" w:cstheme="majorEastAsia" w:hint="eastAsia"/>
          <w:b/>
          <w:bCs/>
          <w:color w:val="000000"/>
          <w:sz w:val="36"/>
          <w:szCs w:val="36"/>
        </w:rPr>
        <w:t>五</w:t>
      </w:r>
      <w:r w:rsidR="00FE30BB">
        <w:rPr>
          <w:rFonts w:asciiTheme="majorEastAsia" w:eastAsiaTheme="majorEastAsia" w:hAnsiTheme="majorEastAsia" w:cstheme="majorEastAsia" w:hint="eastAsia"/>
          <w:b/>
          <w:bCs/>
          <w:color w:val="000000"/>
          <w:sz w:val="36"/>
          <w:szCs w:val="36"/>
        </w:rPr>
        <w:t>月</w:t>
      </w:r>
      <w:r w:rsidR="005D753C">
        <w:rPr>
          <w:rFonts w:asciiTheme="majorEastAsia" w:eastAsiaTheme="majorEastAsia" w:hAnsiTheme="majorEastAsia" w:cstheme="majorEastAsia" w:hint="eastAsia"/>
          <w:b/>
          <w:bCs/>
          <w:color w:val="000000"/>
          <w:sz w:val="36"/>
          <w:szCs w:val="36"/>
        </w:rPr>
        <w:t>二十九</w:t>
      </w:r>
      <w:r>
        <w:rPr>
          <w:rFonts w:asciiTheme="majorEastAsia" w:eastAsiaTheme="majorEastAsia" w:hAnsiTheme="majorEastAsia" w:cstheme="majorEastAsia" w:hint="eastAsia"/>
          <w:b/>
          <w:bCs/>
          <w:color w:val="000000"/>
          <w:sz w:val="36"/>
          <w:szCs w:val="36"/>
        </w:rPr>
        <w:t>日</w:t>
      </w:r>
    </w:p>
    <w:p w:rsidR="00F51389" w:rsidRPr="00D94605" w:rsidRDefault="00F51389" w:rsidP="00F51389">
      <w:pPr>
        <w:rPr>
          <w:rFonts w:asciiTheme="majorEastAsia" w:eastAsiaTheme="majorEastAsia" w:hAnsiTheme="majorEastAsia" w:cstheme="majorEastAsia"/>
          <w:b/>
          <w:bCs/>
          <w:color w:val="000000"/>
          <w:sz w:val="36"/>
          <w:szCs w:val="36"/>
        </w:rPr>
      </w:pPr>
    </w:p>
    <w:p w:rsidR="00F51389" w:rsidRPr="00964BF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36595B" w:rsidRPr="005D6BD1" w:rsidRDefault="00F51389" w:rsidP="0036595B">
      <w:pPr>
        <w:spacing w:line="480" w:lineRule="exact"/>
        <w:ind w:firstLineChars="200" w:firstLine="420"/>
        <w:rPr>
          <w:rFonts w:asciiTheme="minorEastAsia" w:hAnsiTheme="minorEastAsia"/>
          <w:sz w:val="24"/>
          <w:szCs w:val="24"/>
        </w:rPr>
      </w:pPr>
      <w:r w:rsidRPr="003C4395">
        <w:rPr>
          <w:rFonts w:asciiTheme="minorEastAsia" w:hAnsiTheme="minorEastAsia" w:cs="仿宋_GB2312" w:hint="eastAsia"/>
          <w:color w:val="000000"/>
          <w:shd w:val="clear" w:color="auto" w:fill="FFFFFF"/>
        </w:rPr>
        <w:t>（一）项目名称：</w:t>
      </w:r>
      <w:r w:rsidR="0036595B" w:rsidRPr="005D6BD1">
        <w:rPr>
          <w:rFonts w:asciiTheme="minorEastAsia" w:hAnsiTheme="minorEastAsia" w:hint="eastAsia"/>
          <w:sz w:val="24"/>
          <w:szCs w:val="24"/>
        </w:rPr>
        <w:t>智</w:t>
      </w:r>
      <w:proofErr w:type="gramStart"/>
      <w:r w:rsidR="0036595B" w:rsidRPr="005D6BD1">
        <w:rPr>
          <w:rFonts w:asciiTheme="minorEastAsia" w:hAnsiTheme="minorEastAsia" w:hint="eastAsia"/>
          <w:sz w:val="24"/>
          <w:szCs w:val="24"/>
        </w:rPr>
        <w:t>障人员</w:t>
      </w:r>
      <w:proofErr w:type="gramEnd"/>
      <w:r w:rsidR="0036595B" w:rsidRPr="005D6BD1">
        <w:rPr>
          <w:rFonts w:asciiTheme="minorEastAsia" w:hAnsiTheme="minorEastAsia"/>
          <w:sz w:val="24"/>
          <w:szCs w:val="24"/>
        </w:rPr>
        <w:t>临时托养</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（二）项目编号：ZFCG-G201</w:t>
      </w:r>
      <w:r w:rsidR="005D753C">
        <w:rPr>
          <w:rFonts w:asciiTheme="minorEastAsia" w:eastAsiaTheme="minorEastAsia" w:hAnsiTheme="minorEastAsia" w:cs="仿宋_GB2312" w:hint="eastAsia"/>
          <w:color w:val="000000"/>
          <w:shd w:val="clear" w:color="auto" w:fill="FFFFFF"/>
        </w:rPr>
        <w:t>8071</w:t>
      </w:r>
      <w:r w:rsidRPr="003C4395">
        <w:rPr>
          <w:rFonts w:asciiTheme="minorEastAsia" w:eastAsiaTheme="minorEastAsia" w:hAnsiTheme="minorEastAsia" w:cs="仿宋_GB2312" w:hint="eastAsia"/>
          <w:color w:val="000000"/>
          <w:shd w:val="clear" w:color="auto" w:fill="FFFFFF"/>
        </w:rPr>
        <w:t xml:space="preserve">号    </w:t>
      </w:r>
    </w:p>
    <w:p w:rsidR="00570BD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FE30BB">
        <w:rPr>
          <w:rFonts w:asciiTheme="minorEastAsia" w:eastAsiaTheme="minorEastAsia" w:hAnsiTheme="minorEastAsia" w:cs="仿宋_GB2312" w:hint="eastAsia"/>
          <w:color w:val="000000"/>
          <w:shd w:val="clear" w:color="auto" w:fill="FFFFFF"/>
        </w:rPr>
        <w:t>公开招标</w:t>
      </w:r>
    </w:p>
    <w:p w:rsidR="0036595B" w:rsidRPr="005D6BD1" w:rsidRDefault="00F51389" w:rsidP="0036595B">
      <w:pPr>
        <w:spacing w:line="480" w:lineRule="exact"/>
        <w:ind w:firstLineChars="200" w:firstLine="420"/>
        <w:rPr>
          <w:rFonts w:asciiTheme="minorEastAsia" w:hAnsiTheme="minorEastAsia"/>
          <w:sz w:val="24"/>
          <w:szCs w:val="24"/>
        </w:rPr>
      </w:pPr>
      <w:r w:rsidRPr="003C4395">
        <w:rPr>
          <w:rFonts w:asciiTheme="minorEastAsia" w:hAnsiTheme="minorEastAsia" w:cs="仿宋_GB2312" w:hint="eastAsia"/>
          <w:color w:val="000000"/>
          <w:shd w:val="clear" w:color="auto" w:fill="FFFFFF"/>
        </w:rPr>
        <w:t>（四）</w:t>
      </w:r>
      <w:r w:rsidR="00AC62A0">
        <w:rPr>
          <w:rFonts w:asciiTheme="minorEastAsia" w:hAnsiTheme="minorEastAsia" w:cs="仿宋_GB2312" w:hint="eastAsia"/>
          <w:color w:val="000000"/>
          <w:shd w:val="clear" w:color="auto" w:fill="FFFFFF"/>
        </w:rPr>
        <w:t>采购需求</w:t>
      </w:r>
      <w:r w:rsidRPr="003C4395">
        <w:rPr>
          <w:rFonts w:asciiTheme="minorEastAsia" w:hAnsiTheme="minorEastAsia" w:cs="仿宋_GB2312" w:hint="eastAsia"/>
          <w:color w:val="000000"/>
          <w:shd w:val="clear" w:color="auto" w:fill="FFFFFF"/>
        </w:rPr>
        <w:t>：</w:t>
      </w:r>
      <w:r w:rsidR="0036595B" w:rsidRPr="005D6BD1">
        <w:rPr>
          <w:rFonts w:asciiTheme="minorEastAsia" w:hAnsiTheme="minorEastAsia" w:hint="eastAsia"/>
          <w:sz w:val="24"/>
          <w:szCs w:val="24"/>
        </w:rPr>
        <w:t>79名智</w:t>
      </w:r>
      <w:proofErr w:type="gramStart"/>
      <w:r w:rsidR="0036595B" w:rsidRPr="005D6BD1">
        <w:rPr>
          <w:rFonts w:asciiTheme="minorEastAsia" w:hAnsiTheme="minorEastAsia" w:hint="eastAsia"/>
          <w:sz w:val="24"/>
          <w:szCs w:val="24"/>
        </w:rPr>
        <w:t>障人员</w:t>
      </w:r>
      <w:proofErr w:type="gramEnd"/>
      <w:r w:rsidR="0036595B" w:rsidRPr="005D6BD1">
        <w:rPr>
          <w:rFonts w:asciiTheme="minorEastAsia" w:hAnsiTheme="minorEastAsia" w:hint="eastAsia"/>
          <w:sz w:val="24"/>
          <w:szCs w:val="24"/>
        </w:rPr>
        <w:t>临时托养，</w:t>
      </w:r>
      <w:r w:rsidR="0036595B" w:rsidRPr="005D6BD1">
        <w:rPr>
          <w:rFonts w:asciiTheme="minorEastAsia" w:hAnsiTheme="minorEastAsia"/>
          <w:sz w:val="24"/>
          <w:szCs w:val="24"/>
        </w:rPr>
        <w:t>托养时间为</w:t>
      </w:r>
      <w:r w:rsidR="0036595B" w:rsidRPr="005D6BD1">
        <w:rPr>
          <w:rFonts w:asciiTheme="minorEastAsia" w:hAnsiTheme="minorEastAsia" w:hint="eastAsia"/>
          <w:sz w:val="24"/>
          <w:szCs w:val="24"/>
        </w:rPr>
        <w:t>18个月</w:t>
      </w:r>
      <w:r w:rsidR="0036595B" w:rsidRPr="005D6BD1">
        <w:rPr>
          <w:rFonts w:asciiTheme="minorEastAsia" w:hAnsiTheme="minorEastAsia"/>
          <w:sz w:val="24"/>
          <w:szCs w:val="24"/>
        </w:rPr>
        <w:t>。</w:t>
      </w:r>
    </w:p>
    <w:p w:rsidR="0036595B" w:rsidRPr="005D6BD1" w:rsidRDefault="00F51389" w:rsidP="0036595B">
      <w:pPr>
        <w:spacing w:line="480" w:lineRule="exact"/>
        <w:ind w:firstLineChars="200" w:firstLine="420"/>
        <w:rPr>
          <w:rFonts w:asciiTheme="minorEastAsia" w:hAnsiTheme="minorEastAsia"/>
          <w:b/>
          <w:sz w:val="24"/>
          <w:szCs w:val="24"/>
        </w:rPr>
      </w:pPr>
      <w:r w:rsidRPr="003C4395">
        <w:rPr>
          <w:rFonts w:asciiTheme="minorEastAsia" w:hAnsiTheme="minorEastAsia" w:cs="仿宋_GB2312" w:hint="eastAsia"/>
          <w:color w:val="000000"/>
          <w:shd w:val="clear" w:color="auto" w:fill="FFFFFF"/>
        </w:rPr>
        <w:t>（五）预算金额：</w:t>
      </w:r>
      <w:r w:rsidR="0036595B" w:rsidRPr="005D6BD1">
        <w:rPr>
          <w:rFonts w:asciiTheme="minorEastAsia" w:hAnsiTheme="minorEastAsia"/>
          <w:sz w:val="24"/>
          <w:szCs w:val="24"/>
        </w:rPr>
        <w:t>227.52</w:t>
      </w:r>
      <w:r w:rsidR="0036595B" w:rsidRPr="005D6BD1">
        <w:rPr>
          <w:rFonts w:asciiTheme="minorEastAsia" w:hAnsiTheme="minorEastAsia" w:hint="eastAsia"/>
          <w:sz w:val="24"/>
          <w:szCs w:val="24"/>
        </w:rPr>
        <w:t>万元；最高限价：</w:t>
      </w:r>
      <w:r w:rsidR="0036595B" w:rsidRPr="005D6BD1">
        <w:rPr>
          <w:rFonts w:asciiTheme="minorEastAsia" w:hAnsiTheme="minorEastAsia"/>
          <w:sz w:val="24"/>
          <w:szCs w:val="24"/>
        </w:rPr>
        <w:t>227</w:t>
      </w:r>
      <w:r w:rsidR="0036595B" w:rsidRPr="005D6BD1">
        <w:rPr>
          <w:rFonts w:asciiTheme="minorEastAsia" w:hAnsiTheme="minorEastAsia" w:hint="eastAsia"/>
          <w:sz w:val="24"/>
          <w:szCs w:val="24"/>
        </w:rPr>
        <w:t>.</w:t>
      </w:r>
      <w:r w:rsidR="0036595B" w:rsidRPr="005D6BD1">
        <w:rPr>
          <w:rFonts w:asciiTheme="minorEastAsia" w:hAnsiTheme="minorEastAsia"/>
          <w:sz w:val="24"/>
          <w:szCs w:val="24"/>
        </w:rPr>
        <w:t>52</w:t>
      </w:r>
      <w:r w:rsidR="0036595B" w:rsidRPr="005D6BD1">
        <w:rPr>
          <w:rFonts w:asciiTheme="minorEastAsia" w:hAnsiTheme="minorEastAsia" w:hint="eastAsia"/>
          <w:sz w:val="24"/>
          <w:szCs w:val="24"/>
        </w:rPr>
        <w:t>万元，每人每月1600元</w:t>
      </w:r>
      <w:r w:rsidR="0036595B" w:rsidRPr="005D6BD1">
        <w:rPr>
          <w:rFonts w:asciiTheme="minorEastAsia" w:hAnsiTheme="minorEastAsia"/>
          <w:sz w:val="24"/>
          <w:szCs w:val="24"/>
        </w:rPr>
        <w:t>。</w:t>
      </w:r>
    </w:p>
    <w:p w:rsidR="0036595B" w:rsidRPr="005D6BD1" w:rsidRDefault="00F51389" w:rsidP="0036595B">
      <w:pPr>
        <w:spacing w:line="480" w:lineRule="exact"/>
        <w:ind w:firstLineChars="200" w:firstLine="420"/>
        <w:rPr>
          <w:rFonts w:asciiTheme="minorEastAsia" w:hAnsiTheme="minorEastAsia"/>
          <w:sz w:val="24"/>
          <w:szCs w:val="24"/>
        </w:rPr>
      </w:pPr>
      <w:r w:rsidRPr="003C4395">
        <w:rPr>
          <w:rFonts w:asciiTheme="minorEastAsia" w:hAnsiTheme="minorEastAsia" w:cs="仿宋_GB2312" w:hint="eastAsia"/>
          <w:color w:val="000000"/>
          <w:shd w:val="clear" w:color="auto" w:fill="FFFFFF"/>
        </w:rPr>
        <w:t>（六）交付</w:t>
      </w:r>
      <w:r w:rsidRPr="00D106CF">
        <w:rPr>
          <w:rFonts w:asciiTheme="minorEastAsia" w:hAnsiTheme="minorEastAsia" w:cs="仿宋_GB2312" w:hint="eastAsia"/>
          <w:color w:val="000000"/>
          <w:shd w:val="clear" w:color="auto" w:fill="FFFFFF"/>
        </w:rPr>
        <w:t>（服务、完工）</w:t>
      </w:r>
      <w:r w:rsidRPr="003C4395">
        <w:rPr>
          <w:rFonts w:asciiTheme="minorEastAsia" w:hAnsiTheme="minorEastAsia" w:cs="仿宋_GB2312" w:hint="eastAsia"/>
          <w:color w:val="000000"/>
          <w:shd w:val="clear" w:color="auto" w:fill="FFFFFF"/>
        </w:rPr>
        <w:t>时间 ：</w:t>
      </w:r>
      <w:r w:rsidR="0036595B" w:rsidRPr="005D6BD1">
        <w:rPr>
          <w:rFonts w:asciiTheme="minorEastAsia" w:hAnsiTheme="minorEastAsia" w:hint="eastAsia"/>
          <w:sz w:val="24"/>
          <w:szCs w:val="24"/>
        </w:rPr>
        <w:t>合同</w:t>
      </w:r>
      <w:r w:rsidR="0036595B" w:rsidRPr="005D6BD1">
        <w:rPr>
          <w:rFonts w:asciiTheme="minorEastAsia" w:hAnsiTheme="minorEastAsia"/>
          <w:sz w:val="24"/>
          <w:szCs w:val="24"/>
        </w:rPr>
        <w:t>签订后</w:t>
      </w:r>
      <w:r w:rsidR="0036595B" w:rsidRPr="005D6BD1">
        <w:rPr>
          <w:rFonts w:asciiTheme="minorEastAsia" w:hAnsiTheme="minorEastAsia" w:hint="eastAsia"/>
          <w:sz w:val="24"/>
          <w:szCs w:val="24"/>
        </w:rPr>
        <w:t>18个月</w:t>
      </w:r>
    </w:p>
    <w:p w:rsidR="0036595B" w:rsidRPr="005D6BD1" w:rsidRDefault="00F51389" w:rsidP="0036595B">
      <w:pPr>
        <w:spacing w:line="480" w:lineRule="exact"/>
        <w:ind w:firstLineChars="200" w:firstLine="420"/>
        <w:rPr>
          <w:rFonts w:asciiTheme="minorEastAsia" w:hAnsiTheme="minorEastAsia"/>
          <w:sz w:val="24"/>
          <w:szCs w:val="24"/>
        </w:rPr>
      </w:pPr>
      <w:r w:rsidRPr="003C4395">
        <w:rPr>
          <w:rFonts w:asciiTheme="minorEastAsia" w:hAnsiTheme="minorEastAsia" w:cs="仿宋_GB2312" w:hint="eastAsia"/>
          <w:color w:val="000000"/>
          <w:shd w:val="clear" w:color="auto" w:fill="FFFFFF"/>
        </w:rPr>
        <w:t>（七）交付</w:t>
      </w:r>
      <w:r w:rsidRPr="00D106CF">
        <w:rPr>
          <w:rFonts w:asciiTheme="minorEastAsia" w:hAnsiTheme="minorEastAsia" w:cs="仿宋_GB2312" w:hint="eastAsia"/>
          <w:color w:val="000000"/>
          <w:shd w:val="clear" w:color="auto" w:fill="FFFFFF"/>
        </w:rPr>
        <w:t>（服务、完工）</w:t>
      </w:r>
      <w:r w:rsidRPr="003C4395">
        <w:rPr>
          <w:rFonts w:asciiTheme="minorEastAsia" w:hAnsiTheme="minorEastAsia" w:cs="仿宋_GB2312" w:hint="eastAsia"/>
          <w:color w:val="000000"/>
          <w:shd w:val="clear" w:color="auto" w:fill="FFFFFF"/>
        </w:rPr>
        <w:t>地点：</w:t>
      </w:r>
      <w:r w:rsidR="0036595B" w:rsidRPr="005D6BD1">
        <w:rPr>
          <w:rFonts w:asciiTheme="minorEastAsia" w:hAnsiTheme="minorEastAsia" w:hint="eastAsia"/>
          <w:sz w:val="24"/>
          <w:szCs w:val="24"/>
        </w:rPr>
        <w:t>许昌市</w:t>
      </w:r>
    </w:p>
    <w:p w:rsidR="00AC62A0" w:rsidRPr="00B554E6" w:rsidRDefault="00AC62A0" w:rsidP="0036595B">
      <w:pPr>
        <w:pStyle w:val="a7"/>
        <w:widowControl/>
        <w:shd w:val="clear" w:color="auto" w:fill="FFFFFF"/>
        <w:spacing w:line="360" w:lineRule="auto"/>
        <w:ind w:firstLineChars="200" w:firstLine="480"/>
        <w:contextualSpacing/>
        <w:jc w:val="left"/>
        <w:rPr>
          <w:rFonts w:asciiTheme="minorEastAsia" w:hAnsiTheme="minorEastAsia" w:cs="仿宋_GB2312"/>
          <w:color w:val="000000"/>
          <w:shd w:val="clear" w:color="auto" w:fill="FFFFFF"/>
        </w:rPr>
      </w:pPr>
      <w:r w:rsidRPr="00B554E6">
        <w:rPr>
          <w:rFonts w:asciiTheme="minorEastAsia" w:hAnsiTheme="minorEastAsia" w:cs="仿宋_GB2312" w:hint="eastAsia"/>
          <w:color w:val="000000"/>
          <w:shd w:val="clear" w:color="auto" w:fill="FFFFFF"/>
        </w:rPr>
        <w:t>（八）分包：不允许。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36595B" w:rsidRPr="005D6BD1" w:rsidRDefault="0036595B" w:rsidP="0036595B">
      <w:pPr>
        <w:spacing w:line="48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本项目落实节能环保√、中小微型企业扶持√、残疾人福利性单位扶持√等相关政府采购政策。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AC62A0" w:rsidRPr="004E5617"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4E5617">
        <w:rPr>
          <w:rFonts w:asciiTheme="minorEastAsia" w:hAnsiTheme="minorEastAsia" w:cs="宋体" w:hint="eastAsia"/>
          <w:color w:val="000000"/>
          <w:kern w:val="0"/>
          <w:lang w:val="zh-CN"/>
        </w:rPr>
        <w:t>（一）具备《政府采购法》第二十二条第一款规定条件并提供相关材料。</w:t>
      </w:r>
    </w:p>
    <w:p w:rsidR="00AC62A0" w:rsidRPr="008462DC" w:rsidRDefault="00AC62A0" w:rsidP="00AC62A0">
      <w:pPr>
        <w:pStyle w:val="a7"/>
        <w:widowControl/>
        <w:shd w:val="clear" w:color="auto" w:fill="FFFFFF"/>
        <w:spacing w:line="360" w:lineRule="auto"/>
        <w:ind w:firstLine="420"/>
        <w:contextualSpacing/>
        <w:jc w:val="left"/>
        <w:rPr>
          <w:rFonts w:asciiTheme="minorEastAsia" w:hAnsiTheme="minorEastAsia" w:cs="宋体"/>
          <w:color w:val="000000"/>
          <w:kern w:val="0"/>
        </w:rPr>
      </w:pPr>
      <w:r w:rsidRPr="008462DC">
        <w:rPr>
          <w:rFonts w:asciiTheme="minorEastAsia" w:hAnsiTheme="minorEastAsia" w:cs="宋体" w:hint="eastAsia"/>
          <w:color w:val="000000"/>
          <w:kern w:val="0"/>
        </w:rPr>
        <w:t>（</w:t>
      </w:r>
      <w:r w:rsidRPr="00222CA0">
        <w:rPr>
          <w:rFonts w:asciiTheme="minorEastAsia" w:hAnsiTheme="minorEastAsia" w:cs="宋体" w:hint="eastAsia"/>
          <w:color w:val="000000"/>
          <w:kern w:val="0"/>
          <w:lang w:val="zh-CN"/>
        </w:rPr>
        <w:t>二</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未被列入</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信用中国</w:t>
      </w:r>
      <w:r w:rsidRPr="008462DC">
        <w:rPr>
          <w:rFonts w:asciiTheme="minorEastAsia" w:hAnsiTheme="minorEastAsia" w:cs="宋体"/>
          <w:color w:val="000000"/>
          <w:kern w:val="0"/>
        </w:rPr>
        <w:t>”</w:t>
      </w:r>
      <w:r w:rsidRPr="00222CA0">
        <w:rPr>
          <w:rFonts w:asciiTheme="minorEastAsia" w:hAnsiTheme="minorEastAsia" w:cs="宋体"/>
          <w:color w:val="000000"/>
          <w:kern w:val="0"/>
          <w:lang w:val="zh-CN"/>
        </w:rPr>
        <w:t>网站</w:t>
      </w:r>
      <w:r w:rsidRPr="008462DC">
        <w:rPr>
          <w:rFonts w:asciiTheme="minorEastAsia" w:hAnsiTheme="minorEastAsia" w:cs="宋体"/>
          <w:color w:val="000000"/>
          <w:kern w:val="0"/>
        </w:rPr>
        <w:t>(www.creditchina.gov.cn)</w:t>
      </w:r>
      <w:r w:rsidRPr="00222CA0">
        <w:rPr>
          <w:rFonts w:asciiTheme="minorEastAsia" w:hAnsiTheme="minorEastAsia" w:cs="宋体"/>
          <w:color w:val="000000"/>
          <w:kern w:val="0"/>
          <w:lang w:val="zh-CN"/>
        </w:rPr>
        <w:t>失信被执行人、重大税收违法案件当事人名单、政府采购严重违法失信名单的投标人</w:t>
      </w:r>
      <w:r w:rsidRPr="008462DC">
        <w:rPr>
          <w:rFonts w:asciiTheme="minorEastAsia" w:hAnsiTheme="minorEastAsia" w:cs="宋体"/>
          <w:color w:val="000000"/>
          <w:kern w:val="0"/>
        </w:rPr>
        <w:t>；</w:t>
      </w:r>
      <w:r w:rsidRPr="008462DC">
        <w:rPr>
          <w:rFonts w:asciiTheme="minorEastAsia" w:hAnsiTheme="minorEastAsia" w:cs="宋体" w:hint="eastAsia"/>
          <w:color w:val="000000"/>
          <w:kern w:val="0"/>
        </w:rPr>
        <w:t>“</w:t>
      </w:r>
      <w:r w:rsidRPr="00222CA0">
        <w:rPr>
          <w:rFonts w:asciiTheme="minorEastAsia" w:hAnsiTheme="minorEastAsia" w:cs="宋体"/>
          <w:color w:val="000000"/>
          <w:kern w:val="0"/>
          <w:lang w:val="zh-CN"/>
        </w:rPr>
        <w:t>中国政府采购网</w:t>
      </w:r>
      <w:r w:rsidRPr="008462DC">
        <w:rPr>
          <w:rFonts w:asciiTheme="minorEastAsia" w:hAnsiTheme="minorEastAsia" w:cs="宋体" w:hint="eastAsia"/>
          <w:color w:val="000000"/>
          <w:kern w:val="0"/>
        </w:rPr>
        <w:t>”</w:t>
      </w:r>
      <w:r w:rsidRPr="008462DC">
        <w:rPr>
          <w:rFonts w:asciiTheme="minorEastAsia" w:hAnsiTheme="minorEastAsia" w:cs="宋体"/>
          <w:color w:val="000000"/>
          <w:kern w:val="0"/>
        </w:rPr>
        <w:t xml:space="preserve"> (www.ccgp.gov.cn)</w:t>
      </w:r>
      <w:r w:rsidRPr="00222CA0">
        <w:rPr>
          <w:rFonts w:asciiTheme="minorEastAsia" w:hAnsiTheme="minorEastAsia" w:cs="宋体"/>
          <w:color w:val="000000"/>
          <w:kern w:val="0"/>
          <w:lang w:val="zh-CN"/>
        </w:rPr>
        <w:t>政府采购严重违法失信行为记录名单的投标人</w:t>
      </w:r>
      <w:r w:rsidRPr="008462DC">
        <w:rPr>
          <w:rFonts w:asciiTheme="minorEastAsia" w:hAnsiTheme="minorEastAsia" w:cs="宋体" w:hint="eastAsia"/>
          <w:color w:val="000000"/>
          <w:kern w:val="0"/>
        </w:rPr>
        <w:t>；</w:t>
      </w:r>
    </w:p>
    <w:p w:rsidR="00AC62A0" w:rsidRDefault="00AC62A0" w:rsidP="0036595B">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222CA0">
        <w:rPr>
          <w:rFonts w:asciiTheme="minorEastAsia" w:hAnsiTheme="minorEastAsia" w:cs="宋体" w:hint="eastAsia"/>
          <w:color w:val="000000"/>
          <w:kern w:val="0"/>
          <w:lang w:val="zh-CN"/>
        </w:rPr>
        <w:t>（三）本次招标不接受联合体投标</w:t>
      </w:r>
      <w:r w:rsidR="009A0AC7">
        <w:rPr>
          <w:rFonts w:asciiTheme="minorEastAsia" w:hAnsiTheme="minorEastAsia" w:cs="宋体" w:hint="eastAsia"/>
          <w:color w:val="000000"/>
          <w:kern w:val="0"/>
          <w:lang w:val="zh-CN"/>
        </w:rPr>
        <w:t>；</w:t>
      </w:r>
    </w:p>
    <w:p w:rsidR="0036595B" w:rsidRPr="0036595B" w:rsidRDefault="0036595B" w:rsidP="0036595B">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36595B">
        <w:rPr>
          <w:rFonts w:asciiTheme="minorEastAsia" w:hAnsiTheme="minorEastAsia" w:cs="宋体" w:hint="eastAsia"/>
          <w:color w:val="000000"/>
          <w:kern w:val="0"/>
          <w:lang w:val="zh-CN"/>
        </w:rPr>
        <w:t>（四）投标人</w:t>
      </w:r>
      <w:r w:rsidRPr="0036595B">
        <w:rPr>
          <w:rFonts w:asciiTheme="minorEastAsia" w:hAnsiTheme="minorEastAsia" w:cs="宋体"/>
          <w:color w:val="000000"/>
          <w:kern w:val="0"/>
          <w:lang w:val="zh-CN"/>
        </w:rPr>
        <w:t>应具备</w:t>
      </w:r>
      <w:r w:rsidRPr="0036595B">
        <w:rPr>
          <w:rFonts w:asciiTheme="minorEastAsia" w:hAnsiTheme="minorEastAsia" w:cs="宋体" w:hint="eastAsia"/>
          <w:color w:val="000000"/>
          <w:kern w:val="0"/>
          <w:lang w:val="zh-CN"/>
        </w:rPr>
        <w:t>卫生部门</w:t>
      </w:r>
      <w:r w:rsidRPr="0036595B">
        <w:rPr>
          <w:rFonts w:asciiTheme="minorEastAsia" w:hAnsiTheme="minorEastAsia" w:cs="宋体"/>
          <w:color w:val="000000"/>
          <w:kern w:val="0"/>
          <w:lang w:val="zh-CN"/>
        </w:rPr>
        <w:t>颁发的</w:t>
      </w:r>
      <w:r w:rsidRPr="0036595B">
        <w:rPr>
          <w:rFonts w:asciiTheme="minorEastAsia" w:hAnsiTheme="minorEastAsia" w:cs="宋体" w:hint="eastAsia"/>
          <w:color w:val="000000"/>
          <w:kern w:val="0"/>
          <w:lang w:val="zh-CN"/>
        </w:rPr>
        <w:t>医疗机构</w:t>
      </w:r>
      <w:r w:rsidRPr="0036595B">
        <w:rPr>
          <w:rFonts w:asciiTheme="minorEastAsia" w:hAnsiTheme="minorEastAsia" w:cs="宋体"/>
          <w:color w:val="000000"/>
          <w:kern w:val="0"/>
          <w:lang w:val="zh-CN"/>
        </w:rPr>
        <w:t>执业</w:t>
      </w:r>
      <w:r w:rsidRPr="0036595B">
        <w:rPr>
          <w:rFonts w:asciiTheme="minorEastAsia" w:hAnsiTheme="minorEastAsia" w:cs="宋体" w:hint="eastAsia"/>
          <w:color w:val="000000"/>
          <w:kern w:val="0"/>
          <w:lang w:val="zh-CN"/>
        </w:rPr>
        <w:t>许可证</w:t>
      </w:r>
      <w:r w:rsidRPr="0036595B">
        <w:rPr>
          <w:rFonts w:asciiTheme="minorEastAsia" w:hAnsiTheme="minorEastAsia" w:cs="宋体"/>
          <w:color w:val="000000"/>
          <w:kern w:val="0"/>
          <w:lang w:val="zh-CN"/>
        </w:rPr>
        <w:t>，医护人员需具</w:t>
      </w:r>
      <w:r w:rsidRPr="0036595B">
        <w:rPr>
          <w:rFonts w:asciiTheme="minorEastAsia" w:hAnsiTheme="minorEastAsia" w:cs="宋体" w:hint="eastAsia"/>
          <w:color w:val="000000"/>
          <w:kern w:val="0"/>
          <w:lang w:val="zh-CN"/>
        </w:rPr>
        <w:t>备由省卫生厅、</w:t>
      </w:r>
      <w:r w:rsidRPr="0036595B">
        <w:rPr>
          <w:rFonts w:asciiTheme="minorEastAsia" w:hAnsiTheme="minorEastAsia" w:cs="宋体"/>
          <w:color w:val="000000"/>
          <w:kern w:val="0"/>
          <w:lang w:val="zh-CN"/>
        </w:rPr>
        <w:t>省</w:t>
      </w:r>
      <w:proofErr w:type="gramStart"/>
      <w:r w:rsidRPr="0036595B">
        <w:rPr>
          <w:rFonts w:asciiTheme="minorEastAsia" w:hAnsiTheme="minorEastAsia" w:cs="宋体"/>
          <w:color w:val="000000"/>
          <w:kern w:val="0"/>
          <w:lang w:val="zh-CN"/>
        </w:rPr>
        <w:t>人社厅</w:t>
      </w:r>
      <w:proofErr w:type="gramEnd"/>
      <w:r w:rsidRPr="0036595B">
        <w:rPr>
          <w:rFonts w:asciiTheme="minorEastAsia" w:hAnsiTheme="minorEastAsia" w:cs="宋体" w:hint="eastAsia"/>
          <w:color w:val="000000"/>
          <w:kern w:val="0"/>
          <w:lang w:val="zh-CN"/>
        </w:rPr>
        <w:t>颁发的相关专业的</w:t>
      </w:r>
      <w:r w:rsidRPr="0036595B">
        <w:rPr>
          <w:rFonts w:asciiTheme="minorEastAsia" w:hAnsiTheme="minorEastAsia" w:cs="宋体"/>
          <w:color w:val="000000"/>
          <w:kern w:val="0"/>
          <w:lang w:val="zh-CN"/>
        </w:rPr>
        <w:t>医师</w:t>
      </w:r>
      <w:r w:rsidRPr="0036595B">
        <w:rPr>
          <w:rFonts w:asciiTheme="minorEastAsia" w:hAnsiTheme="minorEastAsia" w:cs="宋体" w:hint="eastAsia"/>
          <w:color w:val="000000"/>
          <w:kern w:val="0"/>
          <w:lang w:val="zh-CN"/>
        </w:rPr>
        <w:t>、</w:t>
      </w:r>
      <w:r w:rsidRPr="0036595B">
        <w:rPr>
          <w:rFonts w:asciiTheme="minorEastAsia" w:hAnsiTheme="minorEastAsia" w:cs="宋体"/>
          <w:color w:val="000000"/>
          <w:kern w:val="0"/>
          <w:lang w:val="zh-CN"/>
        </w:rPr>
        <w:t>护士资格证</w:t>
      </w:r>
      <w:r w:rsidRPr="0036595B">
        <w:rPr>
          <w:rFonts w:asciiTheme="minorEastAsia" w:hAnsiTheme="minorEastAsia" w:cs="宋体" w:hint="eastAsia"/>
          <w:color w:val="000000"/>
          <w:kern w:val="0"/>
          <w:lang w:val="zh-CN"/>
        </w:rPr>
        <w:t>；</w:t>
      </w:r>
    </w:p>
    <w:p w:rsidR="0036595B" w:rsidRPr="0036595B" w:rsidRDefault="0036595B" w:rsidP="0036595B">
      <w:pPr>
        <w:pStyle w:val="a7"/>
        <w:widowControl/>
        <w:shd w:val="clear" w:color="auto" w:fill="FFFFFF"/>
        <w:spacing w:line="360" w:lineRule="auto"/>
        <w:ind w:firstLine="420"/>
        <w:contextualSpacing/>
        <w:jc w:val="left"/>
        <w:rPr>
          <w:rFonts w:asciiTheme="minorEastAsia" w:hAnsiTheme="minorEastAsia" w:cs="宋体"/>
          <w:color w:val="000000"/>
          <w:kern w:val="0"/>
          <w:lang w:val="zh-CN"/>
        </w:rPr>
      </w:pPr>
      <w:r w:rsidRPr="0036595B">
        <w:rPr>
          <w:rFonts w:asciiTheme="minorEastAsia" w:hAnsiTheme="minorEastAsia" w:cs="宋体" w:hint="eastAsia"/>
          <w:color w:val="000000"/>
          <w:kern w:val="0"/>
          <w:lang w:val="zh-CN"/>
        </w:rPr>
        <w:t>（五）投标人</w:t>
      </w:r>
      <w:r w:rsidRPr="0036595B">
        <w:rPr>
          <w:rFonts w:asciiTheme="minorEastAsia" w:hAnsiTheme="minorEastAsia" w:cs="宋体"/>
          <w:color w:val="000000"/>
          <w:kern w:val="0"/>
          <w:lang w:val="zh-CN"/>
        </w:rPr>
        <w:t>应具备</w:t>
      </w:r>
      <w:r w:rsidRPr="0036595B">
        <w:rPr>
          <w:rFonts w:asciiTheme="minorEastAsia" w:hAnsiTheme="minorEastAsia" w:cs="宋体" w:hint="eastAsia"/>
          <w:color w:val="000000"/>
          <w:kern w:val="0"/>
          <w:lang w:val="zh-CN"/>
        </w:rPr>
        <w:t>市食药监局</w:t>
      </w:r>
      <w:r w:rsidRPr="0036595B">
        <w:rPr>
          <w:rFonts w:asciiTheme="minorEastAsia" w:hAnsiTheme="minorEastAsia" w:cs="宋体"/>
          <w:color w:val="000000"/>
          <w:kern w:val="0"/>
          <w:lang w:val="zh-CN"/>
        </w:rPr>
        <w:t>颁发的</w:t>
      </w:r>
      <w:r w:rsidRPr="0036595B">
        <w:rPr>
          <w:rFonts w:asciiTheme="minorEastAsia" w:hAnsiTheme="minorEastAsia" w:cs="宋体" w:hint="eastAsia"/>
          <w:color w:val="000000"/>
          <w:kern w:val="0"/>
          <w:lang w:val="zh-CN"/>
        </w:rPr>
        <w:t>餐饮服务</w:t>
      </w:r>
      <w:r w:rsidRPr="0036595B">
        <w:rPr>
          <w:rFonts w:asciiTheme="minorEastAsia" w:hAnsiTheme="minorEastAsia" w:cs="宋体"/>
          <w:color w:val="000000"/>
          <w:kern w:val="0"/>
          <w:lang w:val="zh-CN"/>
        </w:rPr>
        <w:t>许可证</w:t>
      </w:r>
      <w:r w:rsidRPr="0036595B">
        <w:rPr>
          <w:rFonts w:asciiTheme="minorEastAsia" w:hAnsiTheme="minorEastAsia" w:cs="宋体" w:hint="eastAsia"/>
          <w:color w:val="000000"/>
          <w:kern w:val="0"/>
          <w:lang w:val="zh-CN"/>
        </w:rPr>
        <w:t>。</w:t>
      </w:r>
    </w:p>
    <w:p w:rsidR="00F51389" w:rsidRDefault="00F51389" w:rsidP="0036595B">
      <w:pPr>
        <w:pStyle w:val="a7"/>
        <w:widowControl/>
        <w:shd w:val="clear" w:color="auto" w:fill="FFFFFF"/>
        <w:spacing w:line="360" w:lineRule="auto"/>
        <w:ind w:firstLineChars="200" w:firstLine="482"/>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5D753C">
        <w:rPr>
          <w:rFonts w:asciiTheme="minorEastAsia" w:eastAsiaTheme="minorEastAsia" w:hAnsiTheme="minorEastAsia" w:cs="仿宋_GB2312" w:hint="eastAsia"/>
          <w:color w:val="000000"/>
          <w:u w:val="single"/>
        </w:rPr>
        <w:t>6</w:t>
      </w:r>
      <w:r w:rsidRPr="00DC5A3D">
        <w:rPr>
          <w:rFonts w:asciiTheme="minorEastAsia" w:eastAsiaTheme="minorEastAsia" w:hAnsiTheme="minorEastAsia" w:cs="仿宋_GB2312" w:hint="eastAsia"/>
          <w:color w:val="000000"/>
        </w:rPr>
        <w:t>月</w:t>
      </w:r>
      <w:r w:rsidR="005D753C">
        <w:rPr>
          <w:rFonts w:asciiTheme="minorEastAsia" w:eastAsiaTheme="minorEastAsia" w:hAnsiTheme="minorEastAsia" w:cs="仿宋_GB2312" w:hint="eastAsia"/>
          <w:color w:val="000000"/>
          <w:u w:val="single"/>
        </w:rPr>
        <w:t>20</w:t>
      </w:r>
      <w:r w:rsidRPr="00DC5A3D">
        <w:rPr>
          <w:rFonts w:asciiTheme="minorEastAsia" w:eastAsiaTheme="minorEastAsia" w:hAnsiTheme="minorEastAsia" w:cs="仿宋_GB2312" w:hint="eastAsia"/>
          <w:color w:val="000000"/>
        </w:rPr>
        <w:t>日</w:t>
      </w:r>
      <w:r w:rsidR="005D753C">
        <w:rPr>
          <w:rFonts w:asciiTheme="minorEastAsia" w:eastAsiaTheme="minorEastAsia" w:hAnsiTheme="minorEastAsia" w:cs="仿宋_GB2312" w:hint="eastAsia"/>
          <w:color w:val="000000"/>
          <w:u w:val="single"/>
        </w:rPr>
        <w:t>9</w:t>
      </w:r>
      <w:r w:rsidRPr="00DC5A3D">
        <w:rPr>
          <w:rFonts w:asciiTheme="minorEastAsia" w:eastAsiaTheme="minorEastAsia" w:hAnsiTheme="minorEastAsia" w:cs="仿宋_GB2312" w:hint="eastAsia"/>
          <w:color w:val="000000"/>
        </w:rPr>
        <w:t>时</w:t>
      </w:r>
      <w:r w:rsidR="005D753C">
        <w:rPr>
          <w:rFonts w:asciiTheme="minorEastAsia" w:eastAsiaTheme="minorEastAsia" w:hAnsiTheme="minorEastAsia" w:cs="仿宋_GB2312" w:hint="eastAsia"/>
          <w:color w:val="000000"/>
          <w:u w:val="single"/>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5D753C">
        <w:rPr>
          <w:rFonts w:asciiTheme="minorEastAsia" w:eastAsiaTheme="minorEastAsia" w:hAnsiTheme="minorEastAsia" w:cs="仿宋_GB2312" w:hint="eastAsia"/>
          <w:color w:val="000000"/>
          <w:u w:val="single"/>
        </w:rPr>
        <w:t>二</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w:t>
      </w:r>
      <w:r w:rsidR="00AC62A0" w:rsidRPr="00DC5A3D">
        <w:rPr>
          <w:rFonts w:asciiTheme="minorEastAsia" w:eastAsiaTheme="minorEastAsia" w:hAnsiTheme="minorEastAsia" w:cs="仿宋_GB2312" w:hint="eastAsia"/>
          <w:color w:val="000000"/>
        </w:rPr>
        <w:t>正本</w:t>
      </w:r>
      <w:r w:rsidR="00AC62A0">
        <w:rPr>
          <w:rFonts w:asciiTheme="minorEastAsia" w:eastAsiaTheme="minorEastAsia" w:hAnsiTheme="minorEastAsia" w:cs="仿宋_GB2312" w:hint="eastAsia"/>
          <w:color w:val="000000"/>
        </w:rPr>
        <w:t>1份</w:t>
      </w:r>
      <w:r w:rsidR="00AC62A0" w:rsidRPr="00DC5A3D">
        <w:rPr>
          <w:rFonts w:asciiTheme="minorEastAsia" w:eastAsiaTheme="minorEastAsia" w:hAnsiTheme="minorEastAsia" w:cs="仿宋_GB2312" w:hint="eastAsia"/>
          <w:color w:val="000000"/>
        </w:rPr>
        <w:t>、副本</w:t>
      </w:r>
      <w:r w:rsidR="00AC62A0">
        <w:rPr>
          <w:rFonts w:asciiTheme="minorEastAsia" w:eastAsiaTheme="minorEastAsia" w:hAnsiTheme="minorEastAsia" w:cs="仿宋_GB2312" w:hint="eastAsia"/>
          <w:color w:val="000000"/>
        </w:rPr>
        <w:t>2</w:t>
      </w:r>
      <w:r w:rsidR="00AC62A0" w:rsidRPr="00DC5A3D">
        <w:rPr>
          <w:rFonts w:asciiTheme="minorEastAsia" w:eastAsiaTheme="minorEastAsia" w:hAnsiTheme="minorEastAsia" w:cs="仿宋_GB2312" w:hint="eastAsia"/>
          <w:color w:val="000000"/>
        </w:rPr>
        <w:t>份</w:t>
      </w:r>
      <w:r w:rsidR="001E6C54" w:rsidRPr="00DC5A3D">
        <w:rPr>
          <w:rFonts w:asciiTheme="minorEastAsia" w:eastAsiaTheme="minorEastAsia" w:hAnsiTheme="minorEastAsia" w:cs="仿宋_GB2312" w:hint="eastAsia"/>
          <w:color w:val="000000"/>
        </w:rPr>
        <w:t>）</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shd w:val="clear" w:color="auto" w:fill="FFFFFF"/>
        </w:rPr>
      </w:pPr>
      <w:r w:rsidRPr="00E21E14">
        <w:rPr>
          <w:rFonts w:asciiTheme="minorEastAsia" w:eastAsiaTheme="minorEastAsia" w:hAnsiTheme="minorEastAsia" w:cs="黑体" w:hint="eastAsia"/>
          <w:bCs/>
          <w:shd w:val="clear" w:color="auto" w:fill="FFFFFF"/>
        </w:rPr>
        <w:t>六、本次招标公告同时在《中国政府采购网》、《河南省政府采购网》、《许昌市政府采购网》、</w:t>
      </w:r>
      <w:r w:rsidR="001052E3">
        <w:rPr>
          <w:rFonts w:asciiTheme="minorEastAsia" w:eastAsiaTheme="minorEastAsia" w:hAnsiTheme="minorEastAsia" w:cs="黑体" w:hint="eastAsia"/>
          <w:bCs/>
          <w:shd w:val="clear" w:color="auto" w:fill="FFFFFF"/>
        </w:rPr>
        <w:t>《</w:t>
      </w:r>
      <w:hyperlink r:id="rId8" w:tgtFrame="_blank" w:history="1">
        <w:r w:rsidR="001052E3" w:rsidRPr="004D1A38">
          <w:rPr>
            <w:rFonts w:asciiTheme="minorEastAsia" w:eastAsiaTheme="minorEastAsia" w:hAnsiTheme="minorEastAsia" w:cs="黑体"/>
            <w:bCs/>
            <w:shd w:val="clear" w:color="auto" w:fill="FFFFFF"/>
          </w:rPr>
          <w:t>中国·许昌</w:t>
        </w:r>
        <w:r w:rsidR="001052E3" w:rsidRPr="004D1A38">
          <w:rPr>
            <w:rFonts w:asciiTheme="minorEastAsia" w:eastAsiaTheme="minorEastAsia" w:hAnsiTheme="minorEastAsia" w:cs="黑体" w:hint="eastAsia"/>
            <w:bCs/>
            <w:shd w:val="clear" w:color="auto" w:fill="FFFFFF"/>
          </w:rPr>
          <w:t xml:space="preserve"> </w:t>
        </w:r>
        <w:r w:rsidR="001052E3" w:rsidRPr="004D1A38">
          <w:rPr>
            <w:rFonts w:asciiTheme="minorEastAsia" w:eastAsiaTheme="minorEastAsia" w:hAnsiTheme="minorEastAsia" w:cs="黑体"/>
            <w:bCs/>
            <w:shd w:val="clear" w:color="auto" w:fill="FFFFFF"/>
          </w:rPr>
          <w:t>许昌市政府网</w:t>
        </w:r>
      </w:hyperlink>
      <w:r w:rsidR="001052E3">
        <w:rPr>
          <w:rFonts w:asciiTheme="minorEastAsia" w:eastAsiaTheme="minorEastAsia" w:hAnsiTheme="minorEastAsia" w:cs="黑体" w:hint="eastAsia"/>
          <w:bCs/>
          <w:shd w:val="clear" w:color="auto" w:fill="FFFFFF"/>
        </w:rPr>
        <w:t>》、</w:t>
      </w:r>
      <w:r w:rsidRPr="00E21E14">
        <w:rPr>
          <w:rFonts w:asciiTheme="minorEastAsia" w:eastAsiaTheme="minorEastAsia" w:hAnsiTheme="minorEastAsia" w:cs="黑体" w:hint="eastAsia"/>
          <w:bCs/>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采购人：</w:t>
      </w:r>
      <w:r w:rsidR="00FE30BB">
        <w:rPr>
          <w:rFonts w:asciiTheme="minorEastAsia" w:eastAsiaTheme="minorEastAsia" w:hAnsiTheme="minorEastAsia" w:cs="仿宋_GB2312" w:hint="eastAsia"/>
          <w:color w:val="000000"/>
        </w:rPr>
        <w:t>许昌市</w:t>
      </w:r>
      <w:r w:rsidR="0036595B">
        <w:rPr>
          <w:rFonts w:asciiTheme="minorEastAsia" w:eastAsiaTheme="minorEastAsia" w:hAnsiTheme="minorEastAsia" w:cs="仿宋_GB2312" w:hint="eastAsia"/>
          <w:color w:val="000000"/>
        </w:rPr>
        <w:t>社会福利院</w:t>
      </w:r>
    </w:p>
    <w:p w:rsidR="0036595B" w:rsidRPr="005D6BD1" w:rsidRDefault="00F51389" w:rsidP="0036595B">
      <w:pPr>
        <w:spacing w:line="480" w:lineRule="exact"/>
        <w:ind w:firstLineChars="200" w:firstLine="420"/>
        <w:rPr>
          <w:rFonts w:asciiTheme="minorEastAsia" w:hAnsiTheme="minorEastAsia"/>
          <w:sz w:val="24"/>
          <w:szCs w:val="24"/>
        </w:rPr>
      </w:pPr>
      <w:r w:rsidRPr="008751D1">
        <w:rPr>
          <w:rFonts w:asciiTheme="minorEastAsia" w:hAnsiTheme="minorEastAsia" w:cs="仿宋_GB2312" w:hint="eastAsia"/>
          <w:color w:val="000000"/>
        </w:rPr>
        <w:t>地 址：</w:t>
      </w:r>
      <w:r w:rsidR="0036595B" w:rsidRPr="005D6BD1">
        <w:rPr>
          <w:rFonts w:asciiTheme="minorEastAsia" w:hAnsiTheme="minorEastAsia" w:hint="eastAsia"/>
          <w:sz w:val="24"/>
          <w:szCs w:val="24"/>
        </w:rPr>
        <w:t>许昌市</w:t>
      </w:r>
      <w:r w:rsidR="0036595B" w:rsidRPr="005D6BD1">
        <w:rPr>
          <w:rFonts w:asciiTheme="minorEastAsia" w:hAnsiTheme="minorEastAsia"/>
          <w:sz w:val="24"/>
          <w:szCs w:val="24"/>
        </w:rPr>
        <w:t>延安路北段</w:t>
      </w:r>
    </w:p>
    <w:p w:rsidR="00AC62A0" w:rsidRDefault="00F51389" w:rsidP="0036595B">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联系人：</w:t>
      </w:r>
      <w:r w:rsidR="0036595B">
        <w:rPr>
          <w:rFonts w:asciiTheme="minorEastAsia" w:eastAsiaTheme="minorEastAsia" w:hAnsiTheme="minorEastAsia" w:cs="仿宋_GB2312" w:hint="eastAsia"/>
          <w:color w:val="000000"/>
        </w:rPr>
        <w:t>王</w:t>
      </w:r>
      <w:r w:rsidR="00FE30BB">
        <w:rPr>
          <w:rFonts w:asciiTheme="minorEastAsia" w:eastAsiaTheme="minorEastAsia" w:hAnsiTheme="minorEastAsia" w:cs="仿宋_GB2312" w:hint="eastAsia"/>
          <w:color w:val="000000"/>
        </w:rPr>
        <w:t>先生</w:t>
      </w:r>
      <w:r w:rsidRPr="008751D1">
        <w:rPr>
          <w:rFonts w:asciiTheme="minorEastAsia" w:eastAsiaTheme="minorEastAsia" w:hAnsiTheme="minorEastAsia" w:cs="仿宋_GB2312" w:hint="eastAsia"/>
          <w:color w:val="000000"/>
        </w:rPr>
        <w:t xml:space="preserve">    </w:t>
      </w:r>
      <w:r>
        <w:rPr>
          <w:rFonts w:asciiTheme="minorEastAsia" w:eastAsiaTheme="minorEastAsia" w:hAnsiTheme="minorEastAsia" w:cs="仿宋_GB2312" w:hint="eastAsia"/>
          <w:color w:val="000000"/>
        </w:rPr>
        <w:t xml:space="preserve">          </w:t>
      </w:r>
      <w:r w:rsidRPr="008751D1">
        <w:rPr>
          <w:rFonts w:asciiTheme="minorEastAsia" w:eastAsiaTheme="minorEastAsia" w:hAnsiTheme="minorEastAsia" w:cs="仿宋_GB2312" w:hint="eastAsia"/>
          <w:color w:val="000000"/>
        </w:rPr>
        <w:t>联系电话：</w:t>
      </w:r>
      <w:r w:rsidR="00FE30BB">
        <w:rPr>
          <w:rFonts w:asciiTheme="minorEastAsia" w:eastAsiaTheme="minorEastAsia" w:hAnsiTheme="minorEastAsia" w:cs="仿宋_GB2312" w:hint="eastAsia"/>
          <w:color w:val="000000"/>
        </w:rPr>
        <w:t>13</w:t>
      </w:r>
      <w:r w:rsidR="0036595B">
        <w:rPr>
          <w:rFonts w:asciiTheme="minorEastAsia" w:eastAsiaTheme="minorEastAsia" w:hAnsiTheme="minorEastAsia" w:cs="仿宋_GB2312" w:hint="eastAsia"/>
          <w:color w:val="000000"/>
        </w:rPr>
        <w:t>700892223</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代理机构：</w:t>
      </w:r>
      <w:r>
        <w:rPr>
          <w:rFonts w:asciiTheme="minorEastAsia" w:eastAsiaTheme="minorEastAsia" w:hAnsiTheme="minorEastAsia" w:cs="仿宋_GB2312" w:hint="eastAsia"/>
          <w:color w:val="000000"/>
        </w:rPr>
        <w:t>许昌市政府采购中心</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lastRenderedPageBreak/>
        <w:t>地 址：</w:t>
      </w:r>
      <w:r>
        <w:rPr>
          <w:rFonts w:asciiTheme="minorEastAsia" w:eastAsiaTheme="minorEastAsia" w:hAnsiTheme="minorEastAsia" w:cs="仿宋_GB2312" w:hint="eastAsia"/>
          <w:color w:val="000000"/>
        </w:rPr>
        <w:t>许昌市龙兴路与竹林路交汇处公共资源大厦</w:t>
      </w:r>
    </w:p>
    <w:p w:rsidR="00AC62A0" w:rsidRPr="002A2EDA"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FE30BB">
        <w:rPr>
          <w:rFonts w:asciiTheme="minorEastAsia" w:eastAsiaTheme="minorEastAsia" w:hAnsiTheme="minorEastAsia" w:cs="仿宋_GB2312" w:hint="eastAsia"/>
          <w:color w:val="000000"/>
        </w:rPr>
        <w:t>黄</w:t>
      </w:r>
      <w:r>
        <w:rPr>
          <w:rFonts w:asciiTheme="minorEastAsia" w:eastAsiaTheme="minorEastAsia" w:hAnsiTheme="minorEastAsia" w:cs="仿宋_GB2312" w:hint="eastAsia"/>
          <w:color w:val="000000"/>
        </w:rPr>
        <w:t>女士</w:t>
      </w:r>
      <w:r w:rsidRPr="002A2EDA">
        <w:rPr>
          <w:rFonts w:asciiTheme="minorEastAsia" w:eastAsiaTheme="minorEastAsia" w:hAnsiTheme="minorEastAsia" w:cs="仿宋_GB2312" w:hint="eastAsia"/>
          <w:color w:val="000000"/>
        </w:rPr>
        <w:t xml:space="preserve">              联系电话：</w:t>
      </w:r>
      <w:r>
        <w:rPr>
          <w:rFonts w:asciiTheme="minorEastAsia" w:eastAsiaTheme="minorEastAsia" w:hAnsiTheme="minorEastAsia" w:cs="仿宋_GB2312" w:hint="eastAsia"/>
          <w:color w:val="000000"/>
        </w:rPr>
        <w:t>0374-2968687</w:t>
      </w:r>
    </w:p>
    <w:p w:rsidR="00F51389" w:rsidRPr="00AC62A0"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Pr="008751D1"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t xml:space="preserve">                               </w:t>
      </w:r>
      <w:r w:rsidR="005D753C">
        <w:rPr>
          <w:rFonts w:asciiTheme="minorEastAsia" w:hAnsiTheme="minorEastAsia" w:cstheme="majorEastAsia" w:hint="eastAsia"/>
          <w:sz w:val="24"/>
          <w:szCs w:val="24"/>
          <w:lang w:val="zh-CN"/>
        </w:rPr>
        <w:t xml:space="preserve">   </w:t>
      </w:r>
      <w:r w:rsidR="00FE30BB">
        <w:rPr>
          <w:rFonts w:asciiTheme="minorEastAsia" w:hAnsiTheme="minorEastAsia" w:cs="仿宋_GB2312" w:hint="eastAsia"/>
          <w:color w:val="000000"/>
          <w:sz w:val="24"/>
          <w:szCs w:val="24"/>
        </w:rPr>
        <w:t>许昌市</w:t>
      </w:r>
      <w:r w:rsidR="0036595B">
        <w:rPr>
          <w:rFonts w:asciiTheme="minorEastAsia" w:hAnsiTheme="minorEastAsia" w:cs="仿宋_GB2312" w:hint="eastAsia"/>
          <w:color w:val="000000"/>
          <w:sz w:val="24"/>
          <w:szCs w:val="24"/>
        </w:rPr>
        <w:t>社会福利院</w:t>
      </w:r>
    </w:p>
    <w:p w:rsidR="00F51389" w:rsidRDefault="00F51389" w:rsidP="00F51389">
      <w:pPr>
        <w:autoSpaceDE w:val="0"/>
        <w:autoSpaceDN w:val="0"/>
        <w:adjustRightInd w:val="0"/>
        <w:spacing w:line="700" w:lineRule="exact"/>
        <w:ind w:firstLine="560"/>
        <w:rPr>
          <w:rFonts w:asciiTheme="minorEastAsia" w:hAnsiTheme="minorEastAsia" w:cs="仿宋_GB2312"/>
          <w:color w:val="000000"/>
          <w:sz w:val="24"/>
          <w:szCs w:val="24"/>
        </w:rPr>
      </w:pPr>
      <w:r w:rsidRPr="008751D1">
        <w:rPr>
          <w:rFonts w:asciiTheme="minorEastAsia" w:hAnsiTheme="minorEastAsia" w:cs="仿宋_GB2312" w:hint="eastAsia"/>
          <w:color w:val="000000"/>
          <w:sz w:val="24"/>
          <w:szCs w:val="24"/>
        </w:rPr>
        <w:t xml:space="preserve">                             </w:t>
      </w:r>
      <w:r w:rsidR="00FE30BB">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FE30BB">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5D753C">
        <w:rPr>
          <w:rFonts w:asciiTheme="minorEastAsia" w:hAnsiTheme="minorEastAsia" w:cs="仿宋_GB2312" w:hint="eastAsia"/>
          <w:color w:val="000000"/>
          <w:sz w:val="24"/>
          <w:szCs w:val="24"/>
        </w:rPr>
        <w:t>二十九</w:t>
      </w:r>
      <w:r w:rsidRPr="008751D1">
        <w:rPr>
          <w:rFonts w:asciiTheme="minorEastAsia" w:hAnsiTheme="minorEastAsia" w:cs="仿宋_GB2312" w:hint="eastAsia"/>
          <w:color w:val="000000"/>
          <w:sz w:val="24"/>
          <w:szCs w:val="24"/>
        </w:rPr>
        <w:t>日</w:t>
      </w:r>
    </w:p>
    <w:p w:rsidR="00622FF6" w:rsidRDefault="00622FF6" w:rsidP="0030587D">
      <w:pPr>
        <w:spacing w:line="360" w:lineRule="auto"/>
        <w:rPr>
          <w:rFonts w:hAnsi="宋体"/>
          <w:b/>
          <w:sz w:val="28"/>
          <w:szCs w:val="28"/>
        </w:rPr>
      </w:pPr>
    </w:p>
    <w:p w:rsidR="00622FF6" w:rsidRDefault="00622FF6" w:rsidP="0030587D">
      <w:pPr>
        <w:spacing w:line="360" w:lineRule="auto"/>
        <w:rPr>
          <w:rFonts w:hAnsi="宋体"/>
          <w:b/>
          <w:sz w:val="28"/>
          <w:szCs w:val="28"/>
        </w:rPr>
      </w:pPr>
    </w:p>
    <w:p w:rsidR="009A0AC7" w:rsidRDefault="009A0AC7" w:rsidP="009A0AC7">
      <w:pPr>
        <w:spacing w:line="360" w:lineRule="auto"/>
        <w:rPr>
          <w:rFonts w:hAnsi="宋体"/>
          <w:b/>
          <w:sz w:val="28"/>
          <w:szCs w:val="28"/>
        </w:rPr>
      </w:pPr>
      <w:r w:rsidRPr="00622FF6">
        <w:rPr>
          <w:rFonts w:hAnsi="宋体" w:hint="eastAsia"/>
          <w:b/>
          <w:sz w:val="32"/>
          <w:szCs w:val="32"/>
        </w:rPr>
        <w:t>温馨提示</w:t>
      </w:r>
      <w:r>
        <w:rPr>
          <w:rFonts w:hAnsi="宋体" w:hint="eastAsia"/>
          <w:b/>
          <w:sz w:val="28"/>
          <w:szCs w:val="28"/>
        </w:rPr>
        <w:t>：</w:t>
      </w:r>
    </w:p>
    <w:p w:rsidR="009A0AC7" w:rsidRDefault="009A0AC7" w:rsidP="009A0AC7">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9A0AC7" w:rsidRPr="00D2669F" w:rsidRDefault="009A0AC7" w:rsidP="009A0AC7">
      <w:pPr>
        <w:pStyle w:val="af"/>
        <w:ind w:firstLine="320"/>
        <w:rPr>
          <w:rFonts w:ascii="仿宋_GB2312" w:eastAsia="仿宋_GB2312"/>
          <w:b/>
          <w:sz w:val="32"/>
          <w:szCs w:val="32"/>
        </w:rPr>
      </w:pP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lastRenderedPageBreak/>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9A0AC7" w:rsidRDefault="009A0AC7" w:rsidP="009A0AC7">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9A0AC7"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9A0AC7" w:rsidRDefault="009A0AC7" w:rsidP="009A0AC7">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9A0AC7" w:rsidRDefault="009A0AC7" w:rsidP="009A0AC7">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9A0AC7"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9A0AC7" w:rsidRPr="00B708E5" w:rsidRDefault="009A0AC7" w:rsidP="009A0AC7">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9A0AC7" w:rsidRPr="00B708E5" w:rsidRDefault="009A0AC7" w:rsidP="009A0AC7">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30587D" w:rsidRPr="009A0AC7" w:rsidRDefault="0030587D"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414D08" w:rsidRDefault="00414D08" w:rsidP="00F51389">
      <w:pPr>
        <w:autoSpaceDE w:val="0"/>
        <w:autoSpaceDN w:val="0"/>
        <w:adjustRightInd w:val="0"/>
        <w:spacing w:line="700" w:lineRule="exact"/>
        <w:ind w:firstLine="560"/>
        <w:rPr>
          <w:rFonts w:asciiTheme="minorEastAsia" w:hAnsiTheme="minorEastAsia" w:cs="仿宋_GB2312"/>
          <w:color w:val="000000"/>
          <w:sz w:val="24"/>
          <w:szCs w:val="24"/>
        </w:rPr>
      </w:pPr>
    </w:p>
    <w:p w:rsidR="006C575E" w:rsidRDefault="006C575E" w:rsidP="00FE30BB">
      <w:pPr>
        <w:autoSpaceDE w:val="0"/>
        <w:autoSpaceDN w:val="0"/>
        <w:adjustRightInd w:val="0"/>
        <w:spacing w:line="700" w:lineRule="exact"/>
        <w:rPr>
          <w:rFonts w:asciiTheme="minorEastAsia" w:hAnsiTheme="minorEastAsia" w:cs="仿宋_GB2312"/>
          <w:color w:val="000000"/>
          <w:sz w:val="24"/>
          <w:szCs w:val="24"/>
        </w:rPr>
      </w:pPr>
    </w:p>
    <w:p w:rsidR="00F51389"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51389" w:rsidRDefault="0036595B" w:rsidP="0036595B">
      <w:pPr>
        <w:ind w:firstLineChars="200" w:firstLine="482"/>
        <w:rPr>
          <w:rFonts w:asciiTheme="minorEastAsia" w:hAnsiTheme="minorEastAsia" w:cs="宋体"/>
          <w:b/>
          <w:color w:val="000000"/>
          <w:kern w:val="0"/>
          <w:sz w:val="24"/>
          <w:szCs w:val="24"/>
          <w:lang w:val="zh-CN"/>
        </w:rPr>
      </w:pPr>
      <w:r w:rsidRPr="0036595B">
        <w:rPr>
          <w:rFonts w:asciiTheme="minorEastAsia" w:hAnsiTheme="minorEastAsia" w:cs="宋体" w:hint="eastAsia"/>
          <w:b/>
          <w:color w:val="000000"/>
          <w:kern w:val="0"/>
          <w:sz w:val="24"/>
          <w:szCs w:val="24"/>
          <w:lang w:val="zh-CN"/>
        </w:rPr>
        <w:t>一、项目概况</w:t>
      </w:r>
    </w:p>
    <w:p w:rsidR="0036595B" w:rsidRPr="005D6BD1" w:rsidRDefault="0036595B" w:rsidP="0036595B">
      <w:pPr>
        <w:spacing w:line="48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因</w:t>
      </w:r>
      <w:r w:rsidRPr="005D6BD1">
        <w:rPr>
          <w:rFonts w:asciiTheme="minorEastAsia" w:hAnsiTheme="minorEastAsia"/>
          <w:sz w:val="24"/>
          <w:szCs w:val="24"/>
        </w:rPr>
        <w:t>市精神卫生康复中心项目建设，需要</w:t>
      </w:r>
      <w:proofErr w:type="gramStart"/>
      <w:r w:rsidRPr="005D6BD1">
        <w:rPr>
          <w:rFonts w:asciiTheme="minorEastAsia" w:hAnsiTheme="minorEastAsia"/>
          <w:sz w:val="24"/>
          <w:szCs w:val="24"/>
        </w:rPr>
        <w:t>拆除市福利院智障人员</w:t>
      </w:r>
      <w:proofErr w:type="gramEnd"/>
      <w:r w:rsidRPr="005D6BD1">
        <w:rPr>
          <w:rFonts w:asciiTheme="minorEastAsia" w:hAnsiTheme="minorEastAsia"/>
          <w:sz w:val="24"/>
          <w:szCs w:val="24"/>
        </w:rPr>
        <w:t>管护区房屋</w:t>
      </w:r>
      <w:r w:rsidRPr="005D6BD1">
        <w:rPr>
          <w:rFonts w:asciiTheme="minorEastAsia" w:hAnsiTheme="minorEastAsia" w:hint="eastAsia"/>
          <w:sz w:val="24"/>
          <w:szCs w:val="24"/>
        </w:rPr>
        <w:t>，现</w:t>
      </w:r>
      <w:r w:rsidRPr="005D6BD1">
        <w:rPr>
          <w:rFonts w:asciiTheme="minorEastAsia" w:hAnsiTheme="minorEastAsia"/>
          <w:sz w:val="24"/>
          <w:szCs w:val="24"/>
        </w:rPr>
        <w:t>需将</w:t>
      </w:r>
      <w:r w:rsidRPr="005D6BD1">
        <w:rPr>
          <w:rFonts w:asciiTheme="minorEastAsia" w:hAnsiTheme="minorEastAsia" w:hint="eastAsia"/>
          <w:sz w:val="24"/>
          <w:szCs w:val="24"/>
        </w:rPr>
        <w:t>市福利院</w:t>
      </w:r>
      <w:r w:rsidRPr="005D6BD1">
        <w:rPr>
          <w:rFonts w:asciiTheme="minorEastAsia" w:hAnsiTheme="minorEastAsia"/>
          <w:sz w:val="24"/>
          <w:szCs w:val="24"/>
        </w:rPr>
        <w:t>内</w:t>
      </w:r>
      <w:r w:rsidRPr="005D6BD1">
        <w:rPr>
          <w:rFonts w:asciiTheme="minorEastAsia" w:hAnsiTheme="minorEastAsia" w:hint="eastAsia"/>
          <w:sz w:val="24"/>
          <w:szCs w:val="24"/>
        </w:rPr>
        <w:t>79名智</w:t>
      </w:r>
      <w:proofErr w:type="gramStart"/>
      <w:r w:rsidRPr="005D6BD1">
        <w:rPr>
          <w:rFonts w:asciiTheme="minorEastAsia" w:hAnsiTheme="minorEastAsia" w:hint="eastAsia"/>
          <w:sz w:val="24"/>
          <w:szCs w:val="24"/>
        </w:rPr>
        <w:t>障</w:t>
      </w:r>
      <w:r w:rsidRPr="005D6BD1">
        <w:rPr>
          <w:rFonts w:asciiTheme="minorEastAsia" w:hAnsiTheme="minorEastAsia"/>
          <w:sz w:val="24"/>
          <w:szCs w:val="24"/>
        </w:rPr>
        <w:t>人员</w:t>
      </w:r>
      <w:proofErr w:type="gramEnd"/>
      <w:r w:rsidRPr="005D6BD1">
        <w:rPr>
          <w:rFonts w:asciiTheme="minorEastAsia" w:hAnsiTheme="minorEastAsia"/>
          <w:sz w:val="24"/>
          <w:szCs w:val="24"/>
        </w:rPr>
        <w:t>进行</w:t>
      </w:r>
      <w:r w:rsidRPr="005D6BD1">
        <w:rPr>
          <w:rFonts w:asciiTheme="minorEastAsia" w:hAnsiTheme="minorEastAsia" w:hint="eastAsia"/>
          <w:sz w:val="24"/>
          <w:szCs w:val="24"/>
        </w:rPr>
        <w:t>1</w:t>
      </w:r>
      <w:r w:rsidRPr="005D6BD1">
        <w:rPr>
          <w:rFonts w:asciiTheme="minorEastAsia" w:hAnsiTheme="minorEastAsia"/>
          <w:sz w:val="24"/>
          <w:szCs w:val="24"/>
        </w:rPr>
        <w:t>8</w:t>
      </w:r>
      <w:r w:rsidRPr="005D6BD1">
        <w:rPr>
          <w:rFonts w:asciiTheme="minorEastAsia" w:hAnsiTheme="minorEastAsia" w:hint="eastAsia"/>
          <w:sz w:val="24"/>
          <w:szCs w:val="24"/>
        </w:rPr>
        <w:t>个月</w:t>
      </w:r>
      <w:r w:rsidRPr="005D6BD1">
        <w:rPr>
          <w:rFonts w:asciiTheme="minorEastAsia" w:hAnsiTheme="minorEastAsia"/>
          <w:sz w:val="24"/>
          <w:szCs w:val="24"/>
        </w:rPr>
        <w:t>托养。</w:t>
      </w:r>
    </w:p>
    <w:p w:rsidR="0036595B" w:rsidRDefault="0036595B" w:rsidP="005D753C">
      <w:pPr>
        <w:ind w:firstLineChars="200" w:firstLine="482"/>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二、项目需求</w:t>
      </w:r>
    </w:p>
    <w:p w:rsidR="0036595B" w:rsidRDefault="0036595B" w:rsidP="0036595B">
      <w:pPr>
        <w:ind w:firstLineChars="200" w:firstLine="480"/>
        <w:rPr>
          <w:rFonts w:asciiTheme="minorEastAsia" w:hAnsiTheme="minorEastAsia"/>
          <w:sz w:val="24"/>
          <w:szCs w:val="24"/>
        </w:rPr>
      </w:pPr>
      <w:r w:rsidRPr="005D6BD1">
        <w:rPr>
          <w:rFonts w:asciiTheme="minorEastAsia" w:hAnsiTheme="minorEastAsia"/>
          <w:sz w:val="24"/>
          <w:szCs w:val="24"/>
        </w:rPr>
        <w:t>1</w:t>
      </w:r>
      <w:r w:rsidRPr="005D6BD1">
        <w:rPr>
          <w:rFonts w:asciiTheme="minorEastAsia" w:hAnsiTheme="minorEastAsia" w:hint="eastAsia"/>
          <w:sz w:val="24"/>
          <w:szCs w:val="24"/>
        </w:rPr>
        <w:t> 、投标人应具有相对独立、固定、专用的场所。</w:t>
      </w:r>
    </w:p>
    <w:p w:rsidR="0036595B" w:rsidRPr="0036595B" w:rsidRDefault="0036595B" w:rsidP="0036595B">
      <w:pPr>
        <w:ind w:firstLineChars="200" w:firstLine="480"/>
        <w:rPr>
          <w:rFonts w:asciiTheme="minorEastAsia" w:hAnsiTheme="minorEastAsia"/>
          <w:sz w:val="24"/>
          <w:szCs w:val="24"/>
        </w:rPr>
      </w:pPr>
      <w:r>
        <w:rPr>
          <w:rFonts w:asciiTheme="minorEastAsia" w:hAnsiTheme="minorEastAsia" w:hint="eastAsia"/>
          <w:sz w:val="24"/>
          <w:szCs w:val="24"/>
        </w:rPr>
        <w:t>（1）</w:t>
      </w:r>
      <w:proofErr w:type="gramStart"/>
      <w:r w:rsidRPr="0036595B">
        <w:rPr>
          <w:rFonts w:asciiTheme="minorEastAsia" w:hAnsiTheme="minorEastAsia" w:hint="eastAsia"/>
          <w:sz w:val="24"/>
          <w:szCs w:val="24"/>
        </w:rPr>
        <w:t>每屋建筑面积</w:t>
      </w:r>
      <w:proofErr w:type="gramEnd"/>
      <w:r w:rsidRPr="0036595B">
        <w:rPr>
          <w:rFonts w:asciiTheme="minorEastAsia" w:hAnsiTheme="minorEastAsia"/>
          <w:sz w:val="24"/>
          <w:szCs w:val="24"/>
        </w:rPr>
        <w:t>不少于16</w:t>
      </w:r>
      <w:r w:rsidRPr="0036595B">
        <w:rPr>
          <w:rFonts w:asciiTheme="minorEastAsia" w:hAnsiTheme="minorEastAsia" w:hint="eastAsia"/>
          <w:sz w:val="24"/>
          <w:szCs w:val="24"/>
        </w:rPr>
        <w:t>平方米；</w:t>
      </w:r>
    </w:p>
    <w:p w:rsidR="0036595B" w:rsidRPr="0036595B" w:rsidRDefault="0036595B" w:rsidP="0036595B">
      <w:pPr>
        <w:ind w:firstLineChars="200" w:firstLine="480"/>
        <w:rPr>
          <w:rFonts w:asciiTheme="minorEastAsia" w:hAnsiTheme="minorEastAsia"/>
          <w:sz w:val="24"/>
          <w:szCs w:val="24"/>
        </w:rPr>
      </w:pPr>
      <w:r>
        <w:rPr>
          <w:rFonts w:asciiTheme="minorEastAsia" w:hAnsiTheme="minorEastAsia" w:hint="eastAsia"/>
          <w:sz w:val="24"/>
          <w:szCs w:val="24"/>
        </w:rPr>
        <w:t>（2）</w:t>
      </w:r>
      <w:r w:rsidRPr="0036595B">
        <w:rPr>
          <w:rFonts w:asciiTheme="minorEastAsia" w:hAnsiTheme="minorEastAsia" w:hint="eastAsia"/>
          <w:sz w:val="24"/>
          <w:szCs w:val="24"/>
        </w:rPr>
        <w:t>病房每</w:t>
      </w:r>
      <w:r w:rsidRPr="0036595B">
        <w:rPr>
          <w:rFonts w:asciiTheme="minorEastAsia" w:hAnsiTheme="minorEastAsia"/>
          <w:sz w:val="24"/>
          <w:szCs w:val="24"/>
        </w:rPr>
        <w:t>床净使用面积不少于</w:t>
      </w:r>
      <w:r w:rsidRPr="0036595B">
        <w:rPr>
          <w:rFonts w:asciiTheme="minorEastAsia" w:hAnsiTheme="minorEastAsia" w:hint="eastAsia"/>
          <w:sz w:val="24"/>
          <w:szCs w:val="24"/>
        </w:rPr>
        <w:t>3平方米</w:t>
      </w:r>
      <w:r w:rsidRPr="0036595B">
        <w:rPr>
          <w:rFonts w:asciiTheme="minorEastAsia" w:hAnsiTheme="minorEastAsia"/>
          <w:sz w:val="24"/>
          <w:szCs w:val="24"/>
        </w:rPr>
        <w:t>；</w:t>
      </w:r>
    </w:p>
    <w:p w:rsidR="0036595B" w:rsidRPr="0036595B" w:rsidRDefault="0036595B" w:rsidP="0036595B">
      <w:pPr>
        <w:ind w:firstLineChars="200" w:firstLine="480"/>
        <w:rPr>
          <w:rFonts w:asciiTheme="minorEastAsia" w:hAnsiTheme="minorEastAsia"/>
          <w:sz w:val="24"/>
          <w:szCs w:val="24"/>
        </w:rPr>
      </w:pPr>
      <w:r>
        <w:rPr>
          <w:rFonts w:asciiTheme="minorEastAsia" w:hAnsiTheme="minorEastAsia" w:hint="eastAsia"/>
          <w:sz w:val="24"/>
          <w:szCs w:val="24"/>
        </w:rPr>
        <w:t>（3）</w:t>
      </w:r>
      <w:r w:rsidRPr="0036595B">
        <w:rPr>
          <w:rFonts w:asciiTheme="minorEastAsia" w:hAnsiTheme="minorEastAsia" w:hint="eastAsia"/>
          <w:sz w:val="24"/>
          <w:szCs w:val="24"/>
        </w:rPr>
        <w:t>病人室</w:t>
      </w:r>
      <w:r w:rsidRPr="0036595B">
        <w:rPr>
          <w:rFonts w:asciiTheme="minorEastAsia" w:hAnsiTheme="minorEastAsia"/>
          <w:sz w:val="24"/>
          <w:szCs w:val="24"/>
        </w:rPr>
        <w:t>外活动的场地平均每</w:t>
      </w:r>
      <w:r w:rsidRPr="0036595B">
        <w:rPr>
          <w:rFonts w:asciiTheme="minorEastAsia" w:hAnsiTheme="minorEastAsia" w:hint="eastAsia"/>
          <w:sz w:val="24"/>
          <w:szCs w:val="24"/>
        </w:rPr>
        <w:t>人</w:t>
      </w:r>
      <w:r w:rsidRPr="0036595B">
        <w:rPr>
          <w:rFonts w:asciiTheme="minorEastAsia" w:hAnsiTheme="minorEastAsia"/>
          <w:sz w:val="24"/>
          <w:szCs w:val="24"/>
        </w:rPr>
        <w:t>不少于5</w:t>
      </w:r>
      <w:r w:rsidRPr="0036595B">
        <w:rPr>
          <w:rFonts w:asciiTheme="minorEastAsia" w:hAnsiTheme="minorEastAsia" w:hint="eastAsia"/>
          <w:sz w:val="24"/>
          <w:szCs w:val="24"/>
        </w:rPr>
        <w:t>平方米</w:t>
      </w:r>
      <w:r w:rsidRPr="0036595B">
        <w:rPr>
          <w:rFonts w:asciiTheme="minorEastAsia" w:hAnsiTheme="minorEastAsia"/>
          <w:sz w:val="24"/>
          <w:szCs w:val="24"/>
        </w:rPr>
        <w:t>；</w:t>
      </w:r>
    </w:p>
    <w:p w:rsidR="0036595B" w:rsidRPr="0036595B" w:rsidRDefault="0036595B" w:rsidP="0036595B">
      <w:pPr>
        <w:ind w:firstLineChars="200" w:firstLine="480"/>
        <w:rPr>
          <w:rFonts w:asciiTheme="minorEastAsia" w:hAnsiTheme="minorEastAsia"/>
          <w:sz w:val="24"/>
          <w:szCs w:val="24"/>
        </w:rPr>
      </w:pPr>
      <w:r>
        <w:rPr>
          <w:rFonts w:asciiTheme="minorEastAsia" w:hAnsiTheme="minorEastAsia" w:hint="eastAsia"/>
          <w:sz w:val="24"/>
          <w:szCs w:val="24"/>
        </w:rPr>
        <w:t>（4）</w:t>
      </w:r>
      <w:r w:rsidRPr="0036595B">
        <w:rPr>
          <w:rFonts w:asciiTheme="minorEastAsia" w:hAnsiTheme="minorEastAsia" w:hint="eastAsia"/>
          <w:sz w:val="24"/>
          <w:szCs w:val="24"/>
        </w:rPr>
        <w:t>通风</w:t>
      </w:r>
      <w:r w:rsidRPr="0036595B">
        <w:rPr>
          <w:rFonts w:asciiTheme="minorEastAsia" w:hAnsiTheme="minorEastAsia"/>
          <w:sz w:val="24"/>
          <w:szCs w:val="24"/>
        </w:rPr>
        <w:t>、采光、安全符合长期居住。</w:t>
      </w:r>
    </w:p>
    <w:p w:rsidR="0036595B" w:rsidRPr="0036595B" w:rsidRDefault="0036595B" w:rsidP="0036595B">
      <w:pPr>
        <w:ind w:firstLineChars="200" w:firstLine="480"/>
        <w:rPr>
          <w:rFonts w:asciiTheme="minorEastAsia" w:hAnsiTheme="minorEastAsia"/>
          <w:sz w:val="24"/>
          <w:szCs w:val="24"/>
        </w:rPr>
      </w:pPr>
      <w:r>
        <w:rPr>
          <w:rFonts w:asciiTheme="minorEastAsia" w:hAnsiTheme="minorEastAsia" w:hint="eastAsia"/>
          <w:sz w:val="24"/>
          <w:szCs w:val="24"/>
        </w:rPr>
        <w:t>（5）</w:t>
      </w:r>
      <w:r w:rsidRPr="0036595B">
        <w:rPr>
          <w:rFonts w:asciiTheme="minorEastAsia" w:hAnsiTheme="minorEastAsia" w:hint="eastAsia"/>
          <w:sz w:val="24"/>
          <w:szCs w:val="24"/>
        </w:rPr>
        <w:t>在</w:t>
      </w:r>
      <w:r w:rsidRPr="0036595B">
        <w:rPr>
          <w:rFonts w:asciiTheme="minorEastAsia" w:hAnsiTheme="minorEastAsia"/>
          <w:sz w:val="24"/>
          <w:szCs w:val="24"/>
        </w:rPr>
        <w:t>科室设置方面，</w:t>
      </w:r>
      <w:r w:rsidRPr="0036595B">
        <w:rPr>
          <w:rFonts w:asciiTheme="minorEastAsia" w:hAnsiTheme="minorEastAsia" w:hint="eastAsia"/>
          <w:sz w:val="24"/>
          <w:szCs w:val="24"/>
        </w:rPr>
        <w:t>应</w:t>
      </w:r>
      <w:r w:rsidRPr="0036595B">
        <w:rPr>
          <w:rFonts w:asciiTheme="minorEastAsia" w:hAnsiTheme="minorEastAsia"/>
          <w:sz w:val="24"/>
          <w:szCs w:val="24"/>
        </w:rPr>
        <w:t>设有精神科门诊、精神科病房（</w:t>
      </w:r>
      <w:r w:rsidRPr="0036595B">
        <w:rPr>
          <w:rFonts w:asciiTheme="minorEastAsia" w:hAnsiTheme="minorEastAsia" w:hint="eastAsia"/>
          <w:sz w:val="24"/>
          <w:szCs w:val="24"/>
        </w:rPr>
        <w:t>男</w:t>
      </w:r>
      <w:r w:rsidRPr="0036595B">
        <w:rPr>
          <w:rFonts w:asciiTheme="minorEastAsia" w:hAnsiTheme="minorEastAsia"/>
          <w:sz w:val="24"/>
          <w:szCs w:val="24"/>
        </w:rPr>
        <w:t>、女病区分</w:t>
      </w:r>
      <w:r w:rsidRPr="0036595B">
        <w:rPr>
          <w:rFonts w:asciiTheme="minorEastAsia" w:hAnsiTheme="minorEastAsia" w:hint="eastAsia"/>
          <w:sz w:val="24"/>
          <w:szCs w:val="24"/>
        </w:rPr>
        <w:t>设</w:t>
      </w:r>
      <w:r w:rsidRPr="0036595B">
        <w:rPr>
          <w:rFonts w:asciiTheme="minorEastAsia" w:hAnsiTheme="minorEastAsia"/>
          <w:sz w:val="24"/>
          <w:szCs w:val="24"/>
        </w:rPr>
        <w:t>）。</w:t>
      </w:r>
    </w:p>
    <w:p w:rsidR="0036595B" w:rsidRPr="005D6BD1" w:rsidRDefault="0036595B" w:rsidP="0036595B">
      <w:pPr>
        <w:ind w:firstLineChars="200" w:firstLine="480"/>
        <w:rPr>
          <w:rFonts w:asciiTheme="minorEastAsia" w:hAnsiTheme="minorEastAsia"/>
          <w:sz w:val="24"/>
          <w:szCs w:val="24"/>
        </w:rPr>
      </w:pPr>
      <w:r w:rsidRPr="005D6BD1">
        <w:rPr>
          <w:rFonts w:asciiTheme="minorEastAsia" w:hAnsiTheme="minorEastAsia"/>
          <w:sz w:val="24"/>
          <w:szCs w:val="24"/>
        </w:rPr>
        <w:t>2</w:t>
      </w:r>
      <w:r w:rsidRPr="005D6BD1">
        <w:rPr>
          <w:rFonts w:asciiTheme="minorEastAsia" w:hAnsiTheme="minorEastAsia" w:hint="eastAsia"/>
          <w:sz w:val="24"/>
          <w:szCs w:val="24"/>
        </w:rPr>
        <w:t>、投标人在人力资源配置应能够满足供养7</w:t>
      </w:r>
      <w:r w:rsidRPr="005D6BD1">
        <w:rPr>
          <w:rFonts w:asciiTheme="minorEastAsia" w:hAnsiTheme="minorEastAsia"/>
          <w:sz w:val="24"/>
          <w:szCs w:val="24"/>
        </w:rPr>
        <w:t>9</w:t>
      </w:r>
      <w:r w:rsidRPr="005D6BD1">
        <w:rPr>
          <w:rFonts w:asciiTheme="minorEastAsia" w:hAnsiTheme="minorEastAsia" w:hint="eastAsia"/>
          <w:sz w:val="24"/>
          <w:szCs w:val="24"/>
        </w:rPr>
        <w:t>名</w:t>
      </w:r>
      <w:r w:rsidRPr="005D6BD1">
        <w:rPr>
          <w:rFonts w:asciiTheme="minorEastAsia" w:hAnsiTheme="minorEastAsia"/>
          <w:sz w:val="24"/>
          <w:szCs w:val="24"/>
        </w:rPr>
        <w:t>成年智</w:t>
      </w:r>
      <w:proofErr w:type="gramStart"/>
      <w:r w:rsidRPr="005D6BD1">
        <w:rPr>
          <w:rFonts w:asciiTheme="minorEastAsia" w:hAnsiTheme="minorEastAsia"/>
          <w:sz w:val="24"/>
          <w:szCs w:val="24"/>
        </w:rPr>
        <w:t>障人员</w:t>
      </w:r>
      <w:proofErr w:type="gramEnd"/>
      <w:r w:rsidRPr="005D6BD1">
        <w:rPr>
          <w:rFonts w:asciiTheme="minorEastAsia" w:hAnsiTheme="minorEastAsia" w:hint="eastAsia"/>
          <w:sz w:val="24"/>
          <w:szCs w:val="24"/>
        </w:rPr>
        <w:t>的需要。在</w:t>
      </w:r>
      <w:r w:rsidRPr="005D6BD1">
        <w:rPr>
          <w:rFonts w:asciiTheme="minorEastAsia" w:hAnsiTheme="minorEastAsia"/>
          <w:sz w:val="24"/>
          <w:szCs w:val="24"/>
        </w:rPr>
        <w:t>医</w:t>
      </w:r>
      <w:r w:rsidRPr="005D6BD1">
        <w:rPr>
          <w:rFonts w:asciiTheme="minorEastAsia" w:hAnsiTheme="minorEastAsia" w:hint="eastAsia"/>
          <w:sz w:val="24"/>
          <w:szCs w:val="24"/>
        </w:rPr>
        <w:t>护</w:t>
      </w:r>
      <w:r w:rsidRPr="005D6BD1">
        <w:rPr>
          <w:rFonts w:asciiTheme="minorEastAsia" w:hAnsiTheme="minorEastAsia"/>
          <w:sz w:val="24"/>
          <w:szCs w:val="24"/>
        </w:rPr>
        <w:t>人员方面，至少有三名精神科</w:t>
      </w:r>
      <w:r w:rsidRPr="005D6BD1">
        <w:rPr>
          <w:rFonts w:asciiTheme="minorEastAsia" w:hAnsiTheme="minorEastAsia" w:hint="eastAsia"/>
          <w:sz w:val="24"/>
          <w:szCs w:val="24"/>
        </w:rPr>
        <w:t>专业</w:t>
      </w:r>
      <w:r w:rsidRPr="005D6BD1">
        <w:rPr>
          <w:rFonts w:asciiTheme="minorEastAsia" w:hAnsiTheme="minorEastAsia"/>
          <w:sz w:val="24"/>
          <w:szCs w:val="24"/>
        </w:rPr>
        <w:t>医师</w:t>
      </w:r>
      <w:r w:rsidRPr="005D6BD1">
        <w:rPr>
          <w:rFonts w:asciiTheme="minorEastAsia" w:hAnsiTheme="minorEastAsia" w:hint="eastAsia"/>
          <w:sz w:val="24"/>
          <w:szCs w:val="24"/>
        </w:rPr>
        <w:t>，</w:t>
      </w:r>
      <w:r w:rsidRPr="005D6BD1">
        <w:rPr>
          <w:rFonts w:asciiTheme="minorEastAsia" w:hAnsiTheme="minorEastAsia"/>
          <w:sz w:val="24"/>
          <w:szCs w:val="24"/>
        </w:rPr>
        <w:t>其中</w:t>
      </w:r>
      <w:r w:rsidRPr="005D6BD1">
        <w:rPr>
          <w:rFonts w:asciiTheme="minorEastAsia" w:hAnsiTheme="minorEastAsia" w:hint="eastAsia"/>
          <w:sz w:val="24"/>
          <w:szCs w:val="24"/>
        </w:rPr>
        <w:t>应</w:t>
      </w:r>
      <w:r w:rsidRPr="005D6BD1">
        <w:rPr>
          <w:rFonts w:asciiTheme="minorEastAsia" w:hAnsiTheme="minorEastAsia"/>
          <w:sz w:val="24"/>
          <w:szCs w:val="24"/>
        </w:rPr>
        <w:t>有一名具有主治医师以上职称的精神科医师；至少有</w:t>
      </w:r>
      <w:r w:rsidRPr="005D6BD1">
        <w:rPr>
          <w:rFonts w:asciiTheme="minorEastAsia" w:hAnsiTheme="minorEastAsia" w:hint="eastAsia"/>
          <w:sz w:val="24"/>
          <w:szCs w:val="24"/>
        </w:rPr>
        <w:t>6名护士专项负责</w:t>
      </w:r>
      <w:r w:rsidRPr="005D6BD1">
        <w:rPr>
          <w:rFonts w:asciiTheme="minorEastAsia" w:hAnsiTheme="minorEastAsia"/>
          <w:sz w:val="24"/>
          <w:szCs w:val="24"/>
        </w:rPr>
        <w:t>。</w:t>
      </w:r>
    </w:p>
    <w:p w:rsidR="0036595B" w:rsidRPr="005D6BD1" w:rsidRDefault="0036595B" w:rsidP="0036595B">
      <w:pPr>
        <w:ind w:firstLineChars="200" w:firstLine="480"/>
        <w:rPr>
          <w:rFonts w:asciiTheme="minorEastAsia" w:hAnsiTheme="minorEastAsia"/>
          <w:sz w:val="24"/>
          <w:szCs w:val="24"/>
        </w:rPr>
      </w:pPr>
      <w:r w:rsidRPr="005D6BD1">
        <w:rPr>
          <w:rFonts w:asciiTheme="minorEastAsia" w:hAnsiTheme="minorEastAsia"/>
          <w:sz w:val="24"/>
          <w:szCs w:val="24"/>
        </w:rPr>
        <w:t>3</w:t>
      </w:r>
      <w:r w:rsidRPr="005D6BD1">
        <w:rPr>
          <w:rFonts w:asciiTheme="minorEastAsia" w:hAnsiTheme="minorEastAsia" w:hint="eastAsia"/>
          <w:sz w:val="24"/>
          <w:szCs w:val="24"/>
        </w:rPr>
        <w:t>、投标人应</w:t>
      </w:r>
      <w:r w:rsidRPr="005D6BD1">
        <w:rPr>
          <w:rFonts w:asciiTheme="minorEastAsia" w:hAnsiTheme="minorEastAsia"/>
          <w:sz w:val="24"/>
          <w:szCs w:val="24"/>
        </w:rPr>
        <w:t>设</w:t>
      </w:r>
      <w:r w:rsidRPr="005D6BD1">
        <w:rPr>
          <w:rFonts w:asciiTheme="minorEastAsia" w:hAnsiTheme="minorEastAsia" w:hint="eastAsia"/>
          <w:sz w:val="24"/>
          <w:szCs w:val="24"/>
        </w:rPr>
        <w:t>有</w:t>
      </w:r>
      <w:r w:rsidRPr="005D6BD1">
        <w:rPr>
          <w:rFonts w:asciiTheme="minorEastAsia" w:hAnsiTheme="minorEastAsia"/>
          <w:sz w:val="24"/>
          <w:szCs w:val="24"/>
        </w:rPr>
        <w:t>能为</w:t>
      </w:r>
      <w:r w:rsidRPr="005D6BD1">
        <w:rPr>
          <w:rFonts w:asciiTheme="minorEastAsia" w:hAnsiTheme="minorEastAsia" w:hint="eastAsia"/>
          <w:sz w:val="24"/>
          <w:szCs w:val="24"/>
        </w:rPr>
        <w:t>79名</w:t>
      </w:r>
      <w:r w:rsidRPr="005D6BD1">
        <w:rPr>
          <w:rFonts w:asciiTheme="minorEastAsia" w:hAnsiTheme="minorEastAsia"/>
          <w:sz w:val="24"/>
          <w:szCs w:val="24"/>
        </w:rPr>
        <w:t>智</w:t>
      </w:r>
      <w:proofErr w:type="gramStart"/>
      <w:r w:rsidRPr="005D6BD1">
        <w:rPr>
          <w:rFonts w:asciiTheme="minorEastAsia" w:hAnsiTheme="minorEastAsia"/>
          <w:sz w:val="24"/>
          <w:szCs w:val="24"/>
        </w:rPr>
        <w:t>障人员</w:t>
      </w:r>
      <w:proofErr w:type="gramEnd"/>
      <w:r w:rsidRPr="005D6BD1">
        <w:rPr>
          <w:rFonts w:asciiTheme="minorEastAsia" w:hAnsiTheme="minorEastAsia"/>
          <w:sz w:val="24"/>
          <w:szCs w:val="24"/>
        </w:rPr>
        <w:t>提供</w:t>
      </w:r>
      <w:r w:rsidRPr="005D6BD1">
        <w:rPr>
          <w:rFonts w:asciiTheme="minorEastAsia" w:hAnsiTheme="minorEastAsia" w:hint="eastAsia"/>
          <w:sz w:val="24"/>
          <w:szCs w:val="24"/>
        </w:rPr>
        <w:t>一日三餐</w:t>
      </w:r>
      <w:r w:rsidRPr="005D6BD1">
        <w:rPr>
          <w:rFonts w:asciiTheme="minorEastAsia" w:hAnsiTheme="minorEastAsia"/>
          <w:sz w:val="24"/>
          <w:szCs w:val="24"/>
        </w:rPr>
        <w:t>、营养均衡的</w:t>
      </w:r>
      <w:r w:rsidRPr="005D6BD1">
        <w:rPr>
          <w:rFonts w:asciiTheme="minorEastAsia" w:hAnsiTheme="minorEastAsia" w:hint="eastAsia"/>
          <w:sz w:val="24"/>
          <w:szCs w:val="24"/>
        </w:rPr>
        <w:t>餐饮</w:t>
      </w:r>
      <w:r w:rsidRPr="005D6BD1">
        <w:rPr>
          <w:rFonts w:asciiTheme="minorEastAsia" w:hAnsiTheme="minorEastAsia"/>
          <w:sz w:val="24"/>
          <w:szCs w:val="24"/>
        </w:rPr>
        <w:t>服务的餐厅，</w:t>
      </w:r>
      <w:r w:rsidRPr="005D6BD1">
        <w:rPr>
          <w:rFonts w:asciiTheme="minorEastAsia" w:hAnsiTheme="minorEastAsia" w:hint="eastAsia"/>
          <w:sz w:val="24"/>
          <w:szCs w:val="24"/>
        </w:rPr>
        <w:t>且</w:t>
      </w:r>
      <w:r w:rsidRPr="005D6BD1">
        <w:rPr>
          <w:rFonts w:asciiTheme="minorEastAsia" w:hAnsiTheme="minorEastAsia"/>
          <w:sz w:val="24"/>
          <w:szCs w:val="24"/>
        </w:rPr>
        <w:t>卫生条件要符合行业标准</w:t>
      </w:r>
      <w:r w:rsidRPr="005D6BD1">
        <w:rPr>
          <w:rFonts w:asciiTheme="minorEastAsia" w:hAnsiTheme="minorEastAsia" w:hint="eastAsia"/>
          <w:sz w:val="24"/>
          <w:szCs w:val="24"/>
        </w:rPr>
        <w:t>。餐厅</w:t>
      </w:r>
      <w:r w:rsidRPr="005D6BD1">
        <w:rPr>
          <w:rFonts w:asciiTheme="minorEastAsia" w:hAnsiTheme="minorEastAsia"/>
          <w:sz w:val="24"/>
          <w:szCs w:val="24"/>
        </w:rPr>
        <w:t>工作人员应具备</w:t>
      </w:r>
      <w:r w:rsidRPr="005D6BD1">
        <w:rPr>
          <w:rFonts w:asciiTheme="minorEastAsia" w:hAnsiTheme="minorEastAsia" w:hint="eastAsia"/>
          <w:sz w:val="24"/>
          <w:szCs w:val="24"/>
        </w:rPr>
        <w:t>当地</w:t>
      </w:r>
      <w:r w:rsidRPr="005D6BD1">
        <w:rPr>
          <w:rFonts w:asciiTheme="minorEastAsia" w:hAnsiTheme="minorEastAsia"/>
          <w:sz w:val="24"/>
          <w:szCs w:val="24"/>
        </w:rPr>
        <w:t>疾病预防控制中心颁发的健康证。</w:t>
      </w:r>
    </w:p>
    <w:p w:rsidR="0036595B" w:rsidRPr="005D6BD1" w:rsidRDefault="0036595B" w:rsidP="0036595B">
      <w:pPr>
        <w:ind w:firstLineChars="200" w:firstLine="480"/>
        <w:rPr>
          <w:rFonts w:asciiTheme="minorEastAsia" w:hAnsiTheme="minorEastAsia"/>
          <w:sz w:val="24"/>
          <w:szCs w:val="24"/>
        </w:rPr>
      </w:pPr>
      <w:r w:rsidRPr="005D6BD1">
        <w:rPr>
          <w:rFonts w:asciiTheme="minorEastAsia" w:hAnsiTheme="minorEastAsia"/>
          <w:sz w:val="24"/>
          <w:szCs w:val="24"/>
        </w:rPr>
        <w:t>4</w:t>
      </w:r>
      <w:r w:rsidRPr="005D6BD1">
        <w:rPr>
          <w:rFonts w:asciiTheme="minorEastAsia" w:hAnsiTheme="minorEastAsia" w:hint="eastAsia"/>
          <w:sz w:val="24"/>
          <w:szCs w:val="24"/>
        </w:rPr>
        <w:t>、托养</w:t>
      </w:r>
      <w:r w:rsidRPr="005D6BD1">
        <w:rPr>
          <w:rFonts w:asciiTheme="minorEastAsia" w:hAnsiTheme="minorEastAsia"/>
          <w:sz w:val="24"/>
          <w:szCs w:val="24"/>
        </w:rPr>
        <w:t>期间，</w:t>
      </w:r>
      <w:r w:rsidRPr="005D6BD1">
        <w:rPr>
          <w:rFonts w:asciiTheme="minorEastAsia" w:hAnsiTheme="minorEastAsia" w:hint="eastAsia"/>
          <w:sz w:val="24"/>
          <w:szCs w:val="24"/>
        </w:rPr>
        <w:t>投标人应对79名</w:t>
      </w:r>
      <w:r w:rsidRPr="005D6BD1">
        <w:rPr>
          <w:rFonts w:asciiTheme="minorEastAsia" w:hAnsiTheme="minorEastAsia"/>
          <w:sz w:val="24"/>
          <w:szCs w:val="24"/>
        </w:rPr>
        <w:t>智</w:t>
      </w:r>
      <w:proofErr w:type="gramStart"/>
      <w:r w:rsidRPr="005D6BD1">
        <w:rPr>
          <w:rFonts w:asciiTheme="minorEastAsia" w:hAnsiTheme="minorEastAsia"/>
          <w:sz w:val="24"/>
          <w:szCs w:val="24"/>
        </w:rPr>
        <w:t>障人员</w:t>
      </w:r>
      <w:proofErr w:type="gramEnd"/>
      <w:r w:rsidRPr="005D6BD1">
        <w:rPr>
          <w:rFonts w:asciiTheme="minorEastAsia" w:hAnsiTheme="minorEastAsia" w:hint="eastAsia"/>
          <w:sz w:val="24"/>
          <w:szCs w:val="24"/>
        </w:rPr>
        <w:t>人身安全</w:t>
      </w:r>
      <w:r w:rsidRPr="005D6BD1">
        <w:rPr>
          <w:rFonts w:asciiTheme="minorEastAsia" w:hAnsiTheme="minorEastAsia"/>
          <w:sz w:val="24"/>
          <w:szCs w:val="24"/>
        </w:rPr>
        <w:t>、</w:t>
      </w:r>
      <w:r w:rsidRPr="005D6BD1">
        <w:rPr>
          <w:rFonts w:asciiTheme="minorEastAsia" w:hAnsiTheme="minorEastAsia" w:hint="eastAsia"/>
          <w:sz w:val="24"/>
          <w:szCs w:val="24"/>
        </w:rPr>
        <w:t>护理</w:t>
      </w:r>
      <w:r w:rsidRPr="005D6BD1">
        <w:rPr>
          <w:rFonts w:asciiTheme="minorEastAsia" w:hAnsiTheme="minorEastAsia"/>
          <w:sz w:val="24"/>
          <w:szCs w:val="24"/>
        </w:rPr>
        <w:t>、</w:t>
      </w:r>
      <w:r w:rsidRPr="005D6BD1">
        <w:rPr>
          <w:rFonts w:asciiTheme="minorEastAsia" w:hAnsiTheme="minorEastAsia" w:hint="eastAsia"/>
          <w:sz w:val="24"/>
          <w:szCs w:val="24"/>
        </w:rPr>
        <w:t>饮食</w:t>
      </w:r>
      <w:r w:rsidRPr="005D6BD1">
        <w:rPr>
          <w:rFonts w:asciiTheme="minorEastAsia" w:hAnsiTheme="minorEastAsia"/>
          <w:sz w:val="24"/>
          <w:szCs w:val="24"/>
        </w:rPr>
        <w:t>、健康</w:t>
      </w:r>
      <w:r w:rsidRPr="005D6BD1">
        <w:rPr>
          <w:rFonts w:asciiTheme="minorEastAsia" w:hAnsiTheme="minorEastAsia" w:hint="eastAsia"/>
          <w:sz w:val="24"/>
          <w:szCs w:val="24"/>
        </w:rPr>
        <w:t>、生活照料</w:t>
      </w:r>
      <w:r w:rsidRPr="005D6BD1">
        <w:rPr>
          <w:rFonts w:asciiTheme="minorEastAsia" w:hAnsiTheme="minorEastAsia"/>
          <w:sz w:val="24"/>
          <w:szCs w:val="24"/>
        </w:rPr>
        <w:t>等方</w:t>
      </w:r>
      <w:r w:rsidRPr="005D6BD1">
        <w:rPr>
          <w:rFonts w:asciiTheme="minorEastAsia" w:hAnsiTheme="minorEastAsia" w:hint="eastAsia"/>
          <w:sz w:val="24"/>
          <w:szCs w:val="24"/>
        </w:rPr>
        <w:t>面</w:t>
      </w:r>
      <w:r w:rsidRPr="005D6BD1">
        <w:rPr>
          <w:rFonts w:asciiTheme="minorEastAsia" w:hAnsiTheme="minorEastAsia"/>
          <w:sz w:val="24"/>
          <w:szCs w:val="24"/>
        </w:rPr>
        <w:t>负责</w:t>
      </w:r>
      <w:r w:rsidRPr="005D6BD1">
        <w:rPr>
          <w:rFonts w:asciiTheme="minorEastAsia" w:hAnsiTheme="minorEastAsia" w:hint="eastAsia"/>
          <w:sz w:val="24"/>
          <w:szCs w:val="24"/>
        </w:rPr>
        <w:t>，</w:t>
      </w:r>
      <w:r w:rsidRPr="005D6BD1">
        <w:rPr>
          <w:rFonts w:asciiTheme="minorEastAsia" w:hAnsiTheme="minorEastAsia"/>
          <w:sz w:val="24"/>
          <w:szCs w:val="24"/>
        </w:rPr>
        <w:t>并随时接受</w:t>
      </w:r>
      <w:r w:rsidRPr="005D6BD1">
        <w:rPr>
          <w:rFonts w:asciiTheme="minorEastAsia" w:hAnsiTheme="minorEastAsia" w:hint="eastAsia"/>
          <w:sz w:val="24"/>
          <w:szCs w:val="24"/>
        </w:rPr>
        <w:t>采购单位</w:t>
      </w:r>
      <w:r w:rsidRPr="005D6BD1">
        <w:rPr>
          <w:rFonts w:asciiTheme="minorEastAsia" w:hAnsiTheme="minorEastAsia"/>
          <w:sz w:val="24"/>
          <w:szCs w:val="24"/>
        </w:rPr>
        <w:t>监督。</w:t>
      </w:r>
    </w:p>
    <w:p w:rsidR="0036595B" w:rsidRPr="005D6BD1" w:rsidRDefault="0036595B" w:rsidP="0036595B">
      <w:pPr>
        <w:ind w:firstLineChars="200" w:firstLine="480"/>
        <w:rPr>
          <w:rFonts w:asciiTheme="minorEastAsia" w:hAnsiTheme="minorEastAsia"/>
          <w:sz w:val="24"/>
          <w:szCs w:val="24"/>
        </w:rPr>
      </w:pPr>
      <w:r w:rsidRPr="005D6BD1">
        <w:rPr>
          <w:rFonts w:asciiTheme="minorEastAsia" w:hAnsiTheme="minorEastAsia"/>
          <w:sz w:val="24"/>
          <w:szCs w:val="24"/>
        </w:rPr>
        <w:t>5</w:t>
      </w:r>
      <w:r w:rsidRPr="005D6BD1">
        <w:rPr>
          <w:rFonts w:asciiTheme="minorEastAsia" w:hAnsiTheme="minorEastAsia" w:hint="eastAsia"/>
          <w:sz w:val="24"/>
          <w:szCs w:val="24"/>
        </w:rPr>
        <w:t>、因所</w:t>
      </w:r>
      <w:r w:rsidRPr="005D6BD1">
        <w:rPr>
          <w:rFonts w:asciiTheme="minorEastAsia" w:hAnsiTheme="minorEastAsia"/>
          <w:sz w:val="24"/>
          <w:szCs w:val="24"/>
        </w:rPr>
        <w:t>供养</w:t>
      </w:r>
      <w:r w:rsidRPr="005D6BD1">
        <w:rPr>
          <w:rFonts w:asciiTheme="minorEastAsia" w:hAnsiTheme="minorEastAsia" w:hint="eastAsia"/>
          <w:sz w:val="24"/>
          <w:szCs w:val="24"/>
        </w:rPr>
        <w:t>79名</w:t>
      </w:r>
      <w:r w:rsidRPr="005D6BD1">
        <w:rPr>
          <w:rFonts w:asciiTheme="minorEastAsia" w:hAnsiTheme="minorEastAsia"/>
          <w:sz w:val="24"/>
          <w:szCs w:val="24"/>
        </w:rPr>
        <w:t>智</w:t>
      </w:r>
      <w:proofErr w:type="gramStart"/>
      <w:r w:rsidRPr="005D6BD1">
        <w:rPr>
          <w:rFonts w:asciiTheme="minorEastAsia" w:hAnsiTheme="minorEastAsia"/>
          <w:sz w:val="24"/>
          <w:szCs w:val="24"/>
        </w:rPr>
        <w:t>障人员</w:t>
      </w:r>
      <w:proofErr w:type="gramEnd"/>
      <w:r w:rsidRPr="005D6BD1">
        <w:rPr>
          <w:rFonts w:asciiTheme="minorEastAsia" w:hAnsiTheme="minorEastAsia"/>
          <w:sz w:val="24"/>
          <w:szCs w:val="24"/>
        </w:rPr>
        <w:t>特殊性，</w:t>
      </w:r>
      <w:r w:rsidRPr="005D6BD1">
        <w:rPr>
          <w:rFonts w:asciiTheme="minorEastAsia" w:hAnsiTheme="minorEastAsia" w:hint="eastAsia"/>
          <w:sz w:val="24"/>
          <w:szCs w:val="24"/>
        </w:rPr>
        <w:t>投标</w:t>
      </w:r>
      <w:r w:rsidRPr="005D6BD1">
        <w:rPr>
          <w:rFonts w:asciiTheme="minorEastAsia" w:hAnsiTheme="minorEastAsia"/>
          <w:sz w:val="24"/>
          <w:szCs w:val="24"/>
        </w:rPr>
        <w:t>单位</w:t>
      </w:r>
      <w:r w:rsidRPr="005D6BD1">
        <w:rPr>
          <w:rFonts w:asciiTheme="minorEastAsia" w:hAnsiTheme="minorEastAsia" w:hint="eastAsia"/>
          <w:sz w:val="24"/>
          <w:szCs w:val="24"/>
        </w:rPr>
        <w:t>需</w:t>
      </w:r>
      <w:r w:rsidRPr="005D6BD1">
        <w:rPr>
          <w:rFonts w:asciiTheme="minorEastAsia" w:hAnsiTheme="minorEastAsia"/>
          <w:sz w:val="24"/>
          <w:szCs w:val="24"/>
        </w:rPr>
        <w:t>在</w:t>
      </w:r>
      <w:r w:rsidRPr="005D6BD1">
        <w:rPr>
          <w:rFonts w:asciiTheme="minorEastAsia" w:hAnsiTheme="minorEastAsia" w:hint="eastAsia"/>
          <w:sz w:val="24"/>
          <w:szCs w:val="24"/>
        </w:rPr>
        <w:t>许昌城区内</w:t>
      </w:r>
      <w:r w:rsidRPr="005D6BD1">
        <w:rPr>
          <w:rFonts w:asciiTheme="minorEastAsia" w:hAnsiTheme="minorEastAsia"/>
          <w:sz w:val="24"/>
          <w:szCs w:val="24"/>
        </w:rPr>
        <w:t>（魏都区、</w:t>
      </w:r>
      <w:r w:rsidRPr="005D6BD1">
        <w:rPr>
          <w:rFonts w:asciiTheme="minorEastAsia" w:hAnsiTheme="minorEastAsia" w:hint="eastAsia"/>
          <w:sz w:val="24"/>
          <w:szCs w:val="24"/>
        </w:rPr>
        <w:t>建安区</w:t>
      </w:r>
      <w:r w:rsidRPr="005D6BD1">
        <w:rPr>
          <w:rFonts w:asciiTheme="minorEastAsia" w:hAnsiTheme="minorEastAsia"/>
          <w:sz w:val="24"/>
          <w:szCs w:val="24"/>
        </w:rPr>
        <w:t>、东城区、</w:t>
      </w:r>
      <w:r w:rsidRPr="005D6BD1">
        <w:rPr>
          <w:rFonts w:asciiTheme="minorEastAsia" w:hAnsiTheme="minorEastAsia" w:hint="eastAsia"/>
          <w:sz w:val="24"/>
          <w:szCs w:val="24"/>
        </w:rPr>
        <w:t>经济开发</w:t>
      </w:r>
      <w:r w:rsidRPr="005D6BD1">
        <w:rPr>
          <w:rFonts w:asciiTheme="minorEastAsia" w:hAnsiTheme="minorEastAsia"/>
          <w:sz w:val="24"/>
          <w:szCs w:val="24"/>
        </w:rPr>
        <w:t>区）</w:t>
      </w:r>
    </w:p>
    <w:p w:rsidR="006D20F2" w:rsidRPr="006D20F2" w:rsidRDefault="006D20F2" w:rsidP="0036595B">
      <w:pPr>
        <w:spacing w:line="360" w:lineRule="auto"/>
        <w:ind w:firstLineChars="200" w:firstLine="482"/>
        <w:contextualSpacing/>
        <w:rPr>
          <w:rFonts w:asciiTheme="minorEastAsia" w:hAnsiTheme="minorEastAsia" w:cs="微软雅黑"/>
          <w:b/>
          <w:sz w:val="24"/>
          <w:szCs w:val="24"/>
        </w:rPr>
      </w:pPr>
      <w:r w:rsidRPr="006D20F2">
        <w:rPr>
          <w:rFonts w:asciiTheme="minorEastAsia" w:hAnsiTheme="minorEastAsia" w:cs="微软雅黑" w:hint="eastAsia"/>
          <w:b/>
          <w:sz w:val="24"/>
          <w:szCs w:val="24"/>
        </w:rPr>
        <w:t>本</w:t>
      </w:r>
      <w:r w:rsidR="0036595B">
        <w:rPr>
          <w:rFonts w:asciiTheme="minorEastAsia" w:hAnsiTheme="minorEastAsia" w:cs="微软雅黑" w:hint="eastAsia"/>
          <w:b/>
          <w:sz w:val="24"/>
          <w:szCs w:val="24"/>
        </w:rPr>
        <w:t>项目需求</w:t>
      </w:r>
      <w:r w:rsidRPr="006D20F2">
        <w:rPr>
          <w:rFonts w:asciiTheme="minorEastAsia" w:hAnsiTheme="minorEastAsia" w:cs="微软雅黑" w:hint="eastAsia"/>
          <w:b/>
          <w:sz w:val="24"/>
          <w:szCs w:val="24"/>
        </w:rPr>
        <w:t>中所列技术规格或主要参数为最低要求，不允许负偏离，否则将承担其投标被视为非实质性响应投标的风险。</w:t>
      </w:r>
    </w:p>
    <w:p w:rsidR="00F51389" w:rsidRDefault="00924E9B" w:rsidP="005D753C">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三</w:t>
      </w:r>
      <w:r w:rsidR="00F51389" w:rsidRPr="000E2789">
        <w:rPr>
          <w:rFonts w:asciiTheme="minorEastAsia" w:hAnsiTheme="minorEastAsia" w:cs="宋体" w:hint="eastAsia"/>
          <w:b/>
          <w:color w:val="000000"/>
          <w:kern w:val="0"/>
          <w:sz w:val="24"/>
          <w:szCs w:val="24"/>
          <w:lang w:val="zh-CN"/>
        </w:rPr>
        <w:t>、验收标准</w:t>
      </w:r>
    </w:p>
    <w:p w:rsidR="00924E9B" w:rsidRPr="00566321" w:rsidRDefault="00924E9B" w:rsidP="00924E9B">
      <w:pPr>
        <w:shd w:val="clear" w:color="auto" w:fill="FFFFFF"/>
        <w:spacing w:line="360" w:lineRule="auto"/>
        <w:ind w:firstLine="600"/>
        <w:rPr>
          <w:rFonts w:asciiTheme="minorEastAsia" w:hAnsiTheme="minorEastAsia" w:cs="宋体"/>
          <w:color w:val="000000"/>
          <w:sz w:val="24"/>
          <w:szCs w:val="24"/>
        </w:rPr>
      </w:pPr>
      <w:r w:rsidRPr="00566321">
        <w:rPr>
          <w:rFonts w:asciiTheme="minorEastAsia" w:hAnsiTheme="minorEastAsia" w:cs="仿宋" w:hint="eastAsia"/>
          <w:color w:val="000000"/>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Pr="00566321">
        <w:rPr>
          <w:rFonts w:asciiTheme="minorEastAsia" w:hAnsiTheme="minorEastAsia" w:cs="仿宋" w:hint="eastAsia"/>
          <w:color w:val="000000"/>
          <w:sz w:val="24"/>
          <w:szCs w:val="24"/>
        </w:rPr>
        <w:t>验收书</w:t>
      </w:r>
      <w:proofErr w:type="gramEnd"/>
      <w:r w:rsidRPr="00566321">
        <w:rPr>
          <w:rFonts w:asciiTheme="minorEastAsia" w:hAnsiTheme="minorEastAsia" w:cs="仿宋" w:hint="eastAsia"/>
          <w:color w:val="000000"/>
          <w:sz w:val="24"/>
          <w:szCs w:val="24"/>
        </w:rPr>
        <w:t>,列明各项标准的验收情况及项目总体评价,由验收双方共同签署。</w:t>
      </w:r>
    </w:p>
    <w:p w:rsidR="00F51389" w:rsidRPr="00034FC6" w:rsidRDefault="00924E9B" w:rsidP="005D753C">
      <w:pPr>
        <w:pStyle w:val="a7"/>
        <w:widowControl/>
        <w:shd w:val="clear" w:color="auto" w:fill="FFFFFF"/>
        <w:spacing w:line="360" w:lineRule="auto"/>
        <w:ind w:firstLineChars="250" w:firstLine="602"/>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w:t>
      </w:r>
      <w:r w:rsidR="00F51389" w:rsidRPr="00034FC6">
        <w:rPr>
          <w:rFonts w:asciiTheme="minorEastAsia" w:eastAsiaTheme="minorEastAsia" w:hAnsiTheme="minorEastAsia" w:cs="黑体" w:hint="eastAsia"/>
          <w:b/>
          <w:bCs/>
          <w:color w:val="000000"/>
          <w:shd w:val="clear" w:color="auto" w:fill="FFFFFF"/>
        </w:rPr>
        <w:t>、本项目</w:t>
      </w:r>
      <w:r w:rsidR="00F51389">
        <w:rPr>
          <w:rFonts w:asciiTheme="minorEastAsia" w:eastAsiaTheme="minorEastAsia" w:hAnsiTheme="minorEastAsia" w:cs="黑体" w:hint="eastAsia"/>
          <w:b/>
          <w:bCs/>
          <w:color w:val="000000"/>
          <w:shd w:val="clear" w:color="auto" w:fill="FFFFFF"/>
        </w:rPr>
        <w:t>预算金额</w:t>
      </w:r>
      <w:r>
        <w:rPr>
          <w:rFonts w:asciiTheme="minorEastAsia" w:eastAsiaTheme="minorEastAsia" w:hAnsiTheme="minorEastAsia" w:cs="黑体" w:hint="eastAsia"/>
          <w:b/>
          <w:bCs/>
          <w:color w:val="000000"/>
          <w:shd w:val="clear" w:color="auto" w:fill="FFFFFF"/>
        </w:rPr>
        <w:t xml:space="preserve"> </w:t>
      </w:r>
      <w:r w:rsidR="0036595B">
        <w:rPr>
          <w:rFonts w:asciiTheme="minorEastAsia" w:eastAsiaTheme="minorEastAsia" w:hAnsiTheme="minorEastAsia" w:cs="黑体" w:hint="eastAsia"/>
          <w:b/>
          <w:bCs/>
          <w:color w:val="000000"/>
          <w:shd w:val="clear" w:color="auto" w:fill="FFFFFF"/>
        </w:rPr>
        <w:t>227.52万</w:t>
      </w:r>
      <w:r w:rsidR="00F51389" w:rsidRPr="00034FC6">
        <w:rPr>
          <w:rFonts w:asciiTheme="minorEastAsia" w:eastAsiaTheme="minorEastAsia" w:hAnsiTheme="minorEastAsia" w:cs="黑体" w:hint="eastAsia"/>
          <w:b/>
          <w:bCs/>
          <w:color w:val="000000"/>
          <w:shd w:val="clear" w:color="auto" w:fill="FFFFFF"/>
        </w:rPr>
        <w:t>元。最高限价</w:t>
      </w:r>
      <w:r w:rsidR="0036595B">
        <w:rPr>
          <w:rFonts w:asciiTheme="minorEastAsia" w:eastAsiaTheme="minorEastAsia" w:hAnsiTheme="minorEastAsia" w:cs="黑体" w:hint="eastAsia"/>
          <w:b/>
          <w:bCs/>
          <w:color w:val="000000"/>
          <w:shd w:val="clear" w:color="auto" w:fill="FFFFFF"/>
        </w:rPr>
        <w:t>227.52万</w:t>
      </w:r>
      <w:r w:rsidR="00F51389" w:rsidRPr="000F1E5F">
        <w:rPr>
          <w:rFonts w:asciiTheme="minorEastAsia" w:eastAsiaTheme="minorEastAsia" w:hAnsiTheme="minorEastAsia" w:cs="宋体" w:hint="eastAsia"/>
          <w:b/>
          <w:color w:val="000000"/>
          <w:kern w:val="0"/>
          <w:lang w:val="zh-CN"/>
        </w:rPr>
        <w:t>元</w:t>
      </w:r>
      <w:r w:rsidR="0036595B">
        <w:rPr>
          <w:rFonts w:asciiTheme="minorEastAsia" w:eastAsiaTheme="minorEastAsia" w:hAnsiTheme="minorEastAsia" w:cs="宋体" w:hint="eastAsia"/>
          <w:b/>
          <w:color w:val="000000"/>
          <w:kern w:val="0"/>
          <w:lang w:val="zh-CN"/>
        </w:rPr>
        <w:t>，每人每月1600元</w:t>
      </w:r>
      <w:r w:rsidR="00F51389" w:rsidRPr="000F1E5F">
        <w:rPr>
          <w:rFonts w:asciiTheme="minorEastAsia" w:eastAsiaTheme="minorEastAsia" w:hAnsiTheme="minorEastAsia" w:cs="宋体" w:hint="eastAsia"/>
          <w:b/>
          <w:color w:val="000000"/>
          <w:kern w:val="0"/>
          <w:lang w:val="zh-CN"/>
        </w:rPr>
        <w:t>。超出最高限价的投标无效</w:t>
      </w:r>
      <w:r w:rsidR="00F51389">
        <w:rPr>
          <w:rFonts w:asciiTheme="minorEastAsia" w:eastAsiaTheme="minorEastAsia" w:hAnsiTheme="minorEastAsia" w:cs="宋体" w:hint="eastAsia"/>
          <w:b/>
          <w:color w:val="000000"/>
          <w:kern w:val="0"/>
          <w:lang w:val="zh-CN"/>
        </w:rPr>
        <w:t>。</w:t>
      </w:r>
    </w:p>
    <w:p w:rsidR="00F51389" w:rsidRPr="00FF6244" w:rsidRDefault="00924E9B" w:rsidP="005D753C">
      <w:pPr>
        <w:widowControl/>
        <w:shd w:val="clear" w:color="auto" w:fill="FFFFFF"/>
        <w:spacing w:line="360" w:lineRule="auto"/>
        <w:ind w:firstLineChars="250" w:firstLine="602"/>
        <w:contextualSpacing/>
        <w:jc w:val="left"/>
        <w:rPr>
          <w:rFonts w:asciiTheme="minorEastAsia" w:hAnsiTheme="minorEastAsia" w:cs="宋体"/>
          <w:b/>
          <w:color w:val="000000"/>
          <w:kern w:val="0"/>
          <w:sz w:val="24"/>
          <w:szCs w:val="24"/>
          <w:lang w:val="zh-CN"/>
        </w:rPr>
      </w:pPr>
      <w:r>
        <w:rPr>
          <w:rFonts w:asciiTheme="minorEastAsia" w:hAnsiTheme="minorEastAsia" w:cs="宋体" w:hint="eastAsia"/>
          <w:b/>
          <w:color w:val="000000"/>
          <w:kern w:val="0"/>
          <w:sz w:val="24"/>
          <w:szCs w:val="24"/>
          <w:lang w:val="zh-CN"/>
        </w:rPr>
        <w:t>五</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p>
    <w:p w:rsidR="008118D4" w:rsidRDefault="00F51389" w:rsidP="008118D4">
      <w:pPr>
        <w:widowControl/>
        <w:shd w:val="clear" w:color="auto" w:fill="FFFFFF"/>
        <w:spacing w:line="360" w:lineRule="auto"/>
        <w:ind w:firstLineChars="200" w:firstLine="480"/>
        <w:contextualSpacing/>
        <w:jc w:val="left"/>
        <w:rPr>
          <w:rFonts w:asciiTheme="minorEastAsia" w:hAnsiTheme="minorEastAsia"/>
          <w:spacing w:val="-20"/>
          <w:sz w:val="24"/>
          <w:szCs w:val="24"/>
        </w:rPr>
      </w:pPr>
      <w:r w:rsidRPr="00FF6244">
        <w:rPr>
          <w:rFonts w:asciiTheme="minorEastAsia" w:hAnsiTheme="minorEastAsia" w:cs="宋体" w:hint="eastAsia"/>
          <w:color w:val="000000"/>
          <w:kern w:val="0"/>
          <w:sz w:val="24"/>
          <w:szCs w:val="24"/>
          <w:lang w:val="zh-CN"/>
        </w:rPr>
        <w:t>2、支付时间及条件：</w:t>
      </w:r>
      <w:r w:rsidR="008118D4" w:rsidRPr="005D6BD1">
        <w:rPr>
          <w:rFonts w:asciiTheme="minorEastAsia" w:hAnsiTheme="minorEastAsia" w:hint="eastAsia"/>
          <w:spacing w:val="-20"/>
          <w:sz w:val="24"/>
          <w:szCs w:val="24"/>
        </w:rPr>
        <w:t>根据</w:t>
      </w:r>
      <w:r w:rsidR="008118D4" w:rsidRPr="005D6BD1">
        <w:rPr>
          <w:rFonts w:asciiTheme="minorEastAsia" w:hAnsiTheme="minorEastAsia"/>
          <w:spacing w:val="-20"/>
          <w:sz w:val="24"/>
          <w:szCs w:val="24"/>
        </w:rPr>
        <w:t>实际供养人员</w:t>
      </w:r>
      <w:r w:rsidR="008118D4" w:rsidRPr="005D6BD1">
        <w:rPr>
          <w:rFonts w:asciiTheme="minorEastAsia" w:hAnsiTheme="minorEastAsia" w:hint="eastAsia"/>
          <w:spacing w:val="-20"/>
          <w:sz w:val="24"/>
          <w:szCs w:val="24"/>
        </w:rPr>
        <w:t>数量，按照</w:t>
      </w:r>
      <w:r w:rsidR="008118D4" w:rsidRPr="005D6BD1">
        <w:rPr>
          <w:rFonts w:asciiTheme="minorEastAsia" w:hAnsiTheme="minorEastAsia"/>
          <w:spacing w:val="-20"/>
          <w:sz w:val="24"/>
          <w:szCs w:val="24"/>
        </w:rPr>
        <w:t>中标金额，每</w:t>
      </w:r>
      <w:r w:rsidR="008118D4" w:rsidRPr="005D6BD1">
        <w:rPr>
          <w:rFonts w:asciiTheme="minorEastAsia" w:hAnsiTheme="minorEastAsia" w:hint="eastAsia"/>
          <w:spacing w:val="-20"/>
          <w:sz w:val="24"/>
          <w:szCs w:val="24"/>
        </w:rPr>
        <w:t>季度支</w:t>
      </w:r>
      <w:r w:rsidR="008118D4" w:rsidRPr="005D6BD1">
        <w:rPr>
          <w:rFonts w:asciiTheme="minorEastAsia" w:hAnsiTheme="minorEastAsia"/>
          <w:spacing w:val="-20"/>
          <w:sz w:val="24"/>
          <w:szCs w:val="24"/>
        </w:rPr>
        <w:t>付</w:t>
      </w:r>
      <w:r w:rsidR="008118D4" w:rsidRPr="005D6BD1">
        <w:rPr>
          <w:rFonts w:asciiTheme="minorEastAsia" w:hAnsiTheme="minorEastAsia" w:hint="eastAsia"/>
          <w:spacing w:val="-20"/>
          <w:sz w:val="24"/>
          <w:szCs w:val="24"/>
        </w:rPr>
        <w:t>一次</w:t>
      </w:r>
      <w:r w:rsidR="008118D4" w:rsidRPr="005D6BD1">
        <w:rPr>
          <w:rFonts w:asciiTheme="minorEastAsia" w:hAnsiTheme="minorEastAsia"/>
          <w:spacing w:val="-20"/>
          <w:sz w:val="24"/>
          <w:szCs w:val="24"/>
        </w:rPr>
        <w:t>。</w:t>
      </w:r>
    </w:p>
    <w:p w:rsidR="00AC62A0" w:rsidRDefault="00924E9B" w:rsidP="005D753C">
      <w:pPr>
        <w:widowControl/>
        <w:shd w:val="clear" w:color="auto" w:fill="FFFFFF"/>
        <w:spacing w:line="360" w:lineRule="auto"/>
        <w:ind w:firstLineChars="250" w:firstLine="602"/>
        <w:contextualSpacing/>
        <w:jc w:val="left"/>
        <w:rPr>
          <w:rFonts w:asciiTheme="minorEastAsia" w:hAnsiTheme="minorEastAsia" w:cs="宋体"/>
          <w:color w:val="000000"/>
          <w:kern w:val="0"/>
          <w:sz w:val="24"/>
          <w:szCs w:val="24"/>
          <w:lang w:val="zh-CN"/>
        </w:rPr>
      </w:pPr>
      <w:r>
        <w:rPr>
          <w:rFonts w:asciiTheme="minorEastAsia" w:hAnsiTheme="minorEastAsia" w:cs="宋体" w:hint="eastAsia"/>
          <w:b/>
          <w:color w:val="000000"/>
          <w:kern w:val="0"/>
          <w:sz w:val="24"/>
          <w:szCs w:val="24"/>
          <w:lang w:val="zh-CN"/>
        </w:rPr>
        <w:t>六</w:t>
      </w:r>
      <w:r w:rsidR="00AC62A0" w:rsidRPr="00BD6FF8">
        <w:rPr>
          <w:rFonts w:asciiTheme="minorEastAsia" w:hAnsiTheme="minorEastAsia" w:cs="宋体" w:hint="eastAsia"/>
          <w:b/>
          <w:color w:val="000000"/>
          <w:kern w:val="0"/>
          <w:sz w:val="24"/>
          <w:szCs w:val="24"/>
          <w:lang w:val="zh-CN"/>
        </w:rPr>
        <w:t>、其他要求</w:t>
      </w:r>
    </w:p>
    <w:p w:rsidR="00AC62A0" w:rsidRDefault="006D20F2" w:rsidP="00AC62A0">
      <w:pPr>
        <w:wordWrap w:val="0"/>
        <w:topLinePunct/>
        <w:autoSpaceDE w:val="0"/>
        <w:autoSpaceDN w:val="0"/>
        <w:adjustRightInd w:val="0"/>
        <w:spacing w:line="360" w:lineRule="auto"/>
        <w:ind w:firstLine="482"/>
        <w:rPr>
          <w:rFonts w:ascii="宋体" w:cs="宋体"/>
          <w:b/>
          <w:sz w:val="24"/>
          <w:lang w:val="zh-CN"/>
        </w:rPr>
      </w:pPr>
      <w:r>
        <w:rPr>
          <w:rFonts w:ascii="宋体" w:cs="宋体" w:hint="eastAsia"/>
          <w:sz w:val="24"/>
          <w:lang w:val="zh-CN"/>
        </w:rPr>
        <w:lastRenderedPageBreak/>
        <w:t>1</w:t>
      </w:r>
      <w:r w:rsidR="00AC62A0" w:rsidRPr="00434826">
        <w:rPr>
          <w:rFonts w:ascii="宋体" w:cs="宋体" w:hint="eastAsia"/>
          <w:sz w:val="24"/>
          <w:lang w:val="zh-CN"/>
        </w:rPr>
        <w:t>、投标人应就</w:t>
      </w:r>
      <w:r w:rsidR="00AC62A0" w:rsidRPr="00924E9B">
        <w:rPr>
          <w:rFonts w:ascii="宋体" w:cs="宋体" w:hint="eastAsia"/>
          <w:sz w:val="24"/>
          <w:lang w:val="zh-CN"/>
        </w:rPr>
        <w:t>该项目</w:t>
      </w:r>
      <w:r w:rsidR="00AC62A0" w:rsidRPr="00434826">
        <w:rPr>
          <w:rFonts w:ascii="宋体" w:cs="宋体" w:hint="eastAsia"/>
          <w:sz w:val="24"/>
          <w:lang w:val="zh-CN"/>
        </w:rPr>
        <w:t>完整投标，</w:t>
      </w:r>
      <w:r w:rsidR="00AC62A0" w:rsidRPr="00434826">
        <w:rPr>
          <w:rFonts w:ascii="宋体" w:cs="宋体" w:hint="eastAsia"/>
          <w:b/>
          <w:sz w:val="24"/>
          <w:lang w:val="zh-CN"/>
        </w:rPr>
        <w:t>否则为无效投标。</w:t>
      </w:r>
    </w:p>
    <w:p w:rsidR="00AC62A0" w:rsidRPr="00434826" w:rsidRDefault="006D20F2" w:rsidP="00AC62A0">
      <w:pPr>
        <w:wordWrap w:val="0"/>
        <w:topLinePunct/>
        <w:snapToGrid w:val="0"/>
        <w:spacing w:line="360" w:lineRule="auto"/>
        <w:ind w:firstLineChars="200" w:firstLine="480"/>
        <w:rPr>
          <w:rFonts w:ascii="宋体" w:cs="宋体"/>
          <w:sz w:val="24"/>
          <w:lang w:val="zh-CN"/>
        </w:rPr>
      </w:pPr>
      <w:r>
        <w:rPr>
          <w:rFonts w:ascii="宋体" w:cs="宋体" w:hint="eastAsia"/>
          <w:sz w:val="24"/>
          <w:lang w:val="zh-CN"/>
        </w:rPr>
        <w:t>2</w:t>
      </w:r>
      <w:r w:rsidR="00AC62A0"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434826" w:rsidRDefault="006D20F2" w:rsidP="00AC62A0">
      <w:pPr>
        <w:wordWrap w:val="0"/>
        <w:topLinePunct/>
        <w:snapToGrid w:val="0"/>
        <w:spacing w:line="360" w:lineRule="auto"/>
        <w:ind w:firstLineChars="200" w:firstLine="480"/>
        <w:rPr>
          <w:rFonts w:ascii="宋体" w:cs="宋体"/>
          <w:b/>
          <w:sz w:val="24"/>
          <w:lang w:val="zh-CN"/>
        </w:rPr>
      </w:pPr>
      <w:r>
        <w:rPr>
          <w:rFonts w:ascii="宋体" w:cs="宋体" w:hint="eastAsia"/>
          <w:sz w:val="24"/>
          <w:lang w:val="zh-CN"/>
        </w:rPr>
        <w:t>3</w:t>
      </w:r>
      <w:r w:rsidR="00AC62A0" w:rsidRPr="00434826">
        <w:rPr>
          <w:rFonts w:ascii="宋体" w:cs="宋体" w:hint="eastAsia"/>
          <w:sz w:val="24"/>
          <w:lang w:val="zh-CN"/>
        </w:rPr>
        <w:t>、本项目为交钥匙工程。</w:t>
      </w:r>
      <w:r w:rsidR="00AC62A0" w:rsidRPr="00434826">
        <w:rPr>
          <w:rFonts w:ascii="宋体" w:cs="宋体" w:hint="eastAsia"/>
          <w:b/>
          <w:sz w:val="24"/>
          <w:lang w:val="zh-CN"/>
        </w:rPr>
        <w:t xml:space="preserve"> </w:t>
      </w:r>
    </w:p>
    <w:p w:rsidR="00AC62A0" w:rsidRPr="00784B83" w:rsidRDefault="006D20F2" w:rsidP="00AC62A0">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4</w:t>
      </w:r>
      <w:r w:rsidR="00AC62A0" w:rsidRPr="00784B83">
        <w:rPr>
          <w:rFonts w:ascii="宋体" w:cs="宋体" w:hint="eastAsia"/>
          <w:b/>
          <w:sz w:val="24"/>
          <w:lang w:val="zh-CN"/>
        </w:rPr>
        <w:t>、本项目招标文件中加◆项为不允许偏离的实质性要求和条件，无加◆的视为不允许负偏离。（如果有的话）</w:t>
      </w:r>
    </w:p>
    <w:p w:rsidR="00AC62A0" w:rsidRPr="00FF6244" w:rsidRDefault="00AC62A0" w:rsidP="00F51389">
      <w:pPr>
        <w:widowControl/>
        <w:shd w:val="clear" w:color="auto" w:fill="FFFFFF"/>
        <w:spacing w:line="360" w:lineRule="auto"/>
        <w:ind w:firstLineChars="200" w:firstLine="480"/>
        <w:contextualSpacing/>
        <w:jc w:val="left"/>
        <w:rPr>
          <w:rFonts w:asciiTheme="minorEastAsia" w:hAnsiTheme="minorEastAsia" w:cs="黑体"/>
          <w:color w:val="000000"/>
          <w:kern w:val="0"/>
          <w:sz w:val="24"/>
          <w:szCs w:val="24"/>
          <w:lang w:val="zh-CN"/>
        </w:rPr>
      </w:pPr>
    </w:p>
    <w:p w:rsidR="004713E9" w:rsidRDefault="004713E9"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924E9B" w:rsidRDefault="00924E9B" w:rsidP="00F51389">
      <w:pPr>
        <w:autoSpaceDE w:val="0"/>
        <w:autoSpaceDN w:val="0"/>
        <w:adjustRightInd w:val="0"/>
        <w:jc w:val="center"/>
        <w:rPr>
          <w:rFonts w:asciiTheme="majorEastAsia" w:eastAsiaTheme="majorEastAsia" w:hAnsiTheme="majorEastAsia" w:cs="宋体"/>
          <w:b/>
          <w:kern w:val="0"/>
          <w:sz w:val="36"/>
          <w:szCs w:val="36"/>
        </w:rPr>
      </w:pPr>
    </w:p>
    <w:p w:rsidR="006D20F2" w:rsidRDefault="006D20F2"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8118D4" w:rsidRDefault="008118D4" w:rsidP="00F51389">
      <w:pPr>
        <w:autoSpaceDE w:val="0"/>
        <w:autoSpaceDN w:val="0"/>
        <w:adjustRightInd w:val="0"/>
        <w:jc w:val="center"/>
        <w:rPr>
          <w:rFonts w:asciiTheme="majorEastAsia" w:eastAsiaTheme="majorEastAsia" w:hAnsiTheme="majorEastAsia" w:cs="宋体"/>
          <w:b/>
          <w:kern w:val="0"/>
          <w:sz w:val="36"/>
          <w:szCs w:val="36"/>
        </w:rPr>
      </w:pP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项目名称：</w:t>
            </w:r>
            <w:r w:rsidR="00F54DF1">
              <w:rPr>
                <w:rFonts w:asciiTheme="minorEastAsia" w:hAnsiTheme="minorEastAsia" w:cs="仿宋_GB2312" w:hint="eastAsia"/>
                <w:sz w:val="24"/>
                <w:szCs w:val="24"/>
              </w:rPr>
              <w:t>智</w:t>
            </w:r>
            <w:proofErr w:type="gramStart"/>
            <w:r w:rsidR="00F54DF1">
              <w:rPr>
                <w:rFonts w:asciiTheme="minorEastAsia" w:hAnsiTheme="minorEastAsia" w:cs="仿宋_GB2312" w:hint="eastAsia"/>
                <w:sz w:val="24"/>
                <w:szCs w:val="24"/>
              </w:rPr>
              <w:t>障人员</w:t>
            </w:r>
            <w:proofErr w:type="gramEnd"/>
            <w:r w:rsidR="00F54DF1">
              <w:rPr>
                <w:rFonts w:asciiTheme="minorEastAsia" w:hAnsiTheme="minorEastAsia" w:cs="仿宋_GB2312" w:hint="eastAsia"/>
                <w:sz w:val="24"/>
                <w:szCs w:val="24"/>
              </w:rPr>
              <w:t>临时托养</w:t>
            </w:r>
            <w:r w:rsidR="00924E9B">
              <w:rPr>
                <w:rFonts w:asciiTheme="minorEastAsia" w:hAnsiTheme="minorEastAsia" w:cs="仿宋_GB2312" w:hint="eastAsia"/>
                <w:sz w:val="24"/>
                <w:szCs w:val="24"/>
              </w:rPr>
              <w:t>项目</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924E9B">
              <w:rPr>
                <w:rFonts w:asciiTheme="minorEastAsia" w:hAnsiTheme="minorEastAsia" w:cs="仿宋_GB2312" w:hint="eastAsia"/>
                <w:sz w:val="24"/>
                <w:szCs w:val="24"/>
              </w:rPr>
              <w:t>ZFCG-G2018</w:t>
            </w:r>
            <w:r w:rsidR="005D753C">
              <w:rPr>
                <w:rFonts w:asciiTheme="minorEastAsia" w:hAnsiTheme="minorEastAsia" w:cs="仿宋_GB2312" w:hint="eastAsia"/>
                <w:sz w:val="24"/>
                <w:szCs w:val="24"/>
              </w:rPr>
              <w:t>071</w:t>
            </w:r>
            <w:r w:rsidR="00D87AE5" w:rsidRPr="00D87AE5">
              <w:rPr>
                <w:rFonts w:asciiTheme="minorEastAsia" w:hAnsiTheme="minorEastAsia" w:cs="仿宋_GB2312" w:hint="eastAsia"/>
                <w:sz w:val="24"/>
                <w:szCs w:val="24"/>
              </w:rPr>
              <w:t>号</w:t>
            </w:r>
          </w:p>
          <w:p w:rsidR="00924E9B" w:rsidRDefault="00F51389" w:rsidP="00924E9B">
            <w:pPr>
              <w:shd w:val="clear" w:color="auto" w:fill="FFFFFF"/>
              <w:spacing w:line="360" w:lineRule="auto"/>
              <w:rPr>
                <w:rFonts w:ascii="仿宋" w:eastAsia="仿宋" w:hAnsi="仿宋" w:cs="仿宋"/>
                <w:color w:val="000000"/>
                <w:sz w:val="30"/>
                <w:szCs w:val="30"/>
              </w:rPr>
            </w:pPr>
            <w:r w:rsidRPr="00A10179">
              <w:rPr>
                <w:rFonts w:asciiTheme="minorEastAsia" w:hAnsiTheme="minorEastAsia" w:cs="仿宋_GB2312" w:hint="eastAsia"/>
                <w:sz w:val="24"/>
                <w:szCs w:val="24"/>
              </w:rPr>
              <w:t>项目内容：</w:t>
            </w:r>
            <w:r w:rsidR="00F54DF1" w:rsidRPr="005D6BD1">
              <w:rPr>
                <w:rFonts w:asciiTheme="minorEastAsia" w:hAnsiTheme="minorEastAsia" w:hint="eastAsia"/>
                <w:sz w:val="24"/>
                <w:szCs w:val="24"/>
              </w:rPr>
              <w:t>79名智</w:t>
            </w:r>
            <w:proofErr w:type="gramStart"/>
            <w:r w:rsidR="00F54DF1" w:rsidRPr="005D6BD1">
              <w:rPr>
                <w:rFonts w:asciiTheme="minorEastAsia" w:hAnsiTheme="minorEastAsia" w:hint="eastAsia"/>
                <w:sz w:val="24"/>
                <w:szCs w:val="24"/>
              </w:rPr>
              <w:t>障人员</w:t>
            </w:r>
            <w:proofErr w:type="gramEnd"/>
            <w:r w:rsidR="00F54DF1" w:rsidRPr="005D6BD1">
              <w:rPr>
                <w:rFonts w:asciiTheme="minorEastAsia" w:hAnsiTheme="minorEastAsia" w:hint="eastAsia"/>
                <w:sz w:val="24"/>
                <w:szCs w:val="24"/>
              </w:rPr>
              <w:t>临时托养，</w:t>
            </w:r>
            <w:r w:rsidR="00F54DF1" w:rsidRPr="005D6BD1">
              <w:rPr>
                <w:rFonts w:asciiTheme="minorEastAsia" w:hAnsiTheme="minorEastAsia"/>
                <w:sz w:val="24"/>
                <w:szCs w:val="24"/>
              </w:rPr>
              <w:t>托养时间为</w:t>
            </w:r>
            <w:r w:rsidR="00F54DF1" w:rsidRPr="005D6BD1">
              <w:rPr>
                <w:rFonts w:asciiTheme="minorEastAsia" w:hAnsiTheme="minorEastAsia" w:hint="eastAsia"/>
                <w:sz w:val="24"/>
                <w:szCs w:val="24"/>
              </w:rPr>
              <w:t>18个月</w:t>
            </w:r>
            <w:r w:rsidR="00F54DF1" w:rsidRPr="005D6BD1">
              <w:rPr>
                <w:rFonts w:asciiTheme="minorEastAsia" w:hAnsiTheme="minorEastAsia"/>
                <w:sz w:val="24"/>
                <w:szCs w:val="24"/>
              </w:rPr>
              <w:t>。</w:t>
            </w:r>
          </w:p>
          <w:p w:rsidR="00F51389" w:rsidRPr="00A10179" w:rsidRDefault="00F51389" w:rsidP="00F54DF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924E9B">
              <w:rPr>
                <w:rFonts w:asciiTheme="minorEastAsia" w:hAnsiTheme="minorEastAsia" w:cs="仿宋_GB2312" w:hint="eastAsia"/>
                <w:sz w:val="24"/>
                <w:szCs w:val="24"/>
              </w:rPr>
              <w:t>许昌市</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924E9B">
              <w:rPr>
                <w:rFonts w:asciiTheme="minorEastAsia" w:hAnsiTheme="minorEastAsia" w:cs="仿宋_GB2312" w:hint="eastAsia"/>
                <w:sz w:val="24"/>
                <w:szCs w:val="24"/>
              </w:rPr>
              <w:t>许昌市</w:t>
            </w:r>
            <w:r w:rsidR="00F54DF1">
              <w:rPr>
                <w:rFonts w:asciiTheme="minorEastAsia" w:hAnsiTheme="minorEastAsia" w:cs="仿宋_GB2312" w:hint="eastAsia"/>
                <w:sz w:val="24"/>
                <w:szCs w:val="24"/>
              </w:rPr>
              <w:t>社会福利院</w:t>
            </w:r>
          </w:p>
          <w:p w:rsidR="00F54DF1" w:rsidRPr="005D6BD1" w:rsidRDefault="00F51389" w:rsidP="00F54DF1">
            <w:pPr>
              <w:spacing w:line="480" w:lineRule="exact"/>
              <w:rPr>
                <w:rFonts w:asciiTheme="minorEastAsia" w:hAnsiTheme="minorEastAsia"/>
                <w:sz w:val="24"/>
                <w:szCs w:val="24"/>
              </w:rPr>
            </w:pPr>
            <w:r w:rsidRPr="00A10179">
              <w:rPr>
                <w:rFonts w:asciiTheme="minorEastAsia" w:hAnsiTheme="minorEastAsia" w:cs="仿宋_GB2312" w:hint="eastAsia"/>
                <w:sz w:val="24"/>
                <w:szCs w:val="24"/>
              </w:rPr>
              <w:t>地址：</w:t>
            </w:r>
            <w:r w:rsidR="00F54DF1" w:rsidRPr="005D6BD1">
              <w:rPr>
                <w:rFonts w:asciiTheme="minorEastAsia" w:hAnsiTheme="minorEastAsia" w:hint="eastAsia"/>
                <w:sz w:val="24"/>
                <w:szCs w:val="24"/>
              </w:rPr>
              <w:t>许昌市</w:t>
            </w:r>
            <w:r w:rsidR="00F54DF1" w:rsidRPr="005D6BD1">
              <w:rPr>
                <w:rFonts w:asciiTheme="minorEastAsia" w:hAnsiTheme="minorEastAsia"/>
                <w:sz w:val="24"/>
                <w:szCs w:val="24"/>
              </w:rPr>
              <w:t>延安路北段</w:t>
            </w:r>
          </w:p>
          <w:p w:rsidR="00F51389" w:rsidRPr="00A10179" w:rsidRDefault="00F51389" w:rsidP="00F54DF1">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F54DF1">
              <w:rPr>
                <w:rFonts w:asciiTheme="minorEastAsia" w:hAnsiTheme="minorEastAsia" w:cs="仿宋_GB2312" w:hint="eastAsia"/>
                <w:sz w:val="24"/>
                <w:szCs w:val="24"/>
              </w:rPr>
              <w:t>王</w:t>
            </w:r>
            <w:r w:rsidR="00924E9B">
              <w:rPr>
                <w:rFonts w:asciiTheme="minorEastAsia" w:hAnsiTheme="minorEastAsia" w:cs="仿宋_GB2312" w:hint="eastAsia"/>
                <w:sz w:val="24"/>
                <w:szCs w:val="24"/>
              </w:rPr>
              <w:t xml:space="preserve">先生                </w:t>
            </w:r>
            <w:r w:rsidRPr="00A10179">
              <w:rPr>
                <w:rFonts w:asciiTheme="minorEastAsia" w:hAnsiTheme="minorEastAsia" w:cs="仿宋_GB2312" w:hint="eastAsia"/>
                <w:sz w:val="24"/>
                <w:szCs w:val="24"/>
              </w:rPr>
              <w:t>电话：</w:t>
            </w:r>
            <w:r w:rsidR="00924E9B">
              <w:rPr>
                <w:rFonts w:asciiTheme="minorEastAsia" w:hAnsiTheme="minorEastAsia" w:cs="仿宋_GB2312" w:hint="eastAsia"/>
                <w:sz w:val="24"/>
                <w:szCs w:val="24"/>
              </w:rPr>
              <w:t>13</w:t>
            </w:r>
            <w:r w:rsidR="00F54DF1">
              <w:rPr>
                <w:rFonts w:asciiTheme="minorEastAsia" w:hAnsiTheme="minorEastAsia" w:cs="仿宋_GB2312" w:hint="eastAsia"/>
                <w:sz w:val="24"/>
                <w:szCs w:val="24"/>
              </w:rPr>
              <w:t>700892223</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Pr>
                <w:rFonts w:asciiTheme="minorEastAsia" w:hAnsiTheme="minorEastAsia" w:cs="仿宋_GB2312" w:hint="eastAsia"/>
                <w:sz w:val="24"/>
                <w:szCs w:val="24"/>
              </w:rPr>
              <w:t>许昌市政府采购中心</w:t>
            </w:r>
          </w:p>
          <w:p w:rsidR="00AC62A0" w:rsidRPr="00A10179" w:rsidRDefault="00AC62A0" w:rsidP="00AC62A0">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70BD7" w:rsidRPr="00570BD7">
              <w:rPr>
                <w:rFonts w:asciiTheme="minorEastAsia" w:hAnsiTheme="minorEastAsia" w:cs="仿宋_GB2312" w:hint="eastAsia"/>
                <w:sz w:val="24"/>
                <w:szCs w:val="24"/>
              </w:rPr>
              <w:t>许昌市龙兴路与竹林路交汇处公共资源大厦</w:t>
            </w:r>
          </w:p>
          <w:p w:rsidR="00F51389" w:rsidRPr="00A10179" w:rsidRDefault="00AC62A0" w:rsidP="00924E9B">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924E9B">
              <w:rPr>
                <w:rFonts w:asciiTheme="minorEastAsia" w:hAnsiTheme="minorEastAsia" w:cs="仿宋_GB2312" w:hint="eastAsia"/>
                <w:sz w:val="24"/>
                <w:szCs w:val="24"/>
              </w:rPr>
              <w:t>黄</w:t>
            </w:r>
            <w:r>
              <w:rPr>
                <w:rFonts w:asciiTheme="minorEastAsia" w:hAnsiTheme="minorEastAsia" w:cs="仿宋_GB2312" w:hint="eastAsia"/>
                <w:sz w:val="24"/>
                <w:szCs w:val="24"/>
              </w:rPr>
              <w:t xml:space="preserve">女士                </w:t>
            </w:r>
            <w:r w:rsidRPr="00A10179">
              <w:rPr>
                <w:rFonts w:asciiTheme="minorEastAsia" w:hAnsiTheme="minorEastAsia" w:cs="仿宋_GB2312" w:hint="eastAsia"/>
                <w:sz w:val="24"/>
                <w:szCs w:val="24"/>
              </w:rPr>
              <w:t>电话：</w:t>
            </w:r>
            <w:r>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t>1</w:t>
            </w:r>
            <w:r w:rsidR="00AC62A0">
              <w:rPr>
                <w:rFonts w:asciiTheme="minorEastAsia" w:hAnsiTheme="minorEastAsia" w:cs="仿宋_GB2312" w:hint="eastAsia"/>
                <w:sz w:val="24"/>
                <w:szCs w:val="24"/>
              </w:rPr>
              <w:t>、上一</w:t>
            </w:r>
            <w:r w:rsidRPr="00F36448">
              <w:rPr>
                <w:rFonts w:asciiTheme="minorEastAsia" w:hAnsiTheme="minorEastAsia" w:cs="宋体" w:hint="eastAsia"/>
                <w:bCs/>
                <w:sz w:val="24"/>
                <w:szCs w:val="24"/>
                <w:lang w:val="zh-CN"/>
              </w:rPr>
              <w:t>年度</w:t>
            </w:r>
            <w:r w:rsidR="00AC62A0">
              <w:rPr>
                <w:rFonts w:asciiTheme="minorEastAsia" w:hAnsiTheme="minorEastAsia" w:cs="宋体" w:hint="eastAsia"/>
                <w:bCs/>
                <w:sz w:val="24"/>
                <w:szCs w:val="24"/>
                <w:lang w:val="zh-CN"/>
              </w:rPr>
              <w:t>的财务报告</w:t>
            </w:r>
            <w:r w:rsidRPr="00A10179">
              <w:rPr>
                <w:rFonts w:asciiTheme="minorEastAsia" w:hAnsiTheme="minorEastAsia" w:cs="宋体" w:hint="eastAsia"/>
                <w:bCs/>
                <w:sz w:val="24"/>
                <w:szCs w:val="24"/>
                <w:lang w:val="zh-CN"/>
              </w:rPr>
              <w:t>；</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基本开户银行出具的资信证明；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AC62A0">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4DF1" w:rsidRDefault="00F54DF1" w:rsidP="00F54DF1">
            <w:pPr>
              <w:pStyle w:val="a7"/>
              <w:widowControl/>
              <w:shd w:val="clear" w:color="auto" w:fill="FFFFFF"/>
              <w:spacing w:line="360" w:lineRule="auto"/>
              <w:contextualSpacing/>
              <w:jc w:val="left"/>
              <w:rPr>
                <w:rFonts w:asciiTheme="minorEastAsia" w:hAnsiTheme="minorEastAsia" w:cs="宋体"/>
                <w:b/>
                <w:bCs/>
                <w:lang w:val="zh-CN"/>
              </w:rPr>
            </w:pPr>
            <w:r>
              <w:rPr>
                <w:rFonts w:asciiTheme="minorEastAsia" w:hAnsiTheme="minorEastAsia" w:cs="宋体" w:hint="eastAsia"/>
                <w:b/>
                <w:bCs/>
                <w:lang w:val="zh-CN"/>
              </w:rPr>
              <w:t>七、投标人应具有的资质</w:t>
            </w:r>
          </w:p>
          <w:p w:rsidR="00F54DF1" w:rsidRPr="0036595B" w:rsidRDefault="00F54DF1" w:rsidP="00F54DF1">
            <w:pPr>
              <w:pStyle w:val="a7"/>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1、</w:t>
            </w:r>
            <w:r w:rsidRPr="0036595B">
              <w:rPr>
                <w:rFonts w:asciiTheme="minorEastAsia" w:hAnsiTheme="minorEastAsia" w:cs="宋体" w:hint="eastAsia"/>
                <w:color w:val="000000"/>
                <w:kern w:val="0"/>
                <w:lang w:val="zh-CN"/>
              </w:rPr>
              <w:t>投标人</w:t>
            </w:r>
            <w:r w:rsidRPr="0036595B">
              <w:rPr>
                <w:rFonts w:asciiTheme="minorEastAsia" w:hAnsiTheme="minorEastAsia" w:cs="宋体"/>
                <w:color w:val="000000"/>
                <w:kern w:val="0"/>
                <w:lang w:val="zh-CN"/>
              </w:rPr>
              <w:t>应具备</w:t>
            </w:r>
            <w:r w:rsidRPr="0036595B">
              <w:rPr>
                <w:rFonts w:asciiTheme="minorEastAsia" w:hAnsiTheme="minorEastAsia" w:cs="宋体" w:hint="eastAsia"/>
                <w:color w:val="000000"/>
                <w:kern w:val="0"/>
                <w:lang w:val="zh-CN"/>
              </w:rPr>
              <w:t>卫生部门</w:t>
            </w:r>
            <w:r w:rsidRPr="0036595B">
              <w:rPr>
                <w:rFonts w:asciiTheme="minorEastAsia" w:hAnsiTheme="minorEastAsia" w:cs="宋体"/>
                <w:color w:val="000000"/>
                <w:kern w:val="0"/>
                <w:lang w:val="zh-CN"/>
              </w:rPr>
              <w:t>颁发的</w:t>
            </w:r>
            <w:r w:rsidRPr="0036595B">
              <w:rPr>
                <w:rFonts w:asciiTheme="minorEastAsia" w:hAnsiTheme="minorEastAsia" w:cs="宋体" w:hint="eastAsia"/>
                <w:color w:val="000000"/>
                <w:kern w:val="0"/>
                <w:lang w:val="zh-CN"/>
              </w:rPr>
              <w:t>医疗机构</w:t>
            </w:r>
            <w:r w:rsidRPr="0036595B">
              <w:rPr>
                <w:rFonts w:asciiTheme="minorEastAsia" w:hAnsiTheme="minorEastAsia" w:cs="宋体"/>
                <w:color w:val="000000"/>
                <w:kern w:val="0"/>
                <w:lang w:val="zh-CN"/>
              </w:rPr>
              <w:t>执业</w:t>
            </w:r>
            <w:r w:rsidRPr="0036595B">
              <w:rPr>
                <w:rFonts w:asciiTheme="minorEastAsia" w:hAnsiTheme="minorEastAsia" w:cs="宋体" w:hint="eastAsia"/>
                <w:color w:val="000000"/>
                <w:kern w:val="0"/>
                <w:lang w:val="zh-CN"/>
              </w:rPr>
              <w:t>许可证</w:t>
            </w:r>
            <w:r w:rsidRPr="0036595B">
              <w:rPr>
                <w:rFonts w:asciiTheme="minorEastAsia" w:hAnsiTheme="minorEastAsia" w:cs="宋体"/>
                <w:color w:val="000000"/>
                <w:kern w:val="0"/>
                <w:lang w:val="zh-CN"/>
              </w:rPr>
              <w:t>，医护人员需具</w:t>
            </w:r>
            <w:r w:rsidRPr="0036595B">
              <w:rPr>
                <w:rFonts w:asciiTheme="minorEastAsia" w:hAnsiTheme="minorEastAsia" w:cs="宋体" w:hint="eastAsia"/>
                <w:color w:val="000000"/>
                <w:kern w:val="0"/>
                <w:lang w:val="zh-CN"/>
              </w:rPr>
              <w:t>备由省卫生厅、</w:t>
            </w:r>
            <w:r w:rsidRPr="0036595B">
              <w:rPr>
                <w:rFonts w:asciiTheme="minorEastAsia" w:hAnsiTheme="minorEastAsia" w:cs="宋体"/>
                <w:color w:val="000000"/>
                <w:kern w:val="0"/>
                <w:lang w:val="zh-CN"/>
              </w:rPr>
              <w:t>省</w:t>
            </w:r>
            <w:proofErr w:type="gramStart"/>
            <w:r w:rsidRPr="0036595B">
              <w:rPr>
                <w:rFonts w:asciiTheme="minorEastAsia" w:hAnsiTheme="minorEastAsia" w:cs="宋体"/>
                <w:color w:val="000000"/>
                <w:kern w:val="0"/>
                <w:lang w:val="zh-CN"/>
              </w:rPr>
              <w:t>人社厅</w:t>
            </w:r>
            <w:proofErr w:type="gramEnd"/>
            <w:r w:rsidRPr="0036595B">
              <w:rPr>
                <w:rFonts w:asciiTheme="minorEastAsia" w:hAnsiTheme="minorEastAsia" w:cs="宋体" w:hint="eastAsia"/>
                <w:color w:val="000000"/>
                <w:kern w:val="0"/>
                <w:lang w:val="zh-CN"/>
              </w:rPr>
              <w:t>颁发的相关专业的</w:t>
            </w:r>
            <w:r w:rsidRPr="0036595B">
              <w:rPr>
                <w:rFonts w:asciiTheme="minorEastAsia" w:hAnsiTheme="minorEastAsia" w:cs="宋体"/>
                <w:color w:val="000000"/>
                <w:kern w:val="0"/>
                <w:lang w:val="zh-CN"/>
              </w:rPr>
              <w:t>医师</w:t>
            </w:r>
            <w:r w:rsidRPr="0036595B">
              <w:rPr>
                <w:rFonts w:asciiTheme="minorEastAsia" w:hAnsiTheme="minorEastAsia" w:cs="宋体" w:hint="eastAsia"/>
                <w:color w:val="000000"/>
                <w:kern w:val="0"/>
                <w:lang w:val="zh-CN"/>
              </w:rPr>
              <w:t>、</w:t>
            </w:r>
            <w:r w:rsidRPr="0036595B">
              <w:rPr>
                <w:rFonts w:asciiTheme="minorEastAsia" w:hAnsiTheme="minorEastAsia" w:cs="宋体"/>
                <w:color w:val="000000"/>
                <w:kern w:val="0"/>
                <w:lang w:val="zh-CN"/>
              </w:rPr>
              <w:t>护士资格证</w:t>
            </w:r>
            <w:r w:rsidRPr="0036595B">
              <w:rPr>
                <w:rFonts w:asciiTheme="minorEastAsia" w:hAnsiTheme="minorEastAsia" w:cs="宋体" w:hint="eastAsia"/>
                <w:color w:val="000000"/>
                <w:kern w:val="0"/>
                <w:lang w:val="zh-CN"/>
              </w:rPr>
              <w:t>；</w:t>
            </w:r>
          </w:p>
          <w:p w:rsidR="00F54DF1" w:rsidRPr="0036595B" w:rsidRDefault="00F54DF1" w:rsidP="00F54DF1">
            <w:pPr>
              <w:pStyle w:val="a7"/>
              <w:widowControl/>
              <w:shd w:val="clear" w:color="auto" w:fill="FFFFFF"/>
              <w:spacing w:line="360" w:lineRule="auto"/>
              <w:contextualSpacing/>
              <w:jc w:val="left"/>
              <w:rPr>
                <w:rFonts w:asciiTheme="minorEastAsia" w:hAnsiTheme="minorEastAsia" w:cs="宋体"/>
                <w:color w:val="000000"/>
                <w:kern w:val="0"/>
                <w:lang w:val="zh-CN"/>
              </w:rPr>
            </w:pPr>
            <w:r>
              <w:rPr>
                <w:rFonts w:asciiTheme="minorEastAsia" w:hAnsiTheme="minorEastAsia" w:cs="宋体" w:hint="eastAsia"/>
                <w:color w:val="000000"/>
                <w:kern w:val="0"/>
                <w:lang w:val="zh-CN"/>
              </w:rPr>
              <w:t>2、</w:t>
            </w:r>
            <w:r w:rsidRPr="0036595B">
              <w:rPr>
                <w:rFonts w:asciiTheme="minorEastAsia" w:hAnsiTheme="minorEastAsia" w:cs="宋体" w:hint="eastAsia"/>
                <w:color w:val="000000"/>
                <w:kern w:val="0"/>
                <w:lang w:val="zh-CN"/>
              </w:rPr>
              <w:t>投标人</w:t>
            </w:r>
            <w:r w:rsidRPr="0036595B">
              <w:rPr>
                <w:rFonts w:asciiTheme="minorEastAsia" w:hAnsiTheme="minorEastAsia" w:cs="宋体"/>
                <w:color w:val="000000"/>
                <w:kern w:val="0"/>
                <w:lang w:val="zh-CN"/>
              </w:rPr>
              <w:t>应具备</w:t>
            </w:r>
            <w:r w:rsidRPr="0036595B">
              <w:rPr>
                <w:rFonts w:asciiTheme="minorEastAsia" w:hAnsiTheme="minorEastAsia" w:cs="宋体" w:hint="eastAsia"/>
                <w:color w:val="000000"/>
                <w:kern w:val="0"/>
                <w:lang w:val="zh-CN"/>
              </w:rPr>
              <w:t>市食药监局</w:t>
            </w:r>
            <w:r w:rsidRPr="0036595B">
              <w:rPr>
                <w:rFonts w:asciiTheme="minorEastAsia" w:hAnsiTheme="minorEastAsia" w:cs="宋体"/>
                <w:color w:val="000000"/>
                <w:kern w:val="0"/>
                <w:lang w:val="zh-CN"/>
              </w:rPr>
              <w:t>颁发的</w:t>
            </w:r>
            <w:r w:rsidRPr="0036595B">
              <w:rPr>
                <w:rFonts w:asciiTheme="minorEastAsia" w:hAnsiTheme="minorEastAsia" w:cs="宋体" w:hint="eastAsia"/>
                <w:color w:val="000000"/>
                <w:kern w:val="0"/>
                <w:lang w:val="zh-CN"/>
              </w:rPr>
              <w:t>餐饮服务</w:t>
            </w:r>
            <w:r w:rsidRPr="0036595B">
              <w:rPr>
                <w:rFonts w:asciiTheme="minorEastAsia" w:hAnsiTheme="minorEastAsia" w:cs="宋体"/>
                <w:color w:val="000000"/>
                <w:kern w:val="0"/>
                <w:lang w:val="zh-CN"/>
              </w:rPr>
              <w:t>许可证</w:t>
            </w:r>
            <w:r w:rsidRPr="0036595B">
              <w:rPr>
                <w:rFonts w:asciiTheme="minorEastAsia" w:hAnsiTheme="minorEastAsia" w:cs="宋体" w:hint="eastAsia"/>
                <w:color w:val="000000"/>
                <w:kern w:val="0"/>
                <w:lang w:val="zh-CN"/>
              </w:rPr>
              <w:t>。</w:t>
            </w:r>
          </w:p>
          <w:p w:rsidR="00F51389" w:rsidRPr="00A10179" w:rsidRDefault="00F54DF1"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八</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w:t>
            </w:r>
            <w:r w:rsidR="00F51389" w:rsidRPr="00836432">
              <w:rPr>
                <w:rFonts w:asciiTheme="minorEastAsia" w:hAnsiTheme="minorEastAsia" w:cs="仿宋_GB2312"/>
                <w:b/>
                <w:color w:val="000000"/>
                <w:sz w:val="24"/>
                <w:szCs w:val="24"/>
                <w:shd w:val="clear" w:color="auto" w:fill="FFFFFF"/>
              </w:rPr>
              <w:lastRenderedPageBreak/>
              <w:t>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FD62FF">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BB019D"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BB019D"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w:t>
            </w:r>
            <w:r w:rsidRPr="000C6D56">
              <w:rPr>
                <w:rFonts w:asciiTheme="minorEastAsia" w:hAnsiTheme="minorEastAsia" w:cs="宋体" w:hint="eastAsia"/>
                <w:bCs/>
                <w:sz w:val="24"/>
                <w:szCs w:val="24"/>
                <w:lang w:val="zh-CN"/>
              </w:rPr>
              <w:t>□接受</w:t>
            </w:r>
            <w:r w:rsidRPr="000C6D56">
              <w:rPr>
                <w:rFonts w:asciiTheme="minorEastAsia" w:hAnsiTheme="minorEastAsia" w:cs="宋体" w:hint="eastAsia"/>
                <w:kern w:val="0"/>
                <w:sz w:val="24"/>
                <w:szCs w:val="24"/>
              </w:rPr>
              <w:t>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F54DF1" w:rsidP="00924E9B">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227.52万</w:t>
            </w:r>
            <w:r w:rsidR="00F51389" w:rsidRPr="001F254C">
              <w:rPr>
                <w:rFonts w:asciiTheme="minorEastAsia" w:hAnsiTheme="minorEastAsia" w:cs="宋体" w:hint="eastAsia"/>
                <w:bCs/>
                <w:sz w:val="24"/>
                <w:szCs w:val="24"/>
                <w:lang w:val="zh-CN"/>
              </w:rPr>
              <w:t>元，</w:t>
            </w:r>
            <w:r w:rsidR="00AF1C59">
              <w:rPr>
                <w:rFonts w:asciiTheme="minorEastAsia" w:hAnsiTheme="minorEastAsia" w:cs="宋体" w:hint="eastAsia"/>
                <w:bCs/>
                <w:sz w:val="24"/>
                <w:szCs w:val="24"/>
                <w:lang w:val="zh-CN"/>
              </w:rPr>
              <w:t>每人每月1600元，</w:t>
            </w:r>
            <w:r w:rsidR="00F51389" w:rsidRPr="001F254C">
              <w:rPr>
                <w:rFonts w:asciiTheme="minorEastAsia" w:hAnsiTheme="minorEastAsia" w:cs="宋体" w:hint="eastAsia"/>
                <w:bCs/>
                <w:sz w:val="24"/>
                <w:szCs w:val="24"/>
                <w:lang w:val="zh-CN"/>
              </w:rPr>
              <w:t>超出最高限价的投标无效</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BB01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BB01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BB019D" w:rsidP="00FD62FF">
            <w:pPr>
              <w:autoSpaceDE w:val="0"/>
              <w:autoSpaceDN w:val="0"/>
              <w:adjustRightInd w:val="0"/>
              <w:spacing w:line="276" w:lineRule="auto"/>
              <w:rPr>
                <w:rFonts w:asciiTheme="minorEastAsia" w:hAnsiTheme="minorEastAsia"/>
                <w:sz w:val="24"/>
                <w:szCs w:val="24"/>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BB019D" w:rsidP="00FD62FF">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1F254C" w:rsidRDefault="005D753C" w:rsidP="00924E9B">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1F254C">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6</w:t>
            </w:r>
            <w:r w:rsidR="00F51389" w:rsidRPr="001F254C">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20</w:t>
            </w:r>
            <w:r w:rsidR="00F51389" w:rsidRPr="001F254C">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1F254C">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1F254C">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5D753C">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5D753C">
              <w:rPr>
                <w:rFonts w:asciiTheme="minorEastAsia" w:hAnsiTheme="minorEastAsia" w:cs="宋体" w:hint="eastAsia"/>
                <w:bCs/>
                <w:sz w:val="24"/>
                <w:szCs w:val="24"/>
                <w:u w:val="single"/>
                <w:lang w:val="zh-CN"/>
              </w:rPr>
              <w:t>二</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proofErr w:type="gramStart"/>
            <w:r w:rsidR="00F54DF1">
              <w:rPr>
                <w:rFonts w:asciiTheme="minorEastAsia" w:hAnsiTheme="minorEastAsia" w:cs="仿宋_GB2312" w:hint="eastAsia"/>
                <w:sz w:val="24"/>
                <w:szCs w:val="24"/>
                <w:lang w:val="zh-CN"/>
              </w:rPr>
              <w:t>肆</w:t>
            </w:r>
            <w:r w:rsidR="00924E9B">
              <w:rPr>
                <w:rFonts w:asciiTheme="minorEastAsia" w:hAnsiTheme="minorEastAsia" w:cs="仿宋_GB2312" w:hint="eastAsia"/>
                <w:sz w:val="24"/>
                <w:szCs w:val="24"/>
                <w:lang w:val="zh-CN"/>
              </w:rPr>
              <w:t>万</w:t>
            </w:r>
            <w:r w:rsidR="00F54DF1">
              <w:rPr>
                <w:rFonts w:asciiTheme="minorEastAsia" w:hAnsiTheme="minorEastAsia" w:cs="仿宋_GB2312" w:hint="eastAsia"/>
                <w:sz w:val="24"/>
                <w:szCs w:val="24"/>
                <w:lang w:val="zh-CN"/>
              </w:rPr>
              <w:t>伍</w:t>
            </w:r>
            <w:r w:rsidR="00924E9B">
              <w:rPr>
                <w:rFonts w:asciiTheme="minorEastAsia" w:hAnsiTheme="minorEastAsia" w:cs="仿宋_GB2312" w:hint="eastAsia"/>
                <w:sz w:val="24"/>
                <w:szCs w:val="24"/>
                <w:lang w:val="zh-CN"/>
              </w:rPr>
              <w:t>仟</w:t>
            </w:r>
            <w:proofErr w:type="gramEnd"/>
            <w:r w:rsidRPr="001F254C">
              <w:rPr>
                <w:rFonts w:asciiTheme="minorEastAsia" w:hAnsiTheme="minorEastAsia" w:cs="仿宋_GB2312" w:hint="eastAsia"/>
                <w:sz w:val="24"/>
                <w:szCs w:val="24"/>
                <w:lang w:val="zh-CN"/>
              </w:rPr>
              <w:t>元</w:t>
            </w:r>
            <w:r w:rsidR="00924E9B">
              <w:rPr>
                <w:rFonts w:asciiTheme="minorEastAsia" w:hAnsiTheme="minorEastAsia" w:cs="仿宋_GB2312" w:hint="eastAsia"/>
                <w:sz w:val="24"/>
                <w:szCs w:val="24"/>
                <w:lang w:val="zh-CN"/>
              </w:rPr>
              <w:t>整</w:t>
            </w:r>
            <w:r w:rsidRPr="001F254C">
              <w:rPr>
                <w:rFonts w:asciiTheme="minorEastAsia" w:hAnsiTheme="minorEastAsia" w:cs="仿宋_GB2312" w:hint="eastAsia"/>
                <w:sz w:val="24"/>
                <w:szCs w:val="24"/>
                <w:lang w:val="zh-CN"/>
              </w:rPr>
              <w:t>（¥</w:t>
            </w:r>
            <w:r w:rsidR="00F54DF1">
              <w:rPr>
                <w:rFonts w:asciiTheme="minorEastAsia" w:hAnsiTheme="minorEastAsia" w:cs="仿宋_GB2312" w:hint="eastAsia"/>
                <w:sz w:val="24"/>
                <w:szCs w:val="24"/>
                <w:lang w:val="zh-CN"/>
              </w:rPr>
              <w:t>45</w:t>
            </w:r>
            <w:r w:rsidR="00924E9B">
              <w:rPr>
                <w:rFonts w:asciiTheme="minorEastAsia" w:hAnsiTheme="minorEastAsia" w:cs="仿宋_GB2312" w:hint="eastAsia"/>
                <w:sz w:val="24"/>
                <w:szCs w:val="24"/>
                <w:lang w:val="zh-CN"/>
              </w:rPr>
              <w:t>000.00元</w:t>
            </w:r>
            <w:r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lastRenderedPageBreak/>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1052E3" w:rsidRPr="001052E3">
              <w:rPr>
                <w:rFonts w:asciiTheme="minorEastAsia" w:hAnsiTheme="minorEastAsia" w:cs="宋体" w:hint="eastAsia"/>
                <w:color w:val="000000"/>
                <w:sz w:val="24"/>
                <w:szCs w:val="24"/>
              </w:rPr>
              <w:t>《</w:t>
            </w:r>
            <w:hyperlink r:id="rId12" w:tgtFrame="_blank" w:history="1">
              <w:r w:rsidR="001052E3" w:rsidRPr="001052E3">
                <w:rPr>
                  <w:rFonts w:asciiTheme="minorEastAsia" w:hAnsiTheme="minorEastAsia" w:cs="宋体"/>
                  <w:color w:val="000000"/>
                  <w:sz w:val="24"/>
                  <w:szCs w:val="24"/>
                </w:rPr>
                <w:t>中国·许昌</w:t>
              </w:r>
              <w:r w:rsidR="001052E3" w:rsidRPr="001052E3">
                <w:rPr>
                  <w:rFonts w:asciiTheme="minorEastAsia" w:hAnsiTheme="minorEastAsia" w:cs="宋体" w:hint="eastAsia"/>
                  <w:color w:val="000000"/>
                  <w:sz w:val="24"/>
                  <w:szCs w:val="24"/>
                </w:rPr>
                <w:t xml:space="preserve"> </w:t>
              </w:r>
              <w:r w:rsidR="001052E3" w:rsidRPr="001052E3">
                <w:rPr>
                  <w:rFonts w:asciiTheme="minorEastAsia" w:hAnsiTheme="minorEastAsia" w:cs="宋体"/>
                  <w:color w:val="000000"/>
                  <w:sz w:val="24"/>
                  <w:szCs w:val="24"/>
                </w:rPr>
                <w:t>许昌市政府网</w:t>
              </w:r>
            </w:hyperlink>
            <w:r w:rsidR="001052E3" w:rsidRPr="001052E3">
              <w:rPr>
                <w:rFonts w:asciiTheme="minorEastAsia" w:hAnsiTheme="minorEastAsia" w:cs="宋体" w:hint="eastAsia"/>
                <w:color w:val="000000"/>
                <w:sz w:val="24"/>
                <w:szCs w:val="24"/>
              </w:rPr>
              <w:t>》</w:t>
            </w:r>
            <w:r w:rsidR="001052E3">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w:t>
            </w:r>
            <w:r w:rsidRPr="001F254C">
              <w:rPr>
                <w:rFonts w:asciiTheme="minorEastAsia" w:hAnsiTheme="minorEastAsia" w:cs="黑体" w:hint="eastAsia"/>
                <w:sz w:val="24"/>
                <w:szCs w:val="24"/>
              </w:rPr>
              <w:lastRenderedPageBreak/>
              <w:t>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lastRenderedPageBreak/>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BB019D"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B64EAB" w:rsidRDefault="00BB019D" w:rsidP="00FD62FF">
            <w:pPr>
              <w:autoSpaceDE w:val="0"/>
              <w:autoSpaceDN w:val="0"/>
              <w:adjustRightInd w:val="0"/>
              <w:spacing w:line="360" w:lineRule="auto"/>
              <w:rPr>
                <w:rFonts w:ascii="新宋体" w:eastAsia="新宋体" w:hAnsi="新宋体"/>
                <w:sz w:val="24"/>
              </w:rPr>
            </w:pPr>
            <w:r w:rsidRPr="00B64EAB">
              <w:rPr>
                <w:rFonts w:ascii="新宋体" w:eastAsia="新宋体" w:hAnsi="新宋体"/>
                <w:b/>
                <w:sz w:val="24"/>
              </w:rPr>
              <w:fldChar w:fldCharType="begin"/>
            </w:r>
            <w:r w:rsidR="00FC4962" w:rsidRPr="00B64EAB">
              <w:rPr>
                <w:rFonts w:ascii="新宋体" w:eastAsia="新宋体" w:hAnsi="新宋体"/>
                <w:b/>
                <w:sz w:val="24"/>
              </w:rPr>
              <w:instrText xml:space="preserve"> </w:instrText>
            </w:r>
            <w:r w:rsidR="00FC4962"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62" w:rsidRPr="00B64EAB">
              <w:rPr>
                <w:rFonts w:ascii="新宋体" w:eastAsia="新宋体" w:hAnsi="新宋体" w:hint="eastAsia"/>
                <w:sz w:val="24"/>
              </w:rPr>
              <w:t>纸质投标文件：</w:t>
            </w:r>
            <w:r w:rsidR="00F51389" w:rsidRPr="00B64EAB">
              <w:rPr>
                <w:rFonts w:asciiTheme="minorEastAsia" w:hAnsiTheme="minorEastAsia" w:cs="仿宋_GB2312" w:hint="eastAsia"/>
                <w:sz w:val="24"/>
                <w:szCs w:val="24"/>
              </w:rPr>
              <w:t>正本</w:t>
            </w:r>
            <w:r w:rsidR="00F51389" w:rsidRPr="00B64EAB">
              <w:rPr>
                <w:rFonts w:asciiTheme="minorEastAsia" w:hAnsiTheme="minorEastAsia" w:cs="仿宋_GB2312" w:hint="eastAsia"/>
                <w:b/>
                <w:sz w:val="24"/>
                <w:szCs w:val="24"/>
              </w:rPr>
              <w:t>一</w:t>
            </w:r>
            <w:r w:rsidR="00F51389" w:rsidRPr="00B64EAB">
              <w:rPr>
                <w:rFonts w:asciiTheme="minorEastAsia" w:hAnsiTheme="minorEastAsia" w:cs="仿宋_GB2312" w:hint="eastAsia"/>
                <w:sz w:val="24"/>
                <w:szCs w:val="24"/>
              </w:rPr>
              <w:t>份，副本</w:t>
            </w:r>
            <w:r w:rsidR="00AC62A0">
              <w:rPr>
                <w:rFonts w:asciiTheme="minorEastAsia" w:hAnsiTheme="minorEastAsia" w:cs="仿宋_GB2312" w:hint="eastAsia"/>
                <w:sz w:val="24"/>
                <w:szCs w:val="24"/>
                <w:u w:val="single"/>
              </w:rPr>
              <w:t>二</w:t>
            </w:r>
            <w:r w:rsidR="00F51389" w:rsidRPr="00B64EAB">
              <w:rPr>
                <w:rFonts w:asciiTheme="minorEastAsia" w:hAnsiTheme="minorEastAsia" w:cs="仿宋_GB2312" w:hint="eastAsia"/>
                <w:sz w:val="24"/>
                <w:szCs w:val="24"/>
              </w:rPr>
              <w:t>份</w:t>
            </w:r>
            <w:r w:rsidR="00EF56E4" w:rsidRPr="00B64EAB">
              <w:rPr>
                <w:rFonts w:asciiTheme="minorEastAsia" w:hAnsiTheme="minorEastAsia" w:cs="仿宋_GB2312" w:hint="eastAsia"/>
                <w:sz w:val="24"/>
                <w:szCs w:val="24"/>
              </w:rPr>
              <w:t>。</w:t>
            </w:r>
            <w:r w:rsidR="00212788" w:rsidRPr="00B64EAB">
              <w:rPr>
                <w:rFonts w:asciiTheme="minorEastAsia" w:hAnsiTheme="minorEastAsia" w:cs="仿宋_GB2312" w:hint="eastAsia"/>
                <w:sz w:val="24"/>
                <w:szCs w:val="24"/>
              </w:rPr>
              <w:t>使用</w:t>
            </w:r>
            <w:r w:rsidR="00212788" w:rsidRPr="00B64EAB">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BB019D"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BB019D" w:rsidP="005D272E">
            <w:pPr>
              <w:autoSpaceDE w:val="0"/>
              <w:autoSpaceDN w:val="0"/>
              <w:adjustRightInd w:val="0"/>
              <w:spacing w:line="420" w:lineRule="exact"/>
              <w:rPr>
                <w:rFonts w:asciiTheme="minorEastAsia" w:hAnsiTheme="minorEastAsia" w:cs="仿宋_GB2312"/>
                <w:sz w:val="24"/>
                <w:szCs w:val="24"/>
                <w:highlight w:val="lightGray"/>
              </w:rPr>
            </w:pPr>
            <w:r w:rsidRPr="00C47E64">
              <w:rPr>
                <w:rFonts w:ascii="新宋体" w:eastAsia="新宋体" w:hAnsi="新宋体"/>
                <w:b/>
                <w:color w:val="7030A0"/>
                <w:sz w:val="24"/>
              </w:rPr>
              <w:fldChar w:fldCharType="begin"/>
            </w:r>
            <w:r w:rsidR="000936D5" w:rsidRPr="00C47E64">
              <w:rPr>
                <w:rFonts w:ascii="新宋体" w:eastAsia="新宋体" w:hAnsi="新宋体"/>
                <w:b/>
                <w:color w:val="7030A0"/>
                <w:sz w:val="24"/>
              </w:rPr>
              <w:instrText xml:space="preserve"> </w:instrText>
            </w:r>
            <w:r w:rsidR="000936D5" w:rsidRPr="00C47E64">
              <w:rPr>
                <w:rFonts w:ascii="新宋体" w:eastAsia="新宋体" w:hAnsi="新宋体" w:hint="eastAsia"/>
                <w:b/>
                <w:color w:val="7030A0"/>
                <w:sz w:val="24"/>
              </w:rPr>
              <w:instrText>eq \o\ac(□,√)</w:instrText>
            </w:r>
            <w:r w:rsidRPr="00C47E64">
              <w:rPr>
                <w:rFonts w:ascii="新宋体" w:eastAsia="新宋体" w:hAnsi="新宋体"/>
                <w:b/>
                <w:color w:val="7030A0"/>
                <w:sz w:val="24"/>
              </w:rPr>
              <w:fldChar w:fldCharType="end"/>
            </w:r>
            <w:r w:rsidR="000936D5" w:rsidRPr="00B15474">
              <w:rPr>
                <w:rFonts w:ascii="新宋体" w:eastAsia="新宋体" w:hAnsi="新宋体" w:hint="eastAsia"/>
                <w:sz w:val="24"/>
              </w:rPr>
              <w:t>纸质投标文件：投标文件封面加盖投标人公章（投标文件是指投标人电子投标文件制作完成后生成的后缀名为</w:t>
            </w:r>
            <w:r w:rsidR="000936D5" w:rsidRPr="00B15474">
              <w:rPr>
                <w:rFonts w:hAnsi="宋体" w:hint="eastAsia"/>
                <w:sz w:val="24"/>
                <w:szCs w:val="24"/>
              </w:rPr>
              <w:t>“</w:t>
            </w:r>
            <w:r w:rsidR="000936D5" w:rsidRPr="00B15474">
              <w:rPr>
                <w:rFonts w:hAnsi="宋体" w:hint="eastAsia"/>
                <w:sz w:val="24"/>
                <w:szCs w:val="24"/>
              </w:rPr>
              <w:t>.PDF</w:t>
            </w:r>
            <w:r w:rsidR="000936D5" w:rsidRPr="00B15474">
              <w:rPr>
                <w:rFonts w:hAnsi="宋体" w:hint="eastAsia"/>
                <w:sz w:val="24"/>
                <w:szCs w:val="24"/>
              </w:rPr>
              <w:t>”的文件</w:t>
            </w:r>
            <w:r w:rsidR="000936D5" w:rsidRPr="00B15474">
              <w:rPr>
                <w:rFonts w:ascii="新宋体" w:eastAsia="新宋体" w:hAnsi="新宋体" w:hint="eastAsia"/>
                <w:sz w:val="24"/>
              </w:rPr>
              <w:t>打印的纸质投标文件）。</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BB019D"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BB019D"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1F254C" w:rsidRDefault="00BB019D"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235E0B" w:rsidRPr="001A1D8F">
              <w:rPr>
                <w:rFonts w:asciiTheme="minorEastAsia" w:hAnsiTheme="minorEastAsia" w:cs="宋体"/>
                <w:b/>
                <w:color w:val="000000"/>
                <w:kern w:val="0"/>
                <w:sz w:val="24"/>
                <w:szCs w:val="24"/>
                <w:lang w:val="zh-CN"/>
              </w:rPr>
              <w:instrText xml:space="preserve"> </w:instrText>
            </w:r>
            <w:r w:rsidR="00235E0B" w:rsidRPr="001A1D8F">
              <w:rPr>
                <w:rFonts w:asciiTheme="minorEastAsia" w:hAnsiTheme="minorEastAsia" w:cs="宋体" w:hint="eastAsia"/>
                <w:b/>
                <w:color w:val="000000"/>
                <w:kern w:val="0"/>
                <w:sz w:val="24"/>
                <w:szCs w:val="24"/>
                <w:lang w:val="zh-CN"/>
              </w:rPr>
              <w:instrText>eq \o\ac(□,</w:instrText>
            </w:r>
            <w:r w:rsidR="00235E0B" w:rsidRPr="001A1D8F">
              <w:rPr>
                <w:rFonts w:asciiTheme="minorEastAsia" w:hAnsiTheme="minorEastAsia" w:cs="宋体" w:hint="eastAsia"/>
                <w:b/>
                <w:color w:val="000000"/>
                <w:kern w:val="0"/>
                <w:position w:val="2"/>
                <w:sz w:val="24"/>
                <w:szCs w:val="24"/>
                <w:lang w:val="zh-CN"/>
              </w:rPr>
              <w:instrText>√</w:instrText>
            </w:r>
            <w:r w:rsidR="00235E0B"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235E0B"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EF4CE3"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并同时通知评标服务部，联系电话：0374-2968037，邮箱：xcylcg8037@163.com。</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BB019D"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4DF1">
      <w:pPr>
        <w:widowControl/>
        <w:ind w:firstLineChars="900" w:firstLine="3253"/>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4D1A38">
        <w:rPr>
          <w:rFonts w:asciiTheme="minorEastAsia" w:hAnsiTheme="minorEastAsia" w:cs="宋体" w:hint="eastAsia"/>
          <w:color w:val="000000"/>
          <w:sz w:val="24"/>
          <w:szCs w:val="24"/>
        </w:rPr>
        <w:t>、</w:t>
      </w:r>
      <w:r w:rsidR="004D1A38" w:rsidRPr="004D1A38">
        <w:rPr>
          <w:rFonts w:asciiTheme="minorEastAsia" w:hAnsiTheme="minorEastAsia" w:cs="宋体" w:hint="eastAsia"/>
          <w:kern w:val="0"/>
          <w:sz w:val="24"/>
          <w:szCs w:val="24"/>
        </w:rPr>
        <w:t>《</w:t>
      </w:r>
      <w:hyperlink r:id="rId15" w:tgtFrame="_blank" w:history="1">
        <w:r w:rsidR="004D1A38" w:rsidRPr="004D1A38">
          <w:rPr>
            <w:rFonts w:asciiTheme="minorEastAsia" w:hAnsiTheme="minorEastAsia" w:cs="宋体"/>
            <w:kern w:val="0"/>
            <w:sz w:val="24"/>
            <w:szCs w:val="24"/>
          </w:rPr>
          <w:t>中国·许昌</w:t>
        </w:r>
        <w:r w:rsidR="004D1A38" w:rsidRPr="004D1A38">
          <w:rPr>
            <w:rFonts w:asciiTheme="minorEastAsia" w:hAnsiTheme="minorEastAsia" w:cs="宋体" w:hint="eastAsia"/>
            <w:kern w:val="0"/>
            <w:sz w:val="24"/>
            <w:szCs w:val="24"/>
          </w:rPr>
          <w:t xml:space="preserve"> </w:t>
        </w:r>
        <w:r w:rsidR="004D1A38" w:rsidRPr="004D1A38">
          <w:rPr>
            <w:rFonts w:asciiTheme="minorEastAsia" w:hAnsiTheme="minorEastAsia" w:cs="宋体"/>
            <w:kern w:val="0"/>
            <w:sz w:val="24"/>
            <w:szCs w:val="24"/>
          </w:rPr>
          <w:t>许昌市政府网</w:t>
        </w:r>
      </w:hyperlink>
      <w:r w:rsidR="004D1A38">
        <w:rPr>
          <w:rFonts w:asciiTheme="minorEastAsia" w:hAnsiTheme="minorEastAsia" w:cs="黑体" w:hint="eastAsia"/>
          <w:bCs/>
          <w:shd w:val="clear" w:color="auto" w:fill="FFFFFF"/>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7.采购代理机构代理费用收取标准和方式</w:t>
      </w:r>
    </w:p>
    <w:p w:rsidR="000028B5" w:rsidRPr="00730B66" w:rsidRDefault="000028B5" w:rsidP="000028B5">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0936D5" w:rsidRPr="00B15474"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15474">
        <w:rPr>
          <w:rFonts w:asciiTheme="minorEastAsia" w:hAnsiTheme="minorEastAsia" w:cs="宋体" w:hint="eastAsia"/>
          <w:b/>
          <w:kern w:val="0"/>
          <w:sz w:val="24"/>
          <w:szCs w:val="24"/>
        </w:rPr>
        <w:t>8. 其他</w:t>
      </w:r>
    </w:p>
    <w:p w:rsidR="000936D5" w:rsidRPr="00B15474" w:rsidRDefault="000936D5" w:rsidP="000936D5">
      <w:pPr>
        <w:autoSpaceDE w:val="0"/>
        <w:autoSpaceDN w:val="0"/>
        <w:spacing w:line="360" w:lineRule="auto"/>
        <w:contextualSpacing/>
        <w:mirrorIndents/>
        <w:rPr>
          <w:rFonts w:asciiTheme="minorEastAsia" w:hAnsiTheme="minorEastAsia" w:cs="宋体"/>
          <w:kern w:val="0"/>
          <w:sz w:val="24"/>
          <w:szCs w:val="24"/>
        </w:rPr>
      </w:pPr>
      <w:r w:rsidRPr="00B15474">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9</w:t>
      </w:r>
      <w:r w:rsidRPr="005B5BCB">
        <w:rPr>
          <w:rFonts w:asciiTheme="minorEastAsia" w:hAnsiTheme="minorEastAsia" w:cs="宋体" w:hint="eastAsia"/>
          <w:b/>
          <w:kern w:val="0"/>
          <w:sz w:val="24"/>
          <w:szCs w:val="24"/>
        </w:rPr>
        <w:t>．招标文件构成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.1 招标文件由以下部分组成：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（2）项目需求</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Pr>
          <w:rFonts w:asciiTheme="minorEastAsia" w:hAnsiTheme="minorEastAsia" w:cs="宋体" w:hint="eastAsia"/>
          <w:b/>
          <w:kern w:val="0"/>
          <w:sz w:val="24"/>
          <w:szCs w:val="24"/>
        </w:rPr>
        <w:t>10</w:t>
      </w:r>
      <w:r w:rsidRPr="005B5BCB">
        <w:rPr>
          <w:rFonts w:asciiTheme="minorEastAsia" w:hAnsiTheme="minorEastAsia" w:cs="宋体" w:hint="eastAsia"/>
          <w:b/>
          <w:kern w:val="0"/>
          <w:sz w:val="24"/>
          <w:szCs w:val="24"/>
        </w:rPr>
        <w:t>.现场考察、开标前答疑会</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.1 招标人根据采购项目的具体情况，可以在招标文件公告期满后，组织已获取招标文件的潜在投标人现场考察或者召开开标前答疑会。</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10.1.1 </w:t>
      </w:r>
      <w:r w:rsidRPr="00EC231C">
        <w:rPr>
          <w:rFonts w:asciiTheme="minorEastAsia" w:hAnsiTheme="minorEastAsia" w:cs="宋体" w:hint="eastAsia"/>
          <w:kern w:val="0"/>
          <w:sz w:val="24"/>
          <w:szCs w:val="24"/>
        </w:rPr>
        <w:t>招标人组织现场考察</w:t>
      </w:r>
      <w:r w:rsidRPr="005B5BCB">
        <w:rPr>
          <w:rFonts w:asciiTheme="minorEastAsia" w:hAnsiTheme="minorEastAsia" w:cs="宋体" w:hint="eastAsia"/>
          <w:kern w:val="0"/>
          <w:sz w:val="24"/>
          <w:szCs w:val="24"/>
        </w:rPr>
        <w:t>或者召开开标前答疑会</w:t>
      </w:r>
      <w:r>
        <w:rPr>
          <w:rFonts w:asciiTheme="minorEastAsia" w:hAnsiTheme="minorEastAsia" w:cs="宋体" w:hint="eastAsia"/>
          <w:kern w:val="0"/>
          <w:sz w:val="24"/>
          <w:szCs w:val="24"/>
        </w:rPr>
        <w:t>的</w:t>
      </w:r>
      <w:r w:rsidRPr="00EC231C">
        <w:rPr>
          <w:rFonts w:asciiTheme="minorEastAsia" w:hAnsiTheme="minorEastAsia" w:cs="宋体" w:hint="eastAsia"/>
          <w:kern w:val="0"/>
          <w:sz w:val="24"/>
          <w:szCs w:val="24"/>
        </w:rPr>
        <w:t>，所有投标人应按“投标人须知前附表”规定的时间、地点前往参加现场考察</w:t>
      </w:r>
      <w:r w:rsidRPr="005B5BCB">
        <w:rPr>
          <w:rFonts w:asciiTheme="minorEastAsia" w:hAnsiTheme="minorEastAsia" w:cs="宋体" w:hint="eastAsia"/>
          <w:kern w:val="0"/>
          <w:sz w:val="24"/>
          <w:szCs w:val="24"/>
        </w:rPr>
        <w:t>或者开标前答疑会</w:t>
      </w:r>
      <w:r w:rsidRPr="00EC231C">
        <w:rPr>
          <w:rFonts w:asciiTheme="minorEastAsia" w:hAnsiTheme="minorEastAsia" w:cs="宋体" w:hint="eastAsia"/>
          <w:kern w:val="0"/>
          <w:sz w:val="24"/>
          <w:szCs w:val="24"/>
        </w:rPr>
        <w:t>。投标人如不参加，其风险由投标人自行承担，招标人不承担任何责任。</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.2 招标人组织现场考察或者召开答疑会的，应当在招标文件中载明，或者在招标文件公告期满后在财政部门指定的政府采购信息发布媒体和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10</w:t>
      </w:r>
      <w:r w:rsidRPr="005B5BCB">
        <w:rPr>
          <w:rFonts w:asciiTheme="minorEastAsia" w:hAnsiTheme="minorEastAsia" w:cs="宋体" w:hint="eastAsia"/>
          <w:kern w:val="0"/>
          <w:sz w:val="24"/>
          <w:szCs w:val="24"/>
        </w:rPr>
        <w:t>.3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10</w:t>
      </w:r>
      <w:r w:rsidRPr="005B5BCB">
        <w:rPr>
          <w:rFonts w:asciiTheme="minorEastAsia" w:hAnsiTheme="minorEastAsia" w:cs="宋体" w:hint="eastAsia"/>
          <w:kern w:val="0"/>
          <w:sz w:val="24"/>
          <w:szCs w:val="24"/>
        </w:rPr>
        <w:t>.4 现场考察及参加开标前答疑会所发生的费用及一切责任由投标人自行承担。</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1</w:t>
      </w:r>
      <w:r w:rsidRPr="005B5BCB">
        <w:rPr>
          <w:rFonts w:asciiTheme="minorEastAsia" w:hAnsiTheme="minorEastAsia" w:cs="宋体" w:hint="eastAsia"/>
          <w:b/>
          <w:kern w:val="0"/>
          <w:sz w:val="24"/>
          <w:szCs w:val="24"/>
        </w:rPr>
        <w:t>.招标文件的澄清或修改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.1 在投标截止期前，无论出于何种原因，招标人可主动地或在解答潜在投标人提出的澄清问题时对招标文件进行修改。</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全国公共资源交易平台（河南省·许昌市）</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.3 澄清或修改公告的内容为招标文件的组成部分，并对投标人具有约束力。当招标文件与澄清或修改公告就同一内容的表述不一致时，以最后发出的文件内容为准。</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1</w:t>
      </w:r>
      <w:r w:rsidRPr="005B5BCB">
        <w:rPr>
          <w:rFonts w:asciiTheme="minorEastAsia" w:hAnsiTheme="minorEastAsia" w:cs="宋体" w:hint="eastAsia"/>
          <w:kern w:val="0"/>
          <w:sz w:val="24"/>
          <w:szCs w:val="24"/>
        </w:rPr>
        <w:t>.4 如果澄清或者修改发出的时间距规定的投标截止时间不足15日，招标人将顺延提交投标文件的截止时间。</w:t>
      </w:r>
    </w:p>
    <w:p w:rsidR="00F51389" w:rsidRPr="000936D5"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2</w:t>
      </w:r>
      <w:r w:rsidRPr="005B5BCB">
        <w:rPr>
          <w:rFonts w:asciiTheme="minorEastAsia" w:hAnsiTheme="minorEastAsia" w:cs="宋体" w:hint="eastAsia"/>
          <w:b/>
          <w:kern w:val="0"/>
          <w:sz w:val="24"/>
          <w:szCs w:val="24"/>
        </w:rPr>
        <w:t>． 投标的语言及计量单位</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．1 投标人提交的投标文件以及投标人与招标人就有关投标事宜的所有来往书面文件均应使用中文。除签名、盖章、专用名称等特殊情形外，以中文以外的文字表述的投标文件视同未提供。</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5B5BCB">
        <w:rPr>
          <w:rFonts w:asciiTheme="minorEastAsia" w:hAnsiTheme="minorEastAsia" w:cs="宋体" w:hint="eastAsia"/>
          <w:kern w:val="0"/>
          <w:sz w:val="24"/>
          <w:szCs w:val="24"/>
        </w:rPr>
        <w:t>.2 投标计量单位，招标文件已有明确规定的，使用招标文件规定的计量单位；招标文件没有规定的，一律采用中华人民共和国法定计量单位。</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3</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0936D5" w:rsidRPr="00B945A3" w:rsidRDefault="000936D5" w:rsidP="000936D5">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0936D5" w:rsidRPr="00007AE8" w:rsidRDefault="000936D5" w:rsidP="000936D5">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007AE8">
        <w:rPr>
          <w:rFonts w:asciiTheme="minorEastAsia" w:hAnsiTheme="minorEastAsia" w:cs="宋体" w:hint="eastAsia"/>
          <w:kern w:val="0"/>
          <w:sz w:val="24"/>
          <w:szCs w:val="24"/>
        </w:rPr>
        <w:t>.</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w:t>
      </w:r>
      <w:r w:rsidRPr="00007AE8">
        <w:rPr>
          <w:rFonts w:asciiTheme="minorEastAsia" w:hAnsiTheme="minorEastAsia" w:cs="宋体" w:hint="eastAsia"/>
          <w:kern w:val="0"/>
          <w:sz w:val="24"/>
          <w:szCs w:val="24"/>
        </w:rPr>
        <w:lastRenderedPageBreak/>
        <w:t>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w:t>
      </w:r>
      <w:r>
        <w:rPr>
          <w:rFonts w:asciiTheme="minorEastAsia" w:hAnsiTheme="minorEastAsia" w:cs="宋体" w:hint="eastAsia"/>
          <w:kern w:val="0"/>
          <w:sz w:val="24"/>
          <w:szCs w:val="24"/>
        </w:rPr>
        <w:t>”</w:t>
      </w:r>
      <w:r w:rsidRPr="00007AE8">
        <w:rPr>
          <w:rFonts w:asciiTheme="minorEastAsia" w:hAnsiTheme="minorEastAsia" w:cs="宋体" w:hint="eastAsia"/>
          <w:kern w:val="0"/>
          <w:sz w:val="24"/>
          <w:szCs w:val="24"/>
        </w:rPr>
        <w:t>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w:t>
      </w:r>
      <w:r>
        <w:rPr>
          <w:rFonts w:asciiTheme="minorEastAsia" w:hAnsiTheme="minorEastAsia" w:cs="宋体" w:hint="eastAsia"/>
          <w:kern w:val="0"/>
          <w:sz w:val="24"/>
          <w:szCs w:val="24"/>
        </w:rPr>
        <w:t>3</w:t>
      </w:r>
      <w:r w:rsidRPr="004C7706">
        <w:rPr>
          <w:rFonts w:asciiTheme="minorEastAsia" w:hAnsiTheme="minorEastAsia" w:cs="宋体" w:hint="eastAsia"/>
          <w:kern w:val="0"/>
          <w:sz w:val="24"/>
          <w:szCs w:val="24"/>
        </w:rPr>
        <w:t>.</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0936D5" w:rsidRPr="004C7706"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3A200A" w:rsidRDefault="000936D5" w:rsidP="000936D5">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13.8 </w:t>
      </w:r>
      <w:r w:rsidRPr="003A200A">
        <w:rPr>
          <w:rFonts w:asciiTheme="minorEastAsia" w:hAnsiTheme="minorEastAsia" w:cs="宋体" w:hint="eastAsia"/>
          <w:kern w:val="0"/>
          <w:sz w:val="24"/>
          <w:szCs w:val="24"/>
        </w:rPr>
        <w:t>最低报价不能作为中标的保证。</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4</w:t>
      </w:r>
      <w:r w:rsidRPr="005B5BCB">
        <w:rPr>
          <w:rFonts w:asciiTheme="minorEastAsia" w:hAnsiTheme="minorEastAsia" w:cs="宋体" w:hint="eastAsia"/>
          <w:b/>
          <w:kern w:val="0"/>
          <w:sz w:val="24"/>
          <w:szCs w:val="24"/>
        </w:rPr>
        <w:t>．投标有效期</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.2 投标有效期内投标人撤销投标文件的，招标人将不退还投标保证金。</w:t>
      </w:r>
    </w:p>
    <w:p w:rsidR="000936D5" w:rsidRPr="005B5BCB"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5</w:t>
      </w:r>
      <w:r w:rsidRPr="005B5BCB">
        <w:rPr>
          <w:rFonts w:asciiTheme="minorEastAsia" w:hAnsiTheme="minorEastAsia" w:cs="宋体" w:hint="eastAsia"/>
          <w:b/>
          <w:kern w:val="0"/>
          <w:sz w:val="24"/>
          <w:szCs w:val="24"/>
        </w:rPr>
        <w:t>．投标文件构成</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.1 投标文件的构成应符合法律法规及招标文件的要求。</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0936D5" w:rsidRPr="005B5BCB" w:rsidRDefault="000936D5" w:rsidP="000936D5">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.3 投标文件由资格证明材料、符合性证明材料、其它材料等组成。</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971DFC" w:rsidRDefault="000936D5" w:rsidP="000936D5">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1</w:t>
      </w:r>
      <w:r>
        <w:rPr>
          <w:rFonts w:asciiTheme="minorEastAsia" w:hAnsiTheme="minorEastAsia" w:cs="宋体" w:hint="eastAsia"/>
          <w:kern w:val="0"/>
          <w:sz w:val="24"/>
          <w:szCs w:val="24"/>
        </w:rPr>
        <w:t>5</w:t>
      </w:r>
      <w:r w:rsidRPr="00971DFC">
        <w:rPr>
          <w:rFonts w:asciiTheme="minorEastAsia" w:hAnsiTheme="minorEastAsia" w:cs="宋体" w:hint="eastAsia"/>
          <w:kern w:val="0"/>
          <w:sz w:val="24"/>
          <w:szCs w:val="24"/>
        </w:rPr>
        <w:t xml:space="preserve">.5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Pr="00971DFC">
        <w:rPr>
          <w:rFonts w:hAnsi="宋体" w:hint="eastAsia"/>
          <w:color w:val="000000"/>
          <w:sz w:val="24"/>
          <w:szCs w:val="24"/>
        </w:rPr>
        <w:t>根据所投标</w:t>
      </w:r>
      <w:proofErr w:type="gramStart"/>
      <w:r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Pr="00971DFC">
        <w:rPr>
          <w:rFonts w:hAnsi="宋体" w:hint="eastAsia"/>
          <w:color w:val="000000"/>
          <w:sz w:val="24"/>
          <w:szCs w:val="24"/>
        </w:rPr>
        <w:t xml:space="preserve"> </w:t>
      </w:r>
    </w:p>
    <w:p w:rsidR="000936D5" w:rsidRPr="00971DFC" w:rsidRDefault="000936D5" w:rsidP="000936D5">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0936D5" w:rsidRPr="00971DFC"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6</w:t>
      </w:r>
      <w:r w:rsidRPr="005B5BCB">
        <w:rPr>
          <w:rFonts w:asciiTheme="minorEastAsia" w:hAnsiTheme="minorEastAsia" w:cs="宋体" w:hint="eastAsia"/>
          <w:b/>
          <w:kern w:val="0"/>
          <w:sz w:val="24"/>
          <w:szCs w:val="24"/>
        </w:rPr>
        <w:t>.投标文件格式</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.2 投标人应按招标文件提供的格式编写投标文件。招标文件未提供标准格式的投标人可自行拟定。</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CB5C16">
        <w:rPr>
          <w:rFonts w:asciiTheme="minorEastAsia" w:hAnsiTheme="minorEastAsia" w:cs="宋体" w:hint="eastAsia"/>
          <w:b/>
          <w:kern w:val="0"/>
          <w:sz w:val="24"/>
          <w:szCs w:val="24"/>
        </w:rPr>
        <w:t>.</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0936D5" w:rsidRPr="005B5BCB"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w:t>
      </w:r>
      <w:r>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.1投标保证金的缴纳</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 .1投标人应按</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0936D5" w:rsidRPr="005B5BCB"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.1.2 投标保证金用于避免和减少本次招标由于投标人的行为而给采购人带来的损失。</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、银行电汇（均需从投标人注册银行账户转出），不接受以现金方式缴纳的投标保证金。凡以现金方式缴纳投标保证金而影响</w:t>
      </w:r>
      <w:r w:rsidRPr="005B5BCB">
        <w:rPr>
          <w:rFonts w:asciiTheme="minorEastAsia" w:hAnsiTheme="minorEastAsia" w:cs="仿宋_GB2312" w:hint="eastAsia"/>
          <w:sz w:val="24"/>
          <w:szCs w:val="24"/>
          <w:lang w:val="zh-CN"/>
        </w:rPr>
        <w:lastRenderedPageBreak/>
        <w:t xml:space="preserve">其投标结果的，由投标人自行负责。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17.1.8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17</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w:t>
      </w:r>
      <w:r w:rsidR="000936D5">
        <w:rPr>
          <w:rFonts w:asciiTheme="minorEastAsia" w:hAnsiTheme="minorEastAsia" w:cs="宋体" w:hint="eastAsia"/>
          <w:b/>
          <w:kern w:val="0"/>
          <w:sz w:val="24"/>
          <w:szCs w:val="24"/>
        </w:rPr>
        <w:t>7</w:t>
      </w:r>
      <w:r w:rsidRPr="005B5BCB">
        <w:rPr>
          <w:rFonts w:asciiTheme="minorEastAsia" w:hAnsiTheme="minorEastAsia" w:cs="宋体" w:hint="eastAsia"/>
          <w:b/>
          <w:kern w:val="0"/>
          <w:sz w:val="24"/>
          <w:szCs w:val="24"/>
        </w:rPr>
        <w:t>.2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0028B5">
        <w:rPr>
          <w:rFonts w:asciiTheme="minorEastAsia" w:hAnsiTheme="minorEastAsia" w:cs="仿宋_GB2312" w:hint="eastAsia"/>
          <w:sz w:val="24"/>
          <w:szCs w:val="24"/>
          <w:lang w:val="zh-CN"/>
        </w:rPr>
        <w:t>（交易</w:t>
      </w:r>
      <w:r w:rsidR="000028B5">
        <w:rPr>
          <w:rFonts w:asciiTheme="minorEastAsia" w:hAnsiTheme="minorEastAsia" w:cs="仿宋_GB2312" w:hint="eastAsia"/>
          <w:sz w:val="24"/>
          <w:szCs w:val="24"/>
          <w:lang w:val="zh-CN"/>
        </w:rPr>
        <w:lastRenderedPageBreak/>
        <w:t>见证部电话：0374-2968027）</w:t>
      </w:r>
    </w:p>
    <w:p w:rsidR="000028B5" w:rsidRPr="005B5BCB"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0028B5">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Pr>
          <w:rFonts w:asciiTheme="minorEastAsia" w:hAnsiTheme="minorEastAsia" w:cs="仿宋_GB2312" w:hint="eastAsia"/>
          <w:sz w:val="24"/>
          <w:szCs w:val="24"/>
          <w:lang w:val="zh-CN"/>
        </w:rPr>
        <w:t>（交易见证部电话：0374-2968027）</w:t>
      </w:r>
      <w:r w:rsidR="000028B5"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.2.1.4 因投标人自身原因无法及时退还投标保证金，滞留三年以上的，投标保证金上缴财政。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w:t>
      </w:r>
      <w:r w:rsidR="000936D5">
        <w:rPr>
          <w:rFonts w:asciiTheme="minorEastAsia" w:hAnsiTheme="minorEastAsia" w:cs="仿宋_GB2312" w:hint="eastAsia"/>
          <w:sz w:val="24"/>
          <w:szCs w:val="24"/>
        </w:rPr>
        <w:t>7</w:t>
      </w:r>
      <w:r w:rsidRPr="005B5BCB">
        <w:rPr>
          <w:rFonts w:asciiTheme="minorEastAsia" w:hAnsiTheme="minorEastAsia" w:cs="仿宋_GB2312" w:hint="eastAsia"/>
          <w:sz w:val="24"/>
          <w:szCs w:val="24"/>
        </w:rPr>
        <w:t>.3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B15474">
        <w:rPr>
          <w:rFonts w:asciiTheme="minorEastAsia" w:hAnsiTheme="minorEastAsia" w:cs="仿宋_GB2312" w:hint="eastAsia"/>
          <w:b/>
          <w:sz w:val="24"/>
          <w:szCs w:val="24"/>
          <w:lang w:val="zh-CN"/>
        </w:rPr>
        <w:t>1</w:t>
      </w:r>
      <w:r w:rsidRPr="00B15474">
        <w:rPr>
          <w:rFonts w:asciiTheme="minorEastAsia" w:hAnsiTheme="minorEastAsia" w:cs="仿宋_GB2312" w:hint="eastAsia"/>
          <w:b/>
          <w:sz w:val="24"/>
          <w:szCs w:val="24"/>
        </w:rPr>
        <w:t>8</w:t>
      </w:r>
      <w:r w:rsidRPr="00B15474">
        <w:rPr>
          <w:rFonts w:asciiTheme="minorEastAsia" w:hAnsiTheme="minorEastAsia" w:cs="仿宋_GB2312" w:hint="eastAsia"/>
          <w:b/>
          <w:sz w:val="24"/>
          <w:szCs w:val="24"/>
          <w:lang w:val="zh-CN"/>
        </w:rPr>
        <w:t>. 投标文件的数量和签署盖章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.1 投标人应提交投标文件份数见“投标人须知前附表”。</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.2 在招标文件中已明示需盖章及签名之处，</w:t>
      </w:r>
      <w:r w:rsidRPr="00B15474">
        <w:rPr>
          <w:rFonts w:ascii="新宋体" w:eastAsia="新宋体" w:hAnsi="新宋体" w:hint="eastAsia"/>
          <w:sz w:val="24"/>
        </w:rPr>
        <w:t>电子投标文件应按招标文件要求加盖投标人电子印章和法人电子印章或授权代表电子印章。</w:t>
      </w:r>
    </w:p>
    <w:p w:rsidR="000936D5" w:rsidRPr="00B15474" w:rsidRDefault="000936D5" w:rsidP="000936D5">
      <w:pPr>
        <w:autoSpaceDE w:val="0"/>
        <w:autoSpaceDN w:val="0"/>
        <w:adjustRightInd w:val="0"/>
        <w:spacing w:line="360" w:lineRule="auto"/>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t>18.3 纸质投标文件</w:t>
      </w:r>
      <w:r w:rsidRPr="00B15474">
        <w:rPr>
          <w:rFonts w:ascii="新宋体" w:eastAsia="新宋体" w:hAnsi="新宋体" w:hint="eastAsia"/>
          <w:sz w:val="24"/>
        </w:rPr>
        <w:t>是指投标人电子投标文件制作完成后生成的后缀名为</w:t>
      </w:r>
      <w:r w:rsidRPr="00B15474">
        <w:rPr>
          <w:rFonts w:hAnsi="宋体" w:hint="eastAsia"/>
          <w:sz w:val="24"/>
          <w:szCs w:val="24"/>
        </w:rPr>
        <w:t>“</w:t>
      </w:r>
      <w:r w:rsidRPr="00B15474">
        <w:rPr>
          <w:rFonts w:hAnsi="宋体" w:hint="eastAsia"/>
          <w:sz w:val="24"/>
          <w:szCs w:val="24"/>
        </w:rPr>
        <w:t>.PDF</w:t>
      </w:r>
      <w:r w:rsidRPr="00B15474">
        <w:rPr>
          <w:rFonts w:hAnsi="宋体" w:hint="eastAsia"/>
          <w:sz w:val="24"/>
          <w:szCs w:val="24"/>
        </w:rPr>
        <w:t>”的文件打印的投标文件。</w:t>
      </w:r>
      <w:r w:rsidRPr="00B15474">
        <w:rPr>
          <w:rFonts w:asciiTheme="minorEastAsia" w:hAnsiTheme="minorEastAsia" w:cs="仿宋_GB2312" w:hint="eastAsia"/>
          <w:sz w:val="24"/>
          <w:szCs w:val="24"/>
          <w:lang w:val="zh-CN"/>
        </w:rPr>
        <w:t>纸质投标文件正本和副本封面上应清楚标明</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正本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或</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副本</w:t>
      </w:r>
      <w:r w:rsidRPr="00B15474">
        <w:rPr>
          <w:rFonts w:asciiTheme="minorEastAsia" w:hAnsiTheme="minorEastAsia" w:cs="仿宋_GB2312"/>
          <w:sz w:val="24"/>
          <w:szCs w:val="24"/>
          <w:lang w:val="zh-CN"/>
        </w:rPr>
        <w:t>”</w:t>
      </w:r>
      <w:r w:rsidRPr="00B15474">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B15474"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B15474">
        <w:rPr>
          <w:rFonts w:asciiTheme="minorEastAsia" w:hAnsiTheme="minorEastAsia" w:cs="仿宋_GB2312" w:hint="eastAsia"/>
          <w:sz w:val="24"/>
          <w:szCs w:val="24"/>
          <w:lang w:val="zh-CN"/>
        </w:rPr>
        <w:lastRenderedPageBreak/>
        <w:t>1</w:t>
      </w:r>
      <w:r w:rsidRPr="00B15474">
        <w:rPr>
          <w:rFonts w:asciiTheme="minorEastAsia" w:hAnsiTheme="minorEastAsia" w:cs="仿宋_GB2312" w:hint="eastAsia"/>
          <w:sz w:val="24"/>
          <w:szCs w:val="24"/>
        </w:rPr>
        <w:t>8</w:t>
      </w:r>
      <w:r w:rsidRPr="00B15474">
        <w:rPr>
          <w:rFonts w:asciiTheme="minorEastAsia" w:hAnsiTheme="minorEastAsia" w:cs="仿宋_GB2312" w:hint="eastAsia"/>
          <w:sz w:val="24"/>
          <w:szCs w:val="24"/>
          <w:lang w:val="zh-CN"/>
        </w:rPr>
        <w:t>.4 纸质投标文件副本可以是纸质投标文件的正本复印而成。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.投标文件的密封</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投标人应将</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Pr="00F66D61">
        <w:rPr>
          <w:rFonts w:hAnsi="宋体" w:cs="宋体" w:hint="eastAsia"/>
          <w:sz w:val="24"/>
        </w:rPr>
        <w:t>使用电子介质存储的投标文件单独密封包装，并随纸质投标文件一并提交。</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.2 投标文件如果未按规定密封，招标人将拒绝接收。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．投标截止时间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rPr>
        <w:t>20</w:t>
      </w:r>
      <w:r w:rsidRPr="005B5BCB">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投标邀请</w:t>
      </w:r>
      <w:r>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Pr>
          <w:rFonts w:asciiTheme="minorEastAsia" w:hAnsiTheme="minorEastAsia" w:hint="eastAsia"/>
          <w:bCs/>
          <w:sz w:val="24"/>
          <w:szCs w:val="24"/>
        </w:rPr>
        <w:t>“</w:t>
      </w:r>
      <w:r w:rsidRPr="005B5BCB">
        <w:rPr>
          <w:rFonts w:asciiTheme="minorEastAsia" w:hAnsiTheme="minorEastAsia" w:hint="eastAsia"/>
          <w:bCs/>
          <w:sz w:val="24"/>
          <w:szCs w:val="24"/>
        </w:rPr>
        <w:t>投标人须知前附表</w:t>
      </w:r>
      <w:r>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Pr>
          <w:rFonts w:asciiTheme="minorEastAsia" w:hAnsiTheme="minorEastAsia" w:hint="eastAsia"/>
          <w:bCs/>
          <w:sz w:val="24"/>
          <w:szCs w:val="24"/>
        </w:rPr>
        <w:t>20</w:t>
      </w:r>
      <w:r w:rsidRPr="005B5BCB">
        <w:rPr>
          <w:rFonts w:asciiTheme="minorEastAsia" w:hAnsiTheme="minorEastAsia" w:hint="eastAsia"/>
          <w:bCs/>
          <w:sz w:val="24"/>
          <w:szCs w:val="24"/>
        </w:rPr>
        <w:t>.2 招标人收到投标文件后，应当如实记载投标文件的送达时间和密封情况，签收保存，并向投标人出具签收回执。任何单位和个人不得在开标前开启投标文件。</w:t>
      </w:r>
    </w:p>
    <w:p w:rsidR="000936D5" w:rsidRPr="005B5BCB" w:rsidRDefault="000936D5" w:rsidP="000936D5">
      <w:pPr>
        <w:autoSpaceDE w:val="0"/>
        <w:autoSpaceDN w:val="0"/>
        <w:spacing w:line="360" w:lineRule="auto"/>
        <w:contextualSpacing/>
        <w:mirrorIndents/>
        <w:rPr>
          <w:rFonts w:asciiTheme="minorEastAsia" w:hAnsiTheme="minorEastAsia"/>
          <w:bCs/>
          <w:sz w:val="24"/>
          <w:szCs w:val="24"/>
        </w:rPr>
      </w:pPr>
      <w:r>
        <w:rPr>
          <w:rFonts w:asciiTheme="minorEastAsia" w:hAnsiTheme="minorEastAsia" w:cs="仿宋_GB2312" w:hint="eastAsia"/>
          <w:sz w:val="24"/>
          <w:szCs w:val="24"/>
          <w:lang w:val="zh-CN"/>
        </w:rPr>
        <w:t>20</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w:t>
      </w:r>
      <w:r>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迟交的投标文件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投标文件的修改和撤回</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投标人在投标截止时间前，对所递交的</w:t>
      </w:r>
      <w:r>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0936D5" w:rsidRPr="00F66D61"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Default="000936D5" w:rsidP="000936D5">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w:t>
      </w:r>
      <w:r>
        <w:rPr>
          <w:rFonts w:asciiTheme="minorEastAsia" w:hAnsiTheme="minorEastAsia" w:cs="宋体" w:hint="eastAsia"/>
          <w:b/>
          <w:kern w:val="0"/>
          <w:sz w:val="24"/>
          <w:szCs w:val="24"/>
        </w:rPr>
        <w:t>3</w:t>
      </w:r>
      <w:r w:rsidRPr="00B65A0E">
        <w:rPr>
          <w:rFonts w:asciiTheme="minorEastAsia" w:hAnsiTheme="minorEastAsia" w:cs="宋体" w:hint="eastAsia"/>
          <w:b/>
          <w:kern w:val="0"/>
          <w:sz w:val="24"/>
          <w:szCs w:val="24"/>
        </w:rPr>
        <w:t>．</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五</w:t>
      </w:r>
      <w:r w:rsidRPr="00F20E5D">
        <w:rPr>
          <w:rFonts w:asciiTheme="minorEastAsia" w:hAnsiTheme="minorEastAsia" w:cs="宋体" w:hint="eastAsia"/>
          <w:b/>
          <w:kern w:val="0"/>
          <w:sz w:val="28"/>
          <w:szCs w:val="28"/>
        </w:rPr>
        <w:t>、开标和评标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开标时，由投标人或者其推选的代表检查</w:t>
      </w:r>
      <w:r w:rsidRPr="00B65A0E">
        <w:rPr>
          <w:rFonts w:asciiTheme="minorEastAsia" w:hAnsiTheme="minorEastAsia" w:cs="仿宋_GB2312" w:hint="eastAsia"/>
          <w:sz w:val="24"/>
          <w:szCs w:val="24"/>
          <w:lang w:val="zh-CN"/>
        </w:rPr>
        <w:t>纸质投标文件和</w:t>
      </w:r>
      <w:r w:rsidRPr="00B65A0E">
        <w:rPr>
          <w:rFonts w:hAnsi="宋体" w:cs="宋体" w:hint="eastAsia"/>
          <w:sz w:val="24"/>
        </w:rPr>
        <w:t>备份文件</w:t>
      </w:r>
      <w:r w:rsidRPr="00B65A0E">
        <w:rPr>
          <w:rFonts w:asciiTheme="minorEastAsia" w:hAnsiTheme="minorEastAsia" w:cs="仿宋_GB2312" w:hint="eastAsia"/>
          <w:sz w:val="24"/>
          <w:szCs w:val="24"/>
          <w:lang w:val="zh-CN"/>
        </w:rPr>
        <w:t>（</w:t>
      </w:r>
      <w:r w:rsidRPr="00B65A0E">
        <w:rPr>
          <w:rFonts w:hAnsi="宋体" w:cs="宋体" w:hint="eastAsia"/>
          <w:sz w:val="24"/>
        </w:rPr>
        <w:t>使用电子介质存储</w:t>
      </w:r>
      <w:r w:rsidRPr="00B65A0E">
        <w:rPr>
          <w:rFonts w:asciiTheme="minorEastAsia" w:hAnsiTheme="minorEastAsia" w:cs="仿宋_GB2312" w:hint="eastAsia"/>
          <w:sz w:val="24"/>
          <w:szCs w:val="24"/>
          <w:lang w:val="zh-CN"/>
        </w:rPr>
        <w:t>）</w:t>
      </w:r>
      <w:r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密封情况；经确认无误后进行电子投标文件的解密。解密后宣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.3.1 电子投标文件的解密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（2）代理机构解密：代理机构</w:t>
      </w:r>
      <w:r w:rsidRPr="00B65A0E">
        <w:rPr>
          <w:rFonts w:asciiTheme="minorEastAsia" w:hAnsiTheme="minorEastAsia" w:cs="仿宋_GB2312"/>
          <w:sz w:val="24"/>
          <w:szCs w:val="24"/>
          <w:lang w:val="zh-CN"/>
        </w:rPr>
        <w:t>按</w:t>
      </w:r>
      <w:r w:rsidRPr="00B65A0E">
        <w:rPr>
          <w:rFonts w:asciiTheme="minorEastAsia" w:hAnsiTheme="minorEastAsia" w:cs="仿宋_GB2312" w:hint="eastAsia"/>
          <w:sz w:val="24"/>
          <w:szCs w:val="24"/>
          <w:lang w:val="zh-CN"/>
        </w:rPr>
        <w:t>电子</w:t>
      </w:r>
      <w:r w:rsidRPr="00B65A0E">
        <w:rPr>
          <w:rFonts w:asciiTheme="minorEastAsia" w:hAnsiTheme="minorEastAsia" w:cs="仿宋_GB2312"/>
          <w:sz w:val="24"/>
          <w:szCs w:val="24"/>
          <w:lang w:val="zh-CN"/>
        </w:rPr>
        <w:t>投标</w:t>
      </w:r>
      <w:r w:rsidRPr="00B65A0E">
        <w:rPr>
          <w:rFonts w:asciiTheme="minorEastAsia" w:hAnsiTheme="minorEastAsia" w:cs="仿宋_GB2312" w:hint="eastAsia"/>
          <w:sz w:val="24"/>
          <w:szCs w:val="24"/>
          <w:lang w:val="zh-CN"/>
        </w:rPr>
        <w:t>文件到达交易系统</w:t>
      </w:r>
      <w:r w:rsidRPr="00B65A0E">
        <w:rPr>
          <w:rFonts w:asciiTheme="minorEastAsia" w:hAnsiTheme="minorEastAsia" w:cs="仿宋_GB2312"/>
          <w:sz w:val="24"/>
          <w:szCs w:val="24"/>
          <w:lang w:val="zh-CN"/>
        </w:rPr>
        <w:t>的先后顺序</w:t>
      </w:r>
      <w:r w:rsidRPr="00B65A0E">
        <w:rPr>
          <w:rFonts w:asciiTheme="minorEastAsia" w:hAnsiTheme="minorEastAsia" w:cs="仿宋_GB2312" w:hint="eastAsia"/>
          <w:sz w:val="24"/>
          <w:szCs w:val="24"/>
          <w:lang w:val="zh-CN"/>
        </w:rPr>
        <w:t>，使用本单位CA数字证书进行再次解密。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4</w:t>
      </w:r>
      <w:r w:rsidRPr="00B65A0E">
        <w:rPr>
          <w:rFonts w:asciiTheme="minorEastAsia" w:hAnsiTheme="minorEastAsia" w:cs="仿宋_GB2312" w:hint="eastAsia"/>
          <w:sz w:val="24"/>
          <w:szCs w:val="24"/>
          <w:lang w:val="zh-CN"/>
        </w:rPr>
        <w:t>.3.2 电子投标文件解密异常情况处理</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B65A0E" w:rsidRDefault="000936D5" w:rsidP="000936D5">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投标人不足3家的，不得开标。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Pr>
          <w:rFonts w:asciiTheme="minorEastAsia" w:hAnsiTheme="minorEastAsia" w:hint="eastAsia"/>
          <w:bCs/>
          <w:sz w:val="24"/>
          <w:szCs w:val="24"/>
        </w:rPr>
        <w:t>4</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投标人未参加开标的，视同认可开标结果。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资格审查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.评标委员会的组成</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评审专家与投标人存在下列利害关系之一的,应当回避: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5B5BCB">
        <w:rPr>
          <w:rFonts w:asciiTheme="minorEastAsia" w:hAnsiTheme="minorEastAsia" w:cs="仿宋_GB2312" w:hint="eastAsia"/>
          <w:sz w:val="24"/>
          <w:szCs w:val="24"/>
          <w:lang w:val="zh-CN"/>
        </w:rPr>
        <w:lastRenderedPageBreak/>
        <w:t>其回避。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.5 采购人不得担任评标小组长。</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lang w:val="zh-CN"/>
        </w:rPr>
        <w:t>6</w:t>
      </w:r>
      <w:r w:rsidRPr="005B5BCB">
        <w:rPr>
          <w:rFonts w:asciiTheme="minorEastAsia" w:hAnsiTheme="minorEastAsia" w:cs="仿宋_GB2312" w:hint="eastAsia"/>
          <w:sz w:val="24"/>
          <w:szCs w:val="24"/>
          <w:lang w:val="zh-CN"/>
        </w:rPr>
        <w:t>.7 评标委员会成员名单在评标结果公告前应当保密。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符合性审查</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审查、评价投标文件是否符合招标文件的商务、技术等实质性要求。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投标文件的澄清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投标人的澄清文件是其投标文件的组成部分。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 投标文件报价出现前后不一致的修正</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大写金额和小写金额不一致的，以大写金额为准；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投标人须知</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.2规定经投标人确认后产生约束力，投标人不确认的，其投标无效。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30</w:t>
      </w:r>
      <w:r w:rsidRPr="005B5BCB">
        <w:rPr>
          <w:rFonts w:asciiTheme="minorEastAsia" w:hAnsiTheme="minorEastAsia" w:cs="仿宋_GB2312" w:hint="eastAsia"/>
          <w:b/>
          <w:sz w:val="24"/>
          <w:szCs w:val="24"/>
          <w:lang w:val="zh-CN"/>
        </w:rPr>
        <w:t>.投标无效情形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 投标文件属下列情况之一的，按照无效投标处理：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.1.2 投标文件未按招标文件要求签署、盖章的；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.1.3 不具备招标文件中规定的资格要求的；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.1.4 报价超过招标文件中规定的预算金额或者最高限价的；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 有下列情形之一的，视为投标人串通投标，其投标无效：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.2.1 不同投标人的投标文件由同一单位或者个人编制；</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.2.2 不同投标人委托同一单位或者个人办理投标事宜；</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.2.3 不同投标人的投标文件载明的项目管理成员或者联系人员为同一人；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.2.4 不同投标人的投标文件异常一致或者投标报价呈规律性差异；</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.2.5 不同投标人的投标文件相互混装；</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.2.6 不同投标人的投标保证金从同一单位或者个人的账户转出。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w:t>
      </w:r>
      <w:r w:rsidRPr="005B5BCB">
        <w:rPr>
          <w:rFonts w:asciiTheme="minorEastAsia" w:hAnsiTheme="minorEastAsia" w:hint="eastAsia"/>
          <w:b/>
          <w:bCs/>
          <w:sz w:val="24"/>
          <w:szCs w:val="24"/>
          <w:lang w:val="zh-CN"/>
        </w:rPr>
        <w:t xml:space="preserve"> 相同品牌投标人的认定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31</w:t>
      </w:r>
      <w:r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31</w:t>
      </w:r>
      <w:r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 投标文件的比较与评价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w:t>
      </w:r>
      <w:r w:rsidRPr="005B5BCB">
        <w:rPr>
          <w:rFonts w:asciiTheme="minorEastAsia" w:hAnsiTheme="minorEastAsia" w:cs="仿宋_GB2312" w:hint="eastAsia"/>
          <w:b/>
          <w:sz w:val="24"/>
          <w:szCs w:val="24"/>
          <w:lang w:val="zh-CN"/>
        </w:rPr>
        <w:t>.评标方法、评标标准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评标方法分为最低评标价法和综合评分法。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 最低评标价法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价格分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.2.2 评标过程中，不得去掉报价中的最高报价和最低报价。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Pr>
          <w:rFonts w:asciiTheme="minorEastAsia" w:hAnsiTheme="minorEastAsia" w:hint="eastAsia"/>
          <w:b/>
          <w:bCs/>
          <w:sz w:val="24"/>
          <w:szCs w:val="24"/>
        </w:rPr>
        <w:t>4</w:t>
      </w:r>
      <w:r w:rsidRPr="005B5BCB">
        <w:rPr>
          <w:rFonts w:asciiTheme="minorEastAsia" w:hAnsiTheme="minorEastAsia" w:hint="eastAsia"/>
          <w:b/>
          <w:bCs/>
          <w:sz w:val="24"/>
          <w:szCs w:val="24"/>
          <w:lang w:val="zh-CN"/>
        </w:rPr>
        <w:t>. 推荐中标候选人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.评审意见无效情形</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确定参与评标至评标结束前私自接触投标人；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违反评标纪律发表倾向性意见或者征询采购人的倾向性意见；</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对需要专业判断的主观评审因素协商评分；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.5 在评标过程中擅离职守，影响评标程序正常进行的；</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记录、复制或者带走任何评标资料；</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.7 其他不遵守评标纪律的行为。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保密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确定中标人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中标公告、发出中标通知书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8</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lastRenderedPageBreak/>
        <w:t xml:space="preserve">39.2.1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BA1795"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 xml:space="preserve">39.2.2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5B5BCB"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41</w:t>
      </w:r>
      <w:r w:rsidRPr="005B5BCB">
        <w:rPr>
          <w:rFonts w:asciiTheme="minorEastAsia" w:hAnsiTheme="minorEastAsia" w:cs="仿宋_GB2312" w:hint="eastAsia"/>
          <w:b/>
          <w:sz w:val="24"/>
          <w:szCs w:val="24"/>
        </w:rPr>
        <w:t>.履约保证金</w:t>
      </w:r>
    </w:p>
    <w:p w:rsidR="00F51389"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w:t>
      </w:r>
      <w:r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651415" w:rsidRDefault="00651415"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w:t>
      </w:r>
      <w:proofErr w:type="gramStart"/>
      <w:r w:rsidRPr="00B15474">
        <w:rPr>
          <w:rFonts w:asciiTheme="minorEastAsia" w:eastAsiaTheme="minorEastAsia" w:hAnsiTheme="minorEastAsia" w:cs="仿宋_GB2312" w:hint="eastAsia"/>
          <w:szCs w:val="24"/>
          <w:lang w:val="zh-CN"/>
        </w:rPr>
        <w:t>所在页</w:t>
      </w:r>
      <w:r w:rsidRPr="00B15474">
        <w:rPr>
          <w:rFonts w:asciiTheme="minorEastAsia" w:eastAsiaTheme="minorEastAsia" w:hAnsiTheme="minorEastAsia" w:cs="仿宋_GB2312" w:hint="eastAsia"/>
          <w:szCs w:val="24"/>
        </w:rPr>
        <w:t>并加盖</w:t>
      </w:r>
      <w:proofErr w:type="gramEnd"/>
      <w:r w:rsidRPr="00B15474">
        <w:rPr>
          <w:rFonts w:asciiTheme="minorEastAsia" w:eastAsiaTheme="minorEastAsia" w:hAnsiTheme="minorEastAsia" w:cs="仿宋_GB2312" w:hint="eastAsia"/>
          <w:szCs w:val="24"/>
        </w:rPr>
        <w:t>投标人公章的原件扫描件（或图片）</w:t>
      </w:r>
      <w:r w:rsidRPr="00B15474">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3、对于同时列入环保清单和节能产品政府采购清单的产品，应当优先于只列入</w:t>
      </w:r>
      <w:r w:rsidRPr="00D82408">
        <w:rPr>
          <w:rFonts w:asciiTheme="minorEastAsia" w:hAnsiTheme="minorEastAsia" w:cs="仿宋_GB2312" w:hint="eastAsia"/>
          <w:sz w:val="24"/>
          <w:szCs w:val="24"/>
          <w:lang w:val="zh-CN"/>
        </w:rPr>
        <w:lastRenderedPageBreak/>
        <w:t>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w:t>
      </w:r>
      <w:r w:rsidRPr="00D82408">
        <w:rPr>
          <w:rFonts w:asciiTheme="minorEastAsia" w:eastAsiaTheme="minorEastAsia" w:hAnsiTheme="minorEastAsia" w:cs="仿宋_GB2312" w:hint="eastAsia"/>
          <w:szCs w:val="24"/>
          <w:lang w:val="zh-CN"/>
        </w:rPr>
        <w:lastRenderedPageBreak/>
        <w:t>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000028B5">
              <w:rPr>
                <w:rFonts w:asciiTheme="minorEastAsia" w:hAnsiTheme="minorEastAsia" w:hint="eastAsia"/>
                <w:bCs/>
                <w:sz w:val="24"/>
                <w:szCs w:val="24"/>
              </w:rPr>
              <w:t>上一</w:t>
            </w:r>
            <w:r w:rsidRPr="004B3B4A">
              <w:rPr>
                <w:rFonts w:asciiTheme="minorEastAsia" w:hAnsiTheme="minorEastAsia" w:hint="eastAsia"/>
                <w:bCs/>
                <w:sz w:val="24"/>
                <w:szCs w:val="24"/>
              </w:rPr>
              <w:t>年度</w:t>
            </w:r>
            <w:r w:rsidR="000028B5">
              <w:rPr>
                <w:rFonts w:asciiTheme="minorEastAsia" w:hAnsiTheme="minorEastAsia" w:hint="eastAsia"/>
                <w:bCs/>
                <w:sz w:val="24"/>
                <w:szCs w:val="24"/>
              </w:rPr>
              <w:t>的财务报告</w:t>
            </w:r>
            <w:r w:rsidRPr="004B3B4A">
              <w:rPr>
                <w:rFonts w:asciiTheme="minorEastAsia" w:hAnsiTheme="minorEastAsia" w:hint="eastAsia"/>
                <w:bCs/>
                <w:sz w:val="24"/>
                <w:szCs w:val="24"/>
              </w:rPr>
              <w:t>；</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基本开户银行出具的资信证明；</w:t>
            </w:r>
            <w:r w:rsidRPr="00A54DEF">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7C4532" w:rsidRDefault="00F51389" w:rsidP="001C309B">
            <w:pPr>
              <w:spacing w:line="360" w:lineRule="auto"/>
              <w:rPr>
                <w:rFonts w:asciiTheme="minorEastAsia" w:hAnsiTheme="minorEastAsia"/>
                <w:b/>
                <w:sz w:val="24"/>
                <w:szCs w:val="24"/>
              </w:rPr>
            </w:pPr>
            <w:r w:rsidRPr="007C4532">
              <w:rPr>
                <w:rFonts w:asciiTheme="minorEastAsia" w:hAnsiTheme="minorEastAsia" w:hint="eastAsia"/>
                <w:bCs/>
                <w:sz w:val="24"/>
                <w:szCs w:val="24"/>
              </w:rPr>
              <w:t>相关设备的购置发票、专业技术人员职称证书、用工合同等</w:t>
            </w:r>
            <w:r w:rsidRPr="00F651DC">
              <w:rPr>
                <w:rFonts w:asciiTheme="minorEastAsia" w:hAnsiTheme="minorEastAsia" w:hint="eastAsia"/>
                <w:bCs/>
                <w:color w:val="FF0000"/>
                <w:sz w:val="24"/>
                <w:szCs w:val="24"/>
              </w:rPr>
              <w:t>或者</w:t>
            </w:r>
            <w:r>
              <w:rPr>
                <w:rFonts w:asciiTheme="minorEastAsia" w:hAnsiTheme="minorEastAsia" w:hint="eastAsia"/>
                <w:bCs/>
                <w:sz w:val="24"/>
                <w:szCs w:val="24"/>
              </w:rPr>
              <w:t>投标人</w:t>
            </w:r>
            <w:r w:rsidRPr="007C4532">
              <w:rPr>
                <w:rFonts w:asciiTheme="minorEastAsia" w:hAnsiTheme="minorEastAsia" w:hint="eastAsia"/>
                <w:bCs/>
                <w:sz w:val="24"/>
                <w:szCs w:val="24"/>
              </w:rPr>
              <w:t>相关承诺函或声明。</w:t>
            </w:r>
            <w:r w:rsidR="000028B5">
              <w:rPr>
                <w:rFonts w:asciiTheme="minorEastAsia" w:hAnsiTheme="minorEastAsia" w:cs="宋体" w:hint="eastAsia"/>
                <w:kern w:val="0"/>
                <w:sz w:val="24"/>
                <w:szCs w:val="24"/>
              </w:rPr>
              <w:t>（格式自拟）</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856E26"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t>注：符合性</w:t>
      </w:r>
      <w:r w:rsidRPr="008B2A02">
        <w:rPr>
          <w:rFonts w:asciiTheme="minorEastAsia" w:hAnsiTheme="minorEastAsia" w:cs="仿宋_GB2312" w:hint="eastAsia"/>
          <w:szCs w:val="24"/>
          <w:lang w:val="zh-CN"/>
        </w:rPr>
        <w:t>审查中所涉及到的证书及材料，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Pr="005B5BCB"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0936D5" w:rsidRPr="00B15474"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B15474">
        <w:rPr>
          <w:rFonts w:asciiTheme="minorEastAsia" w:eastAsiaTheme="minorEastAsia" w:hAnsiTheme="minorEastAsia" w:hint="eastAsia"/>
          <w:b/>
          <w:szCs w:val="24"/>
        </w:rPr>
        <w:t>（2）强制采购节能产品和优先采购节能产品、优先采购环保产品</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1）对《节能产品政府采购清单》所列的政府强制采购节能产品</w:t>
      </w:r>
      <w:r w:rsidRPr="00B15474">
        <w:rPr>
          <w:rFonts w:asciiTheme="minorEastAsia" w:eastAsiaTheme="minorEastAsia" w:hAnsiTheme="minorEastAsia" w:cs="仿宋_GB2312" w:hint="eastAsia"/>
          <w:szCs w:val="24"/>
        </w:rPr>
        <w:t>，</w:t>
      </w:r>
      <w:r w:rsidRPr="00B15474">
        <w:rPr>
          <w:rFonts w:asciiTheme="minorEastAsia" w:eastAsiaTheme="minorEastAsia" w:hAnsiTheme="minorEastAsia" w:cs="仿宋_GB2312" w:hint="eastAsia"/>
          <w:szCs w:val="24"/>
          <w:lang w:val="zh-CN"/>
        </w:rPr>
        <w:t>投标人投标文件中应提供最新一期《节能产品政府采购清单》中所投产</w:t>
      </w:r>
      <w:proofErr w:type="gramStart"/>
      <w:r w:rsidRPr="00B15474">
        <w:rPr>
          <w:rFonts w:asciiTheme="minorEastAsia" w:eastAsiaTheme="minorEastAsia" w:hAnsiTheme="minorEastAsia" w:cs="仿宋_GB2312" w:hint="eastAsia"/>
          <w:szCs w:val="24"/>
          <w:lang w:val="zh-CN"/>
        </w:rPr>
        <w:t>品所在页并</w:t>
      </w:r>
      <w:proofErr w:type="gramEnd"/>
      <w:r w:rsidRPr="00B15474">
        <w:rPr>
          <w:rFonts w:asciiTheme="minorEastAsia" w:eastAsiaTheme="minorEastAsia" w:hAnsiTheme="minorEastAsia" w:cs="仿宋_GB2312" w:hint="eastAsia"/>
          <w:szCs w:val="24"/>
          <w:lang w:val="zh-CN"/>
        </w:rPr>
        <w:t>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B15474"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B15474">
        <w:rPr>
          <w:rFonts w:asciiTheme="minorEastAsia" w:hAnsiTheme="minorEastAsia" w:cs="仿宋_GB2312" w:hint="eastAsia"/>
          <w:szCs w:val="24"/>
          <w:lang w:val="zh-CN"/>
        </w:rPr>
        <w:t>投标文件中须提供最新一期《节能产品政府采购清单》中产品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投标人公章的原件扫描件（或图片），评标委员会根据本项目评标标准予以判定并赋分。</w:t>
      </w:r>
    </w:p>
    <w:p w:rsidR="000936D5" w:rsidRPr="00B15474"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B15474">
        <w:rPr>
          <w:rFonts w:asciiTheme="minorEastAsia" w:eastAsiaTheme="minorEastAsia" w:hAnsiTheme="minorEastAsia" w:cs="仿宋_GB2312" w:hint="eastAsia"/>
          <w:szCs w:val="24"/>
          <w:lang w:val="zh-CN"/>
        </w:rPr>
        <w:t>2）</w:t>
      </w:r>
      <w:r w:rsidRPr="00B15474">
        <w:rPr>
          <w:rFonts w:asciiTheme="minorEastAsia" w:hAnsiTheme="minorEastAsia" w:cs="仿宋_GB2312" w:hint="eastAsia"/>
          <w:szCs w:val="24"/>
          <w:lang w:val="zh-CN"/>
        </w:rPr>
        <w:t>投标人所</w:t>
      </w:r>
      <w:proofErr w:type="gramStart"/>
      <w:r w:rsidRPr="00B15474">
        <w:rPr>
          <w:rFonts w:asciiTheme="minorEastAsia" w:hAnsiTheme="minorEastAsia" w:cs="仿宋_GB2312" w:hint="eastAsia"/>
          <w:szCs w:val="24"/>
          <w:lang w:val="zh-CN"/>
        </w:rPr>
        <w:t>投产品若属于</w:t>
      </w:r>
      <w:proofErr w:type="gramEnd"/>
      <w:r w:rsidRPr="00B15474">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Pr="00B15474">
        <w:rPr>
          <w:rFonts w:asciiTheme="minorEastAsia" w:hAnsiTheme="minorEastAsia" w:cs="仿宋_GB2312" w:hint="eastAsia"/>
          <w:szCs w:val="24"/>
          <w:lang w:val="zh-CN"/>
        </w:rPr>
        <w:t>所在页并加盖</w:t>
      </w:r>
      <w:proofErr w:type="gramEnd"/>
      <w:r w:rsidRPr="00B15474">
        <w:rPr>
          <w:rFonts w:asciiTheme="minorEastAsia" w:hAnsiTheme="minorEastAsia" w:cs="仿宋_GB2312" w:hint="eastAsia"/>
          <w:szCs w:val="24"/>
          <w:lang w:val="zh-CN"/>
        </w:rPr>
        <w:t>投标人公章的原件扫描件（或图片），</w:t>
      </w:r>
      <w:r w:rsidRPr="00B15474">
        <w:rPr>
          <w:rFonts w:asciiTheme="minorEastAsia" w:eastAsiaTheme="minorEastAsia" w:hAnsiTheme="minorEastAsia" w:cs="仿宋_GB2312" w:hint="eastAsia"/>
          <w:szCs w:val="24"/>
          <w:lang w:val="zh-CN"/>
        </w:rPr>
        <w:t>评标委员会根据本项目评标标准予以判定并赋分。</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0936D5" w:rsidRPr="00F54DF1"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54DF1">
        <w:rPr>
          <w:rFonts w:asciiTheme="minorEastAsia" w:eastAsiaTheme="minorEastAsia" w:hAnsiTheme="minorEastAsia" w:cs="仿宋_GB2312" w:hint="eastAsia"/>
          <w:b/>
          <w:szCs w:val="24"/>
          <w:lang w:val="zh-CN"/>
        </w:rPr>
        <w:t>（4）关于强制性产品认证</w:t>
      </w:r>
    </w:p>
    <w:p w:rsidR="000936D5" w:rsidRPr="00841E6A" w:rsidRDefault="000936D5" w:rsidP="000936D5">
      <w:pPr>
        <w:spacing w:line="360" w:lineRule="auto"/>
        <w:ind w:firstLineChars="200" w:firstLine="480"/>
        <w:contextualSpacing/>
        <w:rPr>
          <w:rFonts w:asciiTheme="minorEastAsia" w:hAnsiTheme="minorEastAsia" w:cs="宋体"/>
          <w:kern w:val="0"/>
          <w:sz w:val="24"/>
          <w:szCs w:val="24"/>
        </w:rPr>
      </w:pPr>
      <w:r w:rsidRPr="00841E6A">
        <w:rPr>
          <w:rFonts w:asciiTheme="minorEastAsia" w:hAnsiTheme="minorEastAsia" w:cs="仿宋_GB2312" w:hint="eastAsia"/>
          <w:sz w:val="24"/>
          <w:szCs w:val="24"/>
          <w:lang w:val="zh-CN"/>
        </w:rPr>
        <w:t>1）如投标人所投产</w:t>
      </w:r>
      <w:proofErr w:type="gramStart"/>
      <w:r w:rsidRPr="00841E6A">
        <w:rPr>
          <w:rFonts w:asciiTheme="minorEastAsia" w:hAnsiTheme="minorEastAsia" w:cs="仿宋_GB2312" w:hint="eastAsia"/>
          <w:sz w:val="24"/>
          <w:szCs w:val="24"/>
          <w:lang w:val="zh-CN"/>
        </w:rPr>
        <w:t>品属于</w:t>
      </w:r>
      <w:proofErr w:type="gramEnd"/>
      <w:r w:rsidRPr="00841E6A">
        <w:rPr>
          <w:rFonts w:asciiTheme="minorEastAsia" w:hAnsiTheme="minorEastAsia" w:cs="仿宋_GB2312" w:hint="eastAsia"/>
          <w:sz w:val="24"/>
          <w:szCs w:val="24"/>
          <w:lang w:val="zh-CN"/>
        </w:rPr>
        <w:t>“中国强制性产品认证”（3C认证）范围内,则必须承诺采用</w:t>
      </w:r>
      <w:r w:rsidRPr="00841E6A">
        <w:rPr>
          <w:rFonts w:asciiTheme="minorEastAsia" w:hAnsiTheme="minorEastAsia" w:cs="仿宋_GB2312"/>
          <w:sz w:val="24"/>
          <w:szCs w:val="24"/>
          <w:lang w:val="zh-CN"/>
        </w:rPr>
        <w:t>《中华人民共和国实施强制性产品认证的产品目录》</w:t>
      </w:r>
      <w:r w:rsidRPr="00841E6A">
        <w:rPr>
          <w:rFonts w:asciiTheme="minorEastAsia" w:hAnsiTheme="minorEastAsia" w:cs="仿宋_GB2312" w:hint="eastAsia"/>
          <w:sz w:val="24"/>
          <w:szCs w:val="24"/>
          <w:lang w:val="zh-CN"/>
        </w:rPr>
        <w:t>并在有效期内的产品，应在投标文件中提供</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所投产品符合国家强制性要求承诺函</w:t>
      </w:r>
      <w:r w:rsidRPr="00841E6A">
        <w:rPr>
          <w:rFonts w:asciiTheme="minorEastAsia" w:hAnsiTheme="minorEastAsia" w:cs="仿宋_GB2312" w:hint="eastAsia"/>
          <w:lang w:val="zh-CN"/>
        </w:rPr>
        <w:t>”</w:t>
      </w:r>
      <w:r w:rsidRPr="00841E6A">
        <w:rPr>
          <w:rFonts w:asciiTheme="minorEastAsia" w:hAnsiTheme="minorEastAsia" w:cs="仿宋_GB2312" w:hint="eastAsia"/>
          <w:sz w:val="24"/>
          <w:szCs w:val="24"/>
          <w:lang w:val="zh-CN"/>
        </w:rPr>
        <w:t>并加盖投标人公章，否则将承担其投标被视为非实质性响应投标的风险。</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2)投标人所投产品如被列入</w:t>
      </w:r>
      <w:r w:rsidRPr="00841E6A">
        <w:rPr>
          <w:rFonts w:asciiTheme="minorEastAsia" w:hAnsiTheme="minorEastAsia" w:cs="宋体"/>
          <w:kern w:val="0"/>
          <w:sz w:val="24"/>
          <w:szCs w:val="24"/>
        </w:rPr>
        <w:t>《信息安全产品强制性认证目录》，</w:t>
      </w:r>
      <w:r w:rsidRPr="00841E6A">
        <w:rPr>
          <w:rFonts w:asciiTheme="minorEastAsia" w:hAnsiTheme="minorEastAsia" w:cs="仿宋_GB2312" w:hint="eastAsia"/>
          <w:sz w:val="24"/>
          <w:szCs w:val="24"/>
          <w:lang w:val="zh-CN"/>
        </w:rPr>
        <w:t>则投标文件中应根据本项目招标文件“第二章 项目需求”</w:t>
      </w:r>
      <w:r w:rsidRPr="00841E6A">
        <w:rPr>
          <w:rFonts w:asciiTheme="minorEastAsia" w:hAnsiTheme="minorEastAsia" w:cs="仿宋_GB2312"/>
          <w:sz w:val="24"/>
          <w:szCs w:val="24"/>
          <w:lang w:val="zh-CN"/>
        </w:rPr>
        <w:t>提供</w:t>
      </w:r>
      <w:r w:rsidRPr="00841E6A">
        <w:rPr>
          <w:rFonts w:asciiTheme="minorEastAsia" w:hAnsiTheme="minorEastAsia" w:cs="仿宋_GB2312" w:hint="eastAsia"/>
          <w:sz w:val="24"/>
          <w:szCs w:val="24"/>
          <w:lang w:val="zh-CN"/>
        </w:rPr>
        <w:t>：</w:t>
      </w:r>
    </w:p>
    <w:p w:rsidR="000936D5" w:rsidRPr="00841E6A"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841E6A">
        <w:rPr>
          <w:rFonts w:asciiTheme="minorEastAsia" w:hAnsiTheme="minorEastAsia" w:cs="宋体" w:hint="eastAsia"/>
          <w:kern w:val="0"/>
          <w:sz w:val="24"/>
          <w:szCs w:val="24"/>
        </w:rPr>
        <w:t>中国信息安全认证中心官网（</w:t>
      </w:r>
      <w:r w:rsidRPr="00841E6A">
        <w:rPr>
          <w:rFonts w:asciiTheme="minorEastAsia" w:hAnsiTheme="minorEastAsia" w:cs="宋体"/>
          <w:kern w:val="0"/>
          <w:sz w:val="24"/>
          <w:szCs w:val="24"/>
        </w:rPr>
        <w:t>http://www.isccc.gov.cn/index.shtml</w:t>
      </w:r>
      <w:r w:rsidRPr="00841E6A">
        <w:rPr>
          <w:rFonts w:asciiTheme="minorEastAsia" w:hAnsiTheme="minorEastAsia" w:cs="宋体" w:hint="eastAsia"/>
          <w:kern w:val="0"/>
          <w:sz w:val="24"/>
          <w:szCs w:val="24"/>
        </w:rPr>
        <w:t>）产品查询结果截图并加盖投标人公章或中国信息安全认证中心</w:t>
      </w:r>
      <w:r w:rsidRPr="00841E6A">
        <w:rPr>
          <w:rFonts w:asciiTheme="minorEastAsia" w:hAnsiTheme="minorEastAsia" w:cs="仿宋_GB2312" w:hint="eastAsia"/>
          <w:sz w:val="24"/>
          <w:szCs w:val="24"/>
          <w:lang w:val="zh-CN"/>
        </w:rPr>
        <w:t>颁发的《中国国家信息安全产品认证证书》加盖投标人公章的原件扫描件（或图片）。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716" w:type="dxa"/>
        <w:tblBorders>
          <w:insideH w:val="outset" w:sz="6" w:space="0" w:color="auto"/>
          <w:insideV w:val="outset" w:sz="6" w:space="0" w:color="auto"/>
        </w:tblBorders>
        <w:shd w:val="clear" w:color="auto" w:fill="FFFFFF"/>
        <w:tblLayout w:type="fixed"/>
        <w:tblCellMar>
          <w:left w:w="0" w:type="dxa"/>
          <w:right w:w="0" w:type="dxa"/>
        </w:tblCellMar>
        <w:tblLook w:val="04A0"/>
      </w:tblPr>
      <w:tblGrid>
        <w:gridCol w:w="1417"/>
        <w:gridCol w:w="13"/>
        <w:gridCol w:w="12"/>
        <w:gridCol w:w="5504"/>
        <w:gridCol w:w="1770"/>
      </w:tblGrid>
      <w:tr w:rsidR="00F54DF1" w:rsidRPr="005D6BD1" w:rsidTr="00FF363F">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分值构成</w:t>
            </w:r>
          </w:p>
        </w:tc>
        <w:tc>
          <w:tcPr>
            <w:tcW w:w="7299" w:type="dxa"/>
            <w:gridSpan w:val="4"/>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价格分值：</w:t>
            </w:r>
            <w:r w:rsidRPr="005D6BD1">
              <w:rPr>
                <w:rFonts w:asciiTheme="minorEastAsia" w:hAnsiTheme="minorEastAsia"/>
                <w:sz w:val="24"/>
                <w:szCs w:val="24"/>
              </w:rPr>
              <w:t>20</w:t>
            </w:r>
            <w:r w:rsidRPr="005D6BD1">
              <w:rPr>
                <w:rFonts w:asciiTheme="minorEastAsia" w:hAnsiTheme="minorEastAsia" w:hint="eastAsia"/>
                <w:sz w:val="24"/>
                <w:szCs w:val="24"/>
              </w:rPr>
              <w:t>分</w:t>
            </w:r>
          </w:p>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商务部分：</w:t>
            </w:r>
            <w:r w:rsidRPr="005D6BD1">
              <w:rPr>
                <w:rFonts w:asciiTheme="minorEastAsia" w:hAnsiTheme="minorEastAsia"/>
                <w:sz w:val="24"/>
                <w:szCs w:val="24"/>
              </w:rPr>
              <w:t>50</w:t>
            </w:r>
            <w:r w:rsidRPr="005D6BD1">
              <w:rPr>
                <w:rFonts w:asciiTheme="minorEastAsia" w:hAnsiTheme="minorEastAsia" w:hint="eastAsia"/>
                <w:sz w:val="24"/>
                <w:szCs w:val="24"/>
              </w:rPr>
              <w:t>分</w:t>
            </w:r>
          </w:p>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技术部分：</w:t>
            </w:r>
            <w:r w:rsidRPr="005D6BD1">
              <w:rPr>
                <w:rFonts w:asciiTheme="minorEastAsia" w:hAnsiTheme="minorEastAsia"/>
                <w:sz w:val="24"/>
                <w:szCs w:val="24"/>
              </w:rPr>
              <w:t>30</w:t>
            </w:r>
            <w:r w:rsidRPr="005D6BD1">
              <w:rPr>
                <w:rFonts w:asciiTheme="minorEastAsia" w:hAnsiTheme="minorEastAsia" w:hint="eastAsia"/>
                <w:sz w:val="24"/>
                <w:szCs w:val="24"/>
              </w:rPr>
              <w:t>分</w:t>
            </w:r>
          </w:p>
        </w:tc>
      </w:tr>
      <w:tr w:rsidR="00F54DF1" w:rsidRPr="005D6BD1" w:rsidTr="00FF363F">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一、价格部分（满分</w:t>
            </w:r>
            <w:r w:rsidRPr="005D6BD1">
              <w:rPr>
                <w:rFonts w:asciiTheme="minorEastAsia" w:hAnsiTheme="minorEastAsia"/>
                <w:b/>
                <w:sz w:val="24"/>
                <w:szCs w:val="24"/>
              </w:rPr>
              <w:t>20</w:t>
            </w:r>
            <w:r w:rsidRPr="005D6BD1">
              <w:rPr>
                <w:rFonts w:asciiTheme="minorEastAsia" w:hAnsiTheme="minorEastAsia" w:hint="eastAsia"/>
                <w:b/>
                <w:sz w:val="24"/>
                <w:szCs w:val="24"/>
              </w:rPr>
              <w:t>分）</w:t>
            </w:r>
          </w:p>
        </w:tc>
      </w:tr>
      <w:tr w:rsidR="00F54DF1" w:rsidRPr="005D6BD1" w:rsidTr="00FF363F">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b/>
                <w:sz w:val="24"/>
                <w:szCs w:val="24"/>
              </w:rPr>
              <w:t>分值</w:t>
            </w:r>
          </w:p>
        </w:tc>
      </w:tr>
      <w:tr w:rsidR="00F54DF1" w:rsidRPr="005D6BD1" w:rsidTr="00FF363F">
        <w:trPr>
          <w:trHeight w:val="90"/>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投标报价</w:t>
            </w:r>
          </w:p>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评分标准</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评标基准价：满足招标文件要求的有效投标报价中，最低的投标报价为评标基准价。</w:t>
            </w:r>
          </w:p>
          <w:p w:rsidR="00F54DF1" w:rsidRPr="005D6BD1" w:rsidRDefault="00F54DF1" w:rsidP="00FF363F">
            <w:pPr>
              <w:adjustRightInd w:val="0"/>
              <w:snapToGrid w:val="0"/>
              <w:spacing w:line="360" w:lineRule="auto"/>
              <w:rPr>
                <w:rFonts w:asciiTheme="minorEastAsia" w:hAnsiTheme="minorEastAsia"/>
                <w:sz w:val="24"/>
                <w:szCs w:val="24"/>
              </w:rPr>
            </w:pPr>
            <w:r w:rsidRPr="005D6BD1">
              <w:rPr>
                <w:rFonts w:asciiTheme="minorEastAsia" w:hAnsiTheme="minorEastAsia" w:hint="eastAsia"/>
                <w:sz w:val="24"/>
                <w:szCs w:val="24"/>
              </w:rPr>
              <w:t>投标报价得分=（评标基准价/投标报价）</w:t>
            </w:r>
            <w:r w:rsidRPr="005D6BD1">
              <w:rPr>
                <w:rFonts w:asciiTheme="minorEastAsia" w:hAnsiTheme="minorEastAsia" w:hint="eastAsia"/>
                <w:color w:val="000000"/>
                <w:sz w:val="24"/>
                <w:szCs w:val="24"/>
              </w:rPr>
              <w:t>×2</w:t>
            </w:r>
            <w:r w:rsidRPr="005D6BD1">
              <w:rPr>
                <w:rFonts w:asciiTheme="minorEastAsia" w:hAnsiTheme="minorEastAsia"/>
                <w:color w:val="000000"/>
                <w:sz w:val="24"/>
                <w:szCs w:val="24"/>
              </w:rPr>
              <w:t>0</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sz w:val="24"/>
                <w:szCs w:val="24"/>
              </w:rPr>
              <w:t>20</w:t>
            </w:r>
            <w:r w:rsidRPr="005D6BD1">
              <w:rPr>
                <w:rFonts w:asciiTheme="minorEastAsia" w:hAnsiTheme="minorEastAsia" w:hint="eastAsia"/>
                <w:sz w:val="24"/>
                <w:szCs w:val="24"/>
              </w:rPr>
              <w:t>分</w:t>
            </w:r>
          </w:p>
        </w:tc>
      </w:tr>
      <w:tr w:rsidR="00F54DF1" w:rsidRPr="005D6BD1" w:rsidTr="00FF363F">
        <w:trPr>
          <w:trHeight w:val="591"/>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二、商务部分（满分</w:t>
            </w:r>
            <w:r w:rsidRPr="005D6BD1">
              <w:rPr>
                <w:rFonts w:asciiTheme="minorEastAsia" w:hAnsiTheme="minorEastAsia"/>
                <w:b/>
                <w:sz w:val="24"/>
                <w:szCs w:val="24"/>
              </w:rPr>
              <w:t>50</w:t>
            </w:r>
            <w:r w:rsidRPr="005D6BD1">
              <w:rPr>
                <w:rFonts w:asciiTheme="minorEastAsia" w:hAnsiTheme="minorEastAsia" w:hint="eastAsia"/>
                <w:b/>
                <w:sz w:val="24"/>
                <w:szCs w:val="24"/>
              </w:rPr>
              <w:t>分）</w:t>
            </w:r>
          </w:p>
        </w:tc>
      </w:tr>
      <w:tr w:rsidR="00F54DF1" w:rsidRPr="005D6BD1" w:rsidTr="00FF363F">
        <w:trPr>
          <w:trHeight w:val="59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评分因素</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b/>
                <w:sz w:val="24"/>
                <w:szCs w:val="24"/>
              </w:rPr>
              <w:t>分值</w:t>
            </w:r>
          </w:p>
        </w:tc>
      </w:tr>
      <w:tr w:rsidR="00F54DF1" w:rsidRPr="005D6BD1" w:rsidTr="00FF363F">
        <w:trPr>
          <w:trHeight w:val="1349"/>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sz w:val="24"/>
                <w:szCs w:val="24"/>
              </w:rPr>
              <w:lastRenderedPageBreak/>
              <w:t>信誉</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投标人须提供工商企业信用信息公示报告【国家企业信用信息公示系统http//www.gsxt.gov.cn包括基础信息、行政许可信息、行政处罚信息、列入经营异常名录信息、列入严重违法失信企业名单（黑名单）信息】；企业所在地税务主管部门出具的纳税情况证明等信用情况（加盖企业所在地税务主管部门公章），无不良信息者每项1分，未提供或有不良信息者不得分，满分2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sz w:val="24"/>
                <w:szCs w:val="24"/>
              </w:rPr>
              <w:t>2分</w:t>
            </w:r>
          </w:p>
        </w:tc>
      </w:tr>
      <w:tr w:rsidR="00F54DF1" w:rsidRPr="005D6BD1" w:rsidTr="00FF363F">
        <w:trPr>
          <w:trHeight w:val="918"/>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sz w:val="24"/>
                <w:szCs w:val="24"/>
              </w:rPr>
              <w:t>综合实力</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投标人具备诊断类:16排全身用X射线计算机体层摄影装置、数字化X射线成像系统、常规十二导联静态心电图、多功能彩色超声诊断仪、数字化脑电监护分析仪、超声经颅多普勒血流分析仪等设备；</w:t>
            </w:r>
          </w:p>
          <w:p w:rsidR="00F54DF1" w:rsidRPr="005D6BD1" w:rsidRDefault="00F54DF1" w:rsidP="00FF363F">
            <w:pPr>
              <w:rPr>
                <w:rFonts w:asciiTheme="minorEastAsia" w:hAnsiTheme="minorEastAsia"/>
                <w:b/>
                <w:sz w:val="24"/>
                <w:szCs w:val="24"/>
              </w:rPr>
            </w:pPr>
            <w:r w:rsidRPr="005D6BD1">
              <w:rPr>
                <w:rFonts w:asciiTheme="minorEastAsia" w:hAnsiTheme="minorEastAsia" w:hint="eastAsia"/>
                <w:sz w:val="24"/>
                <w:szCs w:val="24"/>
              </w:rPr>
              <w:t>治疗类：无抽搐电痉挛治疗仪（改良电休克）、生物反馈治疗仪、磁场治疗仪、电针治疗仪、脑电治疗仪、沙盘治疗等设备。每提供一项得2分。（本项最高10分，需提供设备购置发票及实景图片）</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hint="eastAsia"/>
                <w:sz w:val="24"/>
                <w:szCs w:val="24"/>
              </w:rPr>
              <w:t>10</w:t>
            </w:r>
          </w:p>
        </w:tc>
      </w:tr>
      <w:tr w:rsidR="00F54DF1" w:rsidRPr="005D6BD1" w:rsidTr="00FF363F">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pacing w:val="-20"/>
                <w:sz w:val="24"/>
                <w:szCs w:val="24"/>
              </w:rPr>
            </w:pPr>
            <w:r w:rsidRPr="005D6BD1">
              <w:rPr>
                <w:rFonts w:asciiTheme="minorEastAsia" w:hAnsiTheme="minorEastAsia" w:hint="eastAsia"/>
                <w:spacing w:val="-20"/>
                <w:sz w:val="24"/>
                <w:szCs w:val="24"/>
              </w:rPr>
              <w:t>人员配备</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spacing w:line="30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1、医疗人员具有精神卫生专业主任医师职称的，每人得3分；具有精神卫生专业副主任医师职称的，每人得2分；具有精神卫生专业主治医师职称，</w:t>
            </w:r>
            <w:r w:rsidRPr="005D6BD1">
              <w:rPr>
                <w:rFonts w:asciiTheme="minorEastAsia" w:hAnsiTheme="minorEastAsia"/>
                <w:sz w:val="24"/>
                <w:szCs w:val="24"/>
              </w:rPr>
              <w:t>2</w:t>
            </w:r>
            <w:r w:rsidRPr="005D6BD1">
              <w:rPr>
                <w:rFonts w:asciiTheme="minorEastAsia" w:hAnsiTheme="minorEastAsia" w:hint="eastAsia"/>
                <w:sz w:val="24"/>
                <w:szCs w:val="24"/>
              </w:rPr>
              <w:t>人</w:t>
            </w:r>
            <w:r w:rsidRPr="005D6BD1">
              <w:rPr>
                <w:rFonts w:asciiTheme="minorEastAsia" w:hAnsiTheme="minorEastAsia"/>
                <w:sz w:val="24"/>
                <w:szCs w:val="24"/>
              </w:rPr>
              <w:t>的</w:t>
            </w:r>
            <w:r w:rsidRPr="005D6BD1">
              <w:rPr>
                <w:rFonts w:asciiTheme="minorEastAsia" w:hAnsiTheme="minorEastAsia" w:hint="eastAsia"/>
                <w:sz w:val="24"/>
                <w:szCs w:val="24"/>
              </w:rPr>
              <w:t>得1分</w:t>
            </w:r>
            <w:r w:rsidRPr="005D6BD1">
              <w:rPr>
                <w:rFonts w:asciiTheme="minorEastAsia" w:hAnsiTheme="minorEastAsia"/>
                <w:sz w:val="24"/>
                <w:szCs w:val="24"/>
              </w:rPr>
              <w:t>，每增加</w:t>
            </w:r>
            <w:r w:rsidRPr="005D6BD1">
              <w:rPr>
                <w:rFonts w:asciiTheme="minorEastAsia" w:hAnsiTheme="minorEastAsia" w:hint="eastAsia"/>
                <w:sz w:val="24"/>
                <w:szCs w:val="24"/>
              </w:rPr>
              <w:t>1人加1分。（本项最高得</w:t>
            </w:r>
            <w:r w:rsidRPr="005D6BD1">
              <w:rPr>
                <w:rFonts w:asciiTheme="minorEastAsia" w:hAnsiTheme="minorEastAsia"/>
                <w:sz w:val="24"/>
                <w:szCs w:val="24"/>
              </w:rPr>
              <w:t>15</w:t>
            </w:r>
            <w:r w:rsidRPr="005D6BD1">
              <w:rPr>
                <w:rFonts w:asciiTheme="minorEastAsia" w:hAnsiTheme="minorEastAsia" w:hint="eastAsia"/>
                <w:sz w:val="24"/>
                <w:szCs w:val="24"/>
              </w:rPr>
              <w:t>分，</w:t>
            </w:r>
            <w:r w:rsidRPr="005D6BD1">
              <w:rPr>
                <w:rFonts w:asciiTheme="minorEastAsia" w:hAnsiTheme="minorEastAsia"/>
                <w:sz w:val="24"/>
                <w:szCs w:val="24"/>
              </w:rPr>
              <w:t>需</w:t>
            </w:r>
            <w:r w:rsidRPr="005D6BD1">
              <w:rPr>
                <w:rFonts w:asciiTheme="minorEastAsia" w:hAnsiTheme="minorEastAsia" w:hint="eastAsia"/>
                <w:sz w:val="24"/>
                <w:szCs w:val="24"/>
              </w:rPr>
              <w:t>提供与执业范围及投标单位执业地点一致的医师执业证书和专业技术资格证书）</w:t>
            </w:r>
          </w:p>
          <w:p w:rsidR="00F54DF1" w:rsidRPr="005D6BD1" w:rsidRDefault="00F54DF1" w:rsidP="00FF363F">
            <w:pPr>
              <w:spacing w:line="300" w:lineRule="exact"/>
              <w:ind w:firstLineChars="200" w:firstLine="480"/>
              <w:rPr>
                <w:rFonts w:asciiTheme="minorEastAsia" w:hAnsiTheme="minorEastAsia"/>
                <w:sz w:val="24"/>
                <w:szCs w:val="24"/>
              </w:rPr>
            </w:pPr>
            <w:r w:rsidRPr="005D6BD1">
              <w:rPr>
                <w:rFonts w:asciiTheme="minorEastAsia" w:hAnsiTheme="minorEastAsia" w:hint="eastAsia"/>
                <w:sz w:val="24"/>
                <w:szCs w:val="24"/>
              </w:rPr>
              <w:t>2、护理人员具有主任护师职称的，每人得3分；具有副主任护师职称的，每人得2分；具有主管护师职称的，每人得1分。（本项最高得</w:t>
            </w:r>
            <w:r w:rsidRPr="005D6BD1">
              <w:rPr>
                <w:rFonts w:asciiTheme="minorEastAsia" w:hAnsiTheme="minorEastAsia"/>
                <w:sz w:val="24"/>
                <w:szCs w:val="24"/>
              </w:rPr>
              <w:t>15</w:t>
            </w:r>
            <w:r w:rsidRPr="005D6BD1">
              <w:rPr>
                <w:rFonts w:asciiTheme="minorEastAsia" w:hAnsiTheme="minorEastAsia" w:hint="eastAsia"/>
                <w:sz w:val="24"/>
                <w:szCs w:val="24"/>
              </w:rPr>
              <w:t>分，</w:t>
            </w:r>
            <w:r w:rsidRPr="005D6BD1">
              <w:rPr>
                <w:rFonts w:asciiTheme="minorEastAsia" w:hAnsiTheme="minorEastAsia"/>
                <w:sz w:val="24"/>
                <w:szCs w:val="24"/>
              </w:rPr>
              <w:t>需</w:t>
            </w:r>
            <w:r w:rsidRPr="005D6BD1">
              <w:rPr>
                <w:rFonts w:asciiTheme="minorEastAsia" w:hAnsiTheme="minorEastAsia" w:hint="eastAsia"/>
                <w:sz w:val="24"/>
                <w:szCs w:val="24"/>
              </w:rPr>
              <w:t>提供与投标单位执业地点一致的护士执业证书和专业技术资格证书）</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sz w:val="24"/>
                <w:szCs w:val="24"/>
              </w:rPr>
              <w:t>30</w:t>
            </w:r>
            <w:r w:rsidRPr="005D6BD1">
              <w:rPr>
                <w:rFonts w:asciiTheme="minorEastAsia" w:hAnsiTheme="minorEastAsia" w:hint="eastAsia"/>
                <w:sz w:val="24"/>
                <w:szCs w:val="24"/>
              </w:rPr>
              <w:t>分</w:t>
            </w:r>
          </w:p>
        </w:tc>
      </w:tr>
      <w:tr w:rsidR="00F54DF1" w:rsidRPr="005D6BD1" w:rsidTr="00FF363F">
        <w:trPr>
          <w:trHeight w:val="831"/>
        </w:trPr>
        <w:tc>
          <w:tcPr>
            <w:tcW w:w="1430"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sz w:val="24"/>
                <w:szCs w:val="24"/>
              </w:rPr>
              <w:t>业</w:t>
            </w:r>
            <w:r w:rsidRPr="005D6BD1">
              <w:rPr>
                <w:rFonts w:asciiTheme="minorEastAsia" w:hAnsiTheme="minorEastAsia" w:hint="eastAsia"/>
                <w:sz w:val="24"/>
                <w:szCs w:val="24"/>
              </w:rPr>
              <w:t xml:space="preserve">    </w:t>
            </w:r>
            <w:r w:rsidRPr="005D6BD1">
              <w:rPr>
                <w:rFonts w:asciiTheme="minorEastAsia" w:hAnsiTheme="minorEastAsia"/>
                <w:sz w:val="24"/>
                <w:szCs w:val="24"/>
              </w:rPr>
              <w:t>绩</w:t>
            </w:r>
          </w:p>
        </w:tc>
        <w:tc>
          <w:tcPr>
            <w:tcW w:w="5516"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201</w:t>
            </w:r>
            <w:r w:rsidRPr="005D6BD1">
              <w:rPr>
                <w:rFonts w:asciiTheme="minorEastAsia" w:hAnsiTheme="minorEastAsia"/>
                <w:sz w:val="24"/>
                <w:szCs w:val="24"/>
              </w:rPr>
              <w:t>5</w:t>
            </w:r>
            <w:r w:rsidRPr="005D6BD1">
              <w:rPr>
                <w:rFonts w:asciiTheme="minorEastAsia" w:hAnsiTheme="minorEastAsia" w:hint="eastAsia"/>
                <w:sz w:val="24"/>
                <w:szCs w:val="24"/>
              </w:rPr>
              <w:t>年以来获得过省级及以上卫生部门颁发</w:t>
            </w:r>
            <w:r w:rsidRPr="005D6BD1">
              <w:rPr>
                <w:rFonts w:asciiTheme="minorEastAsia" w:hAnsiTheme="minorEastAsia"/>
                <w:sz w:val="24"/>
                <w:szCs w:val="24"/>
              </w:rPr>
              <w:t>的</w:t>
            </w:r>
            <w:r w:rsidRPr="005D6BD1">
              <w:rPr>
                <w:rFonts w:asciiTheme="minorEastAsia" w:hAnsiTheme="minorEastAsia" w:hint="eastAsia"/>
                <w:sz w:val="24"/>
                <w:szCs w:val="24"/>
              </w:rPr>
              <w:t>荣誉每个得4分，获得过市级卫生部门颁发</w:t>
            </w:r>
            <w:r w:rsidRPr="005D6BD1">
              <w:rPr>
                <w:rFonts w:asciiTheme="minorEastAsia" w:hAnsiTheme="minorEastAsia"/>
                <w:sz w:val="24"/>
                <w:szCs w:val="24"/>
              </w:rPr>
              <w:t>的</w:t>
            </w:r>
            <w:r w:rsidRPr="005D6BD1">
              <w:rPr>
                <w:rFonts w:asciiTheme="minorEastAsia" w:hAnsiTheme="minorEastAsia" w:hint="eastAsia"/>
                <w:sz w:val="24"/>
                <w:szCs w:val="24"/>
              </w:rPr>
              <w:t>荣誉每个得</w:t>
            </w:r>
            <w:r w:rsidRPr="005D6BD1">
              <w:rPr>
                <w:rFonts w:asciiTheme="minorEastAsia" w:hAnsiTheme="minorEastAsia"/>
                <w:sz w:val="24"/>
                <w:szCs w:val="24"/>
              </w:rPr>
              <w:t>2</w:t>
            </w:r>
            <w:r w:rsidRPr="005D6BD1">
              <w:rPr>
                <w:rFonts w:asciiTheme="minorEastAsia" w:hAnsiTheme="minorEastAsia" w:hint="eastAsia"/>
                <w:sz w:val="24"/>
                <w:szCs w:val="24"/>
              </w:rPr>
              <w:t>分。（本项最高得</w:t>
            </w:r>
            <w:r w:rsidRPr="005D6BD1">
              <w:rPr>
                <w:rFonts w:asciiTheme="minorEastAsia" w:hAnsiTheme="minorEastAsia"/>
                <w:sz w:val="24"/>
                <w:szCs w:val="24"/>
              </w:rPr>
              <w:t>8</w:t>
            </w:r>
            <w:r w:rsidRPr="005D6BD1">
              <w:rPr>
                <w:rFonts w:asciiTheme="minorEastAsia" w:hAnsiTheme="minorEastAsia" w:hint="eastAsia"/>
                <w:sz w:val="24"/>
                <w:szCs w:val="24"/>
              </w:rPr>
              <w:t>分，</w:t>
            </w:r>
            <w:r w:rsidRPr="005D6BD1">
              <w:rPr>
                <w:rFonts w:asciiTheme="minorEastAsia" w:hAnsiTheme="minorEastAsia"/>
                <w:sz w:val="24"/>
                <w:szCs w:val="24"/>
              </w:rPr>
              <w:t>需</w:t>
            </w:r>
            <w:r w:rsidRPr="005D6BD1">
              <w:rPr>
                <w:rFonts w:asciiTheme="minorEastAsia" w:hAnsiTheme="minorEastAsia" w:hint="eastAsia"/>
                <w:sz w:val="24"/>
                <w:szCs w:val="24"/>
              </w:rPr>
              <w:t>提供荣誉证书</w:t>
            </w:r>
            <w:r w:rsidRPr="005D6BD1">
              <w:rPr>
                <w:rFonts w:asciiTheme="minorEastAsia" w:hAnsiTheme="minorEastAsia"/>
                <w:sz w:val="24"/>
                <w:szCs w:val="24"/>
              </w:rPr>
              <w:t>及相关正式</w:t>
            </w:r>
            <w:r w:rsidRPr="005D6BD1">
              <w:rPr>
                <w:rFonts w:asciiTheme="minorEastAsia" w:hAnsiTheme="minorEastAsia" w:hint="eastAsia"/>
                <w:sz w:val="24"/>
                <w:szCs w:val="24"/>
              </w:rPr>
              <w:t>表彰</w:t>
            </w:r>
            <w:r w:rsidRPr="005D6BD1">
              <w:rPr>
                <w:rFonts w:asciiTheme="minorEastAsia" w:hAnsiTheme="minorEastAsia"/>
                <w:sz w:val="24"/>
                <w:szCs w:val="24"/>
              </w:rPr>
              <w:t>文件</w:t>
            </w:r>
            <w:r w:rsidRPr="005D6BD1">
              <w:rPr>
                <w:rFonts w:asciiTheme="minorEastAsia" w:hAnsiTheme="minorEastAsia" w:hint="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jc w:val="center"/>
              <w:rPr>
                <w:rFonts w:asciiTheme="minorEastAsia" w:hAnsiTheme="minorEastAsia"/>
                <w:sz w:val="24"/>
                <w:szCs w:val="24"/>
              </w:rPr>
            </w:pPr>
            <w:r w:rsidRPr="005D6BD1">
              <w:rPr>
                <w:rFonts w:asciiTheme="minorEastAsia" w:hAnsiTheme="minorEastAsia"/>
                <w:sz w:val="24"/>
                <w:szCs w:val="24"/>
              </w:rPr>
              <w:t>8</w:t>
            </w:r>
            <w:r w:rsidRPr="005D6BD1">
              <w:rPr>
                <w:rFonts w:asciiTheme="minorEastAsia" w:hAnsiTheme="minorEastAsia" w:hint="eastAsia"/>
                <w:sz w:val="24"/>
                <w:szCs w:val="24"/>
              </w:rPr>
              <w:t>分</w:t>
            </w:r>
          </w:p>
        </w:tc>
      </w:tr>
      <w:tr w:rsidR="00F54DF1" w:rsidRPr="005D6BD1" w:rsidTr="00FF363F">
        <w:trPr>
          <w:trHeight w:val="623"/>
        </w:trPr>
        <w:tc>
          <w:tcPr>
            <w:tcW w:w="8716" w:type="dxa"/>
            <w:gridSpan w:val="5"/>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三、技术部分（满分</w:t>
            </w:r>
            <w:r w:rsidRPr="005D6BD1">
              <w:rPr>
                <w:rFonts w:asciiTheme="minorEastAsia" w:hAnsiTheme="minorEastAsia"/>
                <w:b/>
                <w:sz w:val="24"/>
                <w:szCs w:val="24"/>
              </w:rPr>
              <w:t>30</w:t>
            </w:r>
            <w:r w:rsidRPr="005D6BD1">
              <w:rPr>
                <w:rFonts w:asciiTheme="minorEastAsia" w:hAnsiTheme="minorEastAsia" w:hint="eastAsia"/>
                <w:b/>
                <w:sz w:val="24"/>
                <w:szCs w:val="24"/>
              </w:rPr>
              <w:t>分）</w:t>
            </w:r>
          </w:p>
        </w:tc>
      </w:tr>
      <w:tr w:rsidR="00F54DF1" w:rsidRPr="005D6BD1" w:rsidTr="00FF363F">
        <w:trPr>
          <w:trHeight w:val="591"/>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评分因素</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评分标准</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b/>
                <w:sz w:val="24"/>
                <w:szCs w:val="24"/>
              </w:rPr>
              <w:t>分值</w:t>
            </w:r>
          </w:p>
        </w:tc>
      </w:tr>
      <w:tr w:rsidR="00F54DF1" w:rsidRPr="005D6BD1" w:rsidTr="00FF363F">
        <w:trPr>
          <w:trHeight w:val="487"/>
        </w:trPr>
        <w:tc>
          <w:tcPr>
            <w:tcW w:w="1442"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对招标文件</w:t>
            </w:r>
          </w:p>
          <w:p w:rsidR="00F54DF1" w:rsidRPr="005D6BD1" w:rsidRDefault="00F54DF1" w:rsidP="00FF363F">
            <w:pPr>
              <w:rPr>
                <w:rFonts w:asciiTheme="minorEastAsia" w:hAnsiTheme="minorEastAsia"/>
                <w:sz w:val="24"/>
                <w:szCs w:val="24"/>
              </w:rPr>
            </w:pPr>
            <w:r w:rsidRPr="005D6BD1">
              <w:rPr>
                <w:rFonts w:asciiTheme="minorEastAsia" w:hAnsiTheme="minorEastAsia" w:hint="eastAsia"/>
                <w:sz w:val="24"/>
                <w:szCs w:val="24"/>
              </w:rPr>
              <w:t>响应程度</w:t>
            </w:r>
          </w:p>
        </w:tc>
        <w:tc>
          <w:tcPr>
            <w:tcW w:w="5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spacing w:line="300" w:lineRule="exact"/>
              <w:rPr>
                <w:rFonts w:asciiTheme="minorEastAsia" w:hAnsiTheme="minorEastAsia"/>
                <w:sz w:val="24"/>
                <w:szCs w:val="24"/>
              </w:rPr>
            </w:pPr>
            <w:proofErr w:type="gramStart"/>
            <w:r w:rsidRPr="005D6BD1">
              <w:rPr>
                <w:rFonts w:asciiTheme="minorEastAsia" w:hAnsiTheme="minorEastAsia" w:hint="eastAsia"/>
                <w:sz w:val="24"/>
                <w:szCs w:val="24"/>
              </w:rPr>
              <w:t>一</w:t>
            </w:r>
            <w:proofErr w:type="gramEnd"/>
            <w:r w:rsidRPr="005D6BD1">
              <w:rPr>
                <w:rFonts w:asciiTheme="minorEastAsia" w:hAnsiTheme="minorEastAsia" w:hint="eastAsia"/>
                <w:sz w:val="24"/>
                <w:szCs w:val="24"/>
              </w:rPr>
              <w:t>.招标</w:t>
            </w:r>
            <w:r w:rsidRPr="005D6BD1">
              <w:rPr>
                <w:rFonts w:asciiTheme="minorEastAsia" w:hAnsiTheme="minorEastAsia"/>
                <w:sz w:val="24"/>
                <w:szCs w:val="24"/>
              </w:rPr>
              <w:t>文件制作规范</w:t>
            </w:r>
            <w:r w:rsidRPr="005D6BD1">
              <w:rPr>
                <w:rFonts w:asciiTheme="minorEastAsia" w:hAnsiTheme="minorEastAsia" w:hint="eastAsia"/>
                <w:sz w:val="24"/>
                <w:szCs w:val="24"/>
              </w:rPr>
              <w:t>得2分。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二.设有精神科门诊，能提供实景图片得</w:t>
            </w:r>
            <w:r w:rsidRPr="005D6BD1">
              <w:rPr>
                <w:rFonts w:asciiTheme="minorEastAsia" w:hAnsiTheme="minorEastAsia"/>
                <w:sz w:val="24"/>
                <w:szCs w:val="24"/>
              </w:rPr>
              <w:t>2</w:t>
            </w:r>
            <w:r w:rsidRPr="005D6BD1">
              <w:rPr>
                <w:rFonts w:asciiTheme="minorEastAsia" w:hAnsiTheme="minorEastAsia" w:hint="eastAsia"/>
                <w:sz w:val="24"/>
                <w:szCs w:val="24"/>
              </w:rPr>
              <w:t>分，不提供不得分。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三.设有</w:t>
            </w:r>
            <w:r w:rsidRPr="005D6BD1">
              <w:rPr>
                <w:rFonts w:asciiTheme="minorEastAsia" w:hAnsiTheme="minorEastAsia"/>
                <w:sz w:val="24"/>
                <w:szCs w:val="24"/>
              </w:rPr>
              <w:t>精神科病房</w:t>
            </w:r>
            <w:r w:rsidRPr="005D6BD1">
              <w:rPr>
                <w:rFonts w:asciiTheme="minorEastAsia" w:hAnsiTheme="minorEastAsia" w:hint="eastAsia"/>
                <w:sz w:val="24"/>
                <w:szCs w:val="24"/>
              </w:rPr>
              <w:t>，能提供实景图片得</w:t>
            </w:r>
            <w:r w:rsidRPr="005D6BD1">
              <w:rPr>
                <w:rFonts w:asciiTheme="minorEastAsia" w:hAnsiTheme="minorEastAsia"/>
                <w:sz w:val="24"/>
                <w:szCs w:val="24"/>
              </w:rPr>
              <w:t>2</w:t>
            </w:r>
            <w:r w:rsidRPr="005D6BD1">
              <w:rPr>
                <w:rFonts w:asciiTheme="minorEastAsia" w:hAnsiTheme="minorEastAsia" w:hint="eastAsia"/>
                <w:sz w:val="24"/>
                <w:szCs w:val="24"/>
              </w:rPr>
              <w:t>分，不提供不得分。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四</w:t>
            </w:r>
            <w:r w:rsidRPr="005D6BD1">
              <w:rPr>
                <w:rFonts w:asciiTheme="minorEastAsia" w:hAnsiTheme="minorEastAsia"/>
                <w:sz w:val="24"/>
                <w:szCs w:val="24"/>
              </w:rPr>
              <w:t>.</w:t>
            </w:r>
            <w:r w:rsidRPr="005D6BD1">
              <w:rPr>
                <w:rFonts w:asciiTheme="minorEastAsia" w:hAnsiTheme="minorEastAsia" w:hint="eastAsia"/>
                <w:sz w:val="24"/>
                <w:szCs w:val="24"/>
              </w:rPr>
              <w:t>男</w:t>
            </w:r>
            <w:r w:rsidRPr="005D6BD1">
              <w:rPr>
                <w:rFonts w:asciiTheme="minorEastAsia" w:hAnsiTheme="minorEastAsia"/>
                <w:sz w:val="24"/>
                <w:szCs w:val="24"/>
              </w:rPr>
              <w:t>、女病区分</w:t>
            </w:r>
            <w:r w:rsidRPr="005D6BD1">
              <w:rPr>
                <w:rFonts w:asciiTheme="minorEastAsia" w:hAnsiTheme="minorEastAsia" w:hint="eastAsia"/>
                <w:sz w:val="24"/>
                <w:szCs w:val="24"/>
              </w:rPr>
              <w:t>设，能提供实景图片得</w:t>
            </w:r>
            <w:r w:rsidRPr="005D6BD1">
              <w:rPr>
                <w:rFonts w:asciiTheme="minorEastAsia" w:hAnsiTheme="minorEastAsia"/>
                <w:sz w:val="24"/>
                <w:szCs w:val="24"/>
              </w:rPr>
              <w:t>2</w:t>
            </w:r>
            <w:r w:rsidRPr="005D6BD1">
              <w:rPr>
                <w:rFonts w:asciiTheme="minorEastAsia" w:hAnsiTheme="minorEastAsia" w:hint="eastAsia"/>
                <w:sz w:val="24"/>
                <w:szCs w:val="24"/>
              </w:rPr>
              <w:t>分，不提</w:t>
            </w:r>
            <w:r w:rsidRPr="005D6BD1">
              <w:rPr>
                <w:rFonts w:asciiTheme="minorEastAsia" w:hAnsiTheme="minorEastAsia" w:hint="eastAsia"/>
                <w:sz w:val="24"/>
                <w:szCs w:val="24"/>
              </w:rPr>
              <w:lastRenderedPageBreak/>
              <w:t>供不得分。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五</w:t>
            </w:r>
            <w:r w:rsidRPr="005D6BD1">
              <w:rPr>
                <w:rFonts w:asciiTheme="minorEastAsia" w:hAnsiTheme="minorEastAsia"/>
                <w:sz w:val="24"/>
                <w:szCs w:val="24"/>
              </w:rPr>
              <w:t>.</w:t>
            </w:r>
            <w:r w:rsidRPr="005D6BD1">
              <w:rPr>
                <w:rFonts w:asciiTheme="minorEastAsia" w:hAnsiTheme="minorEastAsia" w:hint="eastAsia"/>
                <w:sz w:val="24"/>
                <w:szCs w:val="24"/>
              </w:rPr>
              <w:t>针对</w:t>
            </w:r>
            <w:proofErr w:type="gramStart"/>
            <w:r w:rsidRPr="005D6BD1">
              <w:rPr>
                <w:rFonts w:asciiTheme="minorEastAsia" w:hAnsiTheme="minorEastAsia"/>
                <w:sz w:val="24"/>
                <w:szCs w:val="24"/>
              </w:rPr>
              <w:t>本</w:t>
            </w:r>
            <w:r w:rsidRPr="005D6BD1">
              <w:rPr>
                <w:rFonts w:asciiTheme="minorEastAsia" w:hAnsiTheme="minorEastAsia" w:hint="eastAsia"/>
                <w:sz w:val="24"/>
                <w:szCs w:val="24"/>
              </w:rPr>
              <w:t>服务</w:t>
            </w:r>
            <w:proofErr w:type="gramEnd"/>
            <w:r w:rsidRPr="005D6BD1">
              <w:rPr>
                <w:rFonts w:asciiTheme="minorEastAsia" w:hAnsiTheme="minorEastAsia"/>
                <w:sz w:val="24"/>
                <w:szCs w:val="24"/>
              </w:rPr>
              <w:t>项目制定科学</w:t>
            </w:r>
            <w:r w:rsidRPr="005D6BD1">
              <w:rPr>
                <w:rFonts w:asciiTheme="minorEastAsia" w:hAnsiTheme="minorEastAsia" w:hint="eastAsia"/>
                <w:sz w:val="24"/>
                <w:szCs w:val="24"/>
              </w:rPr>
              <w:t>合理</w:t>
            </w:r>
            <w:r w:rsidRPr="005D6BD1">
              <w:rPr>
                <w:rFonts w:asciiTheme="minorEastAsia" w:hAnsiTheme="minorEastAsia"/>
                <w:sz w:val="24"/>
                <w:szCs w:val="24"/>
              </w:rPr>
              <w:t>、可操作性强的服务方案</w:t>
            </w:r>
            <w:r w:rsidRPr="005D6BD1">
              <w:rPr>
                <w:rFonts w:asciiTheme="minorEastAsia" w:hAnsiTheme="minorEastAsia" w:hint="eastAsia"/>
                <w:sz w:val="24"/>
                <w:szCs w:val="24"/>
              </w:rPr>
              <w:t>（不提供</w:t>
            </w:r>
            <w:r w:rsidRPr="005D6BD1">
              <w:rPr>
                <w:rFonts w:asciiTheme="minorEastAsia" w:hAnsiTheme="minorEastAsia"/>
                <w:sz w:val="24"/>
                <w:szCs w:val="24"/>
              </w:rPr>
              <w:t>不得分</w:t>
            </w:r>
            <w:r w:rsidRPr="005D6BD1">
              <w:rPr>
                <w:rFonts w:asciiTheme="minorEastAsia" w:hAnsiTheme="minorEastAsia" w:hint="eastAsia"/>
                <w:sz w:val="24"/>
                <w:szCs w:val="24"/>
              </w:rPr>
              <w:t>）</w:t>
            </w:r>
            <w:r w:rsidRPr="005D6BD1">
              <w:rPr>
                <w:rFonts w:asciiTheme="minorEastAsia" w:hAnsiTheme="minorEastAsia"/>
                <w:sz w:val="24"/>
                <w:szCs w:val="24"/>
              </w:rPr>
              <w:t>：</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（一）目标</w:t>
            </w:r>
            <w:r w:rsidRPr="005D6BD1">
              <w:rPr>
                <w:rFonts w:asciiTheme="minorEastAsia" w:hAnsiTheme="minorEastAsia"/>
                <w:sz w:val="24"/>
                <w:szCs w:val="24"/>
              </w:rPr>
              <w:t>及整体</w:t>
            </w:r>
            <w:r w:rsidRPr="005D6BD1">
              <w:rPr>
                <w:rFonts w:asciiTheme="minorEastAsia" w:hAnsiTheme="minorEastAsia" w:hint="eastAsia"/>
                <w:sz w:val="24"/>
                <w:szCs w:val="24"/>
              </w:rPr>
              <w:t>设想（</w:t>
            </w:r>
            <w:r w:rsidRPr="005D6BD1">
              <w:rPr>
                <w:rFonts w:asciiTheme="minorEastAsia" w:hAnsiTheme="minorEastAsia"/>
                <w:sz w:val="24"/>
                <w:szCs w:val="24"/>
              </w:rPr>
              <w:t>2</w:t>
            </w:r>
            <w:r w:rsidRPr="005D6BD1">
              <w:rPr>
                <w:rFonts w:asciiTheme="minorEastAsia" w:hAnsiTheme="minorEastAsia" w:hint="eastAsia"/>
                <w:sz w:val="24"/>
                <w:szCs w:val="24"/>
              </w:rPr>
              <w:t>分）</w:t>
            </w:r>
            <w:r w:rsidRPr="005D6BD1">
              <w:rPr>
                <w:rFonts w:asciiTheme="minorEastAsia" w:hAnsiTheme="minorEastAsia"/>
                <w:sz w:val="24"/>
                <w:szCs w:val="24"/>
              </w:rPr>
              <w:t>。</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（二）服务人员</w:t>
            </w:r>
            <w:r w:rsidRPr="005D6BD1">
              <w:rPr>
                <w:rFonts w:asciiTheme="minorEastAsia" w:hAnsiTheme="minorEastAsia"/>
                <w:sz w:val="24"/>
                <w:szCs w:val="24"/>
              </w:rPr>
              <w:t>培训及管理</w:t>
            </w:r>
            <w:r w:rsidRPr="005D6BD1">
              <w:rPr>
                <w:rFonts w:asciiTheme="minorEastAsia" w:hAnsiTheme="minorEastAsia" w:hint="eastAsia"/>
                <w:sz w:val="24"/>
                <w:szCs w:val="24"/>
              </w:rPr>
              <w:t>（</w:t>
            </w:r>
            <w:r w:rsidRPr="005D6BD1">
              <w:rPr>
                <w:rFonts w:asciiTheme="minorEastAsia" w:hAnsiTheme="minorEastAsia"/>
                <w:sz w:val="24"/>
                <w:szCs w:val="24"/>
              </w:rPr>
              <w:t>2</w:t>
            </w:r>
            <w:r w:rsidRPr="005D6BD1">
              <w:rPr>
                <w:rFonts w:asciiTheme="minorEastAsia" w:hAnsiTheme="minorEastAsia" w:hint="eastAsia"/>
                <w:sz w:val="24"/>
                <w:szCs w:val="24"/>
              </w:rPr>
              <w:t>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（三）服务</w:t>
            </w:r>
            <w:r w:rsidRPr="005D6BD1">
              <w:rPr>
                <w:rFonts w:asciiTheme="minorEastAsia" w:hAnsiTheme="minorEastAsia"/>
                <w:sz w:val="24"/>
                <w:szCs w:val="24"/>
              </w:rPr>
              <w:t>档案及跟踪管理（2</w:t>
            </w:r>
            <w:r w:rsidRPr="005D6BD1">
              <w:rPr>
                <w:rFonts w:asciiTheme="minorEastAsia" w:hAnsiTheme="minorEastAsia" w:hint="eastAsia"/>
                <w:sz w:val="24"/>
                <w:szCs w:val="24"/>
              </w:rPr>
              <w:t>分</w:t>
            </w:r>
            <w:r w:rsidRPr="005D6BD1">
              <w:rPr>
                <w:rFonts w:asciiTheme="minorEastAsia" w:hAnsiTheme="minorEastAsia"/>
                <w:sz w:val="24"/>
                <w:szCs w:val="24"/>
              </w:rPr>
              <w:t>）</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（四）特色</w:t>
            </w:r>
            <w:r w:rsidRPr="005D6BD1">
              <w:rPr>
                <w:rFonts w:asciiTheme="minorEastAsia" w:hAnsiTheme="minorEastAsia"/>
                <w:sz w:val="24"/>
                <w:szCs w:val="24"/>
              </w:rPr>
              <w:t>与创新</w:t>
            </w:r>
            <w:r w:rsidRPr="005D6BD1">
              <w:rPr>
                <w:rFonts w:asciiTheme="minorEastAsia" w:hAnsiTheme="minorEastAsia" w:hint="eastAsia"/>
                <w:sz w:val="24"/>
                <w:szCs w:val="24"/>
              </w:rPr>
              <w:t>（</w:t>
            </w:r>
            <w:r w:rsidRPr="005D6BD1">
              <w:rPr>
                <w:rFonts w:asciiTheme="minorEastAsia" w:hAnsiTheme="minorEastAsia"/>
                <w:sz w:val="24"/>
                <w:szCs w:val="24"/>
              </w:rPr>
              <w:t>2</w:t>
            </w:r>
            <w:r w:rsidRPr="005D6BD1">
              <w:rPr>
                <w:rFonts w:asciiTheme="minorEastAsia" w:hAnsiTheme="minorEastAsia" w:hint="eastAsia"/>
                <w:sz w:val="24"/>
                <w:szCs w:val="24"/>
              </w:rPr>
              <w:t>分）</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（五）方便托养</w:t>
            </w:r>
            <w:r w:rsidRPr="005D6BD1">
              <w:rPr>
                <w:rFonts w:asciiTheme="minorEastAsia" w:hAnsiTheme="minorEastAsia"/>
                <w:sz w:val="24"/>
                <w:szCs w:val="24"/>
              </w:rPr>
              <w:t>期间甲方监督管理措施（6</w:t>
            </w:r>
            <w:r w:rsidRPr="005D6BD1">
              <w:rPr>
                <w:rFonts w:asciiTheme="minorEastAsia" w:hAnsiTheme="minorEastAsia" w:hint="eastAsia"/>
                <w:sz w:val="24"/>
                <w:szCs w:val="24"/>
              </w:rPr>
              <w:t>分</w:t>
            </w:r>
            <w:r w:rsidRPr="005D6BD1">
              <w:rPr>
                <w:rFonts w:asciiTheme="minorEastAsia" w:hAnsiTheme="minorEastAsia"/>
                <w:sz w:val="24"/>
                <w:szCs w:val="24"/>
              </w:rPr>
              <w:t>）</w:t>
            </w:r>
          </w:p>
          <w:p w:rsidR="00F54DF1" w:rsidRPr="005D6BD1" w:rsidRDefault="00F54DF1" w:rsidP="00FF363F">
            <w:pPr>
              <w:spacing w:line="300" w:lineRule="exact"/>
              <w:rPr>
                <w:rFonts w:asciiTheme="minorEastAsia" w:hAnsiTheme="minorEastAsia"/>
                <w:sz w:val="24"/>
                <w:szCs w:val="24"/>
              </w:rPr>
            </w:pPr>
            <w:r w:rsidRPr="005D6BD1">
              <w:rPr>
                <w:rFonts w:asciiTheme="minorEastAsia" w:hAnsiTheme="minorEastAsia" w:hint="eastAsia"/>
                <w:sz w:val="24"/>
                <w:szCs w:val="24"/>
              </w:rPr>
              <w:t>（六）服务标准</w:t>
            </w:r>
            <w:r w:rsidRPr="005D6BD1">
              <w:rPr>
                <w:rFonts w:asciiTheme="minorEastAsia" w:hAnsiTheme="minorEastAsia"/>
                <w:sz w:val="24"/>
                <w:szCs w:val="24"/>
              </w:rPr>
              <w:t>、服务流程、服务质量的保障措施（8</w:t>
            </w:r>
            <w:r w:rsidRPr="005D6BD1">
              <w:rPr>
                <w:rFonts w:asciiTheme="minorEastAsia" w:hAnsiTheme="minorEastAsia" w:hint="eastAsia"/>
                <w:sz w:val="24"/>
                <w:szCs w:val="24"/>
              </w:rPr>
              <w:t>分</w:t>
            </w:r>
            <w:r w:rsidRPr="005D6BD1">
              <w:rPr>
                <w:rFonts w:asciiTheme="minorEastAsia" w:hAnsiTheme="minorEastAsia"/>
                <w:sz w:val="24"/>
                <w:szCs w:val="24"/>
              </w:rPr>
              <w:t>）</w:t>
            </w:r>
          </w:p>
        </w:tc>
        <w:tc>
          <w:tcPr>
            <w:tcW w:w="177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54DF1" w:rsidRPr="005D6BD1" w:rsidRDefault="00F54DF1" w:rsidP="00FF363F">
            <w:pPr>
              <w:ind w:firstLineChars="100" w:firstLine="240"/>
              <w:rPr>
                <w:rFonts w:asciiTheme="minorEastAsia" w:hAnsiTheme="minorEastAsia"/>
                <w:sz w:val="24"/>
                <w:szCs w:val="24"/>
              </w:rPr>
            </w:pPr>
            <w:r w:rsidRPr="005D6BD1">
              <w:rPr>
                <w:rFonts w:asciiTheme="minorEastAsia" w:hAnsiTheme="minorEastAsia"/>
                <w:sz w:val="24"/>
                <w:szCs w:val="24"/>
              </w:rPr>
              <w:lastRenderedPageBreak/>
              <w:t>30分</w:t>
            </w:r>
          </w:p>
        </w:tc>
      </w:tr>
    </w:tbl>
    <w:p w:rsidR="00F51389" w:rsidRPr="009E3660" w:rsidRDefault="00F51389" w:rsidP="00841E6A">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841E6A">
        <w:trPr>
          <w:trHeight w:val="169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w:t>
            </w:r>
            <w:r w:rsidRPr="00A3645D">
              <w:rPr>
                <w:rFonts w:asciiTheme="minorEastAsia" w:hAnsiTheme="minorEastAsia" w:cs="仿宋_GB2312"/>
                <w:sz w:val="24"/>
                <w:szCs w:val="24"/>
                <w:lang w:val="zh-CN"/>
              </w:rPr>
              <w:lastRenderedPageBreak/>
              <w:t>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41E6A" w:rsidRDefault="00F51389" w:rsidP="00F51389">
      <w:pPr>
        <w:spacing w:line="360" w:lineRule="auto"/>
        <w:rPr>
          <w:rFonts w:ascii="宋体" w:hAnsi="宋体"/>
          <w:bCs/>
          <w:sz w:val="24"/>
          <w:szCs w:val="24"/>
          <w:lang w:val="en-GB"/>
        </w:rPr>
      </w:pPr>
      <w:r w:rsidRPr="00841E6A">
        <w:rPr>
          <w:rFonts w:ascii="宋体" w:hAnsi="宋体" w:hint="eastAsia"/>
          <w:bCs/>
          <w:sz w:val="24"/>
          <w:szCs w:val="24"/>
          <w:lang w:val="en-GB"/>
        </w:rPr>
        <w:lastRenderedPageBreak/>
        <w:t>备注：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a、不接受联合体投标的项目，本表中第2项、第3项情形不适用。</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b、小型和微型企业产品包括货物及其提供的服务与工程。</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41E6A" w:rsidRDefault="00F51389" w:rsidP="00F51389">
      <w:pPr>
        <w:spacing w:line="360" w:lineRule="auto"/>
        <w:ind w:firstLineChars="200" w:firstLine="480"/>
        <w:rPr>
          <w:rFonts w:ascii="宋体" w:hAnsi="宋体"/>
          <w:bCs/>
          <w:sz w:val="24"/>
          <w:szCs w:val="24"/>
          <w:lang w:val="en-GB"/>
        </w:rPr>
      </w:pPr>
      <w:r w:rsidRPr="00841E6A">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51389" w:rsidRDefault="00F51389" w:rsidP="00F51389">
      <w:pPr>
        <w:adjustRightInd w:val="0"/>
        <w:snapToGrid w:val="0"/>
        <w:spacing w:line="360" w:lineRule="auto"/>
        <w:ind w:firstLineChars="200" w:firstLine="420"/>
        <w:rPr>
          <w:rFonts w:ascii="宋体" w:hAnsi="宋体" w:cs="Courier New"/>
          <w:szCs w:val="21"/>
        </w:rPr>
      </w:pPr>
    </w:p>
    <w:p w:rsidR="00F51389" w:rsidRDefault="00F51389" w:rsidP="00841E6A">
      <w:pPr>
        <w:adjustRightInd w:val="0"/>
        <w:snapToGrid w:val="0"/>
        <w:spacing w:line="360" w:lineRule="auto"/>
        <w:rPr>
          <w:rFonts w:ascii="宋体" w:hAnsi="宋体" w:cs="Courier New"/>
          <w:szCs w:val="21"/>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015CB5" w:rsidRPr="00296C77" w:rsidRDefault="00015CB5" w:rsidP="00015CB5">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015CB5" w:rsidRPr="00A33768"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2" w:name="_Toc174185203"/>
      <w:bookmarkStart w:id="3" w:name="_Toc184023138"/>
      <w:bookmarkStart w:id="4"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0936D5" w:rsidRPr="00AC045F" w:rsidTr="00FE30BB">
        <w:trPr>
          <w:trHeight w:val="1600"/>
        </w:trPr>
        <w:tc>
          <w:tcPr>
            <w:tcW w:w="468" w:type="dxa"/>
            <w:vAlign w:val="center"/>
          </w:tcPr>
          <w:p w:rsidR="000936D5" w:rsidRPr="00AC045F" w:rsidRDefault="000936D5"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tcBorders>
              <w:right w:val="single" w:sz="4" w:space="0" w:color="auto"/>
            </w:tcBorders>
            <w:vAlign w:val="center"/>
          </w:tcPr>
          <w:p w:rsidR="000936D5" w:rsidRPr="007029AF" w:rsidRDefault="000936D5"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Pr>
                <w:rFonts w:hAnsi="宋体" w:cs="微软雅黑" w:hint="eastAsia"/>
                <w:bCs/>
                <w:kern w:val="0"/>
              </w:rPr>
              <w:t>强制性产品认证</w:t>
            </w:r>
          </w:p>
        </w:tc>
        <w:tc>
          <w:tcPr>
            <w:tcW w:w="2977" w:type="dxa"/>
            <w:gridSpan w:val="2"/>
            <w:tcBorders>
              <w:left w:val="single" w:sz="4" w:space="0" w:color="auto"/>
            </w:tcBorders>
            <w:vAlign w:val="center"/>
          </w:tcPr>
          <w:p w:rsidR="000936D5" w:rsidRPr="00841E6A" w:rsidRDefault="00E2434C" w:rsidP="001D6E54">
            <w:pPr>
              <w:pStyle w:val="a3"/>
              <w:kinsoku w:val="0"/>
              <w:overflowPunct w:val="0"/>
              <w:autoSpaceDE w:val="0"/>
              <w:autoSpaceDN w:val="0"/>
              <w:spacing w:line="320" w:lineRule="exact"/>
              <w:rPr>
                <w:rFonts w:hAnsi="宋体" w:cs="微软雅黑"/>
                <w:bCs/>
                <w:kern w:val="0"/>
              </w:rPr>
            </w:pPr>
            <w:r w:rsidRPr="00841E6A">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Default="000936D5" w:rsidP="002B2BE8">
            <w:pPr>
              <w:pStyle w:val="a3"/>
            </w:pPr>
          </w:p>
        </w:tc>
        <w:tc>
          <w:tcPr>
            <w:tcW w:w="1560" w:type="dxa"/>
            <w:vAlign w:val="center"/>
          </w:tcPr>
          <w:p w:rsidR="000936D5" w:rsidRPr="00AC045F" w:rsidRDefault="000936D5" w:rsidP="00FD62FF">
            <w:pPr>
              <w:snapToGrid w:val="0"/>
              <w:spacing w:line="400" w:lineRule="exact"/>
              <w:rPr>
                <w:rFonts w:ascii="宋体" w:hAnsi="宋体" w:cs="微软雅黑"/>
                <w:szCs w:val="21"/>
              </w:rPr>
            </w:pPr>
          </w:p>
        </w:tc>
        <w:tc>
          <w:tcPr>
            <w:tcW w:w="2018" w:type="dxa"/>
            <w:vAlign w:val="center"/>
          </w:tcPr>
          <w:p w:rsidR="000936D5" w:rsidRPr="00AC045F" w:rsidRDefault="000936D5"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E833CE"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w:t>
      </w:r>
      <w:r w:rsidRPr="00E833CE">
        <w:rPr>
          <w:rFonts w:asciiTheme="majorEastAsia" w:eastAsiaTheme="majorEastAsia" w:hAnsiTheme="majorEastAsia" w:hint="eastAsia"/>
          <w:b/>
          <w:snapToGrid w:val="0"/>
          <w:kern w:val="0"/>
          <w:sz w:val="36"/>
          <w:szCs w:val="36"/>
        </w:rPr>
        <w:t>开标一览表</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三、资格审查证明材料</w:t>
      </w: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Default="00F5466E">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E2434C" w:rsidRPr="00C47E64" w:rsidRDefault="00E2434C" w:rsidP="00E2434C">
      <w:pPr>
        <w:adjustRightInd w:val="0"/>
        <w:spacing w:line="360" w:lineRule="auto"/>
        <w:contextualSpacing/>
        <w:rPr>
          <w:rFonts w:asciiTheme="minorEastAsia" w:hAnsiTheme="minorEastAsia"/>
          <w:b/>
          <w:snapToGrid w:val="0"/>
          <w:color w:val="7030A0"/>
          <w:kern w:val="0"/>
          <w:sz w:val="24"/>
          <w:szCs w:val="24"/>
        </w:rPr>
      </w:pPr>
      <w:r w:rsidRPr="00C47E64">
        <w:rPr>
          <w:rFonts w:asciiTheme="minorEastAsia" w:hAnsiTheme="minorEastAsia" w:hint="eastAsia"/>
          <w:snapToGrid w:val="0"/>
          <w:color w:val="7030A0"/>
          <w:kern w:val="0"/>
          <w:sz w:val="24"/>
          <w:szCs w:val="24"/>
        </w:rPr>
        <w:t>致：</w:t>
      </w:r>
      <w:r w:rsidRPr="00C47E64">
        <w:rPr>
          <w:rFonts w:asciiTheme="minorEastAsia" w:hAnsiTheme="minorEastAsia" w:hint="eastAsia"/>
          <w:b/>
          <w:snapToGrid w:val="0"/>
          <w:color w:val="7030A0"/>
          <w:kern w:val="0"/>
          <w:sz w:val="24"/>
          <w:szCs w:val="24"/>
        </w:rPr>
        <w:t>（采购人）</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BC05E7">
        <w:rPr>
          <w:rFonts w:asciiTheme="minorEastAsia" w:hAnsiTheme="minorEastAsia" w:hint="eastAsia"/>
          <w:snapToGrid w:val="0"/>
          <w:kern w:val="0"/>
          <w:sz w:val="24"/>
          <w:szCs w:val="24"/>
        </w:rPr>
        <w:t>项目</w:t>
      </w:r>
      <w:r w:rsidRPr="006B6406">
        <w:rPr>
          <w:rFonts w:asciiTheme="minorEastAsia" w:hAnsiTheme="minorEastAsia" w:hint="eastAsia"/>
          <w:snapToGrid w:val="0"/>
          <w:kern w:val="0"/>
          <w:sz w:val="24"/>
          <w:szCs w:val="24"/>
        </w:rPr>
        <w:t>编号）采购的招标公告及投标邀请，_______（姓名和职务）被正式授权并代表投标人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BC05E7">
        <w:rPr>
          <w:rFonts w:asciiTheme="minorEastAsia" w:eastAsiaTheme="minorEastAsia" w:hAnsiTheme="minorEastAsia" w:hint="eastAsia"/>
          <w:snapToGrid w:val="0"/>
          <w:kern w:val="0"/>
          <w:szCs w:val="24"/>
        </w:rPr>
        <w:t>项目</w:t>
      </w:r>
      <w:r w:rsidRPr="006B6406">
        <w:rPr>
          <w:rFonts w:asciiTheme="minorEastAsia" w:eastAsiaTheme="minorEastAsia" w:hAnsiTheme="minorEastAsia" w:hint="eastAsia"/>
          <w:snapToGrid w:val="0"/>
          <w:kern w:val="0"/>
          <w:szCs w:val="24"/>
        </w:rPr>
        <w:t>编号）招标文件的全部内容。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Default="00F51389" w:rsidP="00F51389">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F51389" w:rsidP="00F51389">
      <w:pPr>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 xml:space="preserve">3.2 </w:t>
      </w:r>
      <w:r w:rsidRPr="00550998">
        <w:rPr>
          <w:rFonts w:asciiTheme="majorEastAsia" w:eastAsiaTheme="majorEastAsia" w:hAnsiTheme="majorEastAsia" w:hint="eastAsia"/>
          <w:b/>
          <w:bCs/>
          <w:color w:val="000000"/>
          <w:sz w:val="36"/>
          <w:szCs w:val="36"/>
        </w:rPr>
        <w:t>法定代表人</w:t>
      </w:r>
      <w:r w:rsidRPr="00550998">
        <w:rPr>
          <w:rFonts w:asciiTheme="majorEastAsia" w:eastAsiaTheme="majorEastAsia" w:hAnsiTheme="majorEastAsia"/>
          <w:b/>
          <w:bCs/>
          <w:color w:val="000000"/>
          <w:sz w:val="36"/>
          <w:szCs w:val="36"/>
        </w:rPr>
        <w:t>资</w:t>
      </w:r>
      <w:r w:rsidRPr="00550998">
        <w:rPr>
          <w:rFonts w:asciiTheme="majorEastAsia" w:eastAsiaTheme="majorEastAsia" w:hAnsiTheme="majorEastAsia" w:hint="eastAsia"/>
          <w:b/>
          <w:bCs/>
          <w:color w:val="000000"/>
          <w:sz w:val="36"/>
          <w:szCs w:val="36"/>
        </w:rPr>
        <w:t>格</w:t>
      </w:r>
      <w:r w:rsidRPr="00550998">
        <w:rPr>
          <w:rFonts w:asciiTheme="majorEastAsia" w:eastAsiaTheme="majorEastAsia" w:hAnsiTheme="majorEastAsia"/>
          <w:b/>
          <w:bCs/>
          <w:color w:val="000000"/>
          <w:sz w:val="36"/>
          <w:szCs w:val="36"/>
        </w:rPr>
        <w:t>证</w:t>
      </w:r>
      <w:r w:rsidRPr="00550998">
        <w:rPr>
          <w:rFonts w:asciiTheme="majorEastAsia" w:eastAsiaTheme="majorEastAsia" w:hAnsiTheme="majorEastAsia" w:hint="eastAsia"/>
          <w:b/>
          <w:bCs/>
          <w:color w:val="000000"/>
          <w:sz w:val="36"/>
          <w:szCs w:val="36"/>
        </w:rPr>
        <w:t>明</w:t>
      </w:r>
      <w:r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BC05E7">
        <w:rPr>
          <w:rFonts w:asciiTheme="minorEastAsia" w:hAnsiTheme="minorEastAsia" w:hint="eastAsia"/>
          <w:color w:val="000000"/>
          <w:szCs w:val="24"/>
        </w:rPr>
        <w:t>项目</w:t>
      </w:r>
      <w:r w:rsidRPr="007F26FA">
        <w:rPr>
          <w:rFonts w:asciiTheme="minorEastAsia" w:hAnsiTheme="minorEastAsia"/>
          <w:color w:val="000000"/>
          <w:szCs w:val="24"/>
        </w:rPr>
        <w:t>编号为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F51389" w:rsidRDefault="00F51389" w:rsidP="00F51389">
      <w:pPr>
        <w:spacing w:line="480" w:lineRule="exact"/>
        <w:jc w:val="center"/>
        <w:rPr>
          <w:rFonts w:ascii="宋体" w:hAnsi="宋体"/>
          <w:b/>
          <w:bCs/>
          <w:color w:val="000000"/>
          <w:sz w:val="36"/>
          <w:szCs w:val="36"/>
        </w:rPr>
      </w:pP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w:t>
      </w:r>
      <w:r w:rsidR="00E2434C">
        <w:rPr>
          <w:rFonts w:asciiTheme="minorEastAsia" w:hAnsiTheme="minorEastAsia" w:cs="Arial" w:hint="eastAsia"/>
          <w:sz w:val="24"/>
          <w:szCs w:val="24"/>
        </w:rPr>
        <w:t>方</w:t>
      </w:r>
      <w:r w:rsidRPr="00A54D8B">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5" w:name="_资格证明文件"/>
            <w:bookmarkStart w:id="6" w:name="_Toc364329026"/>
            <w:bookmarkEnd w:id="5"/>
            <w:r w:rsidRPr="004C53B6">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7" w:name="_Toc364329027"/>
            <w:r w:rsidRPr="004C53B6">
              <w:rPr>
                <w:rFonts w:asciiTheme="minorEastAsia" w:hAnsiTheme="minorEastAsia" w:hint="eastAsia"/>
                <w:sz w:val="24"/>
                <w:szCs w:val="24"/>
              </w:rPr>
              <w:t>法定代表人授权代表身份证（反面）</w:t>
            </w:r>
            <w:bookmarkEnd w:id="7"/>
          </w:p>
        </w:tc>
      </w:tr>
    </w:tbl>
    <w:p w:rsidR="00F51389" w:rsidRPr="004C53B6" w:rsidRDefault="00F51389" w:rsidP="00F51389">
      <w:pPr>
        <w:spacing w:line="320" w:lineRule="exact"/>
        <w:ind w:left="2" w:firstLineChars="149" w:firstLine="358"/>
        <w:rPr>
          <w:rFonts w:asciiTheme="minorEastAsia" w:hAnsiTheme="minorEastAsia" w:cs="Courier New"/>
          <w:sz w:val="24"/>
          <w:szCs w:val="24"/>
        </w:rPr>
      </w:pPr>
    </w:p>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5D753C">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5D753C">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5D753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5D753C">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5D753C">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5D753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5D753C">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5D753C">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5D753C">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5D753C">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r w:rsidR="00841E6A">
        <w:rPr>
          <w:rFonts w:eastAsia="宋体" w:hAnsi="宋体" w:hint="eastAsia"/>
          <w:b/>
          <w:snapToGrid w:val="0"/>
          <w:kern w:val="0"/>
          <w:sz w:val="36"/>
          <w:szCs w:val="36"/>
        </w:rPr>
        <w:t>（如果有的话）</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r w:rsidR="00841E6A">
        <w:rPr>
          <w:rFonts w:eastAsia="宋体" w:hAnsi="宋体" w:hint="eastAsia"/>
          <w:b/>
          <w:snapToGrid w:val="0"/>
          <w:kern w:val="0"/>
          <w:sz w:val="36"/>
          <w:szCs w:val="36"/>
        </w:rPr>
        <w:t>（如果有的话）</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5D753C">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F51389" w:rsidRPr="00CC79CF" w:rsidRDefault="00F51389" w:rsidP="00F51389">
      <w:pPr>
        <w:autoSpaceDE w:val="0"/>
        <w:autoSpaceDN w:val="0"/>
        <w:adjustRightInd w:val="0"/>
        <w:spacing w:line="360" w:lineRule="auto"/>
        <w:jc w:val="center"/>
        <w:outlineLvl w:val="0"/>
        <w:rPr>
          <w:rFonts w:ascii="宋体" w:hAnsi="宋体" w:cs="Arial"/>
          <w:color w:val="000000"/>
          <w:kern w:val="0"/>
          <w:sz w:val="24"/>
          <w:szCs w:val="24"/>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4A7DCA" w:rsidRDefault="00F51389" w:rsidP="00F51389">
      <w:pPr>
        <w:spacing w:line="360" w:lineRule="auto"/>
        <w:jc w:val="center"/>
        <w:rPr>
          <w:rFonts w:ascii="宋体" w:hAnsi="宋体"/>
          <w:b/>
          <w:bCs/>
          <w:color w:val="000000"/>
          <w:sz w:val="36"/>
          <w:szCs w:val="36"/>
        </w:rPr>
      </w:pPr>
      <w:bookmarkStart w:id="8" w:name="OLE_LINK14"/>
      <w:bookmarkStart w:id="9" w:name="OLE_LINK13"/>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8"/>
    <w:bookmarkEnd w:id="9"/>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p>
    <w:p w:rsidR="00F51389" w:rsidRDefault="00F51389" w:rsidP="00F51389"/>
    <w:p w:rsidR="00F51389" w:rsidRDefault="00F51389" w:rsidP="00F51389"/>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CE1C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6B8" w:rsidRPr="00A35E77" w:rsidRDefault="009506B8" w:rsidP="005939AD">
      <w:pPr>
        <w:rPr>
          <w:rFonts w:ascii="仿宋_GB2312" w:eastAsia="仿宋_GB2312"/>
          <w:b/>
          <w:sz w:val="32"/>
          <w:szCs w:val="32"/>
        </w:rPr>
      </w:pPr>
      <w:r>
        <w:separator/>
      </w:r>
    </w:p>
  </w:endnote>
  <w:endnote w:type="continuationSeparator" w:id="0">
    <w:p w:rsidR="009506B8" w:rsidRPr="00A35E77" w:rsidRDefault="009506B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0BB" w:rsidRDefault="00BB019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30BB" w:rsidRDefault="00BB019D">
                <w:pPr>
                  <w:pStyle w:val="a5"/>
                </w:pPr>
                <w:fldSimple w:instr=" PAGE  \* MERGEFORMAT ">
                  <w:r w:rsidR="00AF1C59">
                    <w:rPr>
                      <w:noProof/>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6B8" w:rsidRPr="00A35E77" w:rsidRDefault="009506B8" w:rsidP="005939AD">
      <w:pPr>
        <w:rPr>
          <w:rFonts w:ascii="仿宋_GB2312" w:eastAsia="仿宋_GB2312"/>
          <w:b/>
          <w:sz w:val="32"/>
          <w:szCs w:val="32"/>
        </w:rPr>
      </w:pPr>
      <w:r>
        <w:separator/>
      </w:r>
    </w:p>
  </w:footnote>
  <w:footnote w:type="continuationSeparator" w:id="0">
    <w:p w:rsidR="009506B8" w:rsidRPr="00A35E77" w:rsidRDefault="009506B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279A1E"/>
    <w:multiLevelType w:val="singleLevel"/>
    <w:tmpl w:val="98279A1E"/>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5AC099A7"/>
    <w:multiLevelType w:val="singleLevel"/>
    <w:tmpl w:val="5AC099A7"/>
    <w:lvl w:ilvl="0">
      <w:start w:val="5"/>
      <w:numFmt w:val="decimal"/>
      <w:suff w:val="nothing"/>
      <w:lvlText w:val="%1、"/>
      <w:lvlJc w:val="left"/>
    </w:lvl>
  </w:abstractNum>
  <w:abstractNum w:abstractNumId="21">
    <w:nsid w:val="5AC09B17"/>
    <w:multiLevelType w:val="singleLevel"/>
    <w:tmpl w:val="5AC09B17"/>
    <w:lvl w:ilvl="0">
      <w:start w:val="6"/>
      <w:numFmt w:val="decimal"/>
      <w:suff w:val="nothing"/>
      <w:lvlText w:val="%1."/>
      <w:lvlJc w:val="left"/>
    </w:lvl>
  </w:abstractNum>
  <w:abstractNum w:abstractNumId="22">
    <w:nsid w:val="5AC09C1C"/>
    <w:multiLevelType w:val="singleLevel"/>
    <w:tmpl w:val="5AC09C1C"/>
    <w:lvl w:ilvl="0">
      <w:start w:val="7"/>
      <w:numFmt w:val="decimal"/>
      <w:suff w:val="nothing"/>
      <w:lvlText w:val="%1."/>
      <w:lvlJc w:val="left"/>
    </w:lvl>
  </w:abstractNum>
  <w:abstractNum w:abstractNumId="23">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76B42B0B"/>
    <w:multiLevelType w:val="multilevel"/>
    <w:tmpl w:val="76B42B0B"/>
    <w:lvl w:ilvl="0">
      <w:start w:val="1"/>
      <w:numFmt w:val="decimal"/>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4"/>
  </w:num>
  <w:num w:numId="7">
    <w:abstractNumId w:val="4"/>
  </w:num>
  <w:num w:numId="8">
    <w:abstractNumId w:val="1"/>
  </w:num>
  <w:num w:numId="9">
    <w:abstractNumId w:val="13"/>
  </w:num>
  <w:num w:numId="10">
    <w:abstractNumId w:val="15"/>
  </w:num>
  <w:num w:numId="11">
    <w:abstractNumId w:val="5"/>
  </w:num>
  <w:num w:numId="12">
    <w:abstractNumId w:val="12"/>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0"/>
  </w:num>
  <w:num w:numId="23">
    <w:abstractNumId w:val="20"/>
  </w:num>
  <w:num w:numId="24">
    <w:abstractNumId w:val="21"/>
  </w:num>
  <w:num w:numId="25">
    <w:abstractNumId w:val="22"/>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10A8E"/>
    <w:rsid w:val="000159BD"/>
    <w:rsid w:val="00015CB5"/>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7075F"/>
    <w:rsid w:val="00073DCF"/>
    <w:rsid w:val="00077FF3"/>
    <w:rsid w:val="00082C6E"/>
    <w:rsid w:val="00086DE9"/>
    <w:rsid w:val="00092652"/>
    <w:rsid w:val="000936D5"/>
    <w:rsid w:val="00093BD2"/>
    <w:rsid w:val="00094806"/>
    <w:rsid w:val="000B59E9"/>
    <w:rsid w:val="000C05E8"/>
    <w:rsid w:val="000C393F"/>
    <w:rsid w:val="000C57C8"/>
    <w:rsid w:val="000C6651"/>
    <w:rsid w:val="000C6CC0"/>
    <w:rsid w:val="000C6E80"/>
    <w:rsid w:val="000D74F9"/>
    <w:rsid w:val="000E263E"/>
    <w:rsid w:val="000E264F"/>
    <w:rsid w:val="000E4F3B"/>
    <w:rsid w:val="001008C2"/>
    <w:rsid w:val="001052E3"/>
    <w:rsid w:val="00110C26"/>
    <w:rsid w:val="0011325E"/>
    <w:rsid w:val="001166B9"/>
    <w:rsid w:val="001262C8"/>
    <w:rsid w:val="001276EF"/>
    <w:rsid w:val="00140426"/>
    <w:rsid w:val="00141B3F"/>
    <w:rsid w:val="00147B7D"/>
    <w:rsid w:val="00163CBE"/>
    <w:rsid w:val="001645B9"/>
    <w:rsid w:val="00165060"/>
    <w:rsid w:val="00177750"/>
    <w:rsid w:val="00183EF7"/>
    <w:rsid w:val="00185ECD"/>
    <w:rsid w:val="0018761C"/>
    <w:rsid w:val="001948F5"/>
    <w:rsid w:val="00195D1B"/>
    <w:rsid w:val="001977EA"/>
    <w:rsid w:val="001A4C92"/>
    <w:rsid w:val="001A70C2"/>
    <w:rsid w:val="001B41AD"/>
    <w:rsid w:val="001B7057"/>
    <w:rsid w:val="001B7C18"/>
    <w:rsid w:val="001C0F1B"/>
    <w:rsid w:val="001C309B"/>
    <w:rsid w:val="001C6C61"/>
    <w:rsid w:val="001D357E"/>
    <w:rsid w:val="001D46FE"/>
    <w:rsid w:val="001D6E54"/>
    <w:rsid w:val="001E1B0A"/>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B2BE8"/>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DAD"/>
    <w:rsid w:val="00365286"/>
    <w:rsid w:val="0036595B"/>
    <w:rsid w:val="00365BDD"/>
    <w:rsid w:val="00370DFF"/>
    <w:rsid w:val="00380000"/>
    <w:rsid w:val="00383277"/>
    <w:rsid w:val="00391CDE"/>
    <w:rsid w:val="003A02F1"/>
    <w:rsid w:val="003A4C56"/>
    <w:rsid w:val="003B5BE5"/>
    <w:rsid w:val="003C013E"/>
    <w:rsid w:val="003C669F"/>
    <w:rsid w:val="003D2A39"/>
    <w:rsid w:val="003D6EA0"/>
    <w:rsid w:val="003E4CE5"/>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DD4"/>
    <w:rsid w:val="004661DD"/>
    <w:rsid w:val="004661DE"/>
    <w:rsid w:val="004676F5"/>
    <w:rsid w:val="004713E9"/>
    <w:rsid w:val="00475975"/>
    <w:rsid w:val="00475BC1"/>
    <w:rsid w:val="00477E2A"/>
    <w:rsid w:val="00483BBC"/>
    <w:rsid w:val="004A1281"/>
    <w:rsid w:val="004A35BF"/>
    <w:rsid w:val="004A69C6"/>
    <w:rsid w:val="004C00FF"/>
    <w:rsid w:val="004C15CA"/>
    <w:rsid w:val="004C3610"/>
    <w:rsid w:val="004D1A38"/>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14A3"/>
    <w:rsid w:val="00533BD9"/>
    <w:rsid w:val="00540AEB"/>
    <w:rsid w:val="005415F6"/>
    <w:rsid w:val="00542031"/>
    <w:rsid w:val="00546002"/>
    <w:rsid w:val="00555840"/>
    <w:rsid w:val="00556798"/>
    <w:rsid w:val="005601D7"/>
    <w:rsid w:val="00570BD7"/>
    <w:rsid w:val="00572C46"/>
    <w:rsid w:val="005755F7"/>
    <w:rsid w:val="00576428"/>
    <w:rsid w:val="005939AD"/>
    <w:rsid w:val="00594467"/>
    <w:rsid w:val="0059516F"/>
    <w:rsid w:val="005A1C0C"/>
    <w:rsid w:val="005B439F"/>
    <w:rsid w:val="005B6237"/>
    <w:rsid w:val="005C10B0"/>
    <w:rsid w:val="005C2C3A"/>
    <w:rsid w:val="005D272E"/>
    <w:rsid w:val="005D5852"/>
    <w:rsid w:val="005D5E11"/>
    <w:rsid w:val="005D753C"/>
    <w:rsid w:val="005D77CF"/>
    <w:rsid w:val="005E0D81"/>
    <w:rsid w:val="005E1286"/>
    <w:rsid w:val="005E4F9E"/>
    <w:rsid w:val="005E6DCD"/>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441A"/>
    <w:rsid w:val="00685CAE"/>
    <w:rsid w:val="00687238"/>
    <w:rsid w:val="0069117B"/>
    <w:rsid w:val="006951C7"/>
    <w:rsid w:val="006B3B14"/>
    <w:rsid w:val="006C33F0"/>
    <w:rsid w:val="006C575E"/>
    <w:rsid w:val="006D20F2"/>
    <w:rsid w:val="006D24FE"/>
    <w:rsid w:val="006D7995"/>
    <w:rsid w:val="006E1073"/>
    <w:rsid w:val="006E5294"/>
    <w:rsid w:val="006E69A9"/>
    <w:rsid w:val="006E7D75"/>
    <w:rsid w:val="006F42BD"/>
    <w:rsid w:val="006F6735"/>
    <w:rsid w:val="00703498"/>
    <w:rsid w:val="00714EA5"/>
    <w:rsid w:val="00723ED1"/>
    <w:rsid w:val="0072488A"/>
    <w:rsid w:val="00727688"/>
    <w:rsid w:val="00730668"/>
    <w:rsid w:val="0073735A"/>
    <w:rsid w:val="007373E3"/>
    <w:rsid w:val="00737B3F"/>
    <w:rsid w:val="00742F47"/>
    <w:rsid w:val="00743379"/>
    <w:rsid w:val="007530A0"/>
    <w:rsid w:val="00761164"/>
    <w:rsid w:val="007642BA"/>
    <w:rsid w:val="00771B80"/>
    <w:rsid w:val="00773878"/>
    <w:rsid w:val="00775A7C"/>
    <w:rsid w:val="00775C43"/>
    <w:rsid w:val="00784839"/>
    <w:rsid w:val="007942AC"/>
    <w:rsid w:val="007A05F2"/>
    <w:rsid w:val="007A0F7B"/>
    <w:rsid w:val="007A1777"/>
    <w:rsid w:val="007B3355"/>
    <w:rsid w:val="007C23FB"/>
    <w:rsid w:val="007C6809"/>
    <w:rsid w:val="007D2BA0"/>
    <w:rsid w:val="007D37EB"/>
    <w:rsid w:val="007D6EF3"/>
    <w:rsid w:val="007E2A0C"/>
    <w:rsid w:val="007F1CC8"/>
    <w:rsid w:val="007F7141"/>
    <w:rsid w:val="00810B9A"/>
    <w:rsid w:val="008118D4"/>
    <w:rsid w:val="008123F9"/>
    <w:rsid w:val="00813462"/>
    <w:rsid w:val="008147AE"/>
    <w:rsid w:val="00814D8F"/>
    <w:rsid w:val="00815F3D"/>
    <w:rsid w:val="00815F60"/>
    <w:rsid w:val="008219F4"/>
    <w:rsid w:val="00822AC8"/>
    <w:rsid w:val="00827FEC"/>
    <w:rsid w:val="00834D27"/>
    <w:rsid w:val="00841E6A"/>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7034"/>
    <w:rsid w:val="00903C60"/>
    <w:rsid w:val="00910FBF"/>
    <w:rsid w:val="009130EC"/>
    <w:rsid w:val="00913638"/>
    <w:rsid w:val="00920741"/>
    <w:rsid w:val="00923A71"/>
    <w:rsid w:val="00924E9B"/>
    <w:rsid w:val="009407DF"/>
    <w:rsid w:val="00944C89"/>
    <w:rsid w:val="009462A9"/>
    <w:rsid w:val="009506B8"/>
    <w:rsid w:val="00951C8E"/>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1226A"/>
    <w:rsid w:val="00A146D0"/>
    <w:rsid w:val="00A26A2D"/>
    <w:rsid w:val="00A272CE"/>
    <w:rsid w:val="00A30773"/>
    <w:rsid w:val="00A409A7"/>
    <w:rsid w:val="00A5050D"/>
    <w:rsid w:val="00A57099"/>
    <w:rsid w:val="00A577F4"/>
    <w:rsid w:val="00A630FF"/>
    <w:rsid w:val="00A634C2"/>
    <w:rsid w:val="00A71479"/>
    <w:rsid w:val="00A72BD8"/>
    <w:rsid w:val="00A9002A"/>
    <w:rsid w:val="00AA0FE4"/>
    <w:rsid w:val="00AA16B6"/>
    <w:rsid w:val="00AA265E"/>
    <w:rsid w:val="00AC0D4D"/>
    <w:rsid w:val="00AC62A0"/>
    <w:rsid w:val="00AC6B92"/>
    <w:rsid w:val="00AD310A"/>
    <w:rsid w:val="00AD43D5"/>
    <w:rsid w:val="00AD5C9F"/>
    <w:rsid w:val="00AE0428"/>
    <w:rsid w:val="00AF1C59"/>
    <w:rsid w:val="00B0198A"/>
    <w:rsid w:val="00B0319F"/>
    <w:rsid w:val="00B15474"/>
    <w:rsid w:val="00B17370"/>
    <w:rsid w:val="00B2055A"/>
    <w:rsid w:val="00B2067D"/>
    <w:rsid w:val="00B24B86"/>
    <w:rsid w:val="00B30A6C"/>
    <w:rsid w:val="00B40771"/>
    <w:rsid w:val="00B40C7E"/>
    <w:rsid w:val="00B4170E"/>
    <w:rsid w:val="00B64EAB"/>
    <w:rsid w:val="00B65A0E"/>
    <w:rsid w:val="00B66E6E"/>
    <w:rsid w:val="00B75416"/>
    <w:rsid w:val="00B80C52"/>
    <w:rsid w:val="00B91885"/>
    <w:rsid w:val="00B95A20"/>
    <w:rsid w:val="00BB019D"/>
    <w:rsid w:val="00BB1EC0"/>
    <w:rsid w:val="00BB6CC2"/>
    <w:rsid w:val="00BC01E9"/>
    <w:rsid w:val="00BC05E7"/>
    <w:rsid w:val="00BD0FE7"/>
    <w:rsid w:val="00BD3AFF"/>
    <w:rsid w:val="00BF1DA5"/>
    <w:rsid w:val="00BF21E1"/>
    <w:rsid w:val="00C06F9E"/>
    <w:rsid w:val="00C1514A"/>
    <w:rsid w:val="00C23622"/>
    <w:rsid w:val="00C36189"/>
    <w:rsid w:val="00C414AD"/>
    <w:rsid w:val="00C430C9"/>
    <w:rsid w:val="00C45EEC"/>
    <w:rsid w:val="00C51319"/>
    <w:rsid w:val="00C638EC"/>
    <w:rsid w:val="00C7189B"/>
    <w:rsid w:val="00C72DCF"/>
    <w:rsid w:val="00C731CA"/>
    <w:rsid w:val="00C75A26"/>
    <w:rsid w:val="00C8587D"/>
    <w:rsid w:val="00C932A1"/>
    <w:rsid w:val="00C956D7"/>
    <w:rsid w:val="00CA0494"/>
    <w:rsid w:val="00CA2C12"/>
    <w:rsid w:val="00CB5066"/>
    <w:rsid w:val="00CB5576"/>
    <w:rsid w:val="00CD4CBE"/>
    <w:rsid w:val="00CD7E6D"/>
    <w:rsid w:val="00CE0F39"/>
    <w:rsid w:val="00CF4F24"/>
    <w:rsid w:val="00D11037"/>
    <w:rsid w:val="00D21019"/>
    <w:rsid w:val="00D227B2"/>
    <w:rsid w:val="00D228EB"/>
    <w:rsid w:val="00D31F0B"/>
    <w:rsid w:val="00D35049"/>
    <w:rsid w:val="00D409E1"/>
    <w:rsid w:val="00D44821"/>
    <w:rsid w:val="00D54C29"/>
    <w:rsid w:val="00D60BC1"/>
    <w:rsid w:val="00D87AE5"/>
    <w:rsid w:val="00D87CA6"/>
    <w:rsid w:val="00D90CE2"/>
    <w:rsid w:val="00D95770"/>
    <w:rsid w:val="00DA3386"/>
    <w:rsid w:val="00DA70EB"/>
    <w:rsid w:val="00DB748A"/>
    <w:rsid w:val="00DC5A3D"/>
    <w:rsid w:val="00DD116A"/>
    <w:rsid w:val="00DD1648"/>
    <w:rsid w:val="00E155B5"/>
    <w:rsid w:val="00E16A95"/>
    <w:rsid w:val="00E203D7"/>
    <w:rsid w:val="00E23924"/>
    <w:rsid w:val="00E2434C"/>
    <w:rsid w:val="00E24944"/>
    <w:rsid w:val="00E32D01"/>
    <w:rsid w:val="00E403D1"/>
    <w:rsid w:val="00E43378"/>
    <w:rsid w:val="00E52D68"/>
    <w:rsid w:val="00E6072E"/>
    <w:rsid w:val="00E71FE4"/>
    <w:rsid w:val="00E72B34"/>
    <w:rsid w:val="00E85524"/>
    <w:rsid w:val="00E86D2C"/>
    <w:rsid w:val="00E8799C"/>
    <w:rsid w:val="00E87E2A"/>
    <w:rsid w:val="00E906B8"/>
    <w:rsid w:val="00E956EC"/>
    <w:rsid w:val="00EA0782"/>
    <w:rsid w:val="00EA20BB"/>
    <w:rsid w:val="00EB1D20"/>
    <w:rsid w:val="00EB2492"/>
    <w:rsid w:val="00EB3D1C"/>
    <w:rsid w:val="00EB4C15"/>
    <w:rsid w:val="00EC0745"/>
    <w:rsid w:val="00EC2484"/>
    <w:rsid w:val="00ED4705"/>
    <w:rsid w:val="00ED4AF7"/>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30ABD"/>
    <w:rsid w:val="00F3359B"/>
    <w:rsid w:val="00F43428"/>
    <w:rsid w:val="00F44074"/>
    <w:rsid w:val="00F4626B"/>
    <w:rsid w:val="00F51389"/>
    <w:rsid w:val="00F51ED8"/>
    <w:rsid w:val="00F51FCE"/>
    <w:rsid w:val="00F5466E"/>
    <w:rsid w:val="00F54DF1"/>
    <w:rsid w:val="00F6477D"/>
    <w:rsid w:val="00F66967"/>
    <w:rsid w:val="00F66D61"/>
    <w:rsid w:val="00F67F31"/>
    <w:rsid w:val="00F71411"/>
    <w:rsid w:val="00F75216"/>
    <w:rsid w:val="00F847FE"/>
    <w:rsid w:val="00F849D7"/>
    <w:rsid w:val="00F85FCF"/>
    <w:rsid w:val="00F86489"/>
    <w:rsid w:val="00F8732C"/>
    <w:rsid w:val="00F90D82"/>
    <w:rsid w:val="00F92C08"/>
    <w:rsid w:val="00FA64E7"/>
    <w:rsid w:val="00FA774A"/>
    <w:rsid w:val="00FB0DF3"/>
    <w:rsid w:val="00FC0DEB"/>
    <w:rsid w:val="00FC4909"/>
    <w:rsid w:val="00FC4962"/>
    <w:rsid w:val="00FD12DE"/>
    <w:rsid w:val="00FD62FF"/>
    <w:rsid w:val="00FE2F78"/>
    <w:rsid w:val="00FE30BB"/>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1E43ACB-41D9-433C-9451-4F2F8718B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69</Pages>
  <Words>5747</Words>
  <Characters>32763</Characters>
  <Application>Microsoft Office Word</Application>
  <DocSecurity>0</DocSecurity>
  <Lines>273</Lines>
  <Paragraphs>76</Paragraphs>
  <ScaleCrop>false</ScaleCrop>
  <Company>Sky123.Org</Company>
  <LinksUpToDate>false</LinksUpToDate>
  <CharactersWithSpaces>38434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6</cp:revision>
  <cp:lastPrinted>2018-05-15T07:01:00Z</cp:lastPrinted>
  <dcterms:created xsi:type="dcterms:W3CDTF">2018-05-15T07:21:00Z</dcterms:created>
  <dcterms:modified xsi:type="dcterms:W3CDTF">2018-05-29T02:07:00Z</dcterms:modified>
</cp:coreProperties>
</file>