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F21B9F" w:rsidRDefault="00F51389" w:rsidP="00F51389">
      <w:pPr>
        <w:ind w:firstLineChars="300" w:firstLine="1325"/>
        <w:rPr>
          <w:rFonts w:asciiTheme="majorEastAsia" w:eastAsiaTheme="majorEastAsia" w:hAnsiTheme="majorEastAsia" w:cstheme="majorEastAsia"/>
          <w:b/>
          <w:bCs/>
          <w:sz w:val="44"/>
          <w:szCs w:val="44"/>
        </w:rPr>
      </w:pPr>
    </w:p>
    <w:p w:rsidR="00F51389" w:rsidRPr="00F21B9F" w:rsidRDefault="001124AB" w:rsidP="00F51389">
      <w:pPr>
        <w:jc w:val="center"/>
        <w:rPr>
          <w:rFonts w:asciiTheme="majorEastAsia" w:eastAsiaTheme="majorEastAsia" w:hAnsiTheme="majorEastAsia" w:cstheme="majorEastAsia"/>
          <w:b/>
          <w:bCs/>
          <w:sz w:val="44"/>
          <w:szCs w:val="44"/>
        </w:rPr>
      </w:pPr>
      <w:r w:rsidRPr="00F21B9F">
        <w:rPr>
          <w:rFonts w:asciiTheme="majorEastAsia" w:eastAsiaTheme="majorEastAsia" w:hAnsiTheme="majorEastAsia" w:cstheme="majorEastAsia" w:hint="eastAsia"/>
          <w:b/>
          <w:bCs/>
          <w:sz w:val="44"/>
          <w:szCs w:val="44"/>
        </w:rPr>
        <w:t>许昌市质量技术监督检验测试中心</w:t>
      </w:r>
      <w:r w:rsidR="00F51389" w:rsidRPr="00F21B9F">
        <w:rPr>
          <w:rFonts w:asciiTheme="majorEastAsia" w:eastAsiaTheme="majorEastAsia" w:hAnsiTheme="majorEastAsia" w:cstheme="majorEastAsia" w:hint="eastAsia"/>
          <w:b/>
          <w:bCs/>
          <w:sz w:val="44"/>
          <w:szCs w:val="44"/>
        </w:rPr>
        <w:t>“</w:t>
      </w:r>
      <w:r w:rsidRPr="00F21B9F">
        <w:rPr>
          <w:rFonts w:asciiTheme="majorEastAsia" w:eastAsiaTheme="majorEastAsia" w:hAnsiTheme="majorEastAsia" w:cstheme="majorEastAsia" w:hint="eastAsia"/>
          <w:b/>
          <w:bCs/>
          <w:sz w:val="44"/>
          <w:szCs w:val="44"/>
        </w:rPr>
        <w:t>原子吸收分光光度计</w:t>
      </w:r>
      <w:r w:rsidR="00F51389" w:rsidRPr="00F21B9F">
        <w:rPr>
          <w:rFonts w:asciiTheme="majorEastAsia" w:eastAsiaTheme="majorEastAsia" w:hAnsiTheme="majorEastAsia" w:cstheme="majorEastAsia" w:hint="eastAsia"/>
          <w:b/>
          <w:bCs/>
          <w:sz w:val="44"/>
          <w:szCs w:val="44"/>
        </w:rPr>
        <w:t>”</w:t>
      </w:r>
      <w:r w:rsidRPr="00F21B9F">
        <w:rPr>
          <w:rFonts w:asciiTheme="majorEastAsia" w:eastAsiaTheme="majorEastAsia" w:hAnsiTheme="majorEastAsia" w:cstheme="majorEastAsia" w:hint="eastAsia"/>
          <w:b/>
          <w:bCs/>
          <w:sz w:val="44"/>
          <w:szCs w:val="44"/>
        </w:rPr>
        <w:t>项目</w:t>
      </w:r>
    </w:p>
    <w:p w:rsidR="00F51389" w:rsidRPr="00F21B9F" w:rsidRDefault="00F51389" w:rsidP="00F51389">
      <w:pPr>
        <w:rPr>
          <w:rFonts w:ascii="微软简隶书" w:eastAsia="微软简隶书"/>
          <w:u w:val="single"/>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jc w:val="center"/>
        <w:rPr>
          <w:rFonts w:asciiTheme="majorEastAsia" w:eastAsiaTheme="majorEastAsia" w:hAnsiTheme="majorEastAsia" w:cstheme="majorEastAsia"/>
          <w:bCs/>
          <w:w w:val="90"/>
          <w:sz w:val="120"/>
          <w:szCs w:val="120"/>
        </w:rPr>
      </w:pPr>
      <w:r w:rsidRPr="00F21B9F">
        <w:rPr>
          <w:rFonts w:asciiTheme="majorEastAsia" w:eastAsiaTheme="majorEastAsia" w:hAnsiTheme="majorEastAsia" w:cstheme="majorEastAsia" w:hint="eastAsia"/>
          <w:bCs/>
          <w:w w:val="90"/>
          <w:sz w:val="120"/>
          <w:szCs w:val="120"/>
        </w:rPr>
        <w:t>招　标　文　件</w:t>
      </w: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微软简隶书" w:eastAsia="微软简隶书"/>
        </w:rPr>
      </w:pPr>
    </w:p>
    <w:p w:rsidR="00F51389" w:rsidRPr="00F21B9F" w:rsidRDefault="00F51389" w:rsidP="00F51389">
      <w:pPr>
        <w:rPr>
          <w:rFonts w:asciiTheme="majorEastAsia" w:eastAsiaTheme="majorEastAsia" w:hAnsiTheme="majorEastAsia" w:cstheme="majorEastAsia"/>
          <w:b/>
          <w:bCs/>
          <w:sz w:val="36"/>
          <w:szCs w:val="36"/>
        </w:rPr>
      </w:pPr>
      <w:r w:rsidRPr="00F21B9F">
        <w:rPr>
          <w:rFonts w:ascii="隶书" w:eastAsia="隶书" w:hint="eastAsia"/>
          <w:b/>
          <w:bCs/>
          <w:sz w:val="36"/>
        </w:rPr>
        <w:t xml:space="preserve">   </w:t>
      </w:r>
      <w:r w:rsidRPr="00F21B9F">
        <w:rPr>
          <w:rFonts w:asciiTheme="majorEastAsia" w:eastAsiaTheme="majorEastAsia" w:hAnsiTheme="majorEastAsia" w:cstheme="majorEastAsia" w:hint="eastAsia"/>
          <w:b/>
          <w:bCs/>
          <w:sz w:val="36"/>
          <w:szCs w:val="36"/>
        </w:rPr>
        <w:t xml:space="preserve">   项目编号：</w:t>
      </w:r>
      <w:r w:rsidR="00AC62A0" w:rsidRPr="00F21B9F">
        <w:rPr>
          <w:rFonts w:asciiTheme="majorEastAsia" w:eastAsiaTheme="majorEastAsia" w:hAnsiTheme="majorEastAsia" w:cstheme="majorEastAsia" w:hint="eastAsia"/>
          <w:b/>
          <w:bCs/>
          <w:sz w:val="36"/>
          <w:szCs w:val="36"/>
        </w:rPr>
        <w:t xml:space="preserve"> </w:t>
      </w:r>
      <w:r w:rsidRPr="00F21B9F">
        <w:rPr>
          <w:rFonts w:asciiTheme="majorEastAsia" w:eastAsiaTheme="majorEastAsia" w:hAnsiTheme="majorEastAsia" w:cstheme="majorEastAsia" w:hint="eastAsia"/>
          <w:b/>
          <w:bCs/>
          <w:sz w:val="36"/>
          <w:szCs w:val="36"/>
        </w:rPr>
        <w:t>ZFCG-G201</w:t>
      </w:r>
      <w:r w:rsidR="00D87AE5" w:rsidRPr="00F21B9F">
        <w:rPr>
          <w:rFonts w:asciiTheme="majorEastAsia" w:eastAsiaTheme="majorEastAsia" w:hAnsiTheme="majorEastAsia" w:cstheme="majorEastAsia" w:hint="eastAsia"/>
          <w:b/>
          <w:bCs/>
          <w:sz w:val="36"/>
          <w:szCs w:val="36"/>
        </w:rPr>
        <w:t>8</w:t>
      </w:r>
      <w:r w:rsidR="001124AB" w:rsidRPr="00F21B9F">
        <w:rPr>
          <w:rFonts w:asciiTheme="majorEastAsia" w:eastAsiaTheme="majorEastAsia" w:hAnsiTheme="majorEastAsia" w:cstheme="majorEastAsia" w:hint="eastAsia"/>
          <w:b/>
          <w:bCs/>
          <w:sz w:val="36"/>
          <w:szCs w:val="36"/>
        </w:rPr>
        <w:t>023-1</w:t>
      </w:r>
      <w:r w:rsidRPr="00F21B9F">
        <w:rPr>
          <w:rFonts w:asciiTheme="majorEastAsia" w:eastAsiaTheme="majorEastAsia" w:hAnsiTheme="majorEastAsia" w:cstheme="majorEastAsia" w:hint="eastAsia"/>
          <w:b/>
          <w:bCs/>
          <w:sz w:val="36"/>
          <w:szCs w:val="36"/>
        </w:rPr>
        <w:t>号</w:t>
      </w:r>
    </w:p>
    <w:p w:rsidR="00F51389" w:rsidRPr="00F21B9F" w:rsidRDefault="00F51389" w:rsidP="00F51389">
      <w:pPr>
        <w:ind w:firstLineChars="300" w:firstLine="1084"/>
        <w:rPr>
          <w:rFonts w:asciiTheme="majorEastAsia" w:eastAsiaTheme="majorEastAsia" w:hAnsiTheme="majorEastAsia" w:cstheme="majorEastAsia"/>
          <w:b/>
          <w:bCs/>
          <w:sz w:val="36"/>
          <w:szCs w:val="36"/>
        </w:rPr>
      </w:pPr>
      <w:r w:rsidRPr="00F21B9F">
        <w:rPr>
          <w:rFonts w:asciiTheme="majorEastAsia" w:eastAsiaTheme="majorEastAsia" w:hAnsiTheme="majorEastAsia" w:cstheme="majorEastAsia" w:hint="eastAsia"/>
          <w:b/>
          <w:bCs/>
          <w:sz w:val="36"/>
          <w:szCs w:val="36"/>
        </w:rPr>
        <w:t>采购单位：</w:t>
      </w:r>
      <w:r w:rsidR="001124AB" w:rsidRPr="00F21B9F">
        <w:rPr>
          <w:rFonts w:asciiTheme="majorEastAsia" w:eastAsiaTheme="majorEastAsia" w:hAnsiTheme="majorEastAsia" w:cstheme="majorEastAsia" w:hint="eastAsia"/>
          <w:b/>
          <w:bCs/>
          <w:sz w:val="36"/>
          <w:szCs w:val="36"/>
        </w:rPr>
        <w:t>许昌市质量技术监督检验测试中心</w:t>
      </w:r>
    </w:p>
    <w:p w:rsidR="00F51389" w:rsidRPr="00F21B9F" w:rsidRDefault="00F51389" w:rsidP="00F51389">
      <w:pPr>
        <w:ind w:firstLineChars="300" w:firstLine="1084"/>
        <w:rPr>
          <w:rFonts w:asciiTheme="majorEastAsia" w:eastAsiaTheme="majorEastAsia" w:hAnsiTheme="majorEastAsia" w:cstheme="majorEastAsia"/>
          <w:b/>
          <w:bCs/>
          <w:sz w:val="36"/>
          <w:szCs w:val="36"/>
        </w:rPr>
      </w:pPr>
      <w:r w:rsidRPr="00F21B9F">
        <w:rPr>
          <w:rFonts w:asciiTheme="majorEastAsia" w:eastAsiaTheme="majorEastAsia" w:hAnsiTheme="majorEastAsia" w:cstheme="majorEastAsia" w:hint="eastAsia"/>
          <w:b/>
          <w:bCs/>
          <w:sz w:val="36"/>
          <w:szCs w:val="36"/>
        </w:rPr>
        <w:t>代理机构：</w:t>
      </w:r>
      <w:r w:rsidR="00AC62A0" w:rsidRPr="00F21B9F">
        <w:rPr>
          <w:rFonts w:asciiTheme="majorEastAsia" w:eastAsiaTheme="majorEastAsia" w:hAnsiTheme="majorEastAsia" w:cstheme="majorEastAsia" w:hint="eastAsia"/>
          <w:b/>
          <w:bCs/>
          <w:sz w:val="36"/>
          <w:szCs w:val="36"/>
        </w:rPr>
        <w:t>许昌市政府采购中心</w:t>
      </w:r>
    </w:p>
    <w:p w:rsidR="00F51389" w:rsidRPr="00F21B9F" w:rsidRDefault="00F51389" w:rsidP="00F51389">
      <w:pPr>
        <w:rPr>
          <w:rFonts w:asciiTheme="majorEastAsia" w:eastAsiaTheme="majorEastAsia" w:hAnsiTheme="majorEastAsia" w:cstheme="majorEastAsia"/>
          <w:b/>
          <w:bCs/>
          <w:sz w:val="36"/>
          <w:szCs w:val="36"/>
        </w:rPr>
      </w:pPr>
      <w:r w:rsidRPr="00F21B9F">
        <w:rPr>
          <w:rFonts w:asciiTheme="majorEastAsia" w:eastAsiaTheme="majorEastAsia" w:hAnsiTheme="majorEastAsia" w:cstheme="majorEastAsia" w:hint="eastAsia"/>
          <w:b/>
          <w:bCs/>
          <w:sz w:val="36"/>
          <w:szCs w:val="36"/>
        </w:rPr>
        <w:t xml:space="preserve">      </w:t>
      </w:r>
    </w:p>
    <w:p w:rsidR="00F51389" w:rsidRPr="00F21B9F" w:rsidRDefault="00F51389" w:rsidP="00F51389">
      <w:pPr>
        <w:jc w:val="center"/>
        <w:rPr>
          <w:rFonts w:asciiTheme="majorEastAsia" w:eastAsiaTheme="majorEastAsia" w:hAnsiTheme="majorEastAsia" w:cstheme="majorEastAsia"/>
          <w:b/>
          <w:bCs/>
          <w:sz w:val="36"/>
          <w:szCs w:val="36"/>
        </w:rPr>
      </w:pPr>
      <w:r w:rsidRPr="00F21B9F">
        <w:rPr>
          <w:rFonts w:asciiTheme="majorEastAsia" w:eastAsiaTheme="majorEastAsia" w:hAnsiTheme="majorEastAsia" w:cstheme="majorEastAsia" w:hint="eastAsia"/>
          <w:b/>
          <w:bCs/>
          <w:sz w:val="36"/>
          <w:szCs w:val="36"/>
        </w:rPr>
        <w:t>二〇一八年</w:t>
      </w:r>
      <w:r w:rsidR="00AF5495">
        <w:rPr>
          <w:rFonts w:asciiTheme="majorEastAsia" w:eastAsiaTheme="majorEastAsia" w:hAnsiTheme="majorEastAsia" w:cstheme="majorEastAsia" w:hint="eastAsia"/>
          <w:b/>
          <w:bCs/>
          <w:sz w:val="36"/>
          <w:szCs w:val="36"/>
        </w:rPr>
        <w:t>五</w:t>
      </w:r>
      <w:r w:rsidRPr="00F21B9F">
        <w:rPr>
          <w:rFonts w:asciiTheme="majorEastAsia" w:eastAsiaTheme="majorEastAsia" w:hAnsiTheme="majorEastAsia" w:cstheme="majorEastAsia" w:hint="eastAsia"/>
          <w:b/>
          <w:bCs/>
          <w:sz w:val="36"/>
          <w:szCs w:val="36"/>
        </w:rPr>
        <w:t>月</w:t>
      </w:r>
      <w:r w:rsidR="00594D13" w:rsidRPr="00F21B9F">
        <w:rPr>
          <w:rFonts w:asciiTheme="majorEastAsia" w:eastAsiaTheme="majorEastAsia" w:hAnsiTheme="majorEastAsia" w:cstheme="majorEastAsia" w:hint="eastAsia"/>
          <w:b/>
          <w:bCs/>
          <w:sz w:val="36"/>
          <w:szCs w:val="36"/>
        </w:rPr>
        <w:t>二</w:t>
      </w:r>
      <w:r w:rsidRPr="00F21B9F">
        <w:rPr>
          <w:rFonts w:asciiTheme="majorEastAsia" w:eastAsiaTheme="majorEastAsia" w:hAnsiTheme="majorEastAsia" w:cstheme="majorEastAsia" w:hint="eastAsia"/>
          <w:b/>
          <w:bCs/>
          <w:sz w:val="36"/>
          <w:szCs w:val="36"/>
        </w:rPr>
        <w:t>日</w:t>
      </w:r>
    </w:p>
    <w:p w:rsidR="00F51389" w:rsidRPr="00F21B9F" w:rsidRDefault="00F51389" w:rsidP="00F51389">
      <w:pPr>
        <w:rPr>
          <w:rFonts w:asciiTheme="majorEastAsia" w:eastAsiaTheme="majorEastAsia" w:hAnsiTheme="majorEastAsia" w:cstheme="majorEastAsia"/>
          <w:b/>
          <w:bCs/>
          <w:sz w:val="36"/>
          <w:szCs w:val="36"/>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F21B9F">
        <w:rPr>
          <w:rFonts w:asciiTheme="minorEastAsia" w:hAnsiTheme="minorEastAsia" w:cs="黑体" w:hint="eastAsia"/>
          <w:b/>
          <w:bCs/>
          <w:sz w:val="44"/>
          <w:szCs w:val="44"/>
          <w:lang w:val="zh-CN"/>
        </w:rPr>
        <w:t>招标文件目录</w:t>
      </w:r>
    </w:p>
    <w:p w:rsidR="00F51389" w:rsidRPr="00F21B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F21B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21B9F">
        <w:rPr>
          <w:rFonts w:asciiTheme="majorEastAsia" w:eastAsiaTheme="majorEastAsia" w:hAnsiTheme="majorEastAsia" w:cstheme="majorEastAsia" w:hint="eastAsia"/>
          <w:b/>
          <w:bCs/>
          <w:sz w:val="32"/>
          <w:szCs w:val="32"/>
          <w:lang w:val="zh-CN"/>
        </w:rPr>
        <w:t>第一章 投标邀请</w:t>
      </w:r>
    </w:p>
    <w:p w:rsidR="00F51389" w:rsidRPr="00F21B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21B9F">
        <w:rPr>
          <w:rFonts w:asciiTheme="majorEastAsia" w:eastAsiaTheme="majorEastAsia" w:hAnsiTheme="majorEastAsia" w:cstheme="majorEastAsia" w:hint="eastAsia"/>
          <w:b/>
          <w:bCs/>
          <w:sz w:val="32"/>
          <w:szCs w:val="32"/>
          <w:lang w:val="zh-CN"/>
        </w:rPr>
        <w:t>第二章 项目需求</w:t>
      </w:r>
    </w:p>
    <w:p w:rsidR="00F51389" w:rsidRPr="00F21B9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21B9F">
        <w:rPr>
          <w:rFonts w:asciiTheme="majorEastAsia" w:eastAsiaTheme="majorEastAsia" w:hAnsiTheme="majorEastAsia" w:cstheme="majorEastAsia" w:hint="eastAsia"/>
          <w:b/>
          <w:bCs/>
          <w:sz w:val="32"/>
          <w:szCs w:val="32"/>
          <w:lang w:val="zh-CN"/>
        </w:rPr>
        <w:t xml:space="preserve">第三章 </w:t>
      </w:r>
      <w:r w:rsidRPr="00F21B9F">
        <w:rPr>
          <w:rFonts w:asciiTheme="majorEastAsia" w:eastAsiaTheme="majorEastAsia" w:hAnsiTheme="majorEastAsia" w:cstheme="majorEastAsia" w:hint="eastAsia"/>
          <w:b/>
          <w:kern w:val="0"/>
          <w:sz w:val="32"/>
          <w:szCs w:val="32"/>
        </w:rPr>
        <w:t>投标人须知前附表</w:t>
      </w:r>
    </w:p>
    <w:p w:rsidR="00F51389" w:rsidRPr="00F21B9F"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21B9F">
        <w:rPr>
          <w:rFonts w:asciiTheme="majorEastAsia" w:eastAsiaTheme="majorEastAsia" w:hAnsiTheme="majorEastAsia" w:cstheme="majorEastAsia" w:hint="eastAsia"/>
          <w:b/>
          <w:bCs/>
          <w:sz w:val="32"/>
          <w:szCs w:val="32"/>
          <w:lang w:val="zh-CN"/>
        </w:rPr>
        <w:t xml:space="preserve">第四章 </w:t>
      </w:r>
      <w:r w:rsidRPr="00F21B9F">
        <w:rPr>
          <w:rFonts w:asciiTheme="majorEastAsia" w:eastAsiaTheme="majorEastAsia" w:hAnsiTheme="majorEastAsia" w:cstheme="majorEastAsia" w:hint="eastAsia"/>
          <w:b/>
          <w:kern w:val="0"/>
          <w:sz w:val="32"/>
          <w:szCs w:val="32"/>
        </w:rPr>
        <w:t>投标人须知</w:t>
      </w:r>
    </w:p>
    <w:p w:rsidR="00F51389" w:rsidRPr="00F21B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21B9F">
        <w:rPr>
          <w:rFonts w:asciiTheme="majorEastAsia" w:eastAsiaTheme="majorEastAsia" w:hAnsiTheme="majorEastAsia" w:cstheme="majorEastAsia" w:hint="eastAsia"/>
          <w:sz w:val="32"/>
          <w:szCs w:val="32"/>
          <w:lang w:val="zh-CN"/>
        </w:rPr>
        <w:t>一、概念释义</w:t>
      </w:r>
    </w:p>
    <w:p w:rsidR="00F51389" w:rsidRPr="00F21B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21B9F">
        <w:rPr>
          <w:rFonts w:asciiTheme="majorEastAsia" w:eastAsiaTheme="majorEastAsia" w:hAnsiTheme="majorEastAsia" w:cstheme="majorEastAsia" w:hint="eastAsia"/>
          <w:sz w:val="32"/>
          <w:szCs w:val="32"/>
          <w:lang w:val="zh-CN"/>
        </w:rPr>
        <w:t>二、招标文件说明</w:t>
      </w:r>
    </w:p>
    <w:p w:rsidR="00F51389" w:rsidRPr="00F21B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21B9F">
        <w:rPr>
          <w:rFonts w:asciiTheme="majorEastAsia" w:eastAsiaTheme="majorEastAsia" w:hAnsiTheme="majorEastAsia" w:cstheme="majorEastAsia" w:hint="eastAsia"/>
          <w:sz w:val="32"/>
          <w:szCs w:val="32"/>
          <w:lang w:val="zh-CN"/>
        </w:rPr>
        <w:t>三、投标文件的编制</w:t>
      </w:r>
    </w:p>
    <w:p w:rsidR="00F51389" w:rsidRPr="00F21B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21B9F">
        <w:rPr>
          <w:rFonts w:asciiTheme="majorEastAsia" w:eastAsiaTheme="majorEastAsia" w:hAnsiTheme="majorEastAsia" w:cstheme="majorEastAsia" w:hint="eastAsia"/>
          <w:sz w:val="32"/>
          <w:szCs w:val="32"/>
          <w:lang w:val="zh-CN"/>
        </w:rPr>
        <w:t>四、投标文件的递交</w:t>
      </w:r>
    </w:p>
    <w:p w:rsidR="00F51389" w:rsidRPr="00F21B9F"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21B9F">
        <w:rPr>
          <w:rFonts w:asciiTheme="majorEastAsia" w:eastAsiaTheme="majorEastAsia" w:hAnsiTheme="majorEastAsia" w:cstheme="majorEastAsia" w:hint="eastAsia"/>
          <w:sz w:val="32"/>
          <w:szCs w:val="32"/>
          <w:lang w:val="zh-CN"/>
        </w:rPr>
        <w:t>五、开标和评标</w:t>
      </w:r>
    </w:p>
    <w:p w:rsidR="00F51389" w:rsidRPr="00F21B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21B9F">
        <w:rPr>
          <w:rFonts w:asciiTheme="majorEastAsia" w:eastAsiaTheme="majorEastAsia" w:hAnsiTheme="majorEastAsia" w:cstheme="majorEastAsia" w:hint="eastAsia"/>
          <w:sz w:val="32"/>
          <w:szCs w:val="32"/>
          <w:lang w:val="zh-CN"/>
        </w:rPr>
        <w:t>六、定标和授予合同</w:t>
      </w:r>
    </w:p>
    <w:p w:rsidR="00F51389" w:rsidRPr="00F21B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21B9F">
        <w:rPr>
          <w:rFonts w:asciiTheme="majorEastAsia" w:eastAsiaTheme="majorEastAsia" w:hAnsiTheme="majorEastAsia" w:cstheme="majorEastAsia" w:hint="eastAsia"/>
          <w:b/>
          <w:bCs/>
          <w:sz w:val="32"/>
          <w:szCs w:val="32"/>
          <w:lang w:val="zh-CN"/>
        </w:rPr>
        <w:t xml:space="preserve">第五章 </w:t>
      </w:r>
      <w:r w:rsidRPr="00F21B9F">
        <w:rPr>
          <w:rFonts w:asciiTheme="majorEastAsia" w:eastAsiaTheme="majorEastAsia" w:hAnsiTheme="majorEastAsia" w:cstheme="majorEastAsia" w:hint="eastAsia"/>
          <w:b/>
          <w:kern w:val="0"/>
          <w:sz w:val="32"/>
          <w:szCs w:val="32"/>
        </w:rPr>
        <w:t>政府采购政策功能</w:t>
      </w:r>
    </w:p>
    <w:p w:rsidR="00F51389" w:rsidRPr="00F21B9F"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21B9F">
        <w:rPr>
          <w:rFonts w:asciiTheme="majorEastAsia" w:eastAsiaTheme="majorEastAsia" w:hAnsiTheme="majorEastAsia" w:cstheme="majorEastAsia" w:hint="eastAsia"/>
          <w:b/>
          <w:bCs/>
          <w:sz w:val="32"/>
          <w:szCs w:val="32"/>
          <w:lang w:val="zh-CN"/>
        </w:rPr>
        <w:t xml:space="preserve">第六章 </w:t>
      </w:r>
      <w:r w:rsidRPr="00F21B9F">
        <w:rPr>
          <w:rFonts w:asciiTheme="majorEastAsia" w:eastAsiaTheme="majorEastAsia" w:hAnsiTheme="majorEastAsia" w:cstheme="majorEastAsia" w:hint="eastAsia"/>
          <w:b/>
          <w:kern w:val="0"/>
          <w:sz w:val="32"/>
          <w:szCs w:val="32"/>
        </w:rPr>
        <w:t>资格审查与评标</w:t>
      </w:r>
    </w:p>
    <w:p w:rsidR="00F51389" w:rsidRPr="00F21B9F"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21B9F">
        <w:rPr>
          <w:rFonts w:asciiTheme="majorEastAsia" w:eastAsiaTheme="majorEastAsia" w:hAnsiTheme="majorEastAsia" w:cstheme="majorEastAsia" w:hint="eastAsia"/>
          <w:b/>
          <w:bCs/>
          <w:sz w:val="32"/>
          <w:szCs w:val="32"/>
          <w:lang w:val="zh-CN"/>
        </w:rPr>
        <w:t xml:space="preserve">第七章 </w:t>
      </w:r>
      <w:r w:rsidRPr="00F21B9F">
        <w:rPr>
          <w:rFonts w:asciiTheme="majorEastAsia" w:eastAsiaTheme="majorEastAsia" w:hAnsiTheme="majorEastAsia" w:cstheme="majorEastAsia" w:hint="eastAsia"/>
          <w:b/>
          <w:kern w:val="0"/>
          <w:sz w:val="32"/>
          <w:szCs w:val="32"/>
        </w:rPr>
        <w:t>合同条款及格式</w:t>
      </w:r>
    </w:p>
    <w:p w:rsidR="00F51389" w:rsidRPr="00F21B9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21B9F">
        <w:rPr>
          <w:rFonts w:asciiTheme="majorEastAsia" w:eastAsiaTheme="majorEastAsia" w:hAnsiTheme="majorEastAsia" w:cstheme="majorEastAsia" w:hint="eastAsia"/>
          <w:b/>
          <w:bCs/>
          <w:sz w:val="32"/>
          <w:szCs w:val="32"/>
          <w:lang w:val="zh-CN"/>
        </w:rPr>
        <w:t xml:space="preserve">第八章 </w:t>
      </w:r>
      <w:r w:rsidRPr="00F21B9F">
        <w:rPr>
          <w:rFonts w:asciiTheme="majorEastAsia" w:eastAsiaTheme="majorEastAsia" w:hAnsiTheme="majorEastAsia" w:cstheme="majorEastAsia" w:hint="eastAsia"/>
          <w:b/>
          <w:kern w:val="0"/>
          <w:sz w:val="32"/>
          <w:szCs w:val="32"/>
        </w:rPr>
        <w:t>投标文件有关格式</w:t>
      </w:r>
    </w:p>
    <w:p w:rsidR="00F51389" w:rsidRPr="00F21B9F"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F21B9F"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F21B9F" w:rsidRDefault="00F51389" w:rsidP="00F51389">
      <w:pPr>
        <w:pStyle w:val="a7"/>
        <w:widowControl/>
        <w:shd w:val="clear" w:color="auto" w:fill="FFFFFF"/>
        <w:spacing w:line="315" w:lineRule="atLeast"/>
        <w:jc w:val="center"/>
        <w:rPr>
          <w:rFonts w:ascii="宋体" w:hAnsi="宋体" w:cs="宋体"/>
          <w:b/>
          <w:sz w:val="36"/>
          <w:szCs w:val="36"/>
        </w:rPr>
      </w:pPr>
      <w:r w:rsidRPr="00F21B9F">
        <w:rPr>
          <w:rFonts w:ascii="宋体" w:hAnsi="宋体" w:cs="宋体" w:hint="eastAsia"/>
          <w:b/>
          <w:sz w:val="36"/>
          <w:szCs w:val="36"/>
          <w:shd w:val="clear" w:color="auto" w:fill="FFFFFF"/>
        </w:rPr>
        <w:t>第一章 投标邀请</w:t>
      </w:r>
    </w:p>
    <w:p w:rsidR="00F51389" w:rsidRPr="00F21B9F"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F21B9F"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F21B9F">
        <w:rPr>
          <w:rFonts w:ascii="黑体" w:eastAsia="黑体" w:hAnsi="黑体" w:cs="黑体" w:hint="eastAsia"/>
          <w:bCs/>
          <w:sz w:val="32"/>
          <w:szCs w:val="32"/>
          <w:shd w:val="clear" w:color="auto" w:fill="FFFFFF"/>
        </w:rPr>
        <w:t xml:space="preserve">   </w:t>
      </w:r>
      <w:r w:rsidRPr="00F21B9F">
        <w:rPr>
          <w:rFonts w:ascii="黑体" w:eastAsia="黑体" w:hAnsi="黑体" w:cs="黑体" w:hint="eastAsia"/>
          <w:bCs/>
          <w:shd w:val="clear" w:color="auto" w:fill="FFFFFF"/>
        </w:rPr>
        <w:t xml:space="preserve"> </w:t>
      </w:r>
      <w:r w:rsidRPr="00F21B9F">
        <w:rPr>
          <w:rFonts w:asciiTheme="minorEastAsia" w:eastAsiaTheme="minorEastAsia" w:hAnsiTheme="minorEastAsia" w:cs="黑体" w:hint="eastAsia"/>
          <w:b/>
          <w:bCs/>
          <w:shd w:val="clear" w:color="auto" w:fill="FFFFFF"/>
        </w:rPr>
        <w:t>一、项目基本情况</w:t>
      </w:r>
    </w:p>
    <w:p w:rsidR="00F51389" w:rsidRPr="00F21B9F"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21B9F">
        <w:rPr>
          <w:rFonts w:asciiTheme="minorEastAsia" w:eastAsiaTheme="minorEastAsia" w:hAnsiTheme="minorEastAsia" w:cs="仿宋_GB2312" w:hint="eastAsia"/>
          <w:shd w:val="clear" w:color="auto" w:fill="FFFFFF"/>
        </w:rPr>
        <w:t>（一）项目</w:t>
      </w:r>
      <w:r w:rsidRPr="00F21B9F">
        <w:rPr>
          <w:rFonts w:asciiTheme="minorEastAsia" w:hAnsiTheme="minorEastAsia" w:cs="仿宋_GB2312" w:hint="eastAsia"/>
          <w:shd w:val="clear" w:color="auto" w:fill="FFFFFF"/>
        </w:rPr>
        <w:t>名称：</w:t>
      </w:r>
      <w:r w:rsidR="001124AB" w:rsidRPr="00F21B9F">
        <w:rPr>
          <w:rFonts w:asciiTheme="minorEastAsia" w:hAnsiTheme="minorEastAsia" w:cs="仿宋_GB2312" w:hint="eastAsia"/>
          <w:shd w:val="clear" w:color="auto" w:fill="FFFFFF"/>
        </w:rPr>
        <w:t>原子吸收分光光度计</w:t>
      </w:r>
    </w:p>
    <w:p w:rsidR="00F51389" w:rsidRPr="00F21B9F"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21B9F">
        <w:rPr>
          <w:rFonts w:asciiTheme="minorEastAsia" w:hAnsiTheme="minorEastAsia" w:cs="仿宋_GB2312" w:hint="eastAsia"/>
          <w:shd w:val="clear" w:color="auto" w:fill="FFFFFF"/>
        </w:rPr>
        <w:t>（二）项目编号：ZFCG-G2018</w:t>
      </w:r>
      <w:r w:rsidR="001124AB" w:rsidRPr="00F21B9F">
        <w:rPr>
          <w:rFonts w:asciiTheme="minorEastAsia" w:hAnsiTheme="minorEastAsia" w:cs="仿宋_GB2312" w:hint="eastAsia"/>
          <w:shd w:val="clear" w:color="auto" w:fill="FFFFFF"/>
        </w:rPr>
        <w:t>023-1</w:t>
      </w:r>
      <w:r w:rsidRPr="00F21B9F">
        <w:rPr>
          <w:rFonts w:asciiTheme="minorEastAsia" w:hAnsiTheme="minorEastAsia" w:cs="仿宋_GB2312" w:hint="eastAsia"/>
          <w:shd w:val="clear" w:color="auto" w:fill="FFFFFF"/>
        </w:rPr>
        <w:t xml:space="preserve">号    </w:t>
      </w:r>
    </w:p>
    <w:p w:rsidR="001124AB" w:rsidRPr="00F21B9F"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21B9F">
        <w:rPr>
          <w:rFonts w:asciiTheme="minorEastAsia" w:hAnsiTheme="minorEastAsia" w:cs="仿宋_GB2312" w:hint="eastAsia"/>
          <w:shd w:val="clear" w:color="auto" w:fill="FFFFFF"/>
        </w:rPr>
        <w:t>（三）采购方式：</w:t>
      </w:r>
      <w:r w:rsidR="001124AB" w:rsidRPr="00F21B9F">
        <w:rPr>
          <w:rFonts w:asciiTheme="minorEastAsia" w:hAnsiTheme="minorEastAsia" w:cs="仿宋_GB2312" w:hint="eastAsia"/>
          <w:shd w:val="clear" w:color="auto" w:fill="FFFFFF"/>
        </w:rPr>
        <w:t>公开招标</w:t>
      </w:r>
    </w:p>
    <w:p w:rsidR="00F51389" w:rsidRPr="00F21B9F"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21B9F">
        <w:rPr>
          <w:rFonts w:asciiTheme="minorEastAsia" w:hAnsiTheme="minorEastAsia" w:cs="仿宋_GB2312" w:hint="eastAsia"/>
          <w:shd w:val="clear" w:color="auto" w:fill="FFFFFF"/>
        </w:rPr>
        <w:t>（四）</w:t>
      </w:r>
      <w:r w:rsidR="00AC62A0" w:rsidRPr="00F21B9F">
        <w:rPr>
          <w:rFonts w:asciiTheme="minorEastAsia" w:hAnsiTheme="minorEastAsia" w:cs="仿宋_GB2312" w:hint="eastAsia"/>
          <w:shd w:val="clear" w:color="auto" w:fill="FFFFFF"/>
        </w:rPr>
        <w:t>采购需求</w:t>
      </w:r>
      <w:r w:rsidRPr="00F21B9F">
        <w:rPr>
          <w:rFonts w:asciiTheme="minorEastAsia" w:hAnsiTheme="minorEastAsia" w:cs="仿宋_GB2312" w:hint="eastAsia"/>
          <w:shd w:val="clear" w:color="auto" w:fill="FFFFFF"/>
        </w:rPr>
        <w:t>：</w:t>
      </w:r>
      <w:r w:rsidR="001124AB" w:rsidRPr="00F21B9F">
        <w:rPr>
          <w:rFonts w:asciiTheme="minorEastAsia" w:hAnsiTheme="minorEastAsia" w:cs="仿宋_GB2312" w:hint="eastAsia"/>
          <w:shd w:val="clear" w:color="auto" w:fill="FFFFFF"/>
        </w:rPr>
        <w:t>原子吸收分光光度计</w:t>
      </w:r>
    </w:p>
    <w:p w:rsidR="00F51389" w:rsidRPr="00F21B9F"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21B9F">
        <w:rPr>
          <w:rFonts w:asciiTheme="minorEastAsia" w:hAnsiTheme="minorEastAsia" w:cs="仿宋_GB2312" w:hint="eastAsia"/>
          <w:shd w:val="clear" w:color="auto" w:fill="FFFFFF"/>
        </w:rPr>
        <w:t>（五）预算金额：</w:t>
      </w:r>
      <w:r w:rsidR="001124AB" w:rsidRPr="00F21B9F">
        <w:rPr>
          <w:rFonts w:asciiTheme="minorEastAsia" w:hAnsiTheme="minorEastAsia" w:cs="仿宋_GB2312" w:hint="eastAsia"/>
          <w:shd w:val="clear" w:color="auto" w:fill="FFFFFF"/>
        </w:rPr>
        <w:t>83万元</w:t>
      </w:r>
      <w:r w:rsidRPr="00F21B9F">
        <w:rPr>
          <w:rFonts w:asciiTheme="minorEastAsia" w:hAnsiTheme="minorEastAsia" w:cs="仿宋_GB2312" w:hint="eastAsia"/>
          <w:shd w:val="clear" w:color="auto" w:fill="FFFFFF"/>
        </w:rPr>
        <w:t>。最高限价：</w:t>
      </w:r>
      <w:r w:rsidR="001124AB" w:rsidRPr="00F21B9F">
        <w:rPr>
          <w:rFonts w:asciiTheme="minorEastAsia" w:hAnsiTheme="minorEastAsia" w:cs="仿宋_GB2312" w:hint="eastAsia"/>
          <w:shd w:val="clear" w:color="auto" w:fill="FFFFFF"/>
        </w:rPr>
        <w:t>83万元</w:t>
      </w:r>
      <w:r w:rsidRPr="00F21B9F">
        <w:rPr>
          <w:rFonts w:asciiTheme="minorEastAsia" w:hAnsiTheme="minorEastAsia" w:cs="仿宋_GB2312" w:hint="eastAsia"/>
          <w:shd w:val="clear" w:color="auto" w:fill="FFFFFF"/>
        </w:rPr>
        <w:t>。</w:t>
      </w:r>
    </w:p>
    <w:p w:rsidR="00F51389" w:rsidRPr="00F21B9F" w:rsidRDefault="00F51389" w:rsidP="00F5138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21B9F">
        <w:rPr>
          <w:rFonts w:asciiTheme="minorEastAsia" w:hAnsiTheme="minorEastAsia" w:cs="仿宋_GB2312" w:hint="eastAsia"/>
          <w:shd w:val="clear" w:color="auto" w:fill="FFFFFF"/>
        </w:rPr>
        <w:t>（六）交付（服务、完工）时间 ：</w:t>
      </w:r>
      <w:r w:rsidR="001124AB" w:rsidRPr="00F21B9F">
        <w:rPr>
          <w:rFonts w:asciiTheme="minorEastAsia" w:hAnsiTheme="minorEastAsia" w:cs="仿宋_GB2312" w:hint="eastAsia"/>
          <w:shd w:val="clear" w:color="auto" w:fill="FFFFFF"/>
        </w:rPr>
        <w:t>合同签定后90日内</w:t>
      </w:r>
    </w:p>
    <w:p w:rsidR="00AC62A0" w:rsidRPr="00F21B9F" w:rsidRDefault="00F51389"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21B9F">
        <w:rPr>
          <w:rFonts w:asciiTheme="minorEastAsia" w:hAnsiTheme="minorEastAsia" w:cs="仿宋_GB2312" w:hint="eastAsia"/>
          <w:shd w:val="clear" w:color="auto" w:fill="FFFFFF"/>
        </w:rPr>
        <w:t>（七）交付（服务、完工）地点：</w:t>
      </w:r>
      <w:r w:rsidR="001124AB" w:rsidRPr="00F21B9F">
        <w:rPr>
          <w:rFonts w:asciiTheme="minorEastAsia" w:hAnsiTheme="minorEastAsia" w:cs="仿宋_GB2312" w:hint="eastAsia"/>
          <w:shd w:val="clear" w:color="auto" w:fill="FFFFFF"/>
        </w:rPr>
        <w:t>许昌市质量技术监督检验测试中心</w:t>
      </w:r>
    </w:p>
    <w:p w:rsidR="00AC62A0" w:rsidRPr="00F21B9F"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21B9F">
        <w:rPr>
          <w:rFonts w:asciiTheme="minorEastAsia" w:hAnsiTheme="minorEastAsia" w:cs="仿宋_GB2312" w:hint="eastAsia"/>
          <w:shd w:val="clear" w:color="auto" w:fill="FFFFFF"/>
        </w:rPr>
        <w:t>（八）进口产品：允许。</w:t>
      </w:r>
    </w:p>
    <w:p w:rsidR="00AC62A0" w:rsidRPr="00F21B9F"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21B9F">
        <w:rPr>
          <w:rFonts w:asciiTheme="minorEastAsia" w:hAnsiTheme="minorEastAsia" w:cs="仿宋_GB2312" w:hint="eastAsia"/>
          <w:shd w:val="clear" w:color="auto" w:fill="FFFFFF"/>
        </w:rPr>
        <w:t>（九）分包：不允许。</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21B9F">
        <w:rPr>
          <w:rFonts w:asciiTheme="minorEastAsia" w:eastAsiaTheme="minorEastAsia" w:hAnsiTheme="minorEastAsia" w:cs="黑体" w:hint="eastAsia"/>
          <w:b/>
          <w:bCs/>
          <w:shd w:val="clear" w:color="auto" w:fill="FFFFFF"/>
        </w:rPr>
        <w:t>二、需要落实的政府采购政策</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21B9F">
        <w:rPr>
          <w:rFonts w:asciiTheme="minorEastAsia" w:eastAsiaTheme="minorEastAsia" w:hAnsiTheme="minorEastAsia" w:cs="仿宋_GB2312" w:hint="eastAsia"/>
          <w:shd w:val="clear" w:color="auto" w:fill="FFFFFF"/>
        </w:rPr>
        <w:t>本项目落实</w:t>
      </w:r>
      <w:r w:rsidRPr="00F21B9F">
        <w:rPr>
          <w:rFonts w:asciiTheme="minorEastAsia" w:eastAsiaTheme="minorEastAsia" w:hAnsiTheme="minorEastAsia" w:cs="仿宋_GB2312" w:hint="eastAsia"/>
          <w:u w:val="single"/>
          <w:shd w:val="clear" w:color="auto" w:fill="FFFFFF"/>
        </w:rPr>
        <w:t>节能环保</w:t>
      </w:r>
      <w:r w:rsidRPr="00F21B9F">
        <w:rPr>
          <w:rFonts w:asciiTheme="minorEastAsia" w:eastAsiaTheme="minorEastAsia" w:hAnsiTheme="minorEastAsia" w:cs="仿宋_GB2312" w:hint="eastAsia"/>
          <w:shd w:val="clear" w:color="auto" w:fill="FFFFFF"/>
        </w:rPr>
        <w:t>、</w:t>
      </w:r>
      <w:r w:rsidRPr="00F21B9F">
        <w:rPr>
          <w:rFonts w:asciiTheme="minorEastAsia" w:eastAsiaTheme="minorEastAsia" w:hAnsiTheme="minorEastAsia" w:cs="仿宋_GB2312" w:hint="eastAsia"/>
          <w:u w:val="single"/>
          <w:shd w:val="clear" w:color="auto" w:fill="FFFFFF"/>
        </w:rPr>
        <w:t>中小微型企业</w:t>
      </w:r>
      <w:r w:rsidRPr="00F21B9F">
        <w:rPr>
          <w:rFonts w:asciiTheme="minorEastAsia" w:eastAsiaTheme="minorEastAsia" w:hAnsiTheme="minorEastAsia" w:cs="仿宋_GB2312" w:hint="eastAsia"/>
          <w:shd w:val="clear" w:color="auto" w:fill="FFFFFF"/>
        </w:rPr>
        <w:t>、</w:t>
      </w:r>
      <w:r w:rsidRPr="00F21B9F">
        <w:rPr>
          <w:rFonts w:asciiTheme="minorEastAsia" w:eastAsiaTheme="minorEastAsia" w:hAnsiTheme="minorEastAsia" w:cs="仿宋_GB2312" w:hint="eastAsia"/>
          <w:u w:val="single"/>
          <w:shd w:val="clear" w:color="auto" w:fill="FFFFFF"/>
        </w:rPr>
        <w:t>监狱企业</w:t>
      </w:r>
      <w:r w:rsidRPr="00F21B9F">
        <w:rPr>
          <w:rFonts w:asciiTheme="minorEastAsia" w:eastAsiaTheme="minorEastAsia" w:hAnsiTheme="minorEastAsia" w:cs="仿宋_GB2312" w:hint="eastAsia"/>
          <w:shd w:val="clear" w:color="auto" w:fill="FFFFFF"/>
        </w:rPr>
        <w:t>、</w:t>
      </w:r>
      <w:r w:rsidRPr="00F21B9F">
        <w:rPr>
          <w:rFonts w:asciiTheme="minorEastAsia" w:eastAsiaTheme="minorEastAsia" w:hAnsiTheme="minorEastAsia" w:cs="仿宋_GB2312" w:hint="eastAsia"/>
          <w:u w:val="single"/>
          <w:shd w:val="clear" w:color="auto" w:fill="FFFFFF"/>
        </w:rPr>
        <w:t>残疾人福利性单位</w:t>
      </w:r>
      <w:r w:rsidRPr="00F21B9F">
        <w:rPr>
          <w:rFonts w:asciiTheme="minorEastAsia" w:eastAsiaTheme="minorEastAsia" w:hAnsiTheme="minorEastAsia" w:cs="仿宋_GB2312" w:hint="eastAsia"/>
          <w:shd w:val="clear" w:color="auto" w:fill="FFFFFF"/>
        </w:rPr>
        <w:t>扶持等相关政府采购政策。</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21B9F">
        <w:rPr>
          <w:rFonts w:asciiTheme="minorEastAsia" w:eastAsiaTheme="minorEastAsia" w:hAnsiTheme="minorEastAsia" w:cs="黑体" w:hint="eastAsia"/>
          <w:b/>
          <w:bCs/>
          <w:shd w:val="clear" w:color="auto" w:fill="FFFFFF"/>
        </w:rPr>
        <w:t>三、投标人资格要求</w:t>
      </w:r>
    </w:p>
    <w:p w:rsidR="00AC62A0" w:rsidRPr="00F21B9F"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F21B9F">
        <w:rPr>
          <w:rFonts w:asciiTheme="minorEastAsia" w:hAnsiTheme="minorEastAsia" w:cs="宋体" w:hint="eastAsia"/>
          <w:kern w:val="0"/>
          <w:lang w:val="zh-CN"/>
        </w:rPr>
        <w:t>（一）具备《政府采购法》第二十二条第一款规定条件并提供相关材料。</w:t>
      </w:r>
    </w:p>
    <w:p w:rsidR="00AC62A0" w:rsidRPr="00F21B9F"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F21B9F">
        <w:rPr>
          <w:rFonts w:asciiTheme="minorEastAsia" w:hAnsiTheme="minorEastAsia" w:cs="宋体" w:hint="eastAsia"/>
          <w:kern w:val="0"/>
        </w:rPr>
        <w:t>（</w:t>
      </w:r>
      <w:r w:rsidRPr="00F21B9F">
        <w:rPr>
          <w:rFonts w:asciiTheme="minorEastAsia" w:hAnsiTheme="minorEastAsia" w:cs="宋体" w:hint="eastAsia"/>
          <w:kern w:val="0"/>
          <w:lang w:val="zh-CN"/>
        </w:rPr>
        <w:t>二</w:t>
      </w:r>
      <w:r w:rsidRPr="00F21B9F">
        <w:rPr>
          <w:rFonts w:asciiTheme="minorEastAsia" w:hAnsiTheme="minorEastAsia" w:cs="宋体" w:hint="eastAsia"/>
          <w:kern w:val="0"/>
        </w:rPr>
        <w:t>）</w:t>
      </w:r>
      <w:r w:rsidRPr="00F21B9F">
        <w:rPr>
          <w:rFonts w:asciiTheme="minorEastAsia" w:hAnsiTheme="minorEastAsia" w:cs="宋体"/>
          <w:kern w:val="0"/>
          <w:lang w:val="zh-CN"/>
        </w:rPr>
        <w:t>未被列入</w:t>
      </w:r>
      <w:r w:rsidRPr="00F21B9F">
        <w:rPr>
          <w:rFonts w:asciiTheme="minorEastAsia" w:hAnsiTheme="minorEastAsia" w:cs="宋体"/>
          <w:kern w:val="0"/>
        </w:rPr>
        <w:t>“</w:t>
      </w:r>
      <w:r w:rsidRPr="00F21B9F">
        <w:rPr>
          <w:rFonts w:asciiTheme="minorEastAsia" w:hAnsiTheme="minorEastAsia" w:cs="宋体"/>
          <w:kern w:val="0"/>
          <w:lang w:val="zh-CN"/>
        </w:rPr>
        <w:t>信用中国</w:t>
      </w:r>
      <w:r w:rsidRPr="00F21B9F">
        <w:rPr>
          <w:rFonts w:asciiTheme="minorEastAsia" w:hAnsiTheme="minorEastAsia" w:cs="宋体"/>
          <w:kern w:val="0"/>
        </w:rPr>
        <w:t>”</w:t>
      </w:r>
      <w:r w:rsidRPr="00F21B9F">
        <w:rPr>
          <w:rFonts w:asciiTheme="minorEastAsia" w:hAnsiTheme="minorEastAsia" w:cs="宋体"/>
          <w:kern w:val="0"/>
          <w:lang w:val="zh-CN"/>
        </w:rPr>
        <w:t>网站</w:t>
      </w:r>
      <w:r w:rsidRPr="00F21B9F">
        <w:rPr>
          <w:rFonts w:asciiTheme="minorEastAsia" w:hAnsiTheme="minorEastAsia" w:cs="宋体"/>
          <w:kern w:val="0"/>
        </w:rPr>
        <w:t>(www.creditchina.gov.cn)</w:t>
      </w:r>
      <w:r w:rsidRPr="00F21B9F">
        <w:rPr>
          <w:rFonts w:asciiTheme="minorEastAsia" w:hAnsiTheme="minorEastAsia" w:cs="宋体"/>
          <w:kern w:val="0"/>
          <w:lang w:val="zh-CN"/>
        </w:rPr>
        <w:t>失信被执行人、重大税收违法案件当事人名单、政府采购严重违法失信名单的投标人</w:t>
      </w:r>
      <w:r w:rsidRPr="00F21B9F">
        <w:rPr>
          <w:rFonts w:asciiTheme="minorEastAsia" w:hAnsiTheme="minorEastAsia" w:cs="宋体"/>
          <w:kern w:val="0"/>
        </w:rPr>
        <w:t>；</w:t>
      </w:r>
      <w:r w:rsidRPr="00F21B9F">
        <w:rPr>
          <w:rFonts w:asciiTheme="minorEastAsia" w:hAnsiTheme="minorEastAsia" w:cs="宋体" w:hint="eastAsia"/>
          <w:kern w:val="0"/>
        </w:rPr>
        <w:t>“</w:t>
      </w:r>
      <w:r w:rsidRPr="00F21B9F">
        <w:rPr>
          <w:rFonts w:asciiTheme="minorEastAsia" w:hAnsiTheme="minorEastAsia" w:cs="宋体"/>
          <w:kern w:val="0"/>
          <w:lang w:val="zh-CN"/>
        </w:rPr>
        <w:t>中国政府采购网</w:t>
      </w:r>
      <w:r w:rsidRPr="00F21B9F">
        <w:rPr>
          <w:rFonts w:asciiTheme="minorEastAsia" w:hAnsiTheme="minorEastAsia" w:cs="宋体" w:hint="eastAsia"/>
          <w:kern w:val="0"/>
        </w:rPr>
        <w:t>”</w:t>
      </w:r>
      <w:r w:rsidRPr="00F21B9F">
        <w:rPr>
          <w:rFonts w:asciiTheme="minorEastAsia" w:hAnsiTheme="minorEastAsia" w:cs="宋体"/>
          <w:kern w:val="0"/>
        </w:rPr>
        <w:t xml:space="preserve"> (www.ccgp.gov.cn)</w:t>
      </w:r>
      <w:r w:rsidRPr="00F21B9F">
        <w:rPr>
          <w:rFonts w:asciiTheme="minorEastAsia" w:hAnsiTheme="minorEastAsia" w:cs="宋体"/>
          <w:kern w:val="0"/>
          <w:lang w:val="zh-CN"/>
        </w:rPr>
        <w:t>政府采购严重违法失信行为记录名单的投标人</w:t>
      </w:r>
      <w:r w:rsidRPr="00F21B9F">
        <w:rPr>
          <w:rFonts w:asciiTheme="minorEastAsia" w:hAnsiTheme="minorEastAsia" w:cs="宋体" w:hint="eastAsia"/>
          <w:kern w:val="0"/>
        </w:rPr>
        <w:t>；</w:t>
      </w:r>
    </w:p>
    <w:p w:rsidR="00AC62A0" w:rsidRPr="00F21B9F"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F21B9F">
        <w:rPr>
          <w:rFonts w:asciiTheme="minorEastAsia" w:eastAsia="宋体" w:hAnsiTheme="minorEastAsia" w:cs="宋体" w:hint="eastAsia"/>
          <w:kern w:val="0"/>
          <w:sz w:val="24"/>
          <w:szCs w:val="24"/>
          <w:lang w:val="zh-CN"/>
        </w:rPr>
        <w:t>（三）本次招标不接受联合体投标。</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21B9F">
        <w:rPr>
          <w:rFonts w:asciiTheme="minorEastAsia" w:eastAsiaTheme="minorEastAsia" w:hAnsiTheme="minorEastAsia" w:cs="黑体" w:hint="eastAsia"/>
          <w:b/>
          <w:bCs/>
          <w:shd w:val="clear" w:color="auto" w:fill="FFFFFF"/>
        </w:rPr>
        <w:t>四、招标文件的获取</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21B9F">
        <w:rPr>
          <w:rFonts w:asciiTheme="minorEastAsia" w:eastAsiaTheme="minorEastAsia" w:hAnsiTheme="minorEastAsia" w:cs="仿宋_GB2312" w:hint="eastAsia"/>
          <w:shd w:val="clear" w:color="auto" w:fill="FFFFFF"/>
        </w:rPr>
        <w:t>（一）网上下载招标文件</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21B9F">
        <w:rPr>
          <w:rFonts w:asciiTheme="minorEastAsia" w:eastAsiaTheme="minorEastAsia" w:hAnsiTheme="minorEastAsia" w:cs="仿宋_GB2312" w:hint="eastAsia"/>
          <w:shd w:val="clear" w:color="auto" w:fill="FFFFFF"/>
        </w:rPr>
        <w:lastRenderedPageBreak/>
        <w:t>1、持CA数字认证证书，登录</w:t>
      </w:r>
      <w:r w:rsidR="00C8587D" w:rsidRPr="00F21B9F">
        <w:rPr>
          <w:rFonts w:asciiTheme="minorEastAsia" w:eastAsiaTheme="minorEastAsia" w:hAnsiTheme="minorEastAsia" w:cs="仿宋_GB2312" w:hint="eastAsia"/>
          <w:shd w:val="clear" w:color="auto" w:fill="FFFFFF"/>
        </w:rPr>
        <w:t>《全国公共资源交易平台（河南省·许昌市）》</w:t>
      </w:r>
      <w:r w:rsidRPr="00F21B9F">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21B9F">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21B9F">
        <w:rPr>
          <w:rFonts w:asciiTheme="minorEastAsia" w:eastAsiaTheme="minorEastAsia" w:hAnsiTheme="minorEastAsia" w:cs="黑体" w:hint="eastAsia"/>
          <w:b/>
          <w:bCs/>
          <w:shd w:val="clear" w:color="auto" w:fill="FFFFFF"/>
        </w:rPr>
        <w:t>五、投标截止时间、开标时间及地点</w:t>
      </w:r>
    </w:p>
    <w:p w:rsidR="00475975" w:rsidRPr="00F21B9F"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w:t>
      </w:r>
      <w:r w:rsidR="00DB748A" w:rsidRPr="00F21B9F">
        <w:rPr>
          <w:rFonts w:asciiTheme="minorEastAsia" w:eastAsiaTheme="minorEastAsia" w:hAnsiTheme="minorEastAsia" w:cs="仿宋_GB2312" w:hint="eastAsia"/>
        </w:rPr>
        <w:t>一</w:t>
      </w:r>
      <w:r w:rsidRPr="00F21B9F">
        <w:rPr>
          <w:rFonts w:asciiTheme="minorEastAsia" w:eastAsiaTheme="minorEastAsia" w:hAnsiTheme="minorEastAsia" w:cs="仿宋_GB2312" w:hint="eastAsia"/>
        </w:rPr>
        <w:t>）投标截止及开标时间：2018年</w:t>
      </w:r>
      <w:r w:rsidR="00594D13" w:rsidRPr="00F21B9F">
        <w:rPr>
          <w:rFonts w:asciiTheme="minorEastAsia" w:eastAsiaTheme="minorEastAsia" w:hAnsiTheme="minorEastAsia" w:cs="仿宋_GB2312" w:hint="eastAsia"/>
          <w:u w:val="single"/>
        </w:rPr>
        <w:t>5</w:t>
      </w:r>
      <w:r w:rsidRPr="00F21B9F">
        <w:rPr>
          <w:rFonts w:asciiTheme="minorEastAsia" w:eastAsiaTheme="minorEastAsia" w:hAnsiTheme="minorEastAsia" w:cs="仿宋_GB2312" w:hint="eastAsia"/>
        </w:rPr>
        <w:t>月</w:t>
      </w:r>
      <w:r w:rsidR="00594D13" w:rsidRPr="00F21B9F">
        <w:rPr>
          <w:rFonts w:asciiTheme="minorEastAsia" w:eastAsiaTheme="minorEastAsia" w:hAnsiTheme="minorEastAsia" w:cs="仿宋_GB2312" w:hint="eastAsia"/>
          <w:u w:val="single"/>
        </w:rPr>
        <w:t>24</w:t>
      </w:r>
      <w:r w:rsidRPr="00F21B9F">
        <w:rPr>
          <w:rFonts w:asciiTheme="minorEastAsia" w:eastAsiaTheme="minorEastAsia" w:hAnsiTheme="minorEastAsia" w:cs="仿宋_GB2312" w:hint="eastAsia"/>
        </w:rPr>
        <w:t>日</w:t>
      </w:r>
      <w:r w:rsidR="00594D13" w:rsidRPr="00F21B9F">
        <w:rPr>
          <w:rFonts w:asciiTheme="minorEastAsia" w:eastAsiaTheme="minorEastAsia" w:hAnsiTheme="minorEastAsia" w:cs="仿宋_GB2312" w:hint="eastAsia"/>
          <w:u w:val="single"/>
        </w:rPr>
        <w:t>9</w:t>
      </w:r>
      <w:r w:rsidRPr="00F21B9F">
        <w:rPr>
          <w:rFonts w:asciiTheme="minorEastAsia" w:eastAsiaTheme="minorEastAsia" w:hAnsiTheme="minorEastAsia" w:cs="仿宋_GB2312" w:hint="eastAsia"/>
        </w:rPr>
        <w:t>时</w:t>
      </w:r>
      <w:r w:rsidR="00594D13" w:rsidRPr="00F21B9F">
        <w:rPr>
          <w:rFonts w:asciiTheme="minorEastAsia" w:eastAsiaTheme="minorEastAsia" w:hAnsiTheme="minorEastAsia" w:cs="仿宋_GB2312" w:hint="eastAsia"/>
          <w:u w:val="single"/>
        </w:rPr>
        <w:t>30</w:t>
      </w:r>
      <w:r w:rsidRPr="00F21B9F">
        <w:rPr>
          <w:rFonts w:asciiTheme="minorEastAsia" w:eastAsiaTheme="minorEastAsia" w:hAnsiTheme="minorEastAsia" w:cs="仿宋_GB2312" w:hint="eastAsia"/>
        </w:rPr>
        <w:t>分（北京时间），逾期</w:t>
      </w:r>
      <w:r w:rsidR="00147B7D" w:rsidRPr="00F21B9F">
        <w:rPr>
          <w:rFonts w:asciiTheme="minorEastAsia" w:eastAsiaTheme="minorEastAsia" w:hAnsiTheme="minorEastAsia" w:cs="仿宋_GB2312" w:hint="eastAsia"/>
        </w:rPr>
        <w:t>提交</w:t>
      </w:r>
      <w:r w:rsidRPr="00F21B9F">
        <w:rPr>
          <w:rFonts w:asciiTheme="minorEastAsia" w:eastAsiaTheme="minorEastAsia" w:hAnsiTheme="minorEastAsia" w:cs="仿宋_GB2312" w:hint="eastAsia"/>
        </w:rPr>
        <w:t>或不符合规定的投标文件不予接受。</w:t>
      </w:r>
    </w:p>
    <w:p w:rsidR="00475975" w:rsidRPr="00F21B9F"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（二）开标地点：许昌市公共资源交易中心（</w:t>
      </w:r>
      <w:r w:rsidRPr="00F21B9F">
        <w:rPr>
          <w:rFonts w:asciiTheme="minorEastAsia" w:eastAsiaTheme="minorEastAsia" w:hAnsiTheme="minorEastAsia" w:cs="Arial"/>
        </w:rPr>
        <w:t>龙兴路与竹林路交汇处</w:t>
      </w:r>
      <w:r w:rsidRPr="00F21B9F">
        <w:rPr>
          <w:rFonts w:asciiTheme="minorEastAsia" w:eastAsiaTheme="minorEastAsia" w:hAnsiTheme="minorEastAsia" w:cs="仿宋_GB2312" w:hint="eastAsia"/>
        </w:rPr>
        <w:t>公共资源大厦）三楼开标</w:t>
      </w:r>
      <w:r w:rsidR="00594D13" w:rsidRPr="00F21B9F">
        <w:rPr>
          <w:rFonts w:asciiTheme="minorEastAsia" w:eastAsiaTheme="minorEastAsia" w:hAnsiTheme="minorEastAsia" w:cs="仿宋_GB2312" w:hint="eastAsia"/>
          <w:u w:val="single"/>
        </w:rPr>
        <w:t>三</w:t>
      </w:r>
      <w:r w:rsidRPr="00F21B9F">
        <w:rPr>
          <w:rFonts w:asciiTheme="minorEastAsia" w:eastAsiaTheme="minorEastAsia" w:hAnsiTheme="minorEastAsia" w:cs="仿宋_GB2312" w:hint="eastAsia"/>
        </w:rPr>
        <w:t>室。</w:t>
      </w:r>
    </w:p>
    <w:p w:rsidR="00F51389" w:rsidRPr="00F21B9F"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w:t>
      </w:r>
      <w:r w:rsidR="00475975" w:rsidRPr="00F21B9F">
        <w:rPr>
          <w:rFonts w:asciiTheme="minorEastAsia" w:eastAsiaTheme="minorEastAsia" w:hAnsiTheme="minorEastAsia" w:cs="仿宋_GB2312" w:hint="eastAsia"/>
        </w:rPr>
        <w:t>三</w:t>
      </w:r>
      <w:r w:rsidRPr="00F21B9F">
        <w:rPr>
          <w:rFonts w:asciiTheme="minorEastAsia" w:eastAsiaTheme="minorEastAsia" w:hAnsiTheme="minorEastAsia" w:cs="仿宋_GB2312" w:hint="eastAsia"/>
        </w:rPr>
        <w:t>） 本项目为全流程电子化交易项目，投标人须提交电子投标文件和纸质投标文件。</w:t>
      </w:r>
    </w:p>
    <w:p w:rsidR="00E43378" w:rsidRPr="00F21B9F"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1、</w:t>
      </w:r>
      <w:r w:rsidR="00264FDB" w:rsidRPr="00F21B9F">
        <w:rPr>
          <w:rFonts w:asciiTheme="minorEastAsia" w:eastAsiaTheme="minorEastAsia" w:hAnsiTheme="minorEastAsia" w:cs="仿宋_GB2312" w:hint="eastAsia"/>
        </w:rPr>
        <w:t>加密电子投标文件</w:t>
      </w:r>
      <w:r w:rsidR="00365286" w:rsidRPr="00F21B9F">
        <w:rPr>
          <w:rFonts w:asciiTheme="minorEastAsia" w:hAnsiTheme="minorEastAsia" w:cs="宋体" w:hint="eastAsia"/>
        </w:rPr>
        <w:t>（</w:t>
      </w:r>
      <w:r w:rsidR="00365286" w:rsidRPr="00F21B9F">
        <w:rPr>
          <w:rFonts w:asciiTheme="minorEastAsia" w:eastAsiaTheme="minorEastAsia" w:hAnsiTheme="minorEastAsia"/>
        </w:rPr>
        <w:t>.file</w:t>
      </w:r>
      <w:r w:rsidR="00365286" w:rsidRPr="00F21B9F">
        <w:rPr>
          <w:rFonts w:asciiTheme="minorEastAsia" w:hAnsiTheme="minorEastAsia" w:cs="宋体" w:hint="eastAsia"/>
        </w:rPr>
        <w:t>格式）</w:t>
      </w:r>
      <w:r w:rsidR="0031527C" w:rsidRPr="00F21B9F">
        <w:rPr>
          <w:rFonts w:asciiTheme="minorEastAsia" w:hAnsiTheme="minorEastAsia" w:cs="宋体" w:hint="eastAsia"/>
        </w:rPr>
        <w:t>须</w:t>
      </w:r>
      <w:r w:rsidR="00951C8E" w:rsidRPr="00F21B9F">
        <w:rPr>
          <w:rFonts w:asciiTheme="minorEastAsia" w:eastAsiaTheme="minorEastAsia" w:hAnsiTheme="minorEastAsia" w:cs="仿宋_GB2312" w:hint="eastAsia"/>
        </w:rPr>
        <w:t>在投标截止时间（开标时间）前</w:t>
      </w:r>
      <w:r w:rsidR="00B24B86" w:rsidRPr="00F21B9F">
        <w:rPr>
          <w:rFonts w:asciiTheme="minorEastAsia" w:eastAsiaTheme="minorEastAsia" w:hAnsiTheme="minorEastAsia" w:cs="仿宋_GB2312" w:hint="eastAsia"/>
        </w:rPr>
        <w:t>通过</w:t>
      </w:r>
      <w:r w:rsidR="00264FDB" w:rsidRPr="00F21B9F">
        <w:rPr>
          <w:rFonts w:asciiTheme="minorEastAsia" w:eastAsiaTheme="minorEastAsia" w:hAnsiTheme="minorEastAsia" w:cs="仿宋_GB2312" w:hint="eastAsia"/>
        </w:rPr>
        <w:t>《全国公共资源交易平台(河南省▪许昌市)》公共资源交易系统</w:t>
      </w:r>
      <w:r w:rsidR="00B24B86" w:rsidRPr="00F21B9F">
        <w:rPr>
          <w:rFonts w:asciiTheme="minorEastAsia" w:eastAsiaTheme="minorEastAsia" w:hAnsiTheme="minorEastAsia" w:cs="仿宋_GB2312" w:hint="eastAsia"/>
        </w:rPr>
        <w:t>成功上传。</w:t>
      </w:r>
    </w:p>
    <w:p w:rsidR="00264FDB" w:rsidRPr="00F21B9F"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F21B9F">
        <w:rPr>
          <w:rFonts w:asciiTheme="minorEastAsia" w:eastAsiaTheme="minorEastAsia" w:hAnsiTheme="minorEastAsia" w:cs="仿宋_GB2312" w:hint="eastAsia"/>
        </w:rPr>
        <w:t>2、</w:t>
      </w:r>
      <w:r w:rsidR="00264FDB" w:rsidRPr="00F21B9F">
        <w:rPr>
          <w:rFonts w:asciiTheme="minorEastAsia" w:eastAsiaTheme="minorEastAsia" w:hAnsiTheme="minorEastAsia" w:cs="仿宋_GB2312" w:hint="eastAsia"/>
        </w:rPr>
        <w:t>纸质投标文件</w:t>
      </w:r>
      <w:r w:rsidR="001E6C54" w:rsidRPr="00F21B9F">
        <w:rPr>
          <w:rFonts w:asciiTheme="minorEastAsia" w:eastAsiaTheme="minorEastAsia" w:hAnsiTheme="minorEastAsia" w:cs="仿宋_GB2312" w:hint="eastAsia"/>
        </w:rPr>
        <w:t>（</w:t>
      </w:r>
      <w:r w:rsidR="00AC62A0" w:rsidRPr="00F21B9F">
        <w:rPr>
          <w:rFonts w:asciiTheme="minorEastAsia" w:eastAsiaTheme="minorEastAsia" w:hAnsiTheme="minorEastAsia" w:cs="仿宋_GB2312" w:hint="eastAsia"/>
        </w:rPr>
        <w:t>正本1份、副本2份</w:t>
      </w:r>
      <w:r w:rsidR="001E6C54" w:rsidRPr="00F21B9F">
        <w:rPr>
          <w:rFonts w:asciiTheme="minorEastAsia" w:eastAsiaTheme="minorEastAsia" w:hAnsiTheme="minorEastAsia" w:cs="仿宋_GB2312" w:hint="eastAsia"/>
        </w:rPr>
        <w:t>）</w:t>
      </w:r>
      <w:r w:rsidR="00B24B86" w:rsidRPr="00F21B9F">
        <w:rPr>
          <w:rFonts w:asciiTheme="minorEastAsia" w:eastAsiaTheme="minorEastAsia" w:hAnsiTheme="minorEastAsia" w:cs="仿宋_GB2312" w:hint="eastAsia"/>
        </w:rPr>
        <w:t>和</w:t>
      </w:r>
      <w:r w:rsidR="00896627" w:rsidRPr="00F21B9F">
        <w:rPr>
          <w:rFonts w:asciiTheme="minorEastAsia" w:eastAsiaTheme="minorEastAsia" w:hAnsiTheme="minorEastAsia" w:cs="仿宋_GB2312" w:hint="eastAsia"/>
        </w:rPr>
        <w:t>备份文件</w:t>
      </w:r>
      <w:r w:rsidR="001E6C54" w:rsidRPr="00F21B9F">
        <w:rPr>
          <w:rFonts w:asciiTheme="minorEastAsia" w:eastAsiaTheme="minorEastAsia" w:hAnsiTheme="minorEastAsia" w:cs="仿宋_GB2312" w:hint="eastAsia"/>
        </w:rPr>
        <w:t>1份</w:t>
      </w:r>
      <w:r w:rsidR="00896627" w:rsidRPr="00F21B9F">
        <w:rPr>
          <w:rFonts w:hAnsi="宋体" w:hint="eastAsia"/>
        </w:rPr>
        <w:t>（使用电子介质存储）</w:t>
      </w:r>
      <w:r w:rsidR="00951C8E" w:rsidRPr="00F21B9F">
        <w:rPr>
          <w:rFonts w:asciiTheme="minorEastAsia" w:eastAsiaTheme="minorEastAsia" w:hAnsiTheme="minorEastAsia" w:cs="仿宋_GB2312" w:hint="eastAsia"/>
        </w:rPr>
        <w:t>在投标截止时间（开标时间）前</w:t>
      </w:r>
      <w:r w:rsidR="008E7034" w:rsidRPr="00F21B9F">
        <w:rPr>
          <w:rFonts w:asciiTheme="minorEastAsia" w:eastAsiaTheme="minorEastAsia" w:hAnsiTheme="minorEastAsia" w:cs="仿宋_GB2312" w:hint="eastAsia"/>
        </w:rPr>
        <w:t>递交</w:t>
      </w:r>
      <w:r w:rsidR="00475975" w:rsidRPr="00F21B9F">
        <w:rPr>
          <w:rFonts w:asciiTheme="minorEastAsia" w:eastAsiaTheme="minorEastAsia" w:hAnsiTheme="minorEastAsia" w:cs="仿宋_GB2312" w:hint="eastAsia"/>
        </w:rPr>
        <w:t>至本项目开标地点</w:t>
      </w:r>
      <w:r w:rsidR="00264FDB" w:rsidRPr="00F21B9F">
        <w:rPr>
          <w:rFonts w:asciiTheme="minorEastAsia" w:eastAsiaTheme="minorEastAsia" w:hAnsiTheme="minorEastAsia" w:cs="仿宋_GB2312" w:hint="eastAsia"/>
        </w:rPr>
        <w:t>。</w:t>
      </w:r>
    </w:p>
    <w:p w:rsidR="00F51389" w:rsidRPr="00F21B9F"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F21B9F">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F21B9F">
        <w:rPr>
          <w:rFonts w:asciiTheme="minorEastAsia" w:eastAsiaTheme="minorEastAsia" w:hAnsiTheme="minorEastAsia" w:cs="黑体" w:hint="eastAsia"/>
          <w:bCs/>
          <w:color w:val="auto"/>
          <w:shd w:val="clear" w:color="auto" w:fill="FFFFFF"/>
        </w:rPr>
        <w:t>《</w:t>
      </w:r>
      <w:hyperlink r:id="rId8" w:tgtFrame="_blank" w:history="1">
        <w:r w:rsidR="001052E3" w:rsidRPr="00F21B9F">
          <w:rPr>
            <w:rFonts w:asciiTheme="minorEastAsia" w:eastAsiaTheme="minorEastAsia" w:hAnsiTheme="minorEastAsia" w:cs="黑体"/>
            <w:bCs/>
            <w:color w:val="auto"/>
            <w:shd w:val="clear" w:color="auto" w:fill="FFFFFF"/>
          </w:rPr>
          <w:t>中国·许昌</w:t>
        </w:r>
        <w:r w:rsidR="001052E3" w:rsidRPr="00F21B9F">
          <w:rPr>
            <w:rFonts w:asciiTheme="minorEastAsia" w:eastAsiaTheme="minorEastAsia" w:hAnsiTheme="minorEastAsia" w:cs="黑体" w:hint="eastAsia"/>
            <w:bCs/>
            <w:color w:val="auto"/>
            <w:shd w:val="clear" w:color="auto" w:fill="FFFFFF"/>
          </w:rPr>
          <w:t xml:space="preserve"> </w:t>
        </w:r>
        <w:r w:rsidR="001052E3" w:rsidRPr="00F21B9F">
          <w:rPr>
            <w:rFonts w:asciiTheme="minorEastAsia" w:eastAsiaTheme="minorEastAsia" w:hAnsiTheme="minorEastAsia" w:cs="黑体"/>
            <w:bCs/>
            <w:color w:val="auto"/>
            <w:shd w:val="clear" w:color="auto" w:fill="FFFFFF"/>
          </w:rPr>
          <w:t>许昌市政府网</w:t>
        </w:r>
      </w:hyperlink>
      <w:r w:rsidR="001052E3" w:rsidRPr="00F21B9F">
        <w:rPr>
          <w:rFonts w:asciiTheme="minorEastAsia" w:eastAsiaTheme="minorEastAsia" w:hAnsiTheme="minorEastAsia" w:cs="黑体" w:hint="eastAsia"/>
          <w:bCs/>
          <w:color w:val="auto"/>
          <w:shd w:val="clear" w:color="auto" w:fill="FFFFFF"/>
        </w:rPr>
        <w:t>》、</w:t>
      </w:r>
      <w:r w:rsidRPr="00F21B9F">
        <w:rPr>
          <w:rFonts w:asciiTheme="minorEastAsia" w:eastAsiaTheme="minorEastAsia" w:hAnsiTheme="minorEastAsia" w:cs="黑体" w:hint="eastAsia"/>
          <w:bCs/>
          <w:color w:val="auto"/>
          <w:shd w:val="clear" w:color="auto" w:fill="FFFFFF"/>
        </w:rPr>
        <w:t>《全国公共资源交易平台（河南省·许昌市）》发布。</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21B9F">
        <w:rPr>
          <w:rFonts w:asciiTheme="minorEastAsia" w:eastAsiaTheme="minorEastAsia" w:hAnsiTheme="minorEastAsia" w:cs="黑体" w:hint="eastAsia"/>
          <w:b/>
          <w:bCs/>
          <w:shd w:val="clear" w:color="auto" w:fill="FFFFFF"/>
        </w:rPr>
        <w:t>七、公告期限</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本招标公告自发布之日起公告期限为5个工作日。</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F21B9F">
        <w:rPr>
          <w:rFonts w:asciiTheme="minorEastAsia" w:eastAsiaTheme="minorEastAsia" w:hAnsiTheme="minorEastAsia" w:cs="黑体" w:hint="eastAsia"/>
          <w:b/>
          <w:bCs/>
        </w:rPr>
        <w:t>八、联系方式</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采购人：</w:t>
      </w:r>
      <w:r w:rsidR="001124AB" w:rsidRPr="00F21B9F">
        <w:rPr>
          <w:rFonts w:asciiTheme="minorEastAsia" w:eastAsiaTheme="minorEastAsia" w:hAnsiTheme="minorEastAsia" w:cs="仿宋_GB2312" w:hint="eastAsia"/>
        </w:rPr>
        <w:t>许昌市质量技术监督检验测试中心</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地 址：</w:t>
      </w:r>
      <w:r w:rsidR="001124AB" w:rsidRPr="00F21B9F">
        <w:rPr>
          <w:rFonts w:asciiTheme="minorEastAsia" w:eastAsiaTheme="minorEastAsia" w:hAnsiTheme="minorEastAsia" w:cs="仿宋_GB2312" w:hint="eastAsia"/>
        </w:rPr>
        <w:t>许昌市龙兴路西段国家质检中心</w:t>
      </w:r>
    </w:p>
    <w:p w:rsidR="00AC62A0" w:rsidRPr="00F21B9F"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联系人：</w:t>
      </w:r>
      <w:r w:rsidR="001124AB" w:rsidRPr="00F21B9F">
        <w:rPr>
          <w:rFonts w:asciiTheme="minorEastAsia" w:eastAsiaTheme="minorEastAsia" w:hAnsiTheme="minorEastAsia" w:cs="仿宋_GB2312" w:hint="eastAsia"/>
        </w:rPr>
        <w:t>彭先生</w:t>
      </w:r>
      <w:r w:rsidRPr="00F21B9F">
        <w:rPr>
          <w:rFonts w:asciiTheme="minorEastAsia" w:eastAsiaTheme="minorEastAsia" w:hAnsiTheme="minorEastAsia" w:cs="仿宋_GB2312" w:hint="eastAsia"/>
        </w:rPr>
        <w:t xml:space="preserve">       联系电话：</w:t>
      </w:r>
      <w:r w:rsidR="001124AB" w:rsidRPr="00F21B9F">
        <w:rPr>
          <w:rFonts w:asciiTheme="minorEastAsia" w:eastAsiaTheme="minorEastAsia" w:hAnsiTheme="minorEastAsia" w:cs="仿宋_GB2312" w:hint="eastAsia"/>
        </w:rPr>
        <w:t>13069515118</w:t>
      </w:r>
    </w:p>
    <w:p w:rsidR="00AC62A0" w:rsidRPr="00F21B9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代理机构：许昌市政府采购中心</w:t>
      </w:r>
    </w:p>
    <w:p w:rsidR="00AC62A0" w:rsidRPr="00F21B9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lastRenderedPageBreak/>
        <w:t>地 址：许昌市龙兴路与竹林路交汇处公共资源大厦</w:t>
      </w:r>
    </w:p>
    <w:p w:rsidR="00AC62A0" w:rsidRPr="00F21B9F"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21B9F">
        <w:rPr>
          <w:rFonts w:asciiTheme="minorEastAsia" w:eastAsiaTheme="minorEastAsia" w:hAnsiTheme="minorEastAsia" w:cs="仿宋_GB2312" w:hint="eastAsia"/>
        </w:rPr>
        <w:t>联系人：李女士              联系电话：0374-2968687</w:t>
      </w:r>
    </w:p>
    <w:p w:rsidR="00F51389" w:rsidRPr="00F21B9F" w:rsidRDefault="00F51389" w:rsidP="00F51389">
      <w:pPr>
        <w:rPr>
          <w:rFonts w:asciiTheme="minorEastAsia" w:hAnsiTheme="minorEastAsia"/>
          <w:sz w:val="24"/>
          <w:szCs w:val="24"/>
        </w:rPr>
      </w:pPr>
    </w:p>
    <w:p w:rsidR="00F51389" w:rsidRPr="00F21B9F" w:rsidRDefault="00F51389" w:rsidP="00F51389">
      <w:pPr>
        <w:rPr>
          <w:rFonts w:asciiTheme="minorEastAsia" w:hAnsiTheme="minorEastAsia" w:cs="仿宋_GB2312"/>
          <w:sz w:val="24"/>
          <w:szCs w:val="24"/>
          <w:shd w:val="clear" w:color="auto" w:fill="FFFFFF"/>
        </w:rPr>
      </w:pPr>
    </w:p>
    <w:p w:rsidR="00F51389" w:rsidRPr="00F21B9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F21B9F">
        <w:rPr>
          <w:rFonts w:asciiTheme="minorEastAsia" w:hAnsiTheme="minorEastAsia" w:cstheme="majorEastAsia" w:hint="eastAsia"/>
          <w:sz w:val="24"/>
          <w:szCs w:val="24"/>
          <w:lang w:val="zh-CN"/>
        </w:rPr>
        <w:t xml:space="preserve">                               </w:t>
      </w:r>
      <w:r w:rsidR="001124AB" w:rsidRPr="00F21B9F">
        <w:rPr>
          <w:rFonts w:asciiTheme="minorEastAsia" w:hAnsiTheme="minorEastAsia" w:cs="仿宋_GB2312" w:hint="eastAsia"/>
          <w:sz w:val="24"/>
          <w:szCs w:val="24"/>
        </w:rPr>
        <w:t>许昌市质量技术监督检验测试中心</w:t>
      </w:r>
    </w:p>
    <w:p w:rsidR="00F51389" w:rsidRPr="00F21B9F"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F21B9F">
        <w:rPr>
          <w:rFonts w:asciiTheme="minorEastAsia" w:hAnsiTheme="minorEastAsia" w:cs="仿宋_GB2312" w:hint="eastAsia"/>
          <w:sz w:val="24"/>
          <w:szCs w:val="24"/>
        </w:rPr>
        <w:t xml:space="preserve">                              二〇一八年</w:t>
      </w:r>
      <w:r w:rsidR="00AF5495">
        <w:rPr>
          <w:rFonts w:asciiTheme="minorEastAsia" w:hAnsiTheme="minorEastAsia" w:cs="仿宋_GB2312" w:hint="eastAsia"/>
          <w:sz w:val="24"/>
          <w:szCs w:val="24"/>
        </w:rPr>
        <w:t>五</w:t>
      </w:r>
      <w:r w:rsidRPr="00F21B9F">
        <w:rPr>
          <w:rFonts w:asciiTheme="minorEastAsia" w:hAnsiTheme="minorEastAsia" w:cs="仿宋_GB2312" w:hint="eastAsia"/>
          <w:sz w:val="24"/>
          <w:szCs w:val="24"/>
        </w:rPr>
        <w:t>月</w:t>
      </w:r>
      <w:r w:rsidR="00636C00" w:rsidRPr="00F21B9F">
        <w:rPr>
          <w:rFonts w:asciiTheme="minorEastAsia" w:hAnsiTheme="minorEastAsia" w:cs="仿宋_GB2312" w:hint="eastAsia"/>
          <w:sz w:val="24"/>
          <w:szCs w:val="24"/>
        </w:rPr>
        <w:t>二</w:t>
      </w:r>
      <w:r w:rsidRPr="00F21B9F">
        <w:rPr>
          <w:rFonts w:asciiTheme="minorEastAsia" w:hAnsiTheme="minorEastAsia" w:cs="仿宋_GB2312" w:hint="eastAsia"/>
          <w:sz w:val="24"/>
          <w:szCs w:val="24"/>
        </w:rPr>
        <w:t>日</w:t>
      </w: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1977EA" w:rsidRPr="00F21B9F" w:rsidRDefault="001977EA" w:rsidP="0030587D">
      <w:pPr>
        <w:spacing w:line="360" w:lineRule="auto"/>
        <w:rPr>
          <w:rFonts w:hAnsi="宋体"/>
          <w:b/>
          <w:sz w:val="28"/>
          <w:szCs w:val="28"/>
        </w:rPr>
      </w:pPr>
    </w:p>
    <w:p w:rsidR="001977EA" w:rsidRPr="00F21B9F" w:rsidRDefault="001977EA" w:rsidP="0030587D">
      <w:pPr>
        <w:spacing w:line="360" w:lineRule="auto"/>
        <w:rPr>
          <w:rFonts w:hAnsi="宋体"/>
          <w:b/>
          <w:sz w:val="28"/>
          <w:szCs w:val="28"/>
        </w:rPr>
      </w:pPr>
    </w:p>
    <w:p w:rsidR="001977EA" w:rsidRPr="00F21B9F" w:rsidRDefault="001977EA" w:rsidP="0030587D">
      <w:pPr>
        <w:spacing w:line="360" w:lineRule="auto"/>
        <w:rPr>
          <w:rFonts w:hAnsi="宋体"/>
          <w:b/>
          <w:sz w:val="28"/>
          <w:szCs w:val="28"/>
        </w:rPr>
      </w:pPr>
    </w:p>
    <w:p w:rsidR="001977EA" w:rsidRPr="00F21B9F" w:rsidRDefault="001977EA"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622FF6" w:rsidRPr="00F21B9F" w:rsidRDefault="00622FF6" w:rsidP="0030587D">
      <w:pPr>
        <w:spacing w:line="360" w:lineRule="auto"/>
        <w:rPr>
          <w:rFonts w:hAnsi="宋体"/>
          <w:b/>
          <w:sz w:val="28"/>
          <w:szCs w:val="28"/>
        </w:rPr>
      </w:pPr>
    </w:p>
    <w:p w:rsidR="0030587D" w:rsidRPr="00F21B9F" w:rsidRDefault="0030587D" w:rsidP="0030587D">
      <w:pPr>
        <w:spacing w:line="360" w:lineRule="auto"/>
        <w:rPr>
          <w:rFonts w:hAnsi="宋体"/>
          <w:b/>
          <w:sz w:val="28"/>
          <w:szCs w:val="28"/>
        </w:rPr>
      </w:pPr>
      <w:r w:rsidRPr="00F21B9F">
        <w:rPr>
          <w:rFonts w:hAnsi="宋体" w:hint="eastAsia"/>
          <w:b/>
          <w:sz w:val="32"/>
          <w:szCs w:val="32"/>
        </w:rPr>
        <w:t>温馨提示</w:t>
      </w:r>
      <w:r w:rsidRPr="00F21B9F">
        <w:rPr>
          <w:rFonts w:hAnsi="宋体" w:hint="eastAsia"/>
          <w:b/>
          <w:sz w:val="28"/>
          <w:szCs w:val="28"/>
        </w:rPr>
        <w:t>：</w:t>
      </w:r>
    </w:p>
    <w:p w:rsidR="0030587D" w:rsidRPr="00F21B9F" w:rsidRDefault="0030587D" w:rsidP="0030587D">
      <w:pPr>
        <w:spacing w:line="360" w:lineRule="auto"/>
        <w:ind w:firstLineChars="200" w:firstLine="562"/>
        <w:rPr>
          <w:rFonts w:hAnsi="宋体"/>
          <w:b/>
          <w:sz w:val="28"/>
          <w:szCs w:val="28"/>
        </w:rPr>
      </w:pPr>
      <w:r w:rsidRPr="00F21B9F">
        <w:rPr>
          <w:rFonts w:hAnsi="宋体" w:hint="eastAsia"/>
          <w:b/>
          <w:sz w:val="28"/>
          <w:szCs w:val="28"/>
        </w:rPr>
        <w:t>本项目为全流程电子化交易项目，请认真阅读招标文件，并注意以下事项。</w:t>
      </w:r>
    </w:p>
    <w:p w:rsidR="0030587D" w:rsidRPr="00F21B9F" w:rsidRDefault="0030587D" w:rsidP="00F12CE8">
      <w:pPr>
        <w:pStyle w:val="af"/>
        <w:ind w:firstLine="320"/>
        <w:rPr>
          <w:rFonts w:ascii="仿宋_GB2312" w:eastAsia="仿宋_GB2312"/>
          <w:b/>
          <w:sz w:val="32"/>
          <w:szCs w:val="32"/>
        </w:rPr>
      </w:pPr>
    </w:p>
    <w:p w:rsidR="0030587D" w:rsidRPr="00F21B9F" w:rsidRDefault="0030587D" w:rsidP="00414D08">
      <w:pPr>
        <w:tabs>
          <w:tab w:val="left" w:pos="7095"/>
        </w:tabs>
        <w:spacing w:line="360" w:lineRule="auto"/>
        <w:ind w:firstLineChars="200" w:firstLine="482"/>
        <w:contextualSpacing/>
        <w:rPr>
          <w:rFonts w:hAnsi="宋体"/>
          <w:b/>
          <w:sz w:val="24"/>
          <w:szCs w:val="24"/>
        </w:rPr>
      </w:pPr>
      <w:r w:rsidRPr="00F21B9F">
        <w:rPr>
          <w:rFonts w:asciiTheme="minorEastAsia" w:hAnsiTheme="minorEastAsia" w:hint="eastAsia"/>
          <w:b/>
          <w:sz w:val="24"/>
          <w:szCs w:val="24"/>
        </w:rPr>
        <w:t>1.</w:t>
      </w:r>
      <w:r w:rsidRPr="00F21B9F">
        <w:rPr>
          <w:rFonts w:hAnsi="宋体" w:hint="eastAsia"/>
          <w:b/>
          <w:sz w:val="24"/>
          <w:szCs w:val="24"/>
        </w:rPr>
        <w:t>投标人应按招标文件规定编制、提交电子投标文件和纸质投标文件。开、评标现场不接受投标人递交的</w:t>
      </w:r>
      <w:r w:rsidR="007642BA" w:rsidRPr="00F21B9F">
        <w:rPr>
          <w:rFonts w:hAnsi="宋体" w:hint="eastAsia"/>
          <w:b/>
          <w:sz w:val="24"/>
          <w:szCs w:val="24"/>
        </w:rPr>
        <w:t>备份</w:t>
      </w:r>
      <w:r w:rsidRPr="00F21B9F">
        <w:rPr>
          <w:rFonts w:hAnsi="宋体" w:hint="eastAsia"/>
          <w:b/>
          <w:sz w:val="24"/>
          <w:szCs w:val="24"/>
        </w:rPr>
        <w:t>电子投标文件和纸质投标文件以外的其他资料。</w:t>
      </w:r>
    </w:p>
    <w:p w:rsidR="0030587D" w:rsidRPr="00F21B9F" w:rsidRDefault="0030587D" w:rsidP="00414D08">
      <w:pPr>
        <w:tabs>
          <w:tab w:val="left" w:pos="7095"/>
        </w:tabs>
        <w:spacing w:line="360" w:lineRule="auto"/>
        <w:ind w:firstLineChars="200" w:firstLine="482"/>
        <w:contextualSpacing/>
        <w:rPr>
          <w:rFonts w:hAnsi="宋体"/>
          <w:b/>
          <w:sz w:val="24"/>
          <w:szCs w:val="24"/>
        </w:rPr>
      </w:pPr>
      <w:r w:rsidRPr="00F21B9F">
        <w:rPr>
          <w:rFonts w:asciiTheme="minorEastAsia" w:hAnsiTheme="minorEastAsia" w:hint="eastAsia"/>
          <w:b/>
          <w:sz w:val="24"/>
          <w:szCs w:val="24"/>
        </w:rPr>
        <w:t>2</w:t>
      </w:r>
      <w:r w:rsidRPr="00F21B9F">
        <w:rPr>
          <w:rFonts w:asciiTheme="minorEastAsia" w:hAnsiTheme="minorEastAsia"/>
          <w:b/>
          <w:sz w:val="24"/>
          <w:szCs w:val="24"/>
        </w:rPr>
        <w:t>.</w:t>
      </w:r>
      <w:r w:rsidRPr="00F21B9F">
        <w:rPr>
          <w:rFonts w:hAnsi="宋体" w:hint="eastAsia"/>
          <w:b/>
          <w:sz w:val="24"/>
          <w:szCs w:val="24"/>
        </w:rPr>
        <w:t>电子文件下载、制作、提交期间和开标（</w:t>
      </w:r>
      <w:r w:rsidRPr="00F21B9F">
        <w:rPr>
          <w:rFonts w:hAnsi="宋体" w:hint="eastAsia"/>
          <w:sz w:val="24"/>
          <w:szCs w:val="24"/>
        </w:rPr>
        <w:t>电子投标文件的解密</w:t>
      </w:r>
      <w:r w:rsidRPr="00F21B9F">
        <w:rPr>
          <w:rFonts w:hAnsi="宋体" w:hint="eastAsia"/>
          <w:b/>
          <w:sz w:val="24"/>
          <w:szCs w:val="24"/>
        </w:rPr>
        <w:t>）环节，投标人须使用</w:t>
      </w:r>
      <w:r w:rsidRPr="00F21B9F">
        <w:rPr>
          <w:rFonts w:hAnsi="宋体"/>
          <w:b/>
          <w:sz w:val="24"/>
          <w:szCs w:val="24"/>
        </w:rPr>
        <w:t>CA</w:t>
      </w:r>
      <w:r w:rsidRPr="00F21B9F">
        <w:rPr>
          <w:rFonts w:hAnsi="宋体"/>
          <w:b/>
          <w:sz w:val="24"/>
          <w:szCs w:val="24"/>
        </w:rPr>
        <w:t>数字证书</w:t>
      </w:r>
      <w:r w:rsidR="003E7330" w:rsidRPr="00F21B9F">
        <w:rPr>
          <w:rFonts w:hAnsi="宋体" w:hint="eastAsia"/>
          <w:b/>
          <w:sz w:val="24"/>
          <w:szCs w:val="24"/>
        </w:rPr>
        <w:t>（证书须在有效期内）</w:t>
      </w:r>
      <w:r w:rsidRPr="00F21B9F">
        <w:rPr>
          <w:rFonts w:hAnsi="宋体"/>
          <w:b/>
          <w:sz w:val="24"/>
          <w:szCs w:val="24"/>
        </w:rPr>
        <w:t>。</w:t>
      </w:r>
    </w:p>
    <w:p w:rsidR="0030587D" w:rsidRPr="00F21B9F" w:rsidRDefault="0030587D" w:rsidP="00414D08">
      <w:pPr>
        <w:tabs>
          <w:tab w:val="left" w:pos="7095"/>
        </w:tabs>
        <w:spacing w:line="360" w:lineRule="auto"/>
        <w:ind w:firstLineChars="200" w:firstLine="482"/>
        <w:contextualSpacing/>
        <w:rPr>
          <w:rFonts w:hAnsi="宋体"/>
          <w:b/>
          <w:sz w:val="24"/>
          <w:szCs w:val="24"/>
        </w:rPr>
      </w:pPr>
      <w:r w:rsidRPr="00F21B9F">
        <w:rPr>
          <w:rFonts w:asciiTheme="minorEastAsia" w:hAnsiTheme="minorEastAsia"/>
          <w:b/>
          <w:sz w:val="24"/>
          <w:szCs w:val="24"/>
        </w:rPr>
        <w:t>3</w:t>
      </w:r>
      <w:r w:rsidRPr="00F21B9F">
        <w:rPr>
          <w:rFonts w:asciiTheme="minorEastAsia" w:hAnsiTheme="minorEastAsia" w:hint="eastAsia"/>
          <w:b/>
          <w:sz w:val="24"/>
          <w:szCs w:val="24"/>
        </w:rPr>
        <w:t>.</w:t>
      </w:r>
      <w:r w:rsidRPr="00F21B9F">
        <w:rPr>
          <w:rFonts w:hAnsi="宋体" w:hint="eastAsia"/>
          <w:b/>
          <w:sz w:val="24"/>
          <w:szCs w:val="24"/>
        </w:rPr>
        <w:t>电子投标文件的制作</w:t>
      </w:r>
    </w:p>
    <w:p w:rsidR="0030587D" w:rsidRPr="00F21B9F" w:rsidRDefault="0030587D" w:rsidP="00414D08">
      <w:pPr>
        <w:tabs>
          <w:tab w:val="left" w:pos="7095"/>
        </w:tabs>
        <w:spacing w:line="360" w:lineRule="auto"/>
        <w:ind w:firstLineChars="200" w:firstLine="480"/>
        <w:contextualSpacing/>
        <w:rPr>
          <w:rFonts w:hAnsi="宋体"/>
          <w:sz w:val="24"/>
          <w:szCs w:val="24"/>
        </w:rPr>
      </w:pPr>
      <w:r w:rsidRPr="00F21B9F">
        <w:rPr>
          <w:rFonts w:asciiTheme="minorEastAsia" w:hAnsiTheme="minorEastAsia"/>
          <w:sz w:val="24"/>
          <w:szCs w:val="24"/>
        </w:rPr>
        <w:t>3</w:t>
      </w:r>
      <w:r w:rsidRPr="00F21B9F">
        <w:rPr>
          <w:rFonts w:asciiTheme="minorEastAsia" w:hAnsiTheme="minorEastAsia" w:hint="eastAsia"/>
          <w:sz w:val="24"/>
          <w:szCs w:val="24"/>
        </w:rPr>
        <w:t>.1</w:t>
      </w:r>
      <w:r w:rsidRPr="00F21B9F">
        <w:rPr>
          <w:rFonts w:hAnsi="宋体" w:hint="eastAsia"/>
          <w:sz w:val="24"/>
          <w:szCs w:val="24"/>
        </w:rPr>
        <w:t xml:space="preserve"> </w:t>
      </w:r>
      <w:r w:rsidRPr="00F21B9F">
        <w:rPr>
          <w:rFonts w:hAnsi="宋体" w:hint="eastAsia"/>
          <w:sz w:val="24"/>
          <w:szCs w:val="24"/>
        </w:rPr>
        <w:t>投标人登录《全国公共资源交易平台</w:t>
      </w:r>
      <w:r w:rsidRPr="00F21B9F">
        <w:rPr>
          <w:rFonts w:hAnsi="宋体" w:hint="eastAsia"/>
          <w:sz w:val="24"/>
          <w:szCs w:val="24"/>
        </w:rPr>
        <w:t>(</w:t>
      </w:r>
      <w:r w:rsidRPr="00F21B9F">
        <w:rPr>
          <w:rFonts w:hAnsi="宋体" w:hint="eastAsia"/>
          <w:sz w:val="24"/>
          <w:szCs w:val="24"/>
        </w:rPr>
        <w:t>河南省▪许昌市</w:t>
      </w:r>
      <w:r w:rsidRPr="00F21B9F">
        <w:rPr>
          <w:rFonts w:hAnsi="宋体" w:hint="eastAsia"/>
          <w:sz w:val="24"/>
          <w:szCs w:val="24"/>
        </w:rPr>
        <w:t>)</w:t>
      </w:r>
      <w:r w:rsidRPr="00F21B9F">
        <w:rPr>
          <w:rFonts w:hAnsi="宋体" w:hint="eastAsia"/>
          <w:sz w:val="24"/>
          <w:szCs w:val="24"/>
        </w:rPr>
        <w:t>》公共资源交易系统（</w:t>
      </w:r>
      <w:hyperlink r:id="rId9" w:history="1">
        <w:r w:rsidRPr="00F21B9F">
          <w:rPr>
            <w:rStyle w:val="a9"/>
            <w:rFonts w:hAnsi="宋体"/>
            <w:color w:val="auto"/>
            <w:sz w:val="24"/>
            <w:szCs w:val="24"/>
          </w:rPr>
          <w:t>http://221.14.6.70:8088/ggzy/</w:t>
        </w:r>
      </w:hyperlink>
      <w:r w:rsidRPr="00F21B9F">
        <w:rPr>
          <w:rFonts w:hAnsi="宋体" w:hint="eastAsia"/>
          <w:sz w:val="24"/>
          <w:szCs w:val="24"/>
        </w:rPr>
        <w:t>）下载“许昌投标文件制作系统</w:t>
      </w:r>
      <w:r w:rsidRPr="00F21B9F">
        <w:rPr>
          <w:rFonts w:hAnsi="宋体" w:hint="eastAsia"/>
          <w:sz w:val="24"/>
          <w:szCs w:val="24"/>
        </w:rPr>
        <w:t>SEARUN V1.0</w:t>
      </w:r>
      <w:r w:rsidRPr="00F21B9F">
        <w:rPr>
          <w:rFonts w:hAnsi="宋体" w:hint="eastAsia"/>
          <w:sz w:val="24"/>
          <w:szCs w:val="24"/>
        </w:rPr>
        <w:t>”，按招标文件要求制作电子投标文件。</w:t>
      </w:r>
    </w:p>
    <w:p w:rsidR="0030587D" w:rsidRPr="00F21B9F" w:rsidRDefault="0030587D" w:rsidP="00414D08">
      <w:pPr>
        <w:tabs>
          <w:tab w:val="left" w:pos="7095"/>
        </w:tabs>
        <w:spacing w:line="360" w:lineRule="auto"/>
        <w:ind w:firstLineChars="200" w:firstLine="480"/>
        <w:contextualSpacing/>
        <w:rPr>
          <w:rFonts w:hAnsi="宋体"/>
          <w:sz w:val="24"/>
          <w:szCs w:val="24"/>
        </w:rPr>
      </w:pPr>
      <w:r w:rsidRPr="00F21B9F">
        <w:rPr>
          <w:rFonts w:hAnsi="宋体" w:hint="eastAsia"/>
          <w:sz w:val="24"/>
          <w:szCs w:val="24"/>
        </w:rPr>
        <w:t>电子投标文件的制作，参考《全国公共资源交易平台</w:t>
      </w:r>
      <w:r w:rsidRPr="00F21B9F">
        <w:rPr>
          <w:rFonts w:hAnsi="宋体" w:hint="eastAsia"/>
          <w:sz w:val="24"/>
          <w:szCs w:val="24"/>
        </w:rPr>
        <w:t>(</w:t>
      </w:r>
      <w:r w:rsidRPr="00F21B9F">
        <w:rPr>
          <w:rFonts w:hAnsi="宋体" w:hint="eastAsia"/>
          <w:sz w:val="24"/>
          <w:szCs w:val="24"/>
        </w:rPr>
        <w:t>河南省▪许昌市</w:t>
      </w:r>
      <w:r w:rsidRPr="00F21B9F">
        <w:rPr>
          <w:rFonts w:hAnsi="宋体" w:hint="eastAsia"/>
          <w:sz w:val="24"/>
          <w:szCs w:val="24"/>
        </w:rPr>
        <w:t>)</w:t>
      </w:r>
      <w:r w:rsidRPr="00F21B9F">
        <w:rPr>
          <w:rFonts w:hAnsi="宋体" w:hint="eastAsia"/>
          <w:sz w:val="24"/>
          <w:szCs w:val="24"/>
        </w:rPr>
        <w:t>》公共资源交易系统——组件下载——交易系统操作手册（投标人、供应商）。</w:t>
      </w:r>
    </w:p>
    <w:p w:rsidR="0030587D" w:rsidRPr="00F21B9F" w:rsidRDefault="0030587D" w:rsidP="00414D08">
      <w:pPr>
        <w:tabs>
          <w:tab w:val="left" w:pos="7095"/>
        </w:tabs>
        <w:spacing w:line="360" w:lineRule="auto"/>
        <w:ind w:firstLineChars="200" w:firstLine="480"/>
        <w:contextualSpacing/>
        <w:rPr>
          <w:rFonts w:hAnsi="宋体"/>
          <w:sz w:val="24"/>
          <w:szCs w:val="24"/>
        </w:rPr>
      </w:pPr>
      <w:r w:rsidRPr="00F21B9F">
        <w:rPr>
          <w:rFonts w:asciiTheme="minorEastAsia" w:hAnsiTheme="minorEastAsia"/>
          <w:sz w:val="24"/>
          <w:szCs w:val="24"/>
        </w:rPr>
        <w:t>3</w:t>
      </w:r>
      <w:r w:rsidRPr="00F21B9F">
        <w:rPr>
          <w:rFonts w:asciiTheme="minorEastAsia" w:hAnsiTheme="minorEastAsia" w:hint="eastAsia"/>
          <w:sz w:val="24"/>
          <w:szCs w:val="24"/>
        </w:rPr>
        <w:t>.</w:t>
      </w:r>
      <w:r w:rsidRPr="00F21B9F">
        <w:rPr>
          <w:rFonts w:asciiTheme="minorEastAsia" w:hAnsiTheme="minorEastAsia"/>
          <w:sz w:val="24"/>
          <w:szCs w:val="24"/>
        </w:rPr>
        <w:t>2</w:t>
      </w:r>
      <w:r w:rsidRPr="00F21B9F">
        <w:rPr>
          <w:rFonts w:hAnsi="宋体" w:hint="eastAsia"/>
          <w:sz w:val="24"/>
          <w:szCs w:val="24"/>
        </w:rPr>
        <w:t xml:space="preserve"> </w:t>
      </w:r>
      <w:r w:rsidRPr="00F21B9F">
        <w:rPr>
          <w:rFonts w:hAnsi="宋体" w:hint="eastAsia"/>
          <w:sz w:val="24"/>
          <w:szCs w:val="24"/>
        </w:rPr>
        <w:t>投标人须将招标文件要求的资质、业绩、荣誉及相关人员证明材料等资料原件扫描件（或图片）制作到所提交的电子投标文件中。</w:t>
      </w:r>
    </w:p>
    <w:p w:rsidR="0030587D" w:rsidRPr="00F21B9F" w:rsidRDefault="0030587D" w:rsidP="00414D08">
      <w:pPr>
        <w:tabs>
          <w:tab w:val="left" w:pos="7095"/>
        </w:tabs>
        <w:spacing w:line="360" w:lineRule="auto"/>
        <w:ind w:firstLineChars="200" w:firstLine="480"/>
        <w:contextualSpacing/>
        <w:rPr>
          <w:rFonts w:hAnsi="宋体"/>
          <w:sz w:val="24"/>
          <w:szCs w:val="24"/>
        </w:rPr>
      </w:pPr>
      <w:r w:rsidRPr="00F21B9F">
        <w:rPr>
          <w:rFonts w:asciiTheme="minorEastAsia" w:hAnsiTheme="minorEastAsia"/>
          <w:sz w:val="24"/>
          <w:szCs w:val="24"/>
        </w:rPr>
        <w:t>3.3</w:t>
      </w:r>
      <w:r w:rsidRPr="00F21B9F">
        <w:rPr>
          <w:rFonts w:hAnsi="宋体" w:hint="eastAsia"/>
          <w:sz w:val="24"/>
          <w:szCs w:val="24"/>
        </w:rPr>
        <w:t>投标人对同一项目多个标段进行投标的，应分别下载所投标段的招标文件，按标段制作电子投标文件，并</w:t>
      </w:r>
      <w:r w:rsidRPr="00F21B9F">
        <w:rPr>
          <w:rFonts w:hAnsi="宋体"/>
          <w:sz w:val="24"/>
          <w:szCs w:val="24"/>
        </w:rPr>
        <w:t>按招标文件要求在相应位置加盖</w:t>
      </w:r>
      <w:r w:rsidRPr="00F21B9F">
        <w:rPr>
          <w:rFonts w:hAnsi="宋体" w:hint="eastAsia"/>
          <w:sz w:val="24"/>
          <w:szCs w:val="24"/>
        </w:rPr>
        <w:t>投标人</w:t>
      </w:r>
      <w:r w:rsidRPr="00F21B9F">
        <w:rPr>
          <w:rFonts w:hAnsi="宋体"/>
          <w:sz w:val="24"/>
          <w:szCs w:val="24"/>
        </w:rPr>
        <w:t>电子印章</w:t>
      </w:r>
      <w:r w:rsidRPr="00F21B9F">
        <w:rPr>
          <w:rFonts w:hAnsi="宋体" w:hint="eastAsia"/>
          <w:sz w:val="24"/>
          <w:szCs w:val="24"/>
        </w:rPr>
        <w:t>和法人电子印章。</w:t>
      </w:r>
    </w:p>
    <w:p w:rsidR="0030587D" w:rsidRPr="00F21B9F" w:rsidRDefault="0030587D" w:rsidP="00414D08">
      <w:pPr>
        <w:tabs>
          <w:tab w:val="left" w:pos="7095"/>
        </w:tabs>
        <w:spacing w:line="360" w:lineRule="auto"/>
        <w:ind w:leftChars="50" w:left="105" w:firstLineChars="150" w:firstLine="360"/>
        <w:contextualSpacing/>
        <w:rPr>
          <w:rFonts w:hAnsi="宋体"/>
          <w:sz w:val="24"/>
          <w:szCs w:val="24"/>
        </w:rPr>
      </w:pPr>
      <w:r w:rsidRPr="00F21B9F">
        <w:rPr>
          <w:rFonts w:hAnsi="宋体" w:hint="eastAsia"/>
          <w:sz w:val="24"/>
          <w:szCs w:val="24"/>
        </w:rPr>
        <w:t>一个标段对应生成一个文件夹（</w:t>
      </w:r>
      <w:r w:rsidRPr="00F21B9F">
        <w:rPr>
          <w:rFonts w:hAnsi="宋体" w:hint="eastAsia"/>
          <w:sz w:val="24"/>
          <w:szCs w:val="24"/>
        </w:rPr>
        <w:t>xxxx</w:t>
      </w:r>
      <w:r w:rsidRPr="00F21B9F">
        <w:rPr>
          <w:rFonts w:hAnsi="宋体" w:hint="eastAsia"/>
          <w:sz w:val="24"/>
          <w:szCs w:val="24"/>
        </w:rPr>
        <w:t>项目</w:t>
      </w:r>
      <w:r w:rsidRPr="00F21B9F">
        <w:rPr>
          <w:rFonts w:hAnsi="宋体" w:hint="eastAsia"/>
          <w:sz w:val="24"/>
          <w:szCs w:val="24"/>
        </w:rPr>
        <w:t>xx</w:t>
      </w:r>
      <w:r w:rsidRPr="00F21B9F">
        <w:rPr>
          <w:rFonts w:hAnsi="宋体" w:hint="eastAsia"/>
          <w:sz w:val="24"/>
          <w:szCs w:val="24"/>
        </w:rPr>
        <w:t>标段）</w:t>
      </w:r>
      <w:r w:rsidRPr="00F21B9F">
        <w:rPr>
          <w:rFonts w:hAnsi="宋体" w:hint="eastAsia"/>
          <w:sz w:val="24"/>
          <w:szCs w:val="24"/>
        </w:rPr>
        <w:t xml:space="preserve">, </w:t>
      </w:r>
      <w:r w:rsidRPr="00F21B9F">
        <w:rPr>
          <w:rFonts w:hAnsi="宋体" w:hint="eastAsia"/>
          <w:sz w:val="24"/>
          <w:szCs w:val="24"/>
        </w:rPr>
        <w:t>其中包含</w:t>
      </w:r>
      <w:r w:rsidRPr="00F21B9F">
        <w:rPr>
          <w:rFonts w:hAnsi="宋体" w:hint="eastAsia"/>
          <w:sz w:val="24"/>
          <w:szCs w:val="24"/>
        </w:rPr>
        <w:t>2</w:t>
      </w:r>
      <w:r w:rsidRPr="00F21B9F">
        <w:rPr>
          <w:rFonts w:hAnsi="宋体" w:hint="eastAsia"/>
          <w:sz w:val="24"/>
          <w:szCs w:val="24"/>
        </w:rPr>
        <w:t>个文件和</w:t>
      </w:r>
      <w:r w:rsidRPr="00F21B9F">
        <w:rPr>
          <w:rFonts w:hAnsi="宋体" w:hint="eastAsia"/>
          <w:sz w:val="24"/>
          <w:szCs w:val="24"/>
        </w:rPr>
        <w:t>1</w:t>
      </w:r>
      <w:r w:rsidRPr="00F21B9F">
        <w:rPr>
          <w:rFonts w:hAnsi="宋体" w:hint="eastAsia"/>
          <w:sz w:val="24"/>
          <w:szCs w:val="24"/>
        </w:rPr>
        <w:t>个文件夹。后缀名为“</w:t>
      </w:r>
      <w:r w:rsidRPr="00F21B9F">
        <w:rPr>
          <w:rFonts w:hAnsi="宋体"/>
          <w:sz w:val="24"/>
          <w:szCs w:val="24"/>
        </w:rPr>
        <w:t>.file</w:t>
      </w:r>
      <w:r w:rsidRPr="00F21B9F">
        <w:rPr>
          <w:rFonts w:hAnsi="宋体" w:hint="eastAsia"/>
          <w:sz w:val="24"/>
          <w:szCs w:val="24"/>
        </w:rPr>
        <w:t>”的文件用于电子投标使用，后缀名为“</w:t>
      </w:r>
      <w:r w:rsidRPr="00F21B9F">
        <w:rPr>
          <w:rFonts w:hAnsi="宋体" w:hint="eastAsia"/>
          <w:sz w:val="24"/>
          <w:szCs w:val="24"/>
        </w:rPr>
        <w:t>.PDF</w:t>
      </w:r>
      <w:r w:rsidRPr="00F21B9F">
        <w:rPr>
          <w:rFonts w:hAnsi="宋体" w:hint="eastAsia"/>
          <w:sz w:val="24"/>
          <w:szCs w:val="24"/>
        </w:rPr>
        <w:t>”的文件用于打印纸质投标文件，名称为“备份”的文件夹使用电子介质存储，供开标现场备用。</w:t>
      </w:r>
    </w:p>
    <w:p w:rsidR="0030587D" w:rsidRPr="00F21B9F" w:rsidRDefault="0030587D" w:rsidP="00414D08">
      <w:pPr>
        <w:tabs>
          <w:tab w:val="left" w:pos="7095"/>
        </w:tabs>
        <w:spacing w:line="360" w:lineRule="auto"/>
        <w:ind w:firstLineChars="200" w:firstLine="482"/>
        <w:contextualSpacing/>
        <w:rPr>
          <w:rFonts w:hAnsi="宋体"/>
          <w:b/>
          <w:sz w:val="24"/>
          <w:szCs w:val="24"/>
        </w:rPr>
      </w:pPr>
      <w:r w:rsidRPr="00F21B9F">
        <w:rPr>
          <w:rFonts w:asciiTheme="minorEastAsia" w:hAnsiTheme="minorEastAsia"/>
          <w:b/>
          <w:sz w:val="24"/>
          <w:szCs w:val="24"/>
        </w:rPr>
        <w:t>4</w:t>
      </w:r>
      <w:r w:rsidRPr="00F21B9F">
        <w:rPr>
          <w:rFonts w:asciiTheme="minorEastAsia" w:hAnsiTheme="minorEastAsia" w:hint="eastAsia"/>
          <w:b/>
          <w:sz w:val="24"/>
          <w:szCs w:val="24"/>
        </w:rPr>
        <w:t>.</w:t>
      </w:r>
      <w:r w:rsidR="003C013E" w:rsidRPr="00F21B9F">
        <w:rPr>
          <w:rFonts w:asciiTheme="minorEastAsia" w:hAnsiTheme="minorEastAsia" w:hint="eastAsia"/>
          <w:b/>
          <w:sz w:val="24"/>
          <w:szCs w:val="24"/>
        </w:rPr>
        <w:t>加密</w:t>
      </w:r>
      <w:r w:rsidRPr="00F21B9F">
        <w:rPr>
          <w:rFonts w:hAnsi="宋体" w:hint="eastAsia"/>
          <w:b/>
          <w:sz w:val="24"/>
          <w:szCs w:val="24"/>
        </w:rPr>
        <w:t>电子投标文件的提交</w:t>
      </w:r>
    </w:p>
    <w:p w:rsidR="0030587D" w:rsidRPr="00F21B9F" w:rsidRDefault="0030587D" w:rsidP="00414D08">
      <w:pPr>
        <w:tabs>
          <w:tab w:val="left" w:pos="7095"/>
        </w:tabs>
        <w:spacing w:line="360" w:lineRule="auto"/>
        <w:contextualSpacing/>
        <w:rPr>
          <w:rFonts w:hAnsi="宋体"/>
          <w:sz w:val="24"/>
          <w:szCs w:val="24"/>
        </w:rPr>
      </w:pPr>
      <w:r w:rsidRPr="00F21B9F">
        <w:rPr>
          <w:rFonts w:hAnsi="宋体" w:hint="eastAsia"/>
          <w:sz w:val="24"/>
          <w:szCs w:val="24"/>
        </w:rPr>
        <w:t xml:space="preserve">    </w:t>
      </w:r>
      <w:r w:rsidRPr="00F21B9F">
        <w:rPr>
          <w:rFonts w:asciiTheme="minorEastAsia" w:hAnsiTheme="minorEastAsia"/>
          <w:sz w:val="24"/>
          <w:szCs w:val="24"/>
        </w:rPr>
        <w:t>4</w:t>
      </w:r>
      <w:r w:rsidRPr="00F21B9F">
        <w:rPr>
          <w:rFonts w:asciiTheme="minorEastAsia" w:hAnsiTheme="minorEastAsia" w:hint="eastAsia"/>
          <w:sz w:val="24"/>
          <w:szCs w:val="24"/>
        </w:rPr>
        <w:t>.1</w:t>
      </w:r>
      <w:r w:rsidR="003C013E" w:rsidRPr="00F21B9F">
        <w:rPr>
          <w:rFonts w:asciiTheme="minorEastAsia" w:hAnsiTheme="minorEastAsia" w:hint="eastAsia"/>
          <w:sz w:val="24"/>
          <w:szCs w:val="24"/>
        </w:rPr>
        <w:t>加密</w:t>
      </w:r>
      <w:r w:rsidRPr="00F21B9F">
        <w:rPr>
          <w:rFonts w:hAnsi="宋体" w:hint="eastAsia"/>
          <w:sz w:val="24"/>
          <w:szCs w:val="24"/>
        </w:rPr>
        <w:t>电子投标文件应在招标文件规定的投标截止时间（开标时间）之前成功</w:t>
      </w:r>
      <w:r w:rsidRPr="00F21B9F">
        <w:rPr>
          <w:rFonts w:hAnsi="宋体" w:hint="eastAsia"/>
          <w:sz w:val="24"/>
          <w:szCs w:val="24"/>
        </w:rPr>
        <w:lastRenderedPageBreak/>
        <w:t>提交至《全国公共资源交易平台</w:t>
      </w:r>
      <w:r w:rsidRPr="00F21B9F">
        <w:rPr>
          <w:rFonts w:hAnsi="宋体" w:hint="eastAsia"/>
          <w:sz w:val="24"/>
          <w:szCs w:val="24"/>
        </w:rPr>
        <w:t>(</w:t>
      </w:r>
      <w:r w:rsidRPr="00F21B9F">
        <w:rPr>
          <w:rFonts w:hAnsi="宋体" w:hint="eastAsia"/>
          <w:sz w:val="24"/>
          <w:szCs w:val="24"/>
        </w:rPr>
        <w:t>河南省▪许昌市</w:t>
      </w:r>
      <w:r w:rsidRPr="00F21B9F">
        <w:rPr>
          <w:rFonts w:hAnsi="宋体" w:hint="eastAsia"/>
          <w:sz w:val="24"/>
          <w:szCs w:val="24"/>
        </w:rPr>
        <w:t>)</w:t>
      </w:r>
      <w:r w:rsidRPr="00F21B9F">
        <w:rPr>
          <w:rFonts w:hAnsi="宋体" w:hint="eastAsia"/>
          <w:sz w:val="24"/>
          <w:szCs w:val="24"/>
        </w:rPr>
        <w:t>》公共资源交易系统（</w:t>
      </w:r>
      <w:hyperlink r:id="rId10" w:history="1">
        <w:r w:rsidRPr="00F21B9F">
          <w:rPr>
            <w:rStyle w:val="a9"/>
            <w:rFonts w:hAnsi="宋体"/>
            <w:color w:val="auto"/>
            <w:sz w:val="24"/>
            <w:szCs w:val="24"/>
          </w:rPr>
          <w:t>http://221.14.6.70:8088/ggzy/</w:t>
        </w:r>
      </w:hyperlink>
      <w:r w:rsidRPr="00F21B9F">
        <w:rPr>
          <w:rFonts w:hAnsi="宋体" w:hint="eastAsia"/>
          <w:sz w:val="24"/>
          <w:szCs w:val="24"/>
        </w:rPr>
        <w:t>）。</w:t>
      </w:r>
    </w:p>
    <w:p w:rsidR="0030587D" w:rsidRPr="00F21B9F" w:rsidRDefault="0030587D" w:rsidP="00414D08">
      <w:pPr>
        <w:tabs>
          <w:tab w:val="left" w:pos="7095"/>
        </w:tabs>
        <w:spacing w:line="360" w:lineRule="auto"/>
        <w:ind w:firstLineChars="200" w:firstLine="480"/>
        <w:contextualSpacing/>
        <w:rPr>
          <w:rFonts w:hAnsi="宋体"/>
          <w:sz w:val="24"/>
          <w:szCs w:val="24"/>
        </w:rPr>
      </w:pPr>
      <w:r w:rsidRPr="00F21B9F">
        <w:rPr>
          <w:rFonts w:hAnsi="宋体" w:hint="eastAsia"/>
          <w:sz w:val="24"/>
          <w:szCs w:val="24"/>
        </w:rPr>
        <w:t>投标人应充分考虑并预留技术处理和上传数据所需时间。</w:t>
      </w:r>
    </w:p>
    <w:p w:rsidR="0030587D" w:rsidRPr="00F21B9F" w:rsidRDefault="0030587D" w:rsidP="00414D08">
      <w:pPr>
        <w:tabs>
          <w:tab w:val="left" w:pos="7095"/>
        </w:tabs>
        <w:spacing w:line="360" w:lineRule="auto"/>
        <w:ind w:firstLineChars="200" w:firstLine="480"/>
        <w:contextualSpacing/>
        <w:rPr>
          <w:rFonts w:hAnsi="宋体"/>
          <w:sz w:val="24"/>
          <w:szCs w:val="24"/>
        </w:rPr>
      </w:pPr>
      <w:r w:rsidRPr="00F21B9F">
        <w:rPr>
          <w:rFonts w:asciiTheme="minorEastAsia" w:hAnsiTheme="minorEastAsia"/>
          <w:sz w:val="24"/>
          <w:szCs w:val="24"/>
        </w:rPr>
        <w:t>4.</w:t>
      </w:r>
      <w:r w:rsidRPr="00F21B9F">
        <w:rPr>
          <w:rFonts w:asciiTheme="minorEastAsia" w:hAnsiTheme="minorEastAsia" w:hint="eastAsia"/>
          <w:sz w:val="24"/>
          <w:szCs w:val="24"/>
        </w:rPr>
        <w:t xml:space="preserve">2 </w:t>
      </w:r>
      <w:r w:rsidRPr="00F21B9F">
        <w:rPr>
          <w:rFonts w:hAnsi="宋体" w:hint="eastAsia"/>
          <w:sz w:val="24"/>
          <w:szCs w:val="24"/>
        </w:rPr>
        <w:t>投标人对同一项目多个标段进行投标的，</w:t>
      </w:r>
      <w:r w:rsidR="003C013E" w:rsidRPr="00F21B9F">
        <w:rPr>
          <w:rFonts w:hAnsi="宋体" w:hint="eastAsia"/>
          <w:sz w:val="24"/>
          <w:szCs w:val="24"/>
        </w:rPr>
        <w:t>加密</w:t>
      </w:r>
      <w:r w:rsidRPr="00F21B9F">
        <w:rPr>
          <w:rFonts w:hAnsi="宋体" w:hint="eastAsia"/>
          <w:sz w:val="24"/>
          <w:szCs w:val="24"/>
        </w:rPr>
        <w:t>电子投标文件应按标段分别提交。</w:t>
      </w:r>
    </w:p>
    <w:p w:rsidR="0030587D" w:rsidRPr="00F21B9F" w:rsidRDefault="0030587D" w:rsidP="00414D08">
      <w:pPr>
        <w:tabs>
          <w:tab w:val="left" w:pos="7095"/>
        </w:tabs>
        <w:spacing w:line="360" w:lineRule="auto"/>
        <w:ind w:firstLineChars="200" w:firstLine="480"/>
        <w:contextualSpacing/>
        <w:rPr>
          <w:rFonts w:hAnsi="宋体"/>
          <w:sz w:val="24"/>
          <w:szCs w:val="24"/>
        </w:rPr>
      </w:pPr>
      <w:r w:rsidRPr="00F21B9F">
        <w:rPr>
          <w:rFonts w:asciiTheme="minorEastAsia" w:hAnsiTheme="minorEastAsia"/>
          <w:sz w:val="24"/>
          <w:szCs w:val="24"/>
        </w:rPr>
        <w:t>4</w:t>
      </w:r>
      <w:r w:rsidRPr="00F21B9F">
        <w:rPr>
          <w:rFonts w:asciiTheme="minorEastAsia" w:hAnsiTheme="minorEastAsia" w:hint="eastAsia"/>
          <w:sz w:val="24"/>
          <w:szCs w:val="24"/>
        </w:rPr>
        <w:t>.</w:t>
      </w:r>
      <w:r w:rsidRPr="00F21B9F">
        <w:rPr>
          <w:rFonts w:asciiTheme="minorEastAsia" w:hAnsiTheme="minorEastAsia"/>
          <w:sz w:val="24"/>
          <w:szCs w:val="24"/>
        </w:rPr>
        <w:t>3</w:t>
      </w:r>
      <w:r w:rsidRPr="00F21B9F">
        <w:rPr>
          <w:rFonts w:asciiTheme="minorEastAsia" w:hAnsiTheme="minorEastAsia" w:hint="eastAsia"/>
          <w:sz w:val="24"/>
          <w:szCs w:val="24"/>
        </w:rPr>
        <w:t xml:space="preserve"> </w:t>
      </w:r>
      <w:r w:rsidR="003C013E" w:rsidRPr="00F21B9F">
        <w:rPr>
          <w:rFonts w:asciiTheme="minorEastAsia" w:hAnsiTheme="minorEastAsia" w:hint="eastAsia"/>
          <w:sz w:val="24"/>
          <w:szCs w:val="24"/>
        </w:rPr>
        <w:t>加密</w:t>
      </w:r>
      <w:r w:rsidRPr="00F21B9F">
        <w:rPr>
          <w:rFonts w:hAnsi="宋体" w:hint="eastAsia"/>
          <w:sz w:val="24"/>
          <w:szCs w:val="24"/>
        </w:rPr>
        <w:t>电子投标文件成功提交后，投标人应打印“投标文件提交回执单”供开标现场备查。</w:t>
      </w:r>
    </w:p>
    <w:p w:rsidR="0030587D" w:rsidRPr="00F21B9F" w:rsidRDefault="0030587D" w:rsidP="00414D08">
      <w:pPr>
        <w:tabs>
          <w:tab w:val="left" w:pos="7095"/>
        </w:tabs>
        <w:spacing w:line="360" w:lineRule="auto"/>
        <w:ind w:firstLineChars="200" w:firstLine="482"/>
        <w:contextualSpacing/>
        <w:rPr>
          <w:rFonts w:hAnsi="宋体"/>
          <w:b/>
          <w:sz w:val="24"/>
          <w:szCs w:val="24"/>
        </w:rPr>
      </w:pPr>
      <w:r w:rsidRPr="00F21B9F">
        <w:rPr>
          <w:rFonts w:asciiTheme="minorEastAsia" w:hAnsiTheme="minorEastAsia"/>
          <w:b/>
          <w:sz w:val="24"/>
          <w:szCs w:val="24"/>
        </w:rPr>
        <w:t>5</w:t>
      </w:r>
      <w:r w:rsidRPr="00F21B9F">
        <w:rPr>
          <w:rFonts w:asciiTheme="minorEastAsia" w:hAnsiTheme="minorEastAsia" w:hint="eastAsia"/>
          <w:b/>
          <w:sz w:val="24"/>
          <w:szCs w:val="24"/>
        </w:rPr>
        <w:t>.</w:t>
      </w:r>
      <w:r w:rsidRPr="00F21B9F">
        <w:rPr>
          <w:rFonts w:hAnsi="宋体" w:hint="eastAsia"/>
          <w:b/>
          <w:sz w:val="24"/>
          <w:szCs w:val="24"/>
        </w:rPr>
        <w:t>评标依据</w:t>
      </w:r>
    </w:p>
    <w:p w:rsidR="0030587D" w:rsidRPr="00F21B9F" w:rsidRDefault="0030587D" w:rsidP="00414D08">
      <w:pPr>
        <w:tabs>
          <w:tab w:val="left" w:pos="7095"/>
        </w:tabs>
        <w:spacing w:line="360" w:lineRule="auto"/>
        <w:ind w:firstLineChars="200" w:firstLine="480"/>
        <w:contextualSpacing/>
        <w:rPr>
          <w:rFonts w:hAnsi="宋体"/>
          <w:sz w:val="24"/>
          <w:szCs w:val="24"/>
        </w:rPr>
      </w:pPr>
      <w:r w:rsidRPr="00F21B9F">
        <w:rPr>
          <w:rFonts w:asciiTheme="minorEastAsia" w:hAnsiTheme="minorEastAsia" w:hint="eastAsia"/>
          <w:sz w:val="24"/>
          <w:szCs w:val="24"/>
        </w:rPr>
        <w:t>5.1</w:t>
      </w:r>
      <w:r w:rsidRPr="00F21B9F">
        <w:rPr>
          <w:rFonts w:hAnsi="宋体" w:hint="eastAsia"/>
          <w:sz w:val="24"/>
          <w:szCs w:val="24"/>
        </w:rPr>
        <w:t>采用全流程电子化交易评标时，评标委员会以电子投标文件为依据评标。</w:t>
      </w:r>
    </w:p>
    <w:p w:rsidR="0030587D" w:rsidRPr="00F21B9F" w:rsidRDefault="0030587D" w:rsidP="00414D08">
      <w:pPr>
        <w:tabs>
          <w:tab w:val="left" w:pos="7095"/>
        </w:tabs>
        <w:spacing w:line="360" w:lineRule="auto"/>
        <w:ind w:firstLineChars="200" w:firstLine="480"/>
        <w:contextualSpacing/>
        <w:rPr>
          <w:rFonts w:hAnsi="宋体"/>
          <w:sz w:val="24"/>
          <w:szCs w:val="24"/>
        </w:rPr>
      </w:pPr>
      <w:r w:rsidRPr="00F21B9F">
        <w:rPr>
          <w:rFonts w:asciiTheme="minorEastAsia" w:hAnsiTheme="minorEastAsia" w:hint="eastAsia"/>
          <w:sz w:val="24"/>
          <w:szCs w:val="24"/>
        </w:rPr>
        <w:t>5.2</w:t>
      </w:r>
      <w:r w:rsidRPr="00F21B9F">
        <w:rPr>
          <w:rFonts w:hAnsi="宋体" w:hint="eastAsia"/>
          <w:sz w:val="24"/>
          <w:szCs w:val="24"/>
        </w:rPr>
        <w:t>全流程电子化交易如因系统异常情况无法完成，将以人工方式进行。评标委员会以纸质投标文件为依据评标。</w:t>
      </w:r>
    </w:p>
    <w:p w:rsidR="0030587D" w:rsidRPr="00F21B9F"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F21B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21B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21B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21B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21B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21B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F21B9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F21B9F"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F21B9F"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F21B9F"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F21B9F" w:rsidRDefault="00F51389" w:rsidP="00F51389">
      <w:pPr>
        <w:numPr>
          <w:ilvl w:val="0"/>
          <w:numId w:val="1"/>
        </w:numPr>
        <w:jc w:val="center"/>
        <w:rPr>
          <w:rFonts w:asciiTheme="majorEastAsia" w:eastAsiaTheme="majorEastAsia" w:hAnsiTheme="majorEastAsia" w:cs="宋体"/>
          <w:b/>
          <w:kern w:val="0"/>
          <w:sz w:val="36"/>
          <w:szCs w:val="36"/>
        </w:rPr>
      </w:pPr>
      <w:r w:rsidRPr="00F21B9F">
        <w:rPr>
          <w:rFonts w:asciiTheme="majorEastAsia" w:eastAsiaTheme="majorEastAsia" w:hAnsiTheme="majorEastAsia" w:cs="宋体" w:hint="eastAsia"/>
          <w:b/>
          <w:kern w:val="0"/>
          <w:sz w:val="36"/>
          <w:szCs w:val="36"/>
        </w:rPr>
        <w:t>项目需求</w:t>
      </w:r>
    </w:p>
    <w:p w:rsidR="00F51389" w:rsidRPr="00F21B9F" w:rsidRDefault="00F51389" w:rsidP="00F51389">
      <w:pPr>
        <w:rPr>
          <w:rFonts w:asciiTheme="majorEastAsia" w:eastAsiaTheme="majorEastAsia" w:hAnsiTheme="majorEastAsia" w:cs="宋体"/>
          <w:b/>
          <w:kern w:val="0"/>
          <w:sz w:val="32"/>
          <w:szCs w:val="32"/>
        </w:rPr>
      </w:pPr>
    </w:p>
    <w:p w:rsidR="00F51389" w:rsidRPr="00F21B9F"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21B9F">
        <w:rPr>
          <w:rFonts w:asciiTheme="minorEastAsia" w:hAnsiTheme="minorEastAsia" w:cs="微软雅黑" w:hint="eastAsia"/>
          <w:b/>
          <w:sz w:val="24"/>
          <w:szCs w:val="24"/>
        </w:rPr>
        <w:t>★</w:t>
      </w:r>
      <w:r w:rsidR="001124AB" w:rsidRPr="00F21B9F">
        <w:rPr>
          <w:rFonts w:asciiTheme="minorEastAsia" w:hAnsiTheme="minorEastAsia" w:cs="微软雅黑" w:hint="eastAsia"/>
          <w:b/>
          <w:sz w:val="24"/>
          <w:szCs w:val="24"/>
        </w:rPr>
        <w:t>一</w:t>
      </w:r>
      <w:r w:rsidRPr="00F21B9F">
        <w:rPr>
          <w:rFonts w:asciiTheme="minorEastAsia" w:hAnsiTheme="minorEastAsia" w:cs="黑体" w:hint="eastAsia"/>
          <w:b/>
          <w:bCs/>
          <w:sz w:val="24"/>
          <w:szCs w:val="24"/>
          <w:shd w:val="clear" w:color="auto" w:fill="FFFFFF"/>
        </w:rPr>
        <w:t>、采购清单</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6521"/>
        <w:gridCol w:w="709"/>
        <w:gridCol w:w="796"/>
      </w:tblGrid>
      <w:tr w:rsidR="001124AB" w:rsidRPr="00F21B9F" w:rsidTr="00937954">
        <w:trPr>
          <w:trHeight w:val="453"/>
        </w:trPr>
        <w:tc>
          <w:tcPr>
            <w:tcW w:w="817" w:type="dxa"/>
          </w:tcPr>
          <w:p w:rsidR="001124AB" w:rsidRPr="00F21B9F" w:rsidRDefault="001124AB" w:rsidP="00937954">
            <w:pPr>
              <w:autoSpaceDE w:val="0"/>
              <w:autoSpaceDN w:val="0"/>
              <w:adjustRightInd w:val="0"/>
              <w:jc w:val="center"/>
              <w:rPr>
                <w:rFonts w:ascii="宋体" w:hAnsi="宋体" w:cs="宋体"/>
                <w:b/>
                <w:sz w:val="24"/>
              </w:rPr>
            </w:pPr>
            <w:r w:rsidRPr="00F21B9F">
              <w:rPr>
                <w:rFonts w:ascii="宋体" w:hAnsi="宋体" w:cs="宋体" w:hint="eastAsia"/>
                <w:b/>
                <w:sz w:val="24"/>
              </w:rPr>
              <w:t>序号</w:t>
            </w:r>
          </w:p>
        </w:tc>
        <w:tc>
          <w:tcPr>
            <w:tcW w:w="992" w:type="dxa"/>
          </w:tcPr>
          <w:p w:rsidR="001124AB" w:rsidRPr="00F21B9F" w:rsidRDefault="001124AB" w:rsidP="00937954">
            <w:pPr>
              <w:autoSpaceDE w:val="0"/>
              <w:autoSpaceDN w:val="0"/>
              <w:adjustRightInd w:val="0"/>
              <w:jc w:val="center"/>
              <w:rPr>
                <w:rFonts w:ascii="宋体" w:hAnsi="宋体" w:cs="宋体"/>
                <w:b/>
                <w:sz w:val="24"/>
              </w:rPr>
            </w:pPr>
            <w:r w:rsidRPr="00F21B9F">
              <w:rPr>
                <w:rFonts w:ascii="宋体" w:hAnsi="宋体" w:cs="宋体" w:hint="eastAsia"/>
                <w:b/>
                <w:sz w:val="24"/>
              </w:rPr>
              <w:t>名称</w:t>
            </w:r>
          </w:p>
        </w:tc>
        <w:tc>
          <w:tcPr>
            <w:tcW w:w="6521" w:type="dxa"/>
          </w:tcPr>
          <w:p w:rsidR="001124AB" w:rsidRPr="00F21B9F" w:rsidRDefault="001124AB" w:rsidP="00937954">
            <w:pPr>
              <w:autoSpaceDE w:val="0"/>
              <w:autoSpaceDN w:val="0"/>
              <w:adjustRightInd w:val="0"/>
              <w:jc w:val="center"/>
              <w:rPr>
                <w:rFonts w:ascii="宋体" w:hAnsi="宋体" w:cs="宋体"/>
                <w:b/>
                <w:sz w:val="24"/>
              </w:rPr>
            </w:pPr>
            <w:r w:rsidRPr="00F21B9F">
              <w:rPr>
                <w:rFonts w:ascii="宋体" w:hAnsi="宋体" w:cs="宋体" w:hint="eastAsia"/>
                <w:b/>
                <w:sz w:val="24"/>
              </w:rPr>
              <w:t>主要技术参数</w:t>
            </w:r>
          </w:p>
        </w:tc>
        <w:tc>
          <w:tcPr>
            <w:tcW w:w="709" w:type="dxa"/>
          </w:tcPr>
          <w:p w:rsidR="001124AB" w:rsidRPr="00F21B9F" w:rsidRDefault="001124AB" w:rsidP="00937954">
            <w:pPr>
              <w:autoSpaceDE w:val="0"/>
              <w:autoSpaceDN w:val="0"/>
              <w:adjustRightInd w:val="0"/>
              <w:jc w:val="center"/>
              <w:rPr>
                <w:rFonts w:ascii="宋体" w:hAnsi="宋体" w:cs="宋体"/>
                <w:b/>
                <w:sz w:val="24"/>
              </w:rPr>
            </w:pPr>
            <w:r w:rsidRPr="00F21B9F">
              <w:rPr>
                <w:rFonts w:ascii="宋体" w:hAnsi="宋体" w:cs="宋体" w:hint="eastAsia"/>
                <w:b/>
                <w:sz w:val="24"/>
              </w:rPr>
              <w:t>单位</w:t>
            </w:r>
          </w:p>
        </w:tc>
        <w:tc>
          <w:tcPr>
            <w:tcW w:w="796" w:type="dxa"/>
          </w:tcPr>
          <w:p w:rsidR="001124AB" w:rsidRPr="00F21B9F" w:rsidRDefault="001124AB" w:rsidP="00937954">
            <w:pPr>
              <w:autoSpaceDE w:val="0"/>
              <w:autoSpaceDN w:val="0"/>
              <w:adjustRightInd w:val="0"/>
              <w:jc w:val="center"/>
              <w:rPr>
                <w:rFonts w:ascii="宋体" w:hAnsi="宋体" w:cs="宋体"/>
                <w:b/>
                <w:sz w:val="24"/>
              </w:rPr>
            </w:pPr>
            <w:r w:rsidRPr="00F21B9F">
              <w:rPr>
                <w:rFonts w:ascii="宋体" w:hAnsi="宋体" w:cs="宋体" w:hint="eastAsia"/>
                <w:b/>
                <w:sz w:val="24"/>
              </w:rPr>
              <w:t>数量</w:t>
            </w:r>
          </w:p>
        </w:tc>
      </w:tr>
      <w:tr w:rsidR="001124AB" w:rsidRPr="00F21B9F" w:rsidTr="00937954">
        <w:tc>
          <w:tcPr>
            <w:tcW w:w="817" w:type="dxa"/>
            <w:vAlign w:val="center"/>
          </w:tcPr>
          <w:p w:rsidR="001124AB" w:rsidRPr="00F21B9F" w:rsidRDefault="001124AB" w:rsidP="00937954">
            <w:pPr>
              <w:autoSpaceDE w:val="0"/>
              <w:autoSpaceDN w:val="0"/>
              <w:adjustRightInd w:val="0"/>
              <w:jc w:val="center"/>
              <w:rPr>
                <w:rFonts w:ascii="宋体" w:hAnsi="宋体" w:cs="宋体"/>
                <w:bCs/>
                <w:sz w:val="24"/>
              </w:rPr>
            </w:pPr>
            <w:r w:rsidRPr="00F21B9F">
              <w:rPr>
                <w:rFonts w:ascii="宋体" w:hAnsi="宋体" w:cs="宋体" w:hint="eastAsia"/>
                <w:bCs/>
                <w:sz w:val="24"/>
              </w:rPr>
              <w:t>1</w:t>
            </w:r>
          </w:p>
        </w:tc>
        <w:tc>
          <w:tcPr>
            <w:tcW w:w="992" w:type="dxa"/>
            <w:vAlign w:val="center"/>
          </w:tcPr>
          <w:p w:rsidR="001124AB" w:rsidRPr="00F21B9F" w:rsidRDefault="001124AB" w:rsidP="00937954">
            <w:pPr>
              <w:autoSpaceDE w:val="0"/>
              <w:autoSpaceDN w:val="0"/>
              <w:adjustRightInd w:val="0"/>
              <w:jc w:val="center"/>
              <w:rPr>
                <w:rFonts w:ascii="宋体" w:hAnsi="宋体" w:cs="宋体"/>
                <w:bCs/>
                <w:sz w:val="24"/>
              </w:rPr>
            </w:pPr>
            <w:r w:rsidRPr="00F21B9F">
              <w:rPr>
                <w:rFonts w:hint="eastAsia"/>
                <w:b/>
                <w:sz w:val="24"/>
              </w:rPr>
              <w:t>原子吸收分光光度计</w:t>
            </w:r>
          </w:p>
        </w:tc>
        <w:tc>
          <w:tcPr>
            <w:tcW w:w="6521" w:type="dxa"/>
          </w:tcPr>
          <w:p w:rsidR="001124AB" w:rsidRPr="00F21B9F" w:rsidRDefault="001124AB" w:rsidP="00937954">
            <w:pPr>
              <w:spacing w:line="440" w:lineRule="exact"/>
              <w:rPr>
                <w:rFonts w:ascii="宋体" w:hAnsi="宋体" w:cs="Arial"/>
                <w:b/>
                <w:sz w:val="24"/>
                <w:szCs w:val="28"/>
              </w:rPr>
            </w:pPr>
            <w:r w:rsidRPr="00F21B9F">
              <w:rPr>
                <w:rFonts w:ascii="宋体" w:hAnsi="宋体" w:cs="Arial" w:hint="eastAsia"/>
                <w:b/>
                <w:sz w:val="24"/>
                <w:szCs w:val="28"/>
              </w:rPr>
              <w:t>1．技术参数要求</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sz w:val="24"/>
                <w:szCs w:val="28"/>
              </w:rPr>
              <w:t>1仪器系统</w:t>
            </w:r>
          </w:p>
          <w:p w:rsidR="001124AB" w:rsidRPr="00F21B9F" w:rsidRDefault="001124AB" w:rsidP="00937954">
            <w:pPr>
              <w:spacing w:line="440" w:lineRule="exact"/>
              <w:ind w:leftChars="171" w:left="359" w:firstLineChars="200" w:firstLine="480"/>
              <w:rPr>
                <w:rFonts w:ascii="宋体" w:hAnsi="宋体" w:cs="Arial"/>
                <w:sz w:val="24"/>
                <w:szCs w:val="28"/>
              </w:rPr>
            </w:pPr>
            <w:r w:rsidRPr="00F21B9F">
              <w:rPr>
                <w:rFonts w:ascii="宋体" w:hAnsi="宋体" w:cs="Arial" w:hint="eastAsia"/>
                <w:bCs/>
                <w:sz w:val="24"/>
                <w:szCs w:val="28"/>
              </w:rPr>
              <w:t>*一体化原子吸收光谱分析系统，包括火焰分析系统和石墨炉分析系统，可进行火焰发射、火焰吸收光谱分析和石墨炉原子吸收光谱分析。要求火焰原子化器、火焰燃烧器、雾化器组件和石墨炉原子化器、石墨炉自动进样器位置固定，无需任何手动，火焰与石墨炉测定可连续进行，软件切换，确保数据的稳定性、重复性</w:t>
            </w:r>
          </w:p>
          <w:p w:rsidR="001124AB" w:rsidRPr="00F21B9F" w:rsidRDefault="001124AB" w:rsidP="00937954">
            <w:pPr>
              <w:spacing w:line="440" w:lineRule="exact"/>
              <w:rPr>
                <w:rFonts w:ascii="宋体" w:hAnsi="宋体" w:cs="Arial"/>
                <w:sz w:val="24"/>
                <w:szCs w:val="28"/>
              </w:rPr>
            </w:pPr>
            <w:r w:rsidRPr="00F21B9F">
              <w:rPr>
                <w:rFonts w:ascii="宋体" w:hAnsi="宋体" w:cs="Arial" w:hint="eastAsia"/>
                <w:sz w:val="24"/>
                <w:szCs w:val="28"/>
              </w:rPr>
              <w:t>2操作环境</w:t>
            </w:r>
          </w:p>
          <w:p w:rsidR="001124AB" w:rsidRPr="00F21B9F" w:rsidRDefault="001124AB" w:rsidP="00937954">
            <w:pPr>
              <w:spacing w:line="440" w:lineRule="exact"/>
              <w:ind w:left="360"/>
              <w:rPr>
                <w:rFonts w:ascii="宋体" w:hAnsi="宋体" w:cs="Arial"/>
                <w:bCs/>
                <w:sz w:val="24"/>
                <w:szCs w:val="28"/>
              </w:rPr>
            </w:pPr>
            <w:r w:rsidRPr="00F21B9F">
              <w:rPr>
                <w:rFonts w:ascii="宋体" w:hAnsi="宋体" w:cs="Arial" w:hint="eastAsia"/>
                <w:bCs/>
                <w:sz w:val="24"/>
                <w:szCs w:val="28"/>
              </w:rPr>
              <w:t>电源：交流电 220V ± 10%, 50/60Hz</w:t>
            </w:r>
          </w:p>
          <w:p w:rsidR="001124AB" w:rsidRPr="00F21B9F" w:rsidRDefault="001124AB" w:rsidP="00937954">
            <w:pPr>
              <w:spacing w:line="440" w:lineRule="exact"/>
              <w:ind w:left="360"/>
              <w:rPr>
                <w:rFonts w:ascii="宋体" w:hAnsi="宋体" w:cs="Arial"/>
                <w:bCs/>
                <w:sz w:val="24"/>
                <w:szCs w:val="28"/>
              </w:rPr>
            </w:pPr>
            <w:r w:rsidRPr="00F21B9F">
              <w:rPr>
                <w:rFonts w:ascii="宋体" w:hAnsi="宋体" w:cs="Arial" w:hint="eastAsia"/>
                <w:bCs/>
                <w:sz w:val="24"/>
                <w:szCs w:val="28"/>
              </w:rPr>
              <w:t>环境温度：10-35</w:t>
            </w:r>
            <w:r w:rsidRPr="00F21B9F">
              <w:rPr>
                <w:rFonts w:ascii="宋体" w:hAnsi="宋体" w:cs="Arial" w:hint="eastAsia"/>
                <w:bCs/>
                <w:sz w:val="24"/>
                <w:szCs w:val="28"/>
              </w:rPr>
              <w:sym w:font="Symbol" w:char="F0B0"/>
            </w:r>
            <w:r w:rsidRPr="00F21B9F">
              <w:rPr>
                <w:rFonts w:ascii="宋体" w:hAnsi="宋体" w:cs="Arial" w:hint="eastAsia"/>
                <w:bCs/>
                <w:sz w:val="24"/>
                <w:szCs w:val="28"/>
              </w:rPr>
              <w:t>C</w:t>
            </w:r>
          </w:p>
          <w:p w:rsidR="001124AB" w:rsidRPr="00F21B9F" w:rsidRDefault="001124AB" w:rsidP="00937954">
            <w:pPr>
              <w:spacing w:line="440" w:lineRule="exact"/>
              <w:ind w:left="360"/>
              <w:rPr>
                <w:rFonts w:ascii="宋体" w:hAnsi="宋体" w:cs="Arial"/>
                <w:bCs/>
                <w:sz w:val="24"/>
                <w:szCs w:val="28"/>
              </w:rPr>
            </w:pPr>
            <w:r w:rsidRPr="00F21B9F">
              <w:rPr>
                <w:rFonts w:ascii="宋体" w:hAnsi="宋体" w:cs="Arial" w:hint="eastAsia"/>
                <w:bCs/>
                <w:sz w:val="24"/>
                <w:szCs w:val="28"/>
              </w:rPr>
              <w:t>环境湿度：20% - 80%</w:t>
            </w:r>
          </w:p>
          <w:p w:rsidR="001124AB" w:rsidRPr="00F21B9F" w:rsidRDefault="001124AB" w:rsidP="00937954">
            <w:pPr>
              <w:spacing w:line="440" w:lineRule="exact"/>
              <w:rPr>
                <w:rFonts w:ascii="宋体" w:hAnsi="宋体" w:cs="Arial"/>
                <w:sz w:val="24"/>
                <w:szCs w:val="28"/>
              </w:rPr>
            </w:pPr>
            <w:r w:rsidRPr="00F21B9F">
              <w:rPr>
                <w:rFonts w:ascii="宋体" w:hAnsi="宋体" w:cs="Arial" w:hint="eastAsia"/>
                <w:sz w:val="24"/>
                <w:szCs w:val="28"/>
              </w:rPr>
              <w:t>3光谱仪主机系统</w:t>
            </w:r>
          </w:p>
          <w:p w:rsidR="001124AB" w:rsidRPr="00F21B9F" w:rsidRDefault="001124AB" w:rsidP="00937954">
            <w:pPr>
              <w:spacing w:line="440" w:lineRule="exact"/>
              <w:ind w:firstLineChars="150" w:firstLine="360"/>
              <w:rPr>
                <w:rFonts w:ascii="宋体" w:hAnsi="宋体" w:cs="Arial"/>
                <w:sz w:val="24"/>
                <w:szCs w:val="28"/>
              </w:rPr>
            </w:pPr>
            <w:r w:rsidRPr="00F21B9F">
              <w:rPr>
                <w:rFonts w:ascii="宋体" w:hAnsi="宋体" w:cs="Arial" w:hint="eastAsia"/>
                <w:sz w:val="24"/>
                <w:szCs w:val="28"/>
              </w:rPr>
              <w:t>3.1 光学系统</w:t>
            </w:r>
          </w:p>
          <w:p w:rsidR="001124AB" w:rsidRPr="00F21B9F" w:rsidRDefault="001124AB" w:rsidP="00937954">
            <w:pPr>
              <w:spacing w:line="440" w:lineRule="exact"/>
              <w:ind w:leftChars="171" w:left="1439" w:hangingChars="450" w:hanging="1080"/>
              <w:rPr>
                <w:rFonts w:ascii="宋体" w:hAnsi="宋体" w:cs="Arial"/>
                <w:bCs/>
                <w:sz w:val="24"/>
                <w:szCs w:val="28"/>
              </w:rPr>
            </w:pPr>
            <w:r w:rsidRPr="00F21B9F">
              <w:rPr>
                <w:rFonts w:ascii="宋体" w:hAnsi="宋体" w:cs="Arial" w:hint="eastAsia"/>
                <w:bCs/>
                <w:sz w:val="24"/>
                <w:szCs w:val="28"/>
              </w:rPr>
              <w:t>3.1.1  高性能全反射光学系统，所有光学元件均采用石英涂层保护，光学系统严格密封</w:t>
            </w:r>
          </w:p>
          <w:p w:rsidR="001124AB" w:rsidRPr="00F21B9F" w:rsidRDefault="001124AB" w:rsidP="00937954">
            <w:pPr>
              <w:spacing w:line="440" w:lineRule="exact"/>
              <w:ind w:leftChars="171" w:left="1439" w:hangingChars="450" w:hanging="1080"/>
              <w:rPr>
                <w:rFonts w:ascii="宋体" w:hAnsi="宋体" w:cs="Arial"/>
                <w:bCs/>
                <w:sz w:val="24"/>
                <w:szCs w:val="28"/>
              </w:rPr>
            </w:pPr>
            <w:r w:rsidRPr="00F21B9F">
              <w:rPr>
                <w:rFonts w:ascii="宋体" w:hAnsi="宋体" w:cs="Arial" w:hint="eastAsia"/>
                <w:bCs/>
                <w:sz w:val="24"/>
                <w:szCs w:val="28"/>
              </w:rPr>
              <w:t>3.1.2  单色器：优化的Czerny-Turner型设计波长范围：185-900nm，自动寻峰和扫描</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bCs/>
                <w:sz w:val="24"/>
                <w:szCs w:val="28"/>
              </w:rPr>
              <w:t xml:space="preserve">  *3.1.3  光栅刻线密度：≥1800条/mm</w:t>
            </w:r>
          </w:p>
          <w:p w:rsidR="001124AB" w:rsidRPr="00F21B9F" w:rsidRDefault="001124AB" w:rsidP="00937954">
            <w:pPr>
              <w:spacing w:line="440" w:lineRule="exact"/>
              <w:ind w:leftChars="171" w:left="1439" w:hangingChars="450" w:hanging="1080"/>
              <w:rPr>
                <w:rFonts w:ascii="宋体" w:hAnsi="宋体" w:cs="Arial"/>
                <w:bCs/>
                <w:sz w:val="24"/>
                <w:szCs w:val="28"/>
              </w:rPr>
            </w:pPr>
            <w:r w:rsidRPr="00F21B9F">
              <w:rPr>
                <w:rFonts w:ascii="宋体" w:hAnsi="宋体" w:cs="Arial" w:hint="eastAsia"/>
                <w:bCs/>
                <w:sz w:val="24"/>
                <w:szCs w:val="28"/>
              </w:rPr>
              <w:t>3.1.4  狭缝: 0.2, 0.5, 0.8, 1.2nm可调，自动调节，自动设定波长狭缝宽度和能量</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3.1.5  波长设定：全自动检索，自动波长扫描</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lastRenderedPageBreak/>
              <w:t>3.1.6  焦距：≥350mm</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3.1.7  噪声：&lt;0.003A</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3.1.8  基线稳定性：±0.003A</w:t>
            </w:r>
          </w:p>
          <w:p w:rsidR="001124AB" w:rsidRPr="00F21B9F" w:rsidRDefault="001124AB" w:rsidP="00937954">
            <w:pPr>
              <w:spacing w:line="440" w:lineRule="exact"/>
              <w:ind w:leftChars="171" w:left="1415" w:hangingChars="440" w:hanging="1056"/>
              <w:rPr>
                <w:rFonts w:ascii="宋体" w:hAnsi="宋体" w:cs="Arial"/>
                <w:bCs/>
                <w:sz w:val="24"/>
                <w:szCs w:val="28"/>
              </w:rPr>
            </w:pPr>
            <w:r w:rsidRPr="00F21B9F">
              <w:rPr>
                <w:rFonts w:ascii="宋体" w:hAnsi="宋体" w:cs="Arial" w:hint="eastAsia"/>
                <w:bCs/>
                <w:sz w:val="24"/>
                <w:szCs w:val="28"/>
              </w:rPr>
              <w:t>3.1.9  仪器光谱分辨能力：可分辨</w:t>
            </w:r>
            <w:r w:rsidRPr="00F21B9F">
              <w:rPr>
                <w:rFonts w:ascii="宋体" w:hAnsi="宋体" w:cs="Arial" w:hint="eastAsia"/>
                <w:sz w:val="24"/>
                <w:szCs w:val="28"/>
              </w:rPr>
              <w:t>279.5nm和279.8nm锰双线，且光谱通带为0.2nm/mm时，两线间峰谷能量≤3</w:t>
            </w:r>
            <w:r w:rsidRPr="00F21B9F">
              <w:rPr>
                <w:rFonts w:ascii="宋体" w:hAnsi="宋体" w:cs="Arial" w:hint="eastAsia"/>
                <w:bCs/>
                <w:sz w:val="24"/>
                <w:szCs w:val="28"/>
              </w:rPr>
              <w:t>0%</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bCs/>
                <w:sz w:val="24"/>
                <w:szCs w:val="28"/>
              </w:rPr>
              <w:t xml:space="preserve">  *3.1.10  光路结构：</w:t>
            </w:r>
            <w:r w:rsidRPr="00F21B9F">
              <w:rPr>
                <w:rFonts w:ascii="宋体" w:hAnsi="宋体" w:cs="Arial" w:hint="eastAsia"/>
                <w:sz w:val="24"/>
                <w:szCs w:val="28"/>
              </w:rPr>
              <w:t>单光束/双光束自动切换，通过软件自动切换</w:t>
            </w:r>
          </w:p>
          <w:p w:rsidR="001124AB" w:rsidRPr="00F21B9F" w:rsidRDefault="001124AB" w:rsidP="00937954">
            <w:pPr>
              <w:spacing w:line="440" w:lineRule="exact"/>
              <w:ind w:left="1416" w:hangingChars="590" w:hanging="1416"/>
              <w:rPr>
                <w:rFonts w:ascii="宋体" w:hAnsi="宋体" w:cs="Arial"/>
                <w:bCs/>
                <w:sz w:val="24"/>
                <w:szCs w:val="28"/>
              </w:rPr>
            </w:pPr>
            <w:r w:rsidRPr="00F21B9F">
              <w:rPr>
                <w:rFonts w:ascii="宋体" w:hAnsi="宋体" w:cs="Arial" w:hint="eastAsia"/>
                <w:bCs/>
                <w:sz w:val="24"/>
                <w:szCs w:val="28"/>
              </w:rPr>
              <w:t xml:space="preserve">   3.1.11 灯座：</w:t>
            </w:r>
            <w:r w:rsidRPr="00F21B9F">
              <w:rPr>
                <w:rFonts w:ascii="宋体" w:hAnsi="宋体" w:hint="eastAsia"/>
                <w:sz w:val="24"/>
              </w:rPr>
              <w:sym w:font="Symbol" w:char="F0B3"/>
            </w:r>
            <w:r w:rsidRPr="00F21B9F">
              <w:rPr>
                <w:rFonts w:ascii="宋体" w:hAnsi="宋体" w:hint="eastAsia"/>
                <w:sz w:val="24"/>
              </w:rPr>
              <w:t xml:space="preserve"> 8灯位自动转换灯架，全自动切换，可用空心阴极灯和高强度超灯（可直接通用国产灯和各种同口径灯），独立供电电路，可同时点亮两个灯，有下一灯预热和自动关灯功能</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3.1.12 灯电流设置：0-30mA, 计算机自动设定</w:t>
            </w:r>
          </w:p>
          <w:p w:rsidR="001124AB" w:rsidRPr="00F21B9F" w:rsidRDefault="001124AB" w:rsidP="00937954">
            <w:pPr>
              <w:spacing w:line="440" w:lineRule="exact"/>
              <w:ind w:firstLineChars="100" w:firstLine="240"/>
              <w:rPr>
                <w:rFonts w:ascii="宋体" w:hAnsi="宋体" w:cs="Arial"/>
                <w:bCs/>
                <w:sz w:val="24"/>
                <w:szCs w:val="28"/>
              </w:rPr>
            </w:pPr>
            <w:r w:rsidRPr="00F21B9F">
              <w:rPr>
                <w:rFonts w:ascii="宋体" w:hAnsi="宋体" w:cs="Arial" w:hint="eastAsia"/>
                <w:bCs/>
                <w:sz w:val="24"/>
                <w:szCs w:val="28"/>
              </w:rPr>
              <w:t>*3.1.13 检测器：宽范围的光电倍增管</w:t>
            </w:r>
          </w:p>
          <w:p w:rsidR="001124AB" w:rsidRPr="00F21B9F" w:rsidRDefault="001124AB" w:rsidP="00937954">
            <w:pPr>
              <w:spacing w:line="440" w:lineRule="exact"/>
              <w:ind w:firstLineChars="150" w:firstLine="360"/>
              <w:rPr>
                <w:rFonts w:ascii="宋体" w:hAnsi="宋体" w:cs="Arial"/>
                <w:sz w:val="24"/>
                <w:szCs w:val="28"/>
              </w:rPr>
            </w:pPr>
            <w:r w:rsidRPr="00F21B9F">
              <w:rPr>
                <w:rFonts w:ascii="宋体" w:hAnsi="宋体" w:cs="Arial" w:hint="eastAsia"/>
                <w:sz w:val="24"/>
                <w:szCs w:val="28"/>
              </w:rPr>
              <w:t>3.2   同时具有两种背景校正技术，均可校正达3A的背景</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bCs/>
                <w:sz w:val="24"/>
                <w:szCs w:val="28"/>
              </w:rPr>
              <w:t xml:space="preserve">  *3.2.1 火焰部分：</w:t>
            </w:r>
            <w:r w:rsidRPr="00F21B9F">
              <w:rPr>
                <w:rFonts w:ascii="宋体" w:hAnsi="宋体" w:cs="Arial" w:hint="eastAsia"/>
                <w:sz w:val="24"/>
                <w:szCs w:val="28"/>
              </w:rPr>
              <w:t>氘空心阴极灯</w:t>
            </w:r>
            <w:r w:rsidRPr="00F21B9F">
              <w:rPr>
                <w:rFonts w:ascii="宋体" w:hAnsi="宋体" w:cs="Arial" w:hint="eastAsia"/>
                <w:bCs/>
                <w:sz w:val="24"/>
                <w:szCs w:val="28"/>
              </w:rPr>
              <w:t>，电子调谐，校正频率：300Hz</w:t>
            </w:r>
          </w:p>
          <w:p w:rsidR="001124AB" w:rsidRPr="00F21B9F" w:rsidRDefault="001124AB" w:rsidP="00937954">
            <w:pPr>
              <w:spacing w:line="440" w:lineRule="exact"/>
              <w:ind w:left="1320" w:hangingChars="550" w:hanging="1320"/>
              <w:rPr>
                <w:rFonts w:ascii="宋体" w:hAnsi="宋体" w:cs="Arial"/>
                <w:bCs/>
                <w:sz w:val="24"/>
                <w:szCs w:val="28"/>
              </w:rPr>
            </w:pPr>
            <w:r w:rsidRPr="00F21B9F">
              <w:rPr>
                <w:rFonts w:ascii="宋体" w:hAnsi="宋体" w:cs="Arial" w:hint="eastAsia"/>
                <w:bCs/>
                <w:sz w:val="24"/>
                <w:szCs w:val="28"/>
              </w:rPr>
              <w:t xml:space="preserve">  *3.2.2 石墨炉部分：氘灯和塞曼两种扣背景方式，交流塞曼效应，最新一代3-磁场塞曼技术可直接扩展石墨炉分析的线性范围，磁场强度连续可调允许选择各个元素的最佳分析条件，调节范围：0.1—1.0T，可优化背景校正效果，增强灵敏度降低干扰。特别是可根据不同的元素和基体介质，能够采用最佳的磁场强度，减少塞曼背景校正时可能出现的弯曲现象，校正模式：2-磁场和3-磁场两种模式任选或自动动态选择</w:t>
            </w:r>
          </w:p>
          <w:p w:rsidR="001124AB" w:rsidRPr="00F21B9F" w:rsidRDefault="001124AB" w:rsidP="00937954">
            <w:pPr>
              <w:spacing w:line="440" w:lineRule="exact"/>
              <w:rPr>
                <w:rFonts w:ascii="宋体" w:hAnsi="宋体" w:cs="Arial"/>
                <w:sz w:val="24"/>
                <w:szCs w:val="28"/>
              </w:rPr>
            </w:pPr>
            <w:r w:rsidRPr="00F21B9F">
              <w:rPr>
                <w:rFonts w:ascii="宋体" w:hAnsi="宋体" w:cs="Arial" w:hint="eastAsia"/>
                <w:sz w:val="24"/>
                <w:szCs w:val="28"/>
              </w:rPr>
              <w:t>4 分析系统</w:t>
            </w:r>
          </w:p>
          <w:p w:rsidR="001124AB" w:rsidRPr="00F21B9F" w:rsidRDefault="001124AB" w:rsidP="00937954">
            <w:pPr>
              <w:spacing w:line="440" w:lineRule="exact"/>
              <w:rPr>
                <w:rFonts w:ascii="宋体" w:hAnsi="宋体" w:cs="Arial"/>
                <w:sz w:val="24"/>
                <w:szCs w:val="28"/>
              </w:rPr>
            </w:pPr>
            <w:r w:rsidRPr="00F21B9F">
              <w:rPr>
                <w:rFonts w:ascii="宋体" w:hAnsi="宋体" w:cs="Arial" w:hint="eastAsia"/>
                <w:sz w:val="24"/>
                <w:szCs w:val="28"/>
              </w:rPr>
              <w:t xml:space="preserve">    4.1   火焰分析系统技术要求</w:t>
            </w:r>
          </w:p>
          <w:p w:rsidR="001124AB" w:rsidRPr="00F21B9F" w:rsidRDefault="001124AB" w:rsidP="00937954">
            <w:pPr>
              <w:spacing w:line="440" w:lineRule="exact"/>
              <w:ind w:left="1440" w:hangingChars="600" w:hanging="1440"/>
              <w:rPr>
                <w:rFonts w:ascii="宋体" w:hAnsi="宋体" w:cs="Arial"/>
                <w:bCs/>
                <w:sz w:val="24"/>
                <w:szCs w:val="28"/>
              </w:rPr>
            </w:pPr>
            <w:r w:rsidRPr="00F21B9F">
              <w:rPr>
                <w:rFonts w:ascii="宋体" w:hAnsi="宋体" w:cs="Arial" w:hint="eastAsia"/>
                <w:bCs/>
                <w:sz w:val="24"/>
                <w:szCs w:val="28"/>
              </w:rPr>
              <w:lastRenderedPageBreak/>
              <w:t xml:space="preserve">    4.1.1 燃烧头： 燃烧缝宽度经过最佳化的10cm缝长全钛燃烧头，高度和角度可调，耐高盐耐腐蚀，带识别密码</w:t>
            </w:r>
          </w:p>
          <w:p w:rsidR="001124AB" w:rsidRPr="00F21B9F" w:rsidRDefault="001124AB" w:rsidP="00937954">
            <w:pPr>
              <w:spacing w:line="440" w:lineRule="exact"/>
              <w:ind w:firstLineChars="200" w:firstLine="480"/>
              <w:rPr>
                <w:rFonts w:ascii="宋体" w:hAnsi="宋体" w:cs="Arial"/>
                <w:bCs/>
                <w:sz w:val="24"/>
                <w:szCs w:val="28"/>
              </w:rPr>
            </w:pPr>
            <w:r w:rsidRPr="00F21B9F">
              <w:rPr>
                <w:rFonts w:ascii="宋体" w:hAnsi="宋体" w:cs="Arial" w:hint="eastAsia"/>
                <w:bCs/>
                <w:sz w:val="24"/>
                <w:szCs w:val="28"/>
              </w:rPr>
              <w:t>4.1.2 雾化器：可调雾化器，Pt/Rh中心管，耐腐蚀（可使用氢氟酸）</w:t>
            </w:r>
          </w:p>
          <w:p w:rsidR="001124AB" w:rsidRPr="00F21B9F" w:rsidRDefault="001124AB" w:rsidP="00937954">
            <w:pPr>
              <w:spacing w:line="440" w:lineRule="exact"/>
              <w:ind w:firstLineChars="200" w:firstLine="480"/>
              <w:rPr>
                <w:rFonts w:ascii="宋体" w:hAnsi="宋体" w:cs="Arial"/>
                <w:b/>
                <w:sz w:val="24"/>
                <w:szCs w:val="28"/>
              </w:rPr>
            </w:pPr>
            <w:r w:rsidRPr="00F21B9F">
              <w:rPr>
                <w:rFonts w:ascii="宋体" w:hAnsi="宋体" w:cs="Arial" w:hint="eastAsia"/>
                <w:bCs/>
                <w:sz w:val="24"/>
                <w:szCs w:val="28"/>
              </w:rPr>
              <w:t>4.1.3 燃烧头位置调整：高度自动调整，可旋转</w:t>
            </w:r>
          </w:p>
          <w:p w:rsidR="001124AB" w:rsidRPr="00F21B9F" w:rsidRDefault="001124AB" w:rsidP="00937954">
            <w:pPr>
              <w:spacing w:line="440" w:lineRule="exact"/>
              <w:ind w:leftChars="228" w:left="1439" w:hangingChars="400" w:hanging="960"/>
              <w:rPr>
                <w:rFonts w:ascii="宋体" w:hAnsi="宋体" w:cs="Arial"/>
                <w:bCs/>
                <w:sz w:val="24"/>
                <w:szCs w:val="28"/>
              </w:rPr>
            </w:pPr>
            <w:r w:rsidRPr="00F21B9F">
              <w:rPr>
                <w:rFonts w:ascii="宋体" w:hAnsi="宋体" w:cs="Arial" w:hint="eastAsia"/>
                <w:bCs/>
                <w:sz w:val="24"/>
                <w:szCs w:val="28"/>
              </w:rPr>
              <w:t>4.1.4 气体控制：全自动计算机控制，流量自动优化，自动调节燃气、助燃气流量，并自动最佳化</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bCs/>
                <w:sz w:val="24"/>
                <w:szCs w:val="28"/>
              </w:rPr>
              <w:t xml:space="preserve">    4.1.5 撞击球：可在点火状态下进行外部调节和优化最佳位置</w:t>
            </w:r>
          </w:p>
          <w:p w:rsidR="001124AB" w:rsidRPr="00F21B9F" w:rsidRDefault="001124AB" w:rsidP="00937954">
            <w:pPr>
              <w:spacing w:line="440" w:lineRule="exact"/>
              <w:ind w:leftChars="228" w:left="1439" w:hangingChars="400" w:hanging="960"/>
              <w:rPr>
                <w:rFonts w:ascii="宋体" w:hAnsi="宋体" w:cs="Arial"/>
                <w:bCs/>
                <w:sz w:val="24"/>
                <w:szCs w:val="28"/>
              </w:rPr>
            </w:pPr>
            <w:r w:rsidRPr="00F21B9F">
              <w:rPr>
                <w:rFonts w:ascii="宋体" w:hAnsi="宋体" w:cs="Arial" w:hint="eastAsia"/>
                <w:bCs/>
                <w:sz w:val="24"/>
                <w:szCs w:val="28"/>
              </w:rPr>
              <w:t>4.1.6 安全系统：具有全套的安全联锁系统，自动监控燃烧头类型，火焰状态，水封，气体压力，雾化系统压力，废液瓶液面高度等，出现异常或断电时自动联锁和关火</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bCs/>
                <w:sz w:val="24"/>
                <w:szCs w:val="28"/>
              </w:rPr>
              <w:t xml:space="preserve">    4.1.7 点火方式：自动点火，自动识别燃烧头类型</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bCs/>
                <w:sz w:val="24"/>
                <w:szCs w:val="28"/>
              </w:rPr>
              <w:t xml:space="preserve">    4.1.8 代表元素检测指标</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bCs/>
                <w:sz w:val="24"/>
                <w:szCs w:val="28"/>
              </w:rPr>
              <w:t xml:space="preserve">         Cu：检出限 ≤0.003 mg/L</w:t>
            </w:r>
          </w:p>
          <w:p w:rsidR="001124AB" w:rsidRPr="00F21B9F" w:rsidRDefault="001124AB" w:rsidP="00937954">
            <w:pPr>
              <w:spacing w:line="440" w:lineRule="exact"/>
              <w:ind w:firstLine="750"/>
              <w:rPr>
                <w:rFonts w:ascii="宋体" w:hAnsi="宋体" w:cs="Arial"/>
                <w:bCs/>
                <w:sz w:val="24"/>
                <w:szCs w:val="28"/>
              </w:rPr>
            </w:pPr>
            <w:r w:rsidRPr="00F21B9F">
              <w:rPr>
                <w:rFonts w:ascii="宋体" w:hAnsi="宋体" w:cs="Arial" w:hint="eastAsia"/>
                <w:bCs/>
                <w:sz w:val="24"/>
                <w:szCs w:val="28"/>
              </w:rPr>
              <w:t xml:space="preserve">          RSD≤ 0.5%</w:t>
            </w:r>
          </w:p>
          <w:p w:rsidR="001124AB" w:rsidRPr="00F21B9F" w:rsidRDefault="001124AB" w:rsidP="00937954">
            <w:pPr>
              <w:spacing w:line="440" w:lineRule="exact"/>
              <w:ind w:firstLineChars="150" w:firstLine="360"/>
              <w:rPr>
                <w:rFonts w:ascii="宋体" w:hAnsi="宋体" w:cs="Arial"/>
                <w:sz w:val="24"/>
                <w:szCs w:val="28"/>
              </w:rPr>
            </w:pPr>
            <w:r w:rsidRPr="00F21B9F">
              <w:rPr>
                <w:rFonts w:ascii="宋体" w:hAnsi="宋体" w:cs="Arial" w:hint="eastAsia"/>
                <w:sz w:val="24"/>
                <w:szCs w:val="28"/>
              </w:rPr>
              <w:t xml:space="preserve"> 4.2 火焰辅助设备和扩展功能附件</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 xml:space="preserve"> 4.2.1 静音空气压缩机</w:t>
            </w:r>
          </w:p>
          <w:p w:rsidR="001124AB" w:rsidRPr="00F21B9F" w:rsidRDefault="001124AB" w:rsidP="00937954">
            <w:pPr>
              <w:spacing w:line="440" w:lineRule="exact"/>
              <w:ind w:firstLineChars="150" w:firstLine="360"/>
              <w:rPr>
                <w:rFonts w:ascii="宋体" w:hAnsi="宋体" w:cs="Arial"/>
                <w:sz w:val="24"/>
                <w:szCs w:val="28"/>
              </w:rPr>
            </w:pPr>
            <w:r w:rsidRPr="00F21B9F">
              <w:rPr>
                <w:rFonts w:ascii="宋体" w:hAnsi="宋体" w:cs="Arial" w:hint="eastAsia"/>
                <w:sz w:val="24"/>
                <w:szCs w:val="28"/>
              </w:rPr>
              <w:t xml:space="preserve"> 4.3 石墨炉分析系统</w:t>
            </w:r>
          </w:p>
          <w:p w:rsidR="001124AB" w:rsidRPr="00F21B9F" w:rsidRDefault="001124AB" w:rsidP="00937954">
            <w:pPr>
              <w:spacing w:line="440" w:lineRule="exact"/>
              <w:ind w:leftChars="150" w:left="1275" w:hangingChars="400" w:hanging="960"/>
              <w:rPr>
                <w:rFonts w:ascii="宋体" w:hAnsi="宋体" w:cs="Arial"/>
                <w:b/>
                <w:sz w:val="24"/>
                <w:szCs w:val="28"/>
              </w:rPr>
            </w:pPr>
            <w:r w:rsidRPr="00F21B9F">
              <w:rPr>
                <w:rFonts w:ascii="宋体" w:hAnsi="宋体" w:cs="Arial" w:hint="eastAsia"/>
                <w:bCs/>
                <w:sz w:val="24"/>
                <w:szCs w:val="28"/>
              </w:rPr>
              <w:t>*4.3.1 石墨炉加热方式：</w:t>
            </w:r>
            <w:r w:rsidRPr="00F21B9F">
              <w:rPr>
                <w:rFonts w:ascii="宋体" w:hAnsi="宋体" w:cs="Arial" w:hint="eastAsia"/>
                <w:sz w:val="24"/>
                <w:szCs w:val="28"/>
              </w:rPr>
              <w:t>横向加热方式,最高加热温度:</w:t>
            </w:r>
            <w:r w:rsidRPr="00F21B9F">
              <w:rPr>
                <w:rFonts w:ascii="宋体" w:hAnsi="宋体" w:cs="Arial" w:hint="eastAsia"/>
                <w:bCs/>
                <w:sz w:val="24"/>
                <w:szCs w:val="28"/>
              </w:rPr>
              <w:t xml:space="preserve"> 3000</w:t>
            </w:r>
            <w:r w:rsidRPr="00F21B9F">
              <w:rPr>
                <w:rFonts w:ascii="宋体" w:hAnsi="宋体" w:cs="Arial" w:hint="eastAsia"/>
                <w:bCs/>
                <w:sz w:val="24"/>
                <w:szCs w:val="28"/>
              </w:rPr>
              <w:sym w:font="Symbol" w:char="F0B0"/>
            </w:r>
            <w:r w:rsidRPr="00F21B9F">
              <w:rPr>
                <w:rFonts w:ascii="宋体" w:hAnsi="宋体" w:cs="Arial" w:hint="eastAsia"/>
                <w:bCs/>
                <w:sz w:val="24"/>
                <w:szCs w:val="28"/>
              </w:rPr>
              <w:t>C</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*4.3.2 石墨炉加热速度：最高≥3000</w:t>
            </w:r>
            <w:r w:rsidRPr="00F21B9F">
              <w:rPr>
                <w:rFonts w:ascii="宋体" w:hAnsi="宋体" w:cs="Arial" w:hint="eastAsia"/>
                <w:bCs/>
                <w:sz w:val="24"/>
                <w:szCs w:val="28"/>
              </w:rPr>
              <w:sym w:font="Symbol" w:char="F0B0"/>
            </w:r>
            <w:r w:rsidRPr="00F21B9F">
              <w:rPr>
                <w:rFonts w:ascii="宋体" w:hAnsi="宋体" w:cs="Arial" w:hint="eastAsia"/>
                <w:bCs/>
                <w:sz w:val="24"/>
                <w:szCs w:val="28"/>
              </w:rPr>
              <w:t>C/秒，连续可调</w:t>
            </w:r>
          </w:p>
          <w:p w:rsidR="001124AB" w:rsidRPr="00F21B9F" w:rsidRDefault="001124AB" w:rsidP="00937954">
            <w:pPr>
              <w:spacing w:line="440" w:lineRule="exact"/>
              <w:ind w:leftChars="205" w:left="1390" w:hangingChars="400" w:hanging="960"/>
              <w:rPr>
                <w:rFonts w:ascii="宋体" w:hAnsi="宋体" w:cs="Arial"/>
                <w:bCs/>
                <w:sz w:val="24"/>
                <w:szCs w:val="28"/>
              </w:rPr>
            </w:pPr>
            <w:r w:rsidRPr="00F21B9F">
              <w:rPr>
                <w:rFonts w:ascii="宋体" w:hAnsi="宋体" w:cs="Arial" w:hint="eastAsia"/>
                <w:bCs/>
                <w:sz w:val="24"/>
                <w:szCs w:val="28"/>
              </w:rPr>
              <w:t>*4.3.3加热控温方式：全自动，STC和ETR温控技术（非传感器温控和无辐射干扰双光控温度重校技术），有过热保护和报警功能，石墨管自动格式化功能，石墨炉加热电源内置主机中</w:t>
            </w:r>
          </w:p>
          <w:p w:rsidR="001124AB" w:rsidRPr="00F21B9F" w:rsidRDefault="001124AB" w:rsidP="00937954">
            <w:pPr>
              <w:spacing w:line="440" w:lineRule="exact"/>
              <w:ind w:leftChars="205" w:left="1390" w:hangingChars="400" w:hanging="960"/>
              <w:rPr>
                <w:rFonts w:ascii="宋体" w:hAnsi="宋体" w:cs="Arial"/>
                <w:b/>
                <w:bCs/>
                <w:sz w:val="24"/>
                <w:szCs w:val="28"/>
              </w:rPr>
            </w:pPr>
            <w:r w:rsidRPr="00F21B9F">
              <w:rPr>
                <w:rFonts w:ascii="宋体" w:hAnsi="宋体" w:cs="Arial" w:hint="eastAsia"/>
                <w:bCs/>
                <w:sz w:val="24"/>
                <w:szCs w:val="28"/>
              </w:rPr>
              <w:t>4.3.4</w:t>
            </w:r>
            <w:r w:rsidRPr="00F21B9F">
              <w:rPr>
                <w:rFonts w:ascii="宋体" w:hAnsi="宋体" w:cs="Arial"/>
                <w:bCs/>
                <w:sz w:val="24"/>
                <w:szCs w:val="28"/>
              </w:rPr>
              <w:t xml:space="preserve"> </w:t>
            </w:r>
            <w:r w:rsidRPr="00F21B9F">
              <w:rPr>
                <w:rFonts w:hint="eastAsia"/>
                <w:bCs/>
                <w:sz w:val="24"/>
              </w:rPr>
              <w:t>升温方式：阶梯升温、斜坡升温，升温程序可设</w:t>
            </w:r>
            <w:r w:rsidRPr="00F21B9F">
              <w:rPr>
                <w:rFonts w:hint="eastAsia"/>
                <w:bCs/>
                <w:sz w:val="24"/>
              </w:rPr>
              <w:lastRenderedPageBreak/>
              <w:t>置≥</w:t>
            </w:r>
            <w:r w:rsidRPr="00F21B9F">
              <w:rPr>
                <w:rFonts w:hint="eastAsia"/>
                <w:bCs/>
                <w:sz w:val="24"/>
              </w:rPr>
              <w:t>20</w:t>
            </w:r>
            <w:r w:rsidRPr="00F21B9F">
              <w:rPr>
                <w:rFonts w:hint="eastAsia"/>
                <w:bCs/>
                <w:sz w:val="24"/>
              </w:rPr>
              <w:t>步</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4.3.5 石墨管：热解涂层石墨管，平台管多种可选</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4.3.6 测定方式：峰高，峰面积任意选择和互换</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 xml:space="preserve">4.3.7 代表元素检测指标：Cd 检出限≤0.01 </w:t>
            </w:r>
            <w:r w:rsidRPr="00F21B9F">
              <w:rPr>
                <w:rFonts w:ascii="宋体" w:hAnsi="宋体" w:cs="Arial" w:hint="eastAsia"/>
                <w:bCs/>
                <w:sz w:val="24"/>
                <w:szCs w:val="28"/>
              </w:rPr>
              <w:sym w:font="Symbol" w:char="F06D"/>
            </w:r>
            <w:r w:rsidRPr="00F21B9F">
              <w:rPr>
                <w:rFonts w:ascii="宋体" w:hAnsi="宋体" w:cs="Arial" w:hint="eastAsia"/>
                <w:bCs/>
                <w:sz w:val="24"/>
                <w:szCs w:val="28"/>
              </w:rPr>
              <w:t>g/L，RSD≤ 2%</w:t>
            </w:r>
          </w:p>
          <w:p w:rsidR="001124AB" w:rsidRPr="00F21B9F" w:rsidRDefault="001124AB" w:rsidP="00937954">
            <w:pPr>
              <w:spacing w:line="440" w:lineRule="exact"/>
              <w:ind w:firstLineChars="171" w:firstLine="410"/>
              <w:rPr>
                <w:rFonts w:ascii="宋体" w:hAnsi="宋体" w:cs="Arial"/>
                <w:bCs/>
                <w:sz w:val="24"/>
                <w:szCs w:val="28"/>
              </w:rPr>
            </w:pPr>
            <w:r w:rsidRPr="00F21B9F">
              <w:rPr>
                <w:rFonts w:ascii="宋体" w:hAnsi="宋体" w:cs="Arial" w:hint="eastAsia"/>
                <w:bCs/>
                <w:sz w:val="24"/>
                <w:szCs w:val="28"/>
              </w:rPr>
              <w:t>4.3.8 气体控制：计算机自动控制，内外气流分别单独控制</w:t>
            </w:r>
          </w:p>
          <w:p w:rsidR="001124AB" w:rsidRPr="00F21B9F" w:rsidRDefault="001124AB" w:rsidP="00937954">
            <w:pPr>
              <w:spacing w:line="440" w:lineRule="exact"/>
              <w:ind w:leftChars="194" w:left="1367" w:hangingChars="400" w:hanging="960"/>
              <w:rPr>
                <w:rFonts w:ascii="宋体" w:hAnsi="宋体" w:cs="Arial"/>
                <w:bCs/>
                <w:sz w:val="24"/>
                <w:szCs w:val="28"/>
              </w:rPr>
            </w:pPr>
            <w:r w:rsidRPr="00F21B9F">
              <w:rPr>
                <w:rFonts w:ascii="宋体" w:hAnsi="宋体" w:cs="Arial" w:hint="eastAsia"/>
                <w:bCs/>
                <w:sz w:val="24"/>
                <w:szCs w:val="28"/>
              </w:rPr>
              <w:t>4.3.9 操作软件可自动优化最佳灰化和原子化温度，智能化自动稀释，自动判断最佳稀释比</w:t>
            </w:r>
          </w:p>
          <w:p w:rsidR="001124AB" w:rsidRPr="00F21B9F" w:rsidRDefault="001124AB" w:rsidP="00937954">
            <w:pPr>
              <w:spacing w:line="440" w:lineRule="exact"/>
              <w:ind w:left="1320" w:hangingChars="550" w:hanging="1320"/>
              <w:rPr>
                <w:rFonts w:ascii="宋体" w:hAnsi="宋体" w:cs="Arial"/>
                <w:bCs/>
                <w:sz w:val="24"/>
                <w:szCs w:val="28"/>
              </w:rPr>
            </w:pPr>
            <w:r w:rsidRPr="00F21B9F">
              <w:rPr>
                <w:rFonts w:ascii="宋体" w:hAnsi="宋体" w:cs="Arial" w:hint="eastAsia"/>
                <w:bCs/>
                <w:sz w:val="24"/>
                <w:szCs w:val="28"/>
              </w:rPr>
              <w:t xml:space="preserve">  *4.3.10 可升级配置直接固体进样附件,要求样品无需前处理,可直接进行固体样品检测</w:t>
            </w:r>
          </w:p>
          <w:p w:rsidR="001124AB" w:rsidRPr="00F21B9F" w:rsidRDefault="001124AB" w:rsidP="00937954">
            <w:pPr>
              <w:spacing w:line="440" w:lineRule="exact"/>
              <w:ind w:firstLineChars="150" w:firstLine="360"/>
              <w:rPr>
                <w:rFonts w:ascii="宋体" w:hAnsi="宋体" w:cs="Arial"/>
                <w:sz w:val="24"/>
                <w:szCs w:val="28"/>
              </w:rPr>
            </w:pPr>
            <w:r w:rsidRPr="00F21B9F">
              <w:rPr>
                <w:rFonts w:ascii="宋体" w:hAnsi="宋体" w:cs="Arial" w:hint="eastAsia"/>
                <w:sz w:val="24"/>
                <w:szCs w:val="28"/>
              </w:rPr>
              <w:t>4.4 石墨炉自动进样器</w:t>
            </w:r>
          </w:p>
          <w:p w:rsidR="001124AB" w:rsidRPr="00F21B9F" w:rsidRDefault="001124AB" w:rsidP="00937954">
            <w:pPr>
              <w:spacing w:line="440" w:lineRule="exact"/>
              <w:ind w:leftChars="171" w:left="1319" w:hangingChars="400" w:hanging="960"/>
              <w:rPr>
                <w:rFonts w:ascii="宋体" w:hAnsi="宋体" w:cs="Arial"/>
                <w:bCs/>
                <w:sz w:val="24"/>
                <w:szCs w:val="28"/>
              </w:rPr>
            </w:pPr>
            <w:r w:rsidRPr="00F21B9F">
              <w:rPr>
                <w:rFonts w:ascii="宋体" w:hAnsi="宋体" w:cs="Arial" w:hint="eastAsia"/>
                <w:bCs/>
                <w:sz w:val="24"/>
                <w:szCs w:val="28"/>
              </w:rPr>
              <w:t>4.4.1 样品位数：≥100个，可加入三种以上基体改进剂，可自动配置校正曲线</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4.4.2 进样精度：优于± 0.1</w:t>
            </w:r>
            <w:r w:rsidRPr="00F21B9F">
              <w:rPr>
                <w:rFonts w:ascii="宋体" w:hAnsi="宋体" w:cs="Arial" w:hint="eastAsia"/>
                <w:bCs/>
                <w:sz w:val="24"/>
                <w:szCs w:val="28"/>
              </w:rPr>
              <w:sym w:font="Symbol" w:char="F06D"/>
            </w:r>
            <w:r w:rsidRPr="00F21B9F">
              <w:rPr>
                <w:rFonts w:ascii="宋体" w:hAnsi="宋体" w:cs="Arial" w:hint="eastAsia"/>
                <w:bCs/>
                <w:sz w:val="24"/>
                <w:szCs w:val="28"/>
              </w:rPr>
              <w:t>l，进样重复性≤0.5%</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4.4.3 除残功能：有智能化自动除残功能，交叉污染≤10</w:t>
            </w:r>
            <w:r w:rsidRPr="00F21B9F">
              <w:rPr>
                <w:rFonts w:ascii="宋体" w:hAnsi="宋体" w:cs="Arial" w:hint="eastAsia"/>
                <w:bCs/>
                <w:sz w:val="24"/>
                <w:szCs w:val="28"/>
                <w:vertAlign w:val="superscript"/>
              </w:rPr>
              <w:t>-6</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bCs/>
                <w:sz w:val="24"/>
                <w:szCs w:val="28"/>
              </w:rPr>
              <w:t xml:space="preserve">  *4.4.4 稀释功能：全自动智能化稀释</w:t>
            </w:r>
          </w:p>
          <w:p w:rsidR="001124AB" w:rsidRPr="00F21B9F" w:rsidRDefault="001124AB" w:rsidP="00937954">
            <w:pPr>
              <w:spacing w:line="440" w:lineRule="exact"/>
              <w:ind w:left="1320" w:hangingChars="550" w:hanging="1320"/>
              <w:rPr>
                <w:rFonts w:ascii="宋体" w:hAnsi="宋体" w:cs="Arial"/>
                <w:bCs/>
                <w:sz w:val="24"/>
                <w:szCs w:val="28"/>
              </w:rPr>
            </w:pPr>
            <w:r w:rsidRPr="00F21B9F">
              <w:rPr>
                <w:rFonts w:ascii="宋体" w:hAnsi="宋体" w:cs="Arial" w:hint="eastAsia"/>
                <w:bCs/>
                <w:sz w:val="24"/>
                <w:szCs w:val="28"/>
              </w:rPr>
              <w:t xml:space="preserve">   4.4.5 多次重复进样富集和热注射，智能化调节取样深度和进样注入速度，</w:t>
            </w:r>
          </w:p>
          <w:p w:rsidR="001124AB" w:rsidRPr="00F21B9F" w:rsidRDefault="001124AB" w:rsidP="00937954">
            <w:pPr>
              <w:spacing w:line="440" w:lineRule="exact"/>
              <w:ind w:firstLineChars="150" w:firstLine="360"/>
              <w:rPr>
                <w:rFonts w:ascii="宋体" w:hAnsi="宋体" w:cs="Arial"/>
                <w:sz w:val="24"/>
                <w:szCs w:val="28"/>
              </w:rPr>
            </w:pPr>
            <w:r w:rsidRPr="00F21B9F">
              <w:rPr>
                <w:rFonts w:ascii="宋体" w:hAnsi="宋体" w:cs="Arial" w:hint="eastAsia"/>
                <w:sz w:val="24"/>
                <w:szCs w:val="28"/>
              </w:rPr>
              <w:t>4.5 石墨炉辅助设备</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4.5.1 石墨炉循环恒温冷却水系统，最高温度：40</w:t>
            </w:r>
            <w:r w:rsidRPr="00F21B9F">
              <w:rPr>
                <w:rFonts w:ascii="宋体" w:hAnsi="宋体" w:cs="Arial" w:hint="eastAsia"/>
                <w:bCs/>
                <w:sz w:val="24"/>
                <w:szCs w:val="28"/>
              </w:rPr>
              <w:sym w:font="Symbol" w:char="F0B0"/>
            </w:r>
            <w:r w:rsidRPr="00F21B9F">
              <w:rPr>
                <w:rFonts w:ascii="宋体" w:hAnsi="宋体" w:cs="Arial" w:hint="eastAsia"/>
                <w:bCs/>
                <w:sz w:val="24"/>
                <w:szCs w:val="28"/>
              </w:rPr>
              <w:t>C</w:t>
            </w:r>
          </w:p>
          <w:p w:rsidR="001124AB" w:rsidRPr="00F21B9F" w:rsidRDefault="001124AB" w:rsidP="00937954">
            <w:pPr>
              <w:spacing w:line="440" w:lineRule="exact"/>
              <w:rPr>
                <w:rFonts w:ascii="宋体" w:hAnsi="宋体" w:cs="Arial"/>
                <w:b/>
                <w:bCs/>
                <w:sz w:val="24"/>
                <w:szCs w:val="28"/>
              </w:rPr>
            </w:pPr>
            <w:r w:rsidRPr="00F21B9F">
              <w:rPr>
                <w:rFonts w:ascii="宋体" w:hAnsi="宋体" w:cs="Arial" w:hint="eastAsia"/>
                <w:b/>
                <w:bCs/>
                <w:sz w:val="24"/>
                <w:szCs w:val="28"/>
              </w:rPr>
              <w:t>5.计算机控制和数据处理系统</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5.1 计算机最低配置：</w:t>
            </w:r>
          </w:p>
          <w:p w:rsidR="001124AB" w:rsidRPr="00F21B9F" w:rsidRDefault="001124AB" w:rsidP="00937954">
            <w:pPr>
              <w:spacing w:line="440" w:lineRule="exact"/>
              <w:ind w:leftChars="185" w:left="628" w:hangingChars="100" w:hanging="240"/>
              <w:rPr>
                <w:rFonts w:ascii="宋体" w:hAnsi="宋体" w:cs="Arial"/>
                <w:bCs/>
                <w:sz w:val="24"/>
                <w:szCs w:val="28"/>
              </w:rPr>
            </w:pPr>
            <w:r w:rsidRPr="00F21B9F">
              <w:rPr>
                <w:rFonts w:ascii="宋体" w:hAnsi="宋体" w:cs="Arial" w:hint="eastAsia"/>
                <w:bCs/>
                <w:sz w:val="24"/>
                <w:szCs w:val="28"/>
              </w:rPr>
              <w:t xml:space="preserve">     </w:t>
            </w:r>
            <w:r w:rsidRPr="00F21B9F">
              <w:rPr>
                <w:rFonts w:ascii="宋体" w:hAnsi="宋体" w:hint="eastAsia"/>
                <w:sz w:val="24"/>
              </w:rPr>
              <w:t>英特尔i7/4G/1T/ 22英寸宽屏液晶/DVD刻录,A4激光打印机</w:t>
            </w:r>
            <w:r w:rsidRPr="00F21B9F">
              <w:rPr>
                <w:rFonts w:ascii="宋体" w:hAnsi="宋体" w:cs="Arial" w:hint="eastAsia"/>
                <w:bCs/>
                <w:sz w:val="24"/>
                <w:szCs w:val="28"/>
              </w:rPr>
              <w:t>5.2  A4激光打印机</w:t>
            </w:r>
          </w:p>
          <w:p w:rsidR="001124AB" w:rsidRPr="00F21B9F" w:rsidRDefault="001124AB" w:rsidP="00937954">
            <w:pPr>
              <w:spacing w:line="440" w:lineRule="exact"/>
              <w:ind w:firstLineChars="150" w:firstLine="360"/>
              <w:rPr>
                <w:rFonts w:ascii="宋体" w:hAnsi="宋体" w:cs="Arial"/>
                <w:bCs/>
                <w:sz w:val="24"/>
                <w:szCs w:val="28"/>
              </w:rPr>
            </w:pPr>
            <w:r w:rsidRPr="00F21B9F">
              <w:rPr>
                <w:rFonts w:ascii="宋体" w:hAnsi="宋体" w:cs="Arial" w:hint="eastAsia"/>
                <w:bCs/>
                <w:sz w:val="24"/>
                <w:szCs w:val="28"/>
              </w:rPr>
              <w:t>5.3  软件</w:t>
            </w:r>
          </w:p>
          <w:p w:rsidR="001124AB" w:rsidRPr="00F21B9F" w:rsidRDefault="001124AB" w:rsidP="00937954">
            <w:pPr>
              <w:spacing w:line="440" w:lineRule="exact"/>
              <w:ind w:leftChars="185" w:left="628" w:hangingChars="100" w:hanging="240"/>
              <w:rPr>
                <w:rFonts w:ascii="宋体" w:hAnsi="宋体" w:cs="Arial"/>
                <w:bCs/>
                <w:sz w:val="24"/>
                <w:szCs w:val="28"/>
              </w:rPr>
            </w:pPr>
            <w:r w:rsidRPr="00F21B9F">
              <w:rPr>
                <w:rFonts w:ascii="宋体" w:hAnsi="宋体" w:cs="Arial" w:hint="eastAsia"/>
                <w:bCs/>
                <w:sz w:val="24"/>
                <w:szCs w:val="28"/>
              </w:rPr>
              <w:t xml:space="preserve">     全自动仪器及附件控制，数据采集和分析，多重任务，鼠标操作，自动设定菜单数据和校正方法，自动优化操作参数（火焰最佳燃气、助燃气流量和比例、燃烧</w:t>
            </w:r>
            <w:r w:rsidRPr="00F21B9F">
              <w:rPr>
                <w:rFonts w:ascii="宋体" w:hAnsi="宋体" w:cs="Arial" w:hint="eastAsia"/>
                <w:bCs/>
                <w:sz w:val="24"/>
                <w:szCs w:val="28"/>
              </w:rPr>
              <w:lastRenderedPageBreak/>
              <w:t>头高度；石墨炉最佳灰化和原子化温度等），智能化自动稀释，自动判断最佳稀释比；积分/峰高/峰面积测量，QC(质量控制)软件，自检和自诊断功能</w:t>
            </w:r>
          </w:p>
          <w:p w:rsidR="001124AB" w:rsidRPr="00F21B9F" w:rsidRDefault="001124AB" w:rsidP="00937954">
            <w:pPr>
              <w:spacing w:line="440" w:lineRule="exact"/>
              <w:rPr>
                <w:rFonts w:ascii="宋体" w:hAnsi="宋体" w:cs="Arial"/>
                <w:b/>
                <w:bCs/>
                <w:sz w:val="24"/>
                <w:szCs w:val="28"/>
              </w:rPr>
            </w:pPr>
            <w:r w:rsidRPr="00F21B9F">
              <w:rPr>
                <w:rFonts w:ascii="宋体" w:hAnsi="宋体" w:cs="Arial" w:hint="eastAsia"/>
                <w:b/>
                <w:bCs/>
                <w:sz w:val="24"/>
                <w:szCs w:val="28"/>
              </w:rPr>
              <w:t>6．零配件及易耗品</w:t>
            </w:r>
          </w:p>
          <w:p w:rsidR="001124AB" w:rsidRPr="00F21B9F" w:rsidRDefault="001124AB" w:rsidP="00937954">
            <w:pPr>
              <w:spacing w:line="440" w:lineRule="exact"/>
              <w:ind w:firstLineChars="135" w:firstLine="324"/>
              <w:rPr>
                <w:rFonts w:ascii="宋体" w:hAnsi="宋体" w:cs="Arial"/>
                <w:bCs/>
                <w:sz w:val="24"/>
                <w:szCs w:val="28"/>
              </w:rPr>
            </w:pPr>
            <w:r w:rsidRPr="00F21B9F">
              <w:rPr>
                <w:rFonts w:ascii="宋体" w:hAnsi="宋体" w:cs="Arial" w:hint="eastAsia"/>
                <w:bCs/>
                <w:sz w:val="24"/>
                <w:szCs w:val="28"/>
              </w:rPr>
              <w:t>6.1 空心阴极灯：元素灯8只( 元素名称，用户选择）</w:t>
            </w:r>
          </w:p>
          <w:p w:rsidR="001124AB" w:rsidRPr="00F21B9F" w:rsidRDefault="001124AB" w:rsidP="00937954">
            <w:pPr>
              <w:spacing w:line="440" w:lineRule="exact"/>
              <w:ind w:firstLineChars="135" w:firstLine="324"/>
              <w:rPr>
                <w:rFonts w:ascii="宋体" w:hAnsi="宋体" w:cs="Arial"/>
                <w:bCs/>
                <w:sz w:val="24"/>
                <w:szCs w:val="28"/>
              </w:rPr>
            </w:pPr>
            <w:r w:rsidRPr="00F21B9F">
              <w:rPr>
                <w:rFonts w:ascii="宋体" w:hAnsi="宋体" w:cs="Arial" w:hint="eastAsia"/>
                <w:bCs/>
                <w:sz w:val="24"/>
                <w:szCs w:val="28"/>
              </w:rPr>
              <w:t>6.2 样品杯：1.5ml 聚酯样品杯1000个</w:t>
            </w:r>
          </w:p>
          <w:p w:rsidR="001124AB" w:rsidRPr="00F21B9F" w:rsidRDefault="001124AB" w:rsidP="00937954">
            <w:pPr>
              <w:spacing w:line="440" w:lineRule="exact"/>
              <w:ind w:firstLineChars="135" w:firstLine="324"/>
              <w:rPr>
                <w:rFonts w:ascii="宋体" w:hAnsi="宋体" w:cs="Arial"/>
                <w:bCs/>
                <w:sz w:val="24"/>
                <w:szCs w:val="28"/>
              </w:rPr>
            </w:pPr>
            <w:r w:rsidRPr="00F21B9F">
              <w:rPr>
                <w:rFonts w:ascii="宋体" w:hAnsi="宋体" w:cs="Arial" w:hint="eastAsia"/>
                <w:bCs/>
                <w:sz w:val="24"/>
                <w:szCs w:val="28"/>
              </w:rPr>
              <w:t>6.3 进样毛细管：1根</w:t>
            </w:r>
          </w:p>
          <w:p w:rsidR="001124AB" w:rsidRPr="00F21B9F" w:rsidRDefault="001124AB" w:rsidP="00937954">
            <w:pPr>
              <w:spacing w:line="440" w:lineRule="exact"/>
              <w:ind w:firstLineChars="135" w:firstLine="324"/>
              <w:rPr>
                <w:rFonts w:ascii="宋体" w:hAnsi="宋体" w:cs="Arial"/>
                <w:bCs/>
                <w:sz w:val="24"/>
                <w:szCs w:val="28"/>
              </w:rPr>
            </w:pPr>
            <w:r w:rsidRPr="00F21B9F">
              <w:rPr>
                <w:rFonts w:ascii="宋体" w:hAnsi="宋体" w:cs="Arial" w:hint="eastAsia"/>
                <w:bCs/>
                <w:sz w:val="24"/>
                <w:szCs w:val="28"/>
              </w:rPr>
              <w:t>6.4 石墨管：15根</w:t>
            </w:r>
          </w:p>
          <w:p w:rsidR="001124AB" w:rsidRPr="00F21B9F" w:rsidRDefault="001124AB" w:rsidP="00937954">
            <w:pPr>
              <w:spacing w:line="440" w:lineRule="exact"/>
              <w:ind w:firstLineChars="135" w:firstLine="324"/>
              <w:rPr>
                <w:rFonts w:ascii="宋体" w:hAnsi="宋体" w:cs="Arial"/>
                <w:bCs/>
                <w:sz w:val="24"/>
                <w:szCs w:val="28"/>
              </w:rPr>
            </w:pPr>
            <w:r w:rsidRPr="00F21B9F">
              <w:rPr>
                <w:rFonts w:ascii="宋体" w:hAnsi="宋体" w:cs="Arial" w:hint="eastAsia"/>
                <w:bCs/>
                <w:sz w:val="24"/>
                <w:szCs w:val="28"/>
              </w:rPr>
              <w:t>6.5 雾化器密封圈：1个</w:t>
            </w:r>
          </w:p>
          <w:p w:rsidR="001124AB" w:rsidRPr="00F21B9F" w:rsidRDefault="001124AB" w:rsidP="00937954">
            <w:pPr>
              <w:spacing w:line="440" w:lineRule="exact"/>
              <w:ind w:firstLineChars="135" w:firstLine="324"/>
              <w:rPr>
                <w:rFonts w:ascii="宋体" w:hAnsi="宋体" w:cs="Arial"/>
                <w:bCs/>
                <w:sz w:val="24"/>
                <w:szCs w:val="28"/>
              </w:rPr>
            </w:pPr>
            <w:r w:rsidRPr="00F21B9F">
              <w:rPr>
                <w:rFonts w:ascii="宋体" w:hAnsi="宋体" w:cs="Arial" w:hint="eastAsia"/>
                <w:bCs/>
                <w:sz w:val="24"/>
                <w:szCs w:val="28"/>
              </w:rPr>
              <w:t>6.6</w:t>
            </w:r>
            <w:r w:rsidRPr="00F21B9F">
              <w:rPr>
                <w:rFonts w:ascii="宋体" w:hAnsi="宋体" w:cs="Arial"/>
                <w:bCs/>
                <w:sz w:val="24"/>
                <w:szCs w:val="28"/>
              </w:rPr>
              <w:t xml:space="preserve"> </w:t>
            </w:r>
            <w:r w:rsidRPr="00F21B9F">
              <w:rPr>
                <w:rFonts w:ascii="宋体" w:hAnsi="宋体" w:cs="Arial" w:hint="eastAsia"/>
                <w:bCs/>
                <w:sz w:val="24"/>
                <w:szCs w:val="28"/>
              </w:rPr>
              <w:t>石墨炉自动进样器进样毛细管：1根。</w:t>
            </w:r>
          </w:p>
          <w:p w:rsidR="001124AB" w:rsidRPr="00F21B9F" w:rsidRDefault="001124AB" w:rsidP="00937954">
            <w:pPr>
              <w:spacing w:line="440" w:lineRule="exact"/>
              <w:rPr>
                <w:rFonts w:ascii="宋体" w:hAnsi="宋体" w:cs="Arial"/>
                <w:bCs/>
                <w:sz w:val="24"/>
                <w:szCs w:val="28"/>
              </w:rPr>
            </w:pPr>
            <w:r w:rsidRPr="00F21B9F">
              <w:rPr>
                <w:rFonts w:ascii="宋体" w:hAnsi="宋体" w:cs="Arial" w:hint="eastAsia"/>
                <w:bCs/>
                <w:sz w:val="24"/>
                <w:szCs w:val="28"/>
              </w:rPr>
              <w:t xml:space="preserve">   6.7</w:t>
            </w:r>
            <w:r w:rsidRPr="00F21B9F">
              <w:rPr>
                <w:rFonts w:ascii="宋体" w:hAnsi="宋体" w:cs="Arial" w:hint="eastAsia"/>
                <w:sz w:val="24"/>
                <w:szCs w:val="28"/>
              </w:rPr>
              <w:t>乙炔，氩气钢瓶（带气）及气阀等1套</w:t>
            </w:r>
          </w:p>
        </w:tc>
        <w:tc>
          <w:tcPr>
            <w:tcW w:w="709" w:type="dxa"/>
            <w:vAlign w:val="center"/>
          </w:tcPr>
          <w:p w:rsidR="001124AB" w:rsidRPr="00F21B9F" w:rsidRDefault="001124AB" w:rsidP="00937954">
            <w:pPr>
              <w:autoSpaceDE w:val="0"/>
              <w:autoSpaceDN w:val="0"/>
              <w:adjustRightInd w:val="0"/>
              <w:jc w:val="center"/>
              <w:rPr>
                <w:rFonts w:ascii="宋体" w:hAnsi="宋体" w:cs="宋体"/>
                <w:bCs/>
                <w:sz w:val="24"/>
              </w:rPr>
            </w:pPr>
            <w:r w:rsidRPr="00F21B9F">
              <w:rPr>
                <w:rFonts w:ascii="宋体" w:hAnsi="宋体" w:cs="宋体" w:hint="eastAsia"/>
                <w:bCs/>
                <w:sz w:val="24"/>
              </w:rPr>
              <w:lastRenderedPageBreak/>
              <w:t>套</w:t>
            </w:r>
          </w:p>
        </w:tc>
        <w:tc>
          <w:tcPr>
            <w:tcW w:w="796" w:type="dxa"/>
            <w:vAlign w:val="center"/>
          </w:tcPr>
          <w:p w:rsidR="001124AB" w:rsidRPr="00F21B9F" w:rsidRDefault="001124AB" w:rsidP="00937954">
            <w:pPr>
              <w:autoSpaceDE w:val="0"/>
              <w:autoSpaceDN w:val="0"/>
              <w:adjustRightInd w:val="0"/>
              <w:jc w:val="center"/>
              <w:rPr>
                <w:rFonts w:ascii="宋体" w:hAnsi="宋体" w:cs="宋体"/>
                <w:bCs/>
                <w:sz w:val="24"/>
              </w:rPr>
            </w:pPr>
            <w:r w:rsidRPr="00F21B9F">
              <w:rPr>
                <w:rFonts w:ascii="宋体" w:hAnsi="宋体" w:cs="宋体" w:hint="eastAsia"/>
                <w:bCs/>
                <w:sz w:val="24"/>
              </w:rPr>
              <w:t>1</w:t>
            </w:r>
          </w:p>
        </w:tc>
      </w:tr>
      <w:tr w:rsidR="001124AB" w:rsidRPr="00F21B9F" w:rsidTr="00937954">
        <w:tc>
          <w:tcPr>
            <w:tcW w:w="817" w:type="dxa"/>
            <w:vAlign w:val="center"/>
          </w:tcPr>
          <w:p w:rsidR="001124AB" w:rsidRPr="00F21B9F" w:rsidRDefault="001124AB" w:rsidP="00937954">
            <w:pPr>
              <w:autoSpaceDE w:val="0"/>
              <w:autoSpaceDN w:val="0"/>
              <w:adjustRightInd w:val="0"/>
              <w:jc w:val="center"/>
              <w:rPr>
                <w:rFonts w:ascii="宋体" w:hAnsi="宋体" w:cs="宋体"/>
                <w:bCs/>
                <w:sz w:val="24"/>
              </w:rPr>
            </w:pPr>
            <w:r w:rsidRPr="00F21B9F">
              <w:rPr>
                <w:rFonts w:ascii="宋体" w:hAnsi="宋体" w:cs="宋体" w:hint="eastAsia"/>
                <w:bCs/>
                <w:sz w:val="24"/>
              </w:rPr>
              <w:lastRenderedPageBreak/>
              <w:t>2</w:t>
            </w:r>
          </w:p>
        </w:tc>
        <w:tc>
          <w:tcPr>
            <w:tcW w:w="992" w:type="dxa"/>
            <w:vAlign w:val="center"/>
          </w:tcPr>
          <w:p w:rsidR="001124AB" w:rsidRPr="00F21B9F" w:rsidRDefault="001124AB" w:rsidP="00937954">
            <w:pPr>
              <w:autoSpaceDE w:val="0"/>
              <w:autoSpaceDN w:val="0"/>
              <w:adjustRightInd w:val="0"/>
              <w:jc w:val="center"/>
              <w:rPr>
                <w:rFonts w:ascii="宋体" w:hAnsi="宋体" w:cs="宋体"/>
                <w:bCs/>
                <w:sz w:val="24"/>
              </w:rPr>
            </w:pPr>
            <w:r w:rsidRPr="00F21B9F">
              <w:rPr>
                <w:rFonts w:ascii="宋体" w:hAnsi="宋体" w:cs="宋体" w:hint="eastAsia"/>
                <w:bCs/>
                <w:sz w:val="24"/>
              </w:rPr>
              <w:t>超声探伤仪</w:t>
            </w:r>
          </w:p>
        </w:tc>
        <w:tc>
          <w:tcPr>
            <w:tcW w:w="6521" w:type="dxa"/>
          </w:tcPr>
          <w:p w:rsidR="001124AB" w:rsidRPr="00F21B9F" w:rsidRDefault="001124AB" w:rsidP="00937954">
            <w:pPr>
              <w:ind w:left="420"/>
              <w:rPr>
                <w:rFonts w:ascii="宋体" w:hAnsi="宋体"/>
                <w:sz w:val="24"/>
              </w:rPr>
            </w:pPr>
            <w:r w:rsidRPr="00F21B9F">
              <w:rPr>
                <w:rFonts w:ascii="宋体" w:hAnsi="宋体" w:hint="eastAsia"/>
                <w:sz w:val="24"/>
              </w:rPr>
              <w:t>一.技术参数：</w:t>
            </w:r>
          </w:p>
          <w:p w:rsidR="001124AB" w:rsidRPr="00F21B9F" w:rsidRDefault="001124AB" w:rsidP="001124AB">
            <w:pPr>
              <w:numPr>
                <w:ilvl w:val="0"/>
                <w:numId w:val="22"/>
              </w:numPr>
              <w:rPr>
                <w:rFonts w:ascii="宋体" w:hAnsi="宋体"/>
                <w:sz w:val="24"/>
              </w:rPr>
            </w:pPr>
            <w:r w:rsidRPr="00F21B9F">
              <w:rPr>
                <w:rFonts w:ascii="宋体" w:hAnsi="宋体" w:hint="eastAsia"/>
                <w:sz w:val="24"/>
              </w:rPr>
              <w:t>检测范围：</w:t>
            </w:r>
            <w:r w:rsidRPr="00F21B9F">
              <w:rPr>
                <w:rFonts w:ascii="宋体" w:hAnsi="宋体"/>
                <w:sz w:val="24"/>
              </w:rPr>
              <w:t>0-1mm</w:t>
            </w:r>
            <w:r w:rsidRPr="00F21B9F">
              <w:rPr>
                <w:rFonts w:ascii="宋体" w:hAnsi="宋体" w:hint="eastAsia"/>
                <w:sz w:val="24"/>
              </w:rPr>
              <w:t>，最高到</w:t>
            </w:r>
            <w:r w:rsidRPr="00F21B9F">
              <w:rPr>
                <w:rFonts w:ascii="宋体" w:hAnsi="宋体"/>
                <w:sz w:val="24"/>
              </w:rPr>
              <w:t xml:space="preserve"> 0-20,000 mm</w:t>
            </w:r>
            <w:r w:rsidRPr="00F21B9F">
              <w:rPr>
                <w:rFonts w:ascii="宋体" w:hAnsi="宋体" w:hint="eastAsia"/>
                <w:sz w:val="24"/>
              </w:rPr>
              <w:t>（在钢中，声速</w:t>
            </w:r>
            <w:r w:rsidRPr="00F21B9F">
              <w:rPr>
                <w:rFonts w:ascii="宋体" w:hAnsi="宋体"/>
                <w:sz w:val="24"/>
              </w:rPr>
              <w:t>5930m/s</w:t>
            </w:r>
            <w:r w:rsidRPr="00F21B9F">
              <w:rPr>
                <w:rFonts w:ascii="宋体" w:hAnsi="宋体" w:hint="eastAsia"/>
                <w:sz w:val="24"/>
              </w:rPr>
              <w:t>）；</w:t>
            </w:r>
          </w:p>
          <w:p w:rsidR="001124AB" w:rsidRPr="00F21B9F" w:rsidRDefault="001124AB" w:rsidP="001124AB">
            <w:pPr>
              <w:numPr>
                <w:ilvl w:val="0"/>
                <w:numId w:val="22"/>
              </w:numPr>
              <w:rPr>
                <w:rFonts w:ascii="宋体" w:hAnsi="宋体"/>
                <w:sz w:val="24"/>
              </w:rPr>
            </w:pPr>
            <w:r w:rsidRPr="00F21B9F">
              <w:rPr>
                <w:rFonts w:ascii="宋体" w:hAnsi="宋体" w:hint="eastAsia"/>
                <w:sz w:val="24"/>
              </w:rPr>
              <w:t>声速：</w:t>
            </w:r>
            <w:r w:rsidRPr="00F21B9F">
              <w:rPr>
                <w:rFonts w:ascii="宋体" w:hAnsi="宋体"/>
                <w:sz w:val="24"/>
              </w:rPr>
              <w:t>256-16,000m/s.</w:t>
            </w:r>
            <w:r w:rsidRPr="00F21B9F">
              <w:rPr>
                <w:rFonts w:ascii="宋体" w:hAnsi="宋体" w:hint="eastAsia"/>
                <w:sz w:val="24"/>
              </w:rPr>
              <w:t>连续可调。</w:t>
            </w:r>
          </w:p>
          <w:p w:rsidR="001124AB" w:rsidRPr="00F21B9F" w:rsidRDefault="001124AB" w:rsidP="001124AB">
            <w:pPr>
              <w:numPr>
                <w:ilvl w:val="0"/>
                <w:numId w:val="22"/>
              </w:numPr>
              <w:rPr>
                <w:rFonts w:ascii="宋体" w:hAnsi="宋体"/>
                <w:sz w:val="24"/>
              </w:rPr>
            </w:pPr>
            <w:r w:rsidRPr="00F21B9F">
              <w:rPr>
                <w:rFonts w:ascii="宋体" w:hAnsi="宋体" w:hint="eastAsia"/>
                <w:sz w:val="24"/>
              </w:rPr>
              <w:t>探头延迟：</w:t>
            </w:r>
            <w:r w:rsidRPr="00F21B9F">
              <w:rPr>
                <w:rFonts w:ascii="宋体" w:hAnsi="宋体"/>
                <w:sz w:val="24"/>
              </w:rPr>
              <w:t>0-999,999</w:t>
            </w:r>
            <w:r w:rsidRPr="00F21B9F">
              <w:rPr>
                <w:rFonts w:ascii="宋体" w:hAnsi="宋体" w:hint="eastAsia"/>
                <w:sz w:val="24"/>
              </w:rPr>
              <w:t>μ</w:t>
            </w:r>
            <w:r w:rsidRPr="00F21B9F">
              <w:rPr>
                <w:rFonts w:ascii="宋体" w:hAnsi="宋体"/>
                <w:sz w:val="24"/>
              </w:rPr>
              <w:t>s</w:t>
            </w:r>
          </w:p>
          <w:p w:rsidR="001124AB" w:rsidRPr="00F21B9F" w:rsidRDefault="001124AB" w:rsidP="001124AB">
            <w:pPr>
              <w:numPr>
                <w:ilvl w:val="0"/>
                <w:numId w:val="22"/>
              </w:numPr>
              <w:rPr>
                <w:rFonts w:ascii="宋体" w:hAnsi="宋体"/>
                <w:sz w:val="24"/>
              </w:rPr>
            </w:pPr>
            <w:r w:rsidRPr="00F21B9F">
              <w:rPr>
                <w:rFonts w:ascii="宋体" w:hAnsi="宋体" w:hint="eastAsia"/>
                <w:sz w:val="24"/>
              </w:rPr>
              <w:t>扫描延迟：</w:t>
            </w:r>
            <w:r w:rsidRPr="00F21B9F">
              <w:rPr>
                <w:rFonts w:ascii="宋体" w:hAnsi="宋体"/>
                <w:sz w:val="24"/>
              </w:rPr>
              <w:t>0-20,000mm</w:t>
            </w:r>
            <w:r w:rsidRPr="00F21B9F">
              <w:rPr>
                <w:rFonts w:ascii="宋体" w:hAnsi="宋体" w:hint="eastAsia"/>
                <w:sz w:val="24"/>
              </w:rPr>
              <w:t>，在钢中声速</w:t>
            </w:r>
            <w:r w:rsidRPr="00F21B9F">
              <w:rPr>
                <w:rFonts w:ascii="宋体" w:hAnsi="宋体"/>
                <w:sz w:val="24"/>
              </w:rPr>
              <w:t>5930m/s</w:t>
            </w:r>
            <w:r w:rsidRPr="00F21B9F">
              <w:rPr>
                <w:rFonts w:ascii="宋体" w:hAnsi="宋体" w:hint="eastAsia"/>
                <w:sz w:val="24"/>
              </w:rPr>
              <w:t>。</w:t>
            </w:r>
          </w:p>
          <w:p w:rsidR="001124AB" w:rsidRPr="00F21B9F" w:rsidRDefault="001124AB" w:rsidP="001124AB">
            <w:pPr>
              <w:numPr>
                <w:ilvl w:val="0"/>
                <w:numId w:val="22"/>
              </w:numPr>
              <w:rPr>
                <w:rFonts w:ascii="宋体" w:hAnsi="宋体"/>
                <w:sz w:val="24"/>
              </w:rPr>
            </w:pPr>
            <w:r w:rsidRPr="00F21B9F">
              <w:rPr>
                <w:rFonts w:ascii="宋体" w:hAnsi="宋体" w:hint="eastAsia"/>
                <w:sz w:val="24"/>
              </w:rPr>
              <w:t>增益</w:t>
            </w:r>
            <w:r w:rsidRPr="00F21B9F">
              <w:rPr>
                <w:rFonts w:ascii="宋体" w:hAnsi="宋体"/>
                <w:sz w:val="24"/>
              </w:rPr>
              <w:t>:</w:t>
            </w:r>
            <w:r w:rsidRPr="00F21B9F">
              <w:rPr>
                <w:rFonts w:ascii="宋体" w:hAnsi="宋体"/>
                <w:sz w:val="24"/>
              </w:rPr>
              <w:tab/>
              <w:t>0-110dB</w:t>
            </w:r>
            <w:r w:rsidRPr="00F21B9F">
              <w:rPr>
                <w:rFonts w:ascii="宋体" w:hAnsi="宋体" w:hint="eastAsia"/>
                <w:sz w:val="24"/>
              </w:rPr>
              <w:t>，调节步进</w:t>
            </w:r>
            <w:r w:rsidRPr="00F21B9F">
              <w:rPr>
                <w:rFonts w:ascii="宋体" w:hAnsi="宋体"/>
                <w:sz w:val="24"/>
              </w:rPr>
              <w:t>0.1/0.5/1/2/6/14/ 20 dB</w:t>
            </w:r>
            <w:r w:rsidRPr="00F21B9F">
              <w:rPr>
                <w:rFonts w:ascii="宋体" w:hAnsi="宋体" w:hint="eastAsia"/>
                <w:sz w:val="24"/>
              </w:rPr>
              <w:t>。</w:t>
            </w:r>
          </w:p>
          <w:p w:rsidR="001124AB" w:rsidRPr="00F21B9F" w:rsidRDefault="001124AB" w:rsidP="001124AB">
            <w:pPr>
              <w:numPr>
                <w:ilvl w:val="0"/>
                <w:numId w:val="22"/>
              </w:numPr>
              <w:rPr>
                <w:rFonts w:ascii="宋体" w:hAnsi="宋体"/>
                <w:sz w:val="24"/>
              </w:rPr>
            </w:pPr>
            <w:r w:rsidRPr="00F21B9F">
              <w:rPr>
                <w:rFonts w:ascii="宋体" w:hAnsi="宋体" w:hint="eastAsia"/>
                <w:sz w:val="24"/>
              </w:rPr>
              <w:t>检测模式：脉冲回波和发射</w:t>
            </w:r>
            <w:r w:rsidRPr="00F21B9F">
              <w:rPr>
                <w:rFonts w:ascii="宋体" w:hAnsi="宋体"/>
                <w:sz w:val="24"/>
              </w:rPr>
              <w:t>/</w:t>
            </w:r>
            <w:r w:rsidRPr="00F21B9F">
              <w:rPr>
                <w:rFonts w:ascii="宋体" w:hAnsi="宋体" w:hint="eastAsia"/>
                <w:sz w:val="24"/>
              </w:rPr>
              <w:t>接收，单晶和双晶（一发一收）。</w:t>
            </w:r>
          </w:p>
          <w:p w:rsidR="001124AB" w:rsidRPr="00F21B9F" w:rsidRDefault="001124AB" w:rsidP="001124AB">
            <w:pPr>
              <w:numPr>
                <w:ilvl w:val="0"/>
                <w:numId w:val="22"/>
              </w:numPr>
              <w:rPr>
                <w:rFonts w:ascii="宋体" w:hAnsi="宋体"/>
                <w:sz w:val="24"/>
              </w:rPr>
            </w:pPr>
            <w:r w:rsidRPr="00F21B9F">
              <w:rPr>
                <w:rFonts w:ascii="宋体" w:hAnsi="宋体" w:hint="eastAsia"/>
                <w:sz w:val="24"/>
              </w:rPr>
              <w:t>阻尼：</w:t>
            </w:r>
            <w:r w:rsidRPr="00F21B9F">
              <w:rPr>
                <w:rFonts w:ascii="宋体" w:hAnsi="宋体"/>
                <w:sz w:val="24"/>
              </w:rPr>
              <w:t>50</w:t>
            </w:r>
            <w:r w:rsidRPr="00F21B9F">
              <w:rPr>
                <w:rFonts w:ascii="宋体" w:hAnsi="宋体" w:hint="eastAsia"/>
                <w:sz w:val="24"/>
              </w:rPr>
              <w:t>和</w:t>
            </w:r>
            <w:r w:rsidRPr="00F21B9F">
              <w:rPr>
                <w:rFonts w:ascii="宋体" w:hAnsi="宋体"/>
                <w:sz w:val="24"/>
              </w:rPr>
              <w:t>400</w:t>
            </w:r>
            <w:r w:rsidRPr="00F21B9F">
              <w:rPr>
                <w:rFonts w:ascii="宋体" w:hAnsi="宋体" w:hint="eastAsia"/>
                <w:sz w:val="24"/>
              </w:rPr>
              <w:t>Ω阻尼。</w:t>
            </w:r>
          </w:p>
          <w:p w:rsidR="001124AB" w:rsidRPr="00F21B9F" w:rsidRDefault="001124AB" w:rsidP="001124AB">
            <w:pPr>
              <w:numPr>
                <w:ilvl w:val="0"/>
                <w:numId w:val="22"/>
              </w:numPr>
              <w:rPr>
                <w:rFonts w:ascii="宋体" w:hAnsi="宋体"/>
                <w:sz w:val="24"/>
              </w:rPr>
            </w:pPr>
            <w:r w:rsidRPr="00F21B9F">
              <w:rPr>
                <w:rFonts w:ascii="宋体" w:hAnsi="宋体" w:hint="eastAsia"/>
                <w:sz w:val="24"/>
              </w:rPr>
              <w:t>脉冲发生器</w:t>
            </w:r>
            <w:r w:rsidRPr="00F21B9F">
              <w:rPr>
                <w:rFonts w:ascii="宋体" w:hAnsi="宋体"/>
                <w:sz w:val="24"/>
              </w:rPr>
              <w:t>:100</w:t>
            </w:r>
            <w:r w:rsidRPr="00F21B9F">
              <w:rPr>
                <w:rFonts w:ascii="宋体" w:hAnsi="宋体" w:hint="eastAsia"/>
                <w:sz w:val="24"/>
              </w:rPr>
              <w:t>～</w:t>
            </w:r>
            <w:r w:rsidRPr="00F21B9F">
              <w:rPr>
                <w:rFonts w:ascii="宋体" w:hAnsi="宋体"/>
                <w:sz w:val="24"/>
              </w:rPr>
              <w:t>450V</w:t>
            </w:r>
            <w:r w:rsidRPr="00F21B9F">
              <w:rPr>
                <w:rFonts w:ascii="宋体" w:hAnsi="宋体" w:hint="eastAsia"/>
                <w:sz w:val="24"/>
              </w:rPr>
              <w:t>负尖波和方波脉冲，脉冲宽度</w:t>
            </w:r>
            <w:r w:rsidRPr="00F21B9F">
              <w:rPr>
                <w:rFonts w:ascii="宋体" w:hAnsi="宋体"/>
                <w:sz w:val="24"/>
              </w:rPr>
              <w:t>30ns-2500ns</w:t>
            </w:r>
            <w:r w:rsidRPr="00F21B9F">
              <w:rPr>
                <w:rFonts w:ascii="宋体" w:hAnsi="宋体" w:hint="eastAsia"/>
                <w:sz w:val="24"/>
              </w:rPr>
              <w:t>。</w:t>
            </w:r>
          </w:p>
          <w:p w:rsidR="001124AB" w:rsidRPr="00F21B9F" w:rsidRDefault="001124AB" w:rsidP="001124AB">
            <w:pPr>
              <w:numPr>
                <w:ilvl w:val="0"/>
                <w:numId w:val="22"/>
              </w:numPr>
              <w:rPr>
                <w:rFonts w:ascii="宋体" w:hAnsi="宋体"/>
                <w:sz w:val="24"/>
              </w:rPr>
            </w:pPr>
            <w:r w:rsidRPr="00F21B9F">
              <w:rPr>
                <w:rFonts w:ascii="宋体" w:hAnsi="宋体"/>
                <w:sz w:val="24"/>
              </w:rPr>
              <w:t>Active Edge TM:</w:t>
            </w:r>
            <w:r w:rsidRPr="00F21B9F">
              <w:rPr>
                <w:rFonts w:ascii="宋体" w:hAnsi="宋体" w:hint="eastAsia"/>
                <w:sz w:val="24"/>
              </w:rPr>
              <w:t>独一无二的</w:t>
            </w:r>
            <w:r w:rsidRPr="00F21B9F">
              <w:rPr>
                <w:rFonts w:ascii="宋体" w:hAnsi="宋体"/>
                <w:sz w:val="24"/>
              </w:rPr>
              <w:t>Active Edge</w:t>
            </w:r>
            <w:r w:rsidRPr="00F21B9F">
              <w:rPr>
                <w:rFonts w:ascii="宋体" w:hAnsi="宋体" w:hint="eastAsia"/>
                <w:sz w:val="24"/>
              </w:rPr>
              <w:t>模式可以改善近表面分辨率。</w:t>
            </w:r>
          </w:p>
          <w:p w:rsidR="001124AB" w:rsidRPr="00F21B9F" w:rsidRDefault="001124AB" w:rsidP="001124AB">
            <w:pPr>
              <w:numPr>
                <w:ilvl w:val="0"/>
                <w:numId w:val="22"/>
              </w:numPr>
              <w:rPr>
                <w:rFonts w:ascii="宋体" w:hAnsi="宋体"/>
                <w:sz w:val="24"/>
              </w:rPr>
            </w:pPr>
            <w:r w:rsidRPr="00F21B9F">
              <w:rPr>
                <w:rFonts w:ascii="宋体" w:hAnsi="宋体" w:hint="eastAsia"/>
                <w:sz w:val="24"/>
              </w:rPr>
              <w:t>脉冲重复频率</w:t>
            </w:r>
            <w:r w:rsidRPr="00F21B9F">
              <w:rPr>
                <w:rFonts w:ascii="宋体" w:hAnsi="宋体"/>
                <w:sz w:val="24"/>
              </w:rPr>
              <w:tab/>
              <w:t>:5Hz-5KHz</w:t>
            </w:r>
            <w:r w:rsidRPr="00F21B9F">
              <w:rPr>
                <w:rFonts w:ascii="宋体" w:hAnsi="宋体" w:hint="eastAsia"/>
                <w:sz w:val="24"/>
              </w:rPr>
              <w:t>可调节，外部同步有效。</w:t>
            </w:r>
          </w:p>
          <w:p w:rsidR="001124AB" w:rsidRPr="00F21B9F" w:rsidRDefault="001124AB" w:rsidP="001124AB">
            <w:pPr>
              <w:numPr>
                <w:ilvl w:val="0"/>
                <w:numId w:val="22"/>
              </w:numPr>
              <w:rPr>
                <w:rFonts w:ascii="宋体" w:hAnsi="宋体"/>
                <w:sz w:val="24"/>
              </w:rPr>
            </w:pPr>
            <w:r w:rsidRPr="00F21B9F">
              <w:rPr>
                <w:rFonts w:ascii="宋体" w:hAnsi="宋体" w:hint="eastAsia"/>
                <w:sz w:val="24"/>
              </w:rPr>
              <w:t>视频刷新频率</w:t>
            </w:r>
            <w:r w:rsidRPr="00F21B9F">
              <w:rPr>
                <w:rFonts w:ascii="宋体" w:hAnsi="宋体"/>
                <w:sz w:val="24"/>
              </w:rPr>
              <w:t>:60 MHz</w:t>
            </w:r>
          </w:p>
          <w:p w:rsidR="001124AB" w:rsidRPr="00F21B9F" w:rsidRDefault="001124AB" w:rsidP="001124AB">
            <w:pPr>
              <w:numPr>
                <w:ilvl w:val="0"/>
                <w:numId w:val="22"/>
              </w:numPr>
              <w:rPr>
                <w:rFonts w:ascii="宋体" w:hAnsi="宋体"/>
                <w:sz w:val="24"/>
              </w:rPr>
            </w:pPr>
            <w:r w:rsidRPr="00F21B9F">
              <w:rPr>
                <w:rFonts w:ascii="宋体" w:hAnsi="宋体" w:hint="eastAsia"/>
                <w:sz w:val="24"/>
              </w:rPr>
              <w:t>检波方式</w:t>
            </w:r>
            <w:r w:rsidRPr="00F21B9F">
              <w:rPr>
                <w:rFonts w:ascii="宋体" w:hAnsi="宋体"/>
                <w:sz w:val="24"/>
              </w:rPr>
              <w:tab/>
              <w:t>:</w:t>
            </w:r>
            <w:r w:rsidRPr="00F21B9F">
              <w:rPr>
                <w:rFonts w:ascii="宋体" w:hAnsi="宋体" w:hint="eastAsia"/>
                <w:sz w:val="24"/>
              </w:rPr>
              <w:t>射频</w:t>
            </w:r>
            <w:r w:rsidRPr="00F21B9F">
              <w:rPr>
                <w:rFonts w:ascii="宋体" w:hAnsi="宋体"/>
                <w:sz w:val="24"/>
              </w:rPr>
              <w:t>/</w:t>
            </w:r>
            <w:r w:rsidRPr="00F21B9F">
              <w:rPr>
                <w:rFonts w:ascii="宋体" w:hAnsi="宋体" w:hint="eastAsia"/>
                <w:sz w:val="24"/>
              </w:rPr>
              <w:t>全波</w:t>
            </w:r>
            <w:r w:rsidRPr="00F21B9F">
              <w:rPr>
                <w:rFonts w:ascii="宋体" w:hAnsi="宋体"/>
                <w:sz w:val="24"/>
              </w:rPr>
              <w:t>/</w:t>
            </w:r>
            <w:r w:rsidRPr="00F21B9F">
              <w:rPr>
                <w:rFonts w:ascii="宋体" w:hAnsi="宋体" w:hint="eastAsia"/>
                <w:sz w:val="24"/>
              </w:rPr>
              <w:t>正半波</w:t>
            </w:r>
            <w:r w:rsidRPr="00F21B9F">
              <w:rPr>
                <w:rFonts w:ascii="宋体" w:hAnsi="宋体"/>
                <w:sz w:val="24"/>
              </w:rPr>
              <w:t>/</w:t>
            </w:r>
            <w:r w:rsidRPr="00F21B9F">
              <w:rPr>
                <w:rFonts w:ascii="宋体" w:hAnsi="宋体" w:hint="eastAsia"/>
                <w:sz w:val="24"/>
              </w:rPr>
              <w:t>负半波。</w:t>
            </w:r>
          </w:p>
          <w:p w:rsidR="001124AB" w:rsidRPr="00F21B9F" w:rsidRDefault="001124AB" w:rsidP="001124AB">
            <w:pPr>
              <w:numPr>
                <w:ilvl w:val="0"/>
                <w:numId w:val="22"/>
              </w:numPr>
              <w:rPr>
                <w:rFonts w:ascii="宋体" w:hAnsi="宋体"/>
                <w:sz w:val="24"/>
              </w:rPr>
            </w:pPr>
            <w:r w:rsidRPr="00F21B9F">
              <w:rPr>
                <w:rFonts w:ascii="宋体" w:hAnsi="宋体" w:hint="eastAsia"/>
                <w:sz w:val="24"/>
              </w:rPr>
              <w:t>频率范围</w:t>
            </w:r>
            <w:r w:rsidRPr="00F21B9F">
              <w:rPr>
                <w:rFonts w:ascii="宋体" w:hAnsi="宋体"/>
                <w:sz w:val="24"/>
              </w:rPr>
              <w:t>:</w:t>
            </w:r>
            <w:r w:rsidRPr="00F21B9F">
              <w:rPr>
                <w:rFonts w:ascii="宋体" w:hAnsi="宋体"/>
                <w:sz w:val="24"/>
              </w:rPr>
              <w:tab/>
              <w:t>8</w:t>
            </w:r>
            <w:r w:rsidRPr="00F21B9F">
              <w:rPr>
                <w:rFonts w:ascii="宋体" w:hAnsi="宋体" w:hint="eastAsia"/>
                <w:sz w:val="24"/>
              </w:rPr>
              <w:t>个可选滤波器。</w:t>
            </w:r>
          </w:p>
          <w:p w:rsidR="001124AB" w:rsidRPr="00F21B9F" w:rsidRDefault="001124AB" w:rsidP="00937954">
            <w:pPr>
              <w:ind w:left="420"/>
              <w:rPr>
                <w:rFonts w:ascii="宋体" w:hAnsi="宋体"/>
                <w:sz w:val="24"/>
              </w:rPr>
            </w:pPr>
            <w:r w:rsidRPr="00F21B9F">
              <w:rPr>
                <w:rFonts w:ascii="宋体" w:hAnsi="宋体"/>
                <w:sz w:val="24"/>
              </w:rPr>
              <w:t xml:space="preserve">13.1100KHZ-500KHz   </w:t>
            </w:r>
          </w:p>
          <w:p w:rsidR="001124AB" w:rsidRPr="00F21B9F" w:rsidRDefault="001124AB" w:rsidP="00937954">
            <w:pPr>
              <w:ind w:left="420"/>
              <w:rPr>
                <w:rFonts w:ascii="宋体" w:hAnsi="宋体"/>
                <w:sz w:val="24"/>
              </w:rPr>
            </w:pPr>
            <w:r w:rsidRPr="00F21B9F">
              <w:rPr>
                <w:rFonts w:ascii="宋体" w:hAnsi="宋体"/>
                <w:sz w:val="24"/>
              </w:rPr>
              <w:t>13.2200KHZ-800KHz</w:t>
            </w:r>
          </w:p>
          <w:p w:rsidR="001124AB" w:rsidRPr="00F21B9F" w:rsidRDefault="001124AB" w:rsidP="00937954">
            <w:pPr>
              <w:ind w:left="420"/>
              <w:rPr>
                <w:rFonts w:ascii="宋体" w:hAnsi="宋体"/>
                <w:sz w:val="24"/>
              </w:rPr>
            </w:pPr>
            <w:r w:rsidRPr="00F21B9F">
              <w:rPr>
                <w:rFonts w:ascii="宋体" w:hAnsi="宋体"/>
                <w:sz w:val="24"/>
              </w:rPr>
              <w:t xml:space="preserve">13.3 0.4MHZ-1.6MHz  </w:t>
            </w:r>
          </w:p>
          <w:p w:rsidR="001124AB" w:rsidRPr="00F21B9F" w:rsidRDefault="001124AB" w:rsidP="00937954">
            <w:pPr>
              <w:ind w:left="420"/>
              <w:rPr>
                <w:rFonts w:ascii="宋体" w:hAnsi="宋体"/>
                <w:sz w:val="24"/>
              </w:rPr>
            </w:pPr>
            <w:r w:rsidRPr="00F21B9F">
              <w:rPr>
                <w:rFonts w:ascii="宋体" w:hAnsi="宋体"/>
                <w:sz w:val="24"/>
              </w:rPr>
              <w:t>13.41.4MHZ-3MHz</w:t>
            </w:r>
          </w:p>
          <w:p w:rsidR="001124AB" w:rsidRPr="00F21B9F" w:rsidRDefault="001124AB" w:rsidP="00937954">
            <w:pPr>
              <w:ind w:left="420"/>
              <w:rPr>
                <w:rFonts w:ascii="宋体" w:hAnsi="宋体"/>
                <w:sz w:val="24"/>
              </w:rPr>
            </w:pPr>
            <w:r w:rsidRPr="00F21B9F">
              <w:rPr>
                <w:rFonts w:ascii="宋体" w:hAnsi="宋体"/>
                <w:sz w:val="24"/>
              </w:rPr>
              <w:t xml:space="preserve">13.5 3MHZ-8MHz    </w:t>
            </w:r>
          </w:p>
          <w:p w:rsidR="001124AB" w:rsidRPr="00F21B9F" w:rsidRDefault="001124AB" w:rsidP="00937954">
            <w:pPr>
              <w:ind w:left="420"/>
              <w:rPr>
                <w:rFonts w:ascii="宋体" w:hAnsi="宋体"/>
                <w:sz w:val="24"/>
              </w:rPr>
            </w:pPr>
            <w:r w:rsidRPr="00F21B9F">
              <w:rPr>
                <w:rFonts w:ascii="宋体" w:hAnsi="宋体"/>
                <w:sz w:val="24"/>
              </w:rPr>
              <w:t>13.67MHZ-15MHz</w:t>
            </w:r>
          </w:p>
          <w:p w:rsidR="001124AB" w:rsidRPr="00F21B9F" w:rsidRDefault="001124AB" w:rsidP="00937954">
            <w:pPr>
              <w:ind w:leftChars="81" w:left="170" w:firstLineChars="100" w:firstLine="240"/>
              <w:rPr>
                <w:rFonts w:ascii="宋体" w:hAnsi="宋体"/>
                <w:sz w:val="24"/>
              </w:rPr>
            </w:pPr>
            <w:r w:rsidRPr="00F21B9F">
              <w:rPr>
                <w:rFonts w:ascii="宋体" w:hAnsi="宋体"/>
                <w:sz w:val="24"/>
              </w:rPr>
              <w:t xml:space="preserve">9MHZ-21MHz </w:t>
            </w:r>
          </w:p>
          <w:p w:rsidR="001124AB" w:rsidRPr="00F21B9F" w:rsidRDefault="001124AB" w:rsidP="00937954">
            <w:pPr>
              <w:ind w:leftChars="81" w:left="170" w:firstLineChars="100" w:firstLine="240"/>
              <w:rPr>
                <w:rFonts w:ascii="宋体" w:hAnsi="宋体"/>
                <w:sz w:val="24"/>
              </w:rPr>
            </w:pPr>
            <w:r w:rsidRPr="00F21B9F">
              <w:rPr>
                <w:rFonts w:ascii="宋体" w:hAnsi="宋体"/>
                <w:sz w:val="24"/>
              </w:rPr>
              <w:lastRenderedPageBreak/>
              <w:t>1.6MHZ-22MHz(</w:t>
            </w:r>
            <w:r w:rsidRPr="00F21B9F">
              <w:rPr>
                <w:rFonts w:ascii="宋体" w:hAnsi="宋体" w:hint="eastAsia"/>
                <w:sz w:val="24"/>
              </w:rPr>
              <w:t>宽频带</w:t>
            </w:r>
            <w:r w:rsidRPr="00F21B9F">
              <w:rPr>
                <w:rFonts w:ascii="宋体" w:hAnsi="宋体"/>
                <w:sz w:val="24"/>
              </w:rPr>
              <w:t>)</w:t>
            </w:r>
          </w:p>
          <w:p w:rsidR="001124AB" w:rsidRPr="00F21B9F" w:rsidRDefault="001124AB" w:rsidP="001124AB">
            <w:pPr>
              <w:numPr>
                <w:ilvl w:val="0"/>
                <w:numId w:val="22"/>
              </w:numPr>
              <w:rPr>
                <w:rFonts w:ascii="宋体" w:hAnsi="宋体"/>
                <w:sz w:val="24"/>
              </w:rPr>
            </w:pPr>
            <w:r w:rsidRPr="00F21B9F">
              <w:rPr>
                <w:rFonts w:ascii="宋体" w:hAnsi="宋体"/>
                <w:sz w:val="24"/>
              </w:rPr>
              <w:t>*</w:t>
            </w:r>
            <w:r w:rsidRPr="00F21B9F">
              <w:rPr>
                <w:rFonts w:ascii="宋体" w:hAnsi="宋体" w:hint="eastAsia"/>
                <w:sz w:val="24"/>
              </w:rPr>
              <w:t>系统线性</w:t>
            </w:r>
            <w:r w:rsidRPr="00F21B9F">
              <w:rPr>
                <w:rFonts w:ascii="宋体" w:hAnsi="宋体"/>
                <w:sz w:val="24"/>
              </w:rPr>
              <w:t>:</w:t>
            </w:r>
          </w:p>
          <w:p w:rsidR="001124AB" w:rsidRPr="00F21B9F" w:rsidRDefault="001124AB" w:rsidP="00937954">
            <w:pPr>
              <w:ind w:left="420"/>
              <w:rPr>
                <w:rFonts w:ascii="宋体" w:hAnsi="宋体"/>
                <w:sz w:val="24"/>
              </w:rPr>
            </w:pPr>
            <w:r w:rsidRPr="00F21B9F">
              <w:rPr>
                <w:rFonts w:ascii="宋体" w:hAnsi="宋体"/>
                <w:sz w:val="24"/>
              </w:rPr>
              <w:t>14.1</w:t>
            </w:r>
            <w:r w:rsidRPr="00F21B9F">
              <w:rPr>
                <w:rFonts w:ascii="宋体" w:hAnsi="宋体" w:hint="eastAsia"/>
                <w:sz w:val="24"/>
              </w:rPr>
              <w:t>垂直线性</w:t>
            </w:r>
            <w:r w:rsidRPr="00F21B9F">
              <w:rPr>
                <w:rFonts w:ascii="宋体" w:hAnsi="宋体"/>
                <w:sz w:val="24"/>
              </w:rPr>
              <w:t>=0.5%</w:t>
            </w:r>
            <w:r w:rsidRPr="00F21B9F">
              <w:rPr>
                <w:rFonts w:ascii="宋体" w:hAnsi="宋体" w:hint="eastAsia"/>
                <w:sz w:val="24"/>
              </w:rPr>
              <w:t>全屏高度</w:t>
            </w:r>
            <w:r w:rsidRPr="00F21B9F">
              <w:rPr>
                <w:rFonts w:ascii="宋体" w:hAnsi="宋体"/>
                <w:sz w:val="24"/>
              </w:rPr>
              <w:t>(FSH)</w:t>
            </w:r>
            <w:r w:rsidRPr="00F21B9F">
              <w:rPr>
                <w:rFonts w:ascii="宋体" w:hAnsi="宋体" w:hint="eastAsia"/>
                <w:sz w:val="24"/>
              </w:rPr>
              <w:t>，</w:t>
            </w:r>
          </w:p>
          <w:p w:rsidR="001124AB" w:rsidRPr="00F21B9F" w:rsidRDefault="001124AB" w:rsidP="00937954">
            <w:pPr>
              <w:ind w:left="420"/>
              <w:rPr>
                <w:rFonts w:ascii="宋体" w:hAnsi="宋体"/>
                <w:sz w:val="24"/>
              </w:rPr>
            </w:pPr>
            <w:r w:rsidRPr="00F21B9F">
              <w:rPr>
                <w:rFonts w:ascii="宋体" w:hAnsi="宋体"/>
                <w:sz w:val="24"/>
              </w:rPr>
              <w:t xml:space="preserve">14.2 </w:t>
            </w:r>
            <w:r w:rsidRPr="00F21B9F">
              <w:rPr>
                <w:rFonts w:ascii="宋体" w:hAnsi="宋体" w:hint="eastAsia"/>
                <w:sz w:val="24"/>
              </w:rPr>
              <w:t>水平线性</w:t>
            </w:r>
            <w:r w:rsidRPr="00F21B9F">
              <w:rPr>
                <w:rFonts w:ascii="宋体" w:hAnsi="宋体"/>
                <w:sz w:val="24"/>
              </w:rPr>
              <w:t>=</w:t>
            </w:r>
            <w:r w:rsidRPr="00F21B9F">
              <w:rPr>
                <w:rFonts w:ascii="宋体" w:hAnsi="宋体" w:hint="eastAsia"/>
                <w:sz w:val="24"/>
              </w:rPr>
              <w:t>±</w:t>
            </w:r>
            <w:r w:rsidRPr="00F21B9F">
              <w:rPr>
                <w:rFonts w:ascii="宋体" w:hAnsi="宋体"/>
                <w:sz w:val="24"/>
              </w:rPr>
              <w:t>0.2%</w:t>
            </w:r>
            <w:r w:rsidRPr="00F21B9F">
              <w:rPr>
                <w:rFonts w:ascii="宋体" w:hAnsi="宋体" w:hint="eastAsia"/>
                <w:sz w:val="24"/>
              </w:rPr>
              <w:t>全屏宽度</w:t>
            </w:r>
            <w:r w:rsidRPr="00F21B9F">
              <w:rPr>
                <w:rFonts w:ascii="宋体" w:hAnsi="宋体"/>
                <w:sz w:val="24"/>
              </w:rPr>
              <w:t>(FSW)</w:t>
            </w:r>
            <w:r w:rsidRPr="00F21B9F">
              <w:rPr>
                <w:rFonts w:ascii="宋体" w:hAnsi="宋体" w:hint="eastAsia"/>
                <w:sz w:val="24"/>
              </w:rPr>
              <w:t>。</w:t>
            </w:r>
          </w:p>
          <w:p w:rsidR="001124AB" w:rsidRPr="00F21B9F" w:rsidRDefault="001124AB" w:rsidP="001124AB">
            <w:pPr>
              <w:numPr>
                <w:ilvl w:val="0"/>
                <w:numId w:val="22"/>
              </w:numPr>
              <w:rPr>
                <w:rFonts w:ascii="宋体" w:hAnsi="宋体"/>
                <w:sz w:val="24"/>
              </w:rPr>
            </w:pPr>
            <w:r w:rsidRPr="00F21B9F">
              <w:rPr>
                <w:rFonts w:ascii="宋体" w:hAnsi="宋体"/>
                <w:sz w:val="24"/>
              </w:rPr>
              <w:t>*</w:t>
            </w:r>
            <w:r w:rsidRPr="00F21B9F">
              <w:rPr>
                <w:rFonts w:ascii="宋体" w:hAnsi="宋体" w:hint="eastAsia"/>
                <w:sz w:val="24"/>
              </w:rPr>
              <w:t>闸门监视器</w:t>
            </w:r>
            <w:r w:rsidRPr="00F21B9F">
              <w:rPr>
                <w:rFonts w:ascii="宋体" w:hAnsi="宋体"/>
                <w:sz w:val="24"/>
              </w:rPr>
              <w:t xml:space="preserve">: </w:t>
            </w:r>
          </w:p>
          <w:p w:rsidR="001124AB" w:rsidRPr="00F21B9F" w:rsidRDefault="001124AB" w:rsidP="00937954">
            <w:pPr>
              <w:ind w:left="420"/>
              <w:rPr>
                <w:rFonts w:ascii="宋体" w:hAnsi="宋体"/>
                <w:sz w:val="24"/>
              </w:rPr>
            </w:pPr>
            <w:r w:rsidRPr="00F21B9F">
              <w:rPr>
                <w:rFonts w:ascii="宋体" w:hAnsi="宋体"/>
                <w:sz w:val="24"/>
              </w:rPr>
              <w:t>15.1</w:t>
            </w:r>
            <w:r w:rsidRPr="00F21B9F">
              <w:rPr>
                <w:rFonts w:ascii="宋体" w:hAnsi="宋体" w:hint="eastAsia"/>
                <w:sz w:val="24"/>
              </w:rPr>
              <w:t>闸门分辨率</w:t>
            </w:r>
            <w:r w:rsidRPr="00F21B9F">
              <w:rPr>
                <w:rFonts w:ascii="宋体" w:hAnsi="宋体"/>
                <w:sz w:val="24"/>
              </w:rPr>
              <w:t>5ns,</w:t>
            </w:r>
            <w:r w:rsidRPr="00F21B9F">
              <w:rPr>
                <w:rFonts w:ascii="宋体" w:hAnsi="宋体" w:hint="eastAsia"/>
                <w:sz w:val="24"/>
              </w:rPr>
              <w:t>两个完全独立闸门，用于回波监控和厚度测量。</w:t>
            </w:r>
          </w:p>
          <w:p w:rsidR="001124AB" w:rsidRPr="00F21B9F" w:rsidRDefault="001124AB" w:rsidP="00937954">
            <w:pPr>
              <w:ind w:left="420"/>
              <w:rPr>
                <w:rFonts w:ascii="宋体" w:hAnsi="宋体"/>
                <w:sz w:val="24"/>
              </w:rPr>
            </w:pPr>
            <w:r w:rsidRPr="00F21B9F">
              <w:rPr>
                <w:rFonts w:ascii="宋体" w:hAnsi="宋体"/>
                <w:sz w:val="24"/>
              </w:rPr>
              <w:t>15.2</w:t>
            </w:r>
            <w:r w:rsidRPr="00F21B9F">
              <w:rPr>
                <w:rFonts w:ascii="宋体" w:hAnsi="宋体" w:hint="eastAsia"/>
                <w:sz w:val="24"/>
              </w:rPr>
              <w:t>可在全屏范围内，调节闸门起始位置和宽度。</w:t>
            </w:r>
          </w:p>
          <w:p w:rsidR="001124AB" w:rsidRPr="00F21B9F" w:rsidRDefault="001124AB" w:rsidP="00937954">
            <w:pPr>
              <w:ind w:left="420"/>
              <w:rPr>
                <w:rFonts w:ascii="宋体" w:hAnsi="宋体"/>
                <w:sz w:val="24"/>
              </w:rPr>
            </w:pPr>
            <w:r w:rsidRPr="00F21B9F">
              <w:rPr>
                <w:rFonts w:ascii="宋体" w:hAnsi="宋体"/>
                <w:sz w:val="24"/>
              </w:rPr>
              <w:t>15.3</w:t>
            </w:r>
            <w:r w:rsidRPr="00F21B9F">
              <w:rPr>
                <w:rFonts w:ascii="宋体" w:hAnsi="宋体" w:hint="eastAsia"/>
                <w:sz w:val="24"/>
              </w:rPr>
              <w:t>阈值由</w:t>
            </w:r>
            <w:r w:rsidRPr="00F21B9F">
              <w:rPr>
                <w:rFonts w:ascii="宋体" w:hAnsi="宋体"/>
                <w:sz w:val="24"/>
              </w:rPr>
              <w:t>0-100%</w:t>
            </w:r>
            <w:r w:rsidRPr="00F21B9F">
              <w:rPr>
                <w:rFonts w:ascii="宋体" w:hAnsi="宋体" w:hint="eastAsia"/>
                <w:sz w:val="24"/>
              </w:rPr>
              <w:t>（</w:t>
            </w:r>
            <w:r w:rsidRPr="00F21B9F">
              <w:rPr>
                <w:rFonts w:ascii="宋体" w:hAnsi="宋体"/>
                <w:sz w:val="24"/>
              </w:rPr>
              <w:t>FSH</w:t>
            </w:r>
            <w:r w:rsidRPr="00F21B9F">
              <w:rPr>
                <w:rFonts w:ascii="宋体" w:hAnsi="宋体" w:hint="eastAsia"/>
                <w:sz w:val="24"/>
              </w:rPr>
              <w:t>）连续可调，每个闸门可以正向触发或负向触发，同时具有声</w:t>
            </w:r>
            <w:r w:rsidRPr="00F21B9F">
              <w:rPr>
                <w:rFonts w:ascii="宋体" w:hAnsi="宋体"/>
                <w:sz w:val="24"/>
              </w:rPr>
              <w:t>/</w:t>
            </w:r>
            <w:r w:rsidRPr="00F21B9F">
              <w:rPr>
                <w:rFonts w:ascii="宋体" w:hAnsi="宋体" w:hint="eastAsia"/>
                <w:sz w:val="24"/>
              </w:rPr>
              <w:t>光报警功能。</w:t>
            </w:r>
          </w:p>
          <w:p w:rsidR="001124AB" w:rsidRPr="00F21B9F" w:rsidRDefault="001124AB" w:rsidP="001124AB">
            <w:pPr>
              <w:numPr>
                <w:ilvl w:val="0"/>
                <w:numId w:val="22"/>
              </w:numPr>
              <w:rPr>
                <w:rFonts w:ascii="宋体" w:hAnsi="宋体" w:cs="Arial"/>
                <w:sz w:val="24"/>
              </w:rPr>
            </w:pPr>
            <w:r w:rsidRPr="00F21B9F">
              <w:rPr>
                <w:rFonts w:ascii="宋体" w:hAnsi="宋体" w:cs="Arial"/>
                <w:b/>
                <w:bCs/>
                <w:sz w:val="24"/>
              </w:rPr>
              <w:t xml:space="preserve"> Auto-cal</w:t>
            </w:r>
            <w:r w:rsidRPr="00F21B9F">
              <w:rPr>
                <w:rFonts w:ascii="宋体" w:hAnsi="宋体" w:cs="Arial" w:hint="eastAsia"/>
                <w:b/>
                <w:bCs/>
                <w:sz w:val="24"/>
              </w:rPr>
              <w:t>功能：</w:t>
            </w:r>
            <w:r w:rsidRPr="00F21B9F">
              <w:rPr>
                <w:rFonts w:ascii="宋体" w:hAnsi="宋体" w:cs="Arial" w:hint="eastAsia"/>
                <w:sz w:val="24"/>
              </w:rPr>
              <w:t>根据</w:t>
            </w:r>
            <w:r w:rsidRPr="00F21B9F">
              <w:rPr>
                <w:rFonts w:ascii="宋体" w:hAnsi="宋体" w:cs="Arial"/>
                <w:sz w:val="24"/>
              </w:rPr>
              <w:t>2</w:t>
            </w:r>
            <w:r w:rsidRPr="00F21B9F">
              <w:rPr>
                <w:rFonts w:ascii="宋体" w:hAnsi="宋体" w:cs="Arial" w:hint="eastAsia"/>
                <w:sz w:val="24"/>
              </w:rPr>
              <w:t>个参考回波自动校准声速和探头零点。</w:t>
            </w:r>
          </w:p>
          <w:p w:rsidR="001124AB" w:rsidRPr="00F21B9F" w:rsidRDefault="001124AB" w:rsidP="001124AB">
            <w:pPr>
              <w:numPr>
                <w:ilvl w:val="0"/>
                <w:numId w:val="22"/>
              </w:numPr>
              <w:rPr>
                <w:rFonts w:ascii="宋体" w:hAnsi="宋体"/>
                <w:sz w:val="24"/>
              </w:rPr>
            </w:pPr>
            <w:r w:rsidRPr="00F21B9F">
              <w:rPr>
                <w:rFonts w:ascii="宋体" w:hAnsi="宋体" w:cs="Arial"/>
                <w:b/>
                <w:bCs/>
                <w:sz w:val="24"/>
              </w:rPr>
              <w:t xml:space="preserve"> </w:t>
            </w:r>
            <w:r w:rsidRPr="00F21B9F">
              <w:rPr>
                <w:rFonts w:ascii="宋体" w:hAnsi="宋体" w:cs="Arial" w:hint="eastAsia"/>
                <w:b/>
                <w:bCs/>
                <w:sz w:val="24"/>
              </w:rPr>
              <w:t>参考波形：</w:t>
            </w:r>
            <w:r w:rsidRPr="00F21B9F">
              <w:rPr>
                <w:rFonts w:ascii="宋体" w:hAnsi="宋体" w:hint="eastAsia"/>
                <w:sz w:val="24"/>
              </w:rPr>
              <w:t>显示一个已存储的</w:t>
            </w:r>
            <w:r w:rsidRPr="00F21B9F">
              <w:rPr>
                <w:rFonts w:ascii="宋体" w:hAnsi="宋体"/>
                <w:sz w:val="24"/>
              </w:rPr>
              <w:t>A</w:t>
            </w:r>
            <w:r w:rsidRPr="00F21B9F">
              <w:rPr>
                <w:rFonts w:ascii="宋体" w:hAnsi="宋体" w:hint="eastAsia"/>
                <w:sz w:val="24"/>
              </w:rPr>
              <w:t>扫描波形作为参考，动态</w:t>
            </w:r>
            <w:r w:rsidRPr="00F21B9F">
              <w:rPr>
                <w:rFonts w:ascii="宋体" w:hAnsi="宋体"/>
                <w:sz w:val="24"/>
              </w:rPr>
              <w:t>A</w:t>
            </w:r>
            <w:r w:rsidRPr="00F21B9F">
              <w:rPr>
                <w:rFonts w:ascii="宋体" w:hAnsi="宋体" w:hint="eastAsia"/>
                <w:sz w:val="24"/>
              </w:rPr>
              <w:t>扫描显示区域用不同颜色表示，可以快速观察到不同之处。</w:t>
            </w:r>
          </w:p>
          <w:p w:rsidR="001124AB" w:rsidRPr="00F21B9F" w:rsidRDefault="001124AB" w:rsidP="001124AB">
            <w:pPr>
              <w:numPr>
                <w:ilvl w:val="0"/>
                <w:numId w:val="22"/>
              </w:numPr>
              <w:rPr>
                <w:rFonts w:ascii="宋体" w:hAnsi="宋体"/>
                <w:sz w:val="24"/>
              </w:rPr>
            </w:pPr>
            <w:r w:rsidRPr="00F21B9F">
              <w:rPr>
                <w:rFonts w:ascii="宋体" w:hAnsi="宋体" w:hint="eastAsia"/>
                <w:sz w:val="24"/>
              </w:rPr>
              <w:t>测量模式</w:t>
            </w:r>
            <w:r w:rsidRPr="00F21B9F">
              <w:rPr>
                <w:rFonts w:ascii="宋体" w:hAnsi="宋体"/>
                <w:sz w:val="24"/>
              </w:rPr>
              <w:tab/>
            </w:r>
            <w:r w:rsidRPr="00F21B9F">
              <w:rPr>
                <w:rFonts w:ascii="宋体" w:hAnsi="宋体" w:hint="eastAsia"/>
                <w:sz w:val="24"/>
              </w:rPr>
              <w:t>：</w:t>
            </w:r>
            <w:r w:rsidRPr="00F21B9F">
              <w:rPr>
                <w:rFonts w:ascii="宋体" w:hAnsi="宋体"/>
                <w:sz w:val="24"/>
              </w:rPr>
              <w:t>7</w:t>
            </w:r>
            <w:r w:rsidRPr="00F21B9F">
              <w:rPr>
                <w:rFonts w:ascii="宋体" w:hAnsi="宋体" w:hint="eastAsia"/>
                <w:sz w:val="24"/>
              </w:rPr>
              <w:t>种测量模式</w:t>
            </w:r>
          </w:p>
          <w:p w:rsidR="001124AB" w:rsidRPr="00F21B9F" w:rsidRDefault="001124AB" w:rsidP="001124AB">
            <w:pPr>
              <w:numPr>
                <w:ilvl w:val="0"/>
                <w:numId w:val="22"/>
              </w:numPr>
              <w:rPr>
                <w:rFonts w:ascii="宋体" w:hAnsi="宋体"/>
                <w:sz w:val="24"/>
              </w:rPr>
            </w:pPr>
            <w:r w:rsidRPr="00F21B9F">
              <w:rPr>
                <w:rFonts w:ascii="宋体" w:hAnsi="宋体" w:hint="eastAsia"/>
                <w:sz w:val="24"/>
              </w:rPr>
              <w:t>测量显示</w:t>
            </w:r>
            <w:r w:rsidRPr="00F21B9F">
              <w:rPr>
                <w:rFonts w:ascii="宋体" w:hAnsi="宋体"/>
                <w:sz w:val="24"/>
              </w:rPr>
              <w:tab/>
              <w:t>:</w:t>
            </w:r>
            <w:r w:rsidRPr="00F21B9F">
              <w:rPr>
                <w:rFonts w:ascii="宋体" w:hAnsi="宋体" w:hint="eastAsia"/>
                <w:sz w:val="24"/>
              </w:rPr>
              <w:t>每秒</w:t>
            </w:r>
            <w:r w:rsidRPr="00F21B9F">
              <w:rPr>
                <w:rFonts w:ascii="宋体" w:hAnsi="宋体"/>
                <w:sz w:val="24"/>
              </w:rPr>
              <w:t>3</w:t>
            </w:r>
            <w:r w:rsidRPr="00F21B9F">
              <w:rPr>
                <w:rFonts w:ascii="宋体" w:hAnsi="宋体" w:hint="eastAsia"/>
                <w:sz w:val="24"/>
              </w:rPr>
              <w:t>次实时显示刷新屏幕波形，大面积测量显示。</w:t>
            </w:r>
          </w:p>
          <w:p w:rsidR="001124AB" w:rsidRPr="00F21B9F" w:rsidRDefault="001124AB" w:rsidP="001124AB">
            <w:pPr>
              <w:numPr>
                <w:ilvl w:val="0"/>
                <w:numId w:val="22"/>
              </w:numPr>
              <w:rPr>
                <w:rFonts w:ascii="宋体" w:hAnsi="宋体"/>
                <w:sz w:val="24"/>
              </w:rPr>
            </w:pPr>
            <w:r w:rsidRPr="00F21B9F">
              <w:rPr>
                <w:rFonts w:ascii="宋体" w:hAnsi="宋体" w:hint="eastAsia"/>
                <w:sz w:val="24"/>
              </w:rPr>
              <w:t>时间设置</w:t>
            </w:r>
            <w:r w:rsidRPr="00F21B9F">
              <w:rPr>
                <w:rFonts w:ascii="宋体" w:hAnsi="宋体"/>
                <w:sz w:val="24"/>
              </w:rPr>
              <w:t>:</w:t>
            </w:r>
            <w:r w:rsidRPr="00F21B9F">
              <w:rPr>
                <w:rFonts w:ascii="宋体" w:hAnsi="宋体" w:hint="eastAsia"/>
                <w:sz w:val="24"/>
              </w:rPr>
              <w:t>可以根据当地时间设定，时间在状态栏可视，可以永久保存在面板，</w:t>
            </w:r>
            <w:r w:rsidRPr="00F21B9F">
              <w:rPr>
                <w:rFonts w:ascii="宋体" w:hAnsi="宋体"/>
                <w:sz w:val="24"/>
              </w:rPr>
              <w:t>A</w:t>
            </w:r>
            <w:r w:rsidRPr="00F21B9F">
              <w:rPr>
                <w:rFonts w:ascii="宋体" w:hAnsi="宋体" w:hint="eastAsia"/>
                <w:sz w:val="24"/>
              </w:rPr>
              <w:t>扫描数据等。</w:t>
            </w:r>
          </w:p>
          <w:p w:rsidR="001124AB" w:rsidRPr="00F21B9F" w:rsidRDefault="001124AB" w:rsidP="001124AB">
            <w:pPr>
              <w:numPr>
                <w:ilvl w:val="0"/>
                <w:numId w:val="22"/>
              </w:numPr>
              <w:rPr>
                <w:rFonts w:ascii="宋体" w:hAnsi="宋体"/>
                <w:sz w:val="24"/>
              </w:rPr>
            </w:pPr>
            <w:r w:rsidRPr="00F21B9F">
              <w:rPr>
                <w:rFonts w:ascii="宋体" w:hAnsi="宋体" w:hint="eastAsia"/>
                <w:sz w:val="24"/>
              </w:rPr>
              <w:t>内存</w:t>
            </w:r>
            <w:r w:rsidRPr="00F21B9F">
              <w:rPr>
                <w:rFonts w:ascii="宋体" w:hAnsi="宋体"/>
                <w:sz w:val="24"/>
              </w:rPr>
              <w:tab/>
              <w:t>:4GB</w:t>
            </w:r>
            <w:r w:rsidRPr="00F21B9F">
              <w:rPr>
                <w:rFonts w:ascii="宋体" w:hAnsi="宋体" w:hint="eastAsia"/>
                <w:sz w:val="24"/>
              </w:rPr>
              <w:t>存储容量，可以保存</w:t>
            </w:r>
            <w:r w:rsidRPr="00F21B9F">
              <w:rPr>
                <w:rFonts w:ascii="宋体" w:hAnsi="宋体"/>
                <w:sz w:val="24"/>
              </w:rPr>
              <w:t>A</w:t>
            </w:r>
            <w:r w:rsidRPr="00F21B9F">
              <w:rPr>
                <w:rFonts w:ascii="宋体" w:hAnsi="宋体" w:hint="eastAsia"/>
                <w:sz w:val="24"/>
              </w:rPr>
              <w:t>扫描波形，面板参数，厚度参数</w:t>
            </w:r>
            <w:r w:rsidRPr="00F21B9F">
              <w:rPr>
                <w:rFonts w:ascii="宋体" w:hAnsi="宋体"/>
                <w:sz w:val="24"/>
              </w:rPr>
              <w:t>,B</w:t>
            </w:r>
            <w:r w:rsidRPr="00F21B9F">
              <w:rPr>
                <w:rFonts w:ascii="宋体" w:hAnsi="宋体" w:hint="eastAsia"/>
                <w:sz w:val="24"/>
              </w:rPr>
              <w:t>扫描数据等信息，可以保存</w:t>
            </w:r>
            <w:r w:rsidRPr="00F21B9F">
              <w:rPr>
                <w:rFonts w:ascii="宋体" w:hAnsi="宋体"/>
                <w:sz w:val="24"/>
              </w:rPr>
              <w:t>450,000</w:t>
            </w:r>
            <w:r w:rsidRPr="00F21B9F">
              <w:rPr>
                <w:rFonts w:ascii="宋体" w:hAnsi="宋体" w:hint="eastAsia"/>
                <w:sz w:val="24"/>
              </w:rPr>
              <w:t>个面板参数，</w:t>
            </w:r>
            <w:r w:rsidRPr="00F21B9F">
              <w:rPr>
                <w:rFonts w:ascii="宋体" w:hAnsi="宋体"/>
                <w:sz w:val="24"/>
              </w:rPr>
              <w:t>200,000</w:t>
            </w:r>
            <w:r w:rsidRPr="00F21B9F">
              <w:rPr>
                <w:rFonts w:ascii="宋体" w:hAnsi="宋体" w:hint="eastAsia"/>
                <w:sz w:val="24"/>
              </w:rPr>
              <w:t>组</w:t>
            </w:r>
            <w:r w:rsidRPr="00F21B9F">
              <w:rPr>
                <w:rFonts w:ascii="宋体" w:hAnsi="宋体"/>
                <w:sz w:val="24"/>
              </w:rPr>
              <w:t>A</w:t>
            </w:r>
            <w:r w:rsidRPr="00F21B9F">
              <w:rPr>
                <w:rFonts w:ascii="宋体" w:hAnsi="宋体" w:hint="eastAsia"/>
                <w:sz w:val="24"/>
              </w:rPr>
              <w:t>扫描数据，</w:t>
            </w:r>
            <w:r w:rsidRPr="00F21B9F">
              <w:rPr>
                <w:rFonts w:ascii="宋体" w:hAnsi="宋体"/>
                <w:sz w:val="24"/>
              </w:rPr>
              <w:t>300,000</w:t>
            </w:r>
            <w:r w:rsidRPr="00F21B9F">
              <w:rPr>
                <w:rFonts w:ascii="宋体" w:hAnsi="宋体" w:hint="eastAsia"/>
                <w:sz w:val="24"/>
              </w:rPr>
              <w:t>组</w:t>
            </w:r>
            <w:r w:rsidRPr="00F21B9F">
              <w:rPr>
                <w:rFonts w:ascii="宋体" w:hAnsi="宋体"/>
                <w:sz w:val="24"/>
              </w:rPr>
              <w:t>B</w:t>
            </w:r>
            <w:r w:rsidRPr="00F21B9F">
              <w:rPr>
                <w:rFonts w:ascii="宋体" w:hAnsi="宋体" w:hint="eastAsia"/>
                <w:sz w:val="24"/>
              </w:rPr>
              <w:t>扫描数据，</w:t>
            </w:r>
            <w:r w:rsidRPr="00F21B9F">
              <w:rPr>
                <w:rFonts w:ascii="宋体" w:hAnsi="宋体"/>
                <w:sz w:val="24"/>
              </w:rPr>
              <w:t>440,000</w:t>
            </w:r>
            <w:r w:rsidRPr="00F21B9F">
              <w:rPr>
                <w:rFonts w:ascii="宋体" w:hAnsi="宋体" w:hint="eastAsia"/>
                <w:sz w:val="24"/>
              </w:rPr>
              <w:t>组厚度参数</w:t>
            </w:r>
            <w:r w:rsidRPr="00F21B9F">
              <w:rPr>
                <w:rFonts w:ascii="宋体" w:hAnsi="宋体"/>
                <w:sz w:val="24"/>
              </w:rPr>
              <w:t>.</w:t>
            </w:r>
          </w:p>
          <w:p w:rsidR="001124AB" w:rsidRPr="00F21B9F" w:rsidRDefault="001124AB" w:rsidP="001124AB">
            <w:pPr>
              <w:numPr>
                <w:ilvl w:val="0"/>
                <w:numId w:val="22"/>
              </w:numPr>
              <w:rPr>
                <w:rFonts w:ascii="宋体" w:hAnsi="宋体"/>
                <w:sz w:val="24"/>
              </w:rPr>
            </w:pPr>
            <w:r w:rsidRPr="00F21B9F">
              <w:rPr>
                <w:rFonts w:ascii="宋体" w:hAnsi="宋体" w:hint="eastAsia"/>
                <w:sz w:val="24"/>
              </w:rPr>
              <w:t>动态峰值记录</w:t>
            </w:r>
            <w:r w:rsidRPr="00F21B9F">
              <w:rPr>
                <w:rFonts w:ascii="宋体" w:hAnsi="宋体"/>
                <w:sz w:val="24"/>
              </w:rPr>
              <w:tab/>
            </w:r>
            <w:r w:rsidRPr="00F21B9F">
              <w:rPr>
                <w:rFonts w:ascii="宋体" w:hAnsi="宋体" w:hint="eastAsia"/>
                <w:sz w:val="24"/>
              </w:rPr>
              <w:t>在动态回波模式，屏幕上保留所有</w:t>
            </w:r>
            <w:r w:rsidRPr="00F21B9F">
              <w:rPr>
                <w:rFonts w:ascii="宋体" w:hAnsi="宋体"/>
                <w:sz w:val="24"/>
              </w:rPr>
              <w:t>A</w:t>
            </w:r>
            <w:r w:rsidRPr="00F21B9F">
              <w:rPr>
                <w:rFonts w:ascii="宋体" w:hAnsi="宋体" w:hint="eastAsia"/>
                <w:sz w:val="24"/>
              </w:rPr>
              <w:t>扫描波形，动态的</w:t>
            </w:r>
            <w:r w:rsidRPr="00F21B9F">
              <w:rPr>
                <w:rFonts w:ascii="宋体" w:hAnsi="宋体"/>
                <w:sz w:val="24"/>
              </w:rPr>
              <w:t>A</w:t>
            </w:r>
            <w:r w:rsidRPr="00F21B9F">
              <w:rPr>
                <w:rFonts w:ascii="宋体" w:hAnsi="宋体" w:hint="eastAsia"/>
                <w:sz w:val="24"/>
              </w:rPr>
              <w:t>扫描波形用单独的颜色显示</w:t>
            </w:r>
            <w:r w:rsidRPr="00F21B9F">
              <w:rPr>
                <w:rFonts w:ascii="宋体" w:hAnsi="宋体"/>
                <w:sz w:val="24"/>
              </w:rPr>
              <w:t>,</w:t>
            </w:r>
            <w:r w:rsidRPr="00F21B9F">
              <w:rPr>
                <w:rFonts w:ascii="宋体" w:hAnsi="宋体" w:hint="eastAsia"/>
                <w:sz w:val="24"/>
              </w:rPr>
              <w:t>用于捕获锁定动态回波的最大值。</w:t>
            </w:r>
          </w:p>
          <w:p w:rsidR="001124AB" w:rsidRPr="00F21B9F" w:rsidRDefault="001124AB" w:rsidP="001124AB">
            <w:pPr>
              <w:numPr>
                <w:ilvl w:val="0"/>
                <w:numId w:val="22"/>
              </w:numPr>
              <w:rPr>
                <w:rFonts w:ascii="宋体" w:hAnsi="宋体"/>
                <w:sz w:val="24"/>
              </w:rPr>
            </w:pPr>
            <w:r w:rsidRPr="00F21B9F">
              <w:rPr>
                <w:rFonts w:ascii="宋体" w:hAnsi="宋体" w:hint="eastAsia"/>
                <w:sz w:val="24"/>
              </w:rPr>
              <w:t>注释</w:t>
            </w:r>
            <w:r w:rsidRPr="00F21B9F">
              <w:rPr>
                <w:rFonts w:ascii="宋体" w:hAnsi="宋体"/>
                <w:sz w:val="24"/>
              </w:rPr>
              <w:tab/>
            </w:r>
            <w:r w:rsidRPr="00F21B9F">
              <w:rPr>
                <w:rFonts w:ascii="宋体" w:hAnsi="宋体" w:hint="eastAsia"/>
                <w:sz w:val="24"/>
              </w:rPr>
              <w:t>：对于存储的面板参数，</w:t>
            </w:r>
            <w:r w:rsidRPr="00F21B9F">
              <w:rPr>
                <w:rFonts w:ascii="宋体" w:hAnsi="宋体"/>
                <w:sz w:val="24"/>
              </w:rPr>
              <w:t>A</w:t>
            </w:r>
            <w:r w:rsidRPr="00F21B9F">
              <w:rPr>
                <w:rFonts w:ascii="宋体" w:hAnsi="宋体" w:hint="eastAsia"/>
                <w:sz w:val="24"/>
              </w:rPr>
              <w:t>扫描数据，</w:t>
            </w:r>
            <w:r w:rsidRPr="00F21B9F">
              <w:rPr>
                <w:rFonts w:ascii="宋体" w:hAnsi="宋体"/>
                <w:sz w:val="24"/>
              </w:rPr>
              <w:t>B</w:t>
            </w:r>
            <w:r w:rsidRPr="00F21B9F">
              <w:rPr>
                <w:rFonts w:ascii="宋体" w:hAnsi="宋体" w:hint="eastAsia"/>
                <w:sz w:val="24"/>
              </w:rPr>
              <w:t>扫描数据等，用户可以添加字母或数字标识作为注释。</w:t>
            </w:r>
          </w:p>
          <w:p w:rsidR="001124AB" w:rsidRPr="00F21B9F" w:rsidRDefault="001124AB" w:rsidP="001124AB">
            <w:pPr>
              <w:numPr>
                <w:ilvl w:val="0"/>
                <w:numId w:val="22"/>
              </w:numPr>
              <w:rPr>
                <w:rFonts w:ascii="宋体" w:hAnsi="宋体"/>
                <w:szCs w:val="21"/>
              </w:rPr>
            </w:pPr>
            <w:r w:rsidRPr="00F21B9F">
              <w:rPr>
                <w:rFonts w:ascii="宋体" w:hAnsi="宋体" w:hint="eastAsia"/>
                <w:sz w:val="24"/>
              </w:rPr>
              <w:t>温度：操作温度</w:t>
            </w:r>
            <w:r w:rsidRPr="00F21B9F">
              <w:rPr>
                <w:rFonts w:ascii="宋体" w:hAnsi="宋体"/>
                <w:sz w:val="24"/>
              </w:rPr>
              <w:t xml:space="preserve">: -10 </w:t>
            </w:r>
            <w:r w:rsidRPr="00F21B9F">
              <w:rPr>
                <w:rFonts w:ascii="宋体" w:hAnsi="宋体" w:hint="eastAsia"/>
                <w:sz w:val="24"/>
              </w:rPr>
              <w:t>至</w:t>
            </w:r>
            <w:r w:rsidRPr="00F21B9F">
              <w:rPr>
                <w:rFonts w:ascii="宋体" w:hAnsi="宋体"/>
                <w:sz w:val="24"/>
              </w:rPr>
              <w:t xml:space="preserve"> +55</w:t>
            </w:r>
            <w:r w:rsidRPr="00F21B9F">
              <w:rPr>
                <w:rFonts w:ascii="宋体" w:hAnsi="宋体" w:hint="eastAsia"/>
                <w:sz w:val="24"/>
              </w:rPr>
              <w:t>℃；可以承受到</w:t>
            </w:r>
            <w:r w:rsidRPr="00F21B9F">
              <w:rPr>
                <w:rFonts w:ascii="宋体" w:hAnsi="宋体"/>
                <w:sz w:val="24"/>
              </w:rPr>
              <w:t xml:space="preserve">: -20 </w:t>
            </w:r>
            <w:r w:rsidRPr="00F21B9F">
              <w:rPr>
                <w:rFonts w:ascii="宋体" w:hAnsi="宋体" w:hint="eastAsia"/>
                <w:sz w:val="24"/>
              </w:rPr>
              <w:t>至</w:t>
            </w:r>
            <w:r w:rsidRPr="00F21B9F">
              <w:rPr>
                <w:rFonts w:ascii="宋体" w:hAnsi="宋体"/>
                <w:sz w:val="24"/>
              </w:rPr>
              <w:t>+70</w:t>
            </w:r>
            <w:r w:rsidRPr="00F21B9F">
              <w:rPr>
                <w:rFonts w:ascii="宋体" w:hAnsi="宋体" w:hint="eastAsia"/>
                <w:sz w:val="24"/>
              </w:rPr>
              <w:t>℃；存储温度：</w:t>
            </w:r>
            <w:r w:rsidRPr="00F21B9F">
              <w:rPr>
                <w:rFonts w:ascii="宋体" w:hAnsi="宋体"/>
                <w:sz w:val="24"/>
              </w:rPr>
              <w:t xml:space="preserve">-40 </w:t>
            </w:r>
            <w:r w:rsidRPr="00F21B9F">
              <w:rPr>
                <w:rFonts w:ascii="宋体" w:hAnsi="宋体" w:hint="eastAsia"/>
                <w:sz w:val="24"/>
              </w:rPr>
              <w:t>至</w:t>
            </w:r>
            <w:r w:rsidRPr="00F21B9F">
              <w:rPr>
                <w:rFonts w:ascii="宋体" w:hAnsi="宋体"/>
                <w:sz w:val="24"/>
              </w:rPr>
              <w:t>+75</w:t>
            </w:r>
            <w:r w:rsidRPr="00F21B9F">
              <w:rPr>
                <w:rFonts w:ascii="宋体" w:hAnsi="宋体" w:hint="eastAsia"/>
                <w:sz w:val="24"/>
              </w:rPr>
              <w:t>℃</w:t>
            </w:r>
          </w:p>
        </w:tc>
        <w:tc>
          <w:tcPr>
            <w:tcW w:w="709" w:type="dxa"/>
            <w:vAlign w:val="center"/>
          </w:tcPr>
          <w:p w:rsidR="001124AB" w:rsidRPr="00F21B9F" w:rsidRDefault="001124AB" w:rsidP="00937954">
            <w:pPr>
              <w:autoSpaceDE w:val="0"/>
              <w:autoSpaceDN w:val="0"/>
              <w:adjustRightInd w:val="0"/>
              <w:jc w:val="center"/>
              <w:rPr>
                <w:rFonts w:ascii="宋体" w:hAnsi="宋体" w:cs="宋体"/>
                <w:bCs/>
                <w:sz w:val="24"/>
              </w:rPr>
            </w:pPr>
            <w:r w:rsidRPr="00F21B9F">
              <w:rPr>
                <w:rFonts w:ascii="宋体" w:hAnsi="宋体" w:cs="宋体" w:hint="eastAsia"/>
                <w:bCs/>
                <w:sz w:val="24"/>
              </w:rPr>
              <w:lastRenderedPageBreak/>
              <w:t>套</w:t>
            </w:r>
          </w:p>
        </w:tc>
        <w:tc>
          <w:tcPr>
            <w:tcW w:w="796" w:type="dxa"/>
            <w:vAlign w:val="center"/>
          </w:tcPr>
          <w:p w:rsidR="001124AB" w:rsidRPr="00F21B9F" w:rsidRDefault="001124AB" w:rsidP="00937954">
            <w:pPr>
              <w:autoSpaceDE w:val="0"/>
              <w:autoSpaceDN w:val="0"/>
              <w:adjustRightInd w:val="0"/>
              <w:jc w:val="center"/>
              <w:rPr>
                <w:rFonts w:ascii="宋体" w:hAnsi="宋体" w:cs="宋体"/>
                <w:bCs/>
                <w:sz w:val="24"/>
              </w:rPr>
            </w:pPr>
            <w:r w:rsidRPr="00F21B9F">
              <w:rPr>
                <w:rFonts w:ascii="宋体" w:hAnsi="宋体" w:cs="宋体" w:hint="eastAsia"/>
                <w:bCs/>
                <w:sz w:val="24"/>
              </w:rPr>
              <w:t>1</w:t>
            </w:r>
          </w:p>
        </w:tc>
      </w:tr>
    </w:tbl>
    <w:p w:rsidR="002E744B" w:rsidRPr="00F21B9F" w:rsidRDefault="00F51389" w:rsidP="002E744B">
      <w:pPr>
        <w:spacing w:line="360" w:lineRule="auto"/>
        <w:ind w:firstLineChars="200" w:firstLine="482"/>
        <w:contextualSpacing/>
        <w:rPr>
          <w:rFonts w:ascii="楷体" w:eastAsia="楷体" w:hAnsi="楷体" w:cs="宋体"/>
          <w:kern w:val="0"/>
          <w:sz w:val="28"/>
          <w:szCs w:val="28"/>
          <w:lang w:val="zh-CN"/>
        </w:rPr>
      </w:pPr>
      <w:r w:rsidRPr="00F21B9F">
        <w:rPr>
          <w:rFonts w:asciiTheme="minorEastAsia" w:hAnsiTheme="minorEastAsia" w:cs="微软雅黑" w:hint="eastAsia"/>
          <w:b/>
          <w:sz w:val="24"/>
          <w:szCs w:val="24"/>
        </w:rPr>
        <w:lastRenderedPageBreak/>
        <w:t>★</w:t>
      </w:r>
      <w:r w:rsidR="001124AB" w:rsidRPr="00F21B9F">
        <w:rPr>
          <w:rFonts w:asciiTheme="minorEastAsia" w:hAnsiTheme="minorEastAsia" w:cs="宋体" w:hint="eastAsia"/>
          <w:b/>
          <w:kern w:val="0"/>
          <w:sz w:val="24"/>
          <w:szCs w:val="24"/>
          <w:lang w:val="zh-CN"/>
        </w:rPr>
        <w:t>二</w:t>
      </w:r>
      <w:r w:rsidRPr="00F21B9F">
        <w:rPr>
          <w:rFonts w:asciiTheme="minorEastAsia" w:hAnsiTheme="minorEastAsia" w:cs="宋体" w:hint="eastAsia"/>
          <w:b/>
          <w:kern w:val="0"/>
          <w:sz w:val="24"/>
          <w:szCs w:val="24"/>
          <w:lang w:val="zh-CN"/>
        </w:rPr>
        <w:t>、采购标的执行标准</w:t>
      </w:r>
    </w:p>
    <w:p w:rsidR="00523928" w:rsidRPr="00F21B9F"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F21B9F">
        <w:rPr>
          <w:rFonts w:asciiTheme="minorEastAsia" w:hAnsiTheme="minorEastAsia" w:cs="宋体" w:hint="eastAsia"/>
          <w:kern w:val="0"/>
          <w:sz w:val="24"/>
          <w:szCs w:val="24"/>
        </w:rPr>
        <w:t>1、</w:t>
      </w:r>
      <w:r w:rsidRPr="00F21B9F">
        <w:rPr>
          <w:rFonts w:ascii="Times New Roman" w:eastAsia="仿宋_GB2312" w:hAnsi="Times New Roman" w:cs="Times New Roman" w:hint="eastAsia"/>
          <w:i/>
          <w:kern w:val="0"/>
          <w:sz w:val="24"/>
          <w:szCs w:val="24"/>
        </w:rPr>
        <w:t>国家标准：</w:t>
      </w:r>
      <w:r w:rsidR="00AC62A0" w:rsidRPr="00F21B9F">
        <w:rPr>
          <w:rFonts w:ascii="Times New Roman" w:eastAsia="仿宋_GB2312" w:hAnsi="Times New Roman" w:cs="Times New Roman"/>
          <w:i/>
          <w:kern w:val="0"/>
          <w:sz w:val="24"/>
          <w:szCs w:val="24"/>
        </w:rPr>
        <w:t xml:space="preserve"> </w:t>
      </w:r>
    </w:p>
    <w:p w:rsidR="004511E4" w:rsidRPr="00F21B9F" w:rsidRDefault="00523928" w:rsidP="00773878">
      <w:pPr>
        <w:spacing w:line="360" w:lineRule="auto"/>
        <w:ind w:firstLineChars="200" w:firstLine="480"/>
        <w:contextualSpacing/>
        <w:rPr>
          <w:rFonts w:asciiTheme="minorEastAsia" w:hAnsiTheme="minorEastAsia" w:cs="宋体"/>
          <w:kern w:val="0"/>
          <w:sz w:val="24"/>
          <w:szCs w:val="24"/>
        </w:rPr>
      </w:pPr>
      <w:r w:rsidRPr="00F21B9F">
        <w:rPr>
          <w:rFonts w:asciiTheme="minorEastAsia" w:hAnsiTheme="minorEastAsia" w:cs="宋体" w:hint="eastAsia"/>
          <w:kern w:val="0"/>
          <w:sz w:val="24"/>
          <w:szCs w:val="24"/>
        </w:rPr>
        <w:t>（1）</w:t>
      </w:r>
      <w:r w:rsidR="004511E4" w:rsidRPr="00F21B9F">
        <w:rPr>
          <w:rFonts w:asciiTheme="minorEastAsia" w:hAnsiTheme="minorEastAsia" w:cs="宋体"/>
          <w:kern w:val="0"/>
          <w:sz w:val="24"/>
          <w:szCs w:val="24"/>
        </w:rPr>
        <w:t>强制性产品认证</w:t>
      </w:r>
    </w:p>
    <w:p w:rsidR="001C0F1B" w:rsidRPr="00F21B9F" w:rsidRDefault="001C0F1B" w:rsidP="00773878">
      <w:pPr>
        <w:spacing w:line="360" w:lineRule="auto"/>
        <w:ind w:firstLineChars="200" w:firstLine="480"/>
        <w:contextualSpacing/>
        <w:rPr>
          <w:rFonts w:asciiTheme="minorEastAsia" w:hAnsiTheme="minorEastAsia" w:cs="宋体"/>
          <w:kern w:val="0"/>
          <w:sz w:val="24"/>
          <w:szCs w:val="24"/>
        </w:rPr>
      </w:pPr>
      <w:r w:rsidRPr="00F21B9F">
        <w:rPr>
          <w:rFonts w:asciiTheme="minorEastAsia" w:hAnsiTheme="minorEastAsia" w:cs="宋体" w:hint="eastAsia"/>
          <w:kern w:val="0"/>
          <w:sz w:val="24"/>
          <w:szCs w:val="24"/>
        </w:rPr>
        <w:t>投标人所投产品如被列入</w:t>
      </w:r>
      <w:r w:rsidRPr="00F21B9F">
        <w:rPr>
          <w:rFonts w:asciiTheme="minorEastAsia" w:hAnsiTheme="minorEastAsia" w:cs="宋体"/>
          <w:kern w:val="0"/>
          <w:sz w:val="24"/>
          <w:szCs w:val="24"/>
        </w:rPr>
        <w:t>《中华人民共和国实施强制性产品认证的产品目录》，</w:t>
      </w:r>
      <w:r w:rsidRPr="00F21B9F">
        <w:rPr>
          <w:rFonts w:asciiTheme="minorEastAsia" w:hAnsiTheme="minorEastAsia" w:cs="宋体" w:hint="eastAsia"/>
          <w:kern w:val="0"/>
          <w:sz w:val="24"/>
          <w:szCs w:val="24"/>
        </w:rPr>
        <w:t>则该产品应</w:t>
      </w:r>
      <w:r w:rsidRPr="00F21B9F">
        <w:rPr>
          <w:rFonts w:asciiTheme="minorEastAsia" w:hAnsiTheme="minorEastAsia" w:cs="宋体"/>
          <w:kern w:val="0"/>
          <w:sz w:val="24"/>
          <w:szCs w:val="24"/>
        </w:rPr>
        <w:t>具备国家认监委</w:t>
      </w:r>
      <w:r w:rsidRPr="00F21B9F">
        <w:rPr>
          <w:rFonts w:asciiTheme="minorEastAsia" w:hAnsiTheme="minorEastAsia" w:cs="宋体" w:hint="eastAsia"/>
          <w:kern w:val="0"/>
          <w:sz w:val="24"/>
          <w:szCs w:val="24"/>
        </w:rPr>
        <w:t>指定强制性产品认证机构</w:t>
      </w:r>
      <w:r w:rsidRPr="00F21B9F">
        <w:rPr>
          <w:rFonts w:asciiTheme="minorEastAsia" w:hAnsiTheme="minorEastAsia" w:cs="宋体"/>
          <w:kern w:val="0"/>
          <w:sz w:val="24"/>
          <w:szCs w:val="24"/>
        </w:rPr>
        <w:t>颁</w:t>
      </w:r>
      <w:r w:rsidRPr="00F21B9F">
        <w:rPr>
          <w:rFonts w:asciiTheme="minorEastAsia" w:hAnsiTheme="minorEastAsia" w:cs="宋体" w:hint="eastAsia"/>
          <w:kern w:val="0"/>
          <w:sz w:val="24"/>
          <w:szCs w:val="24"/>
        </w:rPr>
        <w:t>发的</w:t>
      </w:r>
      <w:r w:rsidRPr="00F21B9F">
        <w:rPr>
          <w:rFonts w:asciiTheme="minorEastAsia" w:hAnsiTheme="minorEastAsia" w:cs="宋体"/>
          <w:kern w:val="0"/>
          <w:sz w:val="24"/>
          <w:szCs w:val="24"/>
        </w:rPr>
        <w:t>《中国</w:t>
      </w:r>
      <w:r w:rsidRPr="00F21B9F">
        <w:rPr>
          <w:rFonts w:asciiTheme="minorEastAsia" w:hAnsiTheme="minorEastAsia" w:cs="宋体" w:hint="eastAsia"/>
          <w:kern w:val="0"/>
          <w:sz w:val="24"/>
          <w:szCs w:val="24"/>
        </w:rPr>
        <w:t>国家</w:t>
      </w:r>
      <w:r w:rsidRPr="00F21B9F">
        <w:rPr>
          <w:rFonts w:asciiTheme="minorEastAsia" w:hAnsiTheme="minorEastAsia" w:cs="宋体"/>
          <w:kern w:val="0"/>
          <w:sz w:val="24"/>
          <w:szCs w:val="24"/>
        </w:rPr>
        <w:t>强制</w:t>
      </w:r>
      <w:r w:rsidRPr="00F21B9F">
        <w:rPr>
          <w:rFonts w:asciiTheme="minorEastAsia" w:hAnsiTheme="minorEastAsia" w:cs="宋体" w:hint="eastAsia"/>
          <w:kern w:val="0"/>
          <w:sz w:val="24"/>
          <w:szCs w:val="24"/>
        </w:rPr>
        <w:t>性产品</w:t>
      </w:r>
      <w:r w:rsidRPr="00F21B9F">
        <w:rPr>
          <w:rFonts w:asciiTheme="minorEastAsia" w:hAnsiTheme="minorEastAsia" w:cs="宋体"/>
          <w:kern w:val="0"/>
          <w:sz w:val="24"/>
          <w:szCs w:val="24"/>
        </w:rPr>
        <w:t>认证</w:t>
      </w:r>
      <w:r w:rsidRPr="00F21B9F">
        <w:rPr>
          <w:rFonts w:asciiTheme="minorEastAsia" w:hAnsiTheme="minorEastAsia" w:cs="宋体" w:hint="eastAsia"/>
          <w:kern w:val="0"/>
          <w:sz w:val="24"/>
          <w:szCs w:val="24"/>
        </w:rPr>
        <w:t>证书</w:t>
      </w:r>
      <w:r w:rsidRPr="00F21B9F">
        <w:rPr>
          <w:rFonts w:asciiTheme="minorEastAsia" w:hAnsiTheme="minorEastAsia" w:cs="宋体"/>
          <w:kern w:val="0"/>
          <w:sz w:val="24"/>
          <w:szCs w:val="24"/>
        </w:rPr>
        <w:t>》（CCC 认证）。</w:t>
      </w:r>
      <w:r w:rsidRPr="00F21B9F">
        <w:rPr>
          <w:rFonts w:asciiTheme="minorEastAsia" w:hAnsiTheme="minorEastAsia" w:cs="宋体" w:hint="eastAsia"/>
          <w:kern w:val="0"/>
          <w:sz w:val="24"/>
          <w:szCs w:val="24"/>
        </w:rPr>
        <w:t>投标人</w:t>
      </w:r>
      <w:r w:rsidRPr="00F21B9F">
        <w:rPr>
          <w:rFonts w:asciiTheme="minorEastAsia" w:hAnsiTheme="minorEastAsia" w:cs="宋体"/>
          <w:kern w:val="0"/>
          <w:sz w:val="24"/>
          <w:szCs w:val="24"/>
        </w:rPr>
        <w:t>不能提供超出此目录范畴外的替代品</w:t>
      </w:r>
      <w:r w:rsidRPr="00F21B9F">
        <w:rPr>
          <w:rFonts w:asciiTheme="minorEastAsia" w:hAnsiTheme="minorEastAsia" w:cs="宋体" w:hint="eastAsia"/>
          <w:kern w:val="0"/>
          <w:sz w:val="24"/>
          <w:szCs w:val="24"/>
        </w:rPr>
        <w:t>并</w:t>
      </w:r>
      <w:r w:rsidR="00040A19" w:rsidRPr="00F21B9F">
        <w:rPr>
          <w:rFonts w:asciiTheme="minorEastAsia" w:hAnsiTheme="minorEastAsia" w:cs="宋体" w:hint="eastAsia"/>
          <w:kern w:val="0"/>
          <w:sz w:val="24"/>
          <w:szCs w:val="24"/>
        </w:rPr>
        <w:t>须在投标文件</w:t>
      </w:r>
      <w:r w:rsidR="00040A19" w:rsidRPr="00F21B9F">
        <w:rPr>
          <w:rFonts w:asciiTheme="minorEastAsia" w:hAnsiTheme="minorEastAsia" w:cs="宋体" w:hint="eastAsia"/>
          <w:kern w:val="0"/>
          <w:sz w:val="24"/>
          <w:szCs w:val="24"/>
        </w:rPr>
        <w:lastRenderedPageBreak/>
        <w:t>中提供</w:t>
      </w:r>
      <w:r w:rsidR="00093BD2" w:rsidRPr="00F21B9F">
        <w:rPr>
          <w:rFonts w:asciiTheme="minorEastAsia" w:hAnsiTheme="minorEastAsia" w:cs="宋体" w:hint="eastAsia"/>
          <w:kern w:val="0"/>
          <w:sz w:val="24"/>
          <w:szCs w:val="24"/>
        </w:rPr>
        <w:t>：</w:t>
      </w:r>
    </w:p>
    <w:p w:rsidR="00020755" w:rsidRPr="00F21B9F" w:rsidRDefault="00020755" w:rsidP="00020755">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“所投产品符合国家强制性要求承诺函”并加盖投标人公章的原件扫描件（或图片）。</w:t>
      </w:r>
    </w:p>
    <w:p w:rsidR="00F51389" w:rsidRPr="00F21B9F"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21B9F">
        <w:rPr>
          <w:rFonts w:asciiTheme="minorEastAsia" w:hAnsiTheme="minorEastAsia" w:cs="微软雅黑" w:hint="eastAsia"/>
          <w:b/>
          <w:sz w:val="24"/>
          <w:szCs w:val="24"/>
        </w:rPr>
        <w:t>★</w:t>
      </w:r>
      <w:r w:rsidR="001124AB" w:rsidRPr="00F21B9F">
        <w:rPr>
          <w:rFonts w:asciiTheme="minorEastAsia" w:hAnsiTheme="minorEastAsia" w:cs="宋体" w:hint="eastAsia"/>
          <w:b/>
          <w:kern w:val="0"/>
          <w:sz w:val="24"/>
          <w:szCs w:val="24"/>
          <w:lang w:val="zh-CN"/>
        </w:rPr>
        <w:t>三</w:t>
      </w:r>
      <w:r w:rsidRPr="00F21B9F">
        <w:rPr>
          <w:rFonts w:asciiTheme="minorEastAsia" w:hAnsiTheme="minorEastAsia" w:cs="宋体" w:hint="eastAsia"/>
          <w:b/>
          <w:kern w:val="0"/>
          <w:sz w:val="24"/>
          <w:szCs w:val="24"/>
          <w:lang w:val="zh-CN"/>
        </w:rPr>
        <w:t>、验收标准</w:t>
      </w:r>
    </w:p>
    <w:p w:rsidR="001124AB" w:rsidRPr="00F21B9F" w:rsidRDefault="001124AB" w:rsidP="001124AB">
      <w:pPr>
        <w:snapToGrid w:val="0"/>
        <w:spacing w:line="360" w:lineRule="auto"/>
        <w:ind w:firstLineChars="200" w:firstLine="480"/>
        <w:rPr>
          <w:rFonts w:ascii="宋体" w:cs="宋体"/>
          <w:sz w:val="24"/>
          <w:lang w:val="zh-CN"/>
        </w:rPr>
      </w:pPr>
      <w:r w:rsidRPr="00F21B9F">
        <w:rPr>
          <w:rFonts w:ascii="宋体" w:cs="宋体" w:hint="eastAsia"/>
          <w:sz w:val="24"/>
          <w:lang w:val="zh-CN"/>
        </w:rPr>
        <w:t>1、</w:t>
      </w:r>
      <w:r w:rsidRPr="00F21B9F">
        <w:rPr>
          <w:rFonts w:ascii="宋体" w:cs="宋体"/>
          <w:sz w:val="24"/>
          <w:lang w:val="zh-CN"/>
        </w:rPr>
        <w:t>设备到货后，由中心实验室具体负责设备安装条件的落实，安装条件的落实不超过10个工作日。</w:t>
      </w:r>
    </w:p>
    <w:p w:rsidR="001124AB" w:rsidRPr="00F21B9F" w:rsidRDefault="001124AB" w:rsidP="001124AB">
      <w:pPr>
        <w:snapToGrid w:val="0"/>
        <w:spacing w:line="360" w:lineRule="auto"/>
        <w:ind w:firstLineChars="200" w:firstLine="480"/>
        <w:rPr>
          <w:rFonts w:ascii="宋体" w:cs="宋体"/>
          <w:sz w:val="24"/>
          <w:lang w:val="zh-CN"/>
        </w:rPr>
      </w:pPr>
      <w:r w:rsidRPr="00F21B9F">
        <w:rPr>
          <w:rFonts w:ascii="宋体" w:cs="宋体" w:hint="eastAsia"/>
          <w:sz w:val="24"/>
          <w:lang w:val="zh-CN"/>
        </w:rPr>
        <w:t>2、</w:t>
      </w:r>
      <w:r w:rsidRPr="00F21B9F">
        <w:rPr>
          <w:rFonts w:ascii="宋体" w:cs="宋体"/>
          <w:sz w:val="24"/>
          <w:lang w:val="zh-CN"/>
        </w:rPr>
        <w:t>当实验室具备安装条件后，由总工办通知设备供应商落实具体安装时间。</w:t>
      </w:r>
    </w:p>
    <w:p w:rsidR="001124AB" w:rsidRPr="00F21B9F" w:rsidRDefault="001124AB" w:rsidP="001124AB">
      <w:pPr>
        <w:snapToGrid w:val="0"/>
        <w:spacing w:line="360" w:lineRule="auto"/>
        <w:ind w:firstLineChars="200" w:firstLine="480"/>
        <w:rPr>
          <w:rFonts w:ascii="宋体" w:cs="宋体"/>
          <w:sz w:val="24"/>
          <w:lang w:val="zh-CN"/>
        </w:rPr>
      </w:pPr>
      <w:r w:rsidRPr="00F21B9F">
        <w:rPr>
          <w:rFonts w:ascii="宋体" w:cs="宋体"/>
          <w:sz w:val="24"/>
          <w:lang w:val="zh-CN"/>
        </w:rPr>
        <w:t>3</w:t>
      </w:r>
      <w:r w:rsidRPr="00F21B9F">
        <w:rPr>
          <w:rFonts w:ascii="宋体" w:cs="宋体" w:hint="eastAsia"/>
          <w:sz w:val="24"/>
          <w:lang w:val="zh-CN"/>
        </w:rPr>
        <w:t>、</w:t>
      </w:r>
      <w:r w:rsidRPr="00F21B9F">
        <w:rPr>
          <w:rFonts w:ascii="宋体" w:cs="宋体"/>
          <w:sz w:val="24"/>
          <w:lang w:val="zh-CN"/>
        </w:rPr>
        <w:t>设备供应商到中心后，由中心总工室，中心实验室和设备供应商共同组成验收小组对设备进行开箱，验收设备名称，数量是否与合同（及投标文件）一致，确认无误后方可进行安装调试。</w:t>
      </w:r>
    </w:p>
    <w:p w:rsidR="001124AB" w:rsidRPr="00F21B9F" w:rsidRDefault="001124AB" w:rsidP="001124AB">
      <w:pPr>
        <w:snapToGrid w:val="0"/>
        <w:spacing w:line="360" w:lineRule="auto"/>
        <w:ind w:firstLineChars="200" w:firstLine="480"/>
        <w:rPr>
          <w:rFonts w:ascii="宋体" w:cs="宋体"/>
          <w:sz w:val="24"/>
          <w:lang w:val="zh-CN"/>
        </w:rPr>
      </w:pPr>
      <w:r w:rsidRPr="00F21B9F">
        <w:rPr>
          <w:rFonts w:ascii="宋体" w:cs="宋体" w:hint="eastAsia"/>
          <w:sz w:val="24"/>
          <w:lang w:val="zh-CN"/>
        </w:rPr>
        <w:t>4、</w:t>
      </w:r>
      <w:r w:rsidRPr="00F21B9F">
        <w:rPr>
          <w:rFonts w:ascii="宋体" w:cs="宋体"/>
          <w:sz w:val="24"/>
          <w:lang w:val="zh-CN"/>
        </w:rPr>
        <w:t>设备安装调试、培训完成后，符合合同及投标文件技术要求，由中心总工室，实验室共同进行验收小组进行验收，并填写验收报告，此报告一式5份，由总工办留存并报送有关部门。</w:t>
      </w:r>
    </w:p>
    <w:p w:rsidR="00F51389" w:rsidRPr="00F21B9F"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21B9F">
        <w:rPr>
          <w:rFonts w:asciiTheme="minorEastAsia" w:eastAsiaTheme="minorEastAsia" w:hAnsiTheme="minorEastAsia" w:cs="微软雅黑" w:hint="eastAsia"/>
          <w:b/>
        </w:rPr>
        <w:t>★</w:t>
      </w:r>
      <w:r w:rsidR="001124AB" w:rsidRPr="00F21B9F">
        <w:rPr>
          <w:rFonts w:asciiTheme="minorEastAsia" w:eastAsiaTheme="minorEastAsia" w:hAnsiTheme="minorEastAsia" w:cs="黑体" w:hint="eastAsia"/>
          <w:b/>
          <w:bCs/>
          <w:shd w:val="clear" w:color="auto" w:fill="FFFFFF"/>
        </w:rPr>
        <w:t>四</w:t>
      </w:r>
      <w:r w:rsidRPr="00F21B9F">
        <w:rPr>
          <w:rFonts w:asciiTheme="minorEastAsia" w:eastAsiaTheme="minorEastAsia" w:hAnsiTheme="minorEastAsia" w:cs="黑体" w:hint="eastAsia"/>
          <w:b/>
          <w:bCs/>
          <w:shd w:val="clear" w:color="auto" w:fill="FFFFFF"/>
        </w:rPr>
        <w:t>、本项目预算金额</w:t>
      </w:r>
      <w:r w:rsidR="001124AB" w:rsidRPr="00F21B9F">
        <w:rPr>
          <w:rFonts w:asciiTheme="minorEastAsia" w:eastAsiaTheme="minorEastAsia" w:hAnsiTheme="minorEastAsia" w:cs="黑体" w:hint="eastAsia"/>
          <w:b/>
          <w:bCs/>
          <w:shd w:val="clear" w:color="auto" w:fill="FFFFFF"/>
        </w:rPr>
        <w:t>83万</w:t>
      </w:r>
      <w:r w:rsidRPr="00F21B9F">
        <w:rPr>
          <w:rFonts w:asciiTheme="minorEastAsia" w:eastAsiaTheme="minorEastAsia" w:hAnsiTheme="minorEastAsia" w:cs="黑体" w:hint="eastAsia"/>
          <w:b/>
          <w:bCs/>
          <w:shd w:val="clear" w:color="auto" w:fill="FFFFFF"/>
        </w:rPr>
        <w:t>元。最高限价</w:t>
      </w:r>
      <w:r w:rsidR="001124AB" w:rsidRPr="00F21B9F">
        <w:rPr>
          <w:rFonts w:asciiTheme="minorEastAsia" w:eastAsiaTheme="minorEastAsia" w:hAnsiTheme="minorEastAsia" w:cs="黑体" w:hint="eastAsia"/>
          <w:b/>
          <w:bCs/>
          <w:shd w:val="clear" w:color="auto" w:fill="FFFFFF"/>
        </w:rPr>
        <w:t>83万</w:t>
      </w:r>
      <w:r w:rsidRPr="00F21B9F">
        <w:rPr>
          <w:rFonts w:asciiTheme="minorEastAsia" w:eastAsiaTheme="minorEastAsia" w:hAnsiTheme="minorEastAsia" w:cs="宋体" w:hint="eastAsia"/>
          <w:b/>
          <w:kern w:val="0"/>
          <w:lang w:val="zh-CN"/>
        </w:rPr>
        <w:t>元。超出最高限价的投标无效。</w:t>
      </w:r>
    </w:p>
    <w:p w:rsidR="00F51389" w:rsidRPr="00F21B9F"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21B9F">
        <w:rPr>
          <w:rFonts w:asciiTheme="minorEastAsia" w:hAnsiTheme="minorEastAsia" w:cs="微软雅黑" w:hint="eastAsia"/>
          <w:b/>
          <w:sz w:val="24"/>
          <w:szCs w:val="24"/>
        </w:rPr>
        <w:t>★</w:t>
      </w:r>
      <w:r w:rsidR="001124AB" w:rsidRPr="00F21B9F">
        <w:rPr>
          <w:rFonts w:asciiTheme="minorEastAsia" w:hAnsiTheme="minorEastAsia" w:cs="宋体" w:hint="eastAsia"/>
          <w:b/>
          <w:kern w:val="0"/>
          <w:sz w:val="24"/>
          <w:szCs w:val="24"/>
          <w:lang w:val="zh-CN"/>
        </w:rPr>
        <w:t>五</w:t>
      </w:r>
      <w:r w:rsidRPr="00F21B9F">
        <w:rPr>
          <w:rFonts w:asciiTheme="minorEastAsia" w:hAnsiTheme="minorEastAsia" w:cs="宋体" w:hint="eastAsia"/>
          <w:b/>
          <w:kern w:val="0"/>
          <w:sz w:val="24"/>
          <w:szCs w:val="24"/>
          <w:lang w:val="zh-CN"/>
        </w:rPr>
        <w:t>、资金支付</w:t>
      </w:r>
    </w:p>
    <w:p w:rsidR="001124AB" w:rsidRPr="00F21B9F" w:rsidRDefault="001124AB" w:rsidP="001124AB">
      <w:pPr>
        <w:snapToGrid w:val="0"/>
        <w:spacing w:line="360" w:lineRule="auto"/>
        <w:ind w:firstLineChars="200" w:firstLine="480"/>
        <w:rPr>
          <w:rFonts w:ascii="宋体" w:cs="宋体"/>
          <w:sz w:val="24"/>
          <w:lang w:val="zh-CN"/>
        </w:rPr>
      </w:pPr>
      <w:r w:rsidRPr="00F21B9F">
        <w:rPr>
          <w:rFonts w:ascii="宋体" w:cs="宋体" w:hint="eastAsia"/>
          <w:sz w:val="24"/>
          <w:lang w:val="zh-CN"/>
        </w:rPr>
        <w:t>经验收合格后支付合同总价的9</w:t>
      </w:r>
      <w:r w:rsidRPr="00F21B9F">
        <w:rPr>
          <w:rFonts w:ascii="宋体" w:cs="宋体"/>
          <w:sz w:val="24"/>
          <w:lang w:val="zh-CN"/>
        </w:rPr>
        <w:t>0%</w:t>
      </w:r>
      <w:r w:rsidRPr="00F21B9F">
        <w:rPr>
          <w:rFonts w:ascii="宋体" w:cs="宋体" w:hint="eastAsia"/>
          <w:sz w:val="24"/>
          <w:lang w:val="zh-CN"/>
        </w:rPr>
        <w:t>，剩余10%满过质保期后无质量问题一次付清。</w:t>
      </w:r>
    </w:p>
    <w:p w:rsidR="00AC62A0" w:rsidRPr="00F21B9F"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F21B9F">
        <w:rPr>
          <w:rFonts w:asciiTheme="minorEastAsia" w:hAnsiTheme="minorEastAsia" w:cs="微软雅黑" w:hint="eastAsia"/>
          <w:b/>
          <w:sz w:val="24"/>
          <w:szCs w:val="24"/>
        </w:rPr>
        <w:t>★</w:t>
      </w:r>
      <w:r w:rsidR="001124AB" w:rsidRPr="00F21B9F">
        <w:rPr>
          <w:rFonts w:asciiTheme="minorEastAsia" w:hAnsiTheme="minorEastAsia" w:cs="宋体" w:hint="eastAsia"/>
          <w:b/>
          <w:kern w:val="0"/>
          <w:sz w:val="24"/>
          <w:szCs w:val="24"/>
          <w:lang w:val="zh-CN"/>
        </w:rPr>
        <w:t>六</w:t>
      </w:r>
      <w:r w:rsidRPr="00F21B9F">
        <w:rPr>
          <w:rFonts w:asciiTheme="minorEastAsia" w:hAnsiTheme="minorEastAsia" w:cs="宋体" w:hint="eastAsia"/>
          <w:b/>
          <w:kern w:val="0"/>
          <w:sz w:val="24"/>
          <w:szCs w:val="24"/>
          <w:lang w:val="zh-CN"/>
        </w:rPr>
        <w:t>、其他要求</w:t>
      </w:r>
    </w:p>
    <w:p w:rsidR="00AC62A0" w:rsidRPr="00F21B9F" w:rsidRDefault="00AC62A0" w:rsidP="00AC62A0">
      <w:pPr>
        <w:wordWrap w:val="0"/>
        <w:topLinePunct/>
        <w:spacing w:line="360" w:lineRule="auto"/>
        <w:ind w:firstLineChars="200" w:firstLine="480"/>
        <w:rPr>
          <w:rFonts w:ascii="宋体" w:cs="宋体"/>
          <w:sz w:val="24"/>
          <w:lang w:val="zh-CN"/>
        </w:rPr>
      </w:pPr>
      <w:r w:rsidRPr="00F21B9F">
        <w:rPr>
          <w:rFonts w:ascii="宋体" w:cs="宋体" w:hint="eastAsia"/>
          <w:sz w:val="24"/>
          <w:lang w:val="zh-CN"/>
        </w:rPr>
        <w:t>1、投标人须明确投标产品的厂家、产地、品牌、型号、详细参数，</w:t>
      </w:r>
      <w:r w:rsidRPr="00F21B9F">
        <w:rPr>
          <w:rFonts w:ascii="宋体" w:cs="宋体" w:hint="eastAsia"/>
          <w:b/>
          <w:sz w:val="24"/>
          <w:lang w:val="zh-CN"/>
        </w:rPr>
        <w:t>否则为无效投标。</w:t>
      </w:r>
    </w:p>
    <w:p w:rsidR="00AC62A0" w:rsidRPr="00F21B9F" w:rsidRDefault="00AC62A0" w:rsidP="00AC62A0">
      <w:pPr>
        <w:wordWrap w:val="0"/>
        <w:topLinePunct/>
        <w:spacing w:line="360" w:lineRule="auto"/>
        <w:ind w:firstLineChars="200" w:firstLine="480"/>
        <w:rPr>
          <w:rFonts w:ascii="宋体" w:cs="宋体"/>
          <w:b/>
          <w:sz w:val="24"/>
          <w:lang w:val="zh-CN"/>
        </w:rPr>
      </w:pPr>
      <w:r w:rsidRPr="00F21B9F">
        <w:rPr>
          <w:rFonts w:ascii="宋体" w:cs="宋体" w:hint="eastAsia"/>
          <w:sz w:val="24"/>
          <w:lang w:val="zh-CN"/>
        </w:rPr>
        <w:t>2、本招标文件所列需求为最低要求，投标产品不得低于最低要求，</w:t>
      </w:r>
      <w:r w:rsidRPr="00F21B9F">
        <w:rPr>
          <w:rFonts w:ascii="宋体" w:cs="宋体" w:hint="eastAsia"/>
          <w:b/>
          <w:sz w:val="24"/>
          <w:lang w:val="zh-CN"/>
        </w:rPr>
        <w:t>否则为无效投标。</w:t>
      </w:r>
    </w:p>
    <w:p w:rsidR="00AC62A0" w:rsidRPr="00F21B9F" w:rsidRDefault="00AC62A0" w:rsidP="00AC62A0">
      <w:pPr>
        <w:wordWrap w:val="0"/>
        <w:topLinePunct/>
        <w:autoSpaceDE w:val="0"/>
        <w:autoSpaceDN w:val="0"/>
        <w:adjustRightInd w:val="0"/>
        <w:spacing w:line="360" w:lineRule="auto"/>
        <w:ind w:firstLine="482"/>
        <w:rPr>
          <w:rFonts w:ascii="宋体" w:cs="宋体"/>
          <w:b/>
          <w:sz w:val="24"/>
          <w:lang w:val="zh-CN"/>
        </w:rPr>
      </w:pPr>
      <w:r w:rsidRPr="00F21B9F">
        <w:rPr>
          <w:rFonts w:ascii="宋体" w:cs="宋体" w:hint="eastAsia"/>
          <w:sz w:val="24"/>
          <w:lang w:val="zh-CN"/>
        </w:rPr>
        <w:t>3、投标人应就该项目完整投标，</w:t>
      </w:r>
      <w:r w:rsidRPr="00F21B9F">
        <w:rPr>
          <w:rFonts w:ascii="宋体" w:cs="宋体" w:hint="eastAsia"/>
          <w:b/>
          <w:sz w:val="24"/>
          <w:lang w:val="zh-CN"/>
        </w:rPr>
        <w:t>否则为无效投标。</w:t>
      </w:r>
    </w:p>
    <w:p w:rsidR="00AC62A0" w:rsidRPr="00F21B9F" w:rsidRDefault="00AC62A0" w:rsidP="00AC62A0">
      <w:pPr>
        <w:wordWrap w:val="0"/>
        <w:topLinePunct/>
        <w:snapToGrid w:val="0"/>
        <w:spacing w:line="360" w:lineRule="auto"/>
        <w:ind w:firstLineChars="200" w:firstLine="480"/>
        <w:rPr>
          <w:rFonts w:ascii="宋体" w:cs="宋体"/>
          <w:sz w:val="24"/>
          <w:lang w:val="zh-CN"/>
        </w:rPr>
      </w:pPr>
      <w:r w:rsidRPr="00F21B9F">
        <w:rPr>
          <w:rFonts w:ascii="宋体" w:cs="宋体" w:hint="eastAsia"/>
          <w:sz w:val="24"/>
          <w:lang w:val="zh-CN"/>
        </w:rPr>
        <w:t>4、产品必须符合国家质量检测标准和本招标文件规定标准的全新正品现货，提供随货物《产品合格证》及其它相关质量证明文件。进口产品须提供海关进货单（复印件备查）。</w:t>
      </w:r>
    </w:p>
    <w:p w:rsidR="00AC62A0" w:rsidRPr="00F21B9F" w:rsidRDefault="00AC62A0" w:rsidP="00AC62A0">
      <w:pPr>
        <w:wordWrap w:val="0"/>
        <w:topLinePunct/>
        <w:snapToGrid w:val="0"/>
        <w:spacing w:line="360" w:lineRule="auto"/>
        <w:ind w:firstLineChars="200" w:firstLine="480"/>
        <w:rPr>
          <w:rFonts w:ascii="宋体" w:cs="宋体"/>
          <w:b/>
          <w:sz w:val="24"/>
          <w:lang w:val="zh-CN"/>
        </w:rPr>
      </w:pPr>
      <w:r w:rsidRPr="00F21B9F">
        <w:rPr>
          <w:rFonts w:ascii="宋体" w:cs="宋体" w:hint="eastAsia"/>
          <w:sz w:val="24"/>
          <w:lang w:val="zh-CN"/>
        </w:rPr>
        <w:t>5、本项目为交钥匙工程。</w:t>
      </w:r>
      <w:r w:rsidRPr="00F21B9F">
        <w:rPr>
          <w:rFonts w:ascii="宋体" w:cs="宋体" w:hint="eastAsia"/>
          <w:b/>
          <w:sz w:val="24"/>
          <w:lang w:val="zh-CN"/>
        </w:rPr>
        <w:t xml:space="preserve"> </w:t>
      </w:r>
    </w:p>
    <w:p w:rsidR="00AC62A0" w:rsidRPr="00F21B9F" w:rsidRDefault="00AC62A0" w:rsidP="00AC62A0">
      <w:pPr>
        <w:wordWrap w:val="0"/>
        <w:topLinePunct/>
        <w:snapToGrid w:val="0"/>
        <w:spacing w:line="360" w:lineRule="auto"/>
        <w:ind w:firstLineChars="200" w:firstLine="482"/>
        <w:rPr>
          <w:rFonts w:ascii="宋体" w:cs="宋体"/>
          <w:b/>
          <w:sz w:val="24"/>
          <w:lang w:val="zh-CN"/>
        </w:rPr>
      </w:pPr>
      <w:r w:rsidRPr="00F21B9F">
        <w:rPr>
          <w:rFonts w:ascii="宋体" w:cs="宋体" w:hint="eastAsia"/>
          <w:b/>
          <w:sz w:val="24"/>
          <w:lang w:val="zh-CN"/>
        </w:rPr>
        <w:t>6、本项目招标文件中加◆项为不允许偏离的实质性要求和条件，无加◆的视为</w:t>
      </w:r>
      <w:r w:rsidRPr="00F21B9F">
        <w:rPr>
          <w:rFonts w:ascii="宋体" w:cs="宋体" w:hint="eastAsia"/>
          <w:b/>
          <w:sz w:val="24"/>
          <w:lang w:val="zh-CN"/>
        </w:rPr>
        <w:lastRenderedPageBreak/>
        <w:t>不允许负偏离。（如果有的话）</w:t>
      </w:r>
    </w:p>
    <w:p w:rsidR="001124AB" w:rsidRPr="00F21B9F" w:rsidRDefault="001124AB" w:rsidP="001124AB">
      <w:pPr>
        <w:wordWrap w:val="0"/>
        <w:topLinePunct/>
        <w:snapToGrid w:val="0"/>
        <w:spacing w:line="360" w:lineRule="auto"/>
        <w:ind w:firstLineChars="200" w:firstLine="480"/>
        <w:rPr>
          <w:rFonts w:ascii="宋体" w:cs="宋体"/>
          <w:b/>
          <w:sz w:val="24"/>
          <w:lang w:val="zh-CN"/>
        </w:rPr>
      </w:pPr>
      <w:r w:rsidRPr="00F21B9F">
        <w:rPr>
          <w:rFonts w:ascii="宋体" w:cs="宋体" w:hint="eastAsia"/>
          <w:sz w:val="24"/>
          <w:lang w:val="zh-CN"/>
        </w:rPr>
        <w:t>7、本项目的核心产品：序号1“</w:t>
      </w:r>
      <w:r w:rsidRPr="00F21B9F">
        <w:rPr>
          <w:rFonts w:hint="eastAsia"/>
          <w:b/>
          <w:sz w:val="24"/>
        </w:rPr>
        <w:t>原子吸收分光光度计</w:t>
      </w:r>
      <w:r w:rsidRPr="00F21B9F">
        <w:rPr>
          <w:rFonts w:ascii="宋体" w:cs="宋体" w:hint="eastAsia"/>
          <w:sz w:val="24"/>
          <w:lang w:val="zh-CN"/>
        </w:rPr>
        <w:t>”为核心产品。</w:t>
      </w:r>
    </w:p>
    <w:p w:rsidR="001124AB" w:rsidRPr="00F21B9F" w:rsidRDefault="001124AB" w:rsidP="001124AB">
      <w:pPr>
        <w:snapToGrid w:val="0"/>
        <w:spacing w:line="360" w:lineRule="auto"/>
        <w:ind w:firstLineChars="200" w:firstLine="480"/>
        <w:rPr>
          <w:rFonts w:ascii="宋体" w:cs="宋体"/>
          <w:sz w:val="24"/>
          <w:lang w:val="zh-CN"/>
        </w:rPr>
      </w:pPr>
      <w:r w:rsidRPr="00F21B9F">
        <w:rPr>
          <w:rFonts w:ascii="宋体" w:cs="宋体" w:hint="eastAsia"/>
          <w:sz w:val="24"/>
          <w:lang w:val="zh-CN"/>
        </w:rPr>
        <w:t>8、免费为专用技术人员进行维护、操作、保养等方面的现场培训，直至能熟练独立操作为止；定期回访采购人，跟踪采购人使用情况，提供技术支持。</w:t>
      </w:r>
    </w:p>
    <w:p w:rsidR="001124AB" w:rsidRPr="00F21B9F" w:rsidRDefault="001124AB" w:rsidP="001124AB">
      <w:pPr>
        <w:snapToGrid w:val="0"/>
        <w:spacing w:line="360" w:lineRule="auto"/>
        <w:ind w:firstLineChars="200" w:firstLine="480"/>
        <w:rPr>
          <w:rFonts w:ascii="宋体" w:cs="宋体"/>
          <w:sz w:val="24"/>
          <w:lang w:val="zh-CN"/>
        </w:rPr>
      </w:pPr>
      <w:r w:rsidRPr="00F21B9F">
        <w:rPr>
          <w:rFonts w:ascii="宋体" w:cs="宋体" w:hint="eastAsia"/>
          <w:sz w:val="24"/>
          <w:lang w:val="zh-CN"/>
        </w:rPr>
        <w:t>9、所有产品免费质保期限为一年。在质保期内设备发生故障时应即时免费为使用方更换原厂的备件材料，保证设备正常使用；保修期结束后，仍负责提供维修服务，但只能收取配件成本费。</w:t>
      </w:r>
    </w:p>
    <w:p w:rsidR="001124AB" w:rsidRPr="00F21B9F" w:rsidRDefault="001124AB" w:rsidP="001124AB">
      <w:pPr>
        <w:autoSpaceDE w:val="0"/>
        <w:autoSpaceDN w:val="0"/>
        <w:adjustRightInd w:val="0"/>
        <w:spacing w:line="360" w:lineRule="auto"/>
        <w:ind w:firstLineChars="200" w:firstLine="480"/>
        <w:rPr>
          <w:rFonts w:ascii="宋体" w:cs="宋体"/>
          <w:sz w:val="24"/>
          <w:lang w:val="zh-CN"/>
        </w:rPr>
      </w:pPr>
      <w:r w:rsidRPr="00F21B9F">
        <w:rPr>
          <w:rFonts w:ascii="宋体" w:cs="宋体" w:hint="eastAsia"/>
          <w:sz w:val="24"/>
          <w:lang w:val="zh-CN"/>
        </w:rPr>
        <w:t>10、本次采购清单中序号1－2产品采购人要求是进口产品，并报财政监管部门备案批准。</w:t>
      </w:r>
    </w:p>
    <w:p w:rsidR="00AC62A0" w:rsidRPr="00F21B9F" w:rsidRDefault="00AC62A0">
      <w:pPr>
        <w:widowControl/>
        <w:jc w:val="left"/>
        <w:rPr>
          <w:rFonts w:asciiTheme="majorEastAsia" w:eastAsiaTheme="majorEastAsia" w:hAnsiTheme="majorEastAsia" w:cs="宋体"/>
          <w:b/>
          <w:kern w:val="0"/>
          <w:sz w:val="36"/>
          <w:szCs w:val="36"/>
        </w:rPr>
      </w:pPr>
    </w:p>
    <w:p w:rsidR="00636C00" w:rsidRPr="00F21B9F" w:rsidRDefault="00636C00">
      <w:pPr>
        <w:widowControl/>
        <w:jc w:val="left"/>
        <w:rPr>
          <w:rFonts w:asciiTheme="majorEastAsia" w:eastAsiaTheme="majorEastAsia" w:hAnsiTheme="majorEastAsia" w:cs="宋体"/>
          <w:b/>
          <w:kern w:val="0"/>
          <w:sz w:val="36"/>
          <w:szCs w:val="36"/>
        </w:rPr>
      </w:pPr>
      <w:r w:rsidRPr="00F21B9F">
        <w:rPr>
          <w:rFonts w:asciiTheme="majorEastAsia" w:eastAsiaTheme="majorEastAsia" w:hAnsiTheme="majorEastAsia" w:cs="宋体"/>
          <w:b/>
          <w:kern w:val="0"/>
          <w:sz w:val="36"/>
          <w:szCs w:val="36"/>
        </w:rPr>
        <w:br w:type="page"/>
      </w:r>
    </w:p>
    <w:p w:rsidR="00F51389" w:rsidRPr="00F21B9F"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F21B9F">
        <w:rPr>
          <w:rFonts w:asciiTheme="majorEastAsia" w:eastAsiaTheme="majorEastAsia" w:hAnsiTheme="majorEastAsia" w:cs="宋体" w:hint="eastAsia"/>
          <w:b/>
          <w:kern w:val="0"/>
          <w:sz w:val="36"/>
          <w:szCs w:val="36"/>
        </w:rPr>
        <w:lastRenderedPageBreak/>
        <w:t>第三章 投标人须知前附表</w:t>
      </w:r>
    </w:p>
    <w:p w:rsidR="00F51389" w:rsidRPr="00F21B9F"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F21B9F">
        <w:rPr>
          <w:rFonts w:cs="微软雅黑" w:hint="eastAsia"/>
          <w:b/>
          <w:sz w:val="24"/>
          <w:szCs w:val="24"/>
        </w:rPr>
        <w:t>招标文件中凡标有</w:t>
      </w:r>
      <w:r w:rsidRPr="00F21B9F">
        <w:rPr>
          <w:rFonts w:asciiTheme="minorEastAsia" w:hAnsiTheme="minorEastAsia" w:cs="微软雅黑" w:hint="eastAsia"/>
          <w:b/>
          <w:sz w:val="24"/>
          <w:szCs w:val="24"/>
        </w:rPr>
        <w:t>★</w:t>
      </w:r>
      <w:r w:rsidRPr="00F21B9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F21B9F" w:rsidTr="00FD62FF">
        <w:trPr>
          <w:trHeight w:val="636"/>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F21B9F">
              <w:rPr>
                <w:rFonts w:asciiTheme="minorEastAsia" w:hAnsiTheme="minorEastAsia" w:cs="仿宋_GB2312" w:hint="eastAsia"/>
                <w:b/>
                <w:sz w:val="24"/>
                <w:szCs w:val="24"/>
              </w:rPr>
              <w:t>序号</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F21B9F">
              <w:rPr>
                <w:rFonts w:asciiTheme="minorEastAsia" w:hAnsiTheme="minorEastAsia" w:cs="仿宋_GB2312" w:hint="eastAsia"/>
                <w:b/>
                <w:sz w:val="24"/>
                <w:szCs w:val="24"/>
              </w:rPr>
              <w:t>条款名称</w:t>
            </w:r>
          </w:p>
        </w:tc>
        <w:tc>
          <w:tcPr>
            <w:tcW w:w="6813"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F21B9F">
              <w:rPr>
                <w:rFonts w:asciiTheme="minorEastAsia" w:hAnsiTheme="minorEastAsia" w:cs="仿宋_GB2312" w:hint="eastAsia"/>
                <w:b/>
                <w:sz w:val="24"/>
                <w:szCs w:val="24"/>
              </w:rPr>
              <w:t>说明和要求</w:t>
            </w:r>
          </w:p>
        </w:tc>
      </w:tr>
      <w:tr w:rsidR="00F51389" w:rsidRPr="00F21B9F" w:rsidTr="00FD62FF">
        <w:trPr>
          <w:trHeight w:val="1278"/>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1</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仿宋_GB2312"/>
                <w:sz w:val="24"/>
                <w:szCs w:val="24"/>
              </w:rPr>
            </w:pPr>
            <w:r w:rsidRPr="00F21B9F">
              <w:rPr>
                <w:rFonts w:asciiTheme="minorEastAsia" w:hAnsiTheme="minorEastAsia" w:cs="仿宋_GB2312" w:hint="eastAsia"/>
                <w:sz w:val="24"/>
                <w:szCs w:val="24"/>
              </w:rPr>
              <w:t>采购项目</w:t>
            </w:r>
          </w:p>
        </w:tc>
        <w:tc>
          <w:tcPr>
            <w:tcW w:w="6813" w:type="dxa"/>
          </w:tcPr>
          <w:p w:rsidR="00F51389" w:rsidRPr="00F21B9F" w:rsidRDefault="00F51389" w:rsidP="00FD62FF">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项目名称：</w:t>
            </w:r>
            <w:r w:rsidR="006A7187" w:rsidRPr="00F21B9F">
              <w:rPr>
                <w:rFonts w:asciiTheme="minorEastAsia" w:hAnsiTheme="minorEastAsia" w:cs="仿宋_GB2312" w:hint="eastAsia"/>
                <w:sz w:val="24"/>
                <w:szCs w:val="24"/>
              </w:rPr>
              <w:t>原子吸收分光光度计</w:t>
            </w:r>
          </w:p>
          <w:p w:rsidR="00F51389" w:rsidRPr="00F21B9F" w:rsidRDefault="00F51389" w:rsidP="00FD62FF">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项目编号：</w:t>
            </w:r>
            <w:r w:rsidR="00D87AE5" w:rsidRPr="00F21B9F">
              <w:rPr>
                <w:rFonts w:asciiTheme="minorEastAsia" w:hAnsiTheme="minorEastAsia" w:cs="仿宋_GB2312" w:hint="eastAsia"/>
                <w:sz w:val="24"/>
                <w:szCs w:val="24"/>
              </w:rPr>
              <w:t xml:space="preserve">ZFCG-G2018 </w:t>
            </w:r>
            <w:r w:rsidR="006A7187" w:rsidRPr="00F21B9F">
              <w:rPr>
                <w:rFonts w:asciiTheme="minorEastAsia" w:hAnsiTheme="minorEastAsia" w:cs="仿宋_GB2312" w:hint="eastAsia"/>
                <w:sz w:val="24"/>
                <w:szCs w:val="24"/>
              </w:rPr>
              <w:t>023-1</w:t>
            </w:r>
            <w:r w:rsidR="00D87AE5" w:rsidRPr="00F21B9F">
              <w:rPr>
                <w:rFonts w:asciiTheme="minorEastAsia" w:hAnsiTheme="minorEastAsia" w:cs="仿宋_GB2312" w:hint="eastAsia"/>
                <w:sz w:val="24"/>
                <w:szCs w:val="24"/>
              </w:rPr>
              <w:t>号</w:t>
            </w:r>
          </w:p>
          <w:p w:rsidR="006A7187" w:rsidRPr="00F21B9F" w:rsidRDefault="00F51389" w:rsidP="00FD62FF">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项目内容：</w:t>
            </w:r>
            <w:r w:rsidR="006A7187" w:rsidRPr="00F21B9F">
              <w:rPr>
                <w:rFonts w:asciiTheme="minorEastAsia" w:hAnsiTheme="minorEastAsia" w:cs="仿宋_GB2312" w:hint="eastAsia"/>
                <w:sz w:val="24"/>
                <w:szCs w:val="24"/>
              </w:rPr>
              <w:t>原子吸收分光光度计</w:t>
            </w:r>
          </w:p>
          <w:p w:rsidR="00F51389" w:rsidRPr="00F21B9F" w:rsidRDefault="00F51389" w:rsidP="00FD62FF">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项目地址：</w:t>
            </w:r>
            <w:r w:rsidR="006A7187" w:rsidRPr="00F21B9F">
              <w:rPr>
                <w:rFonts w:asciiTheme="minorEastAsia" w:hAnsiTheme="minorEastAsia" w:cs="仿宋_GB2312" w:hint="eastAsia"/>
                <w:sz w:val="24"/>
                <w:szCs w:val="24"/>
              </w:rPr>
              <w:t>许昌市质量技术监督检验测试中心</w:t>
            </w:r>
          </w:p>
        </w:tc>
      </w:tr>
      <w:tr w:rsidR="00F51389" w:rsidRPr="00F21B9F" w:rsidTr="00FD62FF">
        <w:trPr>
          <w:trHeight w:val="1421"/>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F21B9F">
              <w:rPr>
                <w:rFonts w:asciiTheme="minorEastAsia" w:hAnsiTheme="minorEastAsia" w:cs="TimesNewRomanPSMT" w:hint="eastAsia"/>
                <w:sz w:val="24"/>
                <w:szCs w:val="24"/>
              </w:rPr>
              <w:t>2</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仿宋_GB2312"/>
                <w:sz w:val="24"/>
                <w:szCs w:val="24"/>
              </w:rPr>
            </w:pPr>
            <w:r w:rsidRPr="00F21B9F">
              <w:rPr>
                <w:rFonts w:asciiTheme="minorEastAsia" w:hAnsiTheme="minorEastAsia" w:cs="仿宋_GB2312" w:hint="eastAsia"/>
                <w:sz w:val="24"/>
                <w:szCs w:val="24"/>
              </w:rPr>
              <w:t>采购人</w:t>
            </w:r>
          </w:p>
        </w:tc>
        <w:tc>
          <w:tcPr>
            <w:tcW w:w="6813" w:type="dxa"/>
            <w:vAlign w:val="center"/>
          </w:tcPr>
          <w:p w:rsidR="00F51389" w:rsidRPr="00F21B9F" w:rsidRDefault="00F51389" w:rsidP="00FD62FF">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名称：</w:t>
            </w:r>
            <w:r w:rsidR="006A7187" w:rsidRPr="00F21B9F">
              <w:rPr>
                <w:rFonts w:asciiTheme="minorEastAsia" w:hAnsiTheme="minorEastAsia" w:cs="仿宋_GB2312" w:hint="eastAsia"/>
                <w:sz w:val="24"/>
                <w:szCs w:val="24"/>
              </w:rPr>
              <w:t>许昌市质量技术监督检验测试中心</w:t>
            </w:r>
          </w:p>
          <w:p w:rsidR="006A7187" w:rsidRPr="00F21B9F" w:rsidRDefault="00F51389" w:rsidP="00FD62FF">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地址：</w:t>
            </w:r>
            <w:r w:rsidR="006A7187" w:rsidRPr="00F21B9F">
              <w:rPr>
                <w:rFonts w:asciiTheme="minorEastAsia" w:hAnsiTheme="minorEastAsia" w:cs="仿宋_GB2312" w:hint="eastAsia"/>
                <w:sz w:val="24"/>
                <w:szCs w:val="24"/>
              </w:rPr>
              <w:t>许昌市龙兴路西段国家质检中心</w:t>
            </w:r>
          </w:p>
          <w:p w:rsidR="00F51389" w:rsidRPr="00F21B9F" w:rsidRDefault="00F51389" w:rsidP="00FD62FF">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联系人：</w:t>
            </w:r>
            <w:r w:rsidR="006A7187" w:rsidRPr="00F21B9F">
              <w:rPr>
                <w:rFonts w:asciiTheme="minorEastAsia" w:hAnsiTheme="minorEastAsia" w:cs="仿宋_GB2312" w:hint="eastAsia"/>
                <w:sz w:val="24"/>
                <w:szCs w:val="24"/>
              </w:rPr>
              <w:t>彭先生</w:t>
            </w:r>
            <w:r w:rsidRPr="00F21B9F">
              <w:rPr>
                <w:rFonts w:asciiTheme="minorEastAsia" w:hAnsiTheme="minorEastAsia" w:cs="仿宋_GB2312" w:hint="eastAsia"/>
                <w:sz w:val="24"/>
                <w:szCs w:val="24"/>
              </w:rPr>
              <w:t xml:space="preserve">          电话：</w:t>
            </w:r>
            <w:r w:rsidR="006A7187" w:rsidRPr="00F21B9F">
              <w:rPr>
                <w:rFonts w:asciiTheme="minorEastAsia" w:hAnsiTheme="minorEastAsia" w:cs="仿宋_GB2312" w:hint="eastAsia"/>
                <w:sz w:val="24"/>
                <w:szCs w:val="24"/>
              </w:rPr>
              <w:t>13069515118</w:t>
            </w:r>
          </w:p>
        </w:tc>
      </w:tr>
      <w:tr w:rsidR="00F51389" w:rsidRPr="00F21B9F" w:rsidTr="00FD62FF">
        <w:trPr>
          <w:trHeight w:val="323"/>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3</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仿宋_GB2312"/>
                <w:sz w:val="24"/>
                <w:szCs w:val="24"/>
              </w:rPr>
            </w:pPr>
            <w:r w:rsidRPr="00F21B9F">
              <w:rPr>
                <w:rFonts w:asciiTheme="minorEastAsia" w:hAnsiTheme="minorEastAsia" w:cs="仿宋_GB2312" w:hint="eastAsia"/>
                <w:sz w:val="24"/>
                <w:szCs w:val="24"/>
              </w:rPr>
              <w:t>代理机构</w:t>
            </w:r>
          </w:p>
        </w:tc>
        <w:tc>
          <w:tcPr>
            <w:tcW w:w="6813" w:type="dxa"/>
            <w:vAlign w:val="center"/>
          </w:tcPr>
          <w:p w:rsidR="00AC62A0" w:rsidRPr="00F21B9F" w:rsidRDefault="00AC62A0" w:rsidP="00AC62A0">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名称：许昌市政府采购中心</w:t>
            </w:r>
          </w:p>
          <w:p w:rsidR="00AC62A0" w:rsidRPr="00F21B9F" w:rsidRDefault="00AC62A0" w:rsidP="00AC62A0">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地址：许昌市龙兴路创业中心E座6楼</w:t>
            </w:r>
          </w:p>
          <w:p w:rsidR="00F51389" w:rsidRPr="00F21B9F" w:rsidRDefault="00AC62A0" w:rsidP="00AC62A0">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仿宋_GB2312" w:hint="eastAsia"/>
                <w:sz w:val="24"/>
                <w:szCs w:val="24"/>
              </w:rPr>
              <w:t>联系人：李女士                电话：0374-2968687</w:t>
            </w:r>
          </w:p>
        </w:tc>
      </w:tr>
      <w:tr w:rsidR="00F51389" w:rsidRPr="00F21B9F" w:rsidTr="00FD62FF">
        <w:trPr>
          <w:trHeight w:val="9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4</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仿宋_GB2312"/>
                <w:sz w:val="24"/>
                <w:szCs w:val="24"/>
              </w:rPr>
            </w:pPr>
            <w:r w:rsidRPr="00F21B9F">
              <w:rPr>
                <w:rFonts w:asciiTheme="minorEastAsia" w:hAnsiTheme="minorEastAsia" w:cs="微软雅黑" w:hint="eastAsia"/>
                <w:b/>
                <w:sz w:val="24"/>
                <w:szCs w:val="24"/>
              </w:rPr>
              <w:t>★</w:t>
            </w:r>
            <w:r w:rsidRPr="00F21B9F">
              <w:rPr>
                <w:rFonts w:asciiTheme="minorEastAsia" w:hAnsiTheme="minorEastAsia" w:cs="仿宋_GB2312" w:hint="eastAsia"/>
                <w:sz w:val="24"/>
                <w:szCs w:val="24"/>
              </w:rPr>
              <w:t>投标人资格</w:t>
            </w:r>
          </w:p>
        </w:tc>
        <w:tc>
          <w:tcPr>
            <w:tcW w:w="6813" w:type="dxa"/>
            <w:vAlign w:val="center"/>
          </w:tcPr>
          <w:p w:rsidR="00F51389" w:rsidRPr="00F21B9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21B9F">
              <w:rPr>
                <w:rFonts w:asciiTheme="minorEastAsia" w:hAnsiTheme="minorEastAsia" w:cs="宋体" w:hint="eastAsia"/>
                <w:b/>
                <w:bCs/>
                <w:sz w:val="24"/>
                <w:szCs w:val="24"/>
                <w:lang w:val="zh-CN"/>
              </w:rPr>
              <w:t>一、</w:t>
            </w:r>
            <w:r w:rsidRPr="00F21B9F">
              <w:rPr>
                <w:rFonts w:asciiTheme="minorEastAsia" w:hAnsiTheme="minorEastAsia" w:cs="宋体"/>
                <w:b/>
                <w:bCs/>
                <w:sz w:val="24"/>
                <w:szCs w:val="24"/>
                <w:lang w:val="zh-CN"/>
              </w:rPr>
              <w:t>法人或者其他组织的营业执照等证明文件，自然人的身份证明</w:t>
            </w:r>
          </w:p>
          <w:p w:rsidR="00F51389" w:rsidRPr="00F21B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1、企业法人营业执照或营业执照。（企业投标提供）</w:t>
            </w:r>
          </w:p>
          <w:p w:rsidR="00F51389" w:rsidRPr="00F21B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2、事业单位法人证书。（事业单位投标提供）</w:t>
            </w:r>
          </w:p>
          <w:p w:rsidR="00F51389" w:rsidRPr="00F21B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3、执业许可证。（非专业服务机构投标提供）</w:t>
            </w:r>
          </w:p>
          <w:p w:rsidR="00F51389" w:rsidRPr="00F21B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4、个体工商户营业执照。（个体工商户投标提供）</w:t>
            </w:r>
          </w:p>
          <w:p w:rsidR="00F51389" w:rsidRPr="00F21B9F" w:rsidRDefault="00F51389" w:rsidP="00FD62FF">
            <w:pPr>
              <w:autoSpaceDE w:val="0"/>
              <w:autoSpaceDN w:val="0"/>
              <w:adjustRightInd w:val="0"/>
              <w:spacing w:line="360" w:lineRule="auto"/>
              <w:jc w:val="left"/>
              <w:rPr>
                <w:rFonts w:asciiTheme="minorEastAsia" w:hAnsiTheme="minorEastAsia" w:cs="仿宋_GB2312"/>
                <w:sz w:val="24"/>
                <w:szCs w:val="24"/>
              </w:rPr>
            </w:pPr>
            <w:r w:rsidRPr="00F21B9F">
              <w:rPr>
                <w:rFonts w:asciiTheme="minorEastAsia" w:hAnsiTheme="minorEastAsia" w:cs="宋体" w:hint="eastAsia"/>
                <w:bCs/>
                <w:sz w:val="24"/>
                <w:szCs w:val="24"/>
                <w:lang w:val="zh-CN"/>
              </w:rPr>
              <w:t>5、自然人身份证明。（自然人投标提供）</w:t>
            </w:r>
          </w:p>
          <w:p w:rsidR="00F51389" w:rsidRPr="00F21B9F" w:rsidRDefault="00F51389" w:rsidP="00FD62FF">
            <w:pPr>
              <w:autoSpaceDE w:val="0"/>
              <w:autoSpaceDN w:val="0"/>
              <w:adjustRightInd w:val="0"/>
              <w:spacing w:line="360" w:lineRule="auto"/>
              <w:jc w:val="left"/>
              <w:rPr>
                <w:rFonts w:asciiTheme="minorEastAsia" w:hAnsiTheme="minorEastAsia" w:cs="仿宋_GB2312"/>
                <w:b/>
                <w:sz w:val="24"/>
                <w:szCs w:val="24"/>
              </w:rPr>
            </w:pPr>
            <w:r w:rsidRPr="00F21B9F">
              <w:rPr>
                <w:rFonts w:asciiTheme="minorEastAsia" w:hAnsiTheme="minorEastAsia" w:cs="仿宋_GB2312" w:hint="eastAsia"/>
                <w:b/>
                <w:sz w:val="24"/>
                <w:szCs w:val="24"/>
              </w:rPr>
              <w:t>二、财务状况报告相关材料</w:t>
            </w:r>
          </w:p>
          <w:p w:rsidR="00F51389" w:rsidRPr="00F21B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21B9F">
              <w:rPr>
                <w:rFonts w:asciiTheme="minorEastAsia" w:hAnsiTheme="minorEastAsia" w:cs="仿宋_GB2312" w:hint="eastAsia"/>
                <w:sz w:val="24"/>
                <w:szCs w:val="24"/>
              </w:rPr>
              <w:t>1</w:t>
            </w:r>
            <w:r w:rsidR="00AC62A0" w:rsidRPr="00F21B9F">
              <w:rPr>
                <w:rFonts w:asciiTheme="minorEastAsia" w:hAnsiTheme="minorEastAsia" w:cs="仿宋_GB2312" w:hint="eastAsia"/>
                <w:sz w:val="24"/>
                <w:szCs w:val="24"/>
              </w:rPr>
              <w:t>、上一</w:t>
            </w:r>
            <w:r w:rsidRPr="00F21B9F">
              <w:rPr>
                <w:rFonts w:asciiTheme="minorEastAsia" w:hAnsiTheme="minorEastAsia" w:cs="宋体" w:hint="eastAsia"/>
                <w:bCs/>
                <w:sz w:val="24"/>
                <w:szCs w:val="24"/>
                <w:lang w:val="zh-CN"/>
              </w:rPr>
              <w:t>年度</w:t>
            </w:r>
            <w:r w:rsidR="00AC62A0" w:rsidRPr="00F21B9F">
              <w:rPr>
                <w:rFonts w:asciiTheme="minorEastAsia" w:hAnsiTheme="minorEastAsia" w:cs="宋体" w:hint="eastAsia"/>
                <w:bCs/>
                <w:sz w:val="24"/>
                <w:szCs w:val="24"/>
                <w:lang w:val="zh-CN"/>
              </w:rPr>
              <w:t>的财务报告</w:t>
            </w:r>
            <w:r w:rsidRPr="00F21B9F">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F21B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21B9F">
              <w:rPr>
                <w:rFonts w:asciiTheme="minorEastAsia" w:hAnsiTheme="minorEastAsia" w:cs="仿宋_GB2312" w:hint="eastAsia"/>
                <w:sz w:val="24"/>
                <w:szCs w:val="24"/>
              </w:rPr>
              <w:lastRenderedPageBreak/>
              <w:t>2、</w:t>
            </w:r>
            <w:r w:rsidRPr="00F21B9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F21B9F" w:rsidRDefault="00F51389" w:rsidP="00FD62FF">
            <w:pPr>
              <w:autoSpaceDE w:val="0"/>
              <w:autoSpaceDN w:val="0"/>
              <w:adjustRightInd w:val="0"/>
              <w:spacing w:line="360" w:lineRule="auto"/>
              <w:ind w:right="-11"/>
              <w:rPr>
                <w:rFonts w:asciiTheme="minorEastAsia" w:hAnsiTheme="minorEastAsia" w:cs="仿宋_GB2312"/>
                <w:b/>
                <w:sz w:val="24"/>
                <w:szCs w:val="24"/>
              </w:rPr>
            </w:pPr>
            <w:r w:rsidRPr="00F21B9F">
              <w:rPr>
                <w:rFonts w:asciiTheme="minorEastAsia" w:hAnsiTheme="minorEastAsia" w:cs="仿宋_GB2312" w:hint="eastAsia"/>
                <w:b/>
                <w:sz w:val="24"/>
                <w:szCs w:val="24"/>
              </w:rPr>
              <w:t>三、依法缴纳税收相关材料</w:t>
            </w:r>
          </w:p>
          <w:p w:rsidR="00F51389" w:rsidRPr="00F21B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F21B9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21B9F">
              <w:rPr>
                <w:rFonts w:asciiTheme="minorEastAsia" w:hAnsiTheme="minorEastAsia" w:cs="宋体" w:hint="eastAsia"/>
                <w:b/>
                <w:bCs/>
                <w:sz w:val="24"/>
                <w:szCs w:val="24"/>
                <w:lang w:val="zh-CN"/>
              </w:rPr>
              <w:t>四、依法缴纳社会保障资金的证明材料</w:t>
            </w:r>
          </w:p>
          <w:p w:rsidR="00F51389" w:rsidRPr="00F21B9F"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投标截止时间前三个月内任意一个月缴纳社会</w:t>
            </w:r>
            <w:bookmarkStart w:id="0" w:name="_GoBack"/>
            <w:bookmarkEnd w:id="0"/>
            <w:r w:rsidRPr="00F21B9F">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F21B9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21B9F">
              <w:rPr>
                <w:rFonts w:asciiTheme="minorEastAsia" w:hAnsiTheme="minorEastAsia" w:cs="宋体" w:hint="eastAsia"/>
                <w:b/>
                <w:bCs/>
                <w:sz w:val="24"/>
                <w:szCs w:val="24"/>
                <w:lang w:val="zh-CN"/>
              </w:rPr>
              <w:t>五、履行合同所必须的设备和专业技术能力的证明材料</w:t>
            </w:r>
          </w:p>
          <w:p w:rsidR="00F51389" w:rsidRPr="00F21B9F"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F21B9F">
              <w:rPr>
                <w:rFonts w:asciiTheme="minorEastAsia" w:hAnsiTheme="minorEastAsia" w:cs="宋体" w:hint="eastAsia"/>
                <w:bCs/>
                <w:sz w:val="24"/>
                <w:szCs w:val="24"/>
                <w:lang w:val="zh-CN"/>
              </w:rPr>
              <w:t>相关设备的购置发票、专业技术人员职称证书、用工合同等或者</w:t>
            </w:r>
            <w:r w:rsidRPr="00F21B9F">
              <w:rPr>
                <w:rFonts w:asciiTheme="minorEastAsia" w:hAnsiTheme="minorEastAsia" w:cs="宋体" w:hint="eastAsia"/>
                <w:kern w:val="0"/>
                <w:sz w:val="24"/>
                <w:szCs w:val="24"/>
              </w:rPr>
              <w:t>附投标人相关承诺函或声明。</w:t>
            </w:r>
            <w:r w:rsidR="00AC62A0" w:rsidRPr="00F21B9F">
              <w:rPr>
                <w:rFonts w:asciiTheme="minorEastAsia" w:hAnsiTheme="minorEastAsia" w:cs="宋体" w:hint="eastAsia"/>
                <w:kern w:val="0"/>
                <w:sz w:val="24"/>
                <w:szCs w:val="24"/>
              </w:rPr>
              <w:t>（格式自拟）</w:t>
            </w:r>
          </w:p>
          <w:p w:rsidR="00F51389" w:rsidRPr="00F21B9F"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21B9F">
              <w:rPr>
                <w:rFonts w:asciiTheme="minorEastAsia" w:hAnsiTheme="minorEastAsia" w:cs="宋体" w:hint="eastAsia"/>
                <w:b/>
                <w:kern w:val="0"/>
                <w:sz w:val="24"/>
                <w:szCs w:val="24"/>
              </w:rPr>
              <w:t>六、</w:t>
            </w:r>
            <w:r w:rsidRPr="00F21B9F">
              <w:rPr>
                <w:rFonts w:asciiTheme="minorEastAsia" w:hAnsiTheme="minorEastAsia" w:cs="宋体"/>
                <w:b/>
                <w:bCs/>
                <w:sz w:val="24"/>
                <w:szCs w:val="24"/>
                <w:lang w:val="zh-CN"/>
              </w:rPr>
              <w:t>参加政府采购活动前3年内在经营活动中没有重大违法记录的声明</w:t>
            </w:r>
          </w:p>
          <w:p w:rsidR="00F51389" w:rsidRPr="00F21B9F"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投标人“</w:t>
            </w:r>
            <w:r w:rsidRPr="00F21B9F">
              <w:rPr>
                <w:rFonts w:asciiTheme="minorEastAsia" w:hAnsiTheme="minorEastAsia" w:cs="宋体"/>
                <w:bCs/>
                <w:sz w:val="24"/>
                <w:szCs w:val="24"/>
                <w:lang w:val="zh-CN"/>
              </w:rPr>
              <w:t>参加政府采购活动前3年内在经营活动中没有重大违法记录的书面声明</w:t>
            </w:r>
            <w:r w:rsidRPr="00F21B9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F21B9F" w:rsidRDefault="00F51389" w:rsidP="00B804CD">
            <w:pPr>
              <w:autoSpaceDE w:val="0"/>
              <w:autoSpaceDN w:val="0"/>
              <w:adjustRightInd w:val="0"/>
              <w:spacing w:line="360" w:lineRule="auto"/>
              <w:ind w:right="-11"/>
              <w:rPr>
                <w:rFonts w:asciiTheme="minorEastAsia" w:hAnsiTheme="minorEastAsia" w:cs="宋体"/>
                <w:kern w:val="0"/>
                <w:sz w:val="24"/>
                <w:szCs w:val="24"/>
              </w:rPr>
            </w:pPr>
            <w:r w:rsidRPr="00F21B9F">
              <w:rPr>
                <w:rFonts w:asciiTheme="minorEastAsia" w:hAnsiTheme="minorEastAsia" w:cs="宋体" w:hint="eastAsia"/>
                <w:b/>
                <w:kern w:val="0"/>
                <w:sz w:val="24"/>
                <w:szCs w:val="24"/>
                <w:lang w:val="zh-CN"/>
              </w:rPr>
              <w:t>七、</w:t>
            </w:r>
            <w:r w:rsidRPr="00F21B9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21B9F">
              <w:rPr>
                <w:rFonts w:asciiTheme="minorEastAsia" w:hAnsiTheme="minorEastAsia" w:cs="仿宋_GB2312" w:hint="eastAsia"/>
                <w:b/>
                <w:sz w:val="24"/>
                <w:szCs w:val="24"/>
                <w:shd w:val="clear" w:color="auto" w:fill="FFFFFF"/>
              </w:rPr>
              <w:t>“</w:t>
            </w:r>
            <w:r w:rsidRPr="00F21B9F">
              <w:rPr>
                <w:rFonts w:asciiTheme="minorEastAsia" w:hAnsiTheme="minorEastAsia" w:cs="仿宋_GB2312"/>
                <w:b/>
                <w:sz w:val="24"/>
                <w:szCs w:val="24"/>
                <w:shd w:val="clear" w:color="auto" w:fill="FFFFFF"/>
              </w:rPr>
              <w:t>中国政府采购网</w:t>
            </w:r>
            <w:r w:rsidRPr="00F21B9F">
              <w:rPr>
                <w:rFonts w:asciiTheme="minorEastAsia" w:hAnsiTheme="minorEastAsia" w:cs="仿宋_GB2312" w:hint="eastAsia"/>
                <w:b/>
                <w:sz w:val="24"/>
                <w:szCs w:val="24"/>
                <w:shd w:val="clear" w:color="auto" w:fill="FFFFFF"/>
              </w:rPr>
              <w:t>”</w:t>
            </w:r>
            <w:r w:rsidRPr="00F21B9F">
              <w:rPr>
                <w:rFonts w:asciiTheme="minorEastAsia" w:hAnsiTheme="minorEastAsia" w:cs="仿宋_GB2312"/>
                <w:b/>
                <w:sz w:val="24"/>
                <w:szCs w:val="24"/>
                <w:shd w:val="clear" w:color="auto" w:fill="FFFFFF"/>
              </w:rPr>
              <w:t xml:space="preserve"> (www.ccgp.gov.cn)政府采购严重违法失信行为记录名单的投标人</w:t>
            </w:r>
            <w:r w:rsidRPr="00F21B9F">
              <w:rPr>
                <w:rFonts w:asciiTheme="minorEastAsia" w:hAnsiTheme="minorEastAsia" w:cs="宋体" w:hint="eastAsia"/>
                <w:b/>
                <w:bCs/>
                <w:sz w:val="24"/>
                <w:szCs w:val="24"/>
                <w:lang w:val="zh-CN"/>
              </w:rPr>
              <w:t>。</w:t>
            </w:r>
            <w:r w:rsidRPr="00F21B9F">
              <w:rPr>
                <w:rFonts w:asciiTheme="minorEastAsia" w:hAnsiTheme="minorEastAsia" w:cs="宋体" w:hint="eastAsia"/>
                <w:kern w:val="0"/>
                <w:sz w:val="24"/>
                <w:szCs w:val="24"/>
              </w:rPr>
              <w:t>（联合体形式投标的，联合体成员存在不良信用记录，视同联合体存在不良信用记录）。</w:t>
            </w:r>
          </w:p>
          <w:p w:rsidR="00F51389" w:rsidRPr="00F21B9F" w:rsidRDefault="00F51389" w:rsidP="00FD62FF">
            <w:pPr>
              <w:autoSpaceDE w:val="0"/>
              <w:autoSpaceDN w:val="0"/>
              <w:spacing w:line="360" w:lineRule="auto"/>
              <w:contextualSpacing/>
              <w:rPr>
                <w:rFonts w:asciiTheme="minorEastAsia" w:hAnsiTheme="minorEastAsia" w:cs="宋体"/>
                <w:kern w:val="0"/>
                <w:sz w:val="24"/>
                <w:szCs w:val="24"/>
              </w:rPr>
            </w:pPr>
            <w:r w:rsidRPr="00F21B9F">
              <w:rPr>
                <w:rFonts w:asciiTheme="minorEastAsia" w:hAnsiTheme="minorEastAsia" w:cs="宋体" w:hint="eastAsia"/>
                <w:kern w:val="0"/>
                <w:sz w:val="24"/>
                <w:szCs w:val="24"/>
              </w:rPr>
              <w:t>1、查询渠道：“信用中国”网站（</w:t>
            </w:r>
            <w:r w:rsidRPr="00F21B9F">
              <w:rPr>
                <w:rFonts w:asciiTheme="minorEastAsia" w:hAnsiTheme="minorEastAsia" w:cs="宋体"/>
                <w:kern w:val="0"/>
                <w:sz w:val="24"/>
                <w:szCs w:val="24"/>
              </w:rPr>
              <w:t>www.creditchina.gov.cn</w:t>
            </w:r>
            <w:r w:rsidRPr="00F21B9F">
              <w:rPr>
                <w:rFonts w:asciiTheme="minorEastAsia" w:hAnsiTheme="minorEastAsia" w:cs="宋体" w:hint="eastAsia"/>
                <w:kern w:val="0"/>
                <w:sz w:val="24"/>
                <w:szCs w:val="24"/>
              </w:rPr>
              <w:t>）和“中国政府采购网”（</w:t>
            </w:r>
            <w:r w:rsidRPr="00F21B9F">
              <w:rPr>
                <w:rFonts w:asciiTheme="minorEastAsia" w:hAnsiTheme="minorEastAsia" w:cs="宋体"/>
                <w:kern w:val="0"/>
                <w:sz w:val="24"/>
                <w:szCs w:val="24"/>
              </w:rPr>
              <w:t>www.ccgp.gov.cn</w:t>
            </w:r>
            <w:r w:rsidRPr="00F21B9F">
              <w:rPr>
                <w:rFonts w:asciiTheme="minorEastAsia" w:hAnsiTheme="minorEastAsia" w:cs="宋体" w:hint="eastAsia"/>
                <w:kern w:val="0"/>
                <w:sz w:val="24"/>
                <w:szCs w:val="24"/>
              </w:rPr>
              <w:t>）；</w:t>
            </w:r>
          </w:p>
          <w:p w:rsidR="00F51389" w:rsidRPr="00F21B9F" w:rsidRDefault="00F51389" w:rsidP="00FD62FF">
            <w:pPr>
              <w:autoSpaceDE w:val="0"/>
              <w:autoSpaceDN w:val="0"/>
              <w:spacing w:line="360" w:lineRule="auto"/>
              <w:contextualSpacing/>
              <w:rPr>
                <w:rFonts w:asciiTheme="minorEastAsia" w:hAnsiTheme="minorEastAsia" w:cs="宋体"/>
                <w:kern w:val="0"/>
                <w:sz w:val="24"/>
                <w:szCs w:val="24"/>
              </w:rPr>
            </w:pPr>
            <w:r w:rsidRPr="00F21B9F">
              <w:rPr>
                <w:rFonts w:asciiTheme="minorEastAsia" w:hAnsiTheme="minorEastAsia" w:cs="宋体" w:hint="eastAsia"/>
                <w:kern w:val="0"/>
                <w:sz w:val="24"/>
                <w:szCs w:val="24"/>
              </w:rPr>
              <w:lastRenderedPageBreak/>
              <w:t>2、截止时间：同投标截止时间；</w:t>
            </w:r>
          </w:p>
          <w:p w:rsidR="00F51389" w:rsidRPr="00F21B9F" w:rsidRDefault="00F51389" w:rsidP="00FD62FF">
            <w:pPr>
              <w:autoSpaceDE w:val="0"/>
              <w:autoSpaceDN w:val="0"/>
              <w:spacing w:line="360" w:lineRule="auto"/>
              <w:contextualSpacing/>
              <w:rPr>
                <w:rFonts w:asciiTheme="minorEastAsia" w:hAnsiTheme="minorEastAsia" w:cs="宋体"/>
                <w:kern w:val="0"/>
                <w:sz w:val="24"/>
                <w:szCs w:val="24"/>
              </w:rPr>
            </w:pPr>
            <w:r w:rsidRPr="00F21B9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F21B9F" w:rsidRDefault="00F51389" w:rsidP="00FD62FF">
            <w:pPr>
              <w:autoSpaceDE w:val="0"/>
              <w:autoSpaceDN w:val="0"/>
              <w:spacing w:line="360" w:lineRule="auto"/>
              <w:contextualSpacing/>
              <w:rPr>
                <w:rFonts w:asciiTheme="minorEastAsia" w:hAnsiTheme="minorEastAsia" w:cs="宋体"/>
                <w:kern w:val="0"/>
                <w:sz w:val="24"/>
                <w:szCs w:val="24"/>
              </w:rPr>
            </w:pPr>
            <w:r w:rsidRPr="00F21B9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F21B9F" w:rsidRDefault="00F51389" w:rsidP="00FD62FF">
            <w:pPr>
              <w:autoSpaceDE w:val="0"/>
              <w:autoSpaceDN w:val="0"/>
              <w:spacing w:line="360" w:lineRule="auto"/>
              <w:contextualSpacing/>
              <w:rPr>
                <w:rFonts w:asciiTheme="minorEastAsia" w:hAnsiTheme="minorEastAsia" w:cs="仿宋_GB2312"/>
                <w:sz w:val="24"/>
                <w:szCs w:val="24"/>
              </w:rPr>
            </w:pPr>
            <w:r w:rsidRPr="00F21B9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F21B9F" w:rsidTr="00FD62FF">
        <w:trPr>
          <w:trHeight w:val="504"/>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lastRenderedPageBreak/>
              <w:t>5</w:t>
            </w:r>
          </w:p>
        </w:tc>
        <w:tc>
          <w:tcPr>
            <w:tcW w:w="2268" w:type="dxa"/>
            <w:vAlign w:val="center"/>
          </w:tcPr>
          <w:p w:rsidR="00F51389" w:rsidRPr="00F21B9F"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F21B9F">
              <w:rPr>
                <w:rFonts w:asciiTheme="minorEastAsia" w:hAnsiTheme="minorEastAsia" w:cs="微软雅黑" w:hint="eastAsia"/>
                <w:b/>
                <w:sz w:val="24"/>
                <w:szCs w:val="24"/>
              </w:rPr>
              <w:t>★</w:t>
            </w:r>
            <w:r w:rsidR="00F51389" w:rsidRPr="00F21B9F">
              <w:rPr>
                <w:rFonts w:asciiTheme="minorEastAsia" w:hAnsiTheme="minorEastAsia" w:cs="宋体" w:hint="eastAsia"/>
                <w:bCs/>
                <w:sz w:val="24"/>
                <w:szCs w:val="24"/>
                <w:lang w:val="zh-CN"/>
              </w:rPr>
              <w:t>联合体投标</w:t>
            </w:r>
          </w:p>
        </w:tc>
        <w:tc>
          <w:tcPr>
            <w:tcW w:w="6813" w:type="dxa"/>
            <w:vAlign w:val="center"/>
          </w:tcPr>
          <w:p w:rsidR="00F51389" w:rsidRPr="00F21B9F" w:rsidRDefault="00F51389" w:rsidP="00FD62FF">
            <w:pPr>
              <w:autoSpaceDE w:val="0"/>
              <w:autoSpaceDN w:val="0"/>
              <w:adjustRightInd w:val="0"/>
              <w:spacing w:line="276" w:lineRule="auto"/>
              <w:rPr>
                <w:rFonts w:asciiTheme="minorEastAsia" w:hAnsiTheme="minorEastAsia" w:cs="宋体"/>
                <w:bCs/>
                <w:sz w:val="24"/>
                <w:szCs w:val="24"/>
                <w:lang w:val="zh-CN"/>
              </w:rPr>
            </w:pPr>
            <w:r w:rsidRPr="00F21B9F">
              <w:rPr>
                <w:rFonts w:asciiTheme="minorEastAsia" w:hAnsiTheme="minorEastAsia" w:cs="宋体" w:hint="eastAsia"/>
                <w:kern w:val="0"/>
                <w:sz w:val="24"/>
                <w:szCs w:val="24"/>
              </w:rPr>
              <w:t>本项目</w:t>
            </w:r>
            <w:r w:rsidR="00921FC0" w:rsidRPr="00F21B9F">
              <w:rPr>
                <w:rFonts w:asciiTheme="minorEastAsia" w:hAnsiTheme="minorEastAsia" w:cs="宋体"/>
                <w:b/>
                <w:kern w:val="0"/>
                <w:sz w:val="24"/>
                <w:szCs w:val="24"/>
                <w:lang w:val="zh-CN"/>
              </w:rPr>
              <w:fldChar w:fldCharType="begin"/>
            </w:r>
            <w:r w:rsidRPr="00F21B9F">
              <w:rPr>
                <w:rFonts w:asciiTheme="minorEastAsia" w:hAnsiTheme="minorEastAsia" w:cs="宋体"/>
                <w:b/>
                <w:kern w:val="0"/>
                <w:sz w:val="24"/>
                <w:szCs w:val="24"/>
                <w:lang w:val="zh-CN"/>
              </w:rPr>
              <w:instrText xml:space="preserve"> </w:instrText>
            </w:r>
            <w:r w:rsidRPr="00F21B9F">
              <w:rPr>
                <w:rFonts w:asciiTheme="minorEastAsia" w:hAnsiTheme="minorEastAsia" w:cs="宋体" w:hint="eastAsia"/>
                <w:b/>
                <w:kern w:val="0"/>
                <w:sz w:val="24"/>
                <w:szCs w:val="24"/>
                <w:lang w:val="zh-CN"/>
              </w:rPr>
              <w:instrText>eq \o\ac(□,</w:instrText>
            </w:r>
            <w:r w:rsidRPr="00F21B9F">
              <w:rPr>
                <w:rFonts w:asciiTheme="minorEastAsia" w:hAnsiTheme="minorEastAsia" w:cs="宋体" w:hint="eastAsia"/>
                <w:b/>
                <w:kern w:val="0"/>
                <w:position w:val="2"/>
                <w:sz w:val="24"/>
                <w:szCs w:val="24"/>
                <w:lang w:val="zh-CN"/>
              </w:rPr>
              <w:instrText>√</w:instrText>
            </w:r>
            <w:r w:rsidRPr="00F21B9F">
              <w:rPr>
                <w:rFonts w:asciiTheme="minorEastAsia" w:hAnsiTheme="minorEastAsia" w:cs="宋体" w:hint="eastAsia"/>
                <w:b/>
                <w:kern w:val="0"/>
                <w:sz w:val="24"/>
                <w:szCs w:val="24"/>
                <w:lang w:val="zh-CN"/>
              </w:rPr>
              <w:instrText>)</w:instrText>
            </w:r>
            <w:r w:rsidR="00921FC0" w:rsidRPr="00F21B9F">
              <w:rPr>
                <w:rFonts w:asciiTheme="minorEastAsia" w:hAnsiTheme="minorEastAsia" w:cs="宋体"/>
                <w:b/>
                <w:kern w:val="0"/>
                <w:sz w:val="24"/>
                <w:szCs w:val="24"/>
                <w:lang w:val="zh-CN"/>
              </w:rPr>
              <w:fldChar w:fldCharType="end"/>
            </w:r>
            <w:r w:rsidRPr="00F21B9F">
              <w:rPr>
                <w:rFonts w:asciiTheme="minorEastAsia" w:hAnsiTheme="minorEastAsia" w:cs="宋体" w:hint="eastAsia"/>
                <w:kern w:val="0"/>
                <w:sz w:val="24"/>
                <w:szCs w:val="24"/>
              </w:rPr>
              <w:t>不接受</w:t>
            </w:r>
            <w:r w:rsidRPr="00F21B9F">
              <w:rPr>
                <w:rFonts w:asciiTheme="minorEastAsia" w:hAnsiTheme="minorEastAsia" w:cs="宋体" w:hint="eastAsia"/>
                <w:bCs/>
                <w:sz w:val="24"/>
                <w:szCs w:val="24"/>
                <w:lang w:val="zh-CN"/>
              </w:rPr>
              <w:t>□接受</w:t>
            </w:r>
            <w:r w:rsidRPr="00F21B9F">
              <w:rPr>
                <w:rFonts w:asciiTheme="minorEastAsia" w:hAnsiTheme="minorEastAsia" w:cs="宋体" w:hint="eastAsia"/>
                <w:kern w:val="0"/>
                <w:sz w:val="24"/>
                <w:szCs w:val="24"/>
              </w:rPr>
              <w:t>联合体投标</w:t>
            </w:r>
          </w:p>
        </w:tc>
      </w:tr>
      <w:tr w:rsidR="00F51389" w:rsidRPr="00F21B9F" w:rsidTr="00FD62FF">
        <w:trPr>
          <w:trHeight w:val="504"/>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6</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最高限价</w:t>
            </w:r>
          </w:p>
        </w:tc>
        <w:tc>
          <w:tcPr>
            <w:tcW w:w="6813" w:type="dxa"/>
            <w:vAlign w:val="center"/>
          </w:tcPr>
          <w:p w:rsidR="00F51389" w:rsidRPr="00F21B9F" w:rsidRDefault="00B804CD"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83万</w:t>
            </w:r>
            <w:r w:rsidR="00F51389" w:rsidRPr="00F21B9F">
              <w:rPr>
                <w:rFonts w:asciiTheme="minorEastAsia" w:hAnsiTheme="minorEastAsia" w:cs="宋体" w:hint="eastAsia"/>
                <w:bCs/>
                <w:sz w:val="24"/>
                <w:szCs w:val="24"/>
                <w:lang w:val="zh-CN"/>
              </w:rPr>
              <w:t>元，超出最高限价的投标无效</w:t>
            </w:r>
          </w:p>
        </w:tc>
      </w:tr>
      <w:tr w:rsidR="00F51389" w:rsidRPr="00F21B9F" w:rsidTr="00FD62FF">
        <w:trPr>
          <w:trHeight w:val="907"/>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7</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21B9F">
              <w:rPr>
                <w:rFonts w:asciiTheme="minorEastAsia" w:hAnsiTheme="minorEastAsia" w:cs="宋体"/>
                <w:bCs/>
                <w:sz w:val="24"/>
                <w:szCs w:val="24"/>
                <w:lang w:val="zh-CN"/>
              </w:rPr>
              <w:t>现场考察</w:t>
            </w:r>
          </w:p>
        </w:tc>
        <w:tc>
          <w:tcPr>
            <w:tcW w:w="6813" w:type="dxa"/>
            <w:vAlign w:val="center"/>
          </w:tcPr>
          <w:p w:rsidR="00F51389" w:rsidRPr="00F21B9F" w:rsidRDefault="00921FC0" w:rsidP="00FD62FF">
            <w:pPr>
              <w:autoSpaceDE w:val="0"/>
              <w:autoSpaceDN w:val="0"/>
              <w:adjustRightInd w:val="0"/>
              <w:spacing w:line="360" w:lineRule="auto"/>
              <w:rPr>
                <w:rFonts w:asciiTheme="minorEastAsia" w:hAnsiTheme="minorEastAsia" w:cs="宋体"/>
                <w:kern w:val="0"/>
                <w:sz w:val="24"/>
                <w:szCs w:val="24"/>
                <w:lang w:val="zh-CN"/>
              </w:rPr>
            </w:pPr>
            <w:r w:rsidRPr="00F21B9F">
              <w:rPr>
                <w:rFonts w:asciiTheme="minorEastAsia" w:hAnsiTheme="minorEastAsia" w:cs="宋体"/>
                <w:b/>
                <w:kern w:val="0"/>
                <w:sz w:val="24"/>
                <w:szCs w:val="24"/>
                <w:lang w:val="zh-CN"/>
              </w:rPr>
              <w:fldChar w:fldCharType="begin"/>
            </w:r>
            <w:r w:rsidR="00F51389" w:rsidRPr="00F21B9F">
              <w:rPr>
                <w:rFonts w:asciiTheme="minorEastAsia" w:hAnsiTheme="minorEastAsia" w:cs="宋体"/>
                <w:b/>
                <w:kern w:val="0"/>
                <w:sz w:val="24"/>
                <w:szCs w:val="24"/>
                <w:lang w:val="zh-CN"/>
              </w:rPr>
              <w:instrText xml:space="preserve"> </w:instrText>
            </w:r>
            <w:r w:rsidR="00F51389" w:rsidRPr="00F21B9F">
              <w:rPr>
                <w:rFonts w:asciiTheme="minorEastAsia" w:hAnsiTheme="minorEastAsia" w:cs="宋体" w:hint="eastAsia"/>
                <w:b/>
                <w:kern w:val="0"/>
                <w:sz w:val="24"/>
                <w:szCs w:val="24"/>
                <w:lang w:val="zh-CN"/>
              </w:rPr>
              <w:instrText>eq \o\ac(□,</w:instrText>
            </w:r>
            <w:r w:rsidR="00F51389" w:rsidRPr="00F21B9F">
              <w:rPr>
                <w:rFonts w:asciiTheme="minorEastAsia" w:hAnsiTheme="minorEastAsia" w:cs="宋体" w:hint="eastAsia"/>
                <w:b/>
                <w:kern w:val="0"/>
                <w:position w:val="2"/>
                <w:sz w:val="24"/>
                <w:szCs w:val="24"/>
                <w:lang w:val="zh-CN"/>
              </w:rPr>
              <w:instrText>√</w:instrText>
            </w:r>
            <w:r w:rsidR="00F51389" w:rsidRPr="00F21B9F">
              <w:rPr>
                <w:rFonts w:asciiTheme="minorEastAsia" w:hAnsiTheme="minorEastAsia" w:cs="宋体" w:hint="eastAsia"/>
                <w:b/>
                <w:kern w:val="0"/>
                <w:sz w:val="24"/>
                <w:szCs w:val="24"/>
                <w:lang w:val="zh-CN"/>
              </w:rPr>
              <w:instrText>)</w:instrText>
            </w:r>
            <w:r w:rsidRPr="00F21B9F">
              <w:rPr>
                <w:rFonts w:asciiTheme="minorEastAsia" w:hAnsiTheme="minorEastAsia" w:cs="宋体"/>
                <w:b/>
                <w:kern w:val="0"/>
                <w:sz w:val="24"/>
                <w:szCs w:val="24"/>
                <w:lang w:val="zh-CN"/>
              </w:rPr>
              <w:fldChar w:fldCharType="end"/>
            </w:r>
            <w:r w:rsidR="00F51389" w:rsidRPr="00F21B9F">
              <w:rPr>
                <w:rFonts w:asciiTheme="minorEastAsia" w:hAnsiTheme="minorEastAsia" w:cs="宋体" w:hint="eastAsia"/>
                <w:bCs/>
                <w:sz w:val="24"/>
                <w:szCs w:val="24"/>
                <w:lang w:val="zh-CN"/>
              </w:rPr>
              <w:t>不组织</w:t>
            </w:r>
          </w:p>
          <w:p w:rsidR="00F51389" w:rsidRPr="00F21B9F" w:rsidRDefault="00F51389"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宋体" w:hint="eastAsia"/>
                <w:b/>
                <w:bCs/>
                <w:sz w:val="24"/>
                <w:szCs w:val="24"/>
                <w:lang w:val="zh-CN"/>
              </w:rPr>
              <w:t>□</w:t>
            </w:r>
            <w:r w:rsidRPr="00F21B9F">
              <w:rPr>
                <w:rFonts w:asciiTheme="minorEastAsia" w:hAnsiTheme="minorEastAsia" w:cs="宋体" w:hint="eastAsia"/>
                <w:bCs/>
                <w:sz w:val="24"/>
                <w:szCs w:val="24"/>
                <w:lang w:val="zh-CN"/>
              </w:rPr>
              <w:t>组织，时间：      地点：</w:t>
            </w:r>
          </w:p>
        </w:tc>
      </w:tr>
      <w:tr w:rsidR="00F51389" w:rsidRPr="00F21B9F" w:rsidTr="00FD62FF">
        <w:trPr>
          <w:trHeight w:val="907"/>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8</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21B9F">
              <w:rPr>
                <w:rFonts w:asciiTheme="minorEastAsia" w:hAnsiTheme="minorEastAsia" w:cs="宋体"/>
                <w:bCs/>
                <w:sz w:val="24"/>
                <w:szCs w:val="24"/>
                <w:lang w:val="zh-CN"/>
              </w:rPr>
              <w:t>开标前答疑会</w:t>
            </w:r>
          </w:p>
        </w:tc>
        <w:tc>
          <w:tcPr>
            <w:tcW w:w="6813" w:type="dxa"/>
            <w:vAlign w:val="center"/>
          </w:tcPr>
          <w:p w:rsidR="00F51389" w:rsidRPr="00F21B9F" w:rsidRDefault="00921FC0" w:rsidP="00FD62FF">
            <w:pPr>
              <w:autoSpaceDE w:val="0"/>
              <w:autoSpaceDN w:val="0"/>
              <w:adjustRightInd w:val="0"/>
              <w:spacing w:line="360" w:lineRule="auto"/>
              <w:rPr>
                <w:rFonts w:asciiTheme="minorEastAsia" w:hAnsiTheme="minorEastAsia" w:cs="宋体"/>
                <w:kern w:val="0"/>
                <w:sz w:val="24"/>
                <w:szCs w:val="24"/>
                <w:lang w:val="zh-CN"/>
              </w:rPr>
            </w:pPr>
            <w:r w:rsidRPr="00F21B9F">
              <w:rPr>
                <w:rFonts w:asciiTheme="minorEastAsia" w:hAnsiTheme="minorEastAsia" w:cs="宋体"/>
                <w:b/>
                <w:kern w:val="0"/>
                <w:sz w:val="24"/>
                <w:szCs w:val="24"/>
                <w:lang w:val="zh-CN"/>
              </w:rPr>
              <w:fldChar w:fldCharType="begin"/>
            </w:r>
            <w:r w:rsidR="00F51389" w:rsidRPr="00F21B9F">
              <w:rPr>
                <w:rFonts w:asciiTheme="minorEastAsia" w:hAnsiTheme="minorEastAsia" w:cs="宋体"/>
                <w:b/>
                <w:kern w:val="0"/>
                <w:sz w:val="24"/>
                <w:szCs w:val="24"/>
                <w:lang w:val="zh-CN"/>
              </w:rPr>
              <w:instrText xml:space="preserve"> </w:instrText>
            </w:r>
            <w:r w:rsidR="00F51389" w:rsidRPr="00F21B9F">
              <w:rPr>
                <w:rFonts w:asciiTheme="minorEastAsia" w:hAnsiTheme="minorEastAsia" w:cs="宋体" w:hint="eastAsia"/>
                <w:b/>
                <w:kern w:val="0"/>
                <w:sz w:val="24"/>
                <w:szCs w:val="24"/>
                <w:lang w:val="zh-CN"/>
              </w:rPr>
              <w:instrText>eq \o\ac(□,</w:instrText>
            </w:r>
            <w:r w:rsidR="00F51389" w:rsidRPr="00F21B9F">
              <w:rPr>
                <w:rFonts w:asciiTheme="minorEastAsia" w:hAnsiTheme="minorEastAsia" w:cs="宋体" w:hint="eastAsia"/>
                <w:b/>
                <w:kern w:val="0"/>
                <w:position w:val="2"/>
                <w:sz w:val="24"/>
                <w:szCs w:val="24"/>
                <w:lang w:val="zh-CN"/>
              </w:rPr>
              <w:instrText>√</w:instrText>
            </w:r>
            <w:r w:rsidR="00F51389" w:rsidRPr="00F21B9F">
              <w:rPr>
                <w:rFonts w:asciiTheme="minorEastAsia" w:hAnsiTheme="minorEastAsia" w:cs="宋体" w:hint="eastAsia"/>
                <w:b/>
                <w:kern w:val="0"/>
                <w:sz w:val="24"/>
                <w:szCs w:val="24"/>
                <w:lang w:val="zh-CN"/>
              </w:rPr>
              <w:instrText>)</w:instrText>
            </w:r>
            <w:r w:rsidRPr="00F21B9F">
              <w:rPr>
                <w:rFonts w:asciiTheme="minorEastAsia" w:hAnsiTheme="minorEastAsia" w:cs="宋体"/>
                <w:b/>
                <w:kern w:val="0"/>
                <w:sz w:val="24"/>
                <w:szCs w:val="24"/>
                <w:lang w:val="zh-CN"/>
              </w:rPr>
              <w:fldChar w:fldCharType="end"/>
            </w:r>
            <w:r w:rsidR="00F51389" w:rsidRPr="00F21B9F">
              <w:rPr>
                <w:rFonts w:asciiTheme="minorEastAsia" w:hAnsiTheme="minorEastAsia" w:cs="宋体" w:hint="eastAsia"/>
                <w:bCs/>
                <w:sz w:val="24"/>
                <w:szCs w:val="24"/>
                <w:lang w:val="zh-CN"/>
              </w:rPr>
              <w:t>不召开</w:t>
            </w:r>
          </w:p>
          <w:p w:rsidR="00F51389" w:rsidRPr="00F21B9F" w:rsidRDefault="00F51389"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□召开，时间：      地点：</w:t>
            </w:r>
          </w:p>
        </w:tc>
      </w:tr>
      <w:tr w:rsidR="00F51389" w:rsidRPr="00F21B9F" w:rsidTr="00FD62FF">
        <w:trPr>
          <w:trHeight w:val="504"/>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9</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仿宋_GB2312"/>
                <w:sz w:val="24"/>
                <w:szCs w:val="24"/>
              </w:rPr>
            </w:pPr>
            <w:r w:rsidRPr="00F21B9F">
              <w:rPr>
                <w:rFonts w:asciiTheme="minorEastAsia" w:hAnsiTheme="minorEastAsia" w:cs="仿宋_GB2312" w:hint="eastAsia"/>
                <w:sz w:val="24"/>
                <w:szCs w:val="24"/>
              </w:rPr>
              <w:t>进口产品参与</w:t>
            </w:r>
          </w:p>
        </w:tc>
        <w:tc>
          <w:tcPr>
            <w:tcW w:w="6813" w:type="dxa"/>
            <w:vAlign w:val="center"/>
          </w:tcPr>
          <w:p w:rsidR="00F51389" w:rsidRPr="00F21B9F" w:rsidRDefault="00921FC0" w:rsidP="00FD62FF">
            <w:pPr>
              <w:autoSpaceDE w:val="0"/>
              <w:autoSpaceDN w:val="0"/>
              <w:adjustRightInd w:val="0"/>
              <w:spacing w:line="276" w:lineRule="auto"/>
              <w:rPr>
                <w:rFonts w:asciiTheme="minorEastAsia" w:hAnsiTheme="minorEastAsia"/>
                <w:sz w:val="24"/>
                <w:szCs w:val="24"/>
              </w:rPr>
            </w:pPr>
            <w:r w:rsidRPr="00F21B9F">
              <w:rPr>
                <w:rFonts w:asciiTheme="minorEastAsia" w:hAnsiTheme="minorEastAsia" w:cs="宋体"/>
                <w:b/>
                <w:kern w:val="0"/>
                <w:sz w:val="24"/>
                <w:szCs w:val="24"/>
                <w:lang w:val="zh-CN"/>
              </w:rPr>
              <w:fldChar w:fldCharType="begin"/>
            </w:r>
            <w:r w:rsidR="00F51389" w:rsidRPr="00F21B9F">
              <w:rPr>
                <w:rFonts w:asciiTheme="minorEastAsia" w:hAnsiTheme="minorEastAsia" w:cs="宋体"/>
                <w:b/>
                <w:kern w:val="0"/>
                <w:sz w:val="24"/>
                <w:szCs w:val="24"/>
                <w:lang w:val="zh-CN"/>
              </w:rPr>
              <w:instrText xml:space="preserve"> </w:instrText>
            </w:r>
            <w:r w:rsidR="00F51389" w:rsidRPr="00F21B9F">
              <w:rPr>
                <w:rFonts w:asciiTheme="minorEastAsia" w:hAnsiTheme="minorEastAsia" w:cs="宋体" w:hint="eastAsia"/>
                <w:b/>
                <w:kern w:val="0"/>
                <w:sz w:val="24"/>
                <w:szCs w:val="24"/>
                <w:lang w:val="zh-CN"/>
              </w:rPr>
              <w:instrText>eq \o\ac(□,</w:instrText>
            </w:r>
            <w:r w:rsidR="00F51389" w:rsidRPr="00F21B9F">
              <w:rPr>
                <w:rFonts w:asciiTheme="minorEastAsia" w:hAnsiTheme="minorEastAsia" w:cs="宋体" w:hint="eastAsia"/>
                <w:b/>
                <w:kern w:val="0"/>
                <w:position w:val="2"/>
                <w:sz w:val="24"/>
                <w:szCs w:val="24"/>
                <w:lang w:val="zh-CN"/>
              </w:rPr>
              <w:instrText>√</w:instrText>
            </w:r>
            <w:r w:rsidR="00F51389" w:rsidRPr="00F21B9F">
              <w:rPr>
                <w:rFonts w:asciiTheme="minorEastAsia" w:hAnsiTheme="minorEastAsia" w:cs="宋体" w:hint="eastAsia"/>
                <w:b/>
                <w:kern w:val="0"/>
                <w:sz w:val="24"/>
                <w:szCs w:val="24"/>
                <w:lang w:val="zh-CN"/>
              </w:rPr>
              <w:instrText>)</w:instrText>
            </w:r>
            <w:r w:rsidRPr="00F21B9F">
              <w:rPr>
                <w:rFonts w:asciiTheme="minorEastAsia" w:hAnsiTheme="minorEastAsia" w:cs="宋体"/>
                <w:b/>
                <w:kern w:val="0"/>
                <w:sz w:val="24"/>
                <w:szCs w:val="24"/>
                <w:lang w:val="zh-CN"/>
              </w:rPr>
              <w:fldChar w:fldCharType="end"/>
            </w:r>
            <w:r w:rsidR="00F51389" w:rsidRPr="00F21B9F">
              <w:rPr>
                <w:rFonts w:asciiTheme="minorEastAsia" w:hAnsiTheme="minorEastAsia" w:cs="宋体" w:hint="eastAsia"/>
                <w:bCs/>
                <w:sz w:val="24"/>
                <w:szCs w:val="24"/>
                <w:lang w:val="zh-CN"/>
              </w:rPr>
              <w:t xml:space="preserve">不允许    </w:t>
            </w:r>
            <w:r w:rsidR="00F51389" w:rsidRPr="00F21B9F">
              <w:rPr>
                <w:rFonts w:asciiTheme="minorEastAsia" w:hAnsiTheme="minorEastAsia" w:cs="宋体" w:hint="eastAsia"/>
                <w:b/>
                <w:bCs/>
                <w:sz w:val="24"/>
                <w:szCs w:val="24"/>
                <w:lang w:val="zh-CN"/>
              </w:rPr>
              <w:t>□</w:t>
            </w:r>
            <w:r w:rsidR="00F51389" w:rsidRPr="00F21B9F">
              <w:rPr>
                <w:rFonts w:asciiTheme="minorEastAsia" w:hAnsiTheme="minorEastAsia" w:hint="eastAsia"/>
                <w:sz w:val="24"/>
                <w:szCs w:val="24"/>
              </w:rPr>
              <w:t>允许</w:t>
            </w:r>
          </w:p>
        </w:tc>
      </w:tr>
      <w:tr w:rsidR="00F51389" w:rsidRPr="00F21B9F" w:rsidTr="00FD62FF">
        <w:trPr>
          <w:trHeight w:val="504"/>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10</w:t>
            </w:r>
          </w:p>
        </w:tc>
        <w:tc>
          <w:tcPr>
            <w:tcW w:w="2268" w:type="dxa"/>
            <w:vAlign w:val="center"/>
          </w:tcPr>
          <w:p w:rsidR="00F51389" w:rsidRPr="00F21B9F" w:rsidRDefault="00E155B5" w:rsidP="00FD62FF">
            <w:pPr>
              <w:autoSpaceDE w:val="0"/>
              <w:autoSpaceDN w:val="0"/>
              <w:adjustRightInd w:val="0"/>
              <w:spacing w:line="276" w:lineRule="auto"/>
              <w:jc w:val="center"/>
              <w:rPr>
                <w:rFonts w:asciiTheme="minorEastAsia" w:hAnsiTheme="minorEastAsia" w:cs="仿宋_GB2312"/>
                <w:sz w:val="24"/>
                <w:szCs w:val="24"/>
              </w:rPr>
            </w:pPr>
            <w:r w:rsidRPr="00F21B9F">
              <w:rPr>
                <w:rFonts w:asciiTheme="minorEastAsia" w:hAnsiTheme="minorEastAsia" w:cs="微软雅黑" w:hint="eastAsia"/>
                <w:b/>
                <w:sz w:val="24"/>
                <w:szCs w:val="24"/>
              </w:rPr>
              <w:t>★</w:t>
            </w:r>
            <w:r w:rsidR="00F51389" w:rsidRPr="00F21B9F">
              <w:rPr>
                <w:rFonts w:asciiTheme="minorEastAsia" w:hAnsiTheme="minorEastAsia" w:cs="仿宋_GB2312" w:hint="eastAsia"/>
                <w:sz w:val="24"/>
                <w:szCs w:val="24"/>
              </w:rPr>
              <w:t>投标有效期</w:t>
            </w:r>
          </w:p>
        </w:tc>
        <w:tc>
          <w:tcPr>
            <w:tcW w:w="6813" w:type="dxa"/>
            <w:vAlign w:val="center"/>
          </w:tcPr>
          <w:p w:rsidR="00F51389" w:rsidRPr="00F21B9F" w:rsidRDefault="00F51389" w:rsidP="00FD62FF">
            <w:pPr>
              <w:autoSpaceDE w:val="0"/>
              <w:autoSpaceDN w:val="0"/>
              <w:adjustRightInd w:val="0"/>
              <w:spacing w:line="360" w:lineRule="auto"/>
              <w:rPr>
                <w:rFonts w:asciiTheme="minorEastAsia" w:hAnsiTheme="minorEastAsia" w:cs="仿宋_GB2312"/>
                <w:sz w:val="24"/>
                <w:szCs w:val="24"/>
              </w:rPr>
            </w:pPr>
            <w:r w:rsidRPr="00F21B9F">
              <w:rPr>
                <w:rFonts w:asciiTheme="minorEastAsia" w:hAnsiTheme="minorEastAsia" w:cs="仿宋_GB2312" w:hint="eastAsia"/>
                <w:sz w:val="24"/>
                <w:szCs w:val="24"/>
              </w:rPr>
              <w:t>60天（自</w:t>
            </w:r>
            <w:r w:rsidRPr="00F21B9F">
              <w:rPr>
                <w:rFonts w:asciiTheme="minorEastAsia" w:hAnsiTheme="minorEastAsia" w:cs="宋体" w:hint="eastAsia"/>
                <w:kern w:val="0"/>
                <w:sz w:val="24"/>
                <w:szCs w:val="24"/>
              </w:rPr>
              <w:t>提交投标文件的截止之日起算</w:t>
            </w:r>
            <w:r w:rsidRPr="00F21B9F">
              <w:rPr>
                <w:rFonts w:asciiTheme="minorEastAsia" w:hAnsiTheme="minorEastAsia" w:cs="仿宋_GB2312" w:hint="eastAsia"/>
                <w:sz w:val="24"/>
                <w:szCs w:val="24"/>
              </w:rPr>
              <w:t>）</w:t>
            </w:r>
          </w:p>
          <w:p w:rsidR="00F51389" w:rsidRPr="00F21B9F" w:rsidRDefault="00F51389" w:rsidP="00FD62FF">
            <w:pPr>
              <w:autoSpaceDE w:val="0"/>
              <w:autoSpaceDN w:val="0"/>
              <w:adjustRightInd w:val="0"/>
              <w:spacing w:line="360" w:lineRule="auto"/>
              <w:rPr>
                <w:rFonts w:asciiTheme="minorEastAsia" w:hAnsiTheme="minorEastAsia" w:cs="仿宋_GB2312"/>
                <w:sz w:val="24"/>
                <w:szCs w:val="24"/>
              </w:rPr>
            </w:pPr>
            <w:r w:rsidRPr="00F21B9F">
              <w:rPr>
                <w:rFonts w:asciiTheme="minorEastAsia" w:hAnsiTheme="minorEastAsia" w:cs="仿宋_GB2312"/>
                <w:sz w:val="24"/>
                <w:szCs w:val="24"/>
                <w:lang w:val="zh-CN"/>
              </w:rPr>
              <w:t>中标</w:t>
            </w:r>
            <w:r w:rsidRPr="00F21B9F">
              <w:rPr>
                <w:rFonts w:asciiTheme="minorEastAsia" w:hAnsiTheme="minorEastAsia" w:cs="仿宋_GB2312" w:hint="eastAsia"/>
                <w:sz w:val="24"/>
                <w:szCs w:val="24"/>
                <w:lang w:val="zh-CN"/>
              </w:rPr>
              <w:t>人投标</w:t>
            </w:r>
            <w:r w:rsidRPr="00F21B9F">
              <w:rPr>
                <w:rFonts w:asciiTheme="minorEastAsia" w:hAnsiTheme="minorEastAsia" w:cs="仿宋_GB2312"/>
                <w:sz w:val="24"/>
                <w:szCs w:val="24"/>
                <w:lang w:val="zh-CN"/>
              </w:rPr>
              <w:t>有效期延</w:t>
            </w:r>
            <w:r w:rsidRPr="00F21B9F">
              <w:rPr>
                <w:rFonts w:asciiTheme="minorEastAsia" w:hAnsiTheme="minorEastAsia" w:cs="仿宋_GB2312" w:hint="eastAsia"/>
                <w:sz w:val="24"/>
                <w:szCs w:val="24"/>
                <w:lang w:val="zh-CN"/>
              </w:rPr>
              <w:t>至合同</w:t>
            </w:r>
            <w:r w:rsidRPr="00F21B9F">
              <w:rPr>
                <w:rFonts w:asciiTheme="minorEastAsia" w:hAnsiTheme="minorEastAsia" w:cs="仿宋_GB2312"/>
                <w:sz w:val="24"/>
                <w:szCs w:val="24"/>
                <w:lang w:val="zh-CN"/>
              </w:rPr>
              <w:t>验收之日</w:t>
            </w:r>
            <w:r w:rsidRPr="00F21B9F">
              <w:rPr>
                <w:rFonts w:asciiTheme="minorEastAsia" w:hAnsiTheme="minorEastAsia" w:cs="仿宋_GB2312" w:hint="eastAsia"/>
                <w:sz w:val="24"/>
                <w:szCs w:val="24"/>
                <w:lang w:val="zh-CN"/>
              </w:rPr>
              <w:t>，</w:t>
            </w:r>
            <w:r w:rsidRPr="00F21B9F">
              <w:rPr>
                <w:rFonts w:asciiTheme="minorEastAsia" w:hAnsiTheme="minorEastAsia" w:cs="宋体" w:hint="eastAsia"/>
                <w:kern w:val="0"/>
                <w:sz w:val="24"/>
                <w:szCs w:val="24"/>
              </w:rPr>
              <w:t>中标人全部合同义务履行完毕为止。</w:t>
            </w:r>
          </w:p>
        </w:tc>
      </w:tr>
      <w:tr w:rsidR="00F51389" w:rsidRPr="00F21B9F" w:rsidTr="00FD62FF">
        <w:trPr>
          <w:trHeight w:val="504"/>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11</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宋体"/>
                <w:bCs/>
                <w:sz w:val="24"/>
                <w:szCs w:val="24"/>
                <w:lang w:val="zh-CN"/>
              </w:rPr>
              <w:t>中标人将本项目的非主体、非关键性</w:t>
            </w:r>
          </w:p>
          <w:p w:rsidR="00F51389" w:rsidRPr="00F21B9F" w:rsidRDefault="00F51389" w:rsidP="00FD62FF">
            <w:pPr>
              <w:autoSpaceDE w:val="0"/>
              <w:autoSpaceDN w:val="0"/>
              <w:adjustRightInd w:val="0"/>
              <w:spacing w:line="360" w:lineRule="auto"/>
              <w:jc w:val="center"/>
              <w:rPr>
                <w:rFonts w:asciiTheme="minorEastAsia" w:hAnsiTheme="minorEastAsia" w:cs="仿宋_GB2312"/>
                <w:sz w:val="24"/>
                <w:szCs w:val="24"/>
              </w:rPr>
            </w:pPr>
            <w:r w:rsidRPr="00F21B9F">
              <w:rPr>
                <w:rFonts w:asciiTheme="minorEastAsia" w:hAnsiTheme="minorEastAsia" w:cs="宋体"/>
                <w:bCs/>
                <w:sz w:val="24"/>
                <w:szCs w:val="24"/>
                <w:lang w:val="zh-CN"/>
              </w:rPr>
              <w:t>工作分包</w:t>
            </w:r>
          </w:p>
        </w:tc>
        <w:tc>
          <w:tcPr>
            <w:tcW w:w="6813" w:type="dxa"/>
            <w:vAlign w:val="center"/>
          </w:tcPr>
          <w:p w:rsidR="00F51389" w:rsidRPr="00F21B9F" w:rsidRDefault="00921FC0" w:rsidP="00FD62FF">
            <w:pPr>
              <w:autoSpaceDE w:val="0"/>
              <w:autoSpaceDN w:val="0"/>
              <w:adjustRightInd w:val="0"/>
              <w:spacing w:line="276" w:lineRule="auto"/>
              <w:rPr>
                <w:rFonts w:asciiTheme="minorEastAsia" w:hAnsiTheme="minorEastAsia" w:cs="仿宋_GB2312"/>
                <w:sz w:val="24"/>
                <w:szCs w:val="24"/>
              </w:rPr>
            </w:pPr>
            <w:r w:rsidRPr="00F21B9F">
              <w:rPr>
                <w:rFonts w:asciiTheme="minorEastAsia" w:hAnsiTheme="minorEastAsia" w:cs="宋体"/>
                <w:b/>
                <w:kern w:val="0"/>
                <w:sz w:val="24"/>
                <w:szCs w:val="24"/>
                <w:lang w:val="zh-CN"/>
              </w:rPr>
              <w:fldChar w:fldCharType="begin"/>
            </w:r>
            <w:r w:rsidR="00F51389" w:rsidRPr="00F21B9F">
              <w:rPr>
                <w:rFonts w:asciiTheme="minorEastAsia" w:hAnsiTheme="minorEastAsia" w:cs="宋体"/>
                <w:b/>
                <w:kern w:val="0"/>
                <w:sz w:val="24"/>
                <w:szCs w:val="24"/>
                <w:lang w:val="zh-CN"/>
              </w:rPr>
              <w:instrText xml:space="preserve"> </w:instrText>
            </w:r>
            <w:r w:rsidR="00F51389" w:rsidRPr="00F21B9F">
              <w:rPr>
                <w:rFonts w:asciiTheme="minorEastAsia" w:hAnsiTheme="minorEastAsia" w:cs="宋体" w:hint="eastAsia"/>
                <w:b/>
                <w:kern w:val="0"/>
                <w:sz w:val="24"/>
                <w:szCs w:val="24"/>
                <w:lang w:val="zh-CN"/>
              </w:rPr>
              <w:instrText>eq \o\ac(□,</w:instrText>
            </w:r>
            <w:r w:rsidR="00F51389" w:rsidRPr="00F21B9F">
              <w:rPr>
                <w:rFonts w:asciiTheme="minorEastAsia" w:hAnsiTheme="minorEastAsia" w:cs="宋体" w:hint="eastAsia"/>
                <w:b/>
                <w:kern w:val="0"/>
                <w:position w:val="2"/>
                <w:sz w:val="24"/>
                <w:szCs w:val="24"/>
                <w:lang w:val="zh-CN"/>
              </w:rPr>
              <w:instrText>√</w:instrText>
            </w:r>
            <w:r w:rsidR="00F51389" w:rsidRPr="00F21B9F">
              <w:rPr>
                <w:rFonts w:asciiTheme="minorEastAsia" w:hAnsiTheme="minorEastAsia" w:cs="宋体" w:hint="eastAsia"/>
                <w:b/>
                <w:kern w:val="0"/>
                <w:sz w:val="24"/>
                <w:szCs w:val="24"/>
                <w:lang w:val="zh-CN"/>
              </w:rPr>
              <w:instrText>)</w:instrText>
            </w:r>
            <w:r w:rsidRPr="00F21B9F">
              <w:rPr>
                <w:rFonts w:asciiTheme="minorEastAsia" w:hAnsiTheme="minorEastAsia" w:cs="宋体"/>
                <w:b/>
                <w:kern w:val="0"/>
                <w:sz w:val="24"/>
                <w:szCs w:val="24"/>
                <w:lang w:val="zh-CN"/>
              </w:rPr>
              <w:fldChar w:fldCharType="end"/>
            </w:r>
            <w:r w:rsidR="00F51389" w:rsidRPr="00F21B9F">
              <w:rPr>
                <w:rFonts w:asciiTheme="minorEastAsia" w:hAnsiTheme="minorEastAsia" w:cs="宋体" w:hint="eastAsia"/>
                <w:bCs/>
                <w:sz w:val="24"/>
                <w:szCs w:val="24"/>
                <w:lang w:val="zh-CN"/>
              </w:rPr>
              <w:t xml:space="preserve">不允许   </w:t>
            </w:r>
            <w:r w:rsidR="00F51389" w:rsidRPr="00F21B9F">
              <w:rPr>
                <w:rFonts w:asciiTheme="minorEastAsia" w:hAnsiTheme="minorEastAsia" w:cs="宋体" w:hint="eastAsia"/>
                <w:b/>
                <w:bCs/>
                <w:sz w:val="24"/>
                <w:szCs w:val="24"/>
                <w:lang w:val="zh-CN"/>
              </w:rPr>
              <w:t>□</w:t>
            </w:r>
            <w:r w:rsidR="00F51389" w:rsidRPr="00F21B9F">
              <w:rPr>
                <w:rFonts w:asciiTheme="minorEastAsia" w:hAnsiTheme="minorEastAsia" w:cs="仿宋_GB2312" w:hint="eastAsia"/>
                <w:sz w:val="24"/>
                <w:szCs w:val="24"/>
              </w:rPr>
              <w:t>允许</w:t>
            </w:r>
          </w:p>
        </w:tc>
      </w:tr>
      <w:tr w:rsidR="00F51389" w:rsidRPr="00F21B9F" w:rsidTr="00FD62FF">
        <w:trPr>
          <w:trHeight w:val="504"/>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12</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投标截止及</w:t>
            </w:r>
          </w:p>
          <w:p w:rsidR="00F51389" w:rsidRPr="00F21B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开标时间</w:t>
            </w:r>
          </w:p>
        </w:tc>
        <w:tc>
          <w:tcPr>
            <w:tcW w:w="6813" w:type="dxa"/>
            <w:vAlign w:val="center"/>
          </w:tcPr>
          <w:p w:rsidR="00F51389" w:rsidRPr="00F21B9F" w:rsidRDefault="00636C00" w:rsidP="00636C00">
            <w:pPr>
              <w:autoSpaceDE w:val="0"/>
              <w:autoSpaceDN w:val="0"/>
              <w:adjustRightInd w:val="0"/>
              <w:spacing w:line="360" w:lineRule="auto"/>
              <w:ind w:firstLineChars="100" w:firstLine="240"/>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2018</w:t>
            </w:r>
            <w:r w:rsidR="00F51389" w:rsidRPr="00F21B9F">
              <w:rPr>
                <w:rFonts w:asciiTheme="minorEastAsia" w:hAnsiTheme="minorEastAsia" w:cs="宋体" w:hint="eastAsia"/>
                <w:bCs/>
                <w:sz w:val="24"/>
                <w:szCs w:val="24"/>
                <w:lang w:val="zh-CN"/>
              </w:rPr>
              <w:t>年</w:t>
            </w:r>
            <w:r w:rsidRPr="00F21B9F">
              <w:rPr>
                <w:rFonts w:asciiTheme="minorEastAsia" w:hAnsiTheme="minorEastAsia" w:cs="宋体" w:hint="eastAsia"/>
                <w:bCs/>
                <w:sz w:val="24"/>
                <w:szCs w:val="24"/>
                <w:lang w:val="zh-CN"/>
              </w:rPr>
              <w:t>5</w:t>
            </w:r>
            <w:r w:rsidR="00F51389" w:rsidRPr="00F21B9F">
              <w:rPr>
                <w:rFonts w:asciiTheme="minorEastAsia" w:hAnsiTheme="minorEastAsia" w:cs="宋体" w:hint="eastAsia"/>
                <w:bCs/>
                <w:sz w:val="24"/>
                <w:szCs w:val="24"/>
                <w:lang w:val="zh-CN"/>
              </w:rPr>
              <w:t>月</w:t>
            </w:r>
            <w:r w:rsidRPr="00F21B9F">
              <w:rPr>
                <w:rFonts w:asciiTheme="minorEastAsia" w:hAnsiTheme="minorEastAsia" w:cs="宋体" w:hint="eastAsia"/>
                <w:bCs/>
                <w:sz w:val="24"/>
                <w:szCs w:val="24"/>
                <w:lang w:val="zh-CN"/>
              </w:rPr>
              <w:t>24</w:t>
            </w:r>
            <w:r w:rsidR="00F51389" w:rsidRPr="00F21B9F">
              <w:rPr>
                <w:rFonts w:asciiTheme="minorEastAsia" w:hAnsiTheme="minorEastAsia" w:cs="宋体" w:hint="eastAsia"/>
                <w:bCs/>
                <w:sz w:val="24"/>
                <w:szCs w:val="24"/>
                <w:lang w:val="zh-CN"/>
              </w:rPr>
              <w:t>日</w:t>
            </w:r>
            <w:r w:rsidRPr="00F21B9F">
              <w:rPr>
                <w:rFonts w:asciiTheme="minorEastAsia" w:hAnsiTheme="minorEastAsia" w:cs="宋体" w:hint="eastAsia"/>
                <w:bCs/>
                <w:sz w:val="24"/>
                <w:szCs w:val="24"/>
                <w:lang w:val="zh-CN"/>
              </w:rPr>
              <w:t>9</w:t>
            </w:r>
            <w:r w:rsidR="00F51389" w:rsidRPr="00F21B9F">
              <w:rPr>
                <w:rFonts w:asciiTheme="minorEastAsia" w:hAnsiTheme="minorEastAsia" w:cs="宋体" w:hint="eastAsia"/>
                <w:bCs/>
                <w:sz w:val="24"/>
                <w:szCs w:val="24"/>
                <w:lang w:val="zh-CN"/>
              </w:rPr>
              <w:t>时</w:t>
            </w:r>
            <w:r w:rsidRPr="00F21B9F">
              <w:rPr>
                <w:rFonts w:asciiTheme="minorEastAsia" w:hAnsiTheme="minorEastAsia" w:cs="宋体" w:hint="eastAsia"/>
                <w:bCs/>
                <w:sz w:val="24"/>
                <w:szCs w:val="24"/>
                <w:lang w:val="zh-CN"/>
              </w:rPr>
              <w:t>30</w:t>
            </w:r>
            <w:r w:rsidR="00F51389" w:rsidRPr="00F21B9F">
              <w:rPr>
                <w:rFonts w:asciiTheme="minorEastAsia" w:hAnsiTheme="minorEastAsia" w:cs="宋体" w:hint="eastAsia"/>
                <w:bCs/>
                <w:sz w:val="24"/>
                <w:szCs w:val="24"/>
                <w:lang w:val="zh-CN"/>
              </w:rPr>
              <w:t>分（北京时间）</w:t>
            </w:r>
          </w:p>
        </w:tc>
      </w:tr>
      <w:tr w:rsidR="00F51389" w:rsidRPr="00F21B9F" w:rsidTr="00FD62FF">
        <w:trPr>
          <w:trHeight w:val="504"/>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lastRenderedPageBreak/>
              <w:t>13</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黑体"/>
                <w:sz w:val="24"/>
                <w:szCs w:val="24"/>
              </w:rPr>
            </w:pPr>
            <w:r w:rsidRPr="00F21B9F">
              <w:rPr>
                <w:rFonts w:asciiTheme="minorEastAsia" w:hAnsiTheme="minorEastAsia" w:cs="黑体" w:hint="eastAsia"/>
                <w:sz w:val="24"/>
                <w:szCs w:val="24"/>
              </w:rPr>
              <w:t>递交投标文件</w:t>
            </w:r>
          </w:p>
          <w:p w:rsidR="00F51389" w:rsidRPr="00F21B9F" w:rsidRDefault="00F51389" w:rsidP="00FD62FF">
            <w:pPr>
              <w:autoSpaceDE w:val="0"/>
              <w:autoSpaceDN w:val="0"/>
              <w:adjustRightInd w:val="0"/>
              <w:spacing w:line="360" w:lineRule="auto"/>
              <w:jc w:val="center"/>
              <w:rPr>
                <w:rFonts w:asciiTheme="minorEastAsia" w:hAnsiTheme="minorEastAsia" w:cs="黑体"/>
                <w:sz w:val="24"/>
                <w:szCs w:val="24"/>
              </w:rPr>
            </w:pPr>
            <w:r w:rsidRPr="00F21B9F">
              <w:rPr>
                <w:rFonts w:asciiTheme="minorEastAsia" w:hAnsiTheme="minorEastAsia" w:cs="黑体" w:hint="eastAsia"/>
                <w:sz w:val="24"/>
                <w:szCs w:val="24"/>
              </w:rPr>
              <w:t>及开标地点</w:t>
            </w:r>
          </w:p>
        </w:tc>
        <w:tc>
          <w:tcPr>
            <w:tcW w:w="6813" w:type="dxa"/>
            <w:vAlign w:val="center"/>
          </w:tcPr>
          <w:p w:rsidR="00F51389" w:rsidRPr="00F21B9F" w:rsidRDefault="00F51389" w:rsidP="00636C00">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许昌市公共资源交易中心三楼开标</w:t>
            </w:r>
            <w:r w:rsidR="00636C00" w:rsidRPr="00F21B9F">
              <w:rPr>
                <w:rFonts w:asciiTheme="minorEastAsia" w:hAnsiTheme="minorEastAsia" w:cs="宋体" w:hint="eastAsia"/>
                <w:bCs/>
                <w:sz w:val="24"/>
                <w:szCs w:val="24"/>
                <w:u w:val="single"/>
                <w:lang w:val="zh-CN"/>
              </w:rPr>
              <w:t>三</w:t>
            </w:r>
            <w:r w:rsidRPr="00F21B9F">
              <w:rPr>
                <w:rFonts w:asciiTheme="minorEastAsia" w:hAnsiTheme="minorEastAsia" w:cs="宋体" w:hint="eastAsia"/>
                <w:bCs/>
                <w:sz w:val="24"/>
                <w:szCs w:val="24"/>
                <w:lang w:val="zh-CN"/>
              </w:rPr>
              <w:t>室（</w:t>
            </w:r>
            <w:r w:rsidRPr="00F21B9F">
              <w:rPr>
                <w:rFonts w:asciiTheme="minorEastAsia" w:hAnsiTheme="minorEastAsia" w:cs="宋体"/>
                <w:bCs/>
                <w:sz w:val="24"/>
                <w:szCs w:val="24"/>
                <w:lang w:val="zh-CN"/>
              </w:rPr>
              <w:t>龙兴路与竹林路交汇处</w:t>
            </w:r>
            <w:r w:rsidRPr="00F21B9F">
              <w:rPr>
                <w:rFonts w:asciiTheme="minorEastAsia" w:hAnsiTheme="minorEastAsia" w:cs="宋体" w:hint="eastAsia"/>
                <w:bCs/>
                <w:sz w:val="24"/>
                <w:szCs w:val="24"/>
                <w:lang w:val="zh-CN"/>
              </w:rPr>
              <w:t>公共资源大厦）</w:t>
            </w:r>
          </w:p>
        </w:tc>
      </w:tr>
      <w:tr w:rsidR="00F51389" w:rsidRPr="00F21B9F" w:rsidTr="00FD62FF">
        <w:trPr>
          <w:trHeight w:val="504"/>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14</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21B9F">
              <w:rPr>
                <w:rFonts w:asciiTheme="minorEastAsia" w:hAnsiTheme="minorEastAsia" w:cs="宋体" w:hint="eastAsia"/>
                <w:kern w:val="0"/>
                <w:sz w:val="24"/>
                <w:szCs w:val="24"/>
              </w:rPr>
              <w:t>投标保证金</w:t>
            </w:r>
          </w:p>
        </w:tc>
        <w:tc>
          <w:tcPr>
            <w:tcW w:w="6813" w:type="dxa"/>
            <w:vAlign w:val="center"/>
          </w:tcPr>
          <w:p w:rsidR="00F51389" w:rsidRPr="00F21B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缴纳截止时间：同投标截止时间。</w:t>
            </w:r>
          </w:p>
          <w:p w:rsidR="00F51389" w:rsidRPr="00F21B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金额：</w:t>
            </w:r>
            <w:r w:rsidR="00B804CD" w:rsidRPr="00F21B9F">
              <w:rPr>
                <w:rFonts w:asciiTheme="minorEastAsia" w:hAnsiTheme="minorEastAsia" w:cs="仿宋_GB2312" w:hint="eastAsia"/>
                <w:sz w:val="24"/>
                <w:szCs w:val="24"/>
                <w:lang w:val="zh-CN"/>
              </w:rPr>
              <w:t>壹万陆仟</w:t>
            </w:r>
            <w:r w:rsidRPr="00F21B9F">
              <w:rPr>
                <w:rFonts w:asciiTheme="minorEastAsia" w:hAnsiTheme="minorEastAsia" w:cs="仿宋_GB2312" w:hint="eastAsia"/>
                <w:sz w:val="24"/>
                <w:szCs w:val="24"/>
                <w:lang w:val="zh-CN"/>
              </w:rPr>
              <w:t>元（¥</w:t>
            </w:r>
            <w:r w:rsidR="00B804CD" w:rsidRPr="00F21B9F">
              <w:rPr>
                <w:rFonts w:asciiTheme="minorEastAsia" w:hAnsiTheme="minorEastAsia" w:cs="仿宋_GB2312" w:hint="eastAsia"/>
                <w:sz w:val="24"/>
                <w:szCs w:val="24"/>
                <w:lang w:val="zh-CN"/>
              </w:rPr>
              <w:t>16000</w:t>
            </w:r>
            <w:r w:rsidRPr="00F21B9F">
              <w:rPr>
                <w:rFonts w:asciiTheme="minorEastAsia" w:hAnsiTheme="minorEastAsia" w:cs="仿宋_GB2312" w:hint="eastAsia"/>
                <w:sz w:val="24"/>
                <w:szCs w:val="24"/>
                <w:lang w:val="zh-CN"/>
              </w:rPr>
              <w:t>）</w:t>
            </w:r>
          </w:p>
          <w:p w:rsidR="00F51389" w:rsidRPr="00F21B9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F21B9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F21B9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三、投标保证金缴纳方式：</w:t>
            </w:r>
          </w:p>
          <w:p w:rsidR="00F51389" w:rsidRPr="00F21B9F"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1、投标人网上下载招标文件后，登录</w:t>
            </w:r>
            <w:hyperlink r:id="rId11" w:history="1">
              <w:r w:rsidRPr="00F21B9F">
                <w:rPr>
                  <w:rFonts w:asciiTheme="minorEastAsia" w:hAnsiTheme="minorEastAsia" w:cs="仿宋_GB2312" w:hint="eastAsia"/>
                  <w:sz w:val="24"/>
                  <w:szCs w:val="24"/>
                  <w:lang w:val="zh-CN"/>
                </w:rPr>
                <w:t>http://221.14.6.70:8088/ggzy</w:t>
              </w:r>
            </w:hyperlink>
            <w:r w:rsidRPr="00F21B9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F21B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F21B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F21B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F21B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F21B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F21B9F"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7、不同投标人的投标保证金不得从同一单位或者个人的账户转出。</w:t>
            </w:r>
          </w:p>
          <w:p w:rsidR="00F51389" w:rsidRPr="00F21B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8、未按上述规定操作引起的无效投标，由投标人自行负责。</w:t>
            </w:r>
          </w:p>
          <w:p w:rsidR="00F51389" w:rsidRPr="00F21B9F"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9、汇款凭证无需备注项目编号和项目名称。</w:t>
            </w:r>
          </w:p>
          <w:p w:rsidR="00F51389" w:rsidRPr="00F21B9F"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F21B9F" w:rsidTr="00FD62FF">
        <w:trPr>
          <w:trHeight w:val="156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lastRenderedPageBreak/>
              <w:t>15</w:t>
            </w:r>
          </w:p>
        </w:tc>
        <w:tc>
          <w:tcPr>
            <w:tcW w:w="2268"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仿宋_GB2312"/>
                <w:sz w:val="24"/>
                <w:szCs w:val="24"/>
              </w:rPr>
            </w:pPr>
            <w:r w:rsidRPr="00F21B9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F21B9F" w:rsidRDefault="00F51389"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F21B9F">
              <w:rPr>
                <w:rFonts w:asciiTheme="minorEastAsia" w:hAnsiTheme="minorEastAsia" w:cs="宋体" w:hint="eastAsia"/>
                <w:sz w:val="24"/>
                <w:szCs w:val="24"/>
              </w:rPr>
              <w:t>《</w:t>
            </w:r>
            <w:hyperlink r:id="rId12" w:tgtFrame="_blank" w:history="1">
              <w:r w:rsidR="001052E3" w:rsidRPr="00F21B9F">
                <w:rPr>
                  <w:rFonts w:asciiTheme="minorEastAsia" w:hAnsiTheme="minorEastAsia" w:cs="宋体"/>
                  <w:sz w:val="24"/>
                  <w:szCs w:val="24"/>
                </w:rPr>
                <w:t>中国·许昌</w:t>
              </w:r>
              <w:r w:rsidR="001052E3" w:rsidRPr="00F21B9F">
                <w:rPr>
                  <w:rFonts w:asciiTheme="minorEastAsia" w:hAnsiTheme="minorEastAsia" w:cs="宋体" w:hint="eastAsia"/>
                  <w:sz w:val="24"/>
                  <w:szCs w:val="24"/>
                </w:rPr>
                <w:t xml:space="preserve"> </w:t>
              </w:r>
              <w:r w:rsidR="001052E3" w:rsidRPr="00F21B9F">
                <w:rPr>
                  <w:rFonts w:asciiTheme="minorEastAsia" w:hAnsiTheme="minorEastAsia" w:cs="宋体"/>
                  <w:sz w:val="24"/>
                  <w:szCs w:val="24"/>
                </w:rPr>
                <w:t>许昌市政府网</w:t>
              </w:r>
            </w:hyperlink>
            <w:r w:rsidR="001052E3" w:rsidRPr="00F21B9F">
              <w:rPr>
                <w:rFonts w:asciiTheme="minorEastAsia" w:hAnsiTheme="minorEastAsia" w:cs="宋体" w:hint="eastAsia"/>
                <w:sz w:val="24"/>
                <w:szCs w:val="24"/>
              </w:rPr>
              <w:t>》、</w:t>
            </w:r>
            <w:r w:rsidRPr="00F21B9F">
              <w:rPr>
                <w:rFonts w:asciiTheme="minorEastAsia" w:hAnsiTheme="minorEastAsia" w:cs="宋体" w:hint="eastAsia"/>
                <w:sz w:val="24"/>
                <w:szCs w:val="24"/>
              </w:rPr>
              <w:t>《全国公共资源交易平台（河南省·许昌市）》</w:t>
            </w:r>
          </w:p>
        </w:tc>
      </w:tr>
      <w:tr w:rsidR="00F51389" w:rsidRPr="00F21B9F" w:rsidTr="00FD62FF">
        <w:trPr>
          <w:trHeight w:val="51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16</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黑体"/>
                <w:sz w:val="24"/>
                <w:szCs w:val="24"/>
              </w:rPr>
            </w:pPr>
            <w:r w:rsidRPr="00F21B9F">
              <w:rPr>
                <w:rFonts w:asciiTheme="minorEastAsia" w:hAnsiTheme="minorEastAsia" w:cs="仿宋_GB2312" w:hint="eastAsia"/>
                <w:sz w:val="24"/>
                <w:szCs w:val="24"/>
              </w:rPr>
              <w:t>采购人澄清或修改招标文件时间</w:t>
            </w:r>
          </w:p>
        </w:tc>
        <w:tc>
          <w:tcPr>
            <w:tcW w:w="6813" w:type="dxa"/>
            <w:vAlign w:val="center"/>
          </w:tcPr>
          <w:p w:rsidR="00F51389" w:rsidRPr="00F21B9F" w:rsidRDefault="00F51389"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投标截止时间15日前（</w:t>
            </w:r>
            <w:r w:rsidRPr="00F21B9F">
              <w:rPr>
                <w:rFonts w:asciiTheme="minorEastAsia" w:hAnsiTheme="minorEastAsia" w:cs="仿宋_GB2312" w:hint="eastAsia"/>
                <w:sz w:val="24"/>
                <w:szCs w:val="24"/>
                <w:lang w:val="zh-CN"/>
              </w:rPr>
              <w:t>澄清内容可能影响投标文件编制的）</w:t>
            </w:r>
          </w:p>
        </w:tc>
      </w:tr>
      <w:tr w:rsidR="00F51389" w:rsidRPr="00F21B9F" w:rsidTr="00FD62FF">
        <w:trPr>
          <w:trHeight w:val="51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17</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黑体"/>
                <w:sz w:val="24"/>
                <w:szCs w:val="24"/>
              </w:rPr>
            </w:pPr>
            <w:r w:rsidRPr="00F21B9F">
              <w:rPr>
                <w:rFonts w:asciiTheme="minorEastAsia" w:hAnsiTheme="minorEastAsia" w:cs="黑体" w:hint="eastAsia"/>
                <w:sz w:val="24"/>
                <w:szCs w:val="24"/>
              </w:rPr>
              <w:t>投标人对采购文件质疑截止时间</w:t>
            </w:r>
          </w:p>
        </w:tc>
        <w:tc>
          <w:tcPr>
            <w:tcW w:w="6813" w:type="dxa"/>
            <w:vAlign w:val="center"/>
          </w:tcPr>
          <w:p w:rsidR="00F51389" w:rsidRPr="00F21B9F" w:rsidRDefault="00F51389"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招标公告期满之日起七个工作日</w:t>
            </w:r>
          </w:p>
        </w:tc>
      </w:tr>
      <w:tr w:rsidR="00F51389" w:rsidRPr="00F21B9F" w:rsidTr="00FD62FF">
        <w:trPr>
          <w:trHeight w:val="51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18</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黑体"/>
                <w:sz w:val="24"/>
                <w:szCs w:val="24"/>
              </w:rPr>
            </w:pPr>
            <w:r w:rsidRPr="00F21B9F">
              <w:rPr>
                <w:rFonts w:asciiTheme="minorEastAsia" w:hAnsiTheme="minorEastAsia" w:cs="黑体" w:hint="eastAsia"/>
                <w:sz w:val="24"/>
                <w:szCs w:val="24"/>
              </w:rPr>
              <w:t>投标文件份数</w:t>
            </w:r>
          </w:p>
        </w:tc>
        <w:tc>
          <w:tcPr>
            <w:tcW w:w="6813" w:type="dxa"/>
            <w:vAlign w:val="center"/>
          </w:tcPr>
          <w:p w:rsidR="009652AA" w:rsidRPr="00F21B9F" w:rsidRDefault="00921FC0" w:rsidP="00FD62FF">
            <w:pPr>
              <w:autoSpaceDE w:val="0"/>
              <w:autoSpaceDN w:val="0"/>
              <w:adjustRightInd w:val="0"/>
              <w:spacing w:line="360" w:lineRule="auto"/>
              <w:rPr>
                <w:rFonts w:asciiTheme="minorEastAsia" w:hAnsiTheme="minorEastAsia" w:cs="宋体"/>
                <w:sz w:val="24"/>
                <w:szCs w:val="24"/>
              </w:rPr>
            </w:pPr>
            <w:r w:rsidRPr="00F21B9F">
              <w:rPr>
                <w:rFonts w:ascii="新宋体" w:eastAsia="新宋体" w:hAnsi="新宋体"/>
                <w:b/>
                <w:sz w:val="24"/>
              </w:rPr>
              <w:fldChar w:fldCharType="begin"/>
            </w:r>
            <w:r w:rsidR="00FC4909" w:rsidRPr="00F21B9F">
              <w:rPr>
                <w:rFonts w:ascii="新宋体" w:eastAsia="新宋体" w:hAnsi="新宋体"/>
                <w:b/>
                <w:sz w:val="24"/>
              </w:rPr>
              <w:instrText xml:space="preserve"> </w:instrText>
            </w:r>
            <w:r w:rsidR="00FC4909" w:rsidRPr="00F21B9F">
              <w:rPr>
                <w:rFonts w:ascii="新宋体" w:eastAsia="新宋体" w:hAnsi="新宋体" w:hint="eastAsia"/>
                <w:b/>
                <w:sz w:val="24"/>
              </w:rPr>
              <w:instrText>eq \o\ac(□,√)</w:instrText>
            </w:r>
            <w:r w:rsidRPr="00F21B9F">
              <w:rPr>
                <w:rFonts w:ascii="新宋体" w:eastAsia="新宋体" w:hAnsi="新宋体"/>
                <w:b/>
                <w:sz w:val="24"/>
              </w:rPr>
              <w:fldChar w:fldCharType="end"/>
            </w:r>
            <w:r w:rsidR="00FC4909" w:rsidRPr="00F21B9F">
              <w:rPr>
                <w:rFonts w:ascii="新宋体" w:eastAsia="新宋体" w:hAnsi="新宋体" w:hint="eastAsia"/>
                <w:sz w:val="24"/>
              </w:rPr>
              <w:t>电子投标文件：</w:t>
            </w:r>
            <w:r w:rsidR="00212788" w:rsidRPr="00F21B9F">
              <w:rPr>
                <w:rFonts w:ascii="新宋体" w:eastAsia="新宋体" w:hAnsi="新宋体" w:hint="eastAsia"/>
                <w:sz w:val="24"/>
              </w:rPr>
              <w:t>成功上传至《全国公共资源交易平台（河南省·许昌市）》公共资源交易系统加密电子投标文件1份</w:t>
            </w:r>
            <w:r w:rsidR="00212788" w:rsidRPr="00F21B9F">
              <w:rPr>
                <w:rFonts w:hAnsi="宋体" w:cs="宋体" w:hint="eastAsia"/>
                <w:sz w:val="24"/>
                <w:lang w:val="zh-CN"/>
              </w:rPr>
              <w:t>（文件格式为：</w:t>
            </w:r>
            <w:r w:rsidR="00212788" w:rsidRPr="00F21B9F">
              <w:rPr>
                <w:rFonts w:hAnsi="宋体" w:cs="宋体" w:hint="eastAsia"/>
                <w:sz w:val="24"/>
                <w:lang w:val="zh-CN"/>
              </w:rPr>
              <w:t xml:space="preserve"> XXX</w:t>
            </w:r>
            <w:r w:rsidR="00212788" w:rsidRPr="00F21B9F">
              <w:rPr>
                <w:rFonts w:hAnsi="宋体" w:cs="宋体" w:hint="eastAsia"/>
                <w:sz w:val="24"/>
                <w:lang w:val="zh-CN"/>
              </w:rPr>
              <w:t>公司</w:t>
            </w:r>
            <w:r w:rsidR="00212788" w:rsidRPr="00F21B9F">
              <w:rPr>
                <w:rFonts w:hAnsi="宋体" w:cs="宋体" w:hint="eastAsia"/>
                <w:sz w:val="24"/>
                <w:lang w:val="zh-CN"/>
              </w:rPr>
              <w:t>XXX</w:t>
            </w:r>
            <w:r w:rsidR="00212788" w:rsidRPr="00F21B9F">
              <w:rPr>
                <w:rFonts w:hAnsi="宋体" w:cs="宋体" w:hint="eastAsia"/>
                <w:sz w:val="24"/>
                <w:lang w:val="zh-CN"/>
              </w:rPr>
              <w:t>项目编号</w:t>
            </w:r>
            <w:r w:rsidR="00212788" w:rsidRPr="00F21B9F">
              <w:rPr>
                <w:rFonts w:hAnsi="宋体" w:cs="宋体" w:hint="eastAsia"/>
                <w:sz w:val="24"/>
                <w:lang w:val="zh-CN"/>
              </w:rPr>
              <w:t>.file</w:t>
            </w:r>
            <w:r w:rsidR="00212788" w:rsidRPr="00F21B9F">
              <w:rPr>
                <w:rFonts w:hAnsi="宋体" w:cs="宋体" w:hint="eastAsia"/>
                <w:sz w:val="24"/>
                <w:lang w:val="zh-CN"/>
              </w:rPr>
              <w:t>）。</w:t>
            </w:r>
            <w:r w:rsidR="00212788" w:rsidRPr="00F21B9F">
              <w:rPr>
                <w:rFonts w:ascii="新宋体" w:eastAsia="新宋体" w:hAnsi="新宋体" w:hint="eastAsia"/>
                <w:sz w:val="24"/>
              </w:rPr>
              <w:t>使用电子介质存储的备份文件1份（文件格式为：名称为“备份”的文件夹）。</w:t>
            </w:r>
          </w:p>
          <w:p w:rsidR="00F51389" w:rsidRPr="00F21B9F" w:rsidRDefault="00921FC0" w:rsidP="00FD62FF">
            <w:pPr>
              <w:autoSpaceDE w:val="0"/>
              <w:autoSpaceDN w:val="0"/>
              <w:adjustRightInd w:val="0"/>
              <w:spacing w:line="360" w:lineRule="auto"/>
              <w:rPr>
                <w:rFonts w:ascii="新宋体" w:eastAsia="新宋体" w:hAnsi="新宋体"/>
                <w:sz w:val="24"/>
              </w:rPr>
            </w:pPr>
            <w:r w:rsidRPr="00F21B9F">
              <w:rPr>
                <w:rFonts w:ascii="新宋体" w:eastAsia="新宋体" w:hAnsi="新宋体"/>
                <w:b/>
                <w:sz w:val="24"/>
              </w:rPr>
              <w:lastRenderedPageBreak/>
              <w:fldChar w:fldCharType="begin"/>
            </w:r>
            <w:r w:rsidR="00FC4962" w:rsidRPr="00F21B9F">
              <w:rPr>
                <w:rFonts w:ascii="新宋体" w:eastAsia="新宋体" w:hAnsi="新宋体"/>
                <w:b/>
                <w:sz w:val="24"/>
              </w:rPr>
              <w:instrText xml:space="preserve"> </w:instrText>
            </w:r>
            <w:r w:rsidR="00FC4962" w:rsidRPr="00F21B9F">
              <w:rPr>
                <w:rFonts w:ascii="新宋体" w:eastAsia="新宋体" w:hAnsi="新宋体" w:hint="eastAsia"/>
                <w:b/>
                <w:sz w:val="24"/>
              </w:rPr>
              <w:instrText>eq \o\ac(□,√)</w:instrText>
            </w:r>
            <w:r w:rsidRPr="00F21B9F">
              <w:rPr>
                <w:rFonts w:ascii="新宋体" w:eastAsia="新宋体" w:hAnsi="新宋体"/>
                <w:b/>
                <w:sz w:val="24"/>
              </w:rPr>
              <w:fldChar w:fldCharType="end"/>
            </w:r>
            <w:r w:rsidR="00FC4962" w:rsidRPr="00F21B9F">
              <w:rPr>
                <w:rFonts w:ascii="新宋体" w:eastAsia="新宋体" w:hAnsi="新宋体" w:hint="eastAsia"/>
                <w:sz w:val="24"/>
              </w:rPr>
              <w:t>纸质投标文件：</w:t>
            </w:r>
            <w:r w:rsidR="00F51389" w:rsidRPr="00F21B9F">
              <w:rPr>
                <w:rFonts w:asciiTheme="minorEastAsia" w:hAnsiTheme="minorEastAsia" w:cs="仿宋_GB2312" w:hint="eastAsia"/>
                <w:sz w:val="24"/>
                <w:szCs w:val="24"/>
              </w:rPr>
              <w:t>正本</w:t>
            </w:r>
            <w:r w:rsidR="00F51389" w:rsidRPr="00F21B9F">
              <w:rPr>
                <w:rFonts w:asciiTheme="minorEastAsia" w:hAnsiTheme="minorEastAsia" w:cs="仿宋_GB2312" w:hint="eastAsia"/>
                <w:b/>
                <w:sz w:val="24"/>
                <w:szCs w:val="24"/>
              </w:rPr>
              <w:t>一</w:t>
            </w:r>
            <w:r w:rsidR="00F51389" w:rsidRPr="00F21B9F">
              <w:rPr>
                <w:rFonts w:asciiTheme="minorEastAsia" w:hAnsiTheme="minorEastAsia" w:cs="仿宋_GB2312" w:hint="eastAsia"/>
                <w:sz w:val="24"/>
                <w:szCs w:val="24"/>
              </w:rPr>
              <w:t>份，副本</w:t>
            </w:r>
            <w:r w:rsidR="00AC62A0" w:rsidRPr="00F21B9F">
              <w:rPr>
                <w:rFonts w:asciiTheme="minorEastAsia" w:hAnsiTheme="minorEastAsia" w:cs="仿宋_GB2312" w:hint="eastAsia"/>
                <w:sz w:val="24"/>
                <w:szCs w:val="24"/>
                <w:u w:val="single"/>
              </w:rPr>
              <w:t>二</w:t>
            </w:r>
            <w:r w:rsidR="00F51389" w:rsidRPr="00F21B9F">
              <w:rPr>
                <w:rFonts w:asciiTheme="minorEastAsia" w:hAnsiTheme="minorEastAsia" w:cs="仿宋_GB2312" w:hint="eastAsia"/>
                <w:sz w:val="24"/>
                <w:szCs w:val="24"/>
              </w:rPr>
              <w:t>份</w:t>
            </w:r>
            <w:r w:rsidR="00EF56E4" w:rsidRPr="00F21B9F">
              <w:rPr>
                <w:rFonts w:asciiTheme="minorEastAsia" w:hAnsiTheme="minorEastAsia" w:cs="仿宋_GB2312" w:hint="eastAsia"/>
                <w:sz w:val="24"/>
                <w:szCs w:val="24"/>
              </w:rPr>
              <w:t>。</w:t>
            </w:r>
            <w:r w:rsidR="00212788" w:rsidRPr="00F21B9F">
              <w:rPr>
                <w:rFonts w:asciiTheme="minorEastAsia" w:hAnsiTheme="minorEastAsia" w:cs="仿宋_GB2312" w:hint="eastAsia"/>
                <w:sz w:val="24"/>
                <w:szCs w:val="24"/>
              </w:rPr>
              <w:t>使用</w:t>
            </w:r>
            <w:r w:rsidR="00212788" w:rsidRPr="00F21B9F">
              <w:rPr>
                <w:rFonts w:ascii="新宋体" w:eastAsia="新宋体" w:hAnsi="新宋体" w:hint="eastAsia"/>
                <w:sz w:val="24"/>
              </w:rPr>
              <w:t>格式为“投标文件（供打印）.PDF”的文件</w:t>
            </w:r>
          </w:p>
          <w:p w:rsidR="00EF56E4" w:rsidRPr="00F21B9F"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F21B9F">
              <w:rPr>
                <w:rFonts w:ascii="新宋体" w:eastAsia="新宋体" w:hAnsi="新宋体" w:hint="eastAsia"/>
                <w:sz w:val="24"/>
              </w:rPr>
              <w:t>电子投标文件和纸质投标文件的内容、格式、水印码、签章应一致。</w:t>
            </w:r>
          </w:p>
        </w:tc>
      </w:tr>
      <w:tr w:rsidR="00F51389" w:rsidRPr="00F21B9F" w:rsidTr="00FD62FF">
        <w:trPr>
          <w:trHeight w:val="51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lastRenderedPageBreak/>
              <w:t>19</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黑体"/>
                <w:sz w:val="24"/>
                <w:szCs w:val="24"/>
              </w:rPr>
            </w:pPr>
            <w:r w:rsidRPr="00F21B9F">
              <w:rPr>
                <w:rFonts w:asciiTheme="minorEastAsia" w:hAnsiTheme="minorEastAsia" w:cs="黑体" w:hint="eastAsia"/>
                <w:sz w:val="24"/>
                <w:szCs w:val="24"/>
              </w:rPr>
              <w:t>投标文件的</w:t>
            </w:r>
          </w:p>
          <w:p w:rsidR="00F51389" w:rsidRPr="00F21B9F" w:rsidRDefault="00F51389" w:rsidP="00FD62FF">
            <w:pPr>
              <w:autoSpaceDE w:val="0"/>
              <w:autoSpaceDN w:val="0"/>
              <w:adjustRightInd w:val="0"/>
              <w:spacing w:line="360" w:lineRule="auto"/>
              <w:jc w:val="center"/>
              <w:rPr>
                <w:rFonts w:asciiTheme="minorEastAsia" w:hAnsiTheme="minorEastAsia" w:cs="黑体"/>
                <w:sz w:val="24"/>
                <w:szCs w:val="24"/>
              </w:rPr>
            </w:pPr>
            <w:r w:rsidRPr="00F21B9F">
              <w:rPr>
                <w:rFonts w:asciiTheme="minorEastAsia" w:hAnsiTheme="minorEastAsia" w:cs="黑体" w:hint="eastAsia"/>
                <w:sz w:val="24"/>
                <w:szCs w:val="24"/>
              </w:rPr>
              <w:t>签署盖章</w:t>
            </w:r>
          </w:p>
        </w:tc>
        <w:tc>
          <w:tcPr>
            <w:tcW w:w="6813" w:type="dxa"/>
            <w:vAlign w:val="center"/>
          </w:tcPr>
          <w:p w:rsidR="000311FB" w:rsidRPr="00F21B9F" w:rsidRDefault="00921FC0" w:rsidP="005D272E">
            <w:pPr>
              <w:autoSpaceDE w:val="0"/>
              <w:autoSpaceDN w:val="0"/>
              <w:adjustRightInd w:val="0"/>
              <w:spacing w:line="420" w:lineRule="exact"/>
              <w:rPr>
                <w:rFonts w:ascii="新宋体" w:eastAsia="新宋体" w:hAnsi="新宋体"/>
                <w:sz w:val="24"/>
              </w:rPr>
            </w:pPr>
            <w:r w:rsidRPr="00F21B9F">
              <w:rPr>
                <w:rFonts w:ascii="新宋体" w:eastAsia="新宋体" w:hAnsi="新宋体"/>
                <w:b/>
                <w:sz w:val="24"/>
              </w:rPr>
              <w:fldChar w:fldCharType="begin"/>
            </w:r>
            <w:r w:rsidR="009652AA" w:rsidRPr="00F21B9F">
              <w:rPr>
                <w:rFonts w:ascii="新宋体" w:eastAsia="新宋体" w:hAnsi="新宋体"/>
                <w:b/>
                <w:sz w:val="24"/>
              </w:rPr>
              <w:instrText xml:space="preserve"> </w:instrText>
            </w:r>
            <w:r w:rsidR="009652AA" w:rsidRPr="00F21B9F">
              <w:rPr>
                <w:rFonts w:ascii="新宋体" w:eastAsia="新宋体" w:hAnsi="新宋体" w:hint="eastAsia"/>
                <w:b/>
                <w:sz w:val="24"/>
              </w:rPr>
              <w:instrText>eq \o\ac(□,√)</w:instrText>
            </w:r>
            <w:r w:rsidRPr="00F21B9F">
              <w:rPr>
                <w:rFonts w:ascii="新宋体" w:eastAsia="新宋体" w:hAnsi="新宋体"/>
                <w:b/>
                <w:sz w:val="24"/>
              </w:rPr>
              <w:fldChar w:fldCharType="end"/>
            </w:r>
            <w:r w:rsidR="005D272E" w:rsidRPr="00F21B9F">
              <w:rPr>
                <w:rFonts w:ascii="新宋体" w:eastAsia="新宋体" w:hAnsi="新宋体" w:hint="eastAsia"/>
                <w:sz w:val="24"/>
              </w:rPr>
              <w:t>电子投标文件：按招标文件要求加盖电子印章和法人电子印章。</w:t>
            </w:r>
          </w:p>
          <w:p w:rsidR="00F51389" w:rsidRPr="00F21B9F" w:rsidRDefault="00921FC0" w:rsidP="005D272E">
            <w:pPr>
              <w:autoSpaceDE w:val="0"/>
              <w:autoSpaceDN w:val="0"/>
              <w:adjustRightInd w:val="0"/>
              <w:spacing w:line="420" w:lineRule="exact"/>
              <w:rPr>
                <w:rFonts w:asciiTheme="minorEastAsia" w:hAnsiTheme="minorEastAsia" w:cs="仿宋_GB2312"/>
                <w:sz w:val="24"/>
                <w:szCs w:val="24"/>
                <w:highlight w:val="lightGray"/>
              </w:rPr>
            </w:pPr>
            <w:r w:rsidRPr="00F21B9F">
              <w:rPr>
                <w:rFonts w:ascii="新宋体" w:eastAsia="新宋体" w:hAnsi="新宋体"/>
                <w:b/>
                <w:sz w:val="24"/>
              </w:rPr>
              <w:fldChar w:fldCharType="begin"/>
            </w:r>
            <w:r w:rsidR="000311FB" w:rsidRPr="00F21B9F">
              <w:rPr>
                <w:rFonts w:ascii="新宋体" w:eastAsia="新宋体" w:hAnsi="新宋体"/>
                <w:b/>
                <w:sz w:val="24"/>
              </w:rPr>
              <w:instrText xml:space="preserve"> </w:instrText>
            </w:r>
            <w:r w:rsidR="000311FB" w:rsidRPr="00F21B9F">
              <w:rPr>
                <w:rFonts w:ascii="新宋体" w:eastAsia="新宋体" w:hAnsi="新宋体" w:hint="eastAsia"/>
                <w:b/>
                <w:sz w:val="24"/>
              </w:rPr>
              <w:instrText>eq \o\ac(□,√)</w:instrText>
            </w:r>
            <w:r w:rsidRPr="00F21B9F">
              <w:rPr>
                <w:rFonts w:ascii="新宋体" w:eastAsia="新宋体" w:hAnsi="新宋体"/>
                <w:b/>
                <w:sz w:val="24"/>
              </w:rPr>
              <w:fldChar w:fldCharType="end"/>
            </w:r>
            <w:r w:rsidR="005D272E" w:rsidRPr="00F21B9F">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F21B9F" w:rsidTr="00FD62FF">
        <w:trPr>
          <w:trHeight w:val="51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F21B9F">
              <w:rPr>
                <w:rFonts w:asciiTheme="minorEastAsia" w:hAnsiTheme="minorEastAsia" w:cs="TimesNewRomanPSMT" w:hint="eastAsia"/>
                <w:sz w:val="24"/>
                <w:szCs w:val="24"/>
              </w:rPr>
              <w:t>20</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仿宋_GB2312"/>
                <w:sz w:val="24"/>
                <w:szCs w:val="24"/>
              </w:rPr>
            </w:pPr>
            <w:r w:rsidRPr="00F21B9F">
              <w:rPr>
                <w:rFonts w:asciiTheme="minorEastAsia" w:hAnsiTheme="minorEastAsia" w:cs="黑体" w:hint="eastAsia"/>
                <w:sz w:val="24"/>
                <w:szCs w:val="24"/>
              </w:rPr>
              <w:t>评标委员会组建</w:t>
            </w:r>
          </w:p>
        </w:tc>
        <w:tc>
          <w:tcPr>
            <w:tcW w:w="6813" w:type="dxa"/>
            <w:vAlign w:val="center"/>
          </w:tcPr>
          <w:p w:rsidR="00F51389" w:rsidRPr="00F21B9F" w:rsidRDefault="00F51389"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F21B9F" w:rsidTr="00FD62FF">
        <w:trPr>
          <w:trHeight w:val="51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21</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仿宋_GB2312" w:hint="eastAsia"/>
                <w:sz w:val="24"/>
                <w:szCs w:val="24"/>
              </w:rPr>
              <w:t>评标方法</w:t>
            </w:r>
          </w:p>
        </w:tc>
        <w:tc>
          <w:tcPr>
            <w:tcW w:w="6813" w:type="dxa"/>
            <w:vAlign w:val="center"/>
          </w:tcPr>
          <w:p w:rsidR="00F51389" w:rsidRPr="00F21B9F" w:rsidRDefault="00921FC0"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宋体"/>
                <w:b/>
                <w:kern w:val="0"/>
                <w:sz w:val="24"/>
                <w:szCs w:val="24"/>
                <w:lang w:val="zh-CN"/>
              </w:rPr>
              <w:fldChar w:fldCharType="begin"/>
            </w:r>
            <w:r w:rsidR="00F51389" w:rsidRPr="00F21B9F">
              <w:rPr>
                <w:rFonts w:asciiTheme="minorEastAsia" w:hAnsiTheme="minorEastAsia" w:cs="宋体"/>
                <w:b/>
                <w:kern w:val="0"/>
                <w:sz w:val="24"/>
                <w:szCs w:val="24"/>
                <w:lang w:val="zh-CN"/>
              </w:rPr>
              <w:instrText xml:space="preserve"> </w:instrText>
            </w:r>
            <w:r w:rsidR="00F51389" w:rsidRPr="00F21B9F">
              <w:rPr>
                <w:rFonts w:asciiTheme="minorEastAsia" w:hAnsiTheme="minorEastAsia" w:cs="宋体" w:hint="eastAsia"/>
                <w:b/>
                <w:kern w:val="0"/>
                <w:sz w:val="24"/>
                <w:szCs w:val="24"/>
                <w:lang w:val="zh-CN"/>
              </w:rPr>
              <w:instrText>eq \o\ac(□,</w:instrText>
            </w:r>
            <w:r w:rsidR="00F51389" w:rsidRPr="00F21B9F">
              <w:rPr>
                <w:rFonts w:asciiTheme="minorEastAsia" w:hAnsiTheme="minorEastAsia" w:cs="宋体" w:hint="eastAsia"/>
                <w:b/>
                <w:kern w:val="0"/>
                <w:position w:val="2"/>
                <w:sz w:val="24"/>
                <w:szCs w:val="24"/>
                <w:lang w:val="zh-CN"/>
              </w:rPr>
              <w:instrText>√</w:instrText>
            </w:r>
            <w:r w:rsidR="00F51389" w:rsidRPr="00F21B9F">
              <w:rPr>
                <w:rFonts w:asciiTheme="minorEastAsia" w:hAnsiTheme="minorEastAsia" w:cs="宋体" w:hint="eastAsia"/>
                <w:b/>
                <w:kern w:val="0"/>
                <w:sz w:val="24"/>
                <w:szCs w:val="24"/>
                <w:lang w:val="zh-CN"/>
              </w:rPr>
              <w:instrText>)</w:instrText>
            </w:r>
            <w:r w:rsidRPr="00F21B9F">
              <w:rPr>
                <w:rFonts w:asciiTheme="minorEastAsia" w:hAnsiTheme="minorEastAsia" w:cs="宋体"/>
                <w:b/>
                <w:kern w:val="0"/>
                <w:sz w:val="24"/>
                <w:szCs w:val="24"/>
                <w:lang w:val="zh-CN"/>
              </w:rPr>
              <w:fldChar w:fldCharType="end"/>
            </w:r>
            <w:r w:rsidR="00F51389" w:rsidRPr="00F21B9F">
              <w:rPr>
                <w:rFonts w:asciiTheme="minorEastAsia" w:hAnsiTheme="minorEastAsia" w:cs="宋体" w:hint="eastAsia"/>
                <w:bCs/>
                <w:sz w:val="24"/>
                <w:szCs w:val="24"/>
                <w:lang w:val="zh-CN"/>
              </w:rPr>
              <w:t>综合评分法</w:t>
            </w:r>
            <w:r w:rsidR="00F51389" w:rsidRPr="00F21B9F">
              <w:rPr>
                <w:rFonts w:asciiTheme="minorEastAsia" w:hAnsiTheme="minorEastAsia" w:cs="宋体" w:hint="eastAsia"/>
                <w:kern w:val="0"/>
                <w:sz w:val="24"/>
                <w:szCs w:val="24"/>
                <w:lang w:val="zh-CN"/>
              </w:rPr>
              <w:t xml:space="preserve">  </w:t>
            </w:r>
            <w:r w:rsidR="00F51389" w:rsidRPr="00F21B9F">
              <w:rPr>
                <w:rFonts w:asciiTheme="minorEastAsia" w:hAnsiTheme="minorEastAsia" w:cs="宋体" w:hint="eastAsia"/>
                <w:b/>
                <w:bCs/>
                <w:sz w:val="24"/>
                <w:szCs w:val="24"/>
                <w:lang w:val="zh-CN"/>
              </w:rPr>
              <w:t>□</w:t>
            </w:r>
            <w:r w:rsidR="00F51389" w:rsidRPr="00F21B9F">
              <w:rPr>
                <w:rFonts w:asciiTheme="minorEastAsia" w:hAnsiTheme="minorEastAsia" w:cs="仿宋_GB2312" w:hint="eastAsia"/>
                <w:sz w:val="24"/>
                <w:szCs w:val="24"/>
                <w:lang w:val="zh-CN"/>
              </w:rPr>
              <w:t>最低评标价法</w:t>
            </w:r>
          </w:p>
        </w:tc>
      </w:tr>
      <w:tr w:rsidR="00F51389" w:rsidRPr="00F21B9F" w:rsidTr="00FD62FF">
        <w:trPr>
          <w:trHeight w:val="1587"/>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22</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授权函</w:t>
            </w:r>
          </w:p>
        </w:tc>
        <w:tc>
          <w:tcPr>
            <w:tcW w:w="6813" w:type="dxa"/>
            <w:vAlign w:val="center"/>
          </w:tcPr>
          <w:p w:rsidR="00F51389" w:rsidRPr="00F21B9F" w:rsidRDefault="00F51389"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F21B9F" w:rsidTr="00FD62FF">
        <w:trPr>
          <w:trHeight w:val="51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23</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履约保证金</w:t>
            </w:r>
          </w:p>
        </w:tc>
        <w:tc>
          <w:tcPr>
            <w:tcW w:w="6813" w:type="dxa"/>
            <w:vAlign w:val="center"/>
          </w:tcPr>
          <w:p w:rsidR="00F51389" w:rsidRPr="00F21B9F" w:rsidRDefault="00921FC0" w:rsidP="00FD62FF">
            <w:pPr>
              <w:autoSpaceDE w:val="0"/>
              <w:autoSpaceDN w:val="0"/>
              <w:adjustRightInd w:val="0"/>
              <w:spacing w:line="360" w:lineRule="auto"/>
              <w:rPr>
                <w:rFonts w:asciiTheme="minorEastAsia" w:hAnsiTheme="minorEastAsia" w:cs="宋体"/>
                <w:kern w:val="0"/>
                <w:sz w:val="24"/>
                <w:szCs w:val="24"/>
                <w:lang w:val="zh-CN"/>
              </w:rPr>
            </w:pPr>
            <w:r w:rsidRPr="00F21B9F">
              <w:rPr>
                <w:rFonts w:asciiTheme="minorEastAsia" w:hAnsiTheme="minorEastAsia" w:cs="宋体"/>
                <w:b/>
                <w:kern w:val="0"/>
                <w:sz w:val="24"/>
                <w:szCs w:val="24"/>
                <w:lang w:val="zh-CN"/>
              </w:rPr>
              <w:fldChar w:fldCharType="begin"/>
            </w:r>
            <w:r w:rsidR="00F51389" w:rsidRPr="00F21B9F">
              <w:rPr>
                <w:rFonts w:asciiTheme="minorEastAsia" w:hAnsiTheme="minorEastAsia" w:cs="宋体"/>
                <w:b/>
                <w:kern w:val="0"/>
                <w:sz w:val="24"/>
                <w:szCs w:val="24"/>
                <w:lang w:val="zh-CN"/>
              </w:rPr>
              <w:instrText xml:space="preserve"> </w:instrText>
            </w:r>
            <w:r w:rsidR="00F51389" w:rsidRPr="00F21B9F">
              <w:rPr>
                <w:rFonts w:asciiTheme="minorEastAsia" w:hAnsiTheme="minorEastAsia" w:cs="宋体" w:hint="eastAsia"/>
                <w:b/>
                <w:kern w:val="0"/>
                <w:sz w:val="24"/>
                <w:szCs w:val="24"/>
                <w:lang w:val="zh-CN"/>
              </w:rPr>
              <w:instrText>eq \o\ac(□,</w:instrText>
            </w:r>
            <w:r w:rsidR="00F51389" w:rsidRPr="00F21B9F">
              <w:rPr>
                <w:rFonts w:asciiTheme="minorEastAsia" w:hAnsiTheme="minorEastAsia" w:cs="宋体" w:hint="eastAsia"/>
                <w:b/>
                <w:kern w:val="0"/>
                <w:position w:val="2"/>
                <w:sz w:val="24"/>
                <w:szCs w:val="24"/>
                <w:lang w:val="zh-CN"/>
              </w:rPr>
              <w:instrText>√</w:instrText>
            </w:r>
            <w:r w:rsidR="00F51389" w:rsidRPr="00F21B9F">
              <w:rPr>
                <w:rFonts w:asciiTheme="minorEastAsia" w:hAnsiTheme="minorEastAsia" w:cs="宋体" w:hint="eastAsia"/>
                <w:b/>
                <w:kern w:val="0"/>
                <w:sz w:val="24"/>
                <w:szCs w:val="24"/>
                <w:lang w:val="zh-CN"/>
              </w:rPr>
              <w:instrText>)</w:instrText>
            </w:r>
            <w:r w:rsidRPr="00F21B9F">
              <w:rPr>
                <w:rFonts w:asciiTheme="minorEastAsia" w:hAnsiTheme="minorEastAsia" w:cs="宋体"/>
                <w:b/>
                <w:kern w:val="0"/>
                <w:sz w:val="24"/>
                <w:szCs w:val="24"/>
                <w:lang w:val="zh-CN"/>
              </w:rPr>
              <w:fldChar w:fldCharType="end"/>
            </w:r>
            <w:r w:rsidR="00F51389" w:rsidRPr="00F21B9F">
              <w:rPr>
                <w:rFonts w:asciiTheme="minorEastAsia" w:hAnsiTheme="minorEastAsia" w:cs="宋体" w:hint="eastAsia"/>
                <w:bCs/>
                <w:sz w:val="24"/>
                <w:szCs w:val="24"/>
                <w:lang w:val="zh-CN"/>
              </w:rPr>
              <w:t>无要求</w:t>
            </w:r>
          </w:p>
          <w:p w:rsidR="00F51389" w:rsidRPr="00F21B9F" w:rsidRDefault="00F51389"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宋体" w:hint="eastAsia"/>
                <w:b/>
                <w:bCs/>
                <w:sz w:val="24"/>
                <w:szCs w:val="24"/>
                <w:lang w:val="zh-CN"/>
              </w:rPr>
              <w:t>□</w:t>
            </w:r>
            <w:r w:rsidRPr="00F21B9F">
              <w:rPr>
                <w:rFonts w:asciiTheme="minorEastAsia" w:hAnsiTheme="minorEastAsia" w:cs="宋体" w:hint="eastAsia"/>
                <w:sz w:val="24"/>
                <w:szCs w:val="24"/>
              </w:rPr>
              <w:t>要求提交。履约保证金的数额为合同金额的</w:t>
            </w:r>
            <w:r w:rsidRPr="00F21B9F">
              <w:rPr>
                <w:rFonts w:asciiTheme="minorEastAsia" w:hAnsiTheme="minorEastAsia" w:cs="宋体" w:hint="eastAsia"/>
                <w:sz w:val="24"/>
                <w:szCs w:val="24"/>
                <w:u w:val="single"/>
              </w:rPr>
              <w:t xml:space="preserve">   </w:t>
            </w:r>
            <w:r w:rsidRPr="00F21B9F">
              <w:rPr>
                <w:rFonts w:asciiTheme="minorEastAsia" w:hAnsiTheme="minorEastAsia" w:cs="宋体" w:hint="eastAsia"/>
                <w:sz w:val="24"/>
                <w:szCs w:val="24"/>
              </w:rPr>
              <w:t>%。中标人以支票、汇票、本票或者金融机构、担保机构出具的保函等非现金形式向采购人提交。</w:t>
            </w:r>
          </w:p>
        </w:tc>
      </w:tr>
      <w:tr w:rsidR="00F51389" w:rsidRPr="00F21B9F" w:rsidTr="00FD62FF">
        <w:trPr>
          <w:trHeight w:val="51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24</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代理服务费</w:t>
            </w:r>
          </w:p>
        </w:tc>
        <w:tc>
          <w:tcPr>
            <w:tcW w:w="6813" w:type="dxa"/>
            <w:vAlign w:val="center"/>
          </w:tcPr>
          <w:p w:rsidR="00F51389" w:rsidRPr="00F21B9F" w:rsidRDefault="00921FC0" w:rsidP="00E87E2A">
            <w:pPr>
              <w:autoSpaceDE w:val="0"/>
              <w:autoSpaceDN w:val="0"/>
              <w:spacing w:line="360" w:lineRule="auto"/>
              <w:contextualSpacing/>
              <w:rPr>
                <w:rFonts w:asciiTheme="minorEastAsia" w:hAnsiTheme="minorEastAsia" w:cs="宋体"/>
                <w:bCs/>
                <w:sz w:val="24"/>
                <w:szCs w:val="24"/>
                <w:lang w:val="zh-CN"/>
              </w:rPr>
            </w:pPr>
            <w:r w:rsidRPr="00F21B9F">
              <w:rPr>
                <w:rFonts w:asciiTheme="minorEastAsia" w:hAnsiTheme="minorEastAsia" w:cs="宋体"/>
                <w:b/>
                <w:kern w:val="0"/>
                <w:sz w:val="24"/>
                <w:szCs w:val="24"/>
                <w:lang w:val="zh-CN"/>
              </w:rPr>
              <w:fldChar w:fldCharType="begin"/>
            </w:r>
            <w:r w:rsidR="00235E0B" w:rsidRPr="00F21B9F">
              <w:rPr>
                <w:rFonts w:asciiTheme="minorEastAsia" w:hAnsiTheme="minorEastAsia" w:cs="宋体"/>
                <w:b/>
                <w:kern w:val="0"/>
                <w:sz w:val="24"/>
                <w:szCs w:val="24"/>
                <w:lang w:val="zh-CN"/>
              </w:rPr>
              <w:instrText xml:space="preserve"> </w:instrText>
            </w:r>
            <w:r w:rsidR="00235E0B" w:rsidRPr="00F21B9F">
              <w:rPr>
                <w:rFonts w:asciiTheme="minorEastAsia" w:hAnsiTheme="minorEastAsia" w:cs="宋体" w:hint="eastAsia"/>
                <w:b/>
                <w:kern w:val="0"/>
                <w:sz w:val="24"/>
                <w:szCs w:val="24"/>
                <w:lang w:val="zh-CN"/>
              </w:rPr>
              <w:instrText>eq \o\ac(□,</w:instrText>
            </w:r>
            <w:r w:rsidR="00235E0B" w:rsidRPr="00F21B9F">
              <w:rPr>
                <w:rFonts w:asciiTheme="minorEastAsia" w:hAnsiTheme="minorEastAsia" w:cs="宋体" w:hint="eastAsia"/>
                <w:b/>
                <w:kern w:val="0"/>
                <w:position w:val="2"/>
                <w:sz w:val="24"/>
                <w:szCs w:val="24"/>
                <w:lang w:val="zh-CN"/>
              </w:rPr>
              <w:instrText>√</w:instrText>
            </w:r>
            <w:r w:rsidR="00235E0B" w:rsidRPr="00F21B9F">
              <w:rPr>
                <w:rFonts w:asciiTheme="minorEastAsia" w:hAnsiTheme="minorEastAsia" w:cs="宋体" w:hint="eastAsia"/>
                <w:b/>
                <w:kern w:val="0"/>
                <w:sz w:val="24"/>
                <w:szCs w:val="24"/>
                <w:lang w:val="zh-CN"/>
              </w:rPr>
              <w:instrText>)</w:instrText>
            </w:r>
            <w:r w:rsidRPr="00F21B9F">
              <w:rPr>
                <w:rFonts w:asciiTheme="minorEastAsia" w:hAnsiTheme="minorEastAsia" w:cs="宋体"/>
                <w:b/>
                <w:kern w:val="0"/>
                <w:sz w:val="24"/>
                <w:szCs w:val="24"/>
                <w:lang w:val="zh-CN"/>
              </w:rPr>
              <w:fldChar w:fldCharType="end"/>
            </w:r>
            <w:r w:rsidR="00235E0B" w:rsidRPr="00F21B9F">
              <w:rPr>
                <w:rFonts w:asciiTheme="minorEastAsia" w:hAnsiTheme="minorEastAsia" w:cs="宋体" w:hint="eastAsia"/>
                <w:bCs/>
                <w:sz w:val="24"/>
                <w:szCs w:val="24"/>
                <w:lang w:val="zh-CN"/>
              </w:rPr>
              <w:t>不收取</w:t>
            </w:r>
          </w:p>
        </w:tc>
      </w:tr>
      <w:tr w:rsidR="00F51389" w:rsidRPr="00F21B9F" w:rsidTr="00FD62FF">
        <w:trPr>
          <w:trHeight w:val="510"/>
          <w:jc w:val="center"/>
        </w:trPr>
        <w:tc>
          <w:tcPr>
            <w:tcW w:w="806" w:type="dxa"/>
            <w:vAlign w:val="center"/>
          </w:tcPr>
          <w:p w:rsidR="00F51389" w:rsidRPr="00F21B9F" w:rsidRDefault="00F51389"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t>25</w:t>
            </w:r>
          </w:p>
        </w:tc>
        <w:tc>
          <w:tcPr>
            <w:tcW w:w="2268" w:type="dxa"/>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中标人需提交</w:t>
            </w:r>
          </w:p>
          <w:p w:rsidR="00F51389" w:rsidRPr="00F21B9F"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的资料</w:t>
            </w:r>
          </w:p>
        </w:tc>
        <w:tc>
          <w:tcPr>
            <w:tcW w:w="6813" w:type="dxa"/>
            <w:vAlign w:val="center"/>
          </w:tcPr>
          <w:p w:rsidR="00F51389" w:rsidRPr="00F21B9F" w:rsidRDefault="00EF4CE3" w:rsidP="00FD62FF">
            <w:pPr>
              <w:autoSpaceDE w:val="0"/>
              <w:autoSpaceDN w:val="0"/>
              <w:adjustRightInd w:val="0"/>
              <w:spacing w:line="360" w:lineRule="auto"/>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F21B9F" w:rsidTr="00FD62FF">
        <w:trPr>
          <w:trHeight w:val="510"/>
          <w:jc w:val="center"/>
        </w:trPr>
        <w:tc>
          <w:tcPr>
            <w:tcW w:w="806" w:type="dxa"/>
            <w:vAlign w:val="center"/>
          </w:tcPr>
          <w:p w:rsidR="001D357E" w:rsidRPr="00F21B9F" w:rsidRDefault="001D357E" w:rsidP="00FD62FF">
            <w:pPr>
              <w:autoSpaceDE w:val="0"/>
              <w:autoSpaceDN w:val="0"/>
              <w:adjustRightInd w:val="0"/>
              <w:spacing w:line="276" w:lineRule="auto"/>
              <w:jc w:val="center"/>
              <w:rPr>
                <w:rFonts w:asciiTheme="minorEastAsia" w:hAnsiTheme="minorEastAsia" w:cs="黑体"/>
                <w:sz w:val="24"/>
                <w:szCs w:val="24"/>
              </w:rPr>
            </w:pPr>
            <w:r w:rsidRPr="00F21B9F">
              <w:rPr>
                <w:rFonts w:asciiTheme="minorEastAsia" w:hAnsiTheme="minorEastAsia" w:cs="黑体" w:hint="eastAsia"/>
                <w:sz w:val="24"/>
                <w:szCs w:val="24"/>
              </w:rPr>
              <w:lastRenderedPageBreak/>
              <w:t>26</w:t>
            </w:r>
          </w:p>
        </w:tc>
        <w:tc>
          <w:tcPr>
            <w:tcW w:w="2268" w:type="dxa"/>
            <w:vAlign w:val="center"/>
          </w:tcPr>
          <w:p w:rsidR="001D357E" w:rsidRPr="00F21B9F"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F21B9F">
              <w:rPr>
                <w:rFonts w:asciiTheme="minorEastAsia" w:hAnsiTheme="minorEastAsia" w:cs="宋体" w:hint="eastAsia"/>
                <w:bCs/>
                <w:sz w:val="24"/>
                <w:szCs w:val="24"/>
                <w:lang w:val="zh-CN"/>
              </w:rPr>
              <w:t>电子化</w:t>
            </w:r>
            <w:r w:rsidR="007D6EF3" w:rsidRPr="00F21B9F">
              <w:rPr>
                <w:rFonts w:asciiTheme="minorEastAsia" w:hAnsiTheme="minorEastAsia" w:cs="宋体" w:hint="eastAsia"/>
                <w:bCs/>
                <w:sz w:val="24"/>
                <w:szCs w:val="24"/>
                <w:lang w:val="zh-CN"/>
              </w:rPr>
              <w:t>采购模式</w:t>
            </w:r>
          </w:p>
        </w:tc>
        <w:tc>
          <w:tcPr>
            <w:tcW w:w="6813" w:type="dxa"/>
            <w:vAlign w:val="center"/>
          </w:tcPr>
          <w:p w:rsidR="00E6072E" w:rsidRPr="00F21B9F" w:rsidRDefault="00921FC0" w:rsidP="00D21019">
            <w:pPr>
              <w:autoSpaceDE w:val="0"/>
              <w:autoSpaceDN w:val="0"/>
              <w:adjustRightInd w:val="0"/>
              <w:spacing w:line="360" w:lineRule="auto"/>
              <w:contextualSpacing/>
              <w:rPr>
                <w:rFonts w:hAnsi="宋体" w:cs="宋体"/>
                <w:sz w:val="24"/>
                <w:lang w:val="zh-CN"/>
              </w:rPr>
            </w:pPr>
            <w:r w:rsidRPr="00F21B9F">
              <w:rPr>
                <w:rFonts w:asciiTheme="minorEastAsia" w:hAnsiTheme="minorEastAsia" w:cs="宋体"/>
                <w:b/>
                <w:kern w:val="0"/>
                <w:sz w:val="24"/>
                <w:szCs w:val="24"/>
                <w:lang w:val="zh-CN"/>
              </w:rPr>
              <w:fldChar w:fldCharType="begin"/>
            </w:r>
            <w:r w:rsidR="00E6072E" w:rsidRPr="00F21B9F">
              <w:rPr>
                <w:rFonts w:asciiTheme="minorEastAsia" w:hAnsiTheme="minorEastAsia" w:cs="宋体"/>
                <w:b/>
                <w:kern w:val="0"/>
                <w:sz w:val="24"/>
                <w:szCs w:val="24"/>
                <w:lang w:val="zh-CN"/>
              </w:rPr>
              <w:instrText xml:space="preserve"> </w:instrText>
            </w:r>
            <w:r w:rsidR="00E6072E" w:rsidRPr="00F21B9F">
              <w:rPr>
                <w:rFonts w:asciiTheme="minorEastAsia" w:hAnsiTheme="minorEastAsia" w:cs="宋体" w:hint="eastAsia"/>
                <w:b/>
                <w:kern w:val="0"/>
                <w:sz w:val="24"/>
                <w:szCs w:val="24"/>
                <w:lang w:val="zh-CN"/>
              </w:rPr>
              <w:instrText>eq \o\ac(□,</w:instrText>
            </w:r>
            <w:r w:rsidR="00E6072E" w:rsidRPr="00F21B9F">
              <w:rPr>
                <w:rFonts w:asciiTheme="minorEastAsia" w:hAnsiTheme="minorEastAsia" w:cs="宋体" w:hint="eastAsia"/>
                <w:b/>
                <w:kern w:val="0"/>
                <w:position w:val="2"/>
                <w:sz w:val="24"/>
                <w:szCs w:val="24"/>
                <w:lang w:val="zh-CN"/>
              </w:rPr>
              <w:instrText>√</w:instrText>
            </w:r>
            <w:r w:rsidR="00E6072E" w:rsidRPr="00F21B9F">
              <w:rPr>
                <w:rFonts w:asciiTheme="minorEastAsia" w:hAnsiTheme="minorEastAsia" w:cs="宋体" w:hint="eastAsia"/>
                <w:b/>
                <w:kern w:val="0"/>
                <w:sz w:val="24"/>
                <w:szCs w:val="24"/>
                <w:lang w:val="zh-CN"/>
              </w:rPr>
              <w:instrText>)</w:instrText>
            </w:r>
            <w:r w:rsidRPr="00F21B9F">
              <w:rPr>
                <w:rFonts w:asciiTheme="minorEastAsia" w:hAnsiTheme="minorEastAsia" w:cs="宋体"/>
                <w:b/>
                <w:kern w:val="0"/>
                <w:sz w:val="24"/>
                <w:szCs w:val="24"/>
                <w:lang w:val="zh-CN"/>
              </w:rPr>
              <w:fldChar w:fldCharType="end"/>
            </w:r>
            <w:r w:rsidR="00E6072E" w:rsidRPr="00F21B9F">
              <w:rPr>
                <w:rFonts w:asciiTheme="minorEastAsia" w:hAnsiTheme="minorEastAsia" w:cs="宋体" w:hint="eastAsia"/>
                <w:bCs/>
                <w:sz w:val="24"/>
                <w:szCs w:val="24"/>
                <w:lang w:val="zh-CN"/>
              </w:rPr>
              <w:t>是。</w:t>
            </w:r>
            <w:r w:rsidR="00E6072E" w:rsidRPr="00F21B9F">
              <w:rPr>
                <w:rFonts w:hAnsi="宋体" w:cs="宋体" w:hint="eastAsia"/>
                <w:sz w:val="24"/>
                <w:lang w:val="zh-CN"/>
              </w:rPr>
              <w:t>投标人</w:t>
            </w:r>
            <w:r w:rsidR="00F165A3" w:rsidRPr="00F21B9F">
              <w:rPr>
                <w:rFonts w:hAnsi="宋体" w:cs="宋体" w:hint="eastAsia"/>
                <w:sz w:val="24"/>
                <w:lang w:val="zh-CN"/>
              </w:rPr>
              <w:t>投标时须提供加密电子投标文件、备份文件（使用电子介质存储）、纸质投标文件。</w:t>
            </w:r>
            <w:r w:rsidR="00E32D01" w:rsidRPr="00F21B9F">
              <w:rPr>
                <w:rFonts w:hAnsi="宋体" w:cs="宋体" w:hint="eastAsia"/>
                <w:sz w:val="24"/>
                <w:lang w:val="zh-CN"/>
              </w:rPr>
              <w:t>投标人</w:t>
            </w:r>
            <w:r w:rsidR="00F165A3" w:rsidRPr="00F21B9F">
              <w:rPr>
                <w:rFonts w:hAnsi="宋体" w:cs="宋体" w:hint="eastAsia"/>
                <w:sz w:val="24"/>
                <w:lang w:val="zh-CN"/>
              </w:rPr>
              <w:t>资质、业绩、荣誉及相关人员证明材料等资料原件</w:t>
            </w:r>
            <w:r w:rsidR="00E32D01" w:rsidRPr="00F21B9F">
              <w:rPr>
                <w:rFonts w:hAnsi="宋体" w:cs="宋体" w:hint="eastAsia"/>
                <w:sz w:val="24"/>
                <w:lang w:val="zh-CN"/>
              </w:rPr>
              <w:t>开标现场不再提供。</w:t>
            </w:r>
          </w:p>
          <w:p w:rsidR="001D357E" w:rsidRPr="00F21B9F"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F21B9F">
              <w:rPr>
                <w:rFonts w:hAnsi="宋体" w:cs="宋体" w:hint="eastAsia"/>
                <w:sz w:val="24"/>
                <w:lang w:val="zh-CN"/>
              </w:rPr>
              <w:t>□否</w:t>
            </w:r>
            <w:r w:rsidR="00185ECD" w:rsidRPr="00F21B9F">
              <w:rPr>
                <w:rFonts w:hAnsi="宋体" w:cs="宋体" w:hint="eastAsia"/>
                <w:sz w:val="24"/>
                <w:lang w:val="zh-CN"/>
              </w:rPr>
              <w:t>。投标人投标时须提供纸质投标文件。投标人资质、业绩、荣誉及相关人员证明材料等资料原件根据招标文件要求提供。</w:t>
            </w:r>
          </w:p>
        </w:tc>
      </w:tr>
    </w:tbl>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F21B9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F21B9F"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21B9F"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F21B9F"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Pr="00F21B9F" w:rsidRDefault="000028B5">
      <w:pPr>
        <w:widowControl/>
        <w:jc w:val="left"/>
        <w:rPr>
          <w:rFonts w:asciiTheme="majorEastAsia" w:eastAsiaTheme="majorEastAsia" w:hAnsiTheme="majorEastAsia" w:cs="宋体"/>
          <w:b/>
          <w:kern w:val="0"/>
          <w:sz w:val="36"/>
          <w:szCs w:val="36"/>
        </w:rPr>
      </w:pPr>
      <w:r w:rsidRPr="00F21B9F">
        <w:rPr>
          <w:rFonts w:asciiTheme="majorEastAsia" w:eastAsiaTheme="majorEastAsia" w:hAnsiTheme="majorEastAsia" w:cs="宋体"/>
          <w:b/>
          <w:kern w:val="0"/>
          <w:sz w:val="36"/>
          <w:szCs w:val="36"/>
        </w:rPr>
        <w:br w:type="page"/>
      </w:r>
    </w:p>
    <w:p w:rsidR="00F51389" w:rsidRPr="00F21B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F21B9F">
        <w:rPr>
          <w:rFonts w:asciiTheme="majorEastAsia" w:eastAsiaTheme="majorEastAsia" w:hAnsiTheme="majorEastAsia" w:cs="宋体" w:hint="eastAsia"/>
          <w:b/>
          <w:kern w:val="0"/>
          <w:sz w:val="36"/>
          <w:szCs w:val="36"/>
        </w:rPr>
        <w:lastRenderedPageBreak/>
        <w:t>第四章 投标人须知</w:t>
      </w:r>
    </w:p>
    <w:p w:rsidR="00F51389" w:rsidRPr="00F21B9F"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F21B9F"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F21B9F">
        <w:rPr>
          <w:rFonts w:asciiTheme="minorEastAsia" w:hAnsiTheme="minorEastAsia" w:cs="宋体" w:hint="eastAsia"/>
          <w:b/>
          <w:kern w:val="0"/>
          <w:sz w:val="28"/>
          <w:szCs w:val="28"/>
        </w:rPr>
        <w:t>一、概念释义</w:t>
      </w:r>
    </w:p>
    <w:p w:rsidR="00F51389" w:rsidRPr="00F21B9F" w:rsidRDefault="00F51389" w:rsidP="00F51389">
      <w:pPr>
        <w:autoSpaceDE w:val="0"/>
        <w:autoSpaceDN w:val="0"/>
        <w:spacing w:line="360" w:lineRule="auto"/>
        <w:contextualSpacing/>
        <w:rPr>
          <w:rFonts w:asciiTheme="minorEastAsia" w:hAnsiTheme="minorEastAsia" w:cs="宋体"/>
          <w:b/>
          <w:kern w:val="0"/>
          <w:sz w:val="24"/>
          <w:szCs w:val="24"/>
        </w:rPr>
      </w:pPr>
      <w:r w:rsidRPr="00F21B9F">
        <w:rPr>
          <w:rFonts w:asciiTheme="minorEastAsia" w:hAnsiTheme="minorEastAsia" w:cs="宋体" w:hint="eastAsia"/>
          <w:b/>
          <w:kern w:val="0"/>
          <w:sz w:val="24"/>
          <w:szCs w:val="24"/>
        </w:rPr>
        <w:t>1</w:t>
      </w:r>
      <w:r w:rsidRPr="00F21B9F">
        <w:rPr>
          <w:rFonts w:asciiTheme="minorEastAsia" w:hAnsiTheme="minorEastAsia" w:cs="宋体"/>
          <w:b/>
          <w:kern w:val="0"/>
          <w:sz w:val="24"/>
          <w:szCs w:val="24"/>
        </w:rPr>
        <w:t>.</w:t>
      </w:r>
      <w:r w:rsidRPr="00F21B9F">
        <w:rPr>
          <w:rFonts w:asciiTheme="minorEastAsia" w:hAnsiTheme="minorEastAsia" w:cs="宋体" w:hint="eastAsia"/>
          <w:b/>
          <w:kern w:val="0"/>
          <w:sz w:val="24"/>
          <w:szCs w:val="24"/>
        </w:rPr>
        <w:t>适用范围</w:t>
      </w:r>
    </w:p>
    <w:p w:rsidR="00F51389" w:rsidRPr="00F21B9F" w:rsidRDefault="00F51389" w:rsidP="00F51389">
      <w:pPr>
        <w:autoSpaceDE w:val="0"/>
        <w:autoSpaceDN w:val="0"/>
        <w:spacing w:line="360" w:lineRule="auto"/>
        <w:contextualSpacing/>
        <w:rPr>
          <w:rFonts w:asciiTheme="minorEastAsia" w:hAnsiTheme="minorEastAsia" w:cs="宋体"/>
          <w:kern w:val="0"/>
          <w:sz w:val="24"/>
          <w:szCs w:val="24"/>
        </w:rPr>
      </w:pPr>
      <w:r w:rsidRPr="00F21B9F">
        <w:rPr>
          <w:rFonts w:asciiTheme="minorEastAsia" w:hAnsiTheme="minorEastAsia" w:cs="宋体" w:hint="eastAsia"/>
          <w:kern w:val="0"/>
          <w:sz w:val="24"/>
          <w:szCs w:val="24"/>
        </w:rPr>
        <w:t>1.1本招标文件仅适用于本次</w:t>
      </w:r>
      <w:r w:rsidR="003D2A39" w:rsidRPr="00F21B9F">
        <w:rPr>
          <w:rFonts w:asciiTheme="minorEastAsia" w:hAnsiTheme="minorEastAsia" w:cs="宋体" w:hint="eastAsia"/>
          <w:kern w:val="0"/>
          <w:sz w:val="24"/>
          <w:szCs w:val="24"/>
        </w:rPr>
        <w:t>“投标邀请”</w:t>
      </w:r>
      <w:r w:rsidRPr="00F21B9F">
        <w:rPr>
          <w:rFonts w:asciiTheme="minorEastAsia" w:hAnsiTheme="minorEastAsia" w:cs="宋体" w:hint="eastAsia"/>
          <w:kern w:val="0"/>
          <w:sz w:val="24"/>
          <w:szCs w:val="24"/>
        </w:rPr>
        <w:t>中所述采购项目。</w:t>
      </w:r>
    </w:p>
    <w:p w:rsidR="00F51389" w:rsidRPr="00F21B9F" w:rsidRDefault="00F51389" w:rsidP="00F51389">
      <w:pPr>
        <w:autoSpaceDE w:val="0"/>
        <w:autoSpaceDN w:val="0"/>
        <w:spacing w:line="360" w:lineRule="auto"/>
        <w:contextualSpacing/>
        <w:rPr>
          <w:rFonts w:asciiTheme="minorEastAsia" w:hAnsiTheme="minorEastAsia" w:cs="宋体"/>
          <w:kern w:val="0"/>
          <w:sz w:val="24"/>
          <w:szCs w:val="24"/>
        </w:rPr>
      </w:pPr>
      <w:r w:rsidRPr="00F21B9F">
        <w:rPr>
          <w:rFonts w:asciiTheme="minorEastAsia" w:hAnsiTheme="minorEastAsia" w:cs="宋体" w:hint="eastAsia"/>
          <w:kern w:val="0"/>
          <w:sz w:val="24"/>
          <w:szCs w:val="24"/>
        </w:rPr>
        <w:t>1.2本招标文件解释权属于</w:t>
      </w:r>
      <w:r w:rsidR="003D2A39" w:rsidRPr="00F21B9F">
        <w:rPr>
          <w:rFonts w:asciiTheme="minorEastAsia" w:hAnsiTheme="minorEastAsia" w:cs="宋体" w:hint="eastAsia"/>
          <w:kern w:val="0"/>
          <w:sz w:val="24"/>
          <w:szCs w:val="24"/>
        </w:rPr>
        <w:t>“投标邀请”</w:t>
      </w:r>
      <w:r w:rsidRPr="00F21B9F">
        <w:rPr>
          <w:rFonts w:asciiTheme="minorEastAsia" w:hAnsiTheme="minorEastAsia" w:cs="宋体" w:hint="eastAsia"/>
          <w:kern w:val="0"/>
          <w:sz w:val="24"/>
          <w:szCs w:val="24"/>
        </w:rPr>
        <w:t>所述的采购人。</w:t>
      </w:r>
    </w:p>
    <w:p w:rsidR="00F51389" w:rsidRPr="00F21B9F" w:rsidRDefault="00F51389" w:rsidP="00F51389">
      <w:pPr>
        <w:autoSpaceDE w:val="0"/>
        <w:autoSpaceDN w:val="0"/>
        <w:spacing w:line="360" w:lineRule="auto"/>
        <w:contextualSpacing/>
        <w:rPr>
          <w:rFonts w:asciiTheme="minorEastAsia" w:hAnsiTheme="minorEastAsia" w:cs="宋体"/>
          <w:b/>
          <w:kern w:val="0"/>
          <w:sz w:val="24"/>
          <w:szCs w:val="24"/>
        </w:rPr>
      </w:pPr>
      <w:r w:rsidRPr="00F21B9F">
        <w:rPr>
          <w:rFonts w:asciiTheme="minorEastAsia" w:hAnsiTheme="minorEastAsia" w:cs="宋体"/>
          <w:b/>
          <w:kern w:val="0"/>
          <w:sz w:val="24"/>
          <w:szCs w:val="24"/>
        </w:rPr>
        <w:t>2.</w:t>
      </w:r>
      <w:r w:rsidRPr="00F21B9F">
        <w:rPr>
          <w:rFonts w:asciiTheme="minorEastAsia" w:hAnsiTheme="minorEastAsia" w:cs="宋体" w:hint="eastAsia"/>
          <w:b/>
          <w:kern w:val="0"/>
          <w:sz w:val="24"/>
          <w:szCs w:val="24"/>
        </w:rPr>
        <w:t>定义</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2.1“采购项目”：</w:t>
      </w:r>
      <w:r w:rsidR="00082C6E" w:rsidRPr="00F21B9F">
        <w:rPr>
          <w:rFonts w:asciiTheme="minorEastAsia" w:hAnsiTheme="minorEastAsia" w:cs="宋体" w:hint="eastAsia"/>
          <w:kern w:val="0"/>
          <w:sz w:val="24"/>
          <w:szCs w:val="24"/>
        </w:rPr>
        <w:t>“投标人须知前附表”</w:t>
      </w:r>
      <w:r w:rsidRPr="00F21B9F">
        <w:rPr>
          <w:rFonts w:asciiTheme="minorEastAsia" w:hAnsiTheme="minorEastAsia" w:cs="宋体" w:hint="eastAsia"/>
          <w:kern w:val="0"/>
          <w:sz w:val="24"/>
          <w:szCs w:val="24"/>
        </w:rPr>
        <w:t>中所述的采购项目。</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2.2“招标人”：</w:t>
      </w:r>
      <w:r w:rsidR="00082C6E" w:rsidRPr="00F21B9F">
        <w:rPr>
          <w:rFonts w:asciiTheme="minorEastAsia" w:hAnsiTheme="minorEastAsia" w:cs="宋体" w:hint="eastAsia"/>
          <w:kern w:val="0"/>
          <w:sz w:val="24"/>
          <w:szCs w:val="24"/>
        </w:rPr>
        <w:t>“投标人须知前附表”</w:t>
      </w:r>
      <w:r w:rsidRPr="00F21B9F">
        <w:rPr>
          <w:rFonts w:asciiTheme="minorEastAsia" w:hAnsiTheme="minorEastAsia" w:cs="宋体" w:hint="eastAsia"/>
          <w:kern w:val="0"/>
          <w:sz w:val="24"/>
          <w:szCs w:val="24"/>
        </w:rPr>
        <w:t>中所述的组织本次招标的代理机构和采购人。</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F21B9F">
        <w:rPr>
          <w:rFonts w:asciiTheme="minorEastAsia" w:hAnsiTheme="minorEastAsia" w:cs="宋体" w:hint="eastAsia"/>
          <w:kern w:val="0"/>
          <w:sz w:val="24"/>
          <w:szCs w:val="24"/>
        </w:rPr>
        <w:t>“投标人须知前附表”</w:t>
      </w:r>
      <w:r w:rsidRPr="00F21B9F">
        <w:rPr>
          <w:rFonts w:asciiTheme="minorEastAsia" w:hAnsiTheme="minorEastAsia" w:cs="宋体" w:hint="eastAsia"/>
          <w:kern w:val="0"/>
          <w:sz w:val="24"/>
          <w:szCs w:val="24"/>
        </w:rPr>
        <w:t>。</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F21B9F">
        <w:rPr>
          <w:rFonts w:asciiTheme="minorEastAsia" w:hAnsiTheme="minorEastAsia" w:cs="宋体" w:hint="eastAsia"/>
          <w:kern w:val="0"/>
          <w:sz w:val="24"/>
          <w:szCs w:val="24"/>
        </w:rPr>
        <w:t>“投标人须知前附表”</w:t>
      </w:r>
      <w:r w:rsidRPr="00F21B9F">
        <w:rPr>
          <w:rFonts w:asciiTheme="minorEastAsia" w:hAnsiTheme="minorEastAsia" w:cs="宋体" w:hint="eastAsia"/>
          <w:kern w:val="0"/>
          <w:sz w:val="24"/>
          <w:szCs w:val="24"/>
        </w:rPr>
        <w:t>。</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sz w:val="24"/>
          <w:szCs w:val="24"/>
        </w:rPr>
        <w:t>采购代理机构及其分支机构不得在所代理的采购项目中投标或者代理投标</w:t>
      </w:r>
      <w:r w:rsidRPr="00F21B9F">
        <w:rPr>
          <w:rFonts w:asciiTheme="minorEastAsia" w:hAnsiTheme="minorEastAsia" w:cs="宋体" w:hint="eastAsia"/>
          <w:kern w:val="0"/>
          <w:sz w:val="24"/>
          <w:szCs w:val="24"/>
        </w:rPr>
        <w:t>，不得为所代理的采购项目的投标人参加本项目提供投标咨询。</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F21B9F">
        <w:rPr>
          <w:rFonts w:asciiTheme="minorEastAsia" w:hAnsiTheme="minorEastAsia" w:cs="宋体"/>
          <w:kern w:val="0"/>
          <w:sz w:val="24"/>
          <w:szCs w:val="24"/>
        </w:rPr>
        <w:t>关于政府采购进口产品管理有关问题的通知</w:t>
      </w:r>
      <w:r w:rsidRPr="00F21B9F">
        <w:rPr>
          <w:rFonts w:asciiTheme="minorEastAsia" w:hAnsiTheme="minorEastAsia" w:cs="宋体" w:hint="eastAsia"/>
          <w:kern w:val="0"/>
          <w:sz w:val="24"/>
          <w:szCs w:val="24"/>
        </w:rPr>
        <w:t>》(财库[2007]119号)、《关于政府采购进口产品管理有关问题的通知》（财办库</w:t>
      </w:r>
      <w:r w:rsidRPr="00F21B9F">
        <w:rPr>
          <w:rFonts w:asciiTheme="minorEastAsia" w:hAnsiTheme="minorEastAsia" w:cs="宋体" w:hint="eastAsia"/>
          <w:kern w:val="0"/>
          <w:sz w:val="24"/>
          <w:szCs w:val="24"/>
        </w:rPr>
        <w:lastRenderedPageBreak/>
        <w:t>［</w:t>
      </w:r>
      <w:r w:rsidRPr="00F21B9F">
        <w:rPr>
          <w:rFonts w:asciiTheme="minorEastAsia" w:hAnsiTheme="minorEastAsia" w:cs="宋体"/>
          <w:kern w:val="0"/>
          <w:sz w:val="24"/>
          <w:szCs w:val="24"/>
        </w:rPr>
        <w:t>2008</w:t>
      </w:r>
      <w:r w:rsidRPr="00F21B9F">
        <w:rPr>
          <w:rFonts w:asciiTheme="minorEastAsia" w:hAnsiTheme="minorEastAsia" w:cs="宋体" w:hint="eastAsia"/>
          <w:kern w:val="0"/>
          <w:sz w:val="24"/>
          <w:szCs w:val="24"/>
        </w:rPr>
        <w:t>］</w:t>
      </w:r>
      <w:r w:rsidRPr="00F21B9F">
        <w:rPr>
          <w:rFonts w:asciiTheme="minorEastAsia" w:hAnsiTheme="minorEastAsia" w:cs="宋体"/>
          <w:kern w:val="0"/>
          <w:sz w:val="24"/>
          <w:szCs w:val="24"/>
        </w:rPr>
        <w:t xml:space="preserve">248 </w:t>
      </w:r>
      <w:r w:rsidRPr="00F21B9F">
        <w:rPr>
          <w:rFonts w:asciiTheme="minorEastAsia" w:hAnsiTheme="minorEastAsia" w:cs="宋体" w:hint="eastAsia"/>
          <w:kern w:val="0"/>
          <w:sz w:val="24"/>
          <w:szCs w:val="24"/>
        </w:rPr>
        <w:t>号）。</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 xml:space="preserve">2.8.1 </w:t>
      </w:r>
      <w:r w:rsidRPr="00F21B9F">
        <w:rPr>
          <w:rFonts w:asciiTheme="minorEastAsia" w:hAnsiTheme="minorEastAsia" w:cs="宋体"/>
          <w:kern w:val="0"/>
          <w:sz w:val="24"/>
          <w:szCs w:val="24"/>
        </w:rPr>
        <w:t>招标文件列明不允许或未列明允许进口产品参加投标的，均视为拒绝进口产品参加投标。</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 xml:space="preserve">2.8.2 </w:t>
      </w:r>
      <w:r w:rsidRPr="00F21B9F">
        <w:rPr>
          <w:rFonts w:asciiTheme="minorEastAsia" w:hAnsiTheme="minorEastAsia" w:cs="宋体"/>
          <w:kern w:val="0"/>
          <w:sz w:val="24"/>
          <w:szCs w:val="24"/>
        </w:rPr>
        <w:t>如</w:t>
      </w:r>
      <w:r w:rsidRPr="00F21B9F">
        <w:rPr>
          <w:rFonts w:asciiTheme="minorEastAsia" w:hAnsiTheme="minorEastAsia" w:cs="宋体" w:hint="eastAsia"/>
          <w:kern w:val="0"/>
          <w:sz w:val="24"/>
          <w:szCs w:val="24"/>
        </w:rPr>
        <w:t>招标</w:t>
      </w:r>
      <w:r w:rsidRPr="00F21B9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2.9 招标文件中凡标有“★”的条款均系实质性要求条款。</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3.合格的投标人</w:t>
      </w:r>
    </w:p>
    <w:p w:rsidR="00F51389" w:rsidRPr="00F21B9F"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F21B9F">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kern w:val="0"/>
          <w:sz w:val="24"/>
          <w:szCs w:val="24"/>
        </w:rPr>
        <w:t>3.</w:t>
      </w:r>
      <w:r w:rsidRPr="00F21B9F">
        <w:rPr>
          <w:rFonts w:asciiTheme="minorEastAsia" w:hAnsiTheme="minorEastAsia" w:cs="宋体" w:hint="eastAsia"/>
          <w:kern w:val="0"/>
          <w:sz w:val="24"/>
          <w:szCs w:val="24"/>
        </w:rPr>
        <w:t>2</w:t>
      </w:r>
      <w:r w:rsidRPr="00F21B9F">
        <w:rPr>
          <w:rFonts w:asciiTheme="minorEastAsia" w:hAnsiTheme="minorEastAsia" w:cs="宋体"/>
          <w:kern w:val="0"/>
          <w:sz w:val="24"/>
          <w:szCs w:val="24"/>
        </w:rPr>
        <w:t xml:space="preserve"> </w:t>
      </w:r>
      <w:r w:rsidRPr="00F21B9F">
        <w:rPr>
          <w:rFonts w:asciiTheme="minorEastAsia" w:hAnsiTheme="minorEastAsia" w:cs="宋体" w:hint="eastAsia"/>
          <w:kern w:val="0"/>
          <w:sz w:val="24"/>
          <w:szCs w:val="24"/>
        </w:rPr>
        <w:t>符合本项目</w:t>
      </w:r>
      <w:r w:rsidR="00AA0FE4" w:rsidRPr="00F21B9F">
        <w:rPr>
          <w:rFonts w:asciiTheme="minorEastAsia" w:hAnsiTheme="minorEastAsia" w:cs="宋体" w:hint="eastAsia"/>
          <w:kern w:val="0"/>
          <w:sz w:val="24"/>
          <w:szCs w:val="24"/>
        </w:rPr>
        <w:t>“投标邀请”</w:t>
      </w:r>
      <w:r w:rsidRPr="00F21B9F">
        <w:rPr>
          <w:rFonts w:asciiTheme="minorEastAsia" w:hAnsiTheme="minorEastAsia" w:cs="宋体" w:hint="eastAsia"/>
          <w:kern w:val="0"/>
          <w:sz w:val="24"/>
          <w:szCs w:val="24"/>
        </w:rPr>
        <w:t>和</w:t>
      </w:r>
      <w:r w:rsidR="00AA0FE4" w:rsidRPr="00F21B9F">
        <w:rPr>
          <w:rFonts w:asciiTheme="minorEastAsia" w:hAnsiTheme="minorEastAsia" w:cs="宋体" w:hint="eastAsia"/>
          <w:kern w:val="0"/>
          <w:sz w:val="24"/>
          <w:szCs w:val="24"/>
        </w:rPr>
        <w:t>“投标人须知前附表”</w:t>
      </w:r>
      <w:r w:rsidRPr="00F21B9F">
        <w:rPr>
          <w:rFonts w:asciiTheme="minorEastAsia" w:hAnsiTheme="minorEastAsia" w:cs="宋体" w:hint="eastAsia"/>
          <w:kern w:val="0"/>
          <w:sz w:val="24"/>
          <w:szCs w:val="24"/>
        </w:rPr>
        <w:t>中规定的合格投标人所必须具备的条件。</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kern w:val="0"/>
          <w:sz w:val="24"/>
          <w:szCs w:val="24"/>
        </w:rPr>
        <w:t>3.</w:t>
      </w:r>
      <w:r w:rsidRPr="00F21B9F">
        <w:rPr>
          <w:rFonts w:asciiTheme="minorEastAsia" w:hAnsiTheme="minorEastAsia" w:cs="宋体" w:hint="eastAsia"/>
          <w:kern w:val="0"/>
          <w:sz w:val="24"/>
          <w:szCs w:val="24"/>
        </w:rPr>
        <w:t>3</w:t>
      </w:r>
      <w:r w:rsidRPr="00F21B9F">
        <w:rPr>
          <w:rFonts w:asciiTheme="minorEastAsia" w:hAnsiTheme="minorEastAsia" w:cs="宋体"/>
          <w:kern w:val="0"/>
          <w:sz w:val="24"/>
          <w:szCs w:val="24"/>
        </w:rPr>
        <w:t xml:space="preserve"> </w:t>
      </w:r>
      <w:r w:rsidRPr="00F21B9F">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F21B9F">
        <w:rPr>
          <w:rFonts w:asciiTheme="minorEastAsia" w:hAnsiTheme="minorEastAsia" w:cs="仿宋_GB2312"/>
          <w:sz w:val="24"/>
          <w:szCs w:val="24"/>
          <w:shd w:val="clear" w:color="auto" w:fill="FFFFFF"/>
        </w:rPr>
        <w:t>政府采购严重违法失信名单</w:t>
      </w:r>
      <w:r w:rsidRPr="00F21B9F">
        <w:rPr>
          <w:rFonts w:asciiTheme="minorEastAsia" w:hAnsiTheme="minorEastAsia" w:cs="仿宋_GB2312" w:hint="eastAsia"/>
          <w:sz w:val="24"/>
          <w:szCs w:val="24"/>
          <w:shd w:val="clear" w:color="auto" w:fill="FFFFFF"/>
        </w:rPr>
        <w:t>、</w:t>
      </w:r>
      <w:r w:rsidRPr="00F21B9F">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（1）查询渠道：“信用中国”网站（</w:t>
      </w:r>
      <w:r w:rsidRPr="00F21B9F">
        <w:rPr>
          <w:rFonts w:asciiTheme="minorEastAsia" w:hAnsiTheme="minorEastAsia" w:cs="宋体"/>
          <w:kern w:val="0"/>
          <w:sz w:val="24"/>
          <w:szCs w:val="24"/>
        </w:rPr>
        <w:t>www.creditchina.gov.cn</w:t>
      </w:r>
      <w:r w:rsidRPr="00F21B9F">
        <w:rPr>
          <w:rFonts w:asciiTheme="minorEastAsia" w:hAnsiTheme="minorEastAsia" w:cs="宋体" w:hint="eastAsia"/>
          <w:kern w:val="0"/>
          <w:sz w:val="24"/>
          <w:szCs w:val="24"/>
        </w:rPr>
        <w:t>）和</w:t>
      </w:r>
      <w:r w:rsidR="00436C3E" w:rsidRPr="00F21B9F">
        <w:rPr>
          <w:rFonts w:asciiTheme="minorEastAsia" w:hAnsiTheme="minorEastAsia" w:cs="宋体" w:hint="eastAsia"/>
          <w:kern w:val="0"/>
          <w:sz w:val="24"/>
          <w:szCs w:val="24"/>
        </w:rPr>
        <w:t>“中国政府采购网”</w:t>
      </w:r>
      <w:r w:rsidRPr="00F21B9F">
        <w:rPr>
          <w:rFonts w:asciiTheme="minorEastAsia" w:hAnsiTheme="minorEastAsia" w:cs="宋体" w:hint="eastAsia"/>
          <w:kern w:val="0"/>
          <w:sz w:val="24"/>
          <w:szCs w:val="24"/>
        </w:rPr>
        <w:t>（</w:t>
      </w:r>
      <w:r w:rsidRPr="00F21B9F">
        <w:rPr>
          <w:rFonts w:asciiTheme="minorEastAsia" w:hAnsiTheme="minorEastAsia" w:cs="宋体"/>
          <w:kern w:val="0"/>
          <w:sz w:val="24"/>
          <w:szCs w:val="24"/>
        </w:rPr>
        <w:t>www.ccgp.gov.cn</w:t>
      </w:r>
      <w:r w:rsidRPr="00F21B9F">
        <w:rPr>
          <w:rFonts w:asciiTheme="minorEastAsia" w:hAnsiTheme="minorEastAsia" w:cs="宋体" w:hint="eastAsia"/>
          <w:kern w:val="0"/>
          <w:sz w:val="24"/>
          <w:szCs w:val="24"/>
        </w:rPr>
        <w:t>）；</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（2）截止时间：同投标截止时间；</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kern w:val="0"/>
          <w:sz w:val="24"/>
          <w:szCs w:val="24"/>
        </w:rPr>
        <w:t>3.</w:t>
      </w:r>
      <w:r w:rsidRPr="00F21B9F">
        <w:rPr>
          <w:rFonts w:asciiTheme="minorEastAsia" w:hAnsiTheme="minorEastAsia" w:cs="宋体" w:hint="eastAsia"/>
          <w:kern w:val="0"/>
          <w:sz w:val="24"/>
          <w:szCs w:val="24"/>
        </w:rPr>
        <w:t>4</w:t>
      </w:r>
      <w:r w:rsidRPr="00F21B9F">
        <w:rPr>
          <w:rFonts w:asciiTheme="minorEastAsia" w:hAnsiTheme="minorEastAsia" w:cs="宋体"/>
          <w:kern w:val="0"/>
          <w:sz w:val="24"/>
          <w:szCs w:val="24"/>
        </w:rPr>
        <w:t xml:space="preserve"> </w:t>
      </w:r>
      <w:r w:rsidRPr="00F21B9F">
        <w:rPr>
          <w:rFonts w:asciiTheme="minorEastAsia" w:hAnsiTheme="minorEastAsia" w:cs="宋体" w:hint="eastAsia"/>
          <w:kern w:val="0"/>
          <w:sz w:val="24"/>
          <w:szCs w:val="24"/>
        </w:rPr>
        <w:t>单位负责人为同一人或者存在直接控股、管理关系的不同供应商，不得参加同一</w:t>
      </w:r>
      <w:r w:rsidRPr="00F21B9F">
        <w:rPr>
          <w:rFonts w:asciiTheme="minorEastAsia" w:hAnsiTheme="minorEastAsia" w:cs="宋体" w:hint="eastAsia"/>
          <w:kern w:val="0"/>
          <w:sz w:val="24"/>
          <w:szCs w:val="24"/>
        </w:rPr>
        <w:lastRenderedPageBreak/>
        <w:t>合同项下的政府采购活动；</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kern w:val="0"/>
          <w:sz w:val="24"/>
          <w:szCs w:val="24"/>
        </w:rPr>
        <w:t>3.</w:t>
      </w:r>
      <w:r w:rsidRPr="00F21B9F">
        <w:rPr>
          <w:rFonts w:asciiTheme="minorEastAsia" w:hAnsiTheme="minorEastAsia" w:cs="宋体" w:hint="eastAsia"/>
          <w:kern w:val="0"/>
          <w:sz w:val="24"/>
          <w:szCs w:val="24"/>
        </w:rPr>
        <w:t>5</w:t>
      </w:r>
      <w:r w:rsidRPr="00F21B9F">
        <w:rPr>
          <w:rFonts w:asciiTheme="minorEastAsia" w:hAnsiTheme="minorEastAsia" w:cs="宋体"/>
          <w:kern w:val="0"/>
          <w:sz w:val="24"/>
          <w:szCs w:val="24"/>
        </w:rPr>
        <w:t xml:space="preserve"> </w:t>
      </w:r>
      <w:r w:rsidRPr="00F21B9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kern w:val="0"/>
          <w:sz w:val="24"/>
          <w:szCs w:val="24"/>
        </w:rPr>
        <w:t>3.</w:t>
      </w:r>
      <w:r w:rsidRPr="00F21B9F">
        <w:rPr>
          <w:rFonts w:asciiTheme="minorEastAsia" w:hAnsiTheme="minorEastAsia" w:cs="宋体" w:hint="eastAsia"/>
          <w:kern w:val="0"/>
          <w:sz w:val="24"/>
          <w:szCs w:val="24"/>
        </w:rPr>
        <w:t>6</w:t>
      </w:r>
      <w:r w:rsidRPr="00F21B9F">
        <w:rPr>
          <w:rFonts w:asciiTheme="minorEastAsia" w:hAnsiTheme="minorEastAsia" w:cs="宋体"/>
          <w:kern w:val="0"/>
          <w:sz w:val="24"/>
          <w:szCs w:val="24"/>
        </w:rPr>
        <w:t xml:space="preserve"> </w:t>
      </w:r>
      <w:r w:rsidR="00431A4E" w:rsidRPr="00F21B9F">
        <w:rPr>
          <w:rFonts w:asciiTheme="minorEastAsia" w:hAnsiTheme="minorEastAsia" w:cs="宋体" w:hint="eastAsia"/>
          <w:kern w:val="0"/>
          <w:sz w:val="24"/>
          <w:szCs w:val="24"/>
        </w:rPr>
        <w:t>“投标邀请”</w:t>
      </w:r>
      <w:r w:rsidRPr="00F21B9F">
        <w:rPr>
          <w:rFonts w:asciiTheme="minorEastAsia" w:hAnsiTheme="minorEastAsia" w:cs="宋体" w:hint="eastAsia"/>
          <w:kern w:val="0"/>
          <w:sz w:val="24"/>
          <w:szCs w:val="24"/>
        </w:rPr>
        <w:t>和</w:t>
      </w:r>
      <w:r w:rsidR="00431A4E" w:rsidRPr="00F21B9F">
        <w:rPr>
          <w:rFonts w:asciiTheme="minorEastAsia" w:hAnsiTheme="minorEastAsia" w:cs="宋体" w:hint="eastAsia"/>
          <w:kern w:val="0"/>
          <w:sz w:val="24"/>
          <w:szCs w:val="24"/>
        </w:rPr>
        <w:t>“投标人须知前附表”</w:t>
      </w:r>
      <w:r w:rsidRPr="00F21B9F">
        <w:rPr>
          <w:rFonts w:asciiTheme="minorEastAsia" w:hAnsiTheme="minorEastAsia" w:cs="宋体" w:hint="eastAsia"/>
          <w:kern w:val="0"/>
          <w:sz w:val="24"/>
          <w:szCs w:val="24"/>
        </w:rPr>
        <w:t>规定接受联合体投标的，除应符合本章第</w:t>
      </w:r>
      <w:r w:rsidRPr="00F21B9F">
        <w:rPr>
          <w:rFonts w:asciiTheme="minorEastAsia" w:hAnsiTheme="minorEastAsia" w:cs="宋体"/>
          <w:kern w:val="0"/>
          <w:sz w:val="24"/>
          <w:szCs w:val="24"/>
        </w:rPr>
        <w:t>3.1</w:t>
      </w:r>
      <w:r w:rsidRPr="00F21B9F">
        <w:rPr>
          <w:rFonts w:asciiTheme="minorEastAsia" w:hAnsiTheme="minorEastAsia" w:cs="宋体" w:hint="eastAsia"/>
          <w:kern w:val="0"/>
          <w:sz w:val="24"/>
          <w:szCs w:val="24"/>
        </w:rPr>
        <w:t>项和3.2项要求外，还应遵守以下规定：</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（1）在投标文件中向采购人提交联合体协议书，明确联合体各方承担的工作和义务；</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（5）</w:t>
      </w:r>
      <w:r w:rsidRPr="00F21B9F">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F21B9F">
          <w:rPr>
            <w:rFonts w:asciiTheme="minorEastAsia" w:hAnsiTheme="minorEastAsia" w:cs="宋体"/>
            <w:kern w:val="0"/>
            <w:sz w:val="24"/>
            <w:szCs w:val="24"/>
          </w:rPr>
          <w:t>承担连带责任</w:t>
        </w:r>
      </w:hyperlink>
      <w:r w:rsidRPr="00F21B9F">
        <w:rPr>
          <w:rFonts w:asciiTheme="minorEastAsia" w:hAnsiTheme="minorEastAsia" w:cs="宋体"/>
          <w:kern w:val="0"/>
          <w:sz w:val="24"/>
          <w:szCs w:val="24"/>
        </w:rPr>
        <w:t>。</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3.7 法律、行政法规规定的其他条件。</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4．合格的货物和服务</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4.2 投标人所提供的服务应当没有侵犯任何第三方的知识产权、技术秘密等合法权利。</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4.5 投标人所投产品如被列入</w:t>
      </w:r>
      <w:r w:rsidRPr="00F21B9F">
        <w:rPr>
          <w:rFonts w:asciiTheme="minorEastAsia" w:hAnsiTheme="minorEastAsia" w:cs="宋体"/>
          <w:kern w:val="0"/>
          <w:sz w:val="24"/>
          <w:szCs w:val="24"/>
        </w:rPr>
        <w:t>《中华人民共和国实施强制性产品认证的产品目录》，</w:t>
      </w:r>
      <w:r w:rsidRPr="00F21B9F">
        <w:rPr>
          <w:rFonts w:asciiTheme="minorEastAsia" w:hAnsiTheme="minorEastAsia" w:cs="宋体" w:hint="eastAsia"/>
          <w:kern w:val="0"/>
          <w:sz w:val="24"/>
          <w:szCs w:val="24"/>
        </w:rPr>
        <w:t>则该产品应</w:t>
      </w:r>
      <w:r w:rsidRPr="00F21B9F">
        <w:rPr>
          <w:rFonts w:asciiTheme="minorEastAsia" w:hAnsiTheme="minorEastAsia" w:cs="宋体"/>
          <w:kern w:val="0"/>
          <w:sz w:val="24"/>
          <w:szCs w:val="24"/>
        </w:rPr>
        <w:t>具备国家认监委</w:t>
      </w:r>
      <w:r w:rsidR="009E1FE4" w:rsidRPr="00F21B9F">
        <w:rPr>
          <w:rFonts w:asciiTheme="minorEastAsia" w:hAnsiTheme="minorEastAsia" w:cs="宋体" w:hint="eastAsia"/>
          <w:kern w:val="0"/>
          <w:sz w:val="24"/>
          <w:szCs w:val="24"/>
        </w:rPr>
        <w:t>指定强制性产品认证机构</w:t>
      </w:r>
      <w:r w:rsidRPr="00F21B9F">
        <w:rPr>
          <w:rFonts w:asciiTheme="minorEastAsia" w:hAnsiTheme="minorEastAsia" w:cs="宋体"/>
          <w:kern w:val="0"/>
          <w:sz w:val="24"/>
          <w:szCs w:val="24"/>
        </w:rPr>
        <w:t>颁</w:t>
      </w:r>
      <w:r w:rsidRPr="00F21B9F">
        <w:rPr>
          <w:rFonts w:asciiTheme="minorEastAsia" w:hAnsiTheme="minorEastAsia" w:cs="宋体" w:hint="eastAsia"/>
          <w:kern w:val="0"/>
          <w:sz w:val="24"/>
          <w:szCs w:val="24"/>
        </w:rPr>
        <w:t>发的</w:t>
      </w:r>
      <w:r w:rsidRPr="00F21B9F">
        <w:rPr>
          <w:rFonts w:asciiTheme="minorEastAsia" w:hAnsiTheme="minorEastAsia" w:cs="宋体"/>
          <w:kern w:val="0"/>
          <w:sz w:val="24"/>
          <w:szCs w:val="24"/>
        </w:rPr>
        <w:t>《中国</w:t>
      </w:r>
      <w:r w:rsidR="00DD116A" w:rsidRPr="00F21B9F">
        <w:rPr>
          <w:rFonts w:asciiTheme="minorEastAsia" w:hAnsiTheme="minorEastAsia" w:cs="宋体" w:hint="eastAsia"/>
          <w:kern w:val="0"/>
          <w:sz w:val="24"/>
          <w:szCs w:val="24"/>
        </w:rPr>
        <w:t>国家</w:t>
      </w:r>
      <w:r w:rsidRPr="00F21B9F">
        <w:rPr>
          <w:rFonts w:asciiTheme="minorEastAsia" w:hAnsiTheme="minorEastAsia" w:cs="宋体"/>
          <w:kern w:val="0"/>
          <w:sz w:val="24"/>
          <w:szCs w:val="24"/>
        </w:rPr>
        <w:t>强制</w:t>
      </w:r>
      <w:r w:rsidR="00DD116A" w:rsidRPr="00F21B9F">
        <w:rPr>
          <w:rFonts w:asciiTheme="minorEastAsia" w:hAnsiTheme="minorEastAsia" w:cs="宋体" w:hint="eastAsia"/>
          <w:kern w:val="0"/>
          <w:sz w:val="24"/>
          <w:szCs w:val="24"/>
        </w:rPr>
        <w:t>性产品</w:t>
      </w:r>
      <w:r w:rsidRPr="00F21B9F">
        <w:rPr>
          <w:rFonts w:asciiTheme="minorEastAsia" w:hAnsiTheme="minorEastAsia" w:cs="宋体"/>
          <w:kern w:val="0"/>
          <w:sz w:val="24"/>
          <w:szCs w:val="24"/>
        </w:rPr>
        <w:t>认</w:t>
      </w:r>
      <w:r w:rsidRPr="00F21B9F">
        <w:rPr>
          <w:rFonts w:asciiTheme="minorEastAsia" w:hAnsiTheme="minorEastAsia" w:cs="宋体"/>
          <w:kern w:val="0"/>
          <w:sz w:val="24"/>
          <w:szCs w:val="24"/>
        </w:rPr>
        <w:lastRenderedPageBreak/>
        <w:t>证</w:t>
      </w:r>
      <w:r w:rsidR="00DD116A" w:rsidRPr="00F21B9F">
        <w:rPr>
          <w:rFonts w:asciiTheme="minorEastAsia" w:hAnsiTheme="minorEastAsia" w:cs="宋体" w:hint="eastAsia"/>
          <w:kern w:val="0"/>
          <w:sz w:val="24"/>
          <w:szCs w:val="24"/>
        </w:rPr>
        <w:t>证书</w:t>
      </w:r>
      <w:r w:rsidRPr="00F21B9F">
        <w:rPr>
          <w:rFonts w:asciiTheme="minorEastAsia" w:hAnsiTheme="minorEastAsia" w:cs="宋体"/>
          <w:kern w:val="0"/>
          <w:sz w:val="24"/>
          <w:szCs w:val="24"/>
        </w:rPr>
        <w:t>》（CCC 认证）。</w:t>
      </w:r>
      <w:r w:rsidRPr="00F21B9F">
        <w:rPr>
          <w:rFonts w:asciiTheme="minorEastAsia" w:hAnsiTheme="minorEastAsia" w:cs="宋体" w:hint="eastAsia"/>
          <w:kern w:val="0"/>
          <w:sz w:val="24"/>
          <w:szCs w:val="24"/>
        </w:rPr>
        <w:t>投标人</w:t>
      </w:r>
      <w:r w:rsidRPr="00F21B9F">
        <w:rPr>
          <w:rFonts w:asciiTheme="minorEastAsia" w:hAnsiTheme="minorEastAsia" w:cs="宋体"/>
          <w:kern w:val="0"/>
          <w:sz w:val="24"/>
          <w:szCs w:val="24"/>
        </w:rPr>
        <w:t>不能提供超出此目录范畴外的替代品</w:t>
      </w:r>
      <w:r w:rsidRPr="00F21B9F">
        <w:rPr>
          <w:rFonts w:asciiTheme="minorEastAsia" w:hAnsiTheme="minorEastAsia" w:cs="宋体" w:hint="eastAsia"/>
          <w:kern w:val="0"/>
          <w:sz w:val="24"/>
          <w:szCs w:val="24"/>
        </w:rPr>
        <w:t>并根据招标文件要求提供相关证明。</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4.6 投标人所投产品如被列入</w:t>
      </w:r>
      <w:r w:rsidRPr="00F21B9F">
        <w:rPr>
          <w:rFonts w:asciiTheme="minorEastAsia" w:hAnsiTheme="minorEastAsia" w:cs="宋体"/>
          <w:kern w:val="0"/>
          <w:sz w:val="24"/>
          <w:szCs w:val="24"/>
        </w:rPr>
        <w:t>《信息安全产品强制性认证目录》，</w:t>
      </w:r>
      <w:r w:rsidRPr="00F21B9F">
        <w:rPr>
          <w:rFonts w:asciiTheme="minorEastAsia" w:hAnsiTheme="minorEastAsia" w:cs="宋体" w:hint="eastAsia"/>
          <w:kern w:val="0"/>
          <w:sz w:val="24"/>
          <w:szCs w:val="24"/>
        </w:rPr>
        <w:t>则该产品应</w:t>
      </w:r>
      <w:r w:rsidRPr="00F21B9F">
        <w:rPr>
          <w:rFonts w:asciiTheme="minorEastAsia" w:hAnsiTheme="minorEastAsia" w:cs="宋体"/>
          <w:kern w:val="0"/>
          <w:sz w:val="24"/>
          <w:szCs w:val="24"/>
        </w:rPr>
        <w:t>具备</w:t>
      </w:r>
      <w:r w:rsidRPr="00F21B9F">
        <w:rPr>
          <w:rFonts w:asciiTheme="minorEastAsia" w:hAnsiTheme="minorEastAsia" w:cs="宋体" w:hint="eastAsia"/>
          <w:kern w:val="0"/>
          <w:sz w:val="24"/>
          <w:szCs w:val="24"/>
        </w:rPr>
        <w:t>中国信息安全认证中心</w:t>
      </w:r>
      <w:r w:rsidRPr="00F21B9F">
        <w:rPr>
          <w:rFonts w:asciiTheme="minorEastAsia" w:hAnsiTheme="minorEastAsia" w:cs="宋体"/>
          <w:kern w:val="0"/>
          <w:sz w:val="24"/>
          <w:szCs w:val="24"/>
        </w:rPr>
        <w:t>颁</w:t>
      </w:r>
      <w:r w:rsidRPr="00F21B9F">
        <w:rPr>
          <w:rFonts w:asciiTheme="minorEastAsia" w:hAnsiTheme="minorEastAsia" w:cs="宋体" w:hint="eastAsia"/>
          <w:kern w:val="0"/>
          <w:sz w:val="24"/>
          <w:szCs w:val="24"/>
        </w:rPr>
        <w:t>发的</w:t>
      </w:r>
      <w:r w:rsidRPr="00F21B9F">
        <w:rPr>
          <w:rFonts w:asciiTheme="minorEastAsia" w:hAnsiTheme="minorEastAsia" w:cs="宋体"/>
          <w:kern w:val="0"/>
          <w:sz w:val="24"/>
          <w:szCs w:val="24"/>
        </w:rPr>
        <w:t>《</w:t>
      </w:r>
      <w:hyperlink r:id="rId14" w:tgtFrame="_blank" w:history="1">
        <w:r w:rsidRPr="00F21B9F">
          <w:rPr>
            <w:rFonts w:asciiTheme="minorEastAsia" w:hAnsiTheme="minorEastAsia" w:cs="宋体" w:hint="eastAsia"/>
            <w:kern w:val="0"/>
            <w:sz w:val="24"/>
            <w:szCs w:val="24"/>
          </w:rPr>
          <w:t>中国国家信息安全产品认证证书</w:t>
        </w:r>
      </w:hyperlink>
      <w:r w:rsidRPr="00F21B9F">
        <w:rPr>
          <w:rFonts w:asciiTheme="minorEastAsia" w:hAnsiTheme="minorEastAsia" w:cs="宋体"/>
          <w:kern w:val="0"/>
          <w:sz w:val="24"/>
          <w:szCs w:val="24"/>
        </w:rPr>
        <w:t>》。</w:t>
      </w:r>
      <w:r w:rsidRPr="00F21B9F">
        <w:rPr>
          <w:rFonts w:asciiTheme="minorEastAsia" w:hAnsiTheme="minorEastAsia" w:cs="宋体" w:hint="eastAsia"/>
          <w:kern w:val="0"/>
          <w:sz w:val="24"/>
          <w:szCs w:val="24"/>
        </w:rPr>
        <w:t>投标人</w:t>
      </w:r>
      <w:r w:rsidRPr="00F21B9F">
        <w:rPr>
          <w:rFonts w:asciiTheme="minorEastAsia" w:hAnsiTheme="minorEastAsia" w:cs="宋体"/>
          <w:kern w:val="0"/>
          <w:sz w:val="24"/>
          <w:szCs w:val="24"/>
        </w:rPr>
        <w:t>不能提供超出此目录范畴外的替代品</w:t>
      </w:r>
      <w:r w:rsidRPr="00F21B9F">
        <w:rPr>
          <w:rFonts w:asciiTheme="minorEastAsia" w:hAnsiTheme="minorEastAsia" w:cs="宋体" w:hint="eastAsia"/>
          <w:kern w:val="0"/>
          <w:sz w:val="24"/>
          <w:szCs w:val="24"/>
        </w:rPr>
        <w:t>并根据招标文件要求提供相关证明。</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5．投标费用</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6．信息发布</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F21B9F">
        <w:rPr>
          <w:rFonts w:asciiTheme="minorEastAsia" w:hAnsiTheme="minorEastAsia" w:cs="宋体" w:hint="eastAsia"/>
          <w:sz w:val="24"/>
          <w:szCs w:val="24"/>
        </w:rPr>
        <w:t>《中国政府采购网》、《河南省政府采购网》、《许昌市政府采购网》</w:t>
      </w:r>
      <w:r w:rsidR="004D1A38" w:rsidRPr="00F21B9F">
        <w:rPr>
          <w:rFonts w:asciiTheme="minorEastAsia" w:hAnsiTheme="minorEastAsia" w:cs="宋体" w:hint="eastAsia"/>
          <w:sz w:val="24"/>
          <w:szCs w:val="24"/>
        </w:rPr>
        <w:t>、</w:t>
      </w:r>
      <w:r w:rsidR="004D1A38" w:rsidRPr="00F21B9F">
        <w:rPr>
          <w:rFonts w:asciiTheme="minorEastAsia" w:hAnsiTheme="minorEastAsia" w:cs="宋体" w:hint="eastAsia"/>
          <w:kern w:val="0"/>
          <w:sz w:val="24"/>
          <w:szCs w:val="24"/>
        </w:rPr>
        <w:t>《</w:t>
      </w:r>
      <w:hyperlink r:id="rId15" w:tgtFrame="_blank" w:history="1">
        <w:r w:rsidR="004D1A38" w:rsidRPr="00F21B9F">
          <w:rPr>
            <w:rFonts w:asciiTheme="minorEastAsia" w:hAnsiTheme="minorEastAsia" w:cs="宋体"/>
            <w:kern w:val="0"/>
            <w:sz w:val="24"/>
            <w:szCs w:val="24"/>
          </w:rPr>
          <w:t>中国·许昌</w:t>
        </w:r>
        <w:r w:rsidR="004D1A38" w:rsidRPr="00F21B9F">
          <w:rPr>
            <w:rFonts w:asciiTheme="minorEastAsia" w:hAnsiTheme="minorEastAsia" w:cs="宋体" w:hint="eastAsia"/>
            <w:kern w:val="0"/>
            <w:sz w:val="24"/>
            <w:szCs w:val="24"/>
          </w:rPr>
          <w:t xml:space="preserve"> </w:t>
        </w:r>
        <w:r w:rsidR="004D1A38" w:rsidRPr="00F21B9F">
          <w:rPr>
            <w:rFonts w:asciiTheme="minorEastAsia" w:hAnsiTheme="minorEastAsia" w:cs="宋体"/>
            <w:kern w:val="0"/>
            <w:sz w:val="24"/>
            <w:szCs w:val="24"/>
          </w:rPr>
          <w:t>许昌市政府网</w:t>
        </w:r>
      </w:hyperlink>
      <w:r w:rsidR="004D1A38" w:rsidRPr="00F21B9F">
        <w:rPr>
          <w:rFonts w:asciiTheme="minorEastAsia" w:hAnsiTheme="minorEastAsia" w:cs="黑体" w:hint="eastAsia"/>
          <w:bCs/>
          <w:shd w:val="clear" w:color="auto" w:fill="FFFFFF"/>
        </w:rPr>
        <w:t>》</w:t>
      </w:r>
      <w:r w:rsidRPr="00F21B9F">
        <w:rPr>
          <w:rFonts w:asciiTheme="minorEastAsia" w:hAnsiTheme="minorEastAsia" w:cs="宋体" w:hint="eastAsia"/>
          <w:kern w:val="0"/>
          <w:sz w:val="24"/>
          <w:szCs w:val="24"/>
        </w:rPr>
        <w:t>和</w:t>
      </w:r>
      <w:r w:rsidR="008B1EBC" w:rsidRPr="00F21B9F">
        <w:rPr>
          <w:rFonts w:asciiTheme="minorEastAsia" w:hAnsiTheme="minorEastAsia" w:cs="宋体" w:hint="eastAsia"/>
          <w:kern w:val="0"/>
          <w:sz w:val="24"/>
          <w:szCs w:val="24"/>
        </w:rPr>
        <w:t>《全国公共资源交易平台（河南省·许昌市）》</w:t>
      </w:r>
      <w:r w:rsidRPr="00F21B9F">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7.采购代理机构代理费用收取标准和方式</w:t>
      </w:r>
    </w:p>
    <w:p w:rsidR="000028B5" w:rsidRPr="00F21B9F" w:rsidRDefault="000028B5" w:rsidP="000028B5">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不收取任何费用。</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1B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21B9F">
        <w:rPr>
          <w:rFonts w:asciiTheme="minorEastAsia" w:hAnsiTheme="minorEastAsia" w:cs="宋体" w:hint="eastAsia"/>
          <w:b/>
          <w:kern w:val="0"/>
          <w:sz w:val="28"/>
          <w:szCs w:val="28"/>
        </w:rPr>
        <w:t>二、招标文件说明</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8．招标文件构成</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8.1 招标文件由以下部分组成：</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（1）投标邀请（招标公告）</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（2）项目需求</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（3）投标人须知前附表</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（4）投标人须知</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（5）政府采购政策功能</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lastRenderedPageBreak/>
        <w:t>（6）资格审查与评标</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（7）合同条款及格式</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（8）投标文件有关格式</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（9）本项目招标文件的澄清、答复、修改、补充内容（如有的话）</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9.现场考察、开标前答疑会</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sidRPr="00F21B9F">
        <w:rPr>
          <w:rFonts w:asciiTheme="minorEastAsia" w:hAnsiTheme="minorEastAsia" w:cs="宋体" w:hint="eastAsia"/>
          <w:kern w:val="0"/>
          <w:sz w:val="24"/>
          <w:szCs w:val="24"/>
        </w:rPr>
        <w:t>《全国公共资源交易平台（河南省·许昌市）》</w:t>
      </w:r>
      <w:r w:rsidRPr="00F21B9F">
        <w:rPr>
          <w:rFonts w:asciiTheme="minorEastAsia" w:hAnsiTheme="minorEastAsia" w:cs="宋体" w:hint="eastAsia"/>
          <w:kern w:val="0"/>
          <w:sz w:val="24"/>
          <w:szCs w:val="24"/>
        </w:rPr>
        <w:t>发布更正公告。</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9.4 现场考察及参加开标前答疑会所发生的费用及一切责任由投标人自行承担。</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10.招标文件的澄清或修改</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10</w:t>
      </w:r>
      <w:r w:rsidRPr="00F21B9F">
        <w:rPr>
          <w:rFonts w:asciiTheme="minorEastAsia" w:hAnsiTheme="minorEastAsia" w:cs="宋体"/>
          <w:kern w:val="0"/>
          <w:sz w:val="24"/>
          <w:szCs w:val="24"/>
        </w:rPr>
        <w:t>.</w:t>
      </w:r>
      <w:r w:rsidRPr="00F21B9F">
        <w:rPr>
          <w:rFonts w:asciiTheme="minorEastAsia" w:hAnsiTheme="minorEastAsia" w:cs="宋体" w:hint="eastAsia"/>
          <w:kern w:val="0"/>
          <w:sz w:val="24"/>
          <w:szCs w:val="24"/>
        </w:rPr>
        <w:t>2</w:t>
      </w:r>
      <w:r w:rsidRPr="00F21B9F">
        <w:rPr>
          <w:rFonts w:asciiTheme="minorEastAsia" w:hAnsiTheme="minorEastAsia" w:cs="宋体"/>
          <w:kern w:val="0"/>
          <w:sz w:val="24"/>
          <w:szCs w:val="24"/>
        </w:rPr>
        <w:t xml:space="preserve"> </w:t>
      </w:r>
      <w:r w:rsidRPr="00F21B9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F21B9F">
        <w:rPr>
          <w:rFonts w:asciiTheme="minorEastAsia" w:hAnsiTheme="minorEastAsia" w:cs="宋体"/>
          <w:kern w:val="0"/>
          <w:sz w:val="24"/>
          <w:szCs w:val="24"/>
        </w:rPr>
        <w:t>15</w:t>
      </w:r>
      <w:r w:rsidRPr="00F21B9F">
        <w:rPr>
          <w:rFonts w:asciiTheme="minorEastAsia" w:hAnsiTheme="minorEastAsia" w:cs="宋体" w:hint="eastAsia"/>
          <w:kern w:val="0"/>
          <w:sz w:val="24"/>
          <w:szCs w:val="24"/>
        </w:rPr>
        <w:t>日前，在财政部门指定的政府采购信息发布媒体和</w:t>
      </w:r>
      <w:r w:rsidR="00140426" w:rsidRPr="00F21B9F">
        <w:rPr>
          <w:rFonts w:asciiTheme="minorEastAsia" w:hAnsiTheme="minorEastAsia" w:cs="宋体" w:hint="eastAsia"/>
          <w:kern w:val="0"/>
          <w:sz w:val="24"/>
          <w:szCs w:val="24"/>
        </w:rPr>
        <w:t>《全国公共资源交易平台（河南省·许昌市）》</w:t>
      </w:r>
      <w:r w:rsidRPr="00F21B9F">
        <w:rPr>
          <w:rFonts w:asciiTheme="minorEastAsia" w:hAnsiTheme="minorEastAsia" w:cs="宋体" w:hint="eastAsia"/>
          <w:kern w:val="0"/>
          <w:sz w:val="24"/>
          <w:szCs w:val="24"/>
        </w:rPr>
        <w:t>发布更正公告。</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1B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21B9F">
        <w:rPr>
          <w:rFonts w:asciiTheme="minorEastAsia" w:hAnsiTheme="minorEastAsia" w:cs="宋体" w:hint="eastAsia"/>
          <w:b/>
          <w:kern w:val="0"/>
          <w:sz w:val="28"/>
          <w:szCs w:val="28"/>
        </w:rPr>
        <w:t>三、投标文件的编制</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11． 投标的语言及计量单位</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12</w:t>
      </w:r>
      <w:r w:rsidRPr="00F21B9F">
        <w:rPr>
          <w:rFonts w:asciiTheme="minorEastAsia" w:hAnsiTheme="minorEastAsia" w:cs="宋体"/>
          <w:b/>
          <w:kern w:val="0"/>
          <w:sz w:val="24"/>
          <w:szCs w:val="24"/>
        </w:rPr>
        <w:t xml:space="preserve">. </w:t>
      </w:r>
      <w:r w:rsidRPr="00F21B9F">
        <w:rPr>
          <w:rFonts w:asciiTheme="minorEastAsia" w:hAnsiTheme="minorEastAsia" w:cs="宋体" w:hint="eastAsia"/>
          <w:b/>
          <w:kern w:val="0"/>
          <w:sz w:val="24"/>
          <w:szCs w:val="24"/>
        </w:rPr>
        <w:t>投标报价</w:t>
      </w:r>
      <w:r w:rsidRPr="00F21B9F">
        <w:rPr>
          <w:rFonts w:asciiTheme="minorEastAsia" w:hAnsiTheme="minorEastAsia" w:cs="宋体"/>
          <w:b/>
          <w:kern w:val="0"/>
          <w:sz w:val="24"/>
          <w:szCs w:val="24"/>
        </w:rPr>
        <w:t xml:space="preserve"> </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12.1 本次招标项目的投标均以</w:t>
      </w:r>
      <w:r w:rsidRPr="00F21B9F">
        <w:rPr>
          <w:rFonts w:asciiTheme="minorEastAsia" w:hAnsiTheme="minorEastAsia" w:cs="宋体" w:hint="eastAsia"/>
          <w:b/>
          <w:kern w:val="0"/>
          <w:sz w:val="24"/>
          <w:szCs w:val="24"/>
        </w:rPr>
        <w:t>人民币</w:t>
      </w:r>
      <w:r w:rsidRPr="00F21B9F">
        <w:rPr>
          <w:rFonts w:asciiTheme="minorEastAsia" w:hAnsiTheme="minorEastAsia" w:cs="宋体" w:hint="eastAsia"/>
          <w:kern w:val="0"/>
          <w:sz w:val="24"/>
          <w:szCs w:val="24"/>
        </w:rPr>
        <w:t>为计算单位。</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12.2 采购人不得向投标人索要或者接受其给予的赠品、回扣或者与采购无关的其他商品、服务。</w:t>
      </w:r>
    </w:p>
    <w:p w:rsidR="00F51389" w:rsidRPr="00F21B9F" w:rsidRDefault="00F51389" w:rsidP="00F51389">
      <w:pPr>
        <w:pStyle w:val="aa"/>
        <w:spacing w:line="374" w:lineRule="auto"/>
        <w:ind w:firstLineChars="0" w:firstLine="0"/>
        <w:rPr>
          <w:rFonts w:asciiTheme="minorEastAsia" w:hAnsiTheme="minorEastAsia" w:cs="宋体"/>
          <w:kern w:val="0"/>
          <w:sz w:val="24"/>
          <w:szCs w:val="24"/>
        </w:rPr>
      </w:pPr>
      <w:r w:rsidRPr="00F21B9F">
        <w:rPr>
          <w:rFonts w:asciiTheme="minorEastAsia" w:hAnsiTheme="minorEastAsia" w:cs="宋体" w:hint="eastAsia"/>
          <w:kern w:val="0"/>
          <w:sz w:val="24"/>
          <w:szCs w:val="24"/>
        </w:rPr>
        <w:t>12.3 投标人应对项目要求的全部内容进行报价，少报漏报将导致其投标</w:t>
      </w:r>
      <w:r w:rsidRPr="00F21B9F">
        <w:rPr>
          <w:rFonts w:ascii="宋体" w:hAnsi="宋体" w:cs="宋体" w:hint="eastAsia"/>
          <w:sz w:val="24"/>
          <w:szCs w:val="24"/>
          <w:lang w:val="en-GB"/>
        </w:rPr>
        <w:t>为非实质性响应予以拒绝。</w:t>
      </w:r>
    </w:p>
    <w:p w:rsidR="00F51389" w:rsidRPr="00F21B9F" w:rsidRDefault="00F51389" w:rsidP="00F51389">
      <w:pPr>
        <w:spacing w:line="360" w:lineRule="auto"/>
        <w:outlineLvl w:val="0"/>
        <w:rPr>
          <w:rFonts w:asciiTheme="minorEastAsia" w:hAnsiTheme="minorEastAsia" w:cs="宋体"/>
          <w:kern w:val="0"/>
          <w:sz w:val="24"/>
          <w:szCs w:val="24"/>
        </w:rPr>
      </w:pPr>
      <w:r w:rsidRPr="00F21B9F">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12.5 本项目所涉及的运输、施工、安装、集成、调试、验收、备品和工具等费用均包含在投标报价中。</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lastRenderedPageBreak/>
        <w:t>12.7 报价不得高于本项目最高限价，且不低于成本价。</w:t>
      </w:r>
      <w:r w:rsidRPr="00F21B9F">
        <w:rPr>
          <w:rFonts w:ascii="宋体" w:hAnsi="宋体" w:cs="宋体" w:hint="eastAsia"/>
          <w:sz w:val="24"/>
          <w:szCs w:val="24"/>
          <w:lang w:val="en-GB"/>
        </w:rPr>
        <w:t>本次招标实行</w:t>
      </w:r>
      <w:r w:rsidRPr="00F21B9F">
        <w:rPr>
          <w:rFonts w:ascii="宋体" w:cs="宋体" w:hint="eastAsia"/>
          <w:sz w:val="24"/>
          <w:szCs w:val="24"/>
          <w:lang w:val="en-GB"/>
        </w:rPr>
        <w:t>“</w:t>
      </w:r>
      <w:r w:rsidRPr="00F21B9F">
        <w:rPr>
          <w:rFonts w:ascii="宋体" w:hAnsi="宋体" w:cs="宋体" w:hint="eastAsia"/>
          <w:sz w:val="24"/>
          <w:szCs w:val="24"/>
          <w:lang w:val="en-GB"/>
        </w:rPr>
        <w:t>最高限价（项目控制金额上限）</w:t>
      </w:r>
      <w:r w:rsidRPr="00F21B9F">
        <w:rPr>
          <w:rFonts w:ascii="宋体" w:cs="宋体" w:hint="eastAsia"/>
          <w:sz w:val="24"/>
          <w:szCs w:val="24"/>
          <w:lang w:val="en-GB"/>
        </w:rPr>
        <w:t>”</w:t>
      </w:r>
      <w:r w:rsidRPr="00F21B9F">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12.8 最低报价不能作为中标的保证。</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13．投标有效期</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13.1 投标有效期从提交投标文件的截止之日起算。本项目投标有效期详</w:t>
      </w:r>
      <w:r w:rsidRPr="00F21B9F">
        <w:rPr>
          <w:rFonts w:asciiTheme="minorEastAsia" w:hAnsiTheme="minorEastAsia" w:cs="仿宋_GB2312" w:hint="eastAsia"/>
          <w:sz w:val="24"/>
          <w:szCs w:val="24"/>
          <w:lang w:val="zh-CN"/>
        </w:rPr>
        <w:t>见投标人须知前附表。</w:t>
      </w:r>
      <w:r w:rsidRPr="00F21B9F">
        <w:rPr>
          <w:rFonts w:asciiTheme="minorEastAsia" w:hAnsiTheme="minorEastAsia" w:cs="宋体" w:hint="eastAsia"/>
          <w:kern w:val="0"/>
          <w:sz w:val="24"/>
          <w:szCs w:val="24"/>
        </w:rPr>
        <w:t>投标文件中承诺的投标有效期应当不少于</w:t>
      </w:r>
      <w:r w:rsidR="00B95A20" w:rsidRPr="00F21B9F">
        <w:rPr>
          <w:rFonts w:asciiTheme="minorEastAsia" w:hAnsiTheme="minorEastAsia" w:cs="宋体" w:hint="eastAsia"/>
          <w:kern w:val="0"/>
          <w:sz w:val="24"/>
          <w:szCs w:val="24"/>
        </w:rPr>
        <w:t>“投标人须知前附表”</w:t>
      </w:r>
      <w:r w:rsidRPr="00F21B9F">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13.2 投标有效期内投标人撤销投标文件的，招标人将不退还投标保证金。</w:t>
      </w:r>
    </w:p>
    <w:p w:rsidR="00F51389" w:rsidRPr="00F21B9F"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13.4 中标人的投标文件作为项目合同的附件，其有效期至中标人全部合同义务履行完毕为止。</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14．投标文件构成</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14.1 投标文件的构成应符合法律法规及招标文件的要求。</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F21B9F" w:rsidRDefault="00F51389" w:rsidP="00F51389">
      <w:pPr>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14.3 投标文件由资格证明材料、符合性证明材料、其它材料等组成。</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F21B9F" w:rsidRDefault="00A634C2" w:rsidP="00A634C2">
      <w:pPr>
        <w:tabs>
          <w:tab w:val="left" w:pos="7095"/>
        </w:tabs>
        <w:spacing w:line="360" w:lineRule="auto"/>
        <w:rPr>
          <w:rFonts w:hAnsi="宋体"/>
          <w:sz w:val="24"/>
          <w:szCs w:val="24"/>
        </w:rPr>
      </w:pPr>
      <w:r w:rsidRPr="00F21B9F">
        <w:rPr>
          <w:rFonts w:asciiTheme="minorEastAsia" w:hAnsiTheme="minorEastAsia" w:cs="宋体" w:hint="eastAsia"/>
          <w:kern w:val="0"/>
          <w:sz w:val="24"/>
          <w:szCs w:val="24"/>
        </w:rPr>
        <w:t xml:space="preserve">14.5 </w:t>
      </w:r>
      <w:r w:rsidRPr="00F21B9F">
        <w:rPr>
          <w:rFonts w:ascii="Calibri" w:eastAsia="宋体" w:hAnsi="宋体" w:cs="Times New Roman" w:hint="eastAsia"/>
          <w:sz w:val="24"/>
          <w:szCs w:val="24"/>
        </w:rPr>
        <w:t>投标人登录许昌公共资源交易系统下载“许昌投标文件制作系统</w:t>
      </w:r>
      <w:r w:rsidRPr="00F21B9F">
        <w:rPr>
          <w:rFonts w:ascii="Calibri" w:eastAsia="宋体" w:hAnsi="宋体" w:cs="Times New Roman" w:hint="eastAsia"/>
          <w:sz w:val="24"/>
          <w:szCs w:val="24"/>
        </w:rPr>
        <w:t>SEARUN V1.0</w:t>
      </w:r>
      <w:r w:rsidRPr="00F21B9F">
        <w:rPr>
          <w:rFonts w:ascii="Calibri" w:eastAsia="宋体" w:hAnsi="宋体" w:cs="Times New Roman" w:hint="eastAsia"/>
          <w:sz w:val="24"/>
          <w:szCs w:val="24"/>
        </w:rPr>
        <w:t>”，按招标文件要求</w:t>
      </w:r>
      <w:r w:rsidR="00875099" w:rsidRPr="00F21B9F">
        <w:rPr>
          <w:rFonts w:hAnsi="宋体" w:hint="eastAsia"/>
          <w:sz w:val="24"/>
          <w:szCs w:val="24"/>
        </w:rPr>
        <w:t>根据所投</w:t>
      </w:r>
      <w:r w:rsidR="004A35BF" w:rsidRPr="00F21B9F">
        <w:rPr>
          <w:rFonts w:hAnsi="宋体" w:hint="eastAsia"/>
          <w:sz w:val="24"/>
          <w:szCs w:val="24"/>
        </w:rPr>
        <w:t>标段</w:t>
      </w:r>
      <w:r w:rsidRPr="00F21B9F">
        <w:rPr>
          <w:rFonts w:ascii="Calibri" w:eastAsia="宋体" w:hAnsi="宋体" w:cs="Times New Roman" w:hint="eastAsia"/>
          <w:sz w:val="24"/>
          <w:szCs w:val="24"/>
        </w:rPr>
        <w:t>制作电子投标文件。</w:t>
      </w:r>
      <w:r w:rsidR="0025544A" w:rsidRPr="00F21B9F">
        <w:rPr>
          <w:rFonts w:hAnsi="宋体" w:hint="eastAsia"/>
          <w:sz w:val="24"/>
          <w:szCs w:val="24"/>
        </w:rPr>
        <w:t xml:space="preserve"> </w:t>
      </w:r>
    </w:p>
    <w:p w:rsidR="00775A7C" w:rsidRPr="00F21B9F" w:rsidRDefault="00775A7C" w:rsidP="00A634C2">
      <w:pPr>
        <w:tabs>
          <w:tab w:val="left" w:pos="7095"/>
        </w:tabs>
        <w:spacing w:line="360" w:lineRule="auto"/>
        <w:rPr>
          <w:rFonts w:ascii="Calibri" w:eastAsia="宋体" w:hAnsi="宋体" w:cs="Times New Roman"/>
          <w:sz w:val="24"/>
          <w:szCs w:val="24"/>
        </w:rPr>
      </w:pPr>
      <w:r w:rsidRPr="00F21B9F">
        <w:rPr>
          <w:rFonts w:hAnsi="宋体" w:hint="eastAsia"/>
          <w:sz w:val="24"/>
          <w:szCs w:val="24"/>
        </w:rPr>
        <w:lastRenderedPageBreak/>
        <w:t>一个标段对应生成一个文件夹（</w:t>
      </w:r>
      <w:r w:rsidRPr="00F21B9F">
        <w:rPr>
          <w:rFonts w:hAnsi="宋体" w:hint="eastAsia"/>
          <w:sz w:val="24"/>
          <w:szCs w:val="24"/>
        </w:rPr>
        <w:t>xxxx</w:t>
      </w:r>
      <w:r w:rsidRPr="00F21B9F">
        <w:rPr>
          <w:rFonts w:hAnsi="宋体" w:hint="eastAsia"/>
          <w:sz w:val="24"/>
          <w:szCs w:val="24"/>
        </w:rPr>
        <w:t>项目</w:t>
      </w:r>
      <w:r w:rsidRPr="00F21B9F">
        <w:rPr>
          <w:rFonts w:hAnsi="宋体" w:hint="eastAsia"/>
          <w:sz w:val="24"/>
          <w:szCs w:val="24"/>
        </w:rPr>
        <w:t>xx</w:t>
      </w:r>
      <w:r w:rsidRPr="00F21B9F">
        <w:rPr>
          <w:rFonts w:hAnsi="宋体" w:hint="eastAsia"/>
          <w:sz w:val="24"/>
          <w:szCs w:val="24"/>
        </w:rPr>
        <w:t>标段）</w:t>
      </w:r>
      <w:r w:rsidRPr="00F21B9F">
        <w:rPr>
          <w:rFonts w:hAnsi="宋体" w:hint="eastAsia"/>
          <w:sz w:val="24"/>
          <w:szCs w:val="24"/>
        </w:rPr>
        <w:t xml:space="preserve">, </w:t>
      </w:r>
      <w:r w:rsidRPr="00F21B9F">
        <w:rPr>
          <w:rFonts w:hAnsi="宋体" w:hint="eastAsia"/>
          <w:sz w:val="24"/>
          <w:szCs w:val="24"/>
        </w:rPr>
        <w:t>其中包含</w:t>
      </w:r>
      <w:r w:rsidRPr="00F21B9F">
        <w:rPr>
          <w:rFonts w:hAnsi="宋体" w:hint="eastAsia"/>
          <w:sz w:val="24"/>
          <w:szCs w:val="24"/>
        </w:rPr>
        <w:t>2</w:t>
      </w:r>
      <w:r w:rsidRPr="00F21B9F">
        <w:rPr>
          <w:rFonts w:hAnsi="宋体" w:hint="eastAsia"/>
          <w:sz w:val="24"/>
          <w:szCs w:val="24"/>
        </w:rPr>
        <w:t>个文件和</w:t>
      </w:r>
      <w:r w:rsidRPr="00F21B9F">
        <w:rPr>
          <w:rFonts w:hAnsi="宋体" w:hint="eastAsia"/>
          <w:sz w:val="24"/>
          <w:szCs w:val="24"/>
        </w:rPr>
        <w:t>1</w:t>
      </w:r>
      <w:r w:rsidRPr="00F21B9F">
        <w:rPr>
          <w:rFonts w:hAnsi="宋体" w:hint="eastAsia"/>
          <w:sz w:val="24"/>
          <w:szCs w:val="24"/>
        </w:rPr>
        <w:t>个文件夹。后缀名为“</w:t>
      </w:r>
      <w:r w:rsidRPr="00F21B9F">
        <w:rPr>
          <w:rFonts w:hAnsi="宋体"/>
          <w:sz w:val="24"/>
          <w:szCs w:val="24"/>
        </w:rPr>
        <w:t>.file</w:t>
      </w:r>
      <w:r w:rsidRPr="00F21B9F">
        <w:rPr>
          <w:rFonts w:hAnsi="宋体" w:hint="eastAsia"/>
          <w:sz w:val="24"/>
          <w:szCs w:val="24"/>
        </w:rPr>
        <w:t>”的文件用于电子投标使用，后缀名为“</w:t>
      </w:r>
      <w:r w:rsidRPr="00F21B9F">
        <w:rPr>
          <w:rFonts w:hAnsi="宋体" w:hint="eastAsia"/>
          <w:sz w:val="24"/>
          <w:szCs w:val="24"/>
        </w:rPr>
        <w:t>.PDF</w:t>
      </w:r>
      <w:r w:rsidRPr="00F21B9F">
        <w:rPr>
          <w:rFonts w:hAnsi="宋体" w:hint="eastAsia"/>
          <w:sz w:val="24"/>
          <w:szCs w:val="24"/>
        </w:rPr>
        <w:t>”的文件用于打印纸质投标文件，名称为“备份”的文件夹使用电子介质存储，供开标现场备用。</w:t>
      </w:r>
    </w:p>
    <w:p w:rsidR="0025544A" w:rsidRPr="00F21B9F"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F21B9F">
        <w:rPr>
          <w:rFonts w:hAnsi="宋体" w:cs="宋体" w:hint="eastAsia"/>
          <w:sz w:val="24"/>
        </w:rPr>
        <w:t>电子</w:t>
      </w:r>
      <w:r w:rsidRPr="00F21B9F">
        <w:rPr>
          <w:rFonts w:ascii="Calibri" w:eastAsia="宋体" w:hAnsi="宋体" w:cs="宋体" w:hint="eastAsia"/>
          <w:sz w:val="24"/>
        </w:rPr>
        <w:t>投标文件制作技术咨询：</w:t>
      </w:r>
      <w:r w:rsidRPr="00F21B9F">
        <w:rPr>
          <w:rFonts w:ascii="宋体" w:eastAsia="宋体" w:hAnsi="宋体" w:cs="宋体" w:hint="eastAsia"/>
          <w:b/>
          <w:kern w:val="0"/>
          <w:sz w:val="24"/>
          <w:szCs w:val="24"/>
        </w:rPr>
        <w:t>0374-2961598</w:t>
      </w:r>
      <w:r w:rsidRPr="00F21B9F">
        <w:rPr>
          <w:rFonts w:ascii="宋体" w:eastAsia="宋体" w:hAnsi="宋体" w:cs="宋体" w:hint="eastAsia"/>
          <w:kern w:val="0"/>
          <w:sz w:val="24"/>
          <w:szCs w:val="24"/>
        </w:rPr>
        <w:t>。</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15.投标文件格式</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F21B9F">
        <w:rPr>
          <w:rFonts w:asciiTheme="minorEastAsia" w:hAnsiTheme="minorEastAsia" w:cs="宋体" w:hint="eastAsia"/>
          <w:b/>
          <w:kern w:val="0"/>
          <w:sz w:val="24"/>
          <w:szCs w:val="24"/>
        </w:rPr>
        <w:t>A4</w:t>
      </w:r>
      <w:r w:rsidRPr="00F21B9F">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16.</w:t>
      </w:r>
      <w:r w:rsidRPr="00F21B9F">
        <w:rPr>
          <w:rFonts w:asciiTheme="minorEastAsia" w:hAnsiTheme="minorEastAsia" w:cs="宋体" w:hint="eastAsia"/>
          <w:kern w:val="0"/>
          <w:sz w:val="24"/>
          <w:szCs w:val="24"/>
        </w:rPr>
        <w:t xml:space="preserve"> </w:t>
      </w:r>
      <w:r w:rsidRPr="00F21B9F">
        <w:rPr>
          <w:rFonts w:asciiTheme="minorEastAsia" w:hAnsiTheme="minorEastAsia" w:cs="宋体" w:hint="eastAsia"/>
          <w:b/>
          <w:kern w:val="0"/>
          <w:sz w:val="24"/>
          <w:szCs w:val="24"/>
        </w:rPr>
        <w:t>投标保证金</w:t>
      </w:r>
    </w:p>
    <w:p w:rsidR="00F51389" w:rsidRPr="00F21B9F"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16.1投标保证金的缴纳</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16.1 .1投标人应按</w:t>
      </w:r>
      <w:r w:rsidR="008629A1" w:rsidRPr="00F21B9F">
        <w:rPr>
          <w:rFonts w:asciiTheme="minorEastAsia" w:hAnsiTheme="minorEastAsia" w:cs="宋体" w:hint="eastAsia"/>
          <w:kern w:val="0"/>
          <w:sz w:val="24"/>
          <w:szCs w:val="24"/>
        </w:rPr>
        <w:t>“投标人须知前附表”</w:t>
      </w:r>
      <w:r w:rsidRPr="00F21B9F">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宋体" w:hint="eastAsia"/>
          <w:kern w:val="0"/>
          <w:sz w:val="24"/>
          <w:szCs w:val="24"/>
        </w:rPr>
        <w:t>16.1.2 投标保证金用于避免和减少本次招标由于投标人的行为而给采购人带来的损失。</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5 投标保证金缴纳方式：</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5.1 投标人网上下载招标文件后</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登录</w:t>
      </w:r>
      <w:hyperlink r:id="rId16" w:history="1">
        <w:r w:rsidRPr="00F21B9F">
          <w:rPr>
            <w:rFonts w:asciiTheme="minorEastAsia" w:hAnsiTheme="minorEastAsia" w:cs="仿宋_GB2312" w:hint="eastAsia"/>
            <w:sz w:val="24"/>
            <w:szCs w:val="24"/>
          </w:rPr>
          <w:t>http://221.14.6.70:8088/ggzy</w:t>
        </w:r>
      </w:hyperlink>
      <w:r w:rsidRPr="00F21B9F">
        <w:rPr>
          <w:rFonts w:asciiTheme="minorEastAsia" w:hAnsiTheme="minorEastAsia" w:cs="仿宋_GB2312" w:hint="eastAsia"/>
          <w:sz w:val="24"/>
          <w:szCs w:val="24"/>
          <w:lang w:val="zh-CN"/>
        </w:rPr>
        <w:t>系统</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依次点击</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会员向导</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参与投标</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费用缴纳说明</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保证金缴纳说明单</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获取缴费说明单</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根据每个标段的缴纳说明单在缴纳截止时间前缴纳</w:t>
      </w:r>
      <w:r w:rsidRPr="00F21B9F">
        <w:rPr>
          <w:rFonts w:asciiTheme="minorEastAsia" w:hAnsiTheme="minorEastAsia" w:cs="仿宋_GB2312" w:hint="eastAsia"/>
          <w:sz w:val="24"/>
          <w:szCs w:val="24"/>
        </w:rPr>
        <w:t>；</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lastRenderedPageBreak/>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5.2 成功缴纳后重新登录前述系统</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依次点击</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会员向导</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参与投标</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保证金绑定</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绑定</w:t>
      </w:r>
      <w:r w:rsidRPr="00F21B9F">
        <w:rPr>
          <w:rFonts w:asciiTheme="minorEastAsia" w:hAnsiTheme="minorEastAsia" w:cs="仿宋_GB2312" w:hint="eastAsia"/>
          <w:sz w:val="24"/>
          <w:szCs w:val="24"/>
        </w:rPr>
        <w:t>”</w:t>
      </w:r>
      <w:r w:rsidRPr="00F21B9F">
        <w:rPr>
          <w:rFonts w:asciiTheme="minorEastAsia" w:hAnsiTheme="minorEastAsia" w:cs="仿宋_GB2312" w:hint="eastAsia"/>
          <w:sz w:val="24"/>
          <w:szCs w:val="24"/>
          <w:lang w:val="zh-CN"/>
        </w:rPr>
        <w:t>进行投标保证金绑定。</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5.</w:t>
      </w:r>
      <w:r w:rsidRPr="00F21B9F">
        <w:rPr>
          <w:rFonts w:asciiTheme="minorEastAsia" w:hAnsiTheme="minorEastAsia" w:cs="仿宋_GB2312" w:hint="eastAsia"/>
          <w:sz w:val="24"/>
          <w:szCs w:val="24"/>
        </w:rPr>
        <w:t>3</w:t>
      </w:r>
      <w:r w:rsidRPr="00F21B9F">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5.</w:t>
      </w:r>
      <w:r w:rsidRPr="00F21B9F">
        <w:rPr>
          <w:rFonts w:asciiTheme="minorEastAsia" w:hAnsiTheme="minorEastAsia" w:cs="仿宋_GB2312" w:hint="eastAsia"/>
          <w:sz w:val="24"/>
          <w:szCs w:val="24"/>
        </w:rPr>
        <w:t>4</w:t>
      </w:r>
      <w:r w:rsidRPr="00F21B9F">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6 每个投标人每个项目每个标段只有唯一缴纳账号，切勿重复缴纳或错误缴纳。</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16.1.8 不同投标人的投标保证金不得从同一单位或者个人的账户转出。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1.9</w:t>
      </w:r>
      <w:r w:rsidRPr="00F21B9F">
        <w:rPr>
          <w:rFonts w:asciiTheme="minorEastAsia" w:hAnsiTheme="minorEastAsia" w:cs="仿宋_GB2312" w:hint="eastAsia"/>
          <w:sz w:val="24"/>
          <w:szCs w:val="24"/>
          <w:lang w:val="zh-CN"/>
        </w:rPr>
        <w:t xml:space="preserve"> 未按上述规定操作引起的无效投标，由投标人自行负责。</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rPr>
        <w:t xml:space="preserve">16.1.10 </w:t>
      </w:r>
      <w:r w:rsidRPr="00F21B9F">
        <w:rPr>
          <w:rFonts w:asciiTheme="minorEastAsia" w:hAnsiTheme="minorEastAsia" w:cs="仿宋_GB2312" w:hint="eastAsia"/>
          <w:sz w:val="24"/>
          <w:szCs w:val="24"/>
          <w:lang w:val="zh-CN"/>
        </w:rPr>
        <w:t>汇款凭证无需备注项目编号和项目名称。</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宋体" w:hint="eastAsia"/>
          <w:b/>
          <w:kern w:val="0"/>
          <w:sz w:val="24"/>
          <w:szCs w:val="24"/>
        </w:rPr>
        <w:t>16.2 投标保证金的退还</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 xml:space="preserve">2.1 </w:t>
      </w:r>
      <w:r w:rsidRPr="00F21B9F">
        <w:rPr>
          <w:rFonts w:asciiTheme="minorEastAsia" w:hAnsiTheme="minorEastAsia" w:cs="仿宋_GB2312" w:hint="eastAsia"/>
          <w:sz w:val="24"/>
          <w:szCs w:val="24"/>
          <w:lang w:val="zh-CN"/>
        </w:rPr>
        <w:t>退还投标保证金时，区别中标与否，按不同时序由银行按来款途径退还原账户。</w:t>
      </w:r>
    </w:p>
    <w:p w:rsidR="000028B5" w:rsidRPr="00F21B9F"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2.1.1</w:t>
      </w:r>
      <w:r w:rsidRPr="00F21B9F">
        <w:rPr>
          <w:rFonts w:asciiTheme="minorEastAsia" w:hAnsiTheme="minorEastAsia" w:cs="仿宋_GB2312" w:hint="eastAsia"/>
          <w:sz w:val="24"/>
          <w:szCs w:val="24"/>
          <w:lang w:val="zh-CN"/>
        </w:rPr>
        <w:t xml:space="preserve"> 自中标通知书发出之日起</w:t>
      </w:r>
      <w:r w:rsidRPr="00F21B9F">
        <w:rPr>
          <w:rFonts w:asciiTheme="minorEastAsia" w:hAnsiTheme="minorEastAsia" w:cs="仿宋_GB2312"/>
          <w:sz w:val="24"/>
          <w:szCs w:val="24"/>
          <w:lang w:val="zh-CN"/>
        </w:rPr>
        <w:t>5</w:t>
      </w:r>
      <w:r w:rsidRPr="00F21B9F">
        <w:rPr>
          <w:rFonts w:asciiTheme="minorEastAsia" w:hAnsiTheme="minorEastAsia" w:cs="仿宋_GB2312" w:hint="eastAsia"/>
          <w:sz w:val="24"/>
          <w:szCs w:val="24"/>
          <w:lang w:val="zh-CN"/>
        </w:rPr>
        <w:t>个工作日内退还未中标人的投标保证金。</w:t>
      </w:r>
      <w:r w:rsidR="000028B5" w:rsidRPr="00F21B9F">
        <w:rPr>
          <w:rFonts w:asciiTheme="minorEastAsia" w:hAnsiTheme="minorEastAsia" w:cs="仿宋_GB2312" w:hint="eastAsia"/>
          <w:sz w:val="24"/>
          <w:szCs w:val="24"/>
          <w:lang w:val="zh-CN"/>
        </w:rPr>
        <w:t>（交易见证部电话：0374-2968027）</w:t>
      </w:r>
    </w:p>
    <w:p w:rsidR="000028B5" w:rsidRPr="00F21B9F"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2.1.2</w:t>
      </w:r>
      <w:r w:rsidRPr="00F21B9F">
        <w:rPr>
          <w:rFonts w:asciiTheme="minorEastAsia" w:hAnsiTheme="minorEastAsia" w:cs="仿宋_GB2312" w:hint="eastAsia"/>
          <w:sz w:val="24"/>
          <w:szCs w:val="24"/>
          <w:lang w:val="zh-CN"/>
        </w:rPr>
        <w:t xml:space="preserve"> 自采购合同签订之日起</w:t>
      </w:r>
      <w:r w:rsidRPr="00F21B9F">
        <w:rPr>
          <w:rFonts w:asciiTheme="minorEastAsia" w:hAnsiTheme="minorEastAsia" w:cs="仿宋_GB2312"/>
          <w:sz w:val="24"/>
          <w:szCs w:val="24"/>
          <w:lang w:val="zh-CN"/>
        </w:rPr>
        <w:t>5</w:t>
      </w:r>
      <w:r w:rsidRPr="00F21B9F">
        <w:rPr>
          <w:rFonts w:asciiTheme="minorEastAsia" w:hAnsiTheme="minorEastAsia" w:cs="仿宋_GB2312" w:hint="eastAsia"/>
          <w:sz w:val="24"/>
          <w:szCs w:val="24"/>
          <w:lang w:val="zh-CN"/>
        </w:rPr>
        <w:t>个工作日内退还中标人的投标保证金。</w:t>
      </w:r>
      <w:r w:rsidR="000028B5" w:rsidRPr="00F21B9F">
        <w:rPr>
          <w:rFonts w:asciiTheme="minorEastAsia" w:hAnsiTheme="minorEastAsia" w:cs="仿宋_GB2312" w:hint="eastAsia"/>
          <w:sz w:val="24"/>
          <w:szCs w:val="24"/>
          <w:lang w:val="zh-CN"/>
        </w:rPr>
        <w:t>（向交易见证部提交合同原件或者复印件）（交易见证部电话：0374-2968027）</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F21B9F">
        <w:rPr>
          <w:rFonts w:asciiTheme="minorEastAsia" w:hAnsiTheme="minorEastAsia" w:cs="仿宋_GB2312" w:hint="eastAsia"/>
          <w:sz w:val="24"/>
          <w:szCs w:val="24"/>
          <w:lang w:val="zh-CN"/>
        </w:rPr>
        <w:t>（交易见证部电话：0374-2968027）</w:t>
      </w:r>
      <w:r w:rsidR="000028B5" w:rsidRPr="00F21B9F">
        <w:rPr>
          <w:rFonts w:asciiTheme="minorEastAsia" w:hAnsiTheme="minorEastAsia" w:cs="仿宋_GB2312" w:hint="eastAsia"/>
          <w:sz w:val="24"/>
          <w:szCs w:val="24"/>
        </w:rPr>
        <w:t>。</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16.2.1.4 因投标人自身原因无法及时退还投标保证金，滞留三年以上的，投标保证</w:t>
      </w:r>
      <w:r w:rsidRPr="00F21B9F">
        <w:rPr>
          <w:rFonts w:asciiTheme="minorEastAsia" w:hAnsiTheme="minorEastAsia" w:cs="仿宋_GB2312" w:hint="eastAsia"/>
          <w:sz w:val="24"/>
          <w:szCs w:val="24"/>
        </w:rPr>
        <w:lastRenderedPageBreak/>
        <w:t>金上缴财政。</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2.2</w:t>
      </w:r>
      <w:r w:rsidRPr="00F21B9F">
        <w:rPr>
          <w:rFonts w:asciiTheme="minorEastAsia" w:hAnsiTheme="minorEastAsia" w:cs="仿宋_GB2312" w:hint="eastAsia"/>
          <w:sz w:val="24"/>
          <w:szCs w:val="24"/>
          <w:lang w:val="zh-CN"/>
        </w:rPr>
        <w:t xml:space="preserve"> 有下列情形之一的，投标保证金不予退还</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 xml:space="preserve">2.2.1 </w:t>
      </w:r>
      <w:r w:rsidRPr="00F21B9F">
        <w:rPr>
          <w:rFonts w:asciiTheme="minorEastAsia" w:hAnsiTheme="minorEastAsia" w:cs="仿宋_GB2312" w:hint="eastAsia"/>
          <w:sz w:val="24"/>
          <w:szCs w:val="24"/>
          <w:lang w:val="zh-CN"/>
        </w:rPr>
        <w:t>投标有效期内投标人撤销投标文件的；</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 xml:space="preserve">2.2.2 </w:t>
      </w:r>
      <w:r w:rsidRPr="00F21B9F">
        <w:rPr>
          <w:rFonts w:asciiTheme="minorEastAsia" w:hAnsiTheme="minorEastAsia" w:cs="仿宋_GB2312" w:hint="eastAsia"/>
          <w:sz w:val="24"/>
          <w:szCs w:val="24"/>
          <w:lang w:val="zh-CN"/>
        </w:rPr>
        <w:t>投标人在投标文件中提供虚假材料的；</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rPr>
        <w:t>2.2.3 除因不可抗力或招标文件认可的情形以外，中标人不与采购人签订合同的；</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16.2.2.4 投标人与采购人、其他投标人或者采购代理机构恶意串通的；</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16.2.2.5 法律法规及招标文件规定的其他情形。</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16.3</w:t>
      </w:r>
      <w:r w:rsidR="00B40C7E" w:rsidRPr="00F21B9F">
        <w:rPr>
          <w:rFonts w:asciiTheme="minorEastAsia" w:hAnsiTheme="minorEastAsia" w:cs="仿宋_GB2312" w:hint="eastAsia"/>
          <w:sz w:val="24"/>
          <w:szCs w:val="24"/>
        </w:rPr>
        <w:t xml:space="preserve"> </w:t>
      </w:r>
      <w:r w:rsidRPr="00F21B9F">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1</w:t>
      </w:r>
      <w:r w:rsidRPr="00F21B9F">
        <w:rPr>
          <w:rFonts w:asciiTheme="minorEastAsia" w:hAnsiTheme="minorEastAsia" w:cs="仿宋_GB2312" w:hint="eastAsia"/>
          <w:b/>
          <w:sz w:val="24"/>
          <w:szCs w:val="24"/>
        </w:rPr>
        <w:t>7</w:t>
      </w:r>
      <w:r w:rsidRPr="00F21B9F">
        <w:rPr>
          <w:rFonts w:asciiTheme="minorEastAsia" w:hAnsiTheme="minorEastAsia" w:cs="仿宋_GB2312" w:hint="eastAsia"/>
          <w:b/>
          <w:sz w:val="24"/>
          <w:szCs w:val="24"/>
          <w:lang w:val="zh-CN"/>
        </w:rPr>
        <w:t>. 投标文件的数量和签署盖章</w:t>
      </w:r>
    </w:p>
    <w:p w:rsidR="00743379" w:rsidRPr="00F21B9F" w:rsidRDefault="00F51389" w:rsidP="002567BE">
      <w:pPr>
        <w:autoSpaceDE w:val="0"/>
        <w:autoSpaceDN w:val="0"/>
        <w:adjustRightInd w:val="0"/>
        <w:spacing w:line="360" w:lineRule="auto"/>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.1 投标人应提交投标文件份数见投标人须知前附表。</w:t>
      </w:r>
    </w:p>
    <w:p w:rsidR="00E956EC" w:rsidRPr="00F21B9F" w:rsidRDefault="00247570" w:rsidP="00E956EC">
      <w:pPr>
        <w:autoSpaceDE w:val="0"/>
        <w:autoSpaceDN w:val="0"/>
        <w:adjustRightInd w:val="0"/>
        <w:spacing w:line="360" w:lineRule="auto"/>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纸质投标文件</w:t>
      </w:r>
      <w:r w:rsidR="00F51389" w:rsidRPr="00F21B9F">
        <w:rPr>
          <w:rFonts w:asciiTheme="minorEastAsia" w:hAnsiTheme="minorEastAsia" w:cs="仿宋_GB2312" w:hint="eastAsia"/>
          <w:sz w:val="24"/>
          <w:szCs w:val="24"/>
          <w:lang w:val="zh-CN"/>
        </w:rPr>
        <w:t>正本和副本投标文件封面上应清楚标明</w:t>
      </w:r>
      <w:r w:rsidR="00F51389" w:rsidRPr="00F21B9F">
        <w:rPr>
          <w:rFonts w:asciiTheme="minorEastAsia" w:hAnsiTheme="minorEastAsia" w:cs="仿宋_GB2312"/>
          <w:sz w:val="24"/>
          <w:szCs w:val="24"/>
          <w:lang w:val="zh-CN"/>
        </w:rPr>
        <w:t>“</w:t>
      </w:r>
      <w:r w:rsidR="00F51389" w:rsidRPr="00F21B9F">
        <w:rPr>
          <w:rFonts w:asciiTheme="minorEastAsia" w:hAnsiTheme="minorEastAsia" w:cs="仿宋_GB2312" w:hint="eastAsia"/>
          <w:sz w:val="24"/>
          <w:szCs w:val="24"/>
          <w:lang w:val="zh-CN"/>
        </w:rPr>
        <w:t>正本</w:t>
      </w:r>
      <w:r w:rsidR="00F51389" w:rsidRPr="00F21B9F">
        <w:rPr>
          <w:rFonts w:asciiTheme="minorEastAsia" w:hAnsiTheme="minorEastAsia" w:cs="仿宋_GB2312"/>
          <w:sz w:val="24"/>
          <w:szCs w:val="24"/>
          <w:lang w:val="zh-CN"/>
        </w:rPr>
        <w:t>”</w:t>
      </w:r>
      <w:r w:rsidR="00F51389" w:rsidRPr="00F21B9F">
        <w:rPr>
          <w:rFonts w:asciiTheme="minorEastAsia" w:hAnsiTheme="minorEastAsia" w:cs="仿宋_GB2312" w:hint="eastAsia"/>
          <w:sz w:val="24"/>
          <w:szCs w:val="24"/>
          <w:lang w:val="zh-CN"/>
        </w:rPr>
        <w:t>或</w:t>
      </w:r>
      <w:r w:rsidR="00F51389" w:rsidRPr="00F21B9F">
        <w:rPr>
          <w:rFonts w:asciiTheme="minorEastAsia" w:hAnsiTheme="minorEastAsia" w:cs="仿宋_GB2312"/>
          <w:sz w:val="24"/>
          <w:szCs w:val="24"/>
          <w:lang w:val="zh-CN"/>
        </w:rPr>
        <w:t>“</w:t>
      </w:r>
      <w:r w:rsidR="00F51389" w:rsidRPr="00F21B9F">
        <w:rPr>
          <w:rFonts w:asciiTheme="minorEastAsia" w:hAnsiTheme="minorEastAsia" w:cs="仿宋_GB2312" w:hint="eastAsia"/>
          <w:sz w:val="24"/>
          <w:szCs w:val="24"/>
          <w:lang w:val="zh-CN"/>
        </w:rPr>
        <w:t>副本</w:t>
      </w:r>
      <w:r w:rsidR="00F51389" w:rsidRPr="00F21B9F">
        <w:rPr>
          <w:rFonts w:asciiTheme="minorEastAsia" w:hAnsiTheme="minorEastAsia" w:cs="仿宋_GB2312"/>
          <w:sz w:val="24"/>
          <w:szCs w:val="24"/>
          <w:lang w:val="zh-CN"/>
        </w:rPr>
        <w:t>”</w:t>
      </w:r>
      <w:r w:rsidR="00F51389" w:rsidRPr="00F21B9F">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F21B9F"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 xml:space="preserve">.2 </w:t>
      </w:r>
      <w:r w:rsidR="00477E2A" w:rsidRPr="00F21B9F">
        <w:rPr>
          <w:rFonts w:asciiTheme="minorEastAsia" w:hAnsiTheme="minorEastAsia" w:cs="仿宋_GB2312" w:hint="eastAsia"/>
          <w:sz w:val="24"/>
          <w:szCs w:val="24"/>
          <w:lang w:val="zh-CN"/>
        </w:rPr>
        <w:t>纸质</w:t>
      </w:r>
      <w:r w:rsidRPr="00F21B9F">
        <w:rPr>
          <w:rFonts w:asciiTheme="minorEastAsia" w:hAnsiTheme="minorEastAsia" w:cs="仿宋_GB2312" w:hint="eastAsia"/>
          <w:sz w:val="24"/>
          <w:szCs w:val="24"/>
          <w:lang w:val="zh-CN"/>
        </w:rPr>
        <w:t>投标文件副本，所有资料都可以是投标文件的正本复印而成。</w:t>
      </w:r>
    </w:p>
    <w:p w:rsidR="00F51389" w:rsidRPr="00F21B9F"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 xml:space="preserve">.3 </w:t>
      </w:r>
      <w:r w:rsidR="00477E2A" w:rsidRPr="00F21B9F">
        <w:rPr>
          <w:rFonts w:asciiTheme="minorEastAsia" w:hAnsiTheme="minorEastAsia" w:cs="仿宋_GB2312" w:hint="eastAsia"/>
          <w:sz w:val="24"/>
          <w:szCs w:val="24"/>
          <w:lang w:val="zh-CN"/>
        </w:rPr>
        <w:t>纸质</w:t>
      </w:r>
      <w:r w:rsidRPr="00F21B9F">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F21B9F"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hint="eastAsia"/>
          <w:bCs/>
          <w:sz w:val="24"/>
          <w:szCs w:val="24"/>
        </w:rPr>
        <w:t>17.4 除投标人对错处做必要修改外，投标文件不得行间插字、涂改或增删。如有修改错漏处，</w:t>
      </w:r>
      <w:r w:rsidRPr="00F21B9F">
        <w:rPr>
          <w:rFonts w:asciiTheme="minorEastAsia" w:hAnsiTheme="minorEastAsia" w:cs="仿宋_GB2312" w:hint="eastAsia"/>
          <w:sz w:val="24"/>
          <w:szCs w:val="24"/>
          <w:lang w:val="zh-CN"/>
        </w:rPr>
        <w:t>必须由法定代表人或经其正式授权的代表</w:t>
      </w:r>
      <w:r w:rsidRPr="00F21B9F">
        <w:rPr>
          <w:rFonts w:asciiTheme="minorEastAsia" w:hAnsiTheme="minorEastAsia" w:hint="eastAsia"/>
          <w:bCs/>
          <w:sz w:val="24"/>
          <w:szCs w:val="24"/>
        </w:rPr>
        <w:t>签字并加盖投标人公章</w:t>
      </w:r>
      <w:r w:rsidRPr="00F21B9F">
        <w:rPr>
          <w:rFonts w:asciiTheme="minorEastAsia" w:hAnsiTheme="minorEastAsia" w:cs="仿宋_GB2312" w:hint="eastAsia"/>
          <w:sz w:val="24"/>
          <w:szCs w:val="24"/>
          <w:lang w:val="zh-CN"/>
        </w:rPr>
        <w:t>。</w:t>
      </w:r>
    </w:p>
    <w:p w:rsidR="00F51389" w:rsidRPr="00F21B9F"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21B9F">
        <w:rPr>
          <w:rFonts w:ascii="新宋体" w:eastAsia="新宋体" w:hAnsi="新宋体" w:hint="eastAsia"/>
          <w:sz w:val="24"/>
        </w:rPr>
        <w:t>电子投标文件按招标文件要求加盖电子印章和法人电子印章。</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1B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21B9F">
        <w:rPr>
          <w:rFonts w:asciiTheme="minorEastAsia" w:hAnsiTheme="minorEastAsia" w:cs="宋体" w:hint="eastAsia"/>
          <w:b/>
          <w:kern w:val="0"/>
          <w:sz w:val="28"/>
          <w:szCs w:val="28"/>
        </w:rPr>
        <w:t>四、投标文件的递交</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rPr>
        <w:t>18</w:t>
      </w:r>
      <w:r w:rsidRPr="00F21B9F">
        <w:rPr>
          <w:rFonts w:asciiTheme="minorEastAsia" w:hAnsiTheme="minorEastAsia" w:cs="仿宋_GB2312" w:hint="eastAsia"/>
          <w:b/>
          <w:sz w:val="24"/>
          <w:szCs w:val="24"/>
          <w:lang w:val="zh-CN"/>
        </w:rPr>
        <w:t>.投标文件的密封</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rPr>
        <w:lastRenderedPageBreak/>
        <w:t>18</w:t>
      </w:r>
      <w:r w:rsidRPr="00F21B9F">
        <w:rPr>
          <w:rFonts w:asciiTheme="minorEastAsia" w:hAnsiTheme="minorEastAsia" w:cs="仿宋_GB2312" w:hint="eastAsia"/>
          <w:sz w:val="24"/>
          <w:szCs w:val="24"/>
          <w:lang w:val="zh-CN"/>
        </w:rPr>
        <w:t>.1 投标人应将</w:t>
      </w:r>
      <w:r w:rsidR="0043706F" w:rsidRPr="00F21B9F">
        <w:rPr>
          <w:rFonts w:asciiTheme="minorEastAsia" w:hAnsiTheme="minorEastAsia" w:cs="仿宋_GB2312" w:hint="eastAsia"/>
          <w:sz w:val="24"/>
          <w:szCs w:val="24"/>
          <w:lang w:val="zh-CN"/>
        </w:rPr>
        <w:t>纸质</w:t>
      </w:r>
      <w:r w:rsidRPr="00F21B9F">
        <w:rPr>
          <w:rFonts w:asciiTheme="minorEastAsia" w:hAnsiTheme="minorEastAsia" w:cs="仿宋_GB2312" w:hint="eastAsia"/>
          <w:sz w:val="24"/>
          <w:szCs w:val="24"/>
          <w:lang w:val="zh-CN"/>
        </w:rPr>
        <w:t>投标文件“正本”、“ 副本”密封包装。</w:t>
      </w:r>
      <w:r w:rsidR="0043706F" w:rsidRPr="00F21B9F">
        <w:rPr>
          <w:rFonts w:hAnsi="宋体" w:cs="宋体" w:hint="eastAsia"/>
          <w:sz w:val="24"/>
        </w:rPr>
        <w:t>使用电子介质存储的投标文件单独密封包装，并随纸质投标文件一并提交。</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rPr>
        <w:t>18</w:t>
      </w:r>
      <w:r w:rsidRPr="00F21B9F">
        <w:rPr>
          <w:rFonts w:asciiTheme="minorEastAsia" w:hAnsiTheme="minorEastAsia" w:cs="仿宋_GB2312" w:hint="eastAsia"/>
          <w:sz w:val="24"/>
          <w:szCs w:val="24"/>
          <w:lang w:val="zh-CN"/>
        </w:rPr>
        <w:t>.2 投标文件如果未按规定密封，招标人将拒绝接收。</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rPr>
        <w:t>19</w:t>
      </w:r>
      <w:r w:rsidRPr="00F21B9F">
        <w:rPr>
          <w:rFonts w:asciiTheme="minorEastAsia" w:hAnsiTheme="minorEastAsia" w:cs="仿宋_GB2312" w:hint="eastAsia"/>
          <w:b/>
          <w:sz w:val="24"/>
          <w:szCs w:val="24"/>
          <w:lang w:val="zh-CN"/>
        </w:rPr>
        <w:t>．投标截止时间</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F21B9F">
        <w:rPr>
          <w:rFonts w:asciiTheme="minorEastAsia" w:hAnsiTheme="minorEastAsia" w:cs="仿宋_GB2312" w:hint="eastAsia"/>
          <w:sz w:val="24"/>
          <w:szCs w:val="24"/>
        </w:rPr>
        <w:t>19</w:t>
      </w:r>
      <w:r w:rsidRPr="00F21B9F">
        <w:rPr>
          <w:rFonts w:asciiTheme="minorEastAsia" w:hAnsiTheme="minorEastAsia" w:cs="仿宋_GB2312" w:hint="eastAsia"/>
          <w:sz w:val="24"/>
          <w:szCs w:val="24"/>
          <w:lang w:val="zh-CN"/>
        </w:rPr>
        <w:t>．1 投标人必须在</w:t>
      </w:r>
      <w:r w:rsidR="00870DCD" w:rsidRPr="00F21B9F">
        <w:rPr>
          <w:rFonts w:asciiTheme="minorEastAsia" w:hAnsiTheme="minorEastAsia" w:cs="宋体" w:hint="eastAsia"/>
          <w:kern w:val="0"/>
          <w:sz w:val="24"/>
          <w:szCs w:val="24"/>
        </w:rPr>
        <w:t>“投标邀请”</w:t>
      </w:r>
      <w:r w:rsidRPr="00F21B9F">
        <w:rPr>
          <w:rFonts w:asciiTheme="minorEastAsia" w:hAnsiTheme="minorEastAsia" w:hint="eastAsia"/>
          <w:bCs/>
          <w:sz w:val="24"/>
          <w:szCs w:val="24"/>
        </w:rPr>
        <w:t>和</w:t>
      </w:r>
      <w:r w:rsidR="00870DCD" w:rsidRPr="00F21B9F">
        <w:rPr>
          <w:rFonts w:asciiTheme="minorEastAsia" w:hAnsiTheme="minorEastAsia" w:hint="eastAsia"/>
          <w:bCs/>
          <w:sz w:val="24"/>
          <w:szCs w:val="24"/>
        </w:rPr>
        <w:t>“投标人须知前附表”</w:t>
      </w:r>
      <w:r w:rsidRPr="00F21B9F">
        <w:rPr>
          <w:rFonts w:asciiTheme="minorEastAsia" w:hAnsiTheme="minorEastAsia" w:hint="eastAsia"/>
          <w:bCs/>
          <w:sz w:val="24"/>
          <w:szCs w:val="24"/>
        </w:rPr>
        <w:t>中规定的投标截止时间前，将所有投标文件送达招标文件指定的开标地点。</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F21B9F">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F21B9F" w:rsidRDefault="00F51389" w:rsidP="00F51389">
      <w:pPr>
        <w:autoSpaceDE w:val="0"/>
        <w:autoSpaceDN w:val="0"/>
        <w:spacing w:line="360" w:lineRule="auto"/>
        <w:contextualSpacing/>
        <w:mirrorIndents/>
        <w:rPr>
          <w:rFonts w:asciiTheme="minorEastAsia" w:hAnsiTheme="minorEastAsia"/>
          <w:bCs/>
          <w:sz w:val="24"/>
          <w:szCs w:val="24"/>
        </w:rPr>
      </w:pPr>
      <w:r w:rsidRPr="00F21B9F">
        <w:rPr>
          <w:rFonts w:asciiTheme="minorEastAsia" w:hAnsiTheme="minorEastAsia" w:cs="仿宋_GB2312" w:hint="eastAsia"/>
          <w:sz w:val="24"/>
          <w:szCs w:val="24"/>
          <w:lang w:val="zh-CN"/>
        </w:rPr>
        <w:t>1</w:t>
      </w:r>
      <w:r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 xml:space="preserve">.3 </w:t>
      </w:r>
      <w:r w:rsidRPr="00F21B9F">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rPr>
        <w:t>20</w:t>
      </w:r>
      <w:r w:rsidRPr="00F21B9F">
        <w:rPr>
          <w:rFonts w:asciiTheme="minorEastAsia" w:hAnsiTheme="minorEastAsia" w:cs="仿宋_GB2312" w:hint="eastAsia"/>
          <w:b/>
          <w:sz w:val="24"/>
          <w:szCs w:val="24"/>
          <w:lang w:val="zh-CN"/>
        </w:rPr>
        <w:t>. 迟交的投标文件</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投标截止时间之后送达</w:t>
      </w:r>
      <w:r w:rsidR="001F4B20" w:rsidRPr="00F21B9F">
        <w:rPr>
          <w:rFonts w:asciiTheme="minorEastAsia" w:hAnsiTheme="minorEastAsia" w:cs="仿宋_GB2312" w:hint="eastAsia"/>
          <w:sz w:val="24"/>
          <w:szCs w:val="24"/>
          <w:lang w:val="zh-CN"/>
        </w:rPr>
        <w:t>/上传</w:t>
      </w:r>
      <w:r w:rsidRPr="00F21B9F">
        <w:rPr>
          <w:rFonts w:asciiTheme="minorEastAsia" w:hAnsiTheme="minorEastAsia" w:cs="仿宋_GB2312" w:hint="eastAsia"/>
          <w:sz w:val="24"/>
          <w:szCs w:val="24"/>
          <w:lang w:val="zh-CN"/>
        </w:rPr>
        <w:t>的投标文件，招标人将拒绝接收。</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2</w:t>
      </w:r>
      <w:r w:rsidRPr="00F21B9F">
        <w:rPr>
          <w:rFonts w:asciiTheme="minorEastAsia" w:hAnsiTheme="minorEastAsia" w:cs="仿宋_GB2312" w:hint="eastAsia"/>
          <w:b/>
          <w:sz w:val="24"/>
          <w:szCs w:val="24"/>
        </w:rPr>
        <w:t>1</w:t>
      </w:r>
      <w:r w:rsidRPr="00F21B9F">
        <w:rPr>
          <w:rFonts w:asciiTheme="minorEastAsia" w:hAnsiTheme="minorEastAsia" w:cs="仿宋_GB2312" w:hint="eastAsia"/>
          <w:b/>
          <w:sz w:val="24"/>
          <w:szCs w:val="24"/>
          <w:lang w:val="zh-CN"/>
        </w:rPr>
        <w:t>. 投标文件的修改和撤回</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.1 投标人在投标截止时间前，对所递交的</w:t>
      </w:r>
      <w:r w:rsidR="001F4B20" w:rsidRPr="00F21B9F">
        <w:rPr>
          <w:rFonts w:asciiTheme="minorEastAsia" w:hAnsiTheme="minorEastAsia" w:cs="仿宋_GB2312" w:hint="eastAsia"/>
          <w:sz w:val="24"/>
          <w:szCs w:val="24"/>
          <w:lang w:val="zh-CN"/>
        </w:rPr>
        <w:t>纸质</w:t>
      </w:r>
      <w:r w:rsidRPr="00F21B9F">
        <w:rPr>
          <w:rFonts w:asciiTheme="minorEastAsia" w:hAnsiTheme="minorEastAsia" w:cs="仿宋_GB2312" w:hint="eastAsia"/>
          <w:sz w:val="24"/>
          <w:szCs w:val="24"/>
          <w:lang w:val="zh-CN"/>
        </w:rPr>
        <w:t>投标文件进行补充、修改或者撤回的，须书面通知招标人。</w:t>
      </w:r>
    </w:p>
    <w:p w:rsidR="00C638EC" w:rsidRPr="00F21B9F"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 xml:space="preserve">.2 </w:t>
      </w:r>
      <w:r w:rsidRPr="00F21B9F">
        <w:rPr>
          <w:rFonts w:asciiTheme="minorEastAsia" w:hAnsiTheme="minorEastAsia" w:hint="eastAsia"/>
          <w:bCs/>
          <w:sz w:val="24"/>
          <w:szCs w:val="24"/>
        </w:rPr>
        <w:t>投标人</w:t>
      </w:r>
      <w:r w:rsidRPr="00F21B9F">
        <w:rPr>
          <w:rFonts w:asciiTheme="minorEastAsia" w:hAnsiTheme="minorEastAsia" w:cs="仿宋_GB2312" w:hint="eastAsia"/>
          <w:sz w:val="24"/>
          <w:szCs w:val="24"/>
          <w:lang w:val="zh-CN"/>
        </w:rPr>
        <w:t>补充、修改的内容并作为投标文件的组成部分。</w:t>
      </w:r>
      <w:r w:rsidRPr="00F21B9F">
        <w:rPr>
          <w:rFonts w:asciiTheme="minorEastAsia" w:hAnsiTheme="minorEastAsia" w:hint="eastAsia"/>
          <w:bCs/>
          <w:sz w:val="24"/>
          <w:szCs w:val="24"/>
        </w:rPr>
        <w:t>补充或修改</w:t>
      </w:r>
      <w:r w:rsidRPr="00F21B9F">
        <w:rPr>
          <w:rFonts w:asciiTheme="minorEastAsia" w:hAnsiTheme="minorEastAsia" w:cs="仿宋_GB2312" w:hint="eastAsia"/>
          <w:sz w:val="24"/>
          <w:szCs w:val="24"/>
          <w:lang w:val="zh-CN"/>
        </w:rPr>
        <w:t>应当按招标文件要求签署、盖章、</w:t>
      </w:r>
      <w:r w:rsidRPr="00F21B9F">
        <w:rPr>
          <w:rFonts w:asciiTheme="minorEastAsia" w:hAnsiTheme="minorEastAsia" w:hint="eastAsia"/>
          <w:bCs/>
          <w:sz w:val="24"/>
          <w:szCs w:val="24"/>
        </w:rPr>
        <w:t>密封</w:t>
      </w:r>
      <w:r w:rsidRPr="00F21B9F">
        <w:rPr>
          <w:rFonts w:asciiTheme="minorEastAsia" w:hAnsiTheme="minorEastAsia" w:cs="仿宋_GB2312" w:hint="eastAsia"/>
          <w:sz w:val="24"/>
          <w:szCs w:val="24"/>
          <w:lang w:val="zh-CN"/>
        </w:rPr>
        <w:t>、递交，</w:t>
      </w:r>
      <w:r w:rsidRPr="00F21B9F">
        <w:rPr>
          <w:rFonts w:asciiTheme="minorEastAsia" w:hAnsiTheme="minorEastAsia" w:hint="eastAsia"/>
          <w:bCs/>
          <w:sz w:val="24"/>
          <w:szCs w:val="24"/>
        </w:rPr>
        <w:t>并应注明“修改</w:t>
      </w:r>
      <w:r w:rsidRPr="00F21B9F">
        <w:rPr>
          <w:rFonts w:asciiTheme="minorEastAsia" w:hAnsiTheme="minorEastAsia"/>
          <w:bCs/>
          <w:sz w:val="24"/>
          <w:szCs w:val="24"/>
        </w:rPr>
        <w:t>”</w:t>
      </w:r>
      <w:r w:rsidRPr="00F21B9F">
        <w:rPr>
          <w:rFonts w:asciiTheme="minorEastAsia" w:hAnsiTheme="minorEastAsia" w:hint="eastAsia"/>
          <w:bCs/>
          <w:sz w:val="24"/>
          <w:szCs w:val="24"/>
        </w:rPr>
        <w:t>或“补充</w:t>
      </w:r>
      <w:r w:rsidRPr="00F21B9F">
        <w:rPr>
          <w:rFonts w:asciiTheme="minorEastAsia" w:hAnsiTheme="minorEastAsia"/>
          <w:bCs/>
          <w:sz w:val="24"/>
          <w:szCs w:val="24"/>
        </w:rPr>
        <w:t>”</w:t>
      </w:r>
      <w:r w:rsidRPr="00F21B9F">
        <w:rPr>
          <w:rFonts w:asciiTheme="minorEastAsia" w:hAnsiTheme="minorEastAsia" w:hint="eastAsia"/>
          <w:bCs/>
          <w:sz w:val="24"/>
          <w:szCs w:val="24"/>
        </w:rPr>
        <w:t>字样。</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21B9F">
        <w:rPr>
          <w:rFonts w:asciiTheme="minorEastAsia" w:hAnsiTheme="minorEastAsia" w:cs="仿宋_GB2312" w:hint="eastAsia"/>
          <w:sz w:val="24"/>
          <w:szCs w:val="24"/>
          <w:lang w:val="zh-CN"/>
        </w:rPr>
        <w:t>2</w:t>
      </w:r>
      <w:r w:rsidRPr="00F21B9F">
        <w:rPr>
          <w:rFonts w:asciiTheme="minorEastAsia" w:hAnsiTheme="minorEastAsia" w:cs="仿宋_GB2312" w:hint="eastAsia"/>
          <w:sz w:val="24"/>
          <w:szCs w:val="24"/>
        </w:rPr>
        <w:t>1</w:t>
      </w:r>
      <w:r w:rsidRPr="00F21B9F">
        <w:rPr>
          <w:rFonts w:asciiTheme="minorEastAsia" w:hAnsiTheme="minorEastAsia" w:cs="仿宋_GB2312" w:hint="eastAsia"/>
          <w:sz w:val="24"/>
          <w:szCs w:val="24"/>
          <w:lang w:val="zh-CN"/>
        </w:rPr>
        <w:t xml:space="preserve">.4  </w:t>
      </w:r>
      <w:r w:rsidRPr="00F21B9F">
        <w:rPr>
          <w:rFonts w:asciiTheme="minorEastAsia" w:hAnsiTheme="minorEastAsia" w:cs="宋体" w:hint="eastAsia"/>
          <w:kern w:val="0"/>
          <w:sz w:val="24"/>
          <w:szCs w:val="24"/>
        </w:rPr>
        <w:t>投标人不得在投标有效期内撤销投标文件，否则招标人将不退还其投标保证金。</w:t>
      </w:r>
    </w:p>
    <w:p w:rsidR="00C932A1" w:rsidRPr="00F21B9F"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F21B9F">
        <w:rPr>
          <w:rFonts w:asciiTheme="minorEastAsia" w:hAnsiTheme="minorEastAsia" w:cs="宋体" w:hint="eastAsia"/>
          <w:b/>
          <w:kern w:val="0"/>
          <w:sz w:val="24"/>
          <w:szCs w:val="24"/>
        </w:rPr>
        <w:t>22．</w:t>
      </w:r>
      <w:r w:rsidRPr="00F21B9F">
        <w:rPr>
          <w:rFonts w:hAnsi="宋体" w:cs="宋体" w:hint="eastAsia"/>
          <w:b/>
          <w:sz w:val="24"/>
        </w:rPr>
        <w:t>除投标人须知前附表另有规定外，投标人所提交的电子投标文件、纸质投标文件及电子介质存储的备份文件不予退还。</w:t>
      </w:r>
    </w:p>
    <w:p w:rsidR="00F51389" w:rsidRPr="00F21B9F"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1B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21B9F">
        <w:rPr>
          <w:rFonts w:asciiTheme="minorEastAsia" w:hAnsiTheme="minorEastAsia" w:cs="宋体" w:hint="eastAsia"/>
          <w:b/>
          <w:kern w:val="0"/>
          <w:sz w:val="28"/>
          <w:szCs w:val="28"/>
        </w:rPr>
        <w:lastRenderedPageBreak/>
        <w:t>五、开标和评标</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2</w:t>
      </w:r>
      <w:r w:rsidR="00B30A6C" w:rsidRPr="00F21B9F">
        <w:rPr>
          <w:rFonts w:asciiTheme="minorEastAsia" w:hAnsiTheme="minorEastAsia" w:cs="仿宋_GB2312" w:hint="eastAsia"/>
          <w:b/>
          <w:sz w:val="24"/>
          <w:szCs w:val="24"/>
        </w:rPr>
        <w:t>3</w:t>
      </w:r>
      <w:r w:rsidRPr="00F21B9F">
        <w:rPr>
          <w:rFonts w:asciiTheme="minorEastAsia" w:hAnsiTheme="minorEastAsia" w:cs="仿宋_GB2312" w:hint="eastAsia"/>
          <w:b/>
          <w:sz w:val="24"/>
          <w:szCs w:val="24"/>
          <w:lang w:val="zh-CN"/>
        </w:rPr>
        <w:t>. 开标</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B30A6C" w:rsidRPr="00F21B9F">
        <w:rPr>
          <w:rFonts w:asciiTheme="minorEastAsia" w:hAnsiTheme="minorEastAsia" w:cs="仿宋_GB2312" w:hint="eastAsia"/>
          <w:sz w:val="24"/>
          <w:szCs w:val="24"/>
        </w:rPr>
        <w:t>3</w:t>
      </w:r>
      <w:r w:rsidRPr="00F21B9F">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B30A6C" w:rsidRPr="00F21B9F">
        <w:rPr>
          <w:rFonts w:asciiTheme="minorEastAsia" w:hAnsiTheme="minorEastAsia" w:cs="仿宋_GB2312" w:hint="eastAsia"/>
          <w:sz w:val="24"/>
          <w:szCs w:val="24"/>
        </w:rPr>
        <w:t>3</w:t>
      </w:r>
      <w:r w:rsidRPr="00F21B9F">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Pr="00F21B9F"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B30A6C" w:rsidRPr="00F21B9F">
        <w:rPr>
          <w:rFonts w:asciiTheme="minorEastAsia" w:hAnsiTheme="minorEastAsia" w:cs="仿宋_GB2312" w:hint="eastAsia"/>
          <w:sz w:val="24"/>
          <w:szCs w:val="24"/>
        </w:rPr>
        <w:t>3</w:t>
      </w:r>
      <w:r w:rsidRPr="00F21B9F">
        <w:rPr>
          <w:rFonts w:asciiTheme="minorEastAsia" w:hAnsiTheme="minorEastAsia" w:cs="仿宋_GB2312" w:hint="eastAsia"/>
          <w:sz w:val="24"/>
          <w:szCs w:val="24"/>
          <w:lang w:val="zh-CN"/>
        </w:rPr>
        <w:t>.3 开标时，由投标人或者其推选的代表检查</w:t>
      </w:r>
      <w:r w:rsidR="00903C60" w:rsidRPr="00F21B9F">
        <w:rPr>
          <w:rFonts w:asciiTheme="minorEastAsia" w:hAnsiTheme="minorEastAsia" w:cs="仿宋_GB2312" w:hint="eastAsia"/>
          <w:sz w:val="24"/>
          <w:szCs w:val="24"/>
          <w:lang w:val="zh-CN"/>
        </w:rPr>
        <w:t>纸质</w:t>
      </w:r>
      <w:r w:rsidRPr="00F21B9F">
        <w:rPr>
          <w:rFonts w:asciiTheme="minorEastAsia" w:hAnsiTheme="minorEastAsia" w:cs="仿宋_GB2312" w:hint="eastAsia"/>
          <w:sz w:val="24"/>
          <w:szCs w:val="24"/>
          <w:lang w:val="zh-CN"/>
        </w:rPr>
        <w:t>投标文件</w:t>
      </w:r>
      <w:r w:rsidR="00903C60" w:rsidRPr="00F21B9F">
        <w:rPr>
          <w:rFonts w:asciiTheme="minorEastAsia" w:hAnsiTheme="minorEastAsia" w:cs="仿宋_GB2312" w:hint="eastAsia"/>
          <w:sz w:val="24"/>
          <w:szCs w:val="24"/>
          <w:lang w:val="zh-CN"/>
        </w:rPr>
        <w:t>和</w:t>
      </w:r>
      <w:r w:rsidR="00572C46" w:rsidRPr="00F21B9F">
        <w:rPr>
          <w:rFonts w:hAnsi="宋体" w:cs="宋体" w:hint="eastAsia"/>
          <w:sz w:val="24"/>
        </w:rPr>
        <w:t>备份文件</w:t>
      </w:r>
      <w:r w:rsidR="00572C46" w:rsidRPr="00F21B9F">
        <w:rPr>
          <w:rFonts w:asciiTheme="minorEastAsia" w:hAnsiTheme="minorEastAsia" w:cs="仿宋_GB2312" w:hint="eastAsia"/>
          <w:sz w:val="24"/>
          <w:szCs w:val="24"/>
          <w:lang w:val="zh-CN"/>
        </w:rPr>
        <w:t>（</w:t>
      </w:r>
      <w:r w:rsidR="00572C46" w:rsidRPr="00F21B9F">
        <w:rPr>
          <w:rFonts w:hAnsi="宋体" w:cs="宋体" w:hint="eastAsia"/>
          <w:sz w:val="24"/>
        </w:rPr>
        <w:t>使用电子介质存储</w:t>
      </w:r>
      <w:r w:rsidR="00572C46" w:rsidRPr="00F21B9F">
        <w:rPr>
          <w:rFonts w:asciiTheme="minorEastAsia" w:hAnsiTheme="minorEastAsia" w:cs="仿宋_GB2312" w:hint="eastAsia"/>
          <w:sz w:val="24"/>
          <w:szCs w:val="24"/>
          <w:lang w:val="zh-CN"/>
        </w:rPr>
        <w:t>）</w:t>
      </w:r>
      <w:r w:rsidR="00903C60" w:rsidRPr="00F21B9F">
        <w:rPr>
          <w:rFonts w:hAnsi="宋体" w:cs="宋体" w:hint="eastAsia"/>
          <w:sz w:val="24"/>
        </w:rPr>
        <w:t>的</w:t>
      </w:r>
      <w:r w:rsidRPr="00F21B9F">
        <w:rPr>
          <w:rFonts w:asciiTheme="minorEastAsia" w:hAnsiTheme="minorEastAsia" w:cs="仿宋_GB2312" w:hint="eastAsia"/>
          <w:sz w:val="24"/>
          <w:szCs w:val="24"/>
          <w:lang w:val="zh-CN"/>
        </w:rPr>
        <w:t>密封情况；经确认无误后</w:t>
      </w:r>
      <w:r w:rsidR="00E85524" w:rsidRPr="00F21B9F">
        <w:rPr>
          <w:rFonts w:asciiTheme="minorEastAsia" w:hAnsiTheme="minorEastAsia" w:cs="仿宋_GB2312" w:hint="eastAsia"/>
          <w:sz w:val="24"/>
          <w:szCs w:val="24"/>
          <w:lang w:val="zh-CN"/>
        </w:rPr>
        <w:t>进行电子投标文件的解密。</w:t>
      </w:r>
      <w:r w:rsidR="00F3359B" w:rsidRPr="00F21B9F">
        <w:rPr>
          <w:rFonts w:asciiTheme="minorEastAsia" w:hAnsiTheme="minorEastAsia" w:cs="仿宋_GB2312" w:hint="eastAsia"/>
          <w:sz w:val="24"/>
          <w:szCs w:val="24"/>
          <w:lang w:val="zh-CN"/>
        </w:rPr>
        <w:t>解密后</w:t>
      </w:r>
      <w:r w:rsidRPr="00F21B9F">
        <w:rPr>
          <w:rFonts w:asciiTheme="minorEastAsia" w:hAnsiTheme="minorEastAsia" w:cs="仿宋_GB2312" w:hint="eastAsia"/>
          <w:sz w:val="24"/>
          <w:szCs w:val="24"/>
          <w:lang w:val="zh-CN"/>
        </w:rPr>
        <w:t>宣布投标人名称、投标价格、修改和撤回投标的通知（如有的话）和招标文件规定的需要宣布的其他内容。</w:t>
      </w:r>
    </w:p>
    <w:p w:rsidR="00944C89" w:rsidRPr="00F21B9F" w:rsidRDefault="00944C89" w:rsidP="00944C89">
      <w:pPr>
        <w:autoSpaceDE w:val="0"/>
        <w:autoSpaceDN w:val="0"/>
        <w:adjustRightInd w:val="0"/>
        <w:spacing w:line="360" w:lineRule="auto"/>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23.3.1 电子投标文件的解密</w:t>
      </w:r>
    </w:p>
    <w:p w:rsidR="00944C89" w:rsidRPr="00F21B9F" w:rsidRDefault="00944C89" w:rsidP="00944C89">
      <w:pPr>
        <w:autoSpaceDE w:val="0"/>
        <w:autoSpaceDN w:val="0"/>
        <w:adjustRightInd w:val="0"/>
        <w:spacing w:line="360" w:lineRule="auto"/>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全流程电子化交易项目电子投标文件采用双重加密。</w:t>
      </w:r>
      <w:r w:rsidR="009A296B" w:rsidRPr="00F21B9F">
        <w:rPr>
          <w:rFonts w:asciiTheme="minorEastAsia" w:hAnsiTheme="minorEastAsia" w:cs="仿宋_GB2312" w:hint="eastAsia"/>
          <w:sz w:val="24"/>
          <w:szCs w:val="24"/>
          <w:lang w:val="zh-CN"/>
        </w:rPr>
        <w:t>解密需</w:t>
      </w:r>
      <w:r w:rsidRPr="00F21B9F">
        <w:rPr>
          <w:rFonts w:asciiTheme="minorEastAsia" w:hAnsiTheme="minorEastAsia" w:cs="仿宋_GB2312" w:hint="eastAsia"/>
          <w:sz w:val="24"/>
          <w:szCs w:val="24"/>
          <w:lang w:val="zh-CN"/>
        </w:rPr>
        <w:t>分标段进行</w:t>
      </w:r>
      <w:r w:rsidR="0050133C" w:rsidRPr="00F21B9F">
        <w:rPr>
          <w:rFonts w:asciiTheme="minorEastAsia" w:hAnsiTheme="minorEastAsia" w:cs="仿宋_GB2312" w:hint="eastAsia"/>
          <w:sz w:val="24"/>
          <w:szCs w:val="24"/>
          <w:lang w:val="zh-CN"/>
        </w:rPr>
        <w:t>两次</w:t>
      </w:r>
      <w:r w:rsidRPr="00F21B9F">
        <w:rPr>
          <w:rFonts w:asciiTheme="minorEastAsia" w:hAnsiTheme="minorEastAsia" w:cs="仿宋_GB2312" w:hint="eastAsia"/>
          <w:sz w:val="24"/>
          <w:szCs w:val="24"/>
          <w:lang w:val="zh-CN"/>
        </w:rPr>
        <w:t>解密。</w:t>
      </w:r>
    </w:p>
    <w:p w:rsidR="00944C89" w:rsidRPr="00F21B9F" w:rsidRDefault="000159BD" w:rsidP="00944C89">
      <w:pPr>
        <w:autoSpaceDE w:val="0"/>
        <w:autoSpaceDN w:val="0"/>
        <w:adjustRightInd w:val="0"/>
        <w:spacing w:line="360" w:lineRule="auto"/>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00944C89" w:rsidRPr="00F21B9F">
        <w:rPr>
          <w:rFonts w:asciiTheme="minorEastAsia" w:hAnsiTheme="minorEastAsia" w:cs="仿宋_GB2312" w:hint="eastAsia"/>
          <w:sz w:val="24"/>
          <w:szCs w:val="24"/>
          <w:lang w:val="zh-CN"/>
        </w:rPr>
        <w:t>投标人解密：投标人使用本单位CA数字证书远程或现场进行解密。需</w:t>
      </w:r>
      <w:r w:rsidR="009A296B" w:rsidRPr="00F21B9F">
        <w:rPr>
          <w:rFonts w:asciiTheme="minorEastAsia" w:hAnsiTheme="minorEastAsia" w:cs="仿宋_GB2312" w:hint="eastAsia"/>
          <w:sz w:val="24"/>
          <w:szCs w:val="24"/>
          <w:lang w:val="zh-CN"/>
        </w:rPr>
        <w:t>开标</w:t>
      </w:r>
      <w:r w:rsidR="00944C89" w:rsidRPr="00F21B9F">
        <w:rPr>
          <w:rFonts w:asciiTheme="minorEastAsia" w:hAnsiTheme="minorEastAsia" w:cs="仿宋_GB2312" w:hint="eastAsia"/>
          <w:sz w:val="24"/>
          <w:szCs w:val="24"/>
          <w:lang w:val="zh-CN"/>
        </w:rPr>
        <w:t>现场使用一体机进行解密的，请在代理机构引导下进行。</w:t>
      </w:r>
    </w:p>
    <w:p w:rsidR="00944C89" w:rsidRPr="00F21B9F" w:rsidRDefault="000159BD" w:rsidP="00944C89">
      <w:pPr>
        <w:autoSpaceDE w:val="0"/>
        <w:autoSpaceDN w:val="0"/>
        <w:adjustRightInd w:val="0"/>
        <w:spacing w:line="360" w:lineRule="auto"/>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944C89" w:rsidRPr="00F21B9F">
        <w:rPr>
          <w:rFonts w:asciiTheme="minorEastAsia" w:hAnsiTheme="minorEastAsia" w:cs="仿宋_GB2312" w:hint="eastAsia"/>
          <w:sz w:val="24"/>
          <w:szCs w:val="24"/>
          <w:lang w:val="zh-CN"/>
        </w:rPr>
        <w:t>代理机构解密：代理机构</w:t>
      </w:r>
      <w:r w:rsidR="00944C89" w:rsidRPr="00F21B9F">
        <w:rPr>
          <w:rFonts w:asciiTheme="minorEastAsia" w:hAnsiTheme="minorEastAsia" w:cs="仿宋_GB2312"/>
          <w:sz w:val="24"/>
          <w:szCs w:val="24"/>
          <w:lang w:val="zh-CN"/>
        </w:rPr>
        <w:t>按</w:t>
      </w:r>
      <w:r w:rsidR="00944C89" w:rsidRPr="00F21B9F">
        <w:rPr>
          <w:rFonts w:asciiTheme="minorEastAsia" w:hAnsiTheme="minorEastAsia" w:cs="仿宋_GB2312" w:hint="eastAsia"/>
          <w:sz w:val="24"/>
          <w:szCs w:val="24"/>
          <w:lang w:val="zh-CN"/>
        </w:rPr>
        <w:t>电子</w:t>
      </w:r>
      <w:r w:rsidR="00944C89" w:rsidRPr="00F21B9F">
        <w:rPr>
          <w:rFonts w:asciiTheme="minorEastAsia" w:hAnsiTheme="minorEastAsia" w:cs="仿宋_GB2312"/>
          <w:sz w:val="24"/>
          <w:szCs w:val="24"/>
          <w:lang w:val="zh-CN"/>
        </w:rPr>
        <w:t>投标</w:t>
      </w:r>
      <w:r w:rsidR="00944C89" w:rsidRPr="00F21B9F">
        <w:rPr>
          <w:rFonts w:asciiTheme="minorEastAsia" w:hAnsiTheme="minorEastAsia" w:cs="仿宋_GB2312" w:hint="eastAsia"/>
          <w:sz w:val="24"/>
          <w:szCs w:val="24"/>
          <w:lang w:val="zh-CN"/>
        </w:rPr>
        <w:t>文件到达交易系统</w:t>
      </w:r>
      <w:r w:rsidR="00944C89" w:rsidRPr="00F21B9F">
        <w:rPr>
          <w:rFonts w:asciiTheme="minorEastAsia" w:hAnsiTheme="minorEastAsia" w:cs="仿宋_GB2312"/>
          <w:sz w:val="24"/>
          <w:szCs w:val="24"/>
          <w:lang w:val="zh-CN"/>
        </w:rPr>
        <w:t>的先后顺序</w:t>
      </w:r>
      <w:r w:rsidR="00944C89" w:rsidRPr="00F21B9F">
        <w:rPr>
          <w:rFonts w:asciiTheme="minorEastAsia" w:hAnsiTheme="minorEastAsia" w:cs="仿宋_GB2312" w:hint="eastAsia"/>
          <w:sz w:val="24"/>
          <w:szCs w:val="24"/>
          <w:lang w:val="zh-CN"/>
        </w:rPr>
        <w:t>，使用本单位CA数字证书进行再次解密。</w:t>
      </w:r>
    </w:p>
    <w:p w:rsidR="00944C89" w:rsidRPr="00F21B9F" w:rsidRDefault="00814D8F" w:rsidP="00944C89">
      <w:pPr>
        <w:autoSpaceDE w:val="0"/>
        <w:autoSpaceDN w:val="0"/>
        <w:adjustRightInd w:val="0"/>
        <w:spacing w:line="360" w:lineRule="auto"/>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23.3.2</w:t>
      </w:r>
      <w:r w:rsidR="00263C0C" w:rsidRPr="00F21B9F">
        <w:rPr>
          <w:rFonts w:asciiTheme="minorEastAsia" w:hAnsiTheme="minorEastAsia" w:cs="仿宋_GB2312" w:hint="eastAsia"/>
          <w:sz w:val="24"/>
          <w:szCs w:val="24"/>
          <w:lang w:val="zh-CN"/>
        </w:rPr>
        <w:t xml:space="preserve"> </w:t>
      </w:r>
      <w:r w:rsidR="00944C89" w:rsidRPr="00F21B9F">
        <w:rPr>
          <w:rFonts w:asciiTheme="minorEastAsia" w:hAnsiTheme="minorEastAsia" w:cs="仿宋_GB2312" w:hint="eastAsia"/>
          <w:sz w:val="24"/>
          <w:szCs w:val="24"/>
          <w:lang w:val="zh-CN"/>
        </w:rPr>
        <w:t>电子投标文件解密异常情况处理</w:t>
      </w:r>
    </w:p>
    <w:p w:rsidR="00944C89" w:rsidRPr="00F21B9F" w:rsidRDefault="00944C89" w:rsidP="00944C89">
      <w:pPr>
        <w:autoSpaceDE w:val="0"/>
        <w:autoSpaceDN w:val="0"/>
        <w:adjustRightInd w:val="0"/>
        <w:spacing w:line="360" w:lineRule="auto"/>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w:t>
      </w:r>
      <w:r w:rsidRPr="00F21B9F">
        <w:rPr>
          <w:rFonts w:asciiTheme="minorEastAsia" w:hAnsiTheme="minorEastAsia" w:cs="仿宋_GB2312"/>
          <w:sz w:val="24"/>
          <w:szCs w:val="24"/>
          <w:lang w:val="zh-CN"/>
        </w:rPr>
        <w:t>1</w:t>
      </w:r>
      <w:r w:rsidRPr="00F21B9F">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F21B9F" w:rsidRDefault="00944C89" w:rsidP="00944C89">
      <w:pPr>
        <w:autoSpaceDE w:val="0"/>
        <w:autoSpaceDN w:val="0"/>
        <w:adjustRightInd w:val="0"/>
        <w:spacing w:line="360" w:lineRule="auto"/>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（2）因投标人原因电子投标文件解密失败的，由</w:t>
      </w:r>
      <w:r w:rsidR="009462A9" w:rsidRPr="00F21B9F">
        <w:rPr>
          <w:rFonts w:asciiTheme="minorEastAsia" w:hAnsiTheme="minorEastAsia" w:cs="仿宋_GB2312" w:hint="eastAsia"/>
          <w:sz w:val="24"/>
          <w:szCs w:val="24"/>
          <w:lang w:val="zh-CN"/>
        </w:rPr>
        <w:t>系统技术人员协助投标人将备份文件（电子介质存储）</w:t>
      </w:r>
      <w:r w:rsidRPr="00F21B9F">
        <w:rPr>
          <w:rFonts w:asciiTheme="minorEastAsia" w:hAnsiTheme="minorEastAsia" w:cs="仿宋_GB2312" w:hint="eastAsia"/>
          <w:sz w:val="24"/>
          <w:szCs w:val="24"/>
          <w:lang w:val="zh-CN"/>
        </w:rPr>
        <w:t>导入系统。若</w:t>
      </w:r>
      <w:r w:rsidR="00FA64E7" w:rsidRPr="00F21B9F">
        <w:rPr>
          <w:rFonts w:asciiTheme="minorEastAsia" w:hAnsiTheme="minorEastAsia" w:cs="仿宋_GB2312" w:hint="eastAsia"/>
          <w:sz w:val="24"/>
          <w:szCs w:val="24"/>
          <w:lang w:val="zh-CN"/>
        </w:rPr>
        <w:t>备份文件（电子介质存储</w:t>
      </w:r>
      <w:r w:rsidR="007D37EB" w:rsidRPr="00F21B9F">
        <w:rPr>
          <w:rFonts w:asciiTheme="minorEastAsia" w:hAnsiTheme="minorEastAsia" w:cs="仿宋_GB2312" w:hint="eastAsia"/>
          <w:sz w:val="24"/>
          <w:szCs w:val="24"/>
          <w:lang w:val="zh-CN"/>
        </w:rPr>
        <w:t>）</w:t>
      </w:r>
      <w:r w:rsidRPr="00F21B9F">
        <w:rPr>
          <w:rFonts w:asciiTheme="minorEastAsia" w:hAnsiTheme="minorEastAsia" w:cs="仿宋_GB2312" w:hint="eastAsia"/>
          <w:sz w:val="24"/>
          <w:szCs w:val="24"/>
          <w:lang w:val="zh-CN"/>
        </w:rPr>
        <w:t>无法导入系统或导入系统仍无法解密的，</w:t>
      </w:r>
      <w:r w:rsidR="002121A9" w:rsidRPr="00F21B9F">
        <w:rPr>
          <w:rFonts w:asciiTheme="minorEastAsia" w:hAnsiTheme="minorEastAsia" w:cs="仿宋_GB2312" w:hint="eastAsia"/>
          <w:sz w:val="24"/>
          <w:szCs w:val="24"/>
          <w:lang w:val="zh-CN"/>
        </w:rPr>
        <w:t>其投标将被拒绝</w:t>
      </w:r>
      <w:r w:rsidRPr="00F21B9F">
        <w:rPr>
          <w:rFonts w:asciiTheme="minorEastAsia" w:hAnsiTheme="minorEastAsia" w:cs="仿宋_GB2312" w:hint="eastAsia"/>
          <w:sz w:val="24"/>
          <w:szCs w:val="24"/>
          <w:lang w:val="zh-CN"/>
        </w:rPr>
        <w:t>。</w:t>
      </w:r>
    </w:p>
    <w:p w:rsidR="00F51389" w:rsidRPr="00F21B9F"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B30A6C" w:rsidRPr="00F21B9F">
        <w:rPr>
          <w:rFonts w:asciiTheme="minorEastAsia" w:hAnsiTheme="minorEastAsia" w:cs="仿宋_GB2312" w:hint="eastAsia"/>
          <w:sz w:val="24"/>
          <w:szCs w:val="24"/>
        </w:rPr>
        <w:t>3</w:t>
      </w:r>
      <w:r w:rsidRPr="00F21B9F">
        <w:rPr>
          <w:rFonts w:asciiTheme="minorEastAsia" w:hAnsiTheme="minorEastAsia" w:cs="仿宋_GB2312" w:hint="eastAsia"/>
          <w:sz w:val="24"/>
          <w:szCs w:val="24"/>
          <w:lang w:val="zh-CN"/>
        </w:rPr>
        <w:t>.4 投标人不足3家的，不得开标。</w:t>
      </w:r>
    </w:p>
    <w:p w:rsidR="00F51389" w:rsidRPr="00F21B9F"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F21B9F">
        <w:rPr>
          <w:rFonts w:asciiTheme="minorEastAsia" w:hAnsiTheme="minorEastAsia" w:cs="仿宋_GB2312" w:hint="eastAsia"/>
          <w:sz w:val="24"/>
          <w:szCs w:val="24"/>
          <w:lang w:val="zh-CN"/>
        </w:rPr>
        <w:t>2</w:t>
      </w:r>
      <w:r w:rsidR="00B30A6C" w:rsidRPr="00F21B9F">
        <w:rPr>
          <w:rFonts w:asciiTheme="minorEastAsia" w:hAnsiTheme="minorEastAsia" w:cs="仿宋_GB2312" w:hint="eastAsia"/>
          <w:sz w:val="24"/>
          <w:szCs w:val="24"/>
        </w:rPr>
        <w:t>3</w:t>
      </w:r>
      <w:r w:rsidRPr="00F21B9F">
        <w:rPr>
          <w:rFonts w:asciiTheme="minorEastAsia" w:hAnsiTheme="minorEastAsia" w:cs="仿宋_GB2312" w:hint="eastAsia"/>
          <w:sz w:val="24"/>
          <w:szCs w:val="24"/>
          <w:lang w:val="zh-CN"/>
        </w:rPr>
        <w:t>.</w:t>
      </w:r>
      <w:r w:rsidRPr="00F21B9F">
        <w:rPr>
          <w:rFonts w:asciiTheme="minorEastAsia" w:hAnsiTheme="minorEastAsia" w:hint="eastAsia"/>
          <w:bCs/>
          <w:sz w:val="24"/>
          <w:szCs w:val="24"/>
        </w:rPr>
        <w:t>5 开标过程</w:t>
      </w:r>
      <w:r w:rsidRPr="00F21B9F">
        <w:rPr>
          <w:rFonts w:asciiTheme="minorEastAsia" w:hAnsiTheme="minorEastAsia" w:cs="仿宋_GB2312" w:hint="eastAsia"/>
          <w:sz w:val="24"/>
          <w:szCs w:val="24"/>
          <w:lang w:val="zh-CN"/>
        </w:rPr>
        <w:t>由采购代理机构负</w:t>
      </w:r>
      <w:r w:rsidRPr="00F21B9F">
        <w:rPr>
          <w:rFonts w:asciiTheme="minorEastAsia" w:hAnsiTheme="minorEastAsia" w:hint="eastAsia"/>
          <w:bCs/>
          <w:sz w:val="24"/>
          <w:szCs w:val="24"/>
        </w:rPr>
        <w:t>责记录，由参加开标的各投标人代表和相关工作人员签字确认后随采购文件一并存档。</w:t>
      </w:r>
    </w:p>
    <w:p w:rsidR="00F51389" w:rsidRPr="00F21B9F"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hint="eastAsia"/>
          <w:bCs/>
          <w:sz w:val="24"/>
          <w:szCs w:val="24"/>
        </w:rPr>
        <w:t>2</w:t>
      </w:r>
      <w:r w:rsidR="00B30A6C" w:rsidRPr="00F21B9F">
        <w:rPr>
          <w:rFonts w:asciiTheme="minorEastAsia" w:hAnsiTheme="minorEastAsia" w:hint="eastAsia"/>
          <w:bCs/>
          <w:sz w:val="24"/>
          <w:szCs w:val="24"/>
        </w:rPr>
        <w:t>3</w:t>
      </w:r>
      <w:r w:rsidRPr="00F21B9F">
        <w:rPr>
          <w:rFonts w:asciiTheme="minorEastAsia" w:hAnsiTheme="minorEastAsia" w:hint="eastAsia"/>
          <w:bCs/>
          <w:sz w:val="24"/>
          <w:szCs w:val="24"/>
        </w:rPr>
        <w:t xml:space="preserve">.6 </w:t>
      </w:r>
      <w:r w:rsidRPr="00F21B9F">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F21B9F">
        <w:rPr>
          <w:rFonts w:asciiTheme="minorEastAsia" w:hAnsiTheme="minorEastAsia" w:cs="仿宋_GB2312" w:hint="eastAsia"/>
          <w:sz w:val="24"/>
          <w:szCs w:val="24"/>
          <w:lang w:val="zh-CN"/>
        </w:rPr>
        <w:lastRenderedPageBreak/>
        <w:t>机构对投标人代表提出的询问或者回避申请应当及时处理。</w:t>
      </w:r>
    </w:p>
    <w:p w:rsidR="00F51389" w:rsidRPr="00F21B9F"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B30A6C" w:rsidRPr="00F21B9F">
        <w:rPr>
          <w:rFonts w:asciiTheme="minorEastAsia" w:hAnsiTheme="minorEastAsia" w:cs="仿宋_GB2312" w:hint="eastAsia"/>
          <w:sz w:val="24"/>
          <w:szCs w:val="24"/>
        </w:rPr>
        <w:t>3</w:t>
      </w:r>
      <w:r w:rsidRPr="00F21B9F">
        <w:rPr>
          <w:rFonts w:asciiTheme="minorEastAsia" w:hAnsiTheme="minorEastAsia" w:cs="仿宋_GB2312" w:hint="eastAsia"/>
          <w:sz w:val="24"/>
          <w:szCs w:val="24"/>
          <w:lang w:val="zh-CN"/>
        </w:rPr>
        <w:t>.7 投标人未参加开标的，视同认可开标结果。</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2</w:t>
      </w:r>
      <w:r w:rsidR="00B30A6C" w:rsidRPr="00F21B9F">
        <w:rPr>
          <w:rFonts w:asciiTheme="minorEastAsia" w:hAnsiTheme="minorEastAsia" w:cs="仿宋_GB2312" w:hint="eastAsia"/>
          <w:b/>
          <w:sz w:val="24"/>
          <w:szCs w:val="24"/>
        </w:rPr>
        <w:t>4</w:t>
      </w:r>
      <w:r w:rsidRPr="00F21B9F">
        <w:rPr>
          <w:rFonts w:asciiTheme="minorEastAsia" w:hAnsiTheme="minorEastAsia" w:cs="仿宋_GB2312" w:hint="eastAsia"/>
          <w:b/>
          <w:sz w:val="24"/>
          <w:szCs w:val="24"/>
          <w:lang w:val="zh-CN"/>
        </w:rPr>
        <w:t>. 资格审查</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hint="eastAsia"/>
          <w:bCs/>
          <w:sz w:val="24"/>
          <w:szCs w:val="24"/>
        </w:rPr>
        <w:t>开标结束后，采购人依法对投标人的资格进行审查。</w:t>
      </w:r>
      <w:r w:rsidRPr="00F21B9F">
        <w:rPr>
          <w:rFonts w:asciiTheme="minorEastAsia" w:hAnsiTheme="minorEastAsia" w:cs="仿宋_GB2312" w:hint="eastAsia"/>
          <w:sz w:val="24"/>
          <w:szCs w:val="24"/>
          <w:lang w:val="zh-CN"/>
        </w:rPr>
        <w:t>合格投标人不足3家的，不得评标。</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2</w:t>
      </w:r>
      <w:r w:rsidR="0059516F" w:rsidRPr="00F21B9F">
        <w:rPr>
          <w:rFonts w:asciiTheme="minorEastAsia" w:hAnsiTheme="minorEastAsia" w:cs="仿宋_GB2312" w:hint="eastAsia"/>
          <w:b/>
          <w:sz w:val="24"/>
          <w:szCs w:val="24"/>
        </w:rPr>
        <w:t>5</w:t>
      </w:r>
      <w:r w:rsidRPr="00F21B9F">
        <w:rPr>
          <w:rFonts w:asciiTheme="minorEastAsia" w:hAnsiTheme="minorEastAsia" w:cs="仿宋_GB2312" w:hint="eastAsia"/>
          <w:b/>
          <w:sz w:val="24"/>
          <w:szCs w:val="24"/>
          <w:lang w:val="zh-CN"/>
        </w:rPr>
        <w:t>.评标委员会的组成</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5</w:t>
      </w:r>
      <w:r w:rsidRPr="00F21B9F">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lang w:val="zh-CN"/>
        </w:rPr>
        <w:t>5</w:t>
      </w:r>
      <w:r w:rsidRPr="00F21B9F">
        <w:rPr>
          <w:rFonts w:asciiTheme="minorEastAsia" w:hAnsiTheme="minorEastAsia" w:cs="仿宋_GB2312" w:hint="eastAsia"/>
          <w:sz w:val="24"/>
          <w:szCs w:val="24"/>
          <w:lang w:val="zh-CN"/>
        </w:rPr>
        <w:t>.1.1 采购项目符合下列情形之一的，评标委员会成员人数应当为7人以上单数：</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（一）采购预算金额在1000万元以上；</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（二）技术复杂；</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（三）社会影响较大。</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5</w:t>
      </w:r>
      <w:r w:rsidRPr="00F21B9F">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5</w:t>
      </w:r>
      <w:r w:rsidRPr="00F21B9F">
        <w:rPr>
          <w:rFonts w:asciiTheme="minorEastAsia" w:hAnsiTheme="minorEastAsia" w:cs="仿宋_GB2312" w:hint="eastAsia"/>
          <w:sz w:val="24"/>
          <w:szCs w:val="24"/>
          <w:lang w:val="zh-CN"/>
        </w:rPr>
        <w:t>.3 评审专家与投标人存在下列利害关系之一的,应当回避:</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(三)与供应商有其他可能影响政府采购活动公平、公正进行的关系。</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5</w:t>
      </w:r>
      <w:r w:rsidRPr="00F21B9F">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5</w:t>
      </w:r>
      <w:r w:rsidRPr="00F21B9F">
        <w:rPr>
          <w:rFonts w:asciiTheme="minorEastAsia" w:hAnsiTheme="minorEastAsia" w:cs="仿宋_GB2312" w:hint="eastAsia"/>
          <w:sz w:val="24"/>
          <w:szCs w:val="24"/>
          <w:lang w:val="zh-CN"/>
        </w:rPr>
        <w:t>.5 采购人不得担任评标小组长。</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5</w:t>
      </w:r>
      <w:r w:rsidRPr="00F21B9F">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F21B9F">
        <w:rPr>
          <w:rFonts w:asciiTheme="minorEastAsia" w:hAnsiTheme="minorEastAsia" w:cs="仿宋_GB2312" w:hint="eastAsia"/>
          <w:sz w:val="24"/>
          <w:szCs w:val="24"/>
          <w:lang w:val="zh-CN"/>
        </w:rPr>
        <w:lastRenderedPageBreak/>
        <w:t>存档。</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lang w:val="zh-CN"/>
        </w:rPr>
        <w:t>5</w:t>
      </w:r>
      <w:r w:rsidRPr="00F21B9F">
        <w:rPr>
          <w:rFonts w:asciiTheme="minorEastAsia" w:hAnsiTheme="minorEastAsia" w:cs="仿宋_GB2312" w:hint="eastAsia"/>
          <w:sz w:val="24"/>
          <w:szCs w:val="24"/>
          <w:lang w:val="zh-CN"/>
        </w:rPr>
        <w:t>.7 评标委员会成员名单在评标结果公告前应当保密。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2</w:t>
      </w:r>
      <w:r w:rsidR="0059516F" w:rsidRPr="00F21B9F">
        <w:rPr>
          <w:rFonts w:asciiTheme="minorEastAsia" w:hAnsiTheme="minorEastAsia" w:cs="仿宋_GB2312" w:hint="eastAsia"/>
          <w:b/>
          <w:sz w:val="24"/>
          <w:szCs w:val="24"/>
        </w:rPr>
        <w:t>6</w:t>
      </w:r>
      <w:r w:rsidRPr="00F21B9F">
        <w:rPr>
          <w:rFonts w:asciiTheme="minorEastAsia" w:hAnsiTheme="minorEastAsia" w:cs="仿宋_GB2312" w:hint="eastAsia"/>
          <w:b/>
          <w:sz w:val="24"/>
          <w:szCs w:val="24"/>
          <w:lang w:val="zh-CN"/>
        </w:rPr>
        <w:t>. 符合性审查</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.2 审查、评价投标文件是否符合招标文件的商务、技术等实质性要求。</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.3 可要求投标人对投标文件有关事项作出澄清或者说明。</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2</w:t>
      </w:r>
      <w:r w:rsidR="0059516F" w:rsidRPr="00F21B9F">
        <w:rPr>
          <w:rFonts w:asciiTheme="minorEastAsia" w:hAnsiTheme="minorEastAsia" w:cs="仿宋_GB2312" w:hint="eastAsia"/>
          <w:b/>
          <w:sz w:val="24"/>
          <w:szCs w:val="24"/>
        </w:rPr>
        <w:t>7</w:t>
      </w:r>
      <w:r w:rsidRPr="00F21B9F">
        <w:rPr>
          <w:rFonts w:asciiTheme="minorEastAsia" w:hAnsiTheme="minorEastAsia" w:cs="仿宋_GB2312" w:hint="eastAsia"/>
          <w:b/>
          <w:sz w:val="24"/>
          <w:szCs w:val="24"/>
          <w:lang w:val="zh-CN"/>
        </w:rPr>
        <w:t>. 投标文件的澄清</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.3 投标人的澄清文件是其投标文件的组成部分。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2</w:t>
      </w:r>
      <w:r w:rsidR="0059516F" w:rsidRPr="00F21B9F">
        <w:rPr>
          <w:rFonts w:asciiTheme="minorEastAsia" w:hAnsiTheme="minorEastAsia" w:cs="仿宋_GB2312" w:hint="eastAsia"/>
          <w:b/>
          <w:sz w:val="24"/>
          <w:szCs w:val="24"/>
        </w:rPr>
        <w:t>8</w:t>
      </w:r>
      <w:r w:rsidRPr="00F21B9F">
        <w:rPr>
          <w:rFonts w:asciiTheme="minorEastAsia" w:hAnsiTheme="minorEastAsia" w:cs="仿宋_GB2312" w:hint="eastAsia"/>
          <w:b/>
          <w:sz w:val="24"/>
          <w:szCs w:val="24"/>
          <w:lang w:val="zh-CN"/>
        </w:rPr>
        <w:t>. 投标文件报价出现前后不一致的修正</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lang w:val="zh-CN"/>
        </w:rPr>
        <w:t>.2 大写金额和小写金额不一致的，以大写金额为准；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lang w:val="zh-CN"/>
        </w:rPr>
        <w:t>.4 总价金额与按单价汇总金额不一致的，以单价金额计算结果为准。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同时出现两种以上不一致的，按照前款规定的顺序修正。修正后的报价按照</w:t>
      </w:r>
      <w:r w:rsidR="0059516F" w:rsidRPr="00F21B9F">
        <w:rPr>
          <w:rFonts w:asciiTheme="minorEastAsia" w:hAnsiTheme="minorEastAsia" w:cs="仿宋_GB2312" w:hint="eastAsia"/>
          <w:sz w:val="24"/>
          <w:szCs w:val="24"/>
          <w:lang w:val="zh-CN"/>
        </w:rPr>
        <w:t>“投标人须知”</w:t>
      </w:r>
      <w:r w:rsidRPr="00F21B9F">
        <w:rPr>
          <w:rFonts w:asciiTheme="minorEastAsia" w:hAnsiTheme="minorEastAsia" w:cs="仿宋_GB2312" w:hint="eastAsia"/>
          <w:sz w:val="24"/>
          <w:szCs w:val="24"/>
          <w:lang w:val="zh-CN"/>
        </w:rPr>
        <w:t>2</w:t>
      </w:r>
      <w:r w:rsidR="0059516F"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.2规定经投标人确认后产生约束力，投标人不确认的，其投标无效。</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2</w:t>
      </w:r>
      <w:r w:rsidR="0043314E" w:rsidRPr="00F21B9F">
        <w:rPr>
          <w:rFonts w:asciiTheme="minorEastAsia" w:hAnsiTheme="minorEastAsia" w:cs="仿宋_GB2312" w:hint="eastAsia"/>
          <w:b/>
          <w:sz w:val="24"/>
          <w:szCs w:val="24"/>
        </w:rPr>
        <w:t>9</w:t>
      </w:r>
      <w:r w:rsidRPr="00F21B9F">
        <w:rPr>
          <w:rFonts w:asciiTheme="minorEastAsia" w:hAnsiTheme="minorEastAsia" w:cs="仿宋_GB2312" w:hint="eastAsia"/>
          <w:b/>
          <w:sz w:val="24"/>
          <w:szCs w:val="24"/>
          <w:lang w:val="zh-CN"/>
        </w:rPr>
        <w:t>.投标无效情形</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.1 投标文件属下列情况之一的，按照无效投标处理：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.1.1 未按照招标文件的规定提交投标保证金的；</w:t>
      </w:r>
      <w:r w:rsidRPr="00F21B9F">
        <w:rPr>
          <w:rFonts w:asciiTheme="minorEastAsia" w:hAnsiTheme="minorEastAsia" w:cs="仿宋_GB2312"/>
          <w:sz w:val="24"/>
          <w:szCs w:val="24"/>
          <w:lang w:val="zh-CN"/>
        </w:rPr>
        <w:t xml:space="preserve"> </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.1.2 投标文件未按招标文件要求签署、盖章的；</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sz w:val="24"/>
          <w:szCs w:val="24"/>
          <w:lang w:val="zh-CN"/>
        </w:rPr>
        <w:lastRenderedPageBreak/>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.1.3 不具备招标文件中规定的资格要求的；</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.1.4 报价超过招标文件中规定的预算金额或者最高限价的；</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 xml:space="preserve">.1.5 </w:t>
      </w:r>
      <w:r w:rsidRPr="00F21B9F">
        <w:rPr>
          <w:rFonts w:asciiTheme="minorEastAsia" w:hAnsiTheme="minorEastAsia" w:cs="仿宋_GB2312"/>
          <w:sz w:val="24"/>
          <w:szCs w:val="24"/>
          <w:lang w:val="zh-CN"/>
        </w:rPr>
        <w:t>投标文件含有采购人不能接受的附加条件的</w:t>
      </w:r>
      <w:r w:rsidRPr="00F21B9F">
        <w:rPr>
          <w:rFonts w:asciiTheme="minorEastAsia" w:hAnsiTheme="minorEastAsia" w:cs="仿宋_GB2312" w:hint="eastAsia"/>
          <w:sz w:val="24"/>
          <w:szCs w:val="24"/>
          <w:lang w:val="zh-CN"/>
        </w:rPr>
        <w:t>。</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.2 有下列情形之一的，视为投标人串通投标，其投标无效：</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.2.1 不同投标人的投标文件由同一单位或者个人编制；</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.2.2 不同投标人委托同一单位或者个人办理投标事宜；</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.2.3 不同投标人的投标文件载明的项目管理成员或者联系人员为同一人；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.2.4 不同投标人的投标文件异常一致或者投标报价呈规律性差异；</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.2.5 不同投标人的投标文件相互混装；</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.2.6 不同投标人的投标保证金从同一单位或者个人的账户转出。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sz w:val="24"/>
          <w:szCs w:val="24"/>
          <w:lang w:val="zh-CN"/>
        </w:rPr>
        <w:t>2</w:t>
      </w:r>
      <w:r w:rsidR="0043314E" w:rsidRPr="00F21B9F">
        <w:rPr>
          <w:rFonts w:asciiTheme="minorEastAsia" w:hAnsiTheme="minorEastAsia" w:cs="仿宋_GB2312" w:hint="eastAsia"/>
          <w:sz w:val="24"/>
          <w:szCs w:val="24"/>
        </w:rPr>
        <w:t>9</w:t>
      </w:r>
      <w:r w:rsidRPr="00F21B9F">
        <w:rPr>
          <w:rFonts w:asciiTheme="minorEastAsia" w:hAnsiTheme="minorEastAsia" w:cs="仿宋_GB2312" w:hint="eastAsia"/>
          <w:sz w:val="24"/>
          <w:szCs w:val="24"/>
          <w:lang w:val="zh-CN"/>
        </w:rPr>
        <w:t xml:space="preserve">.5 </w:t>
      </w:r>
      <w:r w:rsidRPr="00F21B9F">
        <w:rPr>
          <w:rFonts w:asciiTheme="minorEastAsia" w:hAnsiTheme="minorEastAsia" w:cs="仿宋_GB2312"/>
          <w:sz w:val="24"/>
          <w:szCs w:val="24"/>
          <w:lang w:val="zh-CN"/>
        </w:rPr>
        <w:t>法律、法规和招标文件规定的其他无效情形。</w:t>
      </w:r>
    </w:p>
    <w:p w:rsidR="00F51389" w:rsidRPr="00F21B9F"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sidRPr="00F21B9F">
        <w:rPr>
          <w:rFonts w:asciiTheme="minorEastAsia" w:hAnsiTheme="minorEastAsia" w:cs="仿宋_GB2312" w:hint="eastAsia"/>
          <w:sz w:val="24"/>
          <w:szCs w:val="24"/>
          <w:lang w:val="zh-CN"/>
        </w:rPr>
        <w:t>30</w:t>
      </w:r>
      <w:r w:rsidR="00F51389" w:rsidRPr="00F21B9F">
        <w:rPr>
          <w:rFonts w:asciiTheme="minorEastAsia" w:hAnsiTheme="minorEastAsia" w:cs="仿宋_GB2312" w:hint="eastAsia"/>
          <w:sz w:val="24"/>
          <w:szCs w:val="24"/>
          <w:lang w:val="zh-CN"/>
        </w:rPr>
        <w:t>.</w:t>
      </w:r>
      <w:r w:rsidR="00F51389" w:rsidRPr="00F21B9F">
        <w:rPr>
          <w:rFonts w:asciiTheme="minorEastAsia" w:hAnsiTheme="minorEastAsia" w:hint="eastAsia"/>
          <w:b/>
          <w:bCs/>
          <w:sz w:val="24"/>
          <w:szCs w:val="24"/>
          <w:lang w:val="zh-CN"/>
        </w:rPr>
        <w:t xml:space="preserve"> 相同品牌投标人的认定</w:t>
      </w:r>
    </w:p>
    <w:p w:rsidR="00F51389" w:rsidRPr="00F21B9F"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30</w:t>
      </w:r>
      <w:r w:rsidR="00F51389" w:rsidRPr="00F21B9F">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F21B9F"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30</w:t>
      </w:r>
      <w:r w:rsidR="00F51389" w:rsidRPr="00F21B9F">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F21B9F">
        <w:rPr>
          <w:rFonts w:asciiTheme="minorEastAsia" w:hAnsiTheme="minorEastAsia" w:cs="仿宋_GB2312" w:hint="eastAsia"/>
          <w:sz w:val="24"/>
          <w:szCs w:val="24"/>
          <w:lang w:val="zh-CN"/>
        </w:rPr>
        <w:lastRenderedPageBreak/>
        <w:t>采取随机抽取方式确定，其他同品牌投标人不作为中标候选人。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rPr>
        <w:t>3</w:t>
      </w:r>
      <w:r w:rsidR="0043314E" w:rsidRPr="00F21B9F">
        <w:rPr>
          <w:rFonts w:asciiTheme="minorEastAsia" w:hAnsiTheme="minorEastAsia" w:cs="仿宋_GB2312" w:hint="eastAsia"/>
          <w:b/>
          <w:sz w:val="24"/>
          <w:szCs w:val="24"/>
        </w:rPr>
        <w:t>1</w:t>
      </w:r>
      <w:r w:rsidRPr="00F21B9F">
        <w:rPr>
          <w:rFonts w:asciiTheme="minorEastAsia" w:hAnsiTheme="minorEastAsia" w:cs="仿宋_GB2312" w:hint="eastAsia"/>
          <w:b/>
          <w:sz w:val="24"/>
          <w:szCs w:val="24"/>
          <w:lang w:val="zh-CN"/>
        </w:rPr>
        <w:t>. 投标文件的比较与评价</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3</w:t>
      </w:r>
      <w:r w:rsidR="0043314E" w:rsidRPr="00F21B9F">
        <w:rPr>
          <w:rFonts w:asciiTheme="minorEastAsia" w:hAnsiTheme="minorEastAsia" w:cs="仿宋_GB2312" w:hint="eastAsia"/>
          <w:b/>
          <w:sz w:val="24"/>
          <w:szCs w:val="24"/>
        </w:rPr>
        <w:t>2</w:t>
      </w:r>
      <w:r w:rsidRPr="00F21B9F">
        <w:rPr>
          <w:rFonts w:asciiTheme="minorEastAsia" w:hAnsiTheme="minorEastAsia" w:cs="仿宋_GB2312" w:hint="eastAsia"/>
          <w:b/>
          <w:sz w:val="24"/>
          <w:szCs w:val="24"/>
          <w:lang w:val="zh-CN"/>
        </w:rPr>
        <w:t>.评标方法、评标标准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.1 评标方法分为最低评标价法和综合评分法。</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.1.1 最低评标价法</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.2 价格分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投标报价得分=(评标基准价/投标报价)×100</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评标总得分=F1×A1+F2×A2+……+Fn×An</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F1、F2……Fn分别为各项评审因素的得分;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A1、A2、……An 分别为各项评审因素所占的权重(A1+A2+……+An=1)。</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.2.2 评标过程中，不得去掉报价中的最高报价和最低报价。</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2</w:t>
      </w:r>
      <w:r w:rsidRPr="00F21B9F">
        <w:rPr>
          <w:rFonts w:asciiTheme="minorEastAsia" w:hAnsiTheme="minorEastAsia" w:cs="仿宋_GB2312" w:hint="eastAsia"/>
          <w:sz w:val="24"/>
          <w:szCs w:val="24"/>
          <w:lang w:val="zh-CN"/>
        </w:rPr>
        <w:t>.3</w:t>
      </w:r>
      <w:r w:rsidRPr="00F21B9F">
        <w:rPr>
          <w:rFonts w:asciiTheme="minorEastAsia" w:hAnsiTheme="minorEastAsia" w:cs="仿宋_GB2312" w:hint="eastAsia"/>
          <w:b/>
          <w:sz w:val="24"/>
          <w:szCs w:val="24"/>
          <w:lang w:val="zh-CN"/>
        </w:rPr>
        <w:t xml:space="preserve"> 本次评标具体评标方法、评标标准见（第</w:t>
      </w:r>
      <w:r w:rsidR="00512E1D" w:rsidRPr="00F21B9F">
        <w:rPr>
          <w:rFonts w:asciiTheme="minorEastAsia" w:hAnsiTheme="minorEastAsia" w:cs="仿宋_GB2312" w:hint="eastAsia"/>
          <w:b/>
          <w:sz w:val="24"/>
          <w:szCs w:val="24"/>
          <w:lang w:val="zh-CN"/>
        </w:rPr>
        <w:t>六</w:t>
      </w:r>
      <w:r w:rsidRPr="00F21B9F">
        <w:rPr>
          <w:rFonts w:asciiTheme="minorEastAsia" w:hAnsiTheme="minorEastAsia" w:cs="仿宋_GB2312" w:hint="eastAsia"/>
          <w:b/>
          <w:sz w:val="24"/>
          <w:szCs w:val="24"/>
          <w:lang w:val="zh-CN"/>
        </w:rPr>
        <w:t>章 资格审查与</w:t>
      </w:r>
      <w:r w:rsidRPr="00F21B9F">
        <w:rPr>
          <w:rFonts w:asciiTheme="minorEastAsia" w:hAnsiTheme="minorEastAsia" w:cs="宋体" w:hint="eastAsia"/>
          <w:b/>
          <w:kern w:val="0"/>
          <w:sz w:val="24"/>
          <w:szCs w:val="24"/>
        </w:rPr>
        <w:t>评标</w:t>
      </w:r>
      <w:r w:rsidRPr="00F21B9F">
        <w:rPr>
          <w:rFonts w:asciiTheme="minorEastAsia" w:hAnsiTheme="minorEastAsia" w:cs="仿宋_GB2312" w:hint="eastAsia"/>
          <w:b/>
          <w:sz w:val="24"/>
          <w:szCs w:val="24"/>
          <w:lang w:val="zh-CN"/>
        </w:rPr>
        <w:t>）。</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hint="eastAsia"/>
          <w:b/>
          <w:bCs/>
          <w:sz w:val="24"/>
          <w:szCs w:val="24"/>
          <w:lang w:val="zh-CN"/>
        </w:rPr>
        <w:t>3</w:t>
      </w:r>
      <w:r w:rsidR="0043314E" w:rsidRPr="00F21B9F">
        <w:rPr>
          <w:rFonts w:asciiTheme="minorEastAsia" w:hAnsiTheme="minorEastAsia" w:hint="eastAsia"/>
          <w:b/>
          <w:bCs/>
          <w:sz w:val="24"/>
          <w:szCs w:val="24"/>
        </w:rPr>
        <w:t>3</w:t>
      </w:r>
      <w:r w:rsidRPr="00F21B9F">
        <w:rPr>
          <w:rFonts w:asciiTheme="minorEastAsia" w:hAnsiTheme="minorEastAsia" w:hint="eastAsia"/>
          <w:b/>
          <w:bCs/>
          <w:sz w:val="24"/>
          <w:szCs w:val="24"/>
          <w:lang w:val="zh-CN"/>
        </w:rPr>
        <w:t>. 推荐中标候选人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3</w:t>
      </w:r>
      <w:r w:rsidRPr="00F21B9F">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F21B9F">
        <w:rPr>
          <w:rFonts w:asciiTheme="minorEastAsia" w:hAnsiTheme="minorEastAsia" w:cs="仿宋_GB2312" w:hint="eastAsia"/>
          <w:sz w:val="24"/>
          <w:szCs w:val="24"/>
          <w:lang w:val="zh-CN"/>
        </w:rPr>
        <w:lastRenderedPageBreak/>
        <w:t>的中标候选人。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3</w:t>
      </w:r>
      <w:r w:rsidRPr="00F21B9F">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3</w:t>
      </w:r>
      <w:r w:rsidR="0043314E" w:rsidRPr="00F21B9F">
        <w:rPr>
          <w:rFonts w:asciiTheme="minorEastAsia" w:hAnsiTheme="minorEastAsia" w:cs="仿宋_GB2312" w:hint="eastAsia"/>
          <w:b/>
          <w:sz w:val="24"/>
          <w:szCs w:val="24"/>
        </w:rPr>
        <w:t>4</w:t>
      </w:r>
      <w:r w:rsidRPr="00F21B9F">
        <w:rPr>
          <w:rFonts w:asciiTheme="minorEastAsia" w:hAnsiTheme="minorEastAsia" w:cs="仿宋_GB2312" w:hint="eastAsia"/>
          <w:b/>
          <w:sz w:val="24"/>
          <w:szCs w:val="24"/>
          <w:lang w:val="zh-CN"/>
        </w:rPr>
        <w:t>.评审意见无效情形</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评标委员会及其成员有下列行为之一的，其评审意见无效：</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4</w:t>
      </w:r>
      <w:r w:rsidRPr="00F21B9F">
        <w:rPr>
          <w:rFonts w:asciiTheme="minorEastAsia" w:hAnsiTheme="minorEastAsia" w:cs="仿宋_GB2312" w:hint="eastAsia"/>
          <w:sz w:val="24"/>
          <w:szCs w:val="24"/>
          <w:lang w:val="zh-CN"/>
        </w:rPr>
        <w:t>.1 确定参与评标至评标结束前私自接触投标人；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4</w:t>
      </w:r>
      <w:r w:rsidRPr="00F21B9F">
        <w:rPr>
          <w:rFonts w:asciiTheme="minorEastAsia" w:hAnsiTheme="minorEastAsia" w:cs="仿宋_GB2312" w:hint="eastAsia"/>
          <w:sz w:val="24"/>
          <w:szCs w:val="24"/>
          <w:lang w:val="zh-CN"/>
        </w:rPr>
        <w:t>.2 接受投标人提出的与投标文件不一致的澄清或者说明，《投标人须知》2</w:t>
      </w:r>
      <w:r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条规定的情形除外；</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4</w:t>
      </w:r>
      <w:r w:rsidRPr="00F21B9F">
        <w:rPr>
          <w:rFonts w:asciiTheme="minorEastAsia" w:hAnsiTheme="minorEastAsia" w:cs="仿宋_GB2312" w:hint="eastAsia"/>
          <w:sz w:val="24"/>
          <w:szCs w:val="24"/>
          <w:lang w:val="zh-CN"/>
        </w:rPr>
        <w:t>.3 违反评标纪律发表倾向性意见或者征询采购人的倾向性意见；</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4</w:t>
      </w:r>
      <w:r w:rsidRPr="00F21B9F">
        <w:rPr>
          <w:rFonts w:asciiTheme="minorEastAsia" w:hAnsiTheme="minorEastAsia" w:cs="仿宋_GB2312" w:hint="eastAsia"/>
          <w:sz w:val="24"/>
          <w:szCs w:val="24"/>
          <w:lang w:val="zh-CN"/>
        </w:rPr>
        <w:t>.4 对需要专业判断的主观评审因素协商评分；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lang w:val="zh-CN"/>
        </w:rPr>
        <w:t>4</w:t>
      </w:r>
      <w:r w:rsidRPr="00F21B9F">
        <w:rPr>
          <w:rFonts w:asciiTheme="minorEastAsia" w:hAnsiTheme="minorEastAsia" w:cs="仿宋_GB2312" w:hint="eastAsia"/>
          <w:sz w:val="24"/>
          <w:szCs w:val="24"/>
          <w:lang w:val="zh-CN"/>
        </w:rPr>
        <w:t>.5 在评标过程中擅离职守，影响评标程序正常进行的；</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4</w:t>
      </w:r>
      <w:r w:rsidRPr="00F21B9F">
        <w:rPr>
          <w:rFonts w:asciiTheme="minorEastAsia" w:hAnsiTheme="minorEastAsia" w:cs="仿宋_GB2312" w:hint="eastAsia"/>
          <w:sz w:val="24"/>
          <w:szCs w:val="24"/>
          <w:lang w:val="zh-CN"/>
        </w:rPr>
        <w:t>.6 记录、复制或者带走任何评标资料；</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4</w:t>
      </w:r>
      <w:r w:rsidRPr="00F21B9F">
        <w:rPr>
          <w:rFonts w:asciiTheme="minorEastAsia" w:hAnsiTheme="minorEastAsia" w:cs="仿宋_GB2312" w:hint="eastAsia"/>
          <w:sz w:val="24"/>
          <w:szCs w:val="24"/>
          <w:lang w:val="zh-CN"/>
        </w:rPr>
        <w:t>.7 其他不遵守评标纪律的行为。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3</w:t>
      </w:r>
      <w:r w:rsidR="0043314E" w:rsidRPr="00F21B9F">
        <w:rPr>
          <w:rFonts w:asciiTheme="minorEastAsia" w:hAnsiTheme="minorEastAsia" w:cs="仿宋_GB2312" w:hint="eastAsia"/>
          <w:b/>
          <w:sz w:val="24"/>
          <w:szCs w:val="24"/>
        </w:rPr>
        <w:t>5</w:t>
      </w:r>
      <w:r w:rsidRPr="00F21B9F">
        <w:rPr>
          <w:rFonts w:asciiTheme="minorEastAsia" w:hAnsiTheme="minorEastAsia" w:cs="仿宋_GB2312" w:hint="eastAsia"/>
          <w:b/>
          <w:sz w:val="24"/>
          <w:szCs w:val="24"/>
          <w:lang w:val="zh-CN"/>
        </w:rPr>
        <w:t>. 保密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5</w:t>
      </w:r>
      <w:r w:rsidRPr="00F21B9F">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43314E" w:rsidRPr="00F21B9F">
        <w:rPr>
          <w:rFonts w:asciiTheme="minorEastAsia" w:hAnsiTheme="minorEastAsia" w:cs="仿宋_GB2312" w:hint="eastAsia"/>
          <w:sz w:val="24"/>
          <w:szCs w:val="24"/>
        </w:rPr>
        <w:t>5</w:t>
      </w:r>
      <w:r w:rsidRPr="00F21B9F">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1B9F"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21B9F">
        <w:rPr>
          <w:rFonts w:asciiTheme="minorEastAsia" w:hAnsiTheme="minorEastAsia" w:cs="宋体" w:hint="eastAsia"/>
          <w:b/>
          <w:kern w:val="0"/>
          <w:sz w:val="28"/>
          <w:szCs w:val="28"/>
        </w:rPr>
        <w:t>六、定标和授予合同</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3</w:t>
      </w:r>
      <w:r w:rsidR="00DD1648" w:rsidRPr="00F21B9F">
        <w:rPr>
          <w:rFonts w:asciiTheme="minorEastAsia" w:hAnsiTheme="minorEastAsia" w:cs="仿宋_GB2312" w:hint="eastAsia"/>
          <w:b/>
          <w:sz w:val="24"/>
          <w:szCs w:val="24"/>
        </w:rPr>
        <w:t>6</w:t>
      </w:r>
      <w:r w:rsidRPr="00F21B9F">
        <w:rPr>
          <w:rFonts w:asciiTheme="minorEastAsia" w:hAnsiTheme="minorEastAsia" w:cs="仿宋_GB2312" w:hint="eastAsia"/>
          <w:b/>
          <w:sz w:val="24"/>
          <w:szCs w:val="24"/>
          <w:lang w:val="zh-CN"/>
        </w:rPr>
        <w:t>. 确定中标人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DD1648"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.1 采购人应当自收到评标报告之日起</w:t>
      </w:r>
      <w:r w:rsidRPr="00F21B9F">
        <w:rPr>
          <w:rFonts w:asciiTheme="minorEastAsia" w:hAnsiTheme="minorEastAsia" w:cs="仿宋_GB2312" w:hint="eastAsia"/>
          <w:sz w:val="24"/>
          <w:szCs w:val="24"/>
        </w:rPr>
        <w:t>5</w:t>
      </w:r>
      <w:r w:rsidRPr="00F21B9F">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DD1648" w:rsidRPr="00F21B9F">
        <w:rPr>
          <w:rFonts w:asciiTheme="minorEastAsia" w:hAnsiTheme="minorEastAsia" w:cs="仿宋_GB2312" w:hint="eastAsia"/>
          <w:sz w:val="24"/>
          <w:szCs w:val="24"/>
        </w:rPr>
        <w:t>6</w:t>
      </w:r>
      <w:r w:rsidRPr="00F21B9F">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F21B9F">
        <w:rPr>
          <w:rFonts w:asciiTheme="minorEastAsia" w:hAnsiTheme="minorEastAsia" w:cs="仿宋_GB2312" w:hint="eastAsia"/>
          <w:sz w:val="24"/>
          <w:szCs w:val="24"/>
          <w:lang w:val="zh-CN"/>
        </w:rPr>
        <w:lastRenderedPageBreak/>
        <w:t>选人为中标人。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3</w:t>
      </w:r>
      <w:r w:rsidR="00DD1648" w:rsidRPr="00F21B9F">
        <w:rPr>
          <w:rFonts w:asciiTheme="minorEastAsia" w:hAnsiTheme="minorEastAsia" w:cs="仿宋_GB2312" w:hint="eastAsia"/>
          <w:b/>
          <w:sz w:val="24"/>
          <w:szCs w:val="24"/>
        </w:rPr>
        <w:t>7</w:t>
      </w:r>
      <w:r w:rsidRPr="00F21B9F">
        <w:rPr>
          <w:rFonts w:asciiTheme="minorEastAsia" w:hAnsiTheme="minorEastAsia" w:cs="仿宋_GB2312" w:hint="eastAsia"/>
          <w:b/>
          <w:sz w:val="24"/>
          <w:szCs w:val="24"/>
          <w:lang w:val="zh-CN"/>
        </w:rPr>
        <w:t>. 中标公告、发出中标通知书</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DD1648"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.1 采购人确认中标人后，招标人在公告中标结果的同时，向中标人发出中标通知书。</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DD1648"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F21B9F">
        <w:rPr>
          <w:rFonts w:asciiTheme="minorEastAsia" w:hAnsiTheme="minorEastAsia" w:cs="仿宋_GB2312" w:hint="eastAsia"/>
          <w:sz w:val="24"/>
          <w:szCs w:val="24"/>
        </w:rPr>
        <w:t>3</w:t>
      </w:r>
      <w:r w:rsidR="00DD1648" w:rsidRPr="00F21B9F">
        <w:rPr>
          <w:rFonts w:asciiTheme="minorEastAsia" w:hAnsiTheme="minorEastAsia" w:cs="仿宋_GB2312" w:hint="eastAsia"/>
          <w:sz w:val="24"/>
          <w:szCs w:val="24"/>
        </w:rPr>
        <w:t>7</w:t>
      </w:r>
      <w:r w:rsidRPr="00F21B9F">
        <w:rPr>
          <w:rFonts w:asciiTheme="minorEastAsia" w:hAnsiTheme="minorEastAsia" w:cs="仿宋_GB2312" w:hint="eastAsia"/>
          <w:sz w:val="24"/>
          <w:szCs w:val="24"/>
        </w:rPr>
        <w:t xml:space="preserve">.3 </w:t>
      </w:r>
      <w:r w:rsidRPr="00F21B9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rPr>
        <w:t>3</w:t>
      </w:r>
      <w:r w:rsidR="00DD1648" w:rsidRPr="00F21B9F">
        <w:rPr>
          <w:rFonts w:asciiTheme="minorEastAsia" w:hAnsiTheme="minorEastAsia" w:cs="仿宋_GB2312" w:hint="eastAsia"/>
          <w:b/>
          <w:sz w:val="24"/>
          <w:szCs w:val="24"/>
        </w:rPr>
        <w:t>8</w:t>
      </w:r>
      <w:r w:rsidRPr="00F21B9F">
        <w:rPr>
          <w:rFonts w:asciiTheme="minorEastAsia" w:hAnsiTheme="minorEastAsia" w:cs="仿宋_GB2312" w:hint="eastAsia"/>
          <w:b/>
          <w:sz w:val="24"/>
          <w:szCs w:val="24"/>
        </w:rPr>
        <w:t>.</w:t>
      </w:r>
      <w:r w:rsidRPr="00F21B9F">
        <w:rPr>
          <w:rFonts w:asciiTheme="minorEastAsia" w:hAnsiTheme="minorEastAsia" w:cs="仿宋_GB2312" w:hint="eastAsia"/>
          <w:b/>
          <w:sz w:val="24"/>
          <w:szCs w:val="24"/>
          <w:lang w:val="zh-CN"/>
        </w:rPr>
        <w:t>质疑提出与答复</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3</w:t>
      </w:r>
      <w:r w:rsidR="00DD1648"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rPr>
        <w:t>.1 供应商认为采购文件、采购过程和中标结果使自己的权益受到损害的，可以依法向采购人</w:t>
      </w:r>
      <w:r w:rsidRPr="00F21B9F">
        <w:rPr>
          <w:rFonts w:asciiTheme="minorEastAsia" w:hAnsiTheme="minorEastAsia" w:cs="宋体" w:hint="eastAsia"/>
          <w:bCs/>
          <w:sz w:val="24"/>
          <w:szCs w:val="24"/>
          <w:lang w:val="zh-CN"/>
        </w:rPr>
        <w:t>、采购代理机构提出质</w:t>
      </w:r>
      <w:r w:rsidRPr="00F21B9F">
        <w:rPr>
          <w:rFonts w:asciiTheme="minorEastAsia" w:hAnsiTheme="minorEastAsia" w:cs="仿宋_GB2312" w:hint="eastAsia"/>
          <w:sz w:val="24"/>
          <w:szCs w:val="24"/>
        </w:rPr>
        <w:t>疑。</w:t>
      </w:r>
      <w:r w:rsidRPr="00F21B9F">
        <w:rPr>
          <w:rFonts w:asciiTheme="minorEastAsia" w:hAnsiTheme="minorEastAsia" w:cs="仿宋_GB2312"/>
          <w:sz w:val="24"/>
          <w:szCs w:val="24"/>
        </w:rPr>
        <w:t>提出质疑的供应商应当是参与</w:t>
      </w:r>
      <w:r w:rsidRPr="00F21B9F">
        <w:rPr>
          <w:rFonts w:asciiTheme="minorEastAsia" w:hAnsiTheme="minorEastAsia" w:cs="仿宋_GB2312" w:hint="eastAsia"/>
          <w:sz w:val="24"/>
          <w:szCs w:val="24"/>
        </w:rPr>
        <w:t>本</w:t>
      </w:r>
      <w:r w:rsidRPr="00F21B9F">
        <w:rPr>
          <w:rFonts w:asciiTheme="minorEastAsia" w:hAnsiTheme="minorEastAsia" w:cs="仿宋_GB2312"/>
          <w:sz w:val="24"/>
          <w:szCs w:val="24"/>
        </w:rPr>
        <w:t>项目采购活动的供应商。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3</w:t>
      </w:r>
      <w:r w:rsidR="00DD1648"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rPr>
        <w:t>.1.1对采购文件提出质疑的，</w:t>
      </w:r>
      <w:r w:rsidRPr="00F21B9F">
        <w:rPr>
          <w:rFonts w:asciiTheme="minorEastAsia" w:hAnsiTheme="minorEastAsia" w:cs="仿宋_GB2312"/>
          <w:sz w:val="24"/>
          <w:szCs w:val="24"/>
        </w:rPr>
        <w:t>潜在</w:t>
      </w:r>
      <w:r w:rsidRPr="00F21B9F">
        <w:rPr>
          <w:rFonts w:asciiTheme="minorEastAsia" w:hAnsiTheme="minorEastAsia" w:cs="仿宋_GB2312" w:hint="eastAsia"/>
          <w:sz w:val="24"/>
          <w:szCs w:val="24"/>
        </w:rPr>
        <w:t>投标人应</w:t>
      </w:r>
      <w:r w:rsidRPr="00F21B9F">
        <w:rPr>
          <w:rFonts w:asciiTheme="minorEastAsia" w:hAnsiTheme="minorEastAsia" w:cs="仿宋_GB2312"/>
          <w:sz w:val="24"/>
          <w:szCs w:val="24"/>
        </w:rPr>
        <w:t>已依法获取采购文件</w:t>
      </w:r>
      <w:r w:rsidRPr="00F21B9F">
        <w:rPr>
          <w:rFonts w:asciiTheme="minorEastAsia" w:hAnsiTheme="minorEastAsia" w:cs="仿宋_GB2312" w:hint="eastAsia"/>
          <w:sz w:val="24"/>
          <w:szCs w:val="24"/>
        </w:rPr>
        <w:t>，且应当在</w:t>
      </w:r>
      <w:r w:rsidRPr="00F21B9F">
        <w:rPr>
          <w:rFonts w:asciiTheme="minorEastAsia" w:hAnsiTheme="minorEastAsia" w:cs="仿宋_GB2312"/>
          <w:sz w:val="24"/>
          <w:szCs w:val="24"/>
        </w:rPr>
        <w:t>获取采购文件或者采购文件公告期限届满之日起7个工作日内</w:t>
      </w:r>
      <w:r w:rsidRPr="00F21B9F">
        <w:rPr>
          <w:rFonts w:asciiTheme="minorEastAsia" w:hAnsiTheme="minorEastAsia" w:cs="仿宋_GB2312" w:hint="eastAsia"/>
          <w:sz w:val="24"/>
          <w:szCs w:val="24"/>
        </w:rPr>
        <w:t>通过《全国公共资源交易平台（河南省·许昌市）》一次性提出，如未提出视为全面接受；</w:t>
      </w:r>
      <w:r w:rsidRPr="00F21B9F">
        <w:rPr>
          <w:rFonts w:asciiTheme="minorEastAsia" w:hAnsiTheme="minorEastAsia" w:cs="仿宋_GB2312" w:hint="eastAsia"/>
          <w:sz w:val="24"/>
          <w:szCs w:val="24"/>
        </w:rPr>
        <w:br/>
        <w:t>3</w:t>
      </w:r>
      <w:r w:rsidR="00DD1648"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rPr>
        <w:t>.1.2 对采购过程提出质疑的，为各采购程序环节结束之日起七个工作日内，以书面形式向采购人和采购代理机构一次性提出；</w:t>
      </w:r>
      <w:r w:rsidRPr="00F21B9F">
        <w:rPr>
          <w:rFonts w:asciiTheme="minorEastAsia" w:hAnsiTheme="minorEastAsia" w:cs="仿宋_GB2312" w:hint="eastAsia"/>
          <w:sz w:val="24"/>
          <w:szCs w:val="24"/>
        </w:rPr>
        <w:br/>
        <w:t>3</w:t>
      </w:r>
      <w:r w:rsidR="00DD1648"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rPr>
        <w:t>.1.3 对中标结果提出质疑的，为中标结果公告期限届满之日起七个工作日内，以书面形式向采购人和采购代理机构一次性提出。</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3</w:t>
      </w:r>
      <w:r w:rsidR="00DD1648"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rPr>
        <w:t xml:space="preserve">.2 </w:t>
      </w:r>
      <w:r w:rsidRPr="00F21B9F">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3</w:t>
      </w:r>
      <w:r w:rsidR="00DD1648"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rPr>
        <w:t xml:space="preserve">.2.1 </w:t>
      </w:r>
      <w:r w:rsidRPr="00F21B9F">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21B9F">
        <w:rPr>
          <w:rFonts w:asciiTheme="minorEastAsia" w:hAnsiTheme="minorEastAsia" w:cs="仿宋_GB2312" w:hint="eastAsia"/>
          <w:sz w:val="24"/>
          <w:szCs w:val="24"/>
        </w:rPr>
        <w:t>3</w:t>
      </w:r>
      <w:r w:rsidR="00DD1648" w:rsidRPr="00F21B9F">
        <w:rPr>
          <w:rFonts w:asciiTheme="minorEastAsia" w:hAnsiTheme="minorEastAsia" w:cs="仿宋_GB2312" w:hint="eastAsia"/>
          <w:sz w:val="24"/>
          <w:szCs w:val="24"/>
        </w:rPr>
        <w:t>8</w:t>
      </w:r>
      <w:r w:rsidRPr="00F21B9F">
        <w:rPr>
          <w:rFonts w:asciiTheme="minorEastAsia" w:hAnsiTheme="minorEastAsia" w:cs="仿宋_GB2312" w:hint="eastAsia"/>
          <w:sz w:val="24"/>
          <w:szCs w:val="24"/>
        </w:rPr>
        <w:t xml:space="preserve">.2.2 </w:t>
      </w:r>
      <w:r w:rsidRPr="00F21B9F">
        <w:rPr>
          <w:rFonts w:asciiTheme="minorEastAsia" w:hAnsiTheme="minorEastAsia" w:cs="仿宋_GB2312"/>
          <w:sz w:val="24"/>
          <w:szCs w:val="24"/>
        </w:rPr>
        <w:t>对采购过程、中标结果提出的质疑，合格供应商符合法定数量时，可以从合</w:t>
      </w:r>
      <w:r w:rsidRPr="00F21B9F">
        <w:rPr>
          <w:rFonts w:asciiTheme="minorEastAsia" w:hAnsiTheme="minorEastAsia" w:cs="仿宋_GB2312"/>
          <w:sz w:val="24"/>
          <w:szCs w:val="24"/>
        </w:rPr>
        <w:lastRenderedPageBreak/>
        <w:t>格的中标</w:t>
      </w:r>
      <w:r w:rsidRPr="00F21B9F">
        <w:rPr>
          <w:rFonts w:asciiTheme="minorEastAsia" w:hAnsiTheme="minorEastAsia" w:cs="仿宋_GB2312" w:hint="eastAsia"/>
          <w:sz w:val="24"/>
          <w:szCs w:val="24"/>
        </w:rPr>
        <w:t>候选人</w:t>
      </w:r>
      <w:r w:rsidRPr="00F21B9F">
        <w:rPr>
          <w:rFonts w:asciiTheme="minorEastAsia" w:hAnsiTheme="minorEastAsia" w:cs="仿宋_GB2312"/>
          <w:sz w:val="24"/>
          <w:szCs w:val="24"/>
        </w:rPr>
        <w:t>中另行确定中标供应商的，应当依法另行确定中标供应商；否则应当重新开展采购活动。</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F21B9F">
        <w:rPr>
          <w:rFonts w:asciiTheme="minorEastAsia" w:hAnsiTheme="minorEastAsia" w:cs="仿宋_GB2312" w:hint="eastAsia"/>
          <w:b/>
          <w:sz w:val="24"/>
          <w:szCs w:val="24"/>
        </w:rPr>
        <w:t>3</w:t>
      </w:r>
      <w:r w:rsidR="00DD1648" w:rsidRPr="00F21B9F">
        <w:rPr>
          <w:rFonts w:asciiTheme="minorEastAsia" w:hAnsiTheme="minorEastAsia" w:cs="仿宋_GB2312" w:hint="eastAsia"/>
          <w:b/>
          <w:sz w:val="24"/>
          <w:szCs w:val="24"/>
        </w:rPr>
        <w:t>9</w:t>
      </w:r>
      <w:r w:rsidRPr="00F21B9F">
        <w:rPr>
          <w:rFonts w:asciiTheme="minorEastAsia" w:hAnsiTheme="minorEastAsia" w:cs="仿宋_GB2312" w:hint="eastAsia"/>
          <w:b/>
          <w:sz w:val="24"/>
          <w:szCs w:val="24"/>
        </w:rPr>
        <w:t>.</w:t>
      </w:r>
      <w:r w:rsidRPr="00F21B9F">
        <w:rPr>
          <w:rFonts w:asciiTheme="minorEastAsia" w:hAnsiTheme="minorEastAsia" w:cs="仿宋_GB2312" w:hint="eastAsia"/>
          <w:b/>
          <w:sz w:val="24"/>
          <w:szCs w:val="24"/>
          <w:lang w:val="zh-CN"/>
        </w:rPr>
        <w:t>签订合同</w:t>
      </w:r>
    </w:p>
    <w:p w:rsidR="00F51389" w:rsidRPr="00F21B9F"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F21B9F"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F21B9F">
        <w:rPr>
          <w:rFonts w:asciiTheme="minorEastAsia" w:hAnsiTheme="minorEastAsia" w:cs="仿宋_GB2312" w:hint="eastAsia"/>
          <w:b/>
          <w:sz w:val="24"/>
          <w:szCs w:val="24"/>
        </w:rPr>
        <w:t>40</w:t>
      </w:r>
      <w:r w:rsidR="00F51389" w:rsidRPr="00F21B9F">
        <w:rPr>
          <w:rFonts w:asciiTheme="minorEastAsia" w:hAnsiTheme="minorEastAsia" w:cs="仿宋_GB2312" w:hint="eastAsia"/>
          <w:b/>
          <w:sz w:val="24"/>
          <w:szCs w:val="24"/>
        </w:rPr>
        <w:t>.履约保证金</w:t>
      </w:r>
    </w:p>
    <w:p w:rsidR="00F51389" w:rsidRPr="00F21B9F" w:rsidRDefault="00DD1648" w:rsidP="00F51389">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F21B9F">
        <w:rPr>
          <w:rFonts w:asciiTheme="minorEastAsia" w:hAnsiTheme="minorEastAsia" w:cs="宋体" w:hint="eastAsia"/>
          <w:kern w:val="0"/>
          <w:sz w:val="24"/>
          <w:szCs w:val="24"/>
        </w:rPr>
        <w:t>“</w:t>
      </w:r>
      <w:r w:rsidR="00F51389" w:rsidRPr="00F21B9F">
        <w:rPr>
          <w:rFonts w:asciiTheme="minorEastAsia" w:hAnsiTheme="minorEastAsia" w:cs="宋体" w:hint="eastAsia"/>
          <w:kern w:val="0"/>
          <w:sz w:val="24"/>
          <w:szCs w:val="24"/>
        </w:rPr>
        <w:t>投标人须知前附表</w:t>
      </w:r>
      <w:r w:rsidRPr="00F21B9F">
        <w:rPr>
          <w:rFonts w:asciiTheme="minorEastAsia" w:hAnsiTheme="minorEastAsia" w:cs="宋体" w:hint="eastAsia"/>
          <w:kern w:val="0"/>
          <w:sz w:val="24"/>
          <w:szCs w:val="24"/>
        </w:rPr>
        <w:t>”</w:t>
      </w:r>
      <w:r w:rsidR="00F51389" w:rsidRPr="00F21B9F">
        <w:rPr>
          <w:rFonts w:asciiTheme="minorEastAsia" w:hAnsiTheme="minorEastAsia" w:cs="宋体" w:hint="eastAsia"/>
          <w:kern w:val="0"/>
          <w:sz w:val="24"/>
          <w:szCs w:val="24"/>
        </w:rPr>
        <w:t>中规定</w:t>
      </w:r>
      <w:r w:rsidR="00F51389" w:rsidRPr="00F21B9F">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F21B9F">
        <w:rPr>
          <w:rFonts w:ascii="宋体" w:eastAsia="宋体" w:hAnsi="宋体" w:cs="宋体" w:hint="eastAsia"/>
          <w:sz w:val="24"/>
          <w:szCs w:val="24"/>
        </w:rPr>
        <w:br/>
      </w:r>
    </w:p>
    <w:p w:rsidR="00F51389" w:rsidRPr="00F21B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21B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21B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21B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21B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F21B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F21B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F21B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F21B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F21B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F21B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F21B9F"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21B9F"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F21B9F">
        <w:rPr>
          <w:rFonts w:asciiTheme="majorEastAsia" w:eastAsiaTheme="majorEastAsia" w:hAnsiTheme="majorEastAsia" w:cs="宋体" w:hint="eastAsia"/>
          <w:b/>
          <w:kern w:val="0"/>
          <w:sz w:val="36"/>
          <w:szCs w:val="36"/>
        </w:rPr>
        <w:lastRenderedPageBreak/>
        <w:t>第五章 政府采购政策功能</w:t>
      </w:r>
    </w:p>
    <w:p w:rsidR="00F51389" w:rsidRPr="00F21B9F" w:rsidRDefault="00F51389" w:rsidP="00F51389">
      <w:pPr>
        <w:jc w:val="center"/>
        <w:rPr>
          <w:rFonts w:asciiTheme="majorEastAsia" w:eastAsiaTheme="majorEastAsia" w:hAnsiTheme="majorEastAsia" w:cs="宋体"/>
          <w:b/>
          <w:kern w:val="0"/>
          <w:sz w:val="36"/>
          <w:szCs w:val="36"/>
        </w:rPr>
      </w:pPr>
    </w:p>
    <w:p w:rsidR="00F51389" w:rsidRPr="00F21B9F" w:rsidRDefault="00F51389" w:rsidP="00F51389">
      <w:pPr>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t>一、节能能源、保护环境</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F21B9F">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21B9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r w:rsidR="00A409A7" w:rsidRPr="00F21B9F">
        <w:rPr>
          <w:rFonts w:asciiTheme="minorEastAsia" w:eastAsiaTheme="minorEastAsia" w:hAnsiTheme="minorEastAsia" w:cs="仿宋_GB2312" w:hint="eastAsia"/>
          <w:szCs w:val="24"/>
          <w:lang w:val="zh-CN"/>
        </w:rPr>
        <w:t>所</w:t>
      </w:r>
      <w:r w:rsidR="00A409A7" w:rsidRPr="00F21B9F">
        <w:rPr>
          <w:rFonts w:asciiTheme="minorEastAsia" w:eastAsiaTheme="minorEastAsia" w:hAnsiTheme="minorEastAsia" w:cs="仿宋_GB2312" w:hint="eastAsia"/>
          <w:szCs w:val="24"/>
        </w:rPr>
        <w:t>在页并加盖投标人公章的原件扫描件（或图片）</w:t>
      </w:r>
      <w:r w:rsidRPr="00F21B9F">
        <w:rPr>
          <w:rFonts w:asciiTheme="minorEastAsia" w:eastAsiaTheme="minorEastAsia" w:hAnsiTheme="minorEastAsia" w:cs="仿宋_GB2312" w:hint="eastAsia"/>
          <w:szCs w:val="24"/>
        </w:rPr>
        <w:t>，</w:t>
      </w:r>
      <w:r w:rsidRPr="00F21B9F">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F21B9F" w:rsidRDefault="00F51389" w:rsidP="00F51389">
      <w:pPr>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F21B9F" w:rsidRDefault="00F51389" w:rsidP="00F51389">
      <w:pPr>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F21B9F" w:rsidRDefault="00F51389" w:rsidP="00F51389">
      <w:pPr>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F21B9F" w:rsidRDefault="00F51389" w:rsidP="00F51389">
      <w:pPr>
        <w:spacing w:line="360" w:lineRule="auto"/>
        <w:ind w:firstLineChars="200" w:firstLine="482"/>
        <w:contextualSpacing/>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二、促进中小企业发展</w:t>
      </w:r>
    </w:p>
    <w:p w:rsidR="00F51389" w:rsidRPr="00F21B9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F21B9F" w:rsidRDefault="00F51389" w:rsidP="00F51389">
      <w:pPr>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F21B9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F21B9F"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F21B9F"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三、支持监狱企业发展</w:t>
      </w:r>
    </w:p>
    <w:p w:rsidR="00F51389" w:rsidRPr="00F21B9F" w:rsidRDefault="00F51389" w:rsidP="00F51389">
      <w:pPr>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F21B9F">
        <w:rPr>
          <w:rFonts w:asciiTheme="minorEastAsia" w:hAnsiTheme="minorEastAsia" w:cs="仿宋_GB2312" w:hint="eastAsia"/>
          <w:sz w:val="24"/>
          <w:szCs w:val="24"/>
          <w:lang w:val="zh-CN"/>
        </w:rPr>
        <w:t>财库[2014]68号</w:t>
      </w:r>
      <w:bookmarkEnd w:id="1"/>
      <w:r w:rsidRPr="00F21B9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F21B9F" w:rsidRDefault="00F51389" w:rsidP="00F51389">
      <w:pPr>
        <w:spacing w:line="360" w:lineRule="auto"/>
        <w:ind w:firstLineChars="200" w:firstLine="482"/>
        <w:contextualSpacing/>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四、促进残疾人就业</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F21B9F">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F21B9F">
        <w:rPr>
          <w:rFonts w:asciiTheme="minorEastAsia" w:eastAsiaTheme="minorEastAsia" w:hAnsiTheme="minorEastAsia" w:hint="eastAsia"/>
          <w:szCs w:val="24"/>
        </w:rPr>
        <w:t>残疾人福利性单位属于小型、微型企业的，不重复享受政策。</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F21B9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F21B9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F21B9F"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F21B9F">
        <w:rPr>
          <w:rFonts w:asciiTheme="majorEastAsia" w:eastAsiaTheme="majorEastAsia" w:hAnsiTheme="majorEastAsia" w:cs="宋体" w:hint="eastAsia"/>
          <w:b/>
          <w:kern w:val="0"/>
          <w:sz w:val="36"/>
          <w:szCs w:val="36"/>
        </w:rPr>
        <w:lastRenderedPageBreak/>
        <w:t>第六章 资格审查与评标</w:t>
      </w:r>
    </w:p>
    <w:p w:rsidR="00F51389" w:rsidRPr="00F21B9F" w:rsidRDefault="00F51389" w:rsidP="00F51389">
      <w:pPr>
        <w:pStyle w:val="a3"/>
        <w:spacing w:line="360" w:lineRule="auto"/>
        <w:contextualSpacing/>
        <w:rPr>
          <w:rFonts w:asciiTheme="minorEastAsia" w:hAnsiTheme="minorEastAsia" w:cs="仿宋_GB2312"/>
          <w:lang w:val="zh-CN"/>
        </w:rPr>
      </w:pPr>
    </w:p>
    <w:p w:rsidR="00F51389" w:rsidRPr="00F21B9F"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F21B9F">
        <w:rPr>
          <w:rFonts w:asciiTheme="minorEastAsia" w:eastAsiaTheme="minorEastAsia" w:hAnsiTheme="minorEastAsia" w:cs="仿宋_GB2312"/>
          <w:b/>
          <w:sz w:val="32"/>
          <w:szCs w:val="32"/>
          <w:lang w:val="zh-CN"/>
        </w:rPr>
        <w:t>一、资格审查</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（一）</w:t>
      </w:r>
      <w:r w:rsidRPr="00F21B9F">
        <w:rPr>
          <w:rFonts w:asciiTheme="minorEastAsia" w:eastAsiaTheme="minorEastAsia" w:hAnsiTheme="minorEastAsia" w:cs="仿宋_GB2312"/>
          <w:szCs w:val="24"/>
          <w:lang w:val="zh-CN"/>
        </w:rPr>
        <w:t>开标结束后，</w:t>
      </w:r>
      <w:r w:rsidRPr="00F21B9F">
        <w:rPr>
          <w:rFonts w:asciiTheme="minorEastAsia" w:eastAsiaTheme="minorEastAsia" w:hAnsiTheme="minorEastAsia" w:cs="仿宋_GB2312" w:hint="eastAsia"/>
          <w:szCs w:val="24"/>
          <w:lang w:val="zh-CN"/>
        </w:rPr>
        <w:t>采购人（采购代理机构）依法对投标人资格进行审查</w:t>
      </w:r>
      <w:r w:rsidRPr="00F21B9F">
        <w:rPr>
          <w:rFonts w:asciiTheme="minorEastAsia" w:eastAsiaTheme="minorEastAsia" w:hAnsiTheme="minorEastAsia" w:cs="仿宋_GB2312"/>
          <w:szCs w:val="24"/>
          <w:lang w:val="zh-CN"/>
        </w:rPr>
        <w:t>。</w:t>
      </w:r>
    </w:p>
    <w:p w:rsidR="00F51389" w:rsidRPr="00F21B9F"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F21B9F"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（三）资格审查中所涉及到的证书及材料，均</w:t>
      </w:r>
      <w:r w:rsidR="00644E97" w:rsidRPr="00F21B9F">
        <w:rPr>
          <w:rFonts w:asciiTheme="minorEastAsia" w:hAnsiTheme="minorEastAsia" w:cs="仿宋_GB2312" w:hint="eastAsia"/>
          <w:sz w:val="24"/>
          <w:szCs w:val="24"/>
          <w:lang w:val="zh-CN"/>
        </w:rPr>
        <w:t>须</w:t>
      </w:r>
      <w:r w:rsidRPr="00F21B9F">
        <w:rPr>
          <w:rFonts w:asciiTheme="minorEastAsia" w:hAnsiTheme="minorEastAsia" w:cs="仿宋_GB2312" w:hint="eastAsia"/>
          <w:sz w:val="24"/>
          <w:szCs w:val="24"/>
          <w:lang w:val="zh-CN"/>
        </w:rPr>
        <w:t>在</w:t>
      </w:r>
      <w:r w:rsidR="00644E97" w:rsidRPr="00F21B9F">
        <w:rPr>
          <w:rFonts w:asciiTheme="minorEastAsia" w:hAnsiTheme="minorEastAsia" w:cs="仿宋_GB2312" w:hint="eastAsia"/>
          <w:sz w:val="24"/>
          <w:szCs w:val="24"/>
          <w:lang w:val="zh-CN"/>
        </w:rPr>
        <w:t>电子</w:t>
      </w:r>
      <w:r w:rsidRPr="00F21B9F">
        <w:rPr>
          <w:rFonts w:asciiTheme="minorEastAsia" w:hAnsiTheme="minorEastAsia" w:cs="仿宋_GB2312" w:hint="eastAsia"/>
          <w:sz w:val="24"/>
          <w:szCs w:val="24"/>
          <w:lang w:val="zh-CN"/>
        </w:rPr>
        <w:t>投标文件中提供原件</w:t>
      </w:r>
      <w:r w:rsidR="00644E97" w:rsidRPr="00F21B9F">
        <w:rPr>
          <w:rFonts w:asciiTheme="minorEastAsia" w:hAnsiTheme="minorEastAsia" w:cs="仿宋_GB2312" w:hint="eastAsia"/>
          <w:sz w:val="24"/>
          <w:szCs w:val="24"/>
          <w:lang w:val="zh-CN"/>
        </w:rPr>
        <w:t>扫描</w:t>
      </w:r>
      <w:r w:rsidRPr="00F21B9F">
        <w:rPr>
          <w:rFonts w:asciiTheme="minorEastAsia" w:hAnsiTheme="minorEastAsia" w:cs="仿宋_GB2312" w:hint="eastAsia"/>
          <w:sz w:val="24"/>
          <w:szCs w:val="24"/>
          <w:lang w:val="zh-CN"/>
        </w:rPr>
        <w:t>件</w:t>
      </w:r>
      <w:r w:rsidR="00644E97" w:rsidRPr="00F21B9F">
        <w:rPr>
          <w:rFonts w:asciiTheme="minorEastAsia" w:hAnsiTheme="minorEastAsia" w:cs="仿宋_GB2312" w:hint="eastAsia"/>
          <w:sz w:val="24"/>
          <w:szCs w:val="24"/>
          <w:lang w:val="zh-CN"/>
        </w:rPr>
        <w:t>（或图片）</w:t>
      </w:r>
      <w:r w:rsidRPr="00F21B9F">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F21B9F" w:rsidTr="00E16A95">
        <w:trPr>
          <w:trHeight w:val="567"/>
        </w:trPr>
        <w:tc>
          <w:tcPr>
            <w:tcW w:w="9079" w:type="dxa"/>
            <w:vAlign w:val="center"/>
          </w:tcPr>
          <w:p w:rsidR="00F51389" w:rsidRPr="00F21B9F" w:rsidRDefault="00F51389" w:rsidP="00FD62FF">
            <w:pPr>
              <w:spacing w:line="360" w:lineRule="auto"/>
              <w:jc w:val="center"/>
              <w:rPr>
                <w:rFonts w:asciiTheme="minorEastAsia" w:hAnsiTheme="minorEastAsia"/>
                <w:b/>
                <w:sz w:val="24"/>
                <w:szCs w:val="24"/>
              </w:rPr>
            </w:pPr>
            <w:r w:rsidRPr="00F21B9F">
              <w:rPr>
                <w:rFonts w:asciiTheme="minorEastAsia" w:hAnsiTheme="minorEastAsia" w:hint="eastAsia"/>
                <w:b/>
                <w:sz w:val="24"/>
                <w:szCs w:val="24"/>
              </w:rPr>
              <w:t>资格审查</w:t>
            </w:r>
            <w:r w:rsidRPr="00F21B9F">
              <w:rPr>
                <w:rFonts w:asciiTheme="minorEastAsia" w:hAnsiTheme="minorEastAsia"/>
                <w:b/>
                <w:sz w:val="24"/>
                <w:szCs w:val="24"/>
              </w:rPr>
              <w:t>因素</w:t>
            </w:r>
          </w:p>
        </w:tc>
      </w:tr>
      <w:tr w:rsidR="00F51389" w:rsidRPr="00F21B9F" w:rsidTr="00E16A95">
        <w:trPr>
          <w:trHeight w:val="567"/>
        </w:trPr>
        <w:tc>
          <w:tcPr>
            <w:tcW w:w="9079" w:type="dxa"/>
            <w:vAlign w:val="center"/>
          </w:tcPr>
          <w:p w:rsidR="00F51389" w:rsidRPr="00F21B9F" w:rsidRDefault="00F51389" w:rsidP="00FD62FF">
            <w:pPr>
              <w:spacing w:line="360" w:lineRule="auto"/>
              <w:jc w:val="left"/>
              <w:rPr>
                <w:rFonts w:asciiTheme="minorEastAsia" w:hAnsiTheme="minorEastAsia"/>
                <w:b/>
                <w:sz w:val="24"/>
                <w:szCs w:val="24"/>
              </w:rPr>
            </w:pPr>
            <w:r w:rsidRPr="00F21B9F">
              <w:rPr>
                <w:rFonts w:asciiTheme="minorEastAsia" w:hAnsiTheme="minorEastAsia" w:hint="eastAsia"/>
                <w:b/>
                <w:sz w:val="24"/>
                <w:szCs w:val="24"/>
              </w:rPr>
              <w:t>1、投标函</w:t>
            </w:r>
          </w:p>
        </w:tc>
      </w:tr>
      <w:tr w:rsidR="00F51389" w:rsidRPr="00F21B9F" w:rsidTr="00FD62FF">
        <w:tc>
          <w:tcPr>
            <w:tcW w:w="9079" w:type="dxa"/>
            <w:vAlign w:val="center"/>
          </w:tcPr>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
                <w:bCs/>
                <w:sz w:val="24"/>
                <w:szCs w:val="24"/>
              </w:rPr>
              <w:t>2、法人或者其他组织的营业执照等证明文件，自然人的身份证明</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（1）企业法人营业执照或营业执照。（企业投标提供）</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（2）事业单位法人证书。（事业单位投标提供）</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（3）执业许可证。（非专业服务机构投标提供）</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（4）个体工商户营业执照。（个体工商户投标提供）</w:t>
            </w:r>
          </w:p>
          <w:p w:rsidR="00F51389" w:rsidRPr="00F21B9F" w:rsidRDefault="00F51389" w:rsidP="004F3FD7">
            <w:pPr>
              <w:spacing w:line="360" w:lineRule="auto"/>
              <w:rPr>
                <w:rFonts w:asciiTheme="minorEastAsia" w:hAnsiTheme="minorEastAsia"/>
                <w:b/>
                <w:sz w:val="24"/>
                <w:szCs w:val="24"/>
              </w:rPr>
            </w:pPr>
            <w:r w:rsidRPr="00F21B9F">
              <w:rPr>
                <w:rFonts w:asciiTheme="minorEastAsia" w:hAnsiTheme="minorEastAsia" w:hint="eastAsia"/>
                <w:bCs/>
                <w:sz w:val="24"/>
                <w:szCs w:val="24"/>
              </w:rPr>
              <w:t>（5）自然人身份证明。（自然人投标提供）</w:t>
            </w:r>
          </w:p>
        </w:tc>
      </w:tr>
      <w:tr w:rsidR="00F51389" w:rsidRPr="00F21B9F" w:rsidTr="00FD62FF">
        <w:tc>
          <w:tcPr>
            <w:tcW w:w="9079" w:type="dxa"/>
            <w:vAlign w:val="center"/>
          </w:tcPr>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
                <w:bCs/>
                <w:sz w:val="24"/>
                <w:szCs w:val="24"/>
              </w:rPr>
              <w:t>3、财务状况报告相关材料</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（1）</w:t>
            </w:r>
            <w:r w:rsidR="000028B5" w:rsidRPr="00F21B9F">
              <w:rPr>
                <w:rFonts w:asciiTheme="minorEastAsia" w:hAnsiTheme="minorEastAsia" w:hint="eastAsia"/>
                <w:bCs/>
                <w:sz w:val="24"/>
                <w:szCs w:val="24"/>
              </w:rPr>
              <w:t>上一</w:t>
            </w:r>
            <w:r w:rsidRPr="00F21B9F">
              <w:rPr>
                <w:rFonts w:asciiTheme="minorEastAsia" w:hAnsiTheme="minorEastAsia" w:hint="eastAsia"/>
                <w:bCs/>
                <w:sz w:val="24"/>
                <w:szCs w:val="24"/>
              </w:rPr>
              <w:t>年度</w:t>
            </w:r>
            <w:r w:rsidR="000028B5" w:rsidRPr="00F21B9F">
              <w:rPr>
                <w:rFonts w:asciiTheme="minorEastAsia" w:hAnsiTheme="minorEastAsia" w:hint="eastAsia"/>
                <w:bCs/>
                <w:sz w:val="24"/>
                <w:szCs w:val="24"/>
              </w:rPr>
              <w:t>的财务报告</w:t>
            </w:r>
            <w:r w:rsidRPr="00F21B9F">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F21B9F" w:rsidRDefault="00F51389" w:rsidP="001E1B0A">
            <w:pPr>
              <w:spacing w:line="360" w:lineRule="auto"/>
              <w:rPr>
                <w:rFonts w:asciiTheme="minorEastAsia" w:hAnsiTheme="minorEastAsia"/>
                <w:b/>
                <w:sz w:val="24"/>
                <w:szCs w:val="24"/>
              </w:rPr>
            </w:pPr>
            <w:r w:rsidRPr="00F21B9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F21B9F" w:rsidTr="00FD62FF">
        <w:tc>
          <w:tcPr>
            <w:tcW w:w="9079" w:type="dxa"/>
            <w:vAlign w:val="center"/>
          </w:tcPr>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
                <w:bCs/>
                <w:sz w:val="24"/>
                <w:szCs w:val="24"/>
              </w:rPr>
              <w:t>4、依法缴纳税收相关材料</w:t>
            </w:r>
          </w:p>
          <w:p w:rsidR="00F51389" w:rsidRPr="00F21B9F" w:rsidRDefault="00F51389" w:rsidP="00B91885">
            <w:pPr>
              <w:spacing w:line="360" w:lineRule="auto"/>
              <w:rPr>
                <w:rFonts w:asciiTheme="minorEastAsia" w:hAnsiTheme="minorEastAsia"/>
                <w:b/>
                <w:sz w:val="24"/>
                <w:szCs w:val="24"/>
              </w:rPr>
            </w:pPr>
            <w:r w:rsidRPr="00F21B9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F21B9F" w:rsidTr="00FD62FF">
        <w:tc>
          <w:tcPr>
            <w:tcW w:w="9079" w:type="dxa"/>
            <w:vAlign w:val="center"/>
          </w:tcPr>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
                <w:bCs/>
                <w:sz w:val="24"/>
                <w:szCs w:val="24"/>
              </w:rPr>
              <w:t>5、依法缴纳社会保障资金的证明材料</w:t>
            </w:r>
          </w:p>
          <w:p w:rsidR="00F51389" w:rsidRPr="00F21B9F" w:rsidRDefault="00F51389" w:rsidP="001C309B">
            <w:pPr>
              <w:spacing w:line="360" w:lineRule="auto"/>
              <w:rPr>
                <w:rFonts w:asciiTheme="minorEastAsia" w:hAnsiTheme="minorEastAsia"/>
                <w:bCs/>
                <w:sz w:val="24"/>
                <w:szCs w:val="24"/>
              </w:rPr>
            </w:pPr>
            <w:r w:rsidRPr="00F21B9F">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F21B9F" w:rsidTr="00FD62FF">
        <w:tc>
          <w:tcPr>
            <w:tcW w:w="9079" w:type="dxa"/>
            <w:vAlign w:val="center"/>
          </w:tcPr>
          <w:p w:rsidR="00F51389" w:rsidRPr="00F21B9F" w:rsidRDefault="00F51389" w:rsidP="00FD62FF">
            <w:pPr>
              <w:spacing w:line="360" w:lineRule="auto"/>
              <w:rPr>
                <w:rFonts w:asciiTheme="minorEastAsia" w:hAnsiTheme="minorEastAsia"/>
                <w:b/>
                <w:bCs/>
                <w:sz w:val="24"/>
                <w:szCs w:val="24"/>
              </w:rPr>
            </w:pPr>
            <w:r w:rsidRPr="00F21B9F">
              <w:rPr>
                <w:rFonts w:asciiTheme="minorEastAsia" w:hAnsiTheme="minorEastAsia" w:hint="eastAsia"/>
                <w:b/>
                <w:bCs/>
                <w:sz w:val="24"/>
                <w:szCs w:val="24"/>
              </w:rPr>
              <w:lastRenderedPageBreak/>
              <w:t>6、履行合同所必须的设备和专业技术能力的证明材料</w:t>
            </w:r>
          </w:p>
          <w:p w:rsidR="00F51389" w:rsidRPr="00F21B9F" w:rsidRDefault="00F51389" w:rsidP="001C309B">
            <w:pPr>
              <w:spacing w:line="360" w:lineRule="auto"/>
              <w:rPr>
                <w:rFonts w:asciiTheme="minorEastAsia" w:hAnsiTheme="minorEastAsia"/>
                <w:b/>
                <w:sz w:val="24"/>
                <w:szCs w:val="24"/>
              </w:rPr>
            </w:pPr>
            <w:r w:rsidRPr="00F21B9F">
              <w:rPr>
                <w:rFonts w:asciiTheme="minorEastAsia" w:hAnsiTheme="minorEastAsia" w:hint="eastAsia"/>
                <w:bCs/>
                <w:sz w:val="24"/>
                <w:szCs w:val="24"/>
              </w:rPr>
              <w:t>相关设备的购置发票、专业技术人员职称证书、用工合同等或者投标人相关承诺函或声明。</w:t>
            </w:r>
            <w:r w:rsidR="000028B5" w:rsidRPr="00F21B9F">
              <w:rPr>
                <w:rFonts w:asciiTheme="minorEastAsia" w:hAnsiTheme="minorEastAsia" w:cs="宋体" w:hint="eastAsia"/>
                <w:kern w:val="0"/>
                <w:sz w:val="24"/>
                <w:szCs w:val="24"/>
              </w:rPr>
              <w:t>（格式自拟）</w:t>
            </w:r>
          </w:p>
        </w:tc>
      </w:tr>
      <w:tr w:rsidR="00F51389" w:rsidRPr="00F21B9F" w:rsidTr="00FD62FF">
        <w:tc>
          <w:tcPr>
            <w:tcW w:w="9079" w:type="dxa"/>
            <w:vAlign w:val="center"/>
          </w:tcPr>
          <w:p w:rsidR="00F51389" w:rsidRPr="00F21B9F" w:rsidRDefault="00F51389" w:rsidP="00FD62FF">
            <w:pPr>
              <w:spacing w:line="360" w:lineRule="auto"/>
              <w:rPr>
                <w:rFonts w:asciiTheme="minorEastAsia" w:hAnsiTheme="minorEastAsia"/>
                <w:b/>
                <w:bCs/>
                <w:sz w:val="24"/>
                <w:szCs w:val="24"/>
              </w:rPr>
            </w:pPr>
            <w:r w:rsidRPr="00F21B9F">
              <w:rPr>
                <w:rFonts w:asciiTheme="minorEastAsia" w:hAnsiTheme="minorEastAsia" w:hint="eastAsia"/>
                <w:b/>
                <w:bCs/>
                <w:sz w:val="24"/>
                <w:szCs w:val="24"/>
              </w:rPr>
              <w:t>7、参加政府采购活动前3年内在经营活动中没有重大违法记录的声明</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F21B9F" w:rsidTr="00FD62FF">
        <w:tc>
          <w:tcPr>
            <w:tcW w:w="9079" w:type="dxa"/>
            <w:vAlign w:val="center"/>
          </w:tcPr>
          <w:p w:rsidR="00F51389" w:rsidRPr="00F21B9F" w:rsidRDefault="00F51389" w:rsidP="00FD62FF">
            <w:pPr>
              <w:spacing w:line="360" w:lineRule="auto"/>
              <w:rPr>
                <w:rFonts w:asciiTheme="minorEastAsia" w:hAnsiTheme="minorEastAsia"/>
                <w:b/>
                <w:bCs/>
                <w:sz w:val="24"/>
                <w:szCs w:val="24"/>
              </w:rPr>
            </w:pPr>
            <w:r w:rsidRPr="00F21B9F">
              <w:rPr>
                <w:rFonts w:asciiTheme="minorEastAsia" w:hAnsiTheme="minorEastAsia" w:hint="eastAsia"/>
                <w:b/>
                <w:bCs/>
                <w:sz w:val="24"/>
                <w:szCs w:val="24"/>
              </w:rPr>
              <w:t>8、</w:t>
            </w:r>
            <w:r w:rsidRPr="00F21B9F">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21B9F">
              <w:rPr>
                <w:rFonts w:asciiTheme="minorEastAsia" w:hAnsiTheme="minorEastAsia" w:cs="仿宋_GB2312" w:hint="eastAsia"/>
                <w:b/>
                <w:shd w:val="clear" w:color="auto" w:fill="FFFFFF"/>
              </w:rPr>
              <w:t>“</w:t>
            </w:r>
            <w:r w:rsidRPr="00F21B9F">
              <w:rPr>
                <w:rFonts w:asciiTheme="minorEastAsia" w:hAnsiTheme="minorEastAsia" w:cs="仿宋_GB2312"/>
                <w:b/>
                <w:sz w:val="24"/>
                <w:szCs w:val="24"/>
                <w:shd w:val="clear" w:color="auto" w:fill="FFFFFF"/>
              </w:rPr>
              <w:t>中国政府采购网</w:t>
            </w:r>
            <w:r w:rsidRPr="00F21B9F">
              <w:rPr>
                <w:rFonts w:asciiTheme="minorEastAsia" w:hAnsiTheme="minorEastAsia" w:cs="仿宋_GB2312" w:hint="eastAsia"/>
                <w:b/>
                <w:shd w:val="clear" w:color="auto" w:fill="FFFFFF"/>
              </w:rPr>
              <w:t>”</w:t>
            </w:r>
            <w:r w:rsidRPr="00F21B9F">
              <w:rPr>
                <w:rFonts w:asciiTheme="minorEastAsia" w:hAnsiTheme="minorEastAsia" w:cs="仿宋_GB2312"/>
                <w:b/>
                <w:shd w:val="clear" w:color="auto" w:fill="FFFFFF"/>
              </w:rPr>
              <w:t xml:space="preserve"> </w:t>
            </w:r>
            <w:r w:rsidRPr="00F21B9F">
              <w:rPr>
                <w:rFonts w:asciiTheme="minorEastAsia" w:hAnsiTheme="minorEastAsia" w:cs="仿宋_GB2312"/>
                <w:b/>
                <w:sz w:val="24"/>
                <w:szCs w:val="24"/>
                <w:shd w:val="clear" w:color="auto" w:fill="FFFFFF"/>
              </w:rPr>
              <w:t>(www.ccgp.gov.cn)政府采购严重违法失信行为记录名单的投标人</w:t>
            </w:r>
            <w:r w:rsidRPr="00F21B9F">
              <w:rPr>
                <w:rFonts w:asciiTheme="minorEastAsia" w:hAnsiTheme="minorEastAsia" w:hint="eastAsia"/>
                <w:b/>
                <w:bCs/>
                <w:sz w:val="24"/>
                <w:szCs w:val="24"/>
              </w:rPr>
              <w:t>。</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21B9F">
              <w:rPr>
                <w:rFonts w:asciiTheme="minorEastAsia" w:hAnsiTheme="minorEastAsia"/>
                <w:bCs/>
                <w:sz w:val="24"/>
                <w:szCs w:val="24"/>
              </w:rPr>
              <w:t>政府采购严重违法失信名单</w:t>
            </w:r>
            <w:r w:rsidRPr="00F21B9F">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（1）查询渠道：“信用中国”网站（www.creditchina.gov.cn）和“中国政府采购网”（www.ccgp.gov.cn）；</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（2）截止时间：同投标截止时间；</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F21B9F" w:rsidRDefault="00F51389" w:rsidP="00FD62FF">
            <w:pPr>
              <w:spacing w:line="360" w:lineRule="auto"/>
              <w:rPr>
                <w:rFonts w:asciiTheme="minorEastAsia" w:hAnsiTheme="minorEastAsia"/>
                <w:bCs/>
                <w:sz w:val="24"/>
                <w:szCs w:val="24"/>
              </w:rPr>
            </w:pPr>
            <w:r w:rsidRPr="00F21B9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F21B9F" w:rsidTr="00FD62FF">
        <w:trPr>
          <w:trHeight w:val="624"/>
        </w:trPr>
        <w:tc>
          <w:tcPr>
            <w:tcW w:w="9079" w:type="dxa"/>
            <w:vAlign w:val="center"/>
          </w:tcPr>
          <w:p w:rsidR="00F51389" w:rsidRPr="00F21B9F" w:rsidRDefault="00F51389" w:rsidP="00FD62FF">
            <w:pPr>
              <w:spacing w:line="360" w:lineRule="auto"/>
              <w:rPr>
                <w:rFonts w:asciiTheme="minorEastAsia" w:hAnsiTheme="minorEastAsia" w:cs="仿宋_GB2312"/>
                <w:b/>
                <w:sz w:val="24"/>
                <w:szCs w:val="24"/>
                <w:lang w:val="zh-CN"/>
              </w:rPr>
            </w:pPr>
            <w:r w:rsidRPr="00F21B9F">
              <w:rPr>
                <w:rFonts w:asciiTheme="minorEastAsia" w:hAnsiTheme="minorEastAsia" w:hint="eastAsia"/>
                <w:b/>
                <w:bCs/>
                <w:sz w:val="24"/>
                <w:szCs w:val="24"/>
              </w:rPr>
              <w:t>9、</w:t>
            </w:r>
            <w:r w:rsidRPr="00F21B9F">
              <w:rPr>
                <w:rFonts w:asciiTheme="minorEastAsia" w:hAnsiTheme="minorEastAsia" w:cs="仿宋_GB2312" w:hint="eastAsia"/>
                <w:b/>
                <w:sz w:val="24"/>
                <w:szCs w:val="24"/>
                <w:lang w:val="zh-CN"/>
              </w:rPr>
              <w:t>报价</w:t>
            </w:r>
          </w:p>
          <w:p w:rsidR="00F51389" w:rsidRPr="00F21B9F" w:rsidRDefault="00F51389" w:rsidP="00FD62FF">
            <w:pPr>
              <w:spacing w:line="360" w:lineRule="auto"/>
              <w:rPr>
                <w:rFonts w:asciiTheme="minorEastAsia" w:hAnsiTheme="minorEastAsia"/>
                <w:b/>
                <w:bCs/>
                <w:sz w:val="24"/>
                <w:szCs w:val="24"/>
              </w:rPr>
            </w:pPr>
            <w:r w:rsidRPr="00F21B9F">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F21B9F">
              <w:rPr>
                <w:rFonts w:asciiTheme="minorEastAsia" w:hAnsiTheme="minorEastAsia" w:cs="宋体" w:hint="eastAsia"/>
                <w:bCs/>
                <w:sz w:val="24"/>
                <w:szCs w:val="24"/>
                <w:lang w:val="zh-CN"/>
              </w:rPr>
              <w:t>超出预算金额和最高限价的投标无效。</w:t>
            </w:r>
          </w:p>
        </w:tc>
      </w:tr>
      <w:tr w:rsidR="00F51389" w:rsidRPr="00F21B9F" w:rsidTr="00FD62FF">
        <w:trPr>
          <w:trHeight w:val="624"/>
        </w:trPr>
        <w:tc>
          <w:tcPr>
            <w:tcW w:w="9079" w:type="dxa"/>
            <w:vAlign w:val="center"/>
          </w:tcPr>
          <w:p w:rsidR="00F51389" w:rsidRPr="00F21B9F" w:rsidRDefault="00F51389" w:rsidP="00FD62FF">
            <w:pPr>
              <w:spacing w:line="360" w:lineRule="auto"/>
              <w:rPr>
                <w:rFonts w:asciiTheme="minorEastAsia" w:hAnsiTheme="minorEastAsia"/>
                <w:b/>
                <w:bCs/>
                <w:sz w:val="24"/>
                <w:szCs w:val="24"/>
              </w:rPr>
            </w:pPr>
            <w:r w:rsidRPr="00F21B9F">
              <w:rPr>
                <w:rFonts w:asciiTheme="minorEastAsia" w:hAnsiTheme="minorEastAsia" w:hint="eastAsia"/>
                <w:b/>
                <w:bCs/>
                <w:sz w:val="24"/>
                <w:szCs w:val="24"/>
              </w:rPr>
              <w:lastRenderedPageBreak/>
              <w:t>10、联合体协议</w:t>
            </w:r>
          </w:p>
          <w:p w:rsidR="00F51389" w:rsidRPr="00F21B9F" w:rsidRDefault="00F51389" w:rsidP="00FD62FF">
            <w:pPr>
              <w:spacing w:line="360" w:lineRule="auto"/>
              <w:rPr>
                <w:rFonts w:asciiTheme="minorEastAsia" w:hAnsiTheme="minorEastAsia"/>
                <w:b/>
                <w:bCs/>
                <w:sz w:val="24"/>
                <w:szCs w:val="24"/>
              </w:rPr>
            </w:pPr>
            <w:r w:rsidRPr="00F21B9F">
              <w:rPr>
                <w:rFonts w:asciiTheme="minorEastAsia" w:hAnsiTheme="minorEastAsia" w:hint="eastAsia"/>
                <w:bCs/>
                <w:sz w:val="24"/>
                <w:szCs w:val="24"/>
              </w:rPr>
              <w:t>招标文件接受联合体投标且投标人为联合体的，投标人应提供本协议；否则无须提供。</w:t>
            </w:r>
          </w:p>
        </w:tc>
      </w:tr>
      <w:tr w:rsidR="00F51389" w:rsidRPr="00F21B9F" w:rsidTr="00FD62FF">
        <w:trPr>
          <w:trHeight w:val="624"/>
        </w:trPr>
        <w:tc>
          <w:tcPr>
            <w:tcW w:w="9079" w:type="dxa"/>
            <w:vAlign w:val="center"/>
          </w:tcPr>
          <w:p w:rsidR="00F51389" w:rsidRPr="00F21B9F" w:rsidRDefault="00F51389" w:rsidP="00FD62FF">
            <w:pPr>
              <w:spacing w:line="360" w:lineRule="auto"/>
              <w:rPr>
                <w:rFonts w:asciiTheme="minorEastAsia" w:hAnsiTheme="minorEastAsia"/>
                <w:b/>
                <w:sz w:val="24"/>
                <w:szCs w:val="24"/>
              </w:rPr>
            </w:pPr>
            <w:r w:rsidRPr="00F21B9F">
              <w:rPr>
                <w:rFonts w:asciiTheme="minorEastAsia" w:hAnsiTheme="minorEastAsia" w:hint="eastAsia"/>
                <w:b/>
                <w:sz w:val="24"/>
                <w:szCs w:val="24"/>
              </w:rPr>
              <w:t>11、投标保证金</w:t>
            </w:r>
          </w:p>
          <w:p w:rsidR="00F51389" w:rsidRPr="00F21B9F" w:rsidRDefault="00F51389" w:rsidP="00FD62FF">
            <w:pPr>
              <w:spacing w:line="360" w:lineRule="auto"/>
              <w:rPr>
                <w:rFonts w:asciiTheme="minorEastAsia" w:hAnsiTheme="minorEastAsia"/>
                <w:sz w:val="24"/>
                <w:szCs w:val="24"/>
              </w:rPr>
            </w:pPr>
            <w:r w:rsidRPr="00F21B9F">
              <w:rPr>
                <w:rFonts w:asciiTheme="minorEastAsia" w:hAnsiTheme="minorEastAsia" w:hint="eastAsia"/>
                <w:sz w:val="24"/>
                <w:szCs w:val="24"/>
              </w:rPr>
              <w:t>是否按投标人须知前附表规定成功交纳。</w:t>
            </w:r>
          </w:p>
        </w:tc>
      </w:tr>
      <w:tr w:rsidR="00F51389" w:rsidRPr="00F21B9F" w:rsidTr="005E1286">
        <w:trPr>
          <w:trHeight w:val="567"/>
        </w:trPr>
        <w:tc>
          <w:tcPr>
            <w:tcW w:w="9079" w:type="dxa"/>
            <w:vAlign w:val="center"/>
          </w:tcPr>
          <w:p w:rsidR="00F51389" w:rsidRPr="00F21B9F" w:rsidRDefault="00F51389" w:rsidP="005E0D81">
            <w:pPr>
              <w:spacing w:line="360" w:lineRule="auto"/>
              <w:contextualSpacing/>
              <w:rPr>
                <w:rFonts w:asciiTheme="minorEastAsia" w:hAnsiTheme="minorEastAsia"/>
                <w:b/>
                <w:sz w:val="24"/>
                <w:szCs w:val="24"/>
              </w:rPr>
            </w:pPr>
            <w:r w:rsidRPr="00F21B9F">
              <w:rPr>
                <w:rFonts w:asciiTheme="minorEastAsia" w:hAnsiTheme="minorEastAsia" w:hint="eastAsia"/>
                <w:b/>
                <w:sz w:val="24"/>
                <w:szCs w:val="24"/>
              </w:rPr>
              <w:t>12、法定代表人身份证明或提供法定代表人授权委托书及被授权人身份证</w:t>
            </w:r>
            <w:r w:rsidR="005E0D81" w:rsidRPr="00F21B9F">
              <w:rPr>
                <w:rFonts w:asciiTheme="minorEastAsia" w:hAnsiTheme="minorEastAsia" w:hint="eastAsia"/>
                <w:b/>
                <w:sz w:val="24"/>
                <w:szCs w:val="24"/>
              </w:rPr>
              <w:t>明</w:t>
            </w:r>
            <w:r w:rsidRPr="00F21B9F">
              <w:rPr>
                <w:rFonts w:asciiTheme="minorEastAsia" w:hAnsiTheme="minorEastAsia" w:hint="eastAsia"/>
                <w:b/>
                <w:sz w:val="24"/>
                <w:szCs w:val="24"/>
              </w:rPr>
              <w:t>。</w:t>
            </w:r>
          </w:p>
        </w:tc>
      </w:tr>
    </w:tbl>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F21B9F"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F21B9F">
        <w:rPr>
          <w:rFonts w:asciiTheme="minorEastAsia" w:eastAsiaTheme="minorEastAsia" w:hAnsiTheme="minorEastAsia" w:cs="仿宋_GB2312" w:hint="eastAsia"/>
          <w:b/>
          <w:sz w:val="32"/>
          <w:szCs w:val="32"/>
          <w:lang w:val="zh-CN"/>
        </w:rPr>
        <w:t>二、评标</w:t>
      </w:r>
    </w:p>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t>（一）评标方法</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本项目采用综合评分法。</w:t>
      </w:r>
    </w:p>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t>（二）</w:t>
      </w:r>
      <w:r w:rsidRPr="00F21B9F">
        <w:rPr>
          <w:rFonts w:asciiTheme="minorEastAsia" w:eastAsiaTheme="minorEastAsia" w:hAnsiTheme="minorEastAsia" w:cs="仿宋_GB2312"/>
          <w:b/>
          <w:szCs w:val="24"/>
          <w:lang w:val="zh-CN"/>
        </w:rPr>
        <w:t>评标委员会负责具体评标事务，并独立履行下列职责</w:t>
      </w:r>
    </w:p>
    <w:p w:rsidR="00F51389" w:rsidRPr="00F21B9F"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t>1、</w:t>
      </w:r>
      <w:r w:rsidRPr="00F21B9F">
        <w:rPr>
          <w:rFonts w:asciiTheme="minorEastAsia" w:eastAsiaTheme="minorEastAsia" w:hAnsiTheme="minorEastAsia" w:cs="仿宋_GB2312"/>
          <w:b/>
          <w:szCs w:val="24"/>
          <w:lang w:val="zh-CN"/>
        </w:rPr>
        <w:t>审查、评价投标文件是否符合招标文件的商务、技术等实质性要求；</w:t>
      </w:r>
    </w:p>
    <w:p w:rsidR="005C10B0" w:rsidRPr="00F21B9F"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F21B9F"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F21B9F">
        <w:rPr>
          <w:rFonts w:asciiTheme="minorEastAsia" w:hAnsiTheme="minorEastAsia" w:cs="仿宋_GB2312" w:hint="eastAsia"/>
          <w:szCs w:val="24"/>
          <w:lang w:val="zh-CN"/>
        </w:rPr>
        <w:t>注：符合性审查中所涉及到的证书及材料，均须在电子投标文件中提供原件扫描件（或图片）。</w:t>
      </w:r>
    </w:p>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t>2、</w:t>
      </w:r>
      <w:r w:rsidRPr="00F21B9F">
        <w:rPr>
          <w:rFonts w:asciiTheme="minorEastAsia" w:eastAsiaTheme="minorEastAsia" w:hAnsiTheme="minorEastAsia" w:cs="仿宋_GB2312"/>
          <w:b/>
          <w:szCs w:val="24"/>
          <w:lang w:val="zh-CN"/>
        </w:rPr>
        <w:t>要求投标人对投标文件有关事项作出澄清或者说明；</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F21B9F"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t>3、</w:t>
      </w:r>
      <w:r w:rsidRPr="00F21B9F">
        <w:rPr>
          <w:rFonts w:asciiTheme="minorEastAsia" w:eastAsiaTheme="minorEastAsia" w:hAnsiTheme="minorEastAsia" w:cs="仿宋_GB2312"/>
          <w:b/>
          <w:szCs w:val="24"/>
          <w:lang w:val="zh-CN"/>
        </w:rPr>
        <w:t>对投标文件进行比较和评价；</w:t>
      </w:r>
    </w:p>
    <w:p w:rsidR="00F51389" w:rsidRPr="00F21B9F" w:rsidRDefault="00F51389" w:rsidP="00F51389">
      <w:pPr>
        <w:pStyle w:val="a3"/>
        <w:spacing w:line="360" w:lineRule="auto"/>
        <w:ind w:firstLineChars="200" w:firstLine="480"/>
        <w:contextualSpacing/>
        <w:rPr>
          <w:rFonts w:asciiTheme="minorEastAsia" w:hAnsiTheme="minorEastAsia" w:cs="仿宋_GB2312"/>
          <w:szCs w:val="24"/>
          <w:lang w:val="zh-CN"/>
        </w:rPr>
      </w:pPr>
      <w:r w:rsidRPr="00F21B9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21B9F">
        <w:rPr>
          <w:rFonts w:asciiTheme="minorEastAsia" w:hAnsiTheme="minorEastAsia" w:cs="仿宋_GB2312" w:hint="eastAsia"/>
          <w:szCs w:val="24"/>
          <w:lang w:val="zh-CN"/>
        </w:rPr>
        <w:t>评标过程中，不得去掉报价中的最高报价和最低报价。</w:t>
      </w:r>
    </w:p>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lastRenderedPageBreak/>
        <w:t>（1）价格分计算</w:t>
      </w:r>
    </w:p>
    <w:p w:rsidR="00F51389" w:rsidRPr="00F21B9F"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F21B9F"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1）</w:t>
      </w:r>
      <w:r w:rsidR="00F51389" w:rsidRPr="00F21B9F">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F21B9F" w:rsidRDefault="00687238" w:rsidP="00F51389">
      <w:pPr>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F51389" w:rsidRPr="00F21B9F">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F21B9F" w:rsidRDefault="00687238" w:rsidP="00F51389">
      <w:pPr>
        <w:pStyle w:val="a3"/>
        <w:spacing w:line="360" w:lineRule="auto"/>
        <w:ind w:firstLineChars="200" w:firstLine="480"/>
        <w:contextualSpacing/>
        <w:rPr>
          <w:rFonts w:asciiTheme="minorEastAsia" w:eastAsiaTheme="minorEastAsia" w:hAnsiTheme="minorEastAsia"/>
          <w:szCs w:val="24"/>
        </w:rPr>
      </w:pPr>
      <w:r w:rsidRPr="00F21B9F">
        <w:rPr>
          <w:rFonts w:asciiTheme="minorEastAsia" w:eastAsiaTheme="minorEastAsia" w:hAnsiTheme="minorEastAsia" w:cs="仿宋_GB2312" w:hint="eastAsia"/>
          <w:szCs w:val="24"/>
          <w:lang w:val="zh-CN"/>
        </w:rPr>
        <w:t>3）</w:t>
      </w:r>
      <w:r w:rsidR="00F51389" w:rsidRPr="00F21B9F">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F21B9F">
        <w:rPr>
          <w:rFonts w:asciiTheme="minorEastAsia" w:eastAsiaTheme="minorEastAsia" w:hAnsiTheme="minorEastAsia" w:hint="eastAsia"/>
          <w:szCs w:val="24"/>
        </w:rPr>
        <w:t>残疾人福利性单位属于小型、微型企业的，不重复享受政策。</w:t>
      </w:r>
    </w:p>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21B9F">
        <w:rPr>
          <w:rFonts w:asciiTheme="minorEastAsia" w:eastAsiaTheme="minorEastAsia" w:hAnsiTheme="minorEastAsia" w:hint="eastAsia"/>
          <w:b/>
          <w:szCs w:val="24"/>
        </w:rPr>
        <w:t>（2）强制采购节能产品和优先采购节能产品、优先采购环保产品</w:t>
      </w:r>
    </w:p>
    <w:p w:rsidR="00F51389" w:rsidRPr="00F21B9F"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1）</w:t>
      </w:r>
      <w:r w:rsidR="00F51389" w:rsidRPr="00F21B9F">
        <w:rPr>
          <w:rFonts w:asciiTheme="minorEastAsia" w:eastAsiaTheme="minorEastAsia" w:hAnsiTheme="minorEastAsia" w:cs="仿宋_GB2312" w:hint="eastAsia"/>
          <w:szCs w:val="24"/>
          <w:lang w:val="zh-CN"/>
        </w:rPr>
        <w:t>对《节能产品政府采购清单》所列的政府强制采购节能产品</w:t>
      </w:r>
      <w:r w:rsidR="00F51389" w:rsidRPr="00F21B9F">
        <w:rPr>
          <w:rFonts w:asciiTheme="minorEastAsia" w:eastAsiaTheme="minorEastAsia" w:hAnsiTheme="minorEastAsia" w:cs="仿宋_GB2312" w:hint="eastAsia"/>
          <w:szCs w:val="24"/>
        </w:rPr>
        <w:t>，</w:t>
      </w:r>
      <w:r w:rsidR="00F51389" w:rsidRPr="00F21B9F">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51389" w:rsidRPr="00F21B9F"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F21B9F">
        <w:rPr>
          <w:rFonts w:asciiTheme="minorEastAsia" w:hAnsiTheme="minorEastAsia" w:cs="仿宋_GB2312" w:hint="eastAsia"/>
          <w:szCs w:val="24"/>
          <w:lang w:val="zh-CN"/>
        </w:rPr>
        <w:t>投标文件中须提供最新一期《节能产品政府采购清单》中产品</w:t>
      </w:r>
      <w:r w:rsidR="00771B80" w:rsidRPr="00F21B9F">
        <w:rPr>
          <w:rFonts w:asciiTheme="minorEastAsia" w:hAnsiTheme="minorEastAsia" w:cs="仿宋_GB2312" w:hint="eastAsia"/>
          <w:szCs w:val="24"/>
          <w:lang w:val="zh-CN"/>
        </w:rPr>
        <w:t>所在页</w:t>
      </w:r>
      <w:r w:rsidR="00025E45" w:rsidRPr="00F21B9F">
        <w:rPr>
          <w:rFonts w:asciiTheme="minorEastAsia" w:hAnsiTheme="minorEastAsia" w:cs="仿宋_GB2312" w:hint="eastAsia"/>
          <w:szCs w:val="24"/>
          <w:lang w:val="zh-CN"/>
        </w:rPr>
        <w:t>并</w:t>
      </w:r>
      <w:r w:rsidR="00771B80" w:rsidRPr="00F21B9F">
        <w:rPr>
          <w:rFonts w:asciiTheme="minorEastAsia" w:hAnsiTheme="minorEastAsia" w:cs="仿宋_GB2312" w:hint="eastAsia"/>
          <w:szCs w:val="24"/>
          <w:lang w:val="zh-CN"/>
        </w:rPr>
        <w:t>加盖投标人公章</w:t>
      </w:r>
      <w:r w:rsidR="00F4626B" w:rsidRPr="00F21B9F">
        <w:rPr>
          <w:rFonts w:asciiTheme="minorEastAsia" w:hAnsiTheme="minorEastAsia" w:cs="仿宋_GB2312" w:hint="eastAsia"/>
          <w:szCs w:val="24"/>
          <w:lang w:val="zh-CN"/>
        </w:rPr>
        <w:t>的</w:t>
      </w:r>
      <w:r w:rsidR="00771B80" w:rsidRPr="00F21B9F">
        <w:rPr>
          <w:rFonts w:asciiTheme="minorEastAsia" w:hAnsiTheme="minorEastAsia" w:cs="仿宋_GB2312" w:hint="eastAsia"/>
          <w:szCs w:val="24"/>
          <w:lang w:val="zh-CN"/>
        </w:rPr>
        <w:t>原件扫描件（或图片）</w:t>
      </w:r>
      <w:r w:rsidRPr="00F21B9F">
        <w:rPr>
          <w:rFonts w:asciiTheme="minorEastAsia" w:hAnsiTheme="minorEastAsia" w:cs="仿宋_GB2312" w:hint="eastAsia"/>
          <w:szCs w:val="24"/>
          <w:lang w:val="zh-CN"/>
        </w:rPr>
        <w:t>，评标委员会根据本项目评标标准予以判定并赋分。</w:t>
      </w:r>
    </w:p>
    <w:p w:rsidR="00F51389" w:rsidRPr="00F21B9F"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szCs w:val="24"/>
          <w:lang w:val="zh-CN"/>
        </w:rPr>
        <w:t>2）</w:t>
      </w:r>
      <w:r w:rsidR="00F51389" w:rsidRPr="00F21B9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F21B9F">
        <w:rPr>
          <w:rFonts w:asciiTheme="minorEastAsia" w:hAnsiTheme="minorEastAsia" w:cs="仿宋_GB2312" w:hint="eastAsia"/>
          <w:szCs w:val="24"/>
          <w:lang w:val="zh-CN"/>
        </w:rPr>
        <w:t>所在页</w:t>
      </w:r>
      <w:r w:rsidR="00025E45" w:rsidRPr="00F21B9F">
        <w:rPr>
          <w:rFonts w:asciiTheme="minorEastAsia" w:hAnsiTheme="minorEastAsia" w:cs="仿宋_GB2312" w:hint="eastAsia"/>
          <w:szCs w:val="24"/>
          <w:lang w:val="zh-CN"/>
        </w:rPr>
        <w:t>并</w:t>
      </w:r>
      <w:r w:rsidR="00003C00" w:rsidRPr="00F21B9F">
        <w:rPr>
          <w:rFonts w:asciiTheme="minorEastAsia" w:hAnsiTheme="minorEastAsia" w:cs="仿宋_GB2312" w:hint="eastAsia"/>
          <w:szCs w:val="24"/>
          <w:lang w:val="zh-CN"/>
        </w:rPr>
        <w:t>加盖投标人公章</w:t>
      </w:r>
      <w:r w:rsidR="00F4626B" w:rsidRPr="00F21B9F">
        <w:rPr>
          <w:rFonts w:asciiTheme="minorEastAsia" w:hAnsiTheme="minorEastAsia" w:cs="仿宋_GB2312" w:hint="eastAsia"/>
          <w:szCs w:val="24"/>
          <w:lang w:val="zh-CN"/>
        </w:rPr>
        <w:t>的</w:t>
      </w:r>
      <w:r w:rsidR="00003C00" w:rsidRPr="00F21B9F">
        <w:rPr>
          <w:rFonts w:asciiTheme="minorEastAsia" w:hAnsiTheme="minorEastAsia" w:cs="仿宋_GB2312" w:hint="eastAsia"/>
          <w:szCs w:val="24"/>
          <w:lang w:val="zh-CN"/>
        </w:rPr>
        <w:t>原件扫描件（或图片）</w:t>
      </w:r>
      <w:r w:rsidR="00F51389" w:rsidRPr="00F21B9F">
        <w:rPr>
          <w:rFonts w:asciiTheme="minorEastAsia" w:hAnsiTheme="minorEastAsia" w:cs="仿宋_GB2312" w:hint="eastAsia"/>
          <w:szCs w:val="24"/>
          <w:lang w:val="zh-CN"/>
        </w:rPr>
        <w:t>，</w:t>
      </w:r>
      <w:r w:rsidR="00F51389" w:rsidRPr="00F21B9F">
        <w:rPr>
          <w:rFonts w:asciiTheme="minorEastAsia" w:eastAsiaTheme="minorEastAsia" w:hAnsiTheme="minorEastAsia" w:cs="仿宋_GB2312" w:hint="eastAsia"/>
          <w:szCs w:val="24"/>
          <w:lang w:val="zh-CN"/>
        </w:rPr>
        <w:t>评标委员会根据本项目评标标准予以判定并赋分。</w:t>
      </w:r>
    </w:p>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t>（3）</w:t>
      </w:r>
      <w:r w:rsidRPr="00F21B9F">
        <w:rPr>
          <w:rFonts w:asciiTheme="minorEastAsia" w:eastAsiaTheme="minorEastAsia" w:hAnsiTheme="minorEastAsia" w:cs="仿宋_GB2312"/>
          <w:b/>
          <w:szCs w:val="24"/>
          <w:lang w:val="zh-CN"/>
        </w:rPr>
        <w:t>关于相同品牌产品</w:t>
      </w:r>
    </w:p>
    <w:p w:rsidR="00F51389" w:rsidRPr="00F21B9F"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F21B9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21B9F">
        <w:rPr>
          <w:rFonts w:asciiTheme="minorEastAsia" w:eastAsiaTheme="minorEastAsia" w:hAnsiTheme="minorEastAsia" w:cs="仿宋_GB2312" w:hint="eastAsia"/>
          <w:szCs w:val="24"/>
          <w:lang w:val="zh-CN"/>
        </w:rPr>
        <w:t>采取随机抽取</w:t>
      </w:r>
      <w:r w:rsidRPr="00F21B9F">
        <w:rPr>
          <w:rFonts w:asciiTheme="minorEastAsia" w:eastAsiaTheme="minorEastAsia" w:hAnsiTheme="minorEastAsia" w:cs="仿宋_GB2312"/>
          <w:szCs w:val="24"/>
          <w:lang w:val="zh-CN"/>
        </w:rPr>
        <w:t>方式确定一个参加评标的投标人，其他投标无效。</w:t>
      </w:r>
    </w:p>
    <w:p w:rsidR="00F51389" w:rsidRPr="00F21B9F"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F21B9F">
        <w:rPr>
          <w:rFonts w:asciiTheme="minorEastAsia" w:eastAsiaTheme="minorEastAsia" w:hAnsiTheme="minorEastAsia" w:cs="仿宋_GB2312"/>
          <w:szCs w:val="24"/>
          <w:lang w:val="zh-CN"/>
        </w:rPr>
        <w:t>采用综合评分法的，提供相同品牌产品</w:t>
      </w:r>
      <w:r w:rsidRPr="00F21B9F">
        <w:rPr>
          <w:rFonts w:asciiTheme="minorEastAsia" w:eastAsiaTheme="minorEastAsia" w:hAnsiTheme="minorEastAsia" w:cs="仿宋_GB2312" w:hint="eastAsia"/>
          <w:szCs w:val="24"/>
          <w:lang w:val="zh-CN"/>
        </w:rPr>
        <w:t>（</w:t>
      </w:r>
      <w:r w:rsidRPr="00F21B9F">
        <w:rPr>
          <w:rFonts w:asciiTheme="minorEastAsia" w:eastAsiaTheme="minorEastAsia" w:hAnsiTheme="minorEastAsia" w:cs="仿宋_GB2312"/>
          <w:szCs w:val="24"/>
          <w:lang w:val="zh-CN"/>
        </w:rPr>
        <w:t>非单一产品采购项目，多家投标人提供的核心产品品牌相同</w:t>
      </w:r>
      <w:r w:rsidRPr="00F21B9F">
        <w:rPr>
          <w:rFonts w:asciiTheme="minorEastAsia" w:eastAsiaTheme="minorEastAsia" w:hAnsiTheme="minorEastAsia" w:cs="仿宋_GB2312" w:hint="eastAsia"/>
          <w:szCs w:val="24"/>
          <w:lang w:val="zh-CN"/>
        </w:rPr>
        <w:t>）</w:t>
      </w:r>
      <w:r w:rsidRPr="00F21B9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F21B9F">
        <w:rPr>
          <w:rFonts w:asciiTheme="minorEastAsia" w:eastAsiaTheme="minorEastAsia" w:hAnsiTheme="minorEastAsia" w:cs="仿宋_GB2312" w:hint="eastAsia"/>
          <w:szCs w:val="24"/>
          <w:lang w:val="zh-CN"/>
        </w:rPr>
        <w:t>由采购人或者采购人委托评标委员会</w:t>
      </w:r>
      <w:r w:rsidRPr="00F21B9F">
        <w:rPr>
          <w:rFonts w:asciiTheme="minorEastAsia" w:eastAsiaTheme="minorEastAsia" w:hAnsiTheme="minorEastAsia" w:cs="仿宋_GB2312"/>
          <w:szCs w:val="24"/>
          <w:lang w:val="zh-CN"/>
        </w:rPr>
        <w:t>采取随机抽取方式确定</w:t>
      </w:r>
      <w:r w:rsidRPr="00F21B9F">
        <w:rPr>
          <w:rFonts w:asciiTheme="minorEastAsia" w:eastAsiaTheme="minorEastAsia" w:hAnsiTheme="minorEastAsia" w:cs="仿宋_GB2312" w:hint="eastAsia"/>
          <w:szCs w:val="24"/>
          <w:lang w:val="zh-CN"/>
        </w:rPr>
        <w:t>一个投标人获得中标人推荐资格</w:t>
      </w:r>
      <w:r w:rsidRPr="00F21B9F">
        <w:rPr>
          <w:rFonts w:asciiTheme="minorEastAsia" w:eastAsiaTheme="minorEastAsia" w:hAnsiTheme="minorEastAsia" w:cs="仿宋_GB2312"/>
          <w:szCs w:val="24"/>
          <w:lang w:val="zh-CN"/>
        </w:rPr>
        <w:t>，其他同品牌投标人不作为中标候选人。</w:t>
      </w:r>
    </w:p>
    <w:p w:rsidR="001F4319" w:rsidRPr="00F21B9F"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t>（4）</w:t>
      </w:r>
      <w:r w:rsidR="00EE38E4" w:rsidRPr="00F21B9F">
        <w:rPr>
          <w:rFonts w:asciiTheme="minorEastAsia" w:eastAsiaTheme="minorEastAsia" w:hAnsiTheme="minorEastAsia" w:cs="仿宋_GB2312" w:hint="eastAsia"/>
          <w:b/>
          <w:szCs w:val="24"/>
          <w:lang w:val="zh-CN"/>
        </w:rPr>
        <w:t>关于强制性产品认证</w:t>
      </w:r>
    </w:p>
    <w:p w:rsidR="00F90D82" w:rsidRPr="00F21B9F"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005415F6" w:rsidRPr="00F21B9F">
        <w:rPr>
          <w:rFonts w:asciiTheme="minorEastAsia" w:hAnsiTheme="minorEastAsia" w:cs="仿宋_GB2312" w:hint="eastAsia"/>
          <w:sz w:val="24"/>
          <w:szCs w:val="24"/>
          <w:lang w:val="zh-CN"/>
        </w:rPr>
        <w:t>投标人所投产品如被列入</w:t>
      </w:r>
      <w:r w:rsidR="005415F6" w:rsidRPr="00F21B9F">
        <w:rPr>
          <w:rFonts w:asciiTheme="minorEastAsia" w:hAnsiTheme="minorEastAsia" w:cs="仿宋_GB2312"/>
          <w:sz w:val="24"/>
          <w:szCs w:val="24"/>
          <w:lang w:val="zh-CN"/>
        </w:rPr>
        <w:t>《中华人民共和国实施强制性产品认证的产品目录》</w:t>
      </w:r>
      <w:r w:rsidR="00195D1B" w:rsidRPr="00F21B9F">
        <w:rPr>
          <w:rFonts w:asciiTheme="minorEastAsia" w:hAnsiTheme="minorEastAsia" w:cs="仿宋_GB2312" w:hint="eastAsia"/>
          <w:sz w:val="24"/>
          <w:szCs w:val="24"/>
          <w:lang w:val="zh-CN"/>
        </w:rPr>
        <w:t>,</w:t>
      </w:r>
      <w:r w:rsidR="005415F6" w:rsidRPr="00F21B9F">
        <w:rPr>
          <w:rFonts w:asciiTheme="minorEastAsia" w:hAnsiTheme="minorEastAsia" w:cs="仿宋_GB2312" w:hint="eastAsia"/>
          <w:sz w:val="24"/>
          <w:szCs w:val="24"/>
          <w:lang w:val="zh-CN"/>
        </w:rPr>
        <w:t>则</w:t>
      </w:r>
      <w:r w:rsidR="00370DFF" w:rsidRPr="00F21B9F">
        <w:rPr>
          <w:rFonts w:asciiTheme="minorEastAsia" w:hAnsiTheme="minorEastAsia" w:cs="仿宋_GB2312" w:hint="eastAsia"/>
          <w:sz w:val="24"/>
          <w:szCs w:val="24"/>
          <w:lang w:val="zh-CN"/>
        </w:rPr>
        <w:t>投标文件中</w:t>
      </w:r>
      <w:r w:rsidR="006E69A9" w:rsidRPr="00F21B9F">
        <w:rPr>
          <w:rFonts w:asciiTheme="minorEastAsia" w:hAnsiTheme="minorEastAsia" w:cs="仿宋_GB2312" w:hint="eastAsia"/>
          <w:sz w:val="24"/>
          <w:szCs w:val="24"/>
          <w:lang w:val="zh-CN"/>
        </w:rPr>
        <w:t>应</w:t>
      </w:r>
      <w:r w:rsidR="00195D1B" w:rsidRPr="00F21B9F">
        <w:rPr>
          <w:rFonts w:asciiTheme="minorEastAsia" w:hAnsiTheme="minorEastAsia" w:cs="仿宋_GB2312" w:hint="eastAsia"/>
          <w:sz w:val="24"/>
          <w:szCs w:val="24"/>
          <w:lang w:val="zh-CN"/>
        </w:rPr>
        <w:t>根据本项目招标文件“第二章 项目需求”</w:t>
      </w:r>
      <w:r w:rsidR="006E69A9" w:rsidRPr="00F21B9F">
        <w:rPr>
          <w:rFonts w:asciiTheme="minorEastAsia" w:hAnsiTheme="minorEastAsia" w:cs="仿宋_GB2312"/>
          <w:sz w:val="24"/>
          <w:szCs w:val="24"/>
          <w:lang w:val="zh-CN"/>
        </w:rPr>
        <w:t>提供</w:t>
      </w:r>
      <w:r w:rsidR="00F75216" w:rsidRPr="00F21B9F">
        <w:rPr>
          <w:rFonts w:asciiTheme="minorEastAsia" w:hAnsiTheme="minorEastAsia" w:cs="仿宋_GB2312" w:hint="eastAsia"/>
          <w:sz w:val="24"/>
          <w:szCs w:val="24"/>
          <w:lang w:val="zh-CN"/>
        </w:rPr>
        <w:t>：</w:t>
      </w:r>
    </w:p>
    <w:p w:rsidR="00680403" w:rsidRPr="00F21B9F"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F21B9F">
        <w:rPr>
          <w:rFonts w:asciiTheme="minorEastAsia" w:hAnsiTheme="minorEastAsia" w:cs="仿宋_GB2312" w:hint="eastAsia"/>
          <w:sz w:val="24"/>
          <w:szCs w:val="24"/>
          <w:lang w:val="zh-CN"/>
        </w:rPr>
        <w:t>a.</w:t>
      </w:r>
      <w:r w:rsidR="001262C8" w:rsidRPr="00F21B9F">
        <w:rPr>
          <w:rFonts w:asciiTheme="minorEastAsia" w:hAnsiTheme="minorEastAsia" w:cs="仿宋_GB2312" w:hint="eastAsia"/>
          <w:sz w:val="24"/>
          <w:szCs w:val="24"/>
          <w:lang w:val="zh-CN"/>
        </w:rPr>
        <w:t>中国国家认证认可监督管理委员会官网</w:t>
      </w:r>
      <w:r w:rsidR="00680403" w:rsidRPr="00F21B9F">
        <w:rPr>
          <w:rFonts w:asciiTheme="minorEastAsia" w:hAnsiTheme="minorEastAsia" w:cs="仿宋_GB2312" w:hint="eastAsia"/>
          <w:sz w:val="24"/>
          <w:szCs w:val="24"/>
          <w:lang w:val="zh-CN"/>
        </w:rPr>
        <w:t>（</w:t>
      </w:r>
      <w:hyperlink r:id="rId17" w:tgtFrame="_blank" w:history="1">
        <w:r w:rsidR="00680403" w:rsidRPr="00F21B9F">
          <w:rPr>
            <w:rFonts w:asciiTheme="minorEastAsia" w:hAnsiTheme="minorEastAsia" w:cs="仿宋_GB2312" w:hint="eastAsia"/>
            <w:lang w:val="zh-CN"/>
          </w:rPr>
          <w:t>http://cx.cnca.cn/rjwcx/web/cert/index.do</w:t>
        </w:r>
      </w:hyperlink>
      <w:r w:rsidR="00680403" w:rsidRPr="00F21B9F">
        <w:rPr>
          <w:rFonts w:asciiTheme="minorEastAsia" w:hAnsiTheme="minorEastAsia" w:cs="仿宋_GB2312" w:hint="eastAsia"/>
          <w:sz w:val="24"/>
          <w:szCs w:val="24"/>
          <w:lang w:val="zh-CN"/>
        </w:rPr>
        <w:t>）产品认证证书打印并加盖投标人公章的原件扫描件（或图片）。</w:t>
      </w:r>
    </w:p>
    <w:p w:rsidR="001262C8" w:rsidRPr="00F21B9F"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b.</w:t>
      </w:r>
      <w:r w:rsidR="00001AAB" w:rsidRPr="00F21B9F">
        <w:rPr>
          <w:rFonts w:asciiTheme="minorEastAsia" w:hAnsiTheme="minorEastAsia" w:cs="仿宋_GB2312" w:hint="eastAsia"/>
          <w:sz w:val="24"/>
          <w:szCs w:val="24"/>
          <w:lang w:val="zh-CN"/>
        </w:rPr>
        <w:t>强制性产品认证机构</w:t>
      </w:r>
      <w:r w:rsidR="00C36189" w:rsidRPr="00F21B9F">
        <w:rPr>
          <w:rFonts w:asciiTheme="minorEastAsia" w:hAnsiTheme="minorEastAsia" w:cs="仿宋_GB2312" w:hint="eastAsia"/>
          <w:sz w:val="24"/>
          <w:szCs w:val="24"/>
          <w:lang w:val="zh-CN"/>
        </w:rPr>
        <w:t>颁发的CCC认证证书并加盖投标人公章的原件扫描件（或图片）。</w:t>
      </w:r>
    </w:p>
    <w:p w:rsidR="001262C8" w:rsidRPr="00F21B9F"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F21B9F">
        <w:rPr>
          <w:rFonts w:asciiTheme="minorEastAsia" w:hAnsiTheme="minorEastAsia" w:cs="仿宋_GB2312" w:hint="eastAsia"/>
          <w:sz w:val="24"/>
          <w:szCs w:val="24"/>
          <w:lang w:val="zh-CN"/>
        </w:rPr>
        <w:t>c.</w:t>
      </w:r>
      <w:r w:rsidR="008A532F" w:rsidRPr="00F21B9F">
        <w:rPr>
          <w:rFonts w:asciiTheme="minorEastAsia" w:hAnsiTheme="minorEastAsia" w:cs="仿宋_GB2312" w:hint="eastAsia"/>
          <w:sz w:val="24"/>
          <w:szCs w:val="24"/>
          <w:lang w:val="zh-CN"/>
        </w:rPr>
        <w:t>投标人</w:t>
      </w:r>
      <w:r w:rsidR="007942AC" w:rsidRPr="00F21B9F">
        <w:rPr>
          <w:rFonts w:asciiTheme="minorEastAsia" w:hAnsiTheme="minorEastAsia" w:cs="仿宋_GB2312" w:hint="eastAsia"/>
          <w:sz w:val="24"/>
          <w:szCs w:val="24"/>
          <w:lang w:val="zh-CN"/>
        </w:rPr>
        <w:t>提供</w:t>
      </w:r>
      <w:r w:rsidR="0046214B" w:rsidRPr="00F21B9F">
        <w:rPr>
          <w:rFonts w:asciiTheme="minorEastAsia" w:hAnsiTheme="minorEastAsia" w:cs="仿宋_GB2312" w:hint="eastAsia"/>
          <w:lang w:val="zh-CN"/>
        </w:rPr>
        <w:t>“</w:t>
      </w:r>
      <w:r w:rsidR="0046214B" w:rsidRPr="00F21B9F">
        <w:rPr>
          <w:rFonts w:asciiTheme="minorEastAsia" w:hAnsiTheme="minorEastAsia" w:cs="仿宋_GB2312" w:hint="eastAsia"/>
          <w:sz w:val="24"/>
          <w:szCs w:val="24"/>
          <w:lang w:val="zh-CN"/>
        </w:rPr>
        <w:t>所投产品符合国家强制性要求承诺函</w:t>
      </w:r>
      <w:r w:rsidR="0046214B" w:rsidRPr="00F21B9F">
        <w:rPr>
          <w:rFonts w:asciiTheme="minorEastAsia" w:hAnsiTheme="minorEastAsia" w:cs="仿宋_GB2312" w:hint="eastAsia"/>
          <w:lang w:val="zh-CN"/>
        </w:rPr>
        <w:t>”</w:t>
      </w:r>
      <w:r w:rsidR="00D54C29" w:rsidRPr="00F21B9F">
        <w:rPr>
          <w:rFonts w:asciiTheme="minorEastAsia" w:hAnsiTheme="minorEastAsia" w:cs="仿宋_GB2312" w:hint="eastAsia"/>
          <w:sz w:val="24"/>
          <w:szCs w:val="24"/>
          <w:lang w:val="zh-CN"/>
        </w:rPr>
        <w:t>并加盖投标人公章的原件扫描件（或图片）。</w:t>
      </w:r>
    </w:p>
    <w:p w:rsidR="005415F6" w:rsidRPr="00F21B9F"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F21B9F"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宋体" w:hint="eastAsia"/>
          <w:kern w:val="0"/>
          <w:sz w:val="24"/>
          <w:szCs w:val="24"/>
        </w:rPr>
        <w:t>2)</w:t>
      </w:r>
      <w:r w:rsidR="005415F6" w:rsidRPr="00F21B9F">
        <w:rPr>
          <w:rFonts w:asciiTheme="minorEastAsia" w:hAnsiTheme="minorEastAsia" w:cs="宋体" w:hint="eastAsia"/>
          <w:kern w:val="0"/>
          <w:sz w:val="24"/>
          <w:szCs w:val="24"/>
        </w:rPr>
        <w:t>投标人所投产品如被列入</w:t>
      </w:r>
      <w:r w:rsidR="005415F6" w:rsidRPr="00F21B9F">
        <w:rPr>
          <w:rFonts w:asciiTheme="minorEastAsia" w:hAnsiTheme="minorEastAsia" w:cs="宋体"/>
          <w:kern w:val="0"/>
          <w:sz w:val="24"/>
          <w:szCs w:val="24"/>
        </w:rPr>
        <w:t>《信息安全产品强制性认证目录》，</w:t>
      </w:r>
      <w:r w:rsidR="00461772" w:rsidRPr="00F21B9F">
        <w:rPr>
          <w:rFonts w:asciiTheme="minorEastAsia" w:hAnsiTheme="minorEastAsia" w:cs="仿宋_GB2312" w:hint="eastAsia"/>
          <w:sz w:val="24"/>
          <w:szCs w:val="24"/>
          <w:lang w:val="zh-CN"/>
        </w:rPr>
        <w:t>则投标文件中应</w:t>
      </w:r>
      <w:r w:rsidR="00461772" w:rsidRPr="00F21B9F">
        <w:rPr>
          <w:rFonts w:asciiTheme="minorEastAsia" w:hAnsiTheme="minorEastAsia" w:cs="仿宋_GB2312" w:hint="eastAsia"/>
          <w:sz w:val="24"/>
          <w:szCs w:val="24"/>
          <w:lang w:val="zh-CN"/>
        </w:rPr>
        <w:lastRenderedPageBreak/>
        <w:t>根据本项目招标文件“第二章 项目需求”</w:t>
      </w:r>
      <w:r w:rsidR="00461772" w:rsidRPr="00F21B9F">
        <w:rPr>
          <w:rFonts w:asciiTheme="minorEastAsia" w:hAnsiTheme="minorEastAsia" w:cs="仿宋_GB2312"/>
          <w:sz w:val="24"/>
          <w:szCs w:val="24"/>
          <w:lang w:val="zh-CN"/>
        </w:rPr>
        <w:t>提供</w:t>
      </w:r>
      <w:r w:rsidR="00461772" w:rsidRPr="00F21B9F">
        <w:rPr>
          <w:rFonts w:asciiTheme="minorEastAsia" w:hAnsiTheme="minorEastAsia" w:cs="仿宋_GB2312" w:hint="eastAsia"/>
          <w:sz w:val="24"/>
          <w:szCs w:val="24"/>
          <w:lang w:val="zh-CN"/>
        </w:rPr>
        <w:t>：</w:t>
      </w:r>
    </w:p>
    <w:p w:rsidR="00461772" w:rsidRPr="00F21B9F"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F21B9F">
        <w:rPr>
          <w:rFonts w:asciiTheme="minorEastAsia" w:hAnsiTheme="minorEastAsia" w:cs="仿宋_GB2312" w:hint="eastAsia"/>
          <w:sz w:val="24"/>
          <w:szCs w:val="24"/>
          <w:lang w:val="zh-CN"/>
        </w:rPr>
        <w:t>a</w:t>
      </w:r>
      <w:r w:rsidRPr="00F21B9F">
        <w:rPr>
          <w:rFonts w:asciiTheme="minorEastAsia" w:hAnsiTheme="minorEastAsia" w:cs="宋体" w:hint="eastAsia"/>
          <w:kern w:val="0"/>
          <w:sz w:val="24"/>
          <w:szCs w:val="24"/>
        </w:rPr>
        <w:t>.</w:t>
      </w:r>
      <w:r w:rsidR="004F551F" w:rsidRPr="00F21B9F">
        <w:rPr>
          <w:rFonts w:asciiTheme="minorEastAsia" w:hAnsiTheme="minorEastAsia" w:cs="宋体" w:hint="eastAsia"/>
          <w:kern w:val="0"/>
          <w:sz w:val="24"/>
          <w:szCs w:val="24"/>
        </w:rPr>
        <w:t xml:space="preserve"> 中国信息安全认证中心</w:t>
      </w:r>
      <w:r w:rsidR="0003556C" w:rsidRPr="00F21B9F">
        <w:rPr>
          <w:rFonts w:asciiTheme="minorEastAsia" w:hAnsiTheme="minorEastAsia" w:cs="宋体" w:hint="eastAsia"/>
          <w:kern w:val="0"/>
          <w:sz w:val="24"/>
          <w:szCs w:val="24"/>
        </w:rPr>
        <w:t>官网</w:t>
      </w:r>
      <w:r w:rsidR="004F551F" w:rsidRPr="00F21B9F">
        <w:rPr>
          <w:rFonts w:asciiTheme="minorEastAsia" w:hAnsiTheme="minorEastAsia" w:cs="宋体" w:hint="eastAsia"/>
          <w:kern w:val="0"/>
          <w:sz w:val="24"/>
          <w:szCs w:val="24"/>
        </w:rPr>
        <w:t>（</w:t>
      </w:r>
      <w:r w:rsidR="004F551F" w:rsidRPr="00F21B9F">
        <w:rPr>
          <w:rFonts w:asciiTheme="minorEastAsia" w:hAnsiTheme="minorEastAsia" w:cs="宋体"/>
          <w:kern w:val="0"/>
          <w:sz w:val="24"/>
          <w:szCs w:val="24"/>
        </w:rPr>
        <w:t>http://www.isccc.gov.cn/index.shtml</w:t>
      </w:r>
      <w:r w:rsidR="004F551F" w:rsidRPr="00F21B9F">
        <w:rPr>
          <w:rFonts w:asciiTheme="minorEastAsia" w:hAnsiTheme="minorEastAsia" w:cs="宋体" w:hint="eastAsia"/>
          <w:kern w:val="0"/>
          <w:sz w:val="24"/>
          <w:szCs w:val="24"/>
        </w:rPr>
        <w:t>）产品查询结果截图并加盖投标人公章的原件扫描件（或图片）</w:t>
      </w:r>
    </w:p>
    <w:p w:rsidR="00EE37D3" w:rsidRPr="00F21B9F"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b</w:t>
      </w:r>
      <w:r w:rsidRPr="00F21B9F">
        <w:rPr>
          <w:rFonts w:asciiTheme="minorEastAsia" w:hAnsiTheme="minorEastAsia" w:cs="宋体" w:hint="eastAsia"/>
          <w:kern w:val="0"/>
          <w:sz w:val="24"/>
          <w:szCs w:val="24"/>
        </w:rPr>
        <w:t>.</w:t>
      </w:r>
      <w:r w:rsidR="004F551F" w:rsidRPr="00F21B9F">
        <w:rPr>
          <w:rFonts w:asciiTheme="minorEastAsia" w:hAnsiTheme="minorEastAsia" w:cs="宋体" w:hint="eastAsia"/>
          <w:kern w:val="0"/>
          <w:sz w:val="24"/>
          <w:szCs w:val="24"/>
        </w:rPr>
        <w:t xml:space="preserve"> 中国信息安全认证中心</w:t>
      </w:r>
      <w:r w:rsidRPr="00F21B9F">
        <w:rPr>
          <w:rFonts w:asciiTheme="minorEastAsia" w:hAnsiTheme="minorEastAsia" w:cs="仿宋_GB2312" w:hint="eastAsia"/>
          <w:sz w:val="24"/>
          <w:szCs w:val="24"/>
          <w:lang w:val="zh-CN"/>
        </w:rPr>
        <w:t>颁发的</w:t>
      </w:r>
      <w:r w:rsidR="004F551F" w:rsidRPr="00F21B9F">
        <w:rPr>
          <w:rFonts w:asciiTheme="minorEastAsia" w:hAnsiTheme="minorEastAsia" w:cs="仿宋_GB2312" w:hint="eastAsia"/>
          <w:sz w:val="24"/>
          <w:szCs w:val="24"/>
          <w:lang w:val="zh-CN"/>
        </w:rPr>
        <w:t>《中国国家信息安全产品认证证书》</w:t>
      </w:r>
      <w:r w:rsidRPr="00F21B9F">
        <w:rPr>
          <w:rFonts w:asciiTheme="minorEastAsia" w:hAnsiTheme="minorEastAsia" w:cs="仿宋_GB2312" w:hint="eastAsia"/>
          <w:sz w:val="24"/>
          <w:szCs w:val="24"/>
          <w:lang w:val="zh-CN"/>
        </w:rPr>
        <w:t>并加盖投标人公章的原件扫描件（或图片）。</w:t>
      </w:r>
    </w:p>
    <w:p w:rsidR="00F51389" w:rsidRPr="00F21B9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w:t>
      </w:r>
      <w:r w:rsidR="001F4319" w:rsidRPr="00F21B9F">
        <w:rPr>
          <w:rFonts w:asciiTheme="minorEastAsia" w:hAnsiTheme="minorEastAsia" w:cs="仿宋_GB2312" w:hint="eastAsia"/>
          <w:b/>
          <w:sz w:val="24"/>
          <w:szCs w:val="24"/>
          <w:lang w:val="zh-CN"/>
        </w:rPr>
        <w:t>5</w:t>
      </w:r>
      <w:r w:rsidRPr="00F21B9F">
        <w:rPr>
          <w:rFonts w:asciiTheme="minorEastAsia" w:hAnsiTheme="minorEastAsia" w:cs="仿宋_GB2312" w:hint="eastAsia"/>
          <w:b/>
          <w:sz w:val="24"/>
          <w:szCs w:val="24"/>
          <w:lang w:val="zh-CN"/>
        </w:rPr>
        <w:t>）投标无效情形</w:t>
      </w:r>
    </w:p>
    <w:p w:rsidR="00D95770" w:rsidRPr="00F21B9F"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00F51389" w:rsidRPr="00F21B9F">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F21B9F"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F51389" w:rsidRPr="00F21B9F">
        <w:rPr>
          <w:rFonts w:asciiTheme="minorEastAsia" w:hAnsiTheme="minorEastAsia" w:cs="仿宋_GB2312" w:hint="eastAsia"/>
          <w:sz w:val="24"/>
          <w:szCs w:val="24"/>
          <w:lang w:val="zh-CN"/>
        </w:rPr>
        <w:t>符合性审查资料未按招标文件要求签署、盖章的；</w:t>
      </w:r>
    </w:p>
    <w:p w:rsidR="00F51389" w:rsidRPr="00F21B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F51389" w:rsidRPr="00F21B9F">
        <w:rPr>
          <w:rFonts w:asciiTheme="minorEastAsia" w:hAnsiTheme="minorEastAsia" w:cs="仿宋_GB2312" w:hint="eastAsia"/>
          <w:sz w:val="24"/>
          <w:szCs w:val="24"/>
          <w:lang w:val="zh-CN"/>
        </w:rPr>
        <w:t>有下列情形之一的，视为投标人串通投标，其投标无效：</w:t>
      </w:r>
    </w:p>
    <w:p w:rsidR="00F51389" w:rsidRPr="00F21B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a.不同投标人的投标文件由同一单位或者个人编制；</w:t>
      </w:r>
    </w:p>
    <w:p w:rsidR="00F51389" w:rsidRPr="00F21B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b.不同投标人委托同一单位或者个人办理投标事宜；</w:t>
      </w:r>
    </w:p>
    <w:p w:rsidR="00F51389" w:rsidRPr="00F21B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c.不同投标人的投标文件载明的项目管理成员或者联系人员为同一人；</w:t>
      </w:r>
    </w:p>
    <w:p w:rsidR="00F51389" w:rsidRPr="00F21B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d.不同投标人的投标文件异常一致或者投标报价呈规律性差异；</w:t>
      </w:r>
    </w:p>
    <w:p w:rsidR="00F51389" w:rsidRPr="00F21B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e.不同投标人的投标文件相互混装；</w:t>
      </w:r>
    </w:p>
    <w:p w:rsidR="00F51389" w:rsidRPr="00F21B9F" w:rsidRDefault="00687238" w:rsidP="00F51389">
      <w:pPr>
        <w:spacing w:line="360" w:lineRule="auto"/>
        <w:ind w:firstLineChars="200" w:firstLine="480"/>
        <w:contextualSpacing/>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4）</w:t>
      </w:r>
      <w:r w:rsidR="00F51389" w:rsidRPr="00F21B9F">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F21B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5）</w:t>
      </w:r>
      <w:r w:rsidR="00F51389" w:rsidRPr="00F21B9F">
        <w:rPr>
          <w:rFonts w:asciiTheme="minorEastAsia" w:hAnsiTheme="minorEastAsia" w:cs="仿宋_GB2312"/>
          <w:sz w:val="24"/>
          <w:szCs w:val="24"/>
          <w:lang w:val="zh-CN"/>
        </w:rPr>
        <w:t>法律、法规和招标文件规定的其他无效情形。</w:t>
      </w:r>
    </w:p>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21B9F">
        <w:rPr>
          <w:rFonts w:asciiTheme="minorEastAsia" w:eastAsiaTheme="minorEastAsia" w:hAnsiTheme="minorEastAsia" w:cs="仿宋_GB2312" w:hint="eastAsia"/>
          <w:b/>
          <w:szCs w:val="24"/>
          <w:lang w:val="zh-CN"/>
        </w:rPr>
        <w:t>（</w:t>
      </w:r>
      <w:r w:rsidR="001F4319" w:rsidRPr="00F21B9F">
        <w:rPr>
          <w:rFonts w:asciiTheme="minorEastAsia" w:eastAsiaTheme="minorEastAsia" w:hAnsiTheme="minorEastAsia" w:cs="仿宋_GB2312" w:hint="eastAsia"/>
          <w:b/>
          <w:szCs w:val="24"/>
          <w:lang w:val="zh-CN"/>
        </w:rPr>
        <w:t>6</w:t>
      </w:r>
      <w:r w:rsidRPr="00F21B9F">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51389" w:rsidRPr="00F21B9F" w:rsidTr="00FD62FF">
        <w:trPr>
          <w:trHeight w:val="900"/>
          <w:jc w:val="center"/>
        </w:trPr>
        <w:tc>
          <w:tcPr>
            <w:tcW w:w="1762" w:type="dxa"/>
            <w:vAlign w:val="center"/>
          </w:tcPr>
          <w:p w:rsidR="00F51389" w:rsidRPr="00F21B9F" w:rsidRDefault="00F51389" w:rsidP="000028B5">
            <w:pPr>
              <w:spacing w:line="360" w:lineRule="auto"/>
              <w:jc w:val="center"/>
              <w:rPr>
                <w:rFonts w:asciiTheme="minorEastAsia" w:hAnsiTheme="minorEastAsia"/>
                <w:sz w:val="24"/>
                <w:szCs w:val="24"/>
              </w:rPr>
            </w:pPr>
            <w:r w:rsidRPr="00F21B9F">
              <w:rPr>
                <w:rFonts w:asciiTheme="minorEastAsia" w:hAnsiTheme="minorEastAsia" w:hint="eastAsia"/>
                <w:sz w:val="24"/>
                <w:szCs w:val="24"/>
              </w:rPr>
              <w:t>分值构成</w:t>
            </w:r>
          </w:p>
        </w:tc>
        <w:tc>
          <w:tcPr>
            <w:tcW w:w="7204" w:type="dxa"/>
            <w:gridSpan w:val="2"/>
            <w:vAlign w:val="center"/>
          </w:tcPr>
          <w:p w:rsidR="00F51389" w:rsidRPr="00F21B9F" w:rsidRDefault="00F51389" w:rsidP="00FD62FF">
            <w:pPr>
              <w:spacing w:line="360" w:lineRule="auto"/>
              <w:ind w:firstLineChars="200" w:firstLine="480"/>
              <w:rPr>
                <w:rFonts w:asciiTheme="minorEastAsia" w:hAnsiTheme="minorEastAsia"/>
                <w:sz w:val="24"/>
                <w:szCs w:val="24"/>
              </w:rPr>
            </w:pPr>
            <w:r w:rsidRPr="00F21B9F">
              <w:rPr>
                <w:rFonts w:asciiTheme="minorEastAsia" w:hAnsiTheme="minorEastAsia" w:hint="eastAsia"/>
                <w:sz w:val="24"/>
                <w:szCs w:val="24"/>
              </w:rPr>
              <w:t>价格分值：</w:t>
            </w:r>
            <w:r w:rsidR="00A053EF" w:rsidRPr="00F21B9F">
              <w:rPr>
                <w:rFonts w:asciiTheme="minorEastAsia" w:hAnsiTheme="minorEastAsia" w:hint="eastAsia"/>
                <w:sz w:val="24"/>
                <w:szCs w:val="24"/>
                <w:u w:val="single"/>
              </w:rPr>
              <w:t>40</w:t>
            </w:r>
            <w:r w:rsidRPr="00F21B9F">
              <w:rPr>
                <w:rFonts w:asciiTheme="minorEastAsia" w:hAnsiTheme="minorEastAsia" w:hint="eastAsia"/>
                <w:sz w:val="24"/>
                <w:szCs w:val="24"/>
              </w:rPr>
              <w:t>分</w:t>
            </w:r>
          </w:p>
          <w:p w:rsidR="00F51389" w:rsidRPr="00F21B9F" w:rsidRDefault="00F51389" w:rsidP="00FD62FF">
            <w:pPr>
              <w:spacing w:line="360" w:lineRule="auto"/>
              <w:ind w:firstLineChars="200" w:firstLine="480"/>
              <w:rPr>
                <w:rFonts w:asciiTheme="minorEastAsia" w:hAnsiTheme="minorEastAsia"/>
                <w:sz w:val="24"/>
                <w:szCs w:val="24"/>
              </w:rPr>
            </w:pPr>
            <w:r w:rsidRPr="00F21B9F">
              <w:rPr>
                <w:rFonts w:asciiTheme="minorEastAsia" w:hAnsiTheme="minorEastAsia" w:hint="eastAsia"/>
                <w:sz w:val="24"/>
                <w:szCs w:val="24"/>
              </w:rPr>
              <w:t>商务部分：</w:t>
            </w:r>
            <w:r w:rsidRPr="00F21B9F">
              <w:rPr>
                <w:rFonts w:asciiTheme="minorEastAsia" w:hAnsiTheme="minorEastAsia" w:hint="eastAsia"/>
                <w:sz w:val="24"/>
                <w:szCs w:val="24"/>
                <w:u w:val="single"/>
              </w:rPr>
              <w:t xml:space="preserve"> </w:t>
            </w:r>
            <w:r w:rsidR="00A053EF" w:rsidRPr="00F21B9F">
              <w:rPr>
                <w:rFonts w:asciiTheme="minorEastAsia" w:hAnsiTheme="minorEastAsia" w:hint="eastAsia"/>
                <w:sz w:val="24"/>
                <w:szCs w:val="24"/>
                <w:u w:val="single"/>
              </w:rPr>
              <w:t>30</w:t>
            </w:r>
            <w:r w:rsidRPr="00F21B9F">
              <w:rPr>
                <w:rFonts w:asciiTheme="minorEastAsia" w:hAnsiTheme="minorEastAsia" w:hint="eastAsia"/>
                <w:sz w:val="24"/>
                <w:szCs w:val="24"/>
              </w:rPr>
              <w:t>分</w:t>
            </w:r>
          </w:p>
          <w:p w:rsidR="00F51389" w:rsidRPr="00F21B9F" w:rsidRDefault="00F51389" w:rsidP="004001F9">
            <w:pPr>
              <w:spacing w:line="360" w:lineRule="auto"/>
              <w:ind w:firstLineChars="200" w:firstLine="480"/>
              <w:rPr>
                <w:rFonts w:asciiTheme="minorEastAsia" w:hAnsiTheme="minorEastAsia"/>
                <w:sz w:val="24"/>
                <w:szCs w:val="24"/>
              </w:rPr>
            </w:pPr>
            <w:r w:rsidRPr="00F21B9F">
              <w:rPr>
                <w:rFonts w:asciiTheme="minorEastAsia" w:hAnsiTheme="minorEastAsia" w:hint="eastAsia"/>
                <w:sz w:val="24"/>
                <w:szCs w:val="24"/>
              </w:rPr>
              <w:t>技术部分：</w:t>
            </w:r>
            <w:r w:rsidR="004001F9" w:rsidRPr="00F21B9F">
              <w:rPr>
                <w:rFonts w:asciiTheme="minorEastAsia" w:hAnsiTheme="minorEastAsia" w:hint="eastAsia"/>
                <w:sz w:val="24"/>
                <w:szCs w:val="24"/>
                <w:u w:val="single"/>
              </w:rPr>
              <w:t>3</w:t>
            </w:r>
            <w:r w:rsidR="00A053EF" w:rsidRPr="00F21B9F">
              <w:rPr>
                <w:rFonts w:asciiTheme="minorEastAsia" w:hAnsiTheme="minorEastAsia" w:hint="eastAsia"/>
                <w:sz w:val="24"/>
                <w:szCs w:val="24"/>
                <w:u w:val="single"/>
              </w:rPr>
              <w:t>0</w:t>
            </w:r>
            <w:r w:rsidRPr="00F21B9F">
              <w:rPr>
                <w:rFonts w:asciiTheme="minorEastAsia" w:hAnsiTheme="minorEastAsia" w:hint="eastAsia"/>
                <w:sz w:val="24"/>
                <w:szCs w:val="24"/>
              </w:rPr>
              <w:t>分</w:t>
            </w:r>
          </w:p>
        </w:tc>
      </w:tr>
      <w:tr w:rsidR="00F51389" w:rsidRPr="00F21B9F" w:rsidTr="00FD62FF">
        <w:trPr>
          <w:trHeight w:val="567"/>
          <w:jc w:val="center"/>
        </w:trPr>
        <w:tc>
          <w:tcPr>
            <w:tcW w:w="8966" w:type="dxa"/>
            <w:gridSpan w:val="3"/>
            <w:tcBorders>
              <w:bottom w:val="single" w:sz="4" w:space="0" w:color="auto"/>
            </w:tcBorders>
            <w:vAlign w:val="center"/>
          </w:tcPr>
          <w:p w:rsidR="00F51389" w:rsidRPr="00F21B9F" w:rsidRDefault="00F51389" w:rsidP="00A053EF">
            <w:pPr>
              <w:jc w:val="center"/>
              <w:rPr>
                <w:rFonts w:asciiTheme="minorEastAsia" w:hAnsiTheme="minorEastAsia"/>
                <w:b/>
                <w:sz w:val="24"/>
                <w:szCs w:val="24"/>
              </w:rPr>
            </w:pPr>
            <w:r w:rsidRPr="00F21B9F">
              <w:rPr>
                <w:rFonts w:asciiTheme="minorEastAsia" w:hAnsiTheme="minorEastAsia" w:hint="eastAsia"/>
                <w:b/>
                <w:sz w:val="24"/>
                <w:szCs w:val="24"/>
              </w:rPr>
              <w:t>价格部分（满分</w:t>
            </w:r>
            <w:r w:rsidR="00A053EF" w:rsidRPr="00F21B9F">
              <w:rPr>
                <w:rFonts w:asciiTheme="minorEastAsia" w:hAnsiTheme="minorEastAsia" w:hint="eastAsia"/>
                <w:b/>
                <w:sz w:val="24"/>
                <w:szCs w:val="24"/>
                <w:u w:val="single"/>
              </w:rPr>
              <w:t>40</w:t>
            </w:r>
            <w:r w:rsidRPr="00F21B9F">
              <w:rPr>
                <w:rFonts w:asciiTheme="minorEastAsia" w:hAnsiTheme="minorEastAsia" w:hint="eastAsia"/>
                <w:b/>
                <w:sz w:val="24"/>
                <w:szCs w:val="24"/>
              </w:rPr>
              <w:t>分）</w:t>
            </w:r>
          </w:p>
        </w:tc>
      </w:tr>
      <w:tr w:rsidR="00F51389" w:rsidRPr="00F21B9F" w:rsidTr="00FD62FF">
        <w:trPr>
          <w:trHeight w:val="567"/>
          <w:jc w:val="center"/>
        </w:trPr>
        <w:tc>
          <w:tcPr>
            <w:tcW w:w="1762" w:type="dxa"/>
            <w:tcBorders>
              <w:top w:val="single" w:sz="4" w:space="0" w:color="auto"/>
            </w:tcBorders>
            <w:vAlign w:val="center"/>
          </w:tcPr>
          <w:p w:rsidR="00F51389" w:rsidRPr="00F21B9F" w:rsidRDefault="00F51389" w:rsidP="00FD62FF">
            <w:pPr>
              <w:jc w:val="center"/>
              <w:rPr>
                <w:rFonts w:asciiTheme="minorEastAsia" w:hAnsiTheme="minorEastAsia"/>
                <w:b/>
                <w:sz w:val="24"/>
                <w:szCs w:val="24"/>
              </w:rPr>
            </w:pPr>
            <w:r w:rsidRPr="00F21B9F">
              <w:rPr>
                <w:rFonts w:asciiTheme="minorEastAsia" w:hAnsiTheme="minorEastAsia" w:hint="eastAsia"/>
                <w:b/>
                <w:sz w:val="24"/>
                <w:szCs w:val="24"/>
              </w:rPr>
              <w:lastRenderedPageBreak/>
              <w:t>评分因素</w:t>
            </w:r>
          </w:p>
        </w:tc>
        <w:tc>
          <w:tcPr>
            <w:tcW w:w="6237" w:type="dxa"/>
            <w:tcBorders>
              <w:top w:val="single" w:sz="4" w:space="0" w:color="auto"/>
            </w:tcBorders>
            <w:vAlign w:val="center"/>
          </w:tcPr>
          <w:p w:rsidR="00F51389" w:rsidRPr="00F21B9F" w:rsidRDefault="00F51389" w:rsidP="00FD62FF">
            <w:pPr>
              <w:jc w:val="center"/>
              <w:rPr>
                <w:rFonts w:asciiTheme="minorEastAsia" w:hAnsiTheme="minorEastAsia"/>
                <w:b/>
                <w:sz w:val="24"/>
                <w:szCs w:val="24"/>
              </w:rPr>
            </w:pPr>
            <w:r w:rsidRPr="00F21B9F">
              <w:rPr>
                <w:rFonts w:asciiTheme="minorEastAsia" w:hAnsiTheme="minorEastAsia" w:hint="eastAsia"/>
                <w:b/>
                <w:sz w:val="24"/>
                <w:szCs w:val="24"/>
              </w:rPr>
              <w:t>评标标准</w:t>
            </w:r>
          </w:p>
        </w:tc>
        <w:tc>
          <w:tcPr>
            <w:tcW w:w="967" w:type="dxa"/>
            <w:tcBorders>
              <w:top w:val="single" w:sz="4" w:space="0" w:color="auto"/>
            </w:tcBorders>
            <w:vAlign w:val="center"/>
          </w:tcPr>
          <w:p w:rsidR="00F51389" w:rsidRPr="00F21B9F" w:rsidRDefault="00F51389" w:rsidP="00FD62FF">
            <w:pPr>
              <w:jc w:val="center"/>
              <w:rPr>
                <w:rFonts w:asciiTheme="minorEastAsia" w:hAnsiTheme="minorEastAsia"/>
                <w:b/>
                <w:sz w:val="24"/>
                <w:szCs w:val="24"/>
              </w:rPr>
            </w:pPr>
            <w:r w:rsidRPr="00F21B9F">
              <w:rPr>
                <w:rFonts w:asciiTheme="minorEastAsia" w:hAnsiTheme="minorEastAsia" w:hint="eastAsia"/>
                <w:b/>
                <w:sz w:val="24"/>
                <w:szCs w:val="24"/>
              </w:rPr>
              <w:t>分值</w:t>
            </w:r>
          </w:p>
        </w:tc>
      </w:tr>
      <w:tr w:rsidR="00F51389" w:rsidRPr="00F21B9F" w:rsidTr="00FD62FF">
        <w:trPr>
          <w:trHeight w:val="1519"/>
          <w:jc w:val="center"/>
        </w:trPr>
        <w:tc>
          <w:tcPr>
            <w:tcW w:w="1762" w:type="dxa"/>
            <w:tcBorders>
              <w:top w:val="single" w:sz="4" w:space="0" w:color="auto"/>
            </w:tcBorders>
            <w:vAlign w:val="center"/>
          </w:tcPr>
          <w:p w:rsidR="00F51389" w:rsidRPr="00F21B9F" w:rsidRDefault="00F51389" w:rsidP="00FD62FF">
            <w:pPr>
              <w:spacing w:line="360" w:lineRule="auto"/>
              <w:jc w:val="center"/>
              <w:rPr>
                <w:rFonts w:asciiTheme="minorEastAsia" w:hAnsiTheme="minorEastAsia"/>
                <w:sz w:val="24"/>
                <w:szCs w:val="24"/>
              </w:rPr>
            </w:pPr>
            <w:r w:rsidRPr="00F21B9F">
              <w:rPr>
                <w:rFonts w:asciiTheme="minorEastAsia" w:hAnsiTheme="minorEastAsia" w:hint="eastAsia"/>
                <w:sz w:val="24"/>
                <w:szCs w:val="24"/>
              </w:rPr>
              <w:t>投标报价</w:t>
            </w:r>
          </w:p>
          <w:p w:rsidR="00F51389" w:rsidRPr="00F21B9F" w:rsidRDefault="00F51389" w:rsidP="00FD62FF">
            <w:pPr>
              <w:spacing w:line="360" w:lineRule="auto"/>
              <w:jc w:val="center"/>
              <w:rPr>
                <w:rFonts w:asciiTheme="minorEastAsia" w:hAnsiTheme="minorEastAsia"/>
                <w:sz w:val="24"/>
                <w:szCs w:val="24"/>
              </w:rPr>
            </w:pPr>
            <w:r w:rsidRPr="00F21B9F">
              <w:rPr>
                <w:rFonts w:asciiTheme="minorEastAsia" w:hAnsiTheme="minorEastAsia" w:hint="eastAsia"/>
                <w:sz w:val="24"/>
                <w:szCs w:val="24"/>
              </w:rPr>
              <w:t>评分标准</w:t>
            </w:r>
          </w:p>
        </w:tc>
        <w:tc>
          <w:tcPr>
            <w:tcW w:w="6237" w:type="dxa"/>
            <w:tcBorders>
              <w:top w:val="single" w:sz="4" w:space="0" w:color="auto"/>
            </w:tcBorders>
            <w:vAlign w:val="center"/>
          </w:tcPr>
          <w:p w:rsidR="00F51389" w:rsidRPr="00F21B9F" w:rsidRDefault="00F51389" w:rsidP="00FD62FF">
            <w:pPr>
              <w:spacing w:line="360" w:lineRule="auto"/>
              <w:rPr>
                <w:rFonts w:asciiTheme="minorEastAsia" w:hAnsiTheme="minorEastAsia"/>
                <w:sz w:val="24"/>
                <w:szCs w:val="24"/>
              </w:rPr>
            </w:pPr>
            <w:r w:rsidRPr="00F21B9F">
              <w:rPr>
                <w:rFonts w:asciiTheme="minorEastAsia" w:hAnsiTheme="minorEastAsia" w:hint="eastAsia"/>
                <w:sz w:val="24"/>
                <w:szCs w:val="24"/>
              </w:rPr>
              <w:t>评标基准价：满足招标文件要求的有效投标报价中，最低的投标报价为评标基准价。</w:t>
            </w:r>
          </w:p>
          <w:p w:rsidR="00F51389" w:rsidRPr="00F21B9F" w:rsidRDefault="00F51389" w:rsidP="00A053EF">
            <w:pPr>
              <w:spacing w:line="360" w:lineRule="auto"/>
              <w:rPr>
                <w:rFonts w:asciiTheme="minorEastAsia" w:hAnsiTheme="minorEastAsia"/>
                <w:sz w:val="24"/>
                <w:szCs w:val="24"/>
              </w:rPr>
            </w:pPr>
            <w:r w:rsidRPr="00F21B9F">
              <w:rPr>
                <w:rFonts w:asciiTheme="minorEastAsia" w:hAnsiTheme="minorEastAsia" w:hint="eastAsia"/>
                <w:sz w:val="24"/>
                <w:szCs w:val="24"/>
              </w:rPr>
              <w:t>投标报价得分=（评标基准价/投标报价）×</w:t>
            </w:r>
            <w:r w:rsidR="00A053EF" w:rsidRPr="00F21B9F">
              <w:rPr>
                <w:rFonts w:asciiTheme="minorEastAsia" w:hAnsiTheme="minorEastAsia" w:hint="eastAsia"/>
                <w:sz w:val="24"/>
                <w:szCs w:val="24"/>
                <w:u w:val="single"/>
              </w:rPr>
              <w:t>40</w:t>
            </w:r>
          </w:p>
        </w:tc>
        <w:tc>
          <w:tcPr>
            <w:tcW w:w="967" w:type="dxa"/>
            <w:tcBorders>
              <w:top w:val="single" w:sz="4" w:space="0" w:color="auto"/>
            </w:tcBorders>
            <w:vAlign w:val="center"/>
          </w:tcPr>
          <w:p w:rsidR="00F51389" w:rsidRPr="00F21B9F" w:rsidRDefault="00A053EF" w:rsidP="00FD62FF">
            <w:pPr>
              <w:jc w:val="center"/>
              <w:rPr>
                <w:rFonts w:asciiTheme="minorEastAsia" w:hAnsiTheme="minorEastAsia"/>
                <w:sz w:val="24"/>
                <w:szCs w:val="24"/>
              </w:rPr>
            </w:pPr>
            <w:r w:rsidRPr="00F21B9F">
              <w:rPr>
                <w:rFonts w:asciiTheme="minorEastAsia" w:hAnsiTheme="minorEastAsia" w:hint="eastAsia"/>
                <w:sz w:val="24"/>
                <w:szCs w:val="24"/>
                <w:u w:val="single"/>
              </w:rPr>
              <w:t>40</w:t>
            </w:r>
            <w:r w:rsidR="00F51389" w:rsidRPr="00F21B9F">
              <w:rPr>
                <w:rFonts w:asciiTheme="minorEastAsia" w:hAnsiTheme="minorEastAsia" w:hint="eastAsia"/>
                <w:sz w:val="24"/>
                <w:szCs w:val="24"/>
              </w:rPr>
              <w:t>分</w:t>
            </w:r>
          </w:p>
        </w:tc>
      </w:tr>
      <w:tr w:rsidR="00F51389" w:rsidRPr="00F21B9F" w:rsidTr="00FD62FF">
        <w:trPr>
          <w:trHeight w:val="567"/>
          <w:jc w:val="center"/>
        </w:trPr>
        <w:tc>
          <w:tcPr>
            <w:tcW w:w="8966" w:type="dxa"/>
            <w:gridSpan w:val="3"/>
            <w:vAlign w:val="center"/>
          </w:tcPr>
          <w:p w:rsidR="00F51389" w:rsidRPr="00F21B9F" w:rsidRDefault="00F51389" w:rsidP="00A053EF">
            <w:pPr>
              <w:jc w:val="center"/>
              <w:rPr>
                <w:rFonts w:asciiTheme="minorEastAsia" w:hAnsiTheme="minorEastAsia"/>
                <w:b/>
                <w:sz w:val="24"/>
                <w:szCs w:val="24"/>
              </w:rPr>
            </w:pPr>
            <w:r w:rsidRPr="00F21B9F">
              <w:rPr>
                <w:rFonts w:asciiTheme="minorEastAsia" w:hAnsiTheme="minorEastAsia" w:hint="eastAsia"/>
                <w:b/>
                <w:sz w:val="24"/>
                <w:szCs w:val="24"/>
              </w:rPr>
              <w:t>商务部分（满分</w:t>
            </w:r>
            <w:r w:rsidR="00A053EF" w:rsidRPr="00F21B9F">
              <w:rPr>
                <w:rFonts w:asciiTheme="minorEastAsia" w:hAnsiTheme="minorEastAsia" w:hint="eastAsia"/>
                <w:b/>
                <w:sz w:val="24"/>
                <w:szCs w:val="24"/>
                <w:u w:val="single"/>
              </w:rPr>
              <w:t>30</w:t>
            </w:r>
            <w:r w:rsidRPr="00F21B9F">
              <w:rPr>
                <w:rFonts w:asciiTheme="minorEastAsia" w:hAnsiTheme="minorEastAsia" w:hint="eastAsia"/>
                <w:b/>
                <w:sz w:val="24"/>
                <w:szCs w:val="24"/>
              </w:rPr>
              <w:t>分）</w:t>
            </w:r>
          </w:p>
        </w:tc>
      </w:tr>
      <w:tr w:rsidR="00F51389" w:rsidRPr="00F21B9F" w:rsidTr="00FD62FF">
        <w:trPr>
          <w:trHeight w:val="567"/>
          <w:jc w:val="center"/>
        </w:trPr>
        <w:tc>
          <w:tcPr>
            <w:tcW w:w="1762" w:type="dxa"/>
            <w:tcBorders>
              <w:bottom w:val="single" w:sz="4" w:space="0" w:color="auto"/>
            </w:tcBorders>
            <w:vAlign w:val="center"/>
          </w:tcPr>
          <w:p w:rsidR="00F51389" w:rsidRPr="00F21B9F" w:rsidRDefault="00F51389" w:rsidP="00FD62FF">
            <w:pPr>
              <w:jc w:val="center"/>
              <w:rPr>
                <w:rFonts w:asciiTheme="minorEastAsia" w:hAnsiTheme="minorEastAsia"/>
                <w:b/>
                <w:sz w:val="24"/>
                <w:szCs w:val="24"/>
              </w:rPr>
            </w:pPr>
            <w:r w:rsidRPr="00F21B9F">
              <w:rPr>
                <w:rFonts w:asciiTheme="minorEastAsia" w:hAnsiTheme="minorEastAsia" w:hint="eastAsia"/>
                <w:b/>
                <w:sz w:val="24"/>
                <w:szCs w:val="24"/>
              </w:rPr>
              <w:t>评分因素</w:t>
            </w:r>
          </w:p>
        </w:tc>
        <w:tc>
          <w:tcPr>
            <w:tcW w:w="6237" w:type="dxa"/>
            <w:vAlign w:val="center"/>
          </w:tcPr>
          <w:p w:rsidR="00F51389" w:rsidRPr="00F21B9F" w:rsidRDefault="00F51389" w:rsidP="00FD62FF">
            <w:pPr>
              <w:jc w:val="center"/>
              <w:rPr>
                <w:rFonts w:asciiTheme="minorEastAsia" w:hAnsiTheme="minorEastAsia"/>
                <w:b/>
                <w:sz w:val="24"/>
                <w:szCs w:val="24"/>
              </w:rPr>
            </w:pPr>
            <w:r w:rsidRPr="00F21B9F">
              <w:rPr>
                <w:rFonts w:asciiTheme="minorEastAsia" w:hAnsiTheme="minorEastAsia" w:hint="eastAsia"/>
                <w:b/>
                <w:sz w:val="24"/>
                <w:szCs w:val="24"/>
              </w:rPr>
              <w:t>评标标准</w:t>
            </w:r>
          </w:p>
        </w:tc>
        <w:tc>
          <w:tcPr>
            <w:tcW w:w="967" w:type="dxa"/>
            <w:vAlign w:val="center"/>
          </w:tcPr>
          <w:p w:rsidR="00F51389" w:rsidRPr="00F21B9F" w:rsidRDefault="00F51389" w:rsidP="00FD62FF">
            <w:pPr>
              <w:jc w:val="center"/>
              <w:rPr>
                <w:rFonts w:asciiTheme="minorEastAsia" w:hAnsiTheme="minorEastAsia"/>
                <w:b/>
                <w:sz w:val="24"/>
                <w:szCs w:val="24"/>
              </w:rPr>
            </w:pPr>
            <w:r w:rsidRPr="00F21B9F">
              <w:rPr>
                <w:rFonts w:asciiTheme="minorEastAsia" w:hAnsiTheme="minorEastAsia" w:hint="eastAsia"/>
                <w:b/>
                <w:sz w:val="24"/>
                <w:szCs w:val="24"/>
              </w:rPr>
              <w:t>分值</w:t>
            </w:r>
          </w:p>
        </w:tc>
      </w:tr>
      <w:tr w:rsidR="00F51389" w:rsidRPr="00F21B9F" w:rsidTr="00FD62FF">
        <w:trPr>
          <w:trHeight w:val="567"/>
          <w:jc w:val="center"/>
        </w:trPr>
        <w:tc>
          <w:tcPr>
            <w:tcW w:w="1762" w:type="dxa"/>
            <w:vAlign w:val="center"/>
          </w:tcPr>
          <w:p w:rsidR="00F51389" w:rsidRPr="00F21B9F" w:rsidRDefault="00F51389" w:rsidP="00FD62FF">
            <w:pPr>
              <w:spacing w:line="360" w:lineRule="exact"/>
              <w:jc w:val="center"/>
              <w:rPr>
                <w:rFonts w:asciiTheme="minorEastAsia" w:hAnsiTheme="minorEastAsia"/>
                <w:sz w:val="24"/>
                <w:szCs w:val="24"/>
              </w:rPr>
            </w:pPr>
            <w:r w:rsidRPr="00F21B9F">
              <w:rPr>
                <w:rFonts w:asciiTheme="minorEastAsia" w:hAnsiTheme="minorEastAsia" w:hint="eastAsia"/>
                <w:sz w:val="24"/>
                <w:szCs w:val="24"/>
              </w:rPr>
              <w:t>信誉</w:t>
            </w:r>
          </w:p>
        </w:tc>
        <w:tc>
          <w:tcPr>
            <w:tcW w:w="6237" w:type="dxa"/>
            <w:vAlign w:val="center"/>
          </w:tcPr>
          <w:p w:rsidR="00A053EF" w:rsidRPr="00F21B9F" w:rsidRDefault="00A053EF" w:rsidP="00A053EF">
            <w:pPr>
              <w:spacing w:line="360" w:lineRule="auto"/>
              <w:rPr>
                <w:rFonts w:ascii="宋体" w:hAnsi="宋体"/>
                <w:kern w:val="0"/>
                <w:sz w:val="24"/>
              </w:rPr>
            </w:pPr>
            <w:r w:rsidRPr="00F21B9F">
              <w:rPr>
                <w:rFonts w:ascii="宋体" w:hAnsi="宋体" w:hint="eastAsia"/>
                <w:sz w:val="24"/>
              </w:rPr>
              <w:t>1、</w:t>
            </w:r>
            <w:r w:rsidRPr="00F21B9F">
              <w:rPr>
                <w:rFonts w:ascii="宋体" w:hAnsi="宋体" w:hint="eastAsia"/>
                <w:kern w:val="0"/>
                <w:sz w:val="24"/>
              </w:rPr>
              <w:t>根据投标人在本项目以前社会对其认可</w:t>
            </w:r>
            <w:r w:rsidRPr="00F21B9F">
              <w:rPr>
                <w:rFonts w:ascii="宋体" w:hAnsi="宋体" w:hint="eastAsia"/>
                <w:sz w:val="24"/>
              </w:rPr>
              <w:t>度以及行政主管部门、工商、银行、行业部门颁发的荣誉证书等情况</w:t>
            </w:r>
            <w:r w:rsidRPr="00F21B9F">
              <w:rPr>
                <w:rFonts w:ascii="宋体" w:hAnsi="宋体" w:hint="eastAsia"/>
                <w:kern w:val="0"/>
                <w:sz w:val="24"/>
              </w:rPr>
              <w:t>评定，基本分1分，每提供一份荣誉证书加1分，满分3分。</w:t>
            </w:r>
          </w:p>
          <w:p w:rsidR="00F51389" w:rsidRPr="00F21B9F" w:rsidRDefault="00A053EF" w:rsidP="00FD62FF">
            <w:pPr>
              <w:spacing w:line="360" w:lineRule="auto"/>
              <w:rPr>
                <w:rFonts w:ascii="宋体" w:hAnsi="宋体"/>
                <w:sz w:val="24"/>
              </w:rPr>
            </w:pPr>
            <w:r w:rsidRPr="00F21B9F">
              <w:rPr>
                <w:rFonts w:ascii="宋体" w:hAnsi="宋体" w:hint="eastAsia"/>
                <w:sz w:val="24"/>
              </w:rPr>
              <w:t>2、投标人须提供工商企业信用信息公示报告【国家企业信用信息公示系统</w:t>
            </w:r>
            <w:hyperlink r:id="rId18" w:history="1">
              <w:r w:rsidRPr="00F21B9F">
                <w:rPr>
                  <w:rFonts w:ascii="宋体" w:hAnsi="宋体" w:hint="eastAsia"/>
                  <w:sz w:val="24"/>
                </w:rPr>
                <w:t>http://www.gsxt.gov.cn</w:t>
              </w:r>
            </w:hyperlink>
            <w:r w:rsidRPr="00F21B9F">
              <w:rPr>
                <w:rFonts w:ascii="宋体" w:hAnsi="宋体" w:hint="eastAsia"/>
                <w:sz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rsidR="00F51389" w:rsidRPr="00F21B9F" w:rsidRDefault="00A053EF" w:rsidP="00FD62FF">
            <w:pPr>
              <w:jc w:val="center"/>
              <w:rPr>
                <w:rFonts w:ascii="仿宋" w:eastAsia="仿宋" w:hAnsi="仿宋"/>
                <w:sz w:val="28"/>
                <w:szCs w:val="28"/>
              </w:rPr>
            </w:pPr>
            <w:r w:rsidRPr="00F21B9F">
              <w:rPr>
                <w:rFonts w:ascii="仿宋" w:eastAsia="仿宋" w:hAnsi="仿宋" w:hint="eastAsia"/>
                <w:sz w:val="28"/>
                <w:szCs w:val="28"/>
              </w:rPr>
              <w:t>5</w:t>
            </w:r>
            <w:r w:rsidR="00F51389" w:rsidRPr="00F21B9F">
              <w:rPr>
                <w:rFonts w:ascii="仿宋" w:eastAsia="仿宋" w:hAnsi="仿宋" w:hint="eastAsia"/>
                <w:sz w:val="28"/>
                <w:szCs w:val="28"/>
              </w:rPr>
              <w:t>分</w:t>
            </w:r>
          </w:p>
        </w:tc>
      </w:tr>
      <w:tr w:rsidR="00F51389" w:rsidRPr="00F21B9F" w:rsidTr="00FD62FF">
        <w:trPr>
          <w:trHeight w:val="567"/>
          <w:jc w:val="center"/>
        </w:trPr>
        <w:tc>
          <w:tcPr>
            <w:tcW w:w="1762" w:type="dxa"/>
            <w:vAlign w:val="center"/>
          </w:tcPr>
          <w:p w:rsidR="00F51389" w:rsidRPr="00F21B9F" w:rsidRDefault="00F51389" w:rsidP="00A053EF">
            <w:pPr>
              <w:spacing w:line="400" w:lineRule="exact"/>
              <w:jc w:val="center"/>
              <w:rPr>
                <w:rFonts w:asciiTheme="minorEastAsia" w:hAnsiTheme="minorEastAsia"/>
                <w:sz w:val="24"/>
                <w:szCs w:val="24"/>
              </w:rPr>
            </w:pPr>
            <w:r w:rsidRPr="00F21B9F">
              <w:rPr>
                <w:rFonts w:asciiTheme="minorEastAsia" w:hAnsiTheme="minorEastAsia" w:hint="eastAsia"/>
                <w:sz w:val="24"/>
                <w:szCs w:val="24"/>
              </w:rPr>
              <w:t>售后服务</w:t>
            </w:r>
          </w:p>
        </w:tc>
        <w:tc>
          <w:tcPr>
            <w:tcW w:w="6237" w:type="dxa"/>
            <w:vAlign w:val="center"/>
          </w:tcPr>
          <w:p w:rsidR="00A053EF" w:rsidRPr="00F21B9F" w:rsidRDefault="00A053EF" w:rsidP="00A053EF">
            <w:pPr>
              <w:widowControl/>
              <w:shd w:val="clear" w:color="auto" w:fill="FFFFFF"/>
              <w:spacing w:line="360" w:lineRule="auto"/>
              <w:jc w:val="left"/>
              <w:rPr>
                <w:rFonts w:ascii="宋体" w:hAnsi="宋体"/>
                <w:sz w:val="24"/>
              </w:rPr>
            </w:pPr>
            <w:r w:rsidRPr="00F21B9F">
              <w:rPr>
                <w:rFonts w:ascii="宋体" w:hAnsi="宋体" w:hint="eastAsia"/>
                <w:sz w:val="24"/>
              </w:rPr>
              <w:t>1、</w:t>
            </w:r>
            <w:r w:rsidRPr="00F21B9F">
              <w:rPr>
                <w:rFonts w:ascii="宋体" w:hAnsi="宋体" w:hint="eastAsia"/>
                <w:kern w:val="0"/>
                <w:sz w:val="24"/>
              </w:rPr>
              <w:t>解决问题时间以小时为单位（四舍五入法，30分钟及以上按1小时计算），以6小时为起点，</w:t>
            </w:r>
            <w:r w:rsidRPr="00F21B9F">
              <w:rPr>
                <w:rFonts w:ascii="宋体" w:hAnsi="宋体" w:hint="eastAsia"/>
                <w:sz w:val="24"/>
              </w:rPr>
              <w:t>基本分1分，每减少1小时，加0.5分，满分3分。6小时以上的不得分。</w:t>
            </w:r>
          </w:p>
          <w:p w:rsidR="00A053EF" w:rsidRPr="00F21B9F" w:rsidRDefault="00A053EF" w:rsidP="00A053EF">
            <w:pPr>
              <w:widowControl/>
              <w:shd w:val="clear" w:color="auto" w:fill="FFFFFF"/>
              <w:spacing w:line="360" w:lineRule="auto"/>
              <w:jc w:val="left"/>
              <w:rPr>
                <w:rFonts w:ascii="宋体" w:hAnsi="宋体"/>
                <w:sz w:val="24"/>
              </w:rPr>
            </w:pPr>
            <w:r w:rsidRPr="00F21B9F">
              <w:rPr>
                <w:rFonts w:ascii="宋体" w:hAnsi="宋体" w:hint="eastAsia"/>
                <w:sz w:val="24"/>
              </w:rPr>
              <w:t>2、</w:t>
            </w:r>
            <w:r w:rsidRPr="00F21B9F">
              <w:rPr>
                <w:rFonts w:ascii="宋体" w:hAnsi="宋体" w:hint="eastAsia"/>
                <w:bCs/>
                <w:sz w:val="24"/>
              </w:rPr>
              <w:t>免费保修时间</w:t>
            </w:r>
            <w:r w:rsidRPr="00F21B9F">
              <w:rPr>
                <w:rFonts w:ascii="宋体" w:hAnsi="宋体" w:hint="eastAsia"/>
                <w:sz w:val="24"/>
              </w:rPr>
              <w:t>以年为单位</w:t>
            </w:r>
            <w:r w:rsidRPr="00F21B9F">
              <w:rPr>
                <w:rFonts w:ascii="宋体" w:hAnsi="宋体" w:hint="eastAsia"/>
                <w:kern w:val="0"/>
                <w:sz w:val="24"/>
              </w:rPr>
              <w:t>（四舍五入法，6个月及以上按1年计算）</w:t>
            </w:r>
            <w:r w:rsidRPr="00F21B9F">
              <w:rPr>
                <w:rFonts w:ascii="宋体" w:hAnsi="宋体" w:hint="eastAsia"/>
                <w:sz w:val="24"/>
              </w:rPr>
              <w:t>，以1年为起点，基本分1分，每增加1年加1分，满分3分。1年以下的不得分。</w:t>
            </w:r>
          </w:p>
          <w:p w:rsidR="00A053EF" w:rsidRPr="00F21B9F" w:rsidRDefault="00A053EF" w:rsidP="00A053EF">
            <w:pPr>
              <w:widowControl/>
              <w:shd w:val="clear" w:color="auto" w:fill="FFFFFF"/>
              <w:spacing w:line="360" w:lineRule="auto"/>
              <w:jc w:val="left"/>
              <w:rPr>
                <w:rFonts w:ascii="宋体" w:hAnsi="宋体"/>
                <w:sz w:val="24"/>
              </w:rPr>
            </w:pPr>
            <w:r w:rsidRPr="00F21B9F">
              <w:rPr>
                <w:rFonts w:ascii="宋体" w:hAnsi="宋体" w:hint="eastAsia"/>
                <w:sz w:val="24"/>
              </w:rPr>
              <w:t>3、售后服务人员2名及以上的2分，满分2分。</w:t>
            </w:r>
          </w:p>
          <w:p w:rsidR="00F51389" w:rsidRPr="00F21B9F" w:rsidRDefault="00A053EF" w:rsidP="00A053EF">
            <w:pPr>
              <w:spacing w:line="360" w:lineRule="auto"/>
              <w:rPr>
                <w:rFonts w:ascii="仿宋" w:eastAsia="仿宋" w:hAnsi="仿宋"/>
                <w:sz w:val="24"/>
                <w:szCs w:val="24"/>
              </w:rPr>
            </w:pPr>
            <w:r w:rsidRPr="00F21B9F">
              <w:rPr>
                <w:rFonts w:ascii="宋体" w:hAnsi="宋体" w:hint="eastAsia"/>
                <w:sz w:val="24"/>
              </w:rPr>
              <w:t>4、具有工程师及以上技术职称每份1分，满分2分。</w:t>
            </w:r>
          </w:p>
        </w:tc>
        <w:tc>
          <w:tcPr>
            <w:tcW w:w="967" w:type="dxa"/>
            <w:vAlign w:val="center"/>
          </w:tcPr>
          <w:p w:rsidR="00F51389" w:rsidRPr="00F21B9F" w:rsidRDefault="00A053EF" w:rsidP="00FD62FF">
            <w:pPr>
              <w:jc w:val="center"/>
              <w:rPr>
                <w:rFonts w:asciiTheme="minorEastAsia" w:hAnsiTheme="minorEastAsia"/>
                <w:sz w:val="24"/>
                <w:szCs w:val="24"/>
              </w:rPr>
            </w:pPr>
            <w:r w:rsidRPr="00F21B9F">
              <w:rPr>
                <w:rFonts w:asciiTheme="minorEastAsia" w:hAnsiTheme="minorEastAsia" w:hint="eastAsia"/>
                <w:sz w:val="24"/>
                <w:szCs w:val="24"/>
                <w:u w:val="single"/>
              </w:rPr>
              <w:t>10</w:t>
            </w:r>
            <w:r w:rsidR="00F51389" w:rsidRPr="00F21B9F">
              <w:rPr>
                <w:rFonts w:asciiTheme="minorEastAsia" w:hAnsiTheme="minorEastAsia" w:hint="eastAsia"/>
                <w:sz w:val="24"/>
                <w:szCs w:val="24"/>
              </w:rPr>
              <w:t>分</w:t>
            </w:r>
          </w:p>
        </w:tc>
      </w:tr>
      <w:tr w:rsidR="00A053EF" w:rsidRPr="00F21B9F" w:rsidTr="00FD62FF">
        <w:trPr>
          <w:trHeight w:val="567"/>
          <w:jc w:val="center"/>
        </w:trPr>
        <w:tc>
          <w:tcPr>
            <w:tcW w:w="1762" w:type="dxa"/>
            <w:vAlign w:val="center"/>
          </w:tcPr>
          <w:p w:rsidR="00A053EF" w:rsidRPr="00F21B9F" w:rsidRDefault="00A053EF" w:rsidP="00A053EF">
            <w:pPr>
              <w:spacing w:line="400" w:lineRule="exact"/>
              <w:jc w:val="center"/>
              <w:rPr>
                <w:rFonts w:asciiTheme="minorEastAsia" w:hAnsiTheme="minorEastAsia"/>
                <w:sz w:val="24"/>
                <w:szCs w:val="24"/>
              </w:rPr>
            </w:pPr>
            <w:r w:rsidRPr="00F21B9F">
              <w:rPr>
                <w:rFonts w:ascii="宋体" w:hAnsi="宋体" w:hint="eastAsia"/>
                <w:b/>
                <w:sz w:val="24"/>
              </w:rPr>
              <w:t>业绩</w:t>
            </w:r>
          </w:p>
        </w:tc>
        <w:tc>
          <w:tcPr>
            <w:tcW w:w="6237" w:type="dxa"/>
            <w:vAlign w:val="center"/>
          </w:tcPr>
          <w:p w:rsidR="00A053EF" w:rsidRPr="00F21B9F" w:rsidRDefault="00A053EF" w:rsidP="00A053EF">
            <w:pPr>
              <w:spacing w:line="360" w:lineRule="auto"/>
              <w:outlineLvl w:val="0"/>
              <w:rPr>
                <w:rFonts w:ascii="宋体" w:hAnsi="宋体"/>
                <w:sz w:val="24"/>
              </w:rPr>
            </w:pPr>
            <w:r w:rsidRPr="00F21B9F">
              <w:rPr>
                <w:rFonts w:ascii="宋体" w:hAnsi="宋体" w:hint="eastAsia"/>
                <w:sz w:val="24"/>
              </w:rPr>
              <w:t>2015年以来具有类似项目业绩，</w:t>
            </w:r>
            <w:r w:rsidRPr="00F21B9F">
              <w:rPr>
                <w:rFonts w:ascii="宋体" w:hAnsi="宋体" w:hint="eastAsia"/>
                <w:kern w:val="0"/>
                <w:sz w:val="24"/>
              </w:rPr>
              <w:t>单项合同金额50万元及以上，</w:t>
            </w:r>
            <w:r w:rsidRPr="00F21B9F">
              <w:rPr>
                <w:rFonts w:ascii="宋体" w:hAnsi="宋体" w:hint="eastAsia"/>
                <w:sz w:val="24"/>
              </w:rPr>
              <w:t>合同及验收报告齐全者，每份2分，满分12分。（以</w:t>
            </w:r>
            <w:r w:rsidRPr="00F21B9F">
              <w:rPr>
                <w:rFonts w:ascii="宋体" w:hAnsi="宋体" w:hint="eastAsia"/>
                <w:sz w:val="24"/>
              </w:rPr>
              <w:lastRenderedPageBreak/>
              <w:t>合同日期为准）</w:t>
            </w:r>
          </w:p>
        </w:tc>
        <w:tc>
          <w:tcPr>
            <w:tcW w:w="967" w:type="dxa"/>
            <w:vAlign w:val="center"/>
          </w:tcPr>
          <w:p w:rsidR="00A053EF" w:rsidRPr="00F21B9F" w:rsidRDefault="00A053EF" w:rsidP="00FD62FF">
            <w:pPr>
              <w:jc w:val="center"/>
              <w:rPr>
                <w:rFonts w:asciiTheme="minorEastAsia" w:hAnsiTheme="minorEastAsia"/>
                <w:sz w:val="24"/>
                <w:szCs w:val="24"/>
                <w:u w:val="single"/>
              </w:rPr>
            </w:pPr>
            <w:r w:rsidRPr="00F21B9F">
              <w:rPr>
                <w:rFonts w:ascii="宋体" w:hAnsi="宋体" w:hint="eastAsia"/>
                <w:b/>
                <w:sz w:val="24"/>
              </w:rPr>
              <w:lastRenderedPageBreak/>
              <w:t>12分</w:t>
            </w:r>
          </w:p>
        </w:tc>
      </w:tr>
      <w:tr w:rsidR="00A053EF" w:rsidRPr="00F21B9F" w:rsidTr="00FD62FF">
        <w:trPr>
          <w:trHeight w:val="567"/>
          <w:jc w:val="center"/>
        </w:trPr>
        <w:tc>
          <w:tcPr>
            <w:tcW w:w="1762" w:type="dxa"/>
            <w:vAlign w:val="center"/>
          </w:tcPr>
          <w:p w:rsidR="00A053EF" w:rsidRPr="00F21B9F" w:rsidRDefault="00A053EF" w:rsidP="00A053EF">
            <w:pPr>
              <w:spacing w:line="400" w:lineRule="exact"/>
              <w:jc w:val="center"/>
              <w:rPr>
                <w:rFonts w:ascii="宋体" w:hAnsi="宋体"/>
                <w:b/>
                <w:sz w:val="24"/>
              </w:rPr>
            </w:pPr>
            <w:r w:rsidRPr="00F21B9F">
              <w:rPr>
                <w:rFonts w:ascii="宋体" w:hAnsi="宋体" w:hint="eastAsia"/>
                <w:b/>
                <w:sz w:val="24"/>
              </w:rPr>
              <w:lastRenderedPageBreak/>
              <w:t>投标文件规范程度</w:t>
            </w:r>
          </w:p>
        </w:tc>
        <w:tc>
          <w:tcPr>
            <w:tcW w:w="6237" w:type="dxa"/>
            <w:vAlign w:val="center"/>
          </w:tcPr>
          <w:p w:rsidR="00A053EF" w:rsidRPr="00F21B9F" w:rsidRDefault="00A053EF" w:rsidP="00A053EF">
            <w:pPr>
              <w:spacing w:line="360" w:lineRule="auto"/>
              <w:rPr>
                <w:rFonts w:ascii="宋体" w:hAnsi="宋体"/>
                <w:sz w:val="24"/>
              </w:rPr>
            </w:pPr>
            <w:r w:rsidRPr="00F21B9F">
              <w:rPr>
                <w:rFonts w:ascii="宋体" w:hAnsi="宋体" w:hint="eastAsia"/>
                <w:sz w:val="24"/>
              </w:rPr>
              <w:t>1、装订规范、文字清晰、无差错得1.5分；</w:t>
            </w:r>
          </w:p>
          <w:p w:rsidR="00A053EF" w:rsidRPr="00F21B9F" w:rsidRDefault="00A053EF" w:rsidP="00A053EF">
            <w:pPr>
              <w:spacing w:line="360" w:lineRule="auto"/>
              <w:rPr>
                <w:rFonts w:ascii="宋体" w:hAnsi="宋体"/>
                <w:sz w:val="24"/>
              </w:rPr>
            </w:pPr>
            <w:r w:rsidRPr="00F21B9F">
              <w:rPr>
                <w:rFonts w:ascii="宋体" w:hAnsi="宋体" w:hint="eastAsia"/>
                <w:sz w:val="24"/>
              </w:rPr>
              <w:t>2、所提供资料准确完整得1.5分。</w:t>
            </w:r>
          </w:p>
        </w:tc>
        <w:tc>
          <w:tcPr>
            <w:tcW w:w="967" w:type="dxa"/>
            <w:vAlign w:val="center"/>
          </w:tcPr>
          <w:p w:rsidR="00A053EF" w:rsidRPr="00F21B9F" w:rsidRDefault="00A053EF" w:rsidP="00FD62FF">
            <w:pPr>
              <w:jc w:val="center"/>
              <w:rPr>
                <w:rFonts w:ascii="宋体" w:hAnsi="宋体"/>
                <w:b/>
                <w:sz w:val="24"/>
              </w:rPr>
            </w:pPr>
            <w:r w:rsidRPr="00F21B9F">
              <w:rPr>
                <w:rFonts w:ascii="宋体" w:hAnsi="宋体" w:hint="eastAsia"/>
                <w:b/>
                <w:sz w:val="24"/>
              </w:rPr>
              <w:t>3分</w:t>
            </w:r>
          </w:p>
        </w:tc>
      </w:tr>
      <w:tr w:rsidR="00F51389" w:rsidRPr="00F21B9F" w:rsidTr="00FD62FF">
        <w:trPr>
          <w:trHeight w:val="599"/>
          <w:jc w:val="center"/>
        </w:trPr>
        <w:tc>
          <w:tcPr>
            <w:tcW w:w="8966" w:type="dxa"/>
            <w:gridSpan w:val="3"/>
            <w:vAlign w:val="center"/>
          </w:tcPr>
          <w:p w:rsidR="00F51389" w:rsidRPr="00F21B9F" w:rsidRDefault="00F51389" w:rsidP="00EF408D">
            <w:pPr>
              <w:jc w:val="center"/>
              <w:rPr>
                <w:rFonts w:asciiTheme="minorEastAsia" w:hAnsiTheme="minorEastAsia"/>
                <w:b/>
                <w:sz w:val="24"/>
                <w:szCs w:val="24"/>
              </w:rPr>
            </w:pPr>
            <w:r w:rsidRPr="00F21B9F">
              <w:rPr>
                <w:rFonts w:asciiTheme="minorEastAsia" w:hAnsiTheme="minorEastAsia" w:hint="eastAsia"/>
                <w:b/>
                <w:sz w:val="24"/>
                <w:szCs w:val="24"/>
              </w:rPr>
              <w:t>技术部分（满分</w:t>
            </w:r>
            <w:r w:rsidR="00EF408D" w:rsidRPr="00F21B9F">
              <w:rPr>
                <w:rFonts w:asciiTheme="minorEastAsia" w:hAnsiTheme="minorEastAsia" w:hint="eastAsia"/>
                <w:b/>
                <w:sz w:val="24"/>
                <w:szCs w:val="24"/>
                <w:u w:val="single"/>
              </w:rPr>
              <w:t>30</w:t>
            </w:r>
            <w:r w:rsidRPr="00F21B9F">
              <w:rPr>
                <w:rFonts w:asciiTheme="minorEastAsia" w:hAnsiTheme="minorEastAsia" w:hint="eastAsia"/>
                <w:b/>
                <w:sz w:val="24"/>
                <w:szCs w:val="24"/>
              </w:rPr>
              <w:t>分）</w:t>
            </w:r>
          </w:p>
        </w:tc>
      </w:tr>
      <w:tr w:rsidR="00F51389" w:rsidRPr="00F21B9F" w:rsidTr="00FD62FF">
        <w:trPr>
          <w:trHeight w:val="567"/>
          <w:jc w:val="center"/>
        </w:trPr>
        <w:tc>
          <w:tcPr>
            <w:tcW w:w="1762" w:type="dxa"/>
            <w:vAlign w:val="center"/>
          </w:tcPr>
          <w:p w:rsidR="00F51389" w:rsidRPr="00F21B9F" w:rsidRDefault="00F51389" w:rsidP="00FD62FF">
            <w:pPr>
              <w:jc w:val="center"/>
              <w:rPr>
                <w:rFonts w:asciiTheme="minorEastAsia" w:hAnsiTheme="minorEastAsia"/>
                <w:b/>
                <w:sz w:val="24"/>
                <w:szCs w:val="24"/>
              </w:rPr>
            </w:pPr>
            <w:r w:rsidRPr="00F21B9F">
              <w:rPr>
                <w:rFonts w:asciiTheme="minorEastAsia" w:hAnsiTheme="minorEastAsia" w:hint="eastAsia"/>
                <w:b/>
                <w:sz w:val="24"/>
                <w:szCs w:val="24"/>
              </w:rPr>
              <w:t>评分因素</w:t>
            </w:r>
          </w:p>
        </w:tc>
        <w:tc>
          <w:tcPr>
            <w:tcW w:w="6237" w:type="dxa"/>
            <w:vAlign w:val="center"/>
          </w:tcPr>
          <w:p w:rsidR="00F51389" w:rsidRPr="00F21B9F" w:rsidRDefault="00F51389" w:rsidP="00FD62FF">
            <w:pPr>
              <w:jc w:val="center"/>
              <w:rPr>
                <w:rFonts w:asciiTheme="minorEastAsia" w:hAnsiTheme="minorEastAsia"/>
                <w:b/>
                <w:sz w:val="24"/>
                <w:szCs w:val="24"/>
              </w:rPr>
            </w:pPr>
            <w:r w:rsidRPr="00F21B9F">
              <w:rPr>
                <w:rFonts w:asciiTheme="minorEastAsia" w:hAnsiTheme="minorEastAsia" w:hint="eastAsia"/>
                <w:b/>
                <w:sz w:val="24"/>
                <w:szCs w:val="24"/>
              </w:rPr>
              <w:t>评标标准</w:t>
            </w:r>
          </w:p>
        </w:tc>
        <w:tc>
          <w:tcPr>
            <w:tcW w:w="967" w:type="dxa"/>
            <w:vAlign w:val="center"/>
          </w:tcPr>
          <w:p w:rsidR="00F51389" w:rsidRPr="00F21B9F" w:rsidRDefault="00F51389" w:rsidP="00FD62FF">
            <w:pPr>
              <w:jc w:val="center"/>
              <w:rPr>
                <w:rFonts w:asciiTheme="minorEastAsia" w:hAnsiTheme="minorEastAsia"/>
                <w:b/>
                <w:sz w:val="24"/>
                <w:szCs w:val="24"/>
              </w:rPr>
            </w:pPr>
            <w:r w:rsidRPr="00F21B9F">
              <w:rPr>
                <w:rFonts w:asciiTheme="minorEastAsia" w:hAnsiTheme="minorEastAsia" w:hint="eastAsia"/>
                <w:b/>
                <w:sz w:val="24"/>
                <w:szCs w:val="24"/>
              </w:rPr>
              <w:t>分值</w:t>
            </w:r>
          </w:p>
        </w:tc>
      </w:tr>
      <w:tr w:rsidR="00F51389" w:rsidRPr="00F21B9F" w:rsidTr="00FD62FF">
        <w:trPr>
          <w:trHeight w:val="567"/>
          <w:jc w:val="center"/>
        </w:trPr>
        <w:tc>
          <w:tcPr>
            <w:tcW w:w="1762" w:type="dxa"/>
            <w:vAlign w:val="center"/>
          </w:tcPr>
          <w:p w:rsidR="00F51389" w:rsidRPr="00F21B9F" w:rsidRDefault="00A053EF" w:rsidP="00FD62FF">
            <w:pPr>
              <w:jc w:val="center"/>
              <w:rPr>
                <w:rFonts w:ascii="仿宋" w:eastAsia="仿宋" w:hAnsi="仿宋"/>
                <w:sz w:val="24"/>
                <w:szCs w:val="24"/>
              </w:rPr>
            </w:pPr>
            <w:r w:rsidRPr="00F21B9F">
              <w:rPr>
                <w:rFonts w:ascii="宋体" w:hAnsi="宋体" w:hint="eastAsia"/>
                <w:b/>
                <w:sz w:val="24"/>
              </w:rPr>
              <w:t>对招标文件的响应程度</w:t>
            </w:r>
          </w:p>
        </w:tc>
        <w:tc>
          <w:tcPr>
            <w:tcW w:w="6237" w:type="dxa"/>
            <w:vAlign w:val="center"/>
          </w:tcPr>
          <w:p w:rsidR="00A053EF" w:rsidRPr="00F21B9F" w:rsidRDefault="00A053EF" w:rsidP="00A053EF">
            <w:pPr>
              <w:spacing w:line="360" w:lineRule="auto"/>
              <w:rPr>
                <w:rFonts w:ascii="宋体" w:hAnsi="宋体"/>
                <w:sz w:val="24"/>
              </w:rPr>
            </w:pPr>
            <w:r w:rsidRPr="00F21B9F">
              <w:rPr>
                <w:rFonts w:ascii="宋体" w:hAnsi="宋体" w:hint="eastAsia"/>
                <w:sz w:val="24"/>
              </w:rPr>
              <w:t>1、不满足招标文件技术要求和商务条款规定的为无效投标。</w:t>
            </w:r>
          </w:p>
          <w:p w:rsidR="00F51389" w:rsidRPr="00F21B9F" w:rsidRDefault="00A053EF" w:rsidP="00EF408D">
            <w:pPr>
              <w:spacing w:line="360" w:lineRule="auto"/>
              <w:rPr>
                <w:rFonts w:ascii="宋体" w:hAnsi="宋体"/>
                <w:sz w:val="24"/>
              </w:rPr>
            </w:pPr>
            <w:r w:rsidRPr="00F21B9F">
              <w:rPr>
                <w:rFonts w:ascii="宋体" w:hAnsi="宋体" w:hint="eastAsia"/>
                <w:sz w:val="24"/>
              </w:rPr>
              <w:t>2、满足招标文件技术要求20分，所投产品技术参数优于“货物需求”中技术参数的，每一项加1分，满分为30分。</w:t>
            </w:r>
          </w:p>
        </w:tc>
        <w:tc>
          <w:tcPr>
            <w:tcW w:w="967" w:type="dxa"/>
            <w:vAlign w:val="center"/>
          </w:tcPr>
          <w:p w:rsidR="00F51389" w:rsidRPr="00F21B9F" w:rsidRDefault="00A053EF" w:rsidP="00FD62FF">
            <w:pPr>
              <w:jc w:val="center"/>
              <w:rPr>
                <w:rFonts w:asciiTheme="minorEastAsia" w:hAnsiTheme="minorEastAsia"/>
                <w:sz w:val="24"/>
                <w:szCs w:val="24"/>
              </w:rPr>
            </w:pPr>
            <w:r w:rsidRPr="00F21B9F">
              <w:rPr>
                <w:rFonts w:asciiTheme="minorEastAsia" w:hAnsiTheme="minorEastAsia" w:hint="eastAsia"/>
                <w:sz w:val="24"/>
                <w:szCs w:val="24"/>
                <w:u w:val="single"/>
              </w:rPr>
              <w:t>30</w:t>
            </w:r>
            <w:r w:rsidR="00F51389" w:rsidRPr="00F21B9F">
              <w:rPr>
                <w:rFonts w:asciiTheme="minorEastAsia" w:hAnsiTheme="minorEastAsia" w:hint="eastAsia"/>
                <w:sz w:val="24"/>
                <w:szCs w:val="24"/>
              </w:rPr>
              <w:t>分</w:t>
            </w:r>
          </w:p>
        </w:tc>
      </w:tr>
    </w:tbl>
    <w:p w:rsidR="00F51389" w:rsidRPr="00F21B9F" w:rsidRDefault="00F51389" w:rsidP="00F51389">
      <w:pPr>
        <w:spacing w:line="360" w:lineRule="auto"/>
        <w:ind w:firstLineChars="200" w:firstLine="482"/>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F21B9F" w:rsidTr="00FD62FF">
        <w:trPr>
          <w:trHeight w:val="557"/>
        </w:trPr>
        <w:tc>
          <w:tcPr>
            <w:tcW w:w="721"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b/>
                <w:sz w:val="24"/>
                <w:szCs w:val="24"/>
                <w:lang w:val="en-GB"/>
              </w:rPr>
              <w:t>序号</w:t>
            </w:r>
          </w:p>
        </w:tc>
        <w:tc>
          <w:tcPr>
            <w:tcW w:w="2823"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b/>
                <w:sz w:val="24"/>
                <w:szCs w:val="24"/>
                <w:lang w:val="en-GB"/>
              </w:rPr>
              <w:t>情形</w:t>
            </w:r>
          </w:p>
        </w:tc>
        <w:tc>
          <w:tcPr>
            <w:tcW w:w="2552"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b/>
                <w:sz w:val="24"/>
                <w:szCs w:val="24"/>
              </w:rPr>
              <w:t>价格扣除</w:t>
            </w:r>
            <w:r w:rsidRPr="00F21B9F">
              <w:rPr>
                <w:rFonts w:ascii="宋体" w:hAnsi="宋体" w:hint="eastAsia"/>
                <w:b/>
                <w:sz w:val="24"/>
                <w:szCs w:val="24"/>
                <w:lang w:val="en-GB"/>
              </w:rPr>
              <w:t>比例</w:t>
            </w:r>
          </w:p>
        </w:tc>
        <w:tc>
          <w:tcPr>
            <w:tcW w:w="2835"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b/>
                <w:sz w:val="24"/>
                <w:szCs w:val="24"/>
                <w:lang w:val="en-GB"/>
              </w:rPr>
              <w:t>计算公式</w:t>
            </w:r>
          </w:p>
        </w:tc>
      </w:tr>
      <w:tr w:rsidR="00F51389" w:rsidRPr="00F21B9F" w:rsidTr="00FD62FF">
        <w:trPr>
          <w:trHeight w:val="891"/>
        </w:trPr>
        <w:tc>
          <w:tcPr>
            <w:tcW w:w="721"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b/>
                <w:sz w:val="24"/>
                <w:szCs w:val="24"/>
                <w:lang w:val="en-GB"/>
              </w:rPr>
              <w:t>1</w:t>
            </w:r>
          </w:p>
        </w:tc>
        <w:tc>
          <w:tcPr>
            <w:tcW w:w="2823" w:type="dxa"/>
            <w:vAlign w:val="center"/>
          </w:tcPr>
          <w:p w:rsidR="00F51389" w:rsidRPr="00F21B9F" w:rsidRDefault="00F51389" w:rsidP="00FD62FF">
            <w:pPr>
              <w:jc w:val="center"/>
              <w:rPr>
                <w:rFonts w:ascii="宋体" w:hAnsi="宋体"/>
                <w:sz w:val="24"/>
                <w:szCs w:val="24"/>
                <w:lang w:val="en-GB"/>
              </w:rPr>
            </w:pPr>
            <w:r w:rsidRPr="00F21B9F">
              <w:rPr>
                <w:rFonts w:ascii="宋体" w:hAnsi="宋体" w:hint="eastAsia"/>
                <w:sz w:val="24"/>
                <w:szCs w:val="24"/>
                <w:lang w:val="en-GB"/>
              </w:rPr>
              <w:t>非联合体投标人</w:t>
            </w:r>
          </w:p>
          <w:p w:rsidR="00F51389" w:rsidRPr="00F21B9F" w:rsidRDefault="00F51389" w:rsidP="00FD62FF">
            <w:pPr>
              <w:jc w:val="center"/>
              <w:rPr>
                <w:rFonts w:ascii="宋体" w:hAnsi="宋体"/>
                <w:b/>
                <w:sz w:val="24"/>
                <w:szCs w:val="24"/>
                <w:lang w:val="en-GB"/>
              </w:rPr>
            </w:pPr>
            <w:r w:rsidRPr="00F21B9F">
              <w:rPr>
                <w:rFonts w:ascii="宋体" w:hAnsi="宋体" w:hint="eastAsia"/>
                <w:sz w:val="24"/>
                <w:szCs w:val="24"/>
                <w:lang w:val="en-GB"/>
              </w:rPr>
              <w:t>（投标人须为中小企业）</w:t>
            </w:r>
          </w:p>
        </w:tc>
        <w:tc>
          <w:tcPr>
            <w:tcW w:w="2552"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sz w:val="24"/>
                <w:szCs w:val="24"/>
              </w:rPr>
              <w:t>对小型和微型企业产品的价格扣除</w:t>
            </w:r>
            <w:r w:rsidRPr="00F21B9F">
              <w:rPr>
                <w:rFonts w:ascii="宋体" w:hAnsi="宋体"/>
                <w:sz w:val="24"/>
                <w:szCs w:val="24"/>
                <w:u w:val="single"/>
              </w:rPr>
              <w:t>6</w:t>
            </w:r>
            <w:r w:rsidRPr="00F21B9F">
              <w:rPr>
                <w:rFonts w:ascii="宋体" w:hAnsi="宋体" w:hint="eastAsia"/>
                <w:sz w:val="24"/>
                <w:szCs w:val="24"/>
              </w:rPr>
              <w:t>%</w:t>
            </w:r>
          </w:p>
        </w:tc>
        <w:tc>
          <w:tcPr>
            <w:tcW w:w="2835" w:type="dxa"/>
            <w:vMerge w:val="restart"/>
            <w:shd w:val="clear" w:color="auto" w:fill="auto"/>
            <w:vAlign w:val="center"/>
          </w:tcPr>
          <w:p w:rsidR="00F51389" w:rsidRPr="00F21B9F" w:rsidRDefault="00F51389" w:rsidP="00FD62FF">
            <w:pPr>
              <w:jc w:val="center"/>
              <w:rPr>
                <w:sz w:val="24"/>
                <w:szCs w:val="24"/>
                <w:lang w:val="en-GB"/>
              </w:rPr>
            </w:pPr>
            <w:r w:rsidRPr="00F21B9F">
              <w:rPr>
                <w:rFonts w:hint="eastAsia"/>
                <w:sz w:val="24"/>
                <w:szCs w:val="24"/>
                <w:lang w:val="en-GB"/>
              </w:rPr>
              <w:t>评标价格＝投标报价—</w:t>
            </w:r>
            <w:r w:rsidRPr="00F21B9F">
              <w:rPr>
                <w:rFonts w:hint="eastAsia"/>
                <w:sz w:val="24"/>
                <w:szCs w:val="24"/>
              </w:rPr>
              <w:t>小型和微型企业产品的价格</w:t>
            </w:r>
            <w:r w:rsidRPr="00F21B9F">
              <w:rPr>
                <w:rFonts w:ascii="宋体" w:hAnsi="宋体" w:hint="eastAsia"/>
                <w:sz w:val="24"/>
                <w:szCs w:val="24"/>
                <w:lang w:val="en-GB"/>
              </w:rPr>
              <w:t>×</w:t>
            </w:r>
            <w:r w:rsidRPr="00F21B9F">
              <w:rPr>
                <w:rFonts w:hint="eastAsia"/>
                <w:sz w:val="24"/>
                <w:szCs w:val="24"/>
                <w:lang w:val="en-GB"/>
              </w:rPr>
              <w:t>6%</w:t>
            </w:r>
          </w:p>
          <w:p w:rsidR="00F51389" w:rsidRPr="00F21B9F" w:rsidRDefault="00F51389" w:rsidP="00FD62FF">
            <w:pPr>
              <w:jc w:val="center"/>
              <w:rPr>
                <w:rFonts w:ascii="宋体" w:hAnsi="宋体"/>
                <w:b/>
                <w:sz w:val="24"/>
                <w:szCs w:val="24"/>
                <w:lang w:val="en-GB"/>
              </w:rPr>
            </w:pPr>
          </w:p>
        </w:tc>
      </w:tr>
      <w:tr w:rsidR="00F51389" w:rsidRPr="00F21B9F" w:rsidTr="00FD62FF">
        <w:trPr>
          <w:trHeight w:val="1414"/>
        </w:trPr>
        <w:tc>
          <w:tcPr>
            <w:tcW w:w="721"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b/>
                <w:sz w:val="24"/>
                <w:szCs w:val="24"/>
                <w:lang w:val="en-GB"/>
              </w:rPr>
              <w:t>2</w:t>
            </w:r>
          </w:p>
        </w:tc>
        <w:tc>
          <w:tcPr>
            <w:tcW w:w="2823" w:type="dxa"/>
            <w:vAlign w:val="center"/>
          </w:tcPr>
          <w:p w:rsidR="00F51389" w:rsidRPr="00F21B9F" w:rsidRDefault="00F51389" w:rsidP="00FD62FF">
            <w:pPr>
              <w:jc w:val="center"/>
              <w:rPr>
                <w:rFonts w:ascii="宋体" w:hAnsi="宋体"/>
                <w:b/>
                <w:sz w:val="24"/>
                <w:szCs w:val="24"/>
              </w:rPr>
            </w:pPr>
            <w:r w:rsidRPr="00F21B9F">
              <w:rPr>
                <w:rFonts w:ascii="宋体" w:hAnsi="宋体" w:hint="eastAsia"/>
                <w:sz w:val="24"/>
                <w:szCs w:val="24"/>
                <w:lang w:val="en-GB"/>
              </w:rPr>
              <w:t>联合体各方均为小型、微型企业</w:t>
            </w:r>
          </w:p>
        </w:tc>
        <w:tc>
          <w:tcPr>
            <w:tcW w:w="2552" w:type="dxa"/>
            <w:vAlign w:val="center"/>
          </w:tcPr>
          <w:p w:rsidR="00F51389" w:rsidRPr="00F21B9F" w:rsidRDefault="00F51389" w:rsidP="00FD62FF">
            <w:pPr>
              <w:jc w:val="center"/>
              <w:rPr>
                <w:rFonts w:ascii="宋体" w:hAnsi="宋体"/>
                <w:sz w:val="24"/>
                <w:szCs w:val="24"/>
              </w:rPr>
            </w:pPr>
            <w:r w:rsidRPr="00F21B9F">
              <w:rPr>
                <w:rFonts w:ascii="宋体" w:hAnsi="宋体" w:hint="eastAsia"/>
                <w:sz w:val="24"/>
                <w:szCs w:val="24"/>
              </w:rPr>
              <w:t>对小型和微型企业产品的价格扣除</w:t>
            </w:r>
            <w:r w:rsidRPr="00F21B9F">
              <w:rPr>
                <w:rFonts w:ascii="宋体" w:hAnsi="宋体"/>
                <w:sz w:val="24"/>
                <w:szCs w:val="24"/>
                <w:u w:val="single"/>
              </w:rPr>
              <w:t>6</w:t>
            </w:r>
            <w:r w:rsidRPr="00F21B9F">
              <w:rPr>
                <w:rFonts w:ascii="宋体" w:hAnsi="宋体" w:hint="eastAsia"/>
                <w:sz w:val="24"/>
                <w:szCs w:val="24"/>
              </w:rPr>
              <w:t>%</w:t>
            </w:r>
          </w:p>
          <w:p w:rsidR="00F51389" w:rsidRPr="00F21B9F" w:rsidRDefault="00F51389" w:rsidP="00FD62FF">
            <w:pPr>
              <w:jc w:val="center"/>
              <w:rPr>
                <w:rFonts w:ascii="宋体" w:hAnsi="宋体"/>
                <w:b/>
                <w:sz w:val="24"/>
                <w:szCs w:val="24"/>
                <w:lang w:val="en-GB"/>
              </w:rPr>
            </w:pPr>
            <w:r w:rsidRPr="00F21B9F">
              <w:rPr>
                <w:rFonts w:ascii="宋体" w:hAnsi="宋体" w:hint="eastAsia"/>
                <w:sz w:val="24"/>
                <w:szCs w:val="24"/>
              </w:rPr>
              <w:t>（不再享受序号3的价格折扣）</w:t>
            </w:r>
          </w:p>
        </w:tc>
        <w:tc>
          <w:tcPr>
            <w:tcW w:w="2835" w:type="dxa"/>
            <w:vMerge/>
            <w:shd w:val="clear" w:color="auto" w:fill="auto"/>
          </w:tcPr>
          <w:p w:rsidR="00F51389" w:rsidRPr="00F21B9F" w:rsidRDefault="00F51389" w:rsidP="00FD62FF">
            <w:pPr>
              <w:rPr>
                <w:rFonts w:ascii="宋体" w:hAnsi="宋体"/>
                <w:sz w:val="24"/>
                <w:szCs w:val="24"/>
                <w:lang w:val="en-GB"/>
              </w:rPr>
            </w:pPr>
          </w:p>
        </w:tc>
      </w:tr>
      <w:tr w:rsidR="00F51389" w:rsidRPr="00F21B9F" w:rsidTr="00FD62FF">
        <w:trPr>
          <w:trHeight w:val="707"/>
        </w:trPr>
        <w:tc>
          <w:tcPr>
            <w:tcW w:w="721"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b/>
                <w:sz w:val="24"/>
                <w:szCs w:val="24"/>
                <w:lang w:val="en-GB"/>
              </w:rPr>
              <w:t>3</w:t>
            </w:r>
          </w:p>
        </w:tc>
        <w:tc>
          <w:tcPr>
            <w:tcW w:w="2823"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F21B9F" w:rsidRDefault="00F51389" w:rsidP="00FD62FF">
            <w:pPr>
              <w:jc w:val="center"/>
              <w:rPr>
                <w:rFonts w:ascii="宋体" w:hAnsi="宋体"/>
                <w:sz w:val="24"/>
                <w:szCs w:val="24"/>
                <w:lang w:val="en-GB"/>
              </w:rPr>
            </w:pPr>
            <w:r w:rsidRPr="00F21B9F">
              <w:rPr>
                <w:rFonts w:ascii="宋体" w:hAnsi="宋体" w:hint="eastAsia"/>
                <w:sz w:val="24"/>
                <w:szCs w:val="24"/>
                <w:lang w:val="en-GB"/>
              </w:rPr>
              <w:t>对联合体总金额扣除</w:t>
            </w:r>
          </w:p>
          <w:p w:rsidR="00F51389" w:rsidRPr="00F21B9F" w:rsidRDefault="00F51389" w:rsidP="00FD62FF">
            <w:pPr>
              <w:jc w:val="center"/>
              <w:rPr>
                <w:rFonts w:ascii="宋体" w:hAnsi="宋体"/>
                <w:b/>
                <w:sz w:val="24"/>
                <w:szCs w:val="24"/>
                <w:lang w:val="en-GB"/>
              </w:rPr>
            </w:pPr>
            <w:r w:rsidRPr="00F21B9F">
              <w:rPr>
                <w:rFonts w:ascii="宋体" w:hAnsi="宋体" w:hint="eastAsia"/>
                <w:sz w:val="24"/>
                <w:szCs w:val="24"/>
                <w:u w:val="single"/>
              </w:rPr>
              <w:t xml:space="preserve"> </w:t>
            </w:r>
            <w:r w:rsidRPr="00F21B9F">
              <w:rPr>
                <w:rFonts w:ascii="宋体" w:hAnsi="宋体"/>
                <w:sz w:val="24"/>
                <w:szCs w:val="24"/>
                <w:u w:val="single"/>
              </w:rPr>
              <w:t>2</w:t>
            </w:r>
            <w:r w:rsidRPr="00F21B9F">
              <w:rPr>
                <w:rFonts w:ascii="宋体" w:hAnsi="宋体" w:hint="eastAsia"/>
                <w:sz w:val="24"/>
                <w:szCs w:val="24"/>
                <w:u w:val="single"/>
              </w:rPr>
              <w:t xml:space="preserve"> </w:t>
            </w:r>
            <w:r w:rsidRPr="00F21B9F">
              <w:rPr>
                <w:rFonts w:ascii="宋体" w:hAnsi="宋体" w:hint="eastAsia"/>
                <w:sz w:val="24"/>
                <w:szCs w:val="24"/>
              </w:rPr>
              <w:t>%</w:t>
            </w:r>
          </w:p>
        </w:tc>
        <w:tc>
          <w:tcPr>
            <w:tcW w:w="2835" w:type="dxa"/>
            <w:shd w:val="clear" w:color="auto" w:fill="auto"/>
            <w:vAlign w:val="center"/>
          </w:tcPr>
          <w:p w:rsidR="00F51389" w:rsidRPr="00F21B9F" w:rsidRDefault="00F51389" w:rsidP="00FD62FF">
            <w:pPr>
              <w:jc w:val="center"/>
              <w:rPr>
                <w:rFonts w:ascii="宋体" w:hAnsi="宋体"/>
                <w:sz w:val="24"/>
                <w:szCs w:val="24"/>
                <w:u w:val="single"/>
              </w:rPr>
            </w:pPr>
            <w:r w:rsidRPr="00F21B9F">
              <w:rPr>
                <w:rFonts w:ascii="宋体" w:hAnsi="宋体" w:hint="eastAsia"/>
                <w:sz w:val="24"/>
                <w:szCs w:val="24"/>
                <w:lang w:val="en-GB"/>
              </w:rPr>
              <w:t>评标价格＝投标报价×</w:t>
            </w:r>
            <w:r w:rsidRPr="00F21B9F">
              <w:rPr>
                <w:rFonts w:ascii="宋体" w:hAnsi="宋体" w:hint="eastAsia"/>
                <w:sz w:val="24"/>
                <w:szCs w:val="24"/>
              </w:rPr>
              <w:t>(1-</w:t>
            </w:r>
            <w:r w:rsidRPr="00F21B9F">
              <w:rPr>
                <w:rFonts w:ascii="宋体" w:hAnsi="宋体"/>
                <w:sz w:val="24"/>
                <w:szCs w:val="24"/>
                <w:u w:val="single"/>
              </w:rPr>
              <w:t>2</w:t>
            </w:r>
            <w:r w:rsidRPr="00F21B9F">
              <w:rPr>
                <w:rFonts w:ascii="宋体" w:hAnsi="宋体" w:hint="eastAsia"/>
                <w:sz w:val="24"/>
                <w:szCs w:val="24"/>
                <w:u w:val="single"/>
              </w:rPr>
              <w:t>%)</w:t>
            </w:r>
          </w:p>
          <w:p w:rsidR="00F51389" w:rsidRPr="00F21B9F" w:rsidRDefault="00F51389" w:rsidP="00FD62FF">
            <w:pPr>
              <w:jc w:val="center"/>
              <w:rPr>
                <w:rFonts w:ascii="宋体" w:hAnsi="宋体"/>
                <w:b/>
                <w:sz w:val="24"/>
                <w:szCs w:val="24"/>
                <w:lang w:val="en-GB"/>
              </w:rPr>
            </w:pPr>
          </w:p>
        </w:tc>
      </w:tr>
      <w:tr w:rsidR="00F51389" w:rsidRPr="00F21B9F" w:rsidTr="00FD62FF">
        <w:trPr>
          <w:trHeight w:val="707"/>
        </w:trPr>
        <w:tc>
          <w:tcPr>
            <w:tcW w:w="721"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b/>
                <w:sz w:val="24"/>
                <w:szCs w:val="24"/>
                <w:lang w:val="en-GB"/>
              </w:rPr>
              <w:t>4</w:t>
            </w:r>
          </w:p>
        </w:tc>
        <w:tc>
          <w:tcPr>
            <w:tcW w:w="2823" w:type="dxa"/>
            <w:vAlign w:val="center"/>
          </w:tcPr>
          <w:p w:rsidR="00F51389" w:rsidRPr="00F21B9F" w:rsidRDefault="00F51389" w:rsidP="00FD62FF">
            <w:pPr>
              <w:jc w:val="center"/>
              <w:rPr>
                <w:rFonts w:ascii="宋体" w:hAnsi="宋体"/>
                <w:sz w:val="24"/>
                <w:szCs w:val="24"/>
                <w:lang w:val="en-GB"/>
              </w:rPr>
            </w:pPr>
            <w:r w:rsidRPr="00F21B9F">
              <w:rPr>
                <w:rFonts w:ascii="宋体" w:hAnsi="宋体" w:hint="eastAsia"/>
                <w:sz w:val="24"/>
                <w:szCs w:val="24"/>
                <w:lang w:val="en-GB"/>
              </w:rPr>
              <w:t>监狱企业</w:t>
            </w:r>
          </w:p>
        </w:tc>
        <w:tc>
          <w:tcPr>
            <w:tcW w:w="2552" w:type="dxa"/>
            <w:vAlign w:val="center"/>
          </w:tcPr>
          <w:p w:rsidR="00F51389" w:rsidRPr="00F21B9F" w:rsidRDefault="00F51389" w:rsidP="00FD62FF">
            <w:pPr>
              <w:jc w:val="center"/>
              <w:rPr>
                <w:rFonts w:ascii="宋体" w:hAnsi="宋体"/>
                <w:sz w:val="24"/>
                <w:szCs w:val="24"/>
                <w:lang w:val="en-GB"/>
              </w:rPr>
            </w:pPr>
            <w:r w:rsidRPr="00F21B9F">
              <w:rPr>
                <w:rFonts w:ascii="宋体" w:hAnsi="宋体" w:hint="eastAsia"/>
                <w:sz w:val="24"/>
                <w:szCs w:val="24"/>
                <w:lang w:val="en-GB"/>
              </w:rPr>
              <w:t>视同小型、微型企业</w:t>
            </w:r>
          </w:p>
          <w:p w:rsidR="00F51389" w:rsidRPr="00F21B9F" w:rsidRDefault="00F51389" w:rsidP="00FD62FF">
            <w:pPr>
              <w:jc w:val="center"/>
              <w:rPr>
                <w:rFonts w:ascii="宋体" w:hAnsi="宋体"/>
                <w:sz w:val="24"/>
                <w:szCs w:val="24"/>
                <w:lang w:val="en-GB"/>
              </w:rPr>
            </w:pPr>
            <w:r w:rsidRPr="00F21B9F">
              <w:rPr>
                <w:rFonts w:ascii="宋体" w:hAnsi="宋体" w:hint="eastAsia"/>
                <w:sz w:val="24"/>
                <w:szCs w:val="24"/>
                <w:lang w:val="en-GB"/>
              </w:rPr>
              <w:t>对监狱企业产品价格扣除</w:t>
            </w:r>
            <w:r w:rsidRPr="00F21B9F">
              <w:rPr>
                <w:rFonts w:ascii="宋体" w:hAnsi="宋体"/>
                <w:sz w:val="24"/>
                <w:szCs w:val="24"/>
                <w:u w:val="single"/>
              </w:rPr>
              <w:t>6</w:t>
            </w:r>
            <w:r w:rsidRPr="00F21B9F">
              <w:rPr>
                <w:rFonts w:ascii="宋体" w:hAnsi="宋体" w:hint="eastAsia"/>
                <w:sz w:val="24"/>
                <w:szCs w:val="24"/>
              </w:rPr>
              <w:t>%</w:t>
            </w:r>
          </w:p>
        </w:tc>
        <w:tc>
          <w:tcPr>
            <w:tcW w:w="2835" w:type="dxa"/>
            <w:shd w:val="clear" w:color="auto" w:fill="auto"/>
            <w:vAlign w:val="center"/>
          </w:tcPr>
          <w:p w:rsidR="00F51389" w:rsidRPr="00F21B9F" w:rsidRDefault="00F51389" w:rsidP="00FD62FF">
            <w:pPr>
              <w:jc w:val="center"/>
              <w:rPr>
                <w:rFonts w:ascii="宋体" w:hAnsi="宋体"/>
                <w:sz w:val="24"/>
                <w:szCs w:val="24"/>
                <w:lang w:val="en-GB"/>
              </w:rPr>
            </w:pPr>
            <w:r w:rsidRPr="00F21B9F">
              <w:rPr>
                <w:rFonts w:hint="eastAsia"/>
                <w:sz w:val="24"/>
                <w:szCs w:val="24"/>
                <w:lang w:val="en-GB"/>
              </w:rPr>
              <w:t>评标价格＝投标报价—</w:t>
            </w:r>
            <w:r w:rsidRPr="00F21B9F">
              <w:rPr>
                <w:rFonts w:hint="eastAsia"/>
                <w:sz w:val="24"/>
                <w:szCs w:val="24"/>
              </w:rPr>
              <w:t>监狱企业产品的价格</w:t>
            </w:r>
            <w:r w:rsidRPr="00F21B9F">
              <w:rPr>
                <w:rFonts w:ascii="宋体" w:hAnsi="宋体" w:hint="eastAsia"/>
                <w:sz w:val="24"/>
                <w:szCs w:val="24"/>
                <w:lang w:val="en-GB"/>
              </w:rPr>
              <w:t>×</w:t>
            </w:r>
            <w:r w:rsidRPr="00F21B9F">
              <w:rPr>
                <w:rFonts w:hint="eastAsia"/>
                <w:sz w:val="24"/>
                <w:szCs w:val="24"/>
                <w:lang w:val="en-GB"/>
              </w:rPr>
              <w:t>6%</w:t>
            </w:r>
          </w:p>
        </w:tc>
      </w:tr>
      <w:tr w:rsidR="00F51389" w:rsidRPr="00F21B9F" w:rsidTr="00FD62FF">
        <w:trPr>
          <w:trHeight w:val="707"/>
        </w:trPr>
        <w:tc>
          <w:tcPr>
            <w:tcW w:w="721" w:type="dxa"/>
            <w:vAlign w:val="center"/>
          </w:tcPr>
          <w:p w:rsidR="00F51389" w:rsidRPr="00F21B9F" w:rsidRDefault="00F51389" w:rsidP="00FD62FF">
            <w:pPr>
              <w:jc w:val="center"/>
              <w:rPr>
                <w:rFonts w:ascii="宋体" w:hAnsi="宋体"/>
                <w:b/>
                <w:sz w:val="24"/>
                <w:szCs w:val="24"/>
                <w:lang w:val="en-GB"/>
              </w:rPr>
            </w:pPr>
            <w:r w:rsidRPr="00F21B9F">
              <w:rPr>
                <w:rFonts w:ascii="宋体" w:hAnsi="宋体" w:hint="eastAsia"/>
                <w:b/>
                <w:sz w:val="24"/>
                <w:szCs w:val="24"/>
                <w:lang w:val="en-GB"/>
              </w:rPr>
              <w:t>5</w:t>
            </w:r>
          </w:p>
        </w:tc>
        <w:tc>
          <w:tcPr>
            <w:tcW w:w="2823" w:type="dxa"/>
            <w:vAlign w:val="center"/>
          </w:tcPr>
          <w:p w:rsidR="00F51389" w:rsidRPr="00F21B9F" w:rsidRDefault="00F51389" w:rsidP="00FD62FF">
            <w:pPr>
              <w:jc w:val="center"/>
              <w:rPr>
                <w:rFonts w:ascii="宋体" w:hAnsi="宋体"/>
                <w:sz w:val="24"/>
                <w:szCs w:val="24"/>
                <w:lang w:val="en-GB"/>
              </w:rPr>
            </w:pPr>
            <w:r w:rsidRPr="00F21B9F">
              <w:rPr>
                <w:rFonts w:ascii="宋体" w:hAnsi="宋体" w:hint="eastAsia"/>
                <w:sz w:val="24"/>
                <w:szCs w:val="24"/>
                <w:lang w:val="en-GB"/>
              </w:rPr>
              <w:t>残疾人福利性单位</w:t>
            </w:r>
          </w:p>
        </w:tc>
        <w:tc>
          <w:tcPr>
            <w:tcW w:w="2552" w:type="dxa"/>
            <w:vAlign w:val="center"/>
          </w:tcPr>
          <w:p w:rsidR="00F51389" w:rsidRPr="00F21B9F" w:rsidRDefault="00F51389" w:rsidP="00FD62FF">
            <w:pPr>
              <w:jc w:val="center"/>
              <w:rPr>
                <w:rFonts w:ascii="宋体" w:hAnsi="宋体"/>
                <w:sz w:val="24"/>
                <w:szCs w:val="24"/>
                <w:lang w:val="en-GB"/>
              </w:rPr>
            </w:pPr>
            <w:r w:rsidRPr="00F21B9F">
              <w:rPr>
                <w:rFonts w:ascii="宋体" w:hAnsi="宋体" w:hint="eastAsia"/>
                <w:sz w:val="24"/>
                <w:szCs w:val="24"/>
                <w:lang w:val="en-GB"/>
              </w:rPr>
              <w:t>视同小型、微型企业</w:t>
            </w:r>
          </w:p>
          <w:p w:rsidR="00F51389" w:rsidRPr="00F21B9F" w:rsidRDefault="00F51389" w:rsidP="00FD62FF">
            <w:pPr>
              <w:jc w:val="center"/>
              <w:rPr>
                <w:rFonts w:ascii="宋体" w:hAnsi="宋体"/>
                <w:sz w:val="24"/>
                <w:szCs w:val="24"/>
                <w:lang w:val="en-GB"/>
              </w:rPr>
            </w:pPr>
            <w:r w:rsidRPr="00F21B9F">
              <w:rPr>
                <w:rFonts w:ascii="宋体" w:hAnsi="宋体" w:hint="eastAsia"/>
                <w:sz w:val="24"/>
                <w:szCs w:val="24"/>
                <w:lang w:val="en-GB"/>
              </w:rPr>
              <w:t>对残疾人福利性单位产品价格扣除</w:t>
            </w:r>
            <w:r w:rsidRPr="00F21B9F">
              <w:rPr>
                <w:rFonts w:ascii="宋体" w:hAnsi="宋体"/>
                <w:sz w:val="24"/>
                <w:szCs w:val="24"/>
                <w:u w:val="single"/>
              </w:rPr>
              <w:t>6</w:t>
            </w:r>
            <w:r w:rsidRPr="00F21B9F">
              <w:rPr>
                <w:rFonts w:ascii="宋体" w:hAnsi="宋体" w:hint="eastAsia"/>
                <w:sz w:val="24"/>
                <w:szCs w:val="24"/>
              </w:rPr>
              <w:t>%</w:t>
            </w:r>
          </w:p>
        </w:tc>
        <w:tc>
          <w:tcPr>
            <w:tcW w:w="2835" w:type="dxa"/>
            <w:shd w:val="clear" w:color="auto" w:fill="auto"/>
            <w:vAlign w:val="center"/>
          </w:tcPr>
          <w:p w:rsidR="00F51389" w:rsidRPr="00F21B9F" w:rsidRDefault="00F51389" w:rsidP="00FD62FF">
            <w:pPr>
              <w:jc w:val="center"/>
              <w:rPr>
                <w:sz w:val="24"/>
                <w:szCs w:val="24"/>
                <w:lang w:val="en-GB"/>
              </w:rPr>
            </w:pPr>
            <w:r w:rsidRPr="00F21B9F">
              <w:rPr>
                <w:rFonts w:hint="eastAsia"/>
                <w:sz w:val="24"/>
                <w:szCs w:val="24"/>
                <w:lang w:val="en-GB"/>
              </w:rPr>
              <w:t>评标价格＝投标报价—</w:t>
            </w:r>
            <w:r w:rsidRPr="00F21B9F">
              <w:rPr>
                <w:rFonts w:hint="eastAsia"/>
                <w:sz w:val="24"/>
                <w:szCs w:val="24"/>
              </w:rPr>
              <w:t>残疾人福利性单位产品的价格</w:t>
            </w:r>
            <w:r w:rsidRPr="00F21B9F">
              <w:rPr>
                <w:rFonts w:ascii="宋体" w:hAnsi="宋体" w:hint="eastAsia"/>
                <w:sz w:val="24"/>
                <w:szCs w:val="24"/>
                <w:lang w:val="en-GB"/>
              </w:rPr>
              <w:t>×</w:t>
            </w:r>
            <w:r w:rsidRPr="00F21B9F">
              <w:rPr>
                <w:rFonts w:hint="eastAsia"/>
                <w:sz w:val="24"/>
                <w:szCs w:val="24"/>
                <w:lang w:val="en-GB"/>
              </w:rPr>
              <w:t>6%</w:t>
            </w:r>
          </w:p>
        </w:tc>
      </w:tr>
      <w:tr w:rsidR="00F51389" w:rsidRPr="00F21B9F" w:rsidTr="00FD62FF">
        <w:trPr>
          <w:trHeight w:val="2582"/>
        </w:trPr>
        <w:tc>
          <w:tcPr>
            <w:tcW w:w="8931" w:type="dxa"/>
            <w:gridSpan w:val="4"/>
            <w:vAlign w:val="center"/>
          </w:tcPr>
          <w:p w:rsidR="00F51389" w:rsidRPr="00F21B9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F21B9F"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Pr="00F21B9F">
              <w:rPr>
                <w:rFonts w:asciiTheme="minorEastAsia" w:hAnsiTheme="minorEastAsia" w:cs="仿宋_GB2312"/>
                <w:sz w:val="24"/>
                <w:szCs w:val="24"/>
                <w:lang w:val="zh-CN"/>
              </w:rPr>
              <w:t>经评标委员会</w:t>
            </w:r>
            <w:r w:rsidRPr="00F21B9F">
              <w:rPr>
                <w:rFonts w:asciiTheme="minorEastAsia" w:hAnsiTheme="minorEastAsia" w:cs="仿宋_GB2312" w:hint="eastAsia"/>
                <w:sz w:val="24"/>
                <w:szCs w:val="24"/>
                <w:lang w:val="zh-CN"/>
              </w:rPr>
              <w:t>审查、评价</w:t>
            </w:r>
            <w:r w:rsidRPr="00F21B9F">
              <w:rPr>
                <w:rFonts w:asciiTheme="minorEastAsia" w:hAnsiTheme="minorEastAsia" w:cs="仿宋_GB2312"/>
                <w:sz w:val="24"/>
                <w:szCs w:val="24"/>
                <w:lang w:val="zh-CN"/>
              </w:rPr>
              <w:t>，</w:t>
            </w:r>
            <w:r w:rsidRPr="00F21B9F">
              <w:rPr>
                <w:rFonts w:asciiTheme="minorEastAsia" w:hAnsiTheme="minorEastAsia" w:cs="仿宋_GB2312" w:hint="eastAsia"/>
                <w:sz w:val="24"/>
                <w:szCs w:val="24"/>
                <w:lang w:val="zh-CN"/>
              </w:rPr>
              <w:t>投标文件符合</w:t>
            </w:r>
            <w:r w:rsidRPr="00F21B9F">
              <w:rPr>
                <w:rFonts w:asciiTheme="minorEastAsia" w:hAnsiTheme="minorEastAsia" w:cs="仿宋_GB2312"/>
                <w:sz w:val="24"/>
                <w:szCs w:val="24"/>
                <w:lang w:val="zh-CN"/>
              </w:rPr>
              <w:t>招标文件</w:t>
            </w:r>
            <w:r w:rsidRPr="00F21B9F">
              <w:rPr>
                <w:rFonts w:asciiTheme="minorEastAsia" w:hAnsiTheme="minorEastAsia" w:cs="仿宋_GB2312" w:hint="eastAsia"/>
                <w:sz w:val="24"/>
                <w:szCs w:val="24"/>
                <w:lang w:val="zh-CN"/>
              </w:rPr>
              <w:t>实质性</w:t>
            </w:r>
            <w:r w:rsidRPr="00F21B9F">
              <w:rPr>
                <w:rFonts w:asciiTheme="minorEastAsia" w:hAnsiTheme="minorEastAsia" w:cs="仿宋_GB2312"/>
                <w:sz w:val="24"/>
                <w:szCs w:val="24"/>
                <w:lang w:val="zh-CN"/>
              </w:rPr>
              <w:t>要求且</w:t>
            </w:r>
            <w:r w:rsidRPr="00F21B9F">
              <w:rPr>
                <w:rFonts w:asciiTheme="minorEastAsia" w:hAnsiTheme="minorEastAsia" w:cs="仿宋_GB2312" w:hint="eastAsia"/>
                <w:sz w:val="24"/>
                <w:szCs w:val="24"/>
                <w:lang w:val="zh-CN"/>
              </w:rPr>
              <w:t>进行了政策性价格扣除后，</w:t>
            </w:r>
            <w:r w:rsidRPr="00F21B9F">
              <w:rPr>
                <w:rFonts w:asciiTheme="minorEastAsia" w:hAnsiTheme="minorEastAsia" w:cs="仿宋_GB2312"/>
                <w:sz w:val="24"/>
                <w:szCs w:val="24"/>
                <w:lang w:val="zh-CN"/>
              </w:rPr>
              <w:t>以</w:t>
            </w:r>
            <w:r w:rsidRPr="00F21B9F">
              <w:rPr>
                <w:rFonts w:asciiTheme="minorEastAsia" w:hAnsiTheme="minorEastAsia" w:cs="仿宋_GB2312" w:hint="eastAsia"/>
                <w:sz w:val="24"/>
                <w:szCs w:val="24"/>
                <w:lang w:val="zh-CN"/>
              </w:rPr>
              <w:t>评标价格的</w:t>
            </w:r>
            <w:r w:rsidRPr="00F21B9F">
              <w:rPr>
                <w:rFonts w:asciiTheme="minorEastAsia" w:hAnsiTheme="minorEastAsia" w:cs="仿宋_GB2312"/>
                <w:sz w:val="24"/>
                <w:szCs w:val="24"/>
                <w:lang w:val="zh-CN"/>
              </w:rPr>
              <w:t>最低价者定为评标基准价，其价格分为满分。其他投标人的价格分统一按下列公式</w:t>
            </w:r>
            <w:r w:rsidRPr="00F21B9F">
              <w:rPr>
                <w:rFonts w:asciiTheme="minorEastAsia" w:hAnsiTheme="minorEastAsia" w:cs="仿宋_GB2312" w:hint="eastAsia"/>
                <w:sz w:val="24"/>
                <w:szCs w:val="24"/>
                <w:lang w:val="zh-CN"/>
              </w:rPr>
              <w:t>计算</w:t>
            </w:r>
            <w:r w:rsidRPr="00F21B9F">
              <w:rPr>
                <w:rFonts w:asciiTheme="minorEastAsia" w:hAnsiTheme="minorEastAsia" w:cs="仿宋_GB2312"/>
                <w:sz w:val="24"/>
                <w:szCs w:val="24"/>
                <w:lang w:val="zh-CN"/>
              </w:rPr>
              <w:t>。即：</w:t>
            </w:r>
          </w:p>
          <w:p w:rsidR="00F51389" w:rsidRPr="00F21B9F"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F21B9F">
              <w:rPr>
                <w:rFonts w:asciiTheme="minorEastAsia" w:hAnsiTheme="minorEastAsia" w:cs="仿宋_GB2312"/>
                <w:sz w:val="24"/>
                <w:szCs w:val="24"/>
                <w:lang w:val="zh-CN"/>
              </w:rPr>
              <w:t>评标基准价</w:t>
            </w:r>
            <w:r w:rsidRPr="00F21B9F">
              <w:rPr>
                <w:rFonts w:asciiTheme="minorEastAsia" w:hAnsiTheme="minorEastAsia" w:cs="仿宋_GB2312" w:hint="eastAsia"/>
                <w:sz w:val="24"/>
                <w:szCs w:val="24"/>
                <w:lang w:val="zh-CN"/>
              </w:rPr>
              <w:t>=评标价格的最低价</w:t>
            </w:r>
          </w:p>
          <w:p w:rsidR="00F51389" w:rsidRPr="00F21B9F"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F21B9F">
              <w:rPr>
                <w:rFonts w:asciiTheme="minorEastAsia" w:hAnsiTheme="minorEastAsia" w:cs="仿宋_GB2312"/>
                <w:sz w:val="24"/>
                <w:szCs w:val="24"/>
                <w:lang w:val="zh-CN"/>
              </w:rPr>
              <w:t>其他投标报价得分</w:t>
            </w:r>
            <w:r w:rsidRPr="00F21B9F">
              <w:rPr>
                <w:rFonts w:asciiTheme="minorEastAsia" w:hAnsiTheme="minorEastAsia" w:cs="仿宋_GB2312" w:hint="eastAsia"/>
                <w:sz w:val="24"/>
                <w:szCs w:val="24"/>
                <w:lang w:val="zh-CN"/>
              </w:rPr>
              <w:t>=（</w:t>
            </w:r>
            <w:r w:rsidRPr="00F21B9F">
              <w:rPr>
                <w:rFonts w:asciiTheme="minorEastAsia" w:hAnsiTheme="minorEastAsia" w:cs="仿宋_GB2312"/>
                <w:sz w:val="24"/>
                <w:szCs w:val="24"/>
                <w:lang w:val="zh-CN"/>
              </w:rPr>
              <w:t>评标基准价</w:t>
            </w:r>
            <w:r w:rsidRPr="00F21B9F">
              <w:rPr>
                <w:rFonts w:asciiTheme="minorEastAsia" w:hAnsiTheme="minorEastAsia" w:cs="仿宋_GB2312" w:hint="eastAsia"/>
                <w:sz w:val="24"/>
                <w:szCs w:val="24"/>
                <w:lang w:val="zh-CN"/>
              </w:rPr>
              <w:t>/评标价格）</w:t>
            </w:r>
            <w:r w:rsidRPr="00F21B9F">
              <w:rPr>
                <w:rFonts w:asciiTheme="minorEastAsia" w:hAnsiTheme="minorEastAsia" w:cs="仿宋_GB2312"/>
                <w:sz w:val="24"/>
                <w:szCs w:val="24"/>
                <w:lang w:val="zh-CN"/>
              </w:rPr>
              <w:t>×</w:t>
            </w:r>
            <w:r w:rsidRPr="00F21B9F">
              <w:rPr>
                <w:rFonts w:asciiTheme="minorEastAsia" w:hAnsiTheme="minorEastAsia" w:cs="仿宋_GB2312" w:hint="eastAsia"/>
                <w:sz w:val="24"/>
                <w:szCs w:val="24"/>
                <w:lang w:val="zh-CN"/>
              </w:rPr>
              <w:t>评标标准中价格分值</w:t>
            </w:r>
          </w:p>
        </w:tc>
      </w:tr>
    </w:tbl>
    <w:p w:rsidR="00F51389" w:rsidRPr="00F21B9F" w:rsidRDefault="00F51389" w:rsidP="00F51389">
      <w:pPr>
        <w:spacing w:line="360" w:lineRule="auto"/>
        <w:rPr>
          <w:rFonts w:ascii="宋体" w:hAnsi="宋体"/>
          <w:bCs/>
          <w:sz w:val="24"/>
          <w:szCs w:val="24"/>
          <w:lang w:val="en-GB"/>
        </w:rPr>
      </w:pPr>
      <w:r w:rsidRPr="00F21B9F">
        <w:rPr>
          <w:rFonts w:ascii="宋体" w:hAnsi="宋体" w:hint="eastAsia"/>
          <w:bCs/>
          <w:sz w:val="24"/>
          <w:szCs w:val="24"/>
          <w:lang w:val="en-GB"/>
        </w:rPr>
        <w:t>备注：</w:t>
      </w:r>
    </w:p>
    <w:p w:rsidR="00F51389" w:rsidRPr="00F21B9F" w:rsidRDefault="00F51389" w:rsidP="00F51389">
      <w:pPr>
        <w:spacing w:line="360" w:lineRule="auto"/>
        <w:ind w:firstLineChars="200" w:firstLine="480"/>
        <w:rPr>
          <w:rFonts w:ascii="宋体" w:hAnsi="宋体"/>
          <w:bCs/>
          <w:sz w:val="24"/>
          <w:szCs w:val="24"/>
          <w:lang w:val="en-GB"/>
        </w:rPr>
      </w:pPr>
      <w:r w:rsidRPr="00F21B9F">
        <w:rPr>
          <w:rFonts w:ascii="宋体" w:hAnsi="宋体" w:hint="eastAsia"/>
          <w:bCs/>
          <w:sz w:val="24"/>
          <w:szCs w:val="24"/>
          <w:lang w:val="en-GB"/>
        </w:rPr>
        <w:t>a、不接受联合体投标的项目，本表中第2项、第3项情形不适用。</w:t>
      </w:r>
    </w:p>
    <w:p w:rsidR="00F51389" w:rsidRPr="00F21B9F" w:rsidRDefault="00F51389" w:rsidP="00F51389">
      <w:pPr>
        <w:spacing w:line="360" w:lineRule="auto"/>
        <w:ind w:firstLineChars="200" w:firstLine="480"/>
        <w:rPr>
          <w:rFonts w:ascii="宋体" w:hAnsi="宋体"/>
          <w:bCs/>
          <w:sz w:val="24"/>
          <w:szCs w:val="24"/>
          <w:lang w:val="en-GB"/>
        </w:rPr>
      </w:pPr>
      <w:r w:rsidRPr="00F21B9F">
        <w:rPr>
          <w:rFonts w:ascii="宋体" w:hAnsi="宋体" w:hint="eastAsia"/>
          <w:bCs/>
          <w:sz w:val="24"/>
          <w:szCs w:val="24"/>
          <w:lang w:val="en-GB"/>
        </w:rPr>
        <w:t>b、小型和微型企业产品包括货物及其提供的服务与工程。</w:t>
      </w:r>
    </w:p>
    <w:p w:rsidR="00F51389" w:rsidRPr="00F21B9F" w:rsidRDefault="00F51389" w:rsidP="00F51389">
      <w:pPr>
        <w:spacing w:line="360" w:lineRule="auto"/>
        <w:ind w:firstLineChars="200" w:firstLine="480"/>
        <w:rPr>
          <w:rFonts w:ascii="宋体" w:hAnsi="宋体"/>
          <w:bCs/>
          <w:sz w:val="24"/>
          <w:szCs w:val="24"/>
          <w:lang w:val="en-GB"/>
        </w:rPr>
      </w:pPr>
      <w:r w:rsidRPr="00F21B9F">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F21B9F" w:rsidRDefault="00F51389" w:rsidP="00F51389">
      <w:pPr>
        <w:spacing w:line="360" w:lineRule="auto"/>
        <w:ind w:firstLineChars="200" w:firstLine="480"/>
        <w:rPr>
          <w:rFonts w:ascii="宋体" w:hAnsi="宋体"/>
          <w:bCs/>
          <w:sz w:val="24"/>
          <w:szCs w:val="24"/>
          <w:lang w:val="en-GB"/>
        </w:rPr>
      </w:pPr>
      <w:r w:rsidRPr="00F21B9F">
        <w:rPr>
          <w:rFonts w:ascii="宋体" w:hAnsi="宋体" w:hint="eastAsia"/>
          <w:bCs/>
          <w:sz w:val="24"/>
          <w:szCs w:val="24"/>
          <w:lang w:val="en-GB"/>
        </w:rPr>
        <w:t>d、残疾人福利性单位属于小型、微型企业的，不重复享受政策。</w:t>
      </w:r>
    </w:p>
    <w:p w:rsidR="00F51389" w:rsidRPr="00F21B9F"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F21B9F">
        <w:rPr>
          <w:rFonts w:asciiTheme="minorEastAsia" w:eastAsiaTheme="minorEastAsia" w:hAnsiTheme="minorEastAsia" w:cs="仿宋_GB2312" w:hint="eastAsia"/>
          <w:b/>
          <w:szCs w:val="24"/>
          <w:lang w:val="zh-CN"/>
        </w:rPr>
        <w:t>（</w:t>
      </w:r>
      <w:r w:rsidR="001F4319" w:rsidRPr="00F21B9F">
        <w:rPr>
          <w:rFonts w:asciiTheme="minorEastAsia" w:eastAsiaTheme="minorEastAsia" w:hAnsiTheme="minorEastAsia" w:cs="仿宋_GB2312" w:hint="eastAsia"/>
          <w:b/>
          <w:szCs w:val="24"/>
          <w:lang w:val="zh-CN"/>
        </w:rPr>
        <w:t>7</w:t>
      </w:r>
      <w:r w:rsidRPr="00F21B9F">
        <w:rPr>
          <w:rFonts w:asciiTheme="minorEastAsia" w:eastAsiaTheme="minorEastAsia" w:hAnsiTheme="minorEastAsia" w:cs="仿宋_GB2312" w:hint="eastAsia"/>
          <w:b/>
          <w:szCs w:val="24"/>
          <w:lang w:val="zh-CN"/>
        </w:rPr>
        <w:t>）</w:t>
      </w:r>
      <w:r w:rsidRPr="00F21B9F">
        <w:rPr>
          <w:rFonts w:asciiTheme="minorEastAsia" w:eastAsiaTheme="minorEastAsia" w:hAnsiTheme="minorEastAsia" w:cs="仿宋_GB2312"/>
          <w:b/>
          <w:szCs w:val="24"/>
          <w:lang w:val="zh-CN"/>
        </w:rPr>
        <w:t>评标结果汇总完成后，除下列情形外，任何人不得修改评标结果：</w:t>
      </w:r>
    </w:p>
    <w:p w:rsidR="00F51389" w:rsidRPr="00F21B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1）</w:t>
      </w:r>
      <w:r w:rsidR="00F51389" w:rsidRPr="00F21B9F">
        <w:rPr>
          <w:rFonts w:asciiTheme="minorEastAsia" w:hAnsiTheme="minorEastAsia" w:cs="仿宋_GB2312" w:hint="eastAsia"/>
          <w:sz w:val="24"/>
          <w:szCs w:val="24"/>
          <w:lang w:val="zh-CN"/>
        </w:rPr>
        <w:t xml:space="preserve"> </w:t>
      </w:r>
      <w:r w:rsidR="00F51389" w:rsidRPr="00F21B9F">
        <w:rPr>
          <w:rFonts w:asciiTheme="minorEastAsia" w:hAnsiTheme="minorEastAsia" w:cs="仿宋_GB2312"/>
          <w:sz w:val="24"/>
          <w:szCs w:val="24"/>
          <w:lang w:val="zh-CN"/>
        </w:rPr>
        <w:t>分值汇总计算错误的；</w:t>
      </w:r>
    </w:p>
    <w:p w:rsidR="00F51389" w:rsidRPr="00F21B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2）</w:t>
      </w:r>
      <w:r w:rsidR="00F51389" w:rsidRPr="00F21B9F">
        <w:rPr>
          <w:rFonts w:asciiTheme="minorEastAsia" w:hAnsiTheme="minorEastAsia" w:cs="仿宋_GB2312" w:hint="eastAsia"/>
          <w:sz w:val="24"/>
          <w:szCs w:val="24"/>
          <w:lang w:val="zh-CN"/>
        </w:rPr>
        <w:t xml:space="preserve"> </w:t>
      </w:r>
      <w:r w:rsidR="00F51389" w:rsidRPr="00F21B9F">
        <w:rPr>
          <w:rFonts w:asciiTheme="minorEastAsia" w:hAnsiTheme="minorEastAsia" w:cs="仿宋_GB2312"/>
          <w:sz w:val="24"/>
          <w:szCs w:val="24"/>
          <w:lang w:val="zh-CN"/>
        </w:rPr>
        <w:t>分项评分超出评分标准范围的；</w:t>
      </w:r>
    </w:p>
    <w:p w:rsidR="00F51389" w:rsidRPr="00F21B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3）</w:t>
      </w:r>
      <w:r w:rsidR="00F51389" w:rsidRPr="00F21B9F">
        <w:rPr>
          <w:rFonts w:asciiTheme="minorEastAsia" w:hAnsiTheme="minorEastAsia" w:cs="仿宋_GB2312" w:hint="eastAsia"/>
          <w:sz w:val="24"/>
          <w:szCs w:val="24"/>
          <w:lang w:val="zh-CN"/>
        </w:rPr>
        <w:t xml:space="preserve"> </w:t>
      </w:r>
      <w:r w:rsidR="00F51389" w:rsidRPr="00F21B9F">
        <w:rPr>
          <w:rFonts w:asciiTheme="minorEastAsia" w:hAnsiTheme="minorEastAsia" w:cs="仿宋_GB2312"/>
          <w:sz w:val="24"/>
          <w:szCs w:val="24"/>
          <w:lang w:val="zh-CN"/>
        </w:rPr>
        <w:t>评标委员会成员对客观评审因素评分不一致的；</w:t>
      </w:r>
    </w:p>
    <w:p w:rsidR="00F51389" w:rsidRPr="00F21B9F"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hint="eastAsia"/>
          <w:sz w:val="24"/>
          <w:szCs w:val="24"/>
          <w:lang w:val="zh-CN"/>
        </w:rPr>
        <w:t>4）</w:t>
      </w:r>
      <w:r w:rsidR="00F51389" w:rsidRPr="00F21B9F">
        <w:rPr>
          <w:rFonts w:asciiTheme="minorEastAsia" w:hAnsiTheme="minorEastAsia" w:cs="仿宋_GB2312" w:hint="eastAsia"/>
          <w:sz w:val="24"/>
          <w:szCs w:val="24"/>
          <w:lang w:val="zh-CN"/>
        </w:rPr>
        <w:t xml:space="preserve"> </w:t>
      </w:r>
      <w:r w:rsidR="00F51389" w:rsidRPr="00F21B9F">
        <w:rPr>
          <w:rFonts w:asciiTheme="minorEastAsia" w:hAnsiTheme="minorEastAsia" w:cs="仿宋_GB2312"/>
          <w:sz w:val="24"/>
          <w:szCs w:val="24"/>
          <w:lang w:val="zh-CN"/>
        </w:rPr>
        <w:t>经评标委员会认定评分畸高、畸低的。</w:t>
      </w:r>
    </w:p>
    <w:p w:rsidR="00F51389" w:rsidRPr="00F21B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F21B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F21B9F"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w:t>
      </w:r>
      <w:r w:rsidR="00EE20E3" w:rsidRPr="00F21B9F">
        <w:rPr>
          <w:rFonts w:asciiTheme="minorEastAsia" w:hAnsiTheme="minorEastAsia" w:cs="仿宋_GB2312" w:hint="eastAsia"/>
          <w:b/>
          <w:sz w:val="24"/>
          <w:szCs w:val="24"/>
          <w:lang w:val="zh-CN"/>
        </w:rPr>
        <w:t>8</w:t>
      </w:r>
      <w:r w:rsidRPr="00F21B9F">
        <w:rPr>
          <w:rFonts w:asciiTheme="minorEastAsia" w:hAnsiTheme="minorEastAsia" w:cs="仿宋_GB2312" w:hint="eastAsia"/>
          <w:b/>
          <w:sz w:val="24"/>
          <w:szCs w:val="24"/>
          <w:lang w:val="zh-CN"/>
        </w:rPr>
        <w:t>）</w:t>
      </w:r>
      <w:r w:rsidRPr="00F21B9F">
        <w:rPr>
          <w:rFonts w:asciiTheme="minorEastAsia" w:hAnsiTheme="minorEastAsia" w:cs="仿宋_GB2312"/>
          <w:b/>
          <w:sz w:val="24"/>
          <w:szCs w:val="24"/>
          <w:lang w:val="zh-CN"/>
        </w:rPr>
        <w:t>评标委员会</w:t>
      </w:r>
      <w:r w:rsidRPr="00F21B9F">
        <w:rPr>
          <w:rFonts w:asciiTheme="minorEastAsia" w:hAnsiTheme="minorEastAsia" w:cs="仿宋_GB2312" w:hint="eastAsia"/>
          <w:b/>
          <w:sz w:val="24"/>
          <w:szCs w:val="24"/>
          <w:lang w:val="zh-CN"/>
        </w:rPr>
        <w:t>争议处理</w:t>
      </w:r>
    </w:p>
    <w:p w:rsidR="00F51389" w:rsidRPr="00F21B9F"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21B9F">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F21B9F" w:rsidRDefault="00F51389" w:rsidP="00F51389">
      <w:pPr>
        <w:spacing w:line="360" w:lineRule="auto"/>
        <w:ind w:firstLineChars="200" w:firstLine="482"/>
        <w:contextualSpacing/>
        <w:rPr>
          <w:rFonts w:asciiTheme="minorEastAsia" w:hAnsiTheme="minorEastAsia" w:cs="仿宋_GB2312"/>
          <w:b/>
          <w:sz w:val="24"/>
          <w:szCs w:val="24"/>
          <w:lang w:val="zh-CN"/>
        </w:rPr>
      </w:pPr>
      <w:r w:rsidRPr="00F21B9F">
        <w:rPr>
          <w:rFonts w:asciiTheme="minorEastAsia" w:hAnsiTheme="minorEastAsia" w:cs="仿宋_GB2312" w:hint="eastAsia"/>
          <w:b/>
          <w:sz w:val="24"/>
          <w:szCs w:val="24"/>
          <w:lang w:val="zh-CN"/>
        </w:rPr>
        <w:t>4、</w:t>
      </w:r>
      <w:r w:rsidRPr="00F21B9F">
        <w:rPr>
          <w:rFonts w:asciiTheme="minorEastAsia" w:hAnsiTheme="minorEastAsia" w:cs="仿宋_GB2312"/>
          <w:b/>
          <w:sz w:val="24"/>
          <w:szCs w:val="24"/>
          <w:lang w:val="zh-CN"/>
        </w:rPr>
        <w:t>确定中标候选人名单，以及根据采购人委托直接确定中标人</w:t>
      </w:r>
      <w:r w:rsidRPr="00F21B9F">
        <w:rPr>
          <w:rFonts w:asciiTheme="minorEastAsia" w:hAnsiTheme="minorEastAsia" w:cs="仿宋_GB2312" w:hint="eastAsia"/>
          <w:b/>
          <w:sz w:val="24"/>
          <w:szCs w:val="24"/>
          <w:lang w:val="zh-CN"/>
        </w:rPr>
        <w:t>。</w:t>
      </w: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141B3F" w:rsidRPr="00F21B9F" w:rsidRDefault="00141B3F" w:rsidP="00F51389">
      <w:pPr>
        <w:adjustRightInd w:val="0"/>
        <w:snapToGrid w:val="0"/>
        <w:spacing w:line="360" w:lineRule="auto"/>
        <w:ind w:firstLineChars="200" w:firstLine="420"/>
        <w:rPr>
          <w:rFonts w:ascii="宋体" w:hAnsi="宋体" w:cs="Courier New"/>
          <w:szCs w:val="21"/>
        </w:rPr>
      </w:pPr>
    </w:p>
    <w:p w:rsidR="00F51389" w:rsidRPr="00F21B9F" w:rsidRDefault="00F51389" w:rsidP="00F51389">
      <w:pPr>
        <w:adjustRightInd w:val="0"/>
        <w:snapToGrid w:val="0"/>
        <w:spacing w:line="360" w:lineRule="auto"/>
        <w:ind w:firstLineChars="200" w:firstLine="420"/>
        <w:rPr>
          <w:rFonts w:ascii="宋体" w:hAnsi="宋体" w:cs="Courier New"/>
          <w:szCs w:val="21"/>
        </w:rPr>
      </w:pPr>
    </w:p>
    <w:p w:rsidR="00EF408D" w:rsidRPr="00F21B9F" w:rsidRDefault="00EF408D" w:rsidP="00F51389">
      <w:pPr>
        <w:pStyle w:val="a3"/>
        <w:spacing w:line="360" w:lineRule="auto"/>
        <w:contextualSpacing/>
        <w:jc w:val="center"/>
        <w:rPr>
          <w:rFonts w:asciiTheme="majorEastAsia" w:eastAsiaTheme="majorEastAsia" w:hAnsiTheme="majorEastAsia" w:cs="宋体"/>
          <w:b/>
          <w:kern w:val="0"/>
          <w:sz w:val="36"/>
          <w:szCs w:val="36"/>
        </w:rPr>
      </w:pPr>
    </w:p>
    <w:p w:rsidR="00EF408D" w:rsidRPr="00F21B9F" w:rsidRDefault="00EF408D" w:rsidP="00F51389">
      <w:pPr>
        <w:pStyle w:val="a3"/>
        <w:spacing w:line="360" w:lineRule="auto"/>
        <w:contextualSpacing/>
        <w:jc w:val="center"/>
        <w:rPr>
          <w:rFonts w:asciiTheme="majorEastAsia" w:eastAsiaTheme="majorEastAsia" w:hAnsiTheme="majorEastAsia" w:cs="宋体"/>
          <w:b/>
          <w:kern w:val="0"/>
          <w:sz w:val="36"/>
          <w:szCs w:val="36"/>
        </w:rPr>
      </w:pPr>
    </w:p>
    <w:p w:rsidR="00EF408D" w:rsidRPr="00F21B9F" w:rsidRDefault="00EF408D" w:rsidP="00F51389">
      <w:pPr>
        <w:pStyle w:val="a3"/>
        <w:spacing w:line="360" w:lineRule="auto"/>
        <w:contextualSpacing/>
        <w:jc w:val="center"/>
        <w:rPr>
          <w:rFonts w:asciiTheme="majorEastAsia" w:eastAsiaTheme="majorEastAsia" w:hAnsiTheme="majorEastAsia" w:cs="宋体"/>
          <w:b/>
          <w:kern w:val="0"/>
          <w:sz w:val="36"/>
          <w:szCs w:val="36"/>
        </w:rPr>
      </w:pPr>
    </w:p>
    <w:p w:rsidR="00EF408D" w:rsidRPr="00F21B9F" w:rsidRDefault="00EF408D"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F21B9F">
        <w:rPr>
          <w:rFonts w:asciiTheme="majorEastAsia" w:eastAsiaTheme="majorEastAsia" w:hAnsiTheme="majorEastAsia" w:cs="宋体" w:hint="eastAsia"/>
          <w:b/>
          <w:kern w:val="0"/>
          <w:sz w:val="36"/>
          <w:szCs w:val="36"/>
        </w:rPr>
        <w:lastRenderedPageBreak/>
        <w:t>第七章合同条款及格式</w:t>
      </w:r>
    </w:p>
    <w:p w:rsidR="00F51389" w:rsidRPr="00F21B9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21B9F" w:rsidRDefault="00015CB5" w:rsidP="00015CB5">
      <w:pPr>
        <w:spacing w:line="360" w:lineRule="auto"/>
        <w:jc w:val="center"/>
        <w:rPr>
          <w:rFonts w:ascii="宋体" w:hAnsi="宋体" w:cs="微软雅黑"/>
          <w:b/>
          <w:bCs/>
          <w:sz w:val="24"/>
          <w:szCs w:val="24"/>
        </w:rPr>
      </w:pPr>
      <w:r w:rsidRPr="00F21B9F">
        <w:rPr>
          <w:rFonts w:ascii="宋体" w:hAnsi="宋体" w:cs="微软雅黑" w:hint="eastAsia"/>
          <w:b/>
          <w:bCs/>
          <w:sz w:val="24"/>
          <w:szCs w:val="24"/>
        </w:rPr>
        <w:t>（此合同仅供参考。以最终采购人与中标人签定的合同条款为准进行公示，</w:t>
      </w:r>
    </w:p>
    <w:p w:rsidR="00015CB5" w:rsidRPr="00F21B9F" w:rsidRDefault="00015CB5" w:rsidP="00015CB5">
      <w:pPr>
        <w:spacing w:line="360" w:lineRule="auto"/>
        <w:jc w:val="center"/>
        <w:rPr>
          <w:rFonts w:ascii="宋体" w:hAnsi="宋体" w:cs="微软雅黑"/>
          <w:b/>
          <w:bCs/>
          <w:sz w:val="24"/>
          <w:szCs w:val="24"/>
        </w:rPr>
      </w:pPr>
      <w:r w:rsidRPr="00F21B9F">
        <w:rPr>
          <w:rFonts w:ascii="宋体" w:hAnsi="宋体" w:cs="微软雅黑" w:hint="eastAsia"/>
          <w:b/>
          <w:bCs/>
          <w:sz w:val="24"/>
          <w:szCs w:val="24"/>
        </w:rPr>
        <w:t>最终签定合同的主要条款不能与招标文件有冲突）</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 xml:space="preserve">1. </w:t>
      </w:r>
      <w:r w:rsidRPr="00F21B9F">
        <w:rPr>
          <w:rFonts w:ascii="宋体" w:cs="宋体" w:hint="eastAsia"/>
          <w:sz w:val="24"/>
          <w:lang w:val="zh-CN"/>
        </w:rPr>
        <w:t>定义</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1.1</w:t>
      </w:r>
      <w:r w:rsidRPr="00F21B9F">
        <w:rPr>
          <w:sz w:val="24"/>
        </w:rPr>
        <w:t>“</w:t>
      </w:r>
      <w:r w:rsidRPr="00F21B9F">
        <w:rPr>
          <w:rFonts w:ascii="宋体" w:cs="宋体" w:hint="eastAsia"/>
          <w:sz w:val="24"/>
          <w:lang w:val="zh-CN"/>
        </w:rPr>
        <w:t>合同</w:t>
      </w:r>
      <w:r w:rsidRPr="00F21B9F">
        <w:rPr>
          <w:sz w:val="24"/>
        </w:rPr>
        <w:t>”</w:t>
      </w:r>
      <w:r w:rsidRPr="00F21B9F">
        <w:rPr>
          <w:rFonts w:ascii="宋体" w:cs="宋体" w:hint="eastAsia"/>
          <w:sz w:val="24"/>
          <w:lang w:val="zh-CN"/>
        </w:rPr>
        <w:t>系指甲方和乙方</w:t>
      </w:r>
      <w:r w:rsidRPr="00F21B9F">
        <w:rPr>
          <w:rFonts w:ascii="宋体" w:cs="宋体"/>
          <w:sz w:val="24"/>
          <w:lang w:val="zh-CN"/>
        </w:rPr>
        <w:t xml:space="preserve"> </w:t>
      </w:r>
      <w:r w:rsidRPr="00F21B9F">
        <w:rPr>
          <w:rFonts w:ascii="宋体" w:cs="宋体" w:hint="eastAsia"/>
          <w:sz w:val="24"/>
          <w:lang w:val="zh-CN"/>
        </w:rPr>
        <w:t>（简称合同双方）已达成的协议，即由双方签订的合同格式中的文件，包括所有的附件和组成合同部分的所有其他文件。</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1.2</w:t>
      </w:r>
      <w:r w:rsidRPr="00F21B9F">
        <w:rPr>
          <w:sz w:val="24"/>
        </w:rPr>
        <w:t>“</w:t>
      </w:r>
      <w:r w:rsidRPr="00F21B9F">
        <w:rPr>
          <w:rFonts w:ascii="宋体" w:cs="宋体" w:hint="eastAsia"/>
          <w:sz w:val="24"/>
          <w:lang w:val="zh-CN"/>
        </w:rPr>
        <w:t>合同价格</w:t>
      </w:r>
      <w:r w:rsidRPr="00F21B9F">
        <w:rPr>
          <w:sz w:val="24"/>
        </w:rPr>
        <w:t>”</w:t>
      </w:r>
      <w:r w:rsidRPr="00F21B9F">
        <w:rPr>
          <w:rFonts w:ascii="宋体" w:cs="宋体" w:hint="eastAsia"/>
          <w:sz w:val="24"/>
          <w:lang w:val="zh-CN"/>
        </w:rPr>
        <w:t>系指根据合同规定，在乙方全面正确地履行合同义务时应支付给乙方的款项。</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1.3</w:t>
      </w:r>
      <w:r w:rsidRPr="00F21B9F">
        <w:rPr>
          <w:sz w:val="24"/>
        </w:rPr>
        <w:t>“</w:t>
      </w:r>
      <w:r w:rsidRPr="00F21B9F">
        <w:rPr>
          <w:rFonts w:ascii="宋体" w:cs="宋体" w:hint="eastAsia"/>
          <w:sz w:val="24"/>
          <w:lang w:val="zh-CN"/>
        </w:rPr>
        <w:t>甲方</w:t>
      </w:r>
      <w:r w:rsidRPr="00F21B9F">
        <w:rPr>
          <w:sz w:val="24"/>
        </w:rPr>
        <w:t>”</w:t>
      </w:r>
      <w:r w:rsidRPr="00F21B9F">
        <w:rPr>
          <w:rFonts w:ascii="宋体" w:cs="宋体" w:hint="eastAsia"/>
          <w:sz w:val="24"/>
          <w:lang w:val="zh-CN"/>
        </w:rPr>
        <w:t>系指通过招标方式，接受合同服务的采购人</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1.4</w:t>
      </w:r>
      <w:r w:rsidRPr="00F21B9F">
        <w:rPr>
          <w:sz w:val="24"/>
        </w:rPr>
        <w:t>“</w:t>
      </w:r>
      <w:r w:rsidRPr="00F21B9F">
        <w:rPr>
          <w:rFonts w:ascii="宋体" w:cs="宋体" w:hint="eastAsia"/>
          <w:sz w:val="24"/>
          <w:lang w:val="zh-CN"/>
        </w:rPr>
        <w:t>乙方</w:t>
      </w:r>
      <w:r w:rsidRPr="00F21B9F">
        <w:rPr>
          <w:sz w:val="24"/>
        </w:rPr>
        <w:t>”</w:t>
      </w:r>
      <w:r w:rsidRPr="00F21B9F">
        <w:rPr>
          <w:rFonts w:ascii="宋体" w:cs="宋体" w:hint="eastAsia"/>
          <w:sz w:val="24"/>
          <w:lang w:val="zh-CN"/>
        </w:rPr>
        <w:t>系指中标后提供合同服务的</w:t>
      </w:r>
      <w:r w:rsidRPr="00F21B9F">
        <w:rPr>
          <w:rFonts w:ascii="宋体" w:cs="宋体" w:hint="eastAsia"/>
          <w:bCs/>
          <w:sz w:val="24"/>
          <w:lang w:val="zh-CN"/>
        </w:rPr>
        <w:t>中标方</w:t>
      </w:r>
      <w:r w:rsidRPr="00F21B9F">
        <w:rPr>
          <w:rFonts w:ascii="宋体" w:cs="宋体" w:hint="eastAsia"/>
          <w:sz w:val="24"/>
          <w:lang w:val="zh-CN"/>
        </w:rPr>
        <w:t>或供应商。</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2.</w:t>
      </w:r>
      <w:r w:rsidRPr="00F21B9F">
        <w:rPr>
          <w:rFonts w:ascii="宋体" w:cs="宋体" w:hint="eastAsia"/>
          <w:sz w:val="24"/>
          <w:lang w:val="zh-CN"/>
        </w:rPr>
        <w:t>适用范围</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 xml:space="preserve"> </w:t>
      </w:r>
      <w:r w:rsidRPr="00F21B9F">
        <w:rPr>
          <w:rFonts w:ascii="宋体" w:cs="宋体" w:hint="eastAsia"/>
          <w:sz w:val="24"/>
          <w:lang w:val="zh-CN"/>
        </w:rPr>
        <w:t>本合同条款仅适用于本次招标活动。</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3.</w:t>
      </w:r>
      <w:r w:rsidRPr="00F21B9F">
        <w:rPr>
          <w:rFonts w:ascii="宋体" w:cs="宋体" w:hint="eastAsia"/>
          <w:sz w:val="24"/>
          <w:lang w:val="zh-CN"/>
        </w:rPr>
        <w:t>技术规格和标准</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hint="eastAsia"/>
          <w:sz w:val="24"/>
          <w:lang w:val="zh-CN"/>
        </w:rPr>
        <w:t>本合同项下所提供货物设备和服务应与本招标文件规定的标准相一致。</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4.</w:t>
      </w:r>
      <w:r w:rsidRPr="00F21B9F">
        <w:rPr>
          <w:rFonts w:ascii="宋体" w:cs="宋体" w:hint="eastAsia"/>
          <w:sz w:val="24"/>
          <w:lang w:val="zh-CN"/>
        </w:rPr>
        <w:t>合同期限</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hint="eastAsia"/>
          <w:sz w:val="24"/>
          <w:lang w:val="zh-CN"/>
        </w:rPr>
        <w:t>即自</w:t>
      </w:r>
      <w:r w:rsidRPr="00F21B9F">
        <w:rPr>
          <w:rFonts w:ascii="宋体" w:cs="宋体"/>
          <w:sz w:val="24"/>
          <w:lang w:val="zh-CN"/>
        </w:rPr>
        <w:tab/>
      </w:r>
      <w:r w:rsidRPr="00F21B9F">
        <w:rPr>
          <w:rFonts w:ascii="宋体" w:cs="宋体" w:hint="eastAsia"/>
          <w:sz w:val="24"/>
          <w:lang w:val="zh-CN"/>
        </w:rPr>
        <w:t>年</w:t>
      </w:r>
      <w:r w:rsidRPr="00F21B9F">
        <w:rPr>
          <w:rFonts w:ascii="宋体" w:cs="宋体"/>
          <w:sz w:val="24"/>
          <w:lang w:val="zh-CN"/>
        </w:rPr>
        <w:tab/>
      </w:r>
      <w:r w:rsidRPr="00F21B9F">
        <w:rPr>
          <w:rFonts w:ascii="宋体" w:cs="宋体" w:hint="eastAsia"/>
          <w:sz w:val="24"/>
          <w:lang w:val="zh-CN"/>
        </w:rPr>
        <w:t>月</w:t>
      </w:r>
      <w:r w:rsidRPr="00F21B9F">
        <w:rPr>
          <w:rFonts w:ascii="宋体" w:cs="宋体"/>
          <w:sz w:val="24"/>
          <w:lang w:val="zh-CN"/>
        </w:rPr>
        <w:tab/>
      </w:r>
      <w:r w:rsidRPr="00F21B9F">
        <w:rPr>
          <w:rFonts w:ascii="宋体" w:cs="宋体" w:hint="eastAsia"/>
          <w:sz w:val="24"/>
          <w:lang w:val="zh-CN"/>
        </w:rPr>
        <w:t>日起至</w:t>
      </w:r>
      <w:r w:rsidRPr="00F21B9F">
        <w:rPr>
          <w:rFonts w:ascii="宋体" w:cs="宋体"/>
          <w:sz w:val="24"/>
          <w:lang w:val="zh-CN"/>
        </w:rPr>
        <w:tab/>
      </w:r>
      <w:r w:rsidRPr="00F21B9F">
        <w:rPr>
          <w:rFonts w:ascii="宋体" w:cs="宋体" w:hint="eastAsia"/>
          <w:sz w:val="24"/>
          <w:lang w:val="zh-CN"/>
        </w:rPr>
        <w:t>年</w:t>
      </w:r>
      <w:r w:rsidRPr="00F21B9F">
        <w:rPr>
          <w:rFonts w:ascii="宋体" w:cs="宋体"/>
          <w:sz w:val="24"/>
          <w:lang w:val="zh-CN"/>
        </w:rPr>
        <w:tab/>
      </w:r>
      <w:r w:rsidRPr="00F21B9F">
        <w:rPr>
          <w:rFonts w:ascii="宋体" w:cs="宋体" w:hint="eastAsia"/>
          <w:sz w:val="24"/>
          <w:lang w:val="zh-CN"/>
        </w:rPr>
        <w:t>月</w:t>
      </w:r>
      <w:r w:rsidRPr="00F21B9F">
        <w:rPr>
          <w:rFonts w:ascii="宋体" w:cs="宋体"/>
          <w:sz w:val="24"/>
          <w:lang w:val="zh-CN"/>
        </w:rPr>
        <w:tab/>
      </w:r>
      <w:r w:rsidRPr="00F21B9F">
        <w:rPr>
          <w:rFonts w:ascii="宋体" w:cs="宋体" w:hint="eastAsia"/>
          <w:sz w:val="24"/>
          <w:lang w:val="zh-CN"/>
        </w:rPr>
        <w:t>日止。</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5.</w:t>
      </w:r>
      <w:r w:rsidRPr="00F21B9F">
        <w:rPr>
          <w:rFonts w:ascii="宋体" w:cs="宋体" w:hint="eastAsia"/>
          <w:sz w:val="24"/>
          <w:lang w:val="zh-CN"/>
        </w:rPr>
        <w:t>价格</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hint="eastAsia"/>
          <w:sz w:val="24"/>
          <w:lang w:val="zh-CN"/>
        </w:rPr>
        <w:t>除非合同中另有规定，乙方为其所提供货物设备和服务而要求甲方支付的金额应与其投标报价一致。</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6.</w:t>
      </w:r>
      <w:r w:rsidRPr="00F21B9F">
        <w:rPr>
          <w:rFonts w:ascii="宋体" w:cs="宋体" w:hint="eastAsia"/>
          <w:sz w:val="24"/>
          <w:lang w:val="zh-CN"/>
        </w:rPr>
        <w:t>索赔</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6.1</w:t>
      </w:r>
      <w:r w:rsidRPr="00F21B9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F21B9F">
          <w:rPr>
            <w:rFonts w:ascii="宋体" w:cs="宋体"/>
            <w:sz w:val="24"/>
            <w:lang w:val="zh-CN"/>
          </w:rPr>
          <w:t>6.1.1</w:t>
        </w:r>
      </w:smartTag>
      <w:r w:rsidRPr="00F21B9F">
        <w:rPr>
          <w:rFonts w:ascii="宋体" w:cs="宋体" w:hint="eastAsia"/>
          <w:sz w:val="24"/>
          <w:lang w:val="zh-CN"/>
        </w:rPr>
        <w:t>乙方同意甲方取消其不符合要求的货物设备和服务项目，退还已经收取的该类货物设备的货款。</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F21B9F">
          <w:rPr>
            <w:rFonts w:ascii="宋体" w:cs="宋体"/>
            <w:sz w:val="24"/>
            <w:lang w:val="zh-CN"/>
          </w:rPr>
          <w:t>6.1.2</w:t>
        </w:r>
      </w:smartTag>
      <w:r w:rsidRPr="00F21B9F">
        <w:rPr>
          <w:rFonts w:ascii="宋体" w:cs="宋体" w:hint="eastAsia"/>
          <w:sz w:val="24"/>
          <w:lang w:val="zh-CN"/>
        </w:rPr>
        <w:t>对于情节严重、造成甲方损失金额巨大的，同意甲方终止全部项目合同，并赔偿甲方因此造成的损失。</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lastRenderedPageBreak/>
        <w:t xml:space="preserve">6.2 </w:t>
      </w:r>
      <w:r w:rsidRPr="00F21B9F">
        <w:rPr>
          <w:rFonts w:ascii="宋体" w:cs="宋体" w:hint="eastAsia"/>
          <w:sz w:val="24"/>
          <w:lang w:val="zh-CN"/>
        </w:rPr>
        <w:t>如果甲方提出索赔通知后</w:t>
      </w:r>
      <w:r w:rsidRPr="00F21B9F">
        <w:rPr>
          <w:rFonts w:ascii="宋体" w:cs="宋体"/>
          <w:sz w:val="24"/>
          <w:lang w:val="zh-CN"/>
        </w:rPr>
        <w:t xml:space="preserve"> 30</w:t>
      </w:r>
      <w:r w:rsidRPr="00F21B9F">
        <w:rPr>
          <w:rFonts w:ascii="宋体" w:cs="宋体" w:hint="eastAsia"/>
          <w:sz w:val="24"/>
          <w:lang w:val="zh-CN"/>
        </w:rPr>
        <w:t>天内乙方未能予以签复，该索赔应视为已被乙方接受。若乙方未能在甲方提出索赔通知的</w:t>
      </w:r>
      <w:r w:rsidRPr="00F21B9F">
        <w:rPr>
          <w:rFonts w:ascii="宋体" w:cs="宋体"/>
          <w:sz w:val="24"/>
          <w:lang w:val="zh-CN"/>
        </w:rPr>
        <w:t xml:space="preserve"> 30</w:t>
      </w:r>
      <w:r w:rsidRPr="00F21B9F">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7.</w:t>
      </w:r>
      <w:r w:rsidRPr="00F21B9F">
        <w:rPr>
          <w:rFonts w:ascii="宋体" w:cs="宋体" w:hint="eastAsia"/>
          <w:sz w:val="24"/>
          <w:lang w:val="zh-CN"/>
        </w:rPr>
        <w:t>不可抗力</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7.1</w:t>
      </w:r>
      <w:r w:rsidRPr="00F21B9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7.2</w:t>
      </w:r>
      <w:r w:rsidRPr="00F21B9F">
        <w:rPr>
          <w:rFonts w:ascii="宋体" w:cs="宋体" w:hint="eastAsia"/>
          <w:sz w:val="24"/>
          <w:lang w:val="zh-CN"/>
        </w:rPr>
        <w:t>受损一方应在不可抗力事故发生后尽快用电报、传真或电传通知对方，并于事故发生后</w:t>
      </w:r>
      <w:r w:rsidRPr="00F21B9F">
        <w:rPr>
          <w:rFonts w:ascii="宋体" w:cs="宋体"/>
          <w:sz w:val="24"/>
          <w:lang w:val="zh-CN"/>
        </w:rPr>
        <w:t xml:space="preserve"> 14</w:t>
      </w:r>
      <w:r w:rsidRPr="00F21B9F">
        <w:rPr>
          <w:rFonts w:ascii="宋体" w:cs="宋体" w:hint="eastAsia"/>
          <w:sz w:val="24"/>
          <w:lang w:val="zh-CN"/>
        </w:rPr>
        <w:t>天内将有关部门出具的证明文件用特快专递或挂号信寄给对方审阅确认。一旦不可抗力事故的影响持续</w:t>
      </w:r>
      <w:r w:rsidRPr="00F21B9F">
        <w:rPr>
          <w:rFonts w:ascii="宋体" w:cs="宋体"/>
          <w:sz w:val="24"/>
          <w:lang w:val="zh-CN"/>
        </w:rPr>
        <w:t xml:space="preserve"> 60</w:t>
      </w:r>
      <w:r w:rsidRPr="00F21B9F">
        <w:rPr>
          <w:rFonts w:ascii="宋体" w:cs="宋体" w:hint="eastAsia"/>
          <w:sz w:val="24"/>
          <w:lang w:val="zh-CN"/>
        </w:rPr>
        <w:t>天以上，双方应通过友好协商，在合理的时间内达成进一步履行合同的协议。</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8.</w:t>
      </w:r>
      <w:r w:rsidRPr="00F21B9F">
        <w:rPr>
          <w:rFonts w:ascii="宋体" w:cs="宋体" w:hint="eastAsia"/>
          <w:sz w:val="24"/>
          <w:lang w:val="zh-CN"/>
        </w:rPr>
        <w:t>履约保证金</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8.1</w:t>
      </w:r>
      <w:r w:rsidRPr="00F21B9F">
        <w:rPr>
          <w:rFonts w:ascii="宋体" w:cs="宋体" w:hint="eastAsia"/>
          <w:sz w:val="24"/>
          <w:lang w:val="zh-CN"/>
        </w:rPr>
        <w:t>履约保证金的有效期至供货完毕且验收合格。</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8.2</w:t>
      </w:r>
      <w:r w:rsidRPr="00F21B9F">
        <w:rPr>
          <w:rFonts w:ascii="宋体" w:cs="宋体" w:hint="eastAsia"/>
          <w:sz w:val="24"/>
          <w:lang w:val="zh-CN"/>
        </w:rPr>
        <w:t>乙方提供的履约保证金按规定格式转帐支票、电汇的形式提供，与此有关的费用由乙方负担。</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8.4</w:t>
      </w:r>
      <w:r w:rsidRPr="00F21B9F">
        <w:rPr>
          <w:rFonts w:ascii="宋体" w:cs="宋体" w:hint="eastAsia"/>
          <w:sz w:val="24"/>
          <w:lang w:val="zh-CN"/>
        </w:rPr>
        <w:t>如果乙方未能按合同规定履行其义务，甲方有权从履约保证金取得补偿。</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9.</w:t>
      </w:r>
      <w:r w:rsidRPr="00F21B9F">
        <w:rPr>
          <w:rFonts w:ascii="宋体" w:cs="宋体" w:hint="eastAsia"/>
          <w:sz w:val="24"/>
          <w:lang w:val="zh-CN"/>
        </w:rPr>
        <w:t>争议的解决</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9.1</w:t>
      </w:r>
      <w:r w:rsidRPr="00F21B9F">
        <w:rPr>
          <w:rFonts w:ascii="宋体" w:cs="宋体" w:hint="eastAsia"/>
          <w:sz w:val="24"/>
          <w:lang w:val="zh-CN"/>
        </w:rPr>
        <w:t>在执行合同中发生的与本合同有关的争端，双方应通过友好协商解决，经协商在</w:t>
      </w:r>
      <w:r w:rsidRPr="00F21B9F">
        <w:rPr>
          <w:rFonts w:ascii="宋体" w:cs="宋体"/>
          <w:sz w:val="24"/>
          <w:lang w:val="zh-CN"/>
        </w:rPr>
        <w:t xml:space="preserve"> 60</w:t>
      </w:r>
      <w:r w:rsidRPr="00F21B9F">
        <w:rPr>
          <w:rFonts w:ascii="宋体" w:cs="宋体" w:hint="eastAsia"/>
          <w:sz w:val="24"/>
          <w:lang w:val="zh-CN"/>
        </w:rPr>
        <w:t>天内不能达成协议时，应提交仲裁。</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 xml:space="preserve">9.2 </w:t>
      </w:r>
      <w:r w:rsidRPr="00F21B9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 xml:space="preserve">9.3 </w:t>
      </w:r>
      <w:r w:rsidRPr="00F21B9F">
        <w:rPr>
          <w:rFonts w:ascii="宋体" w:cs="宋体" w:hint="eastAsia"/>
          <w:sz w:val="24"/>
          <w:lang w:val="zh-CN"/>
        </w:rPr>
        <w:t>合同双方均为国内法人的，其争端的仲裁应由合同发生地许昌仲裁委员会根据其仲裁程序进行。</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 xml:space="preserve">9.4 </w:t>
      </w:r>
      <w:r w:rsidRPr="00F21B9F">
        <w:rPr>
          <w:rFonts w:ascii="宋体" w:cs="宋体" w:hint="eastAsia"/>
          <w:sz w:val="24"/>
          <w:lang w:val="zh-CN"/>
        </w:rPr>
        <w:t>仲裁裁决应为最终决定，并对双方具有约束力。</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 xml:space="preserve">9.5 </w:t>
      </w:r>
      <w:r w:rsidRPr="00F21B9F">
        <w:rPr>
          <w:rFonts w:ascii="宋体" w:cs="宋体" w:hint="eastAsia"/>
          <w:sz w:val="24"/>
          <w:lang w:val="zh-CN"/>
        </w:rPr>
        <w:t>除另有裁决外，仲裁费应由败诉方负担。</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lastRenderedPageBreak/>
        <w:t xml:space="preserve">9.6 </w:t>
      </w:r>
      <w:r w:rsidRPr="00F21B9F">
        <w:rPr>
          <w:rFonts w:ascii="宋体" w:cs="宋体" w:hint="eastAsia"/>
          <w:sz w:val="24"/>
          <w:lang w:val="zh-CN"/>
        </w:rPr>
        <w:t>在仲裁期间，除正在进行的仲裁部分外，合同其他部分继续执行。</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10.</w:t>
      </w:r>
      <w:r w:rsidRPr="00F21B9F">
        <w:rPr>
          <w:rFonts w:ascii="宋体" w:cs="宋体" w:hint="eastAsia"/>
          <w:sz w:val="24"/>
          <w:lang w:val="zh-CN"/>
        </w:rPr>
        <w:t>合同终止</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10.1</w:t>
      </w:r>
      <w:r w:rsidRPr="00F21B9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 xml:space="preserve">10.2 </w:t>
      </w:r>
      <w:r w:rsidRPr="00F21B9F">
        <w:rPr>
          <w:rFonts w:ascii="宋体" w:cs="宋体" w:hint="eastAsia"/>
          <w:sz w:val="24"/>
          <w:lang w:val="zh-CN"/>
        </w:rPr>
        <w:t>出现下列情况时合同自动终止：</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F21B9F">
          <w:rPr>
            <w:rFonts w:ascii="宋体" w:cs="宋体"/>
            <w:sz w:val="24"/>
            <w:lang w:val="zh-CN"/>
          </w:rPr>
          <w:t>10.2.1</w:t>
        </w:r>
      </w:smartTag>
      <w:r w:rsidRPr="00F21B9F">
        <w:rPr>
          <w:rFonts w:ascii="宋体" w:cs="宋体" w:hint="eastAsia"/>
          <w:sz w:val="24"/>
          <w:lang w:val="zh-CN"/>
        </w:rPr>
        <w:t>发生不可抗力时。</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F21B9F">
          <w:rPr>
            <w:rFonts w:ascii="宋体" w:cs="宋体"/>
            <w:sz w:val="24"/>
            <w:lang w:val="zh-CN"/>
          </w:rPr>
          <w:t>10.2.2</w:t>
        </w:r>
      </w:smartTag>
      <w:r w:rsidRPr="00F21B9F">
        <w:rPr>
          <w:rFonts w:ascii="宋体" w:cs="宋体" w:hint="eastAsia"/>
          <w:sz w:val="24"/>
          <w:lang w:val="zh-CN"/>
        </w:rPr>
        <w:t>一方不履行合同条款，造成另一方无法执行合同协议，协商又不能求得解决，合同终止，责任方赔偿损失。</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11.</w:t>
      </w:r>
      <w:r w:rsidRPr="00F21B9F">
        <w:rPr>
          <w:rFonts w:ascii="宋体" w:cs="宋体" w:hint="eastAsia"/>
          <w:sz w:val="24"/>
          <w:lang w:val="zh-CN"/>
        </w:rPr>
        <w:t>合同修改</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hint="eastAsia"/>
          <w:sz w:val="24"/>
          <w:lang w:val="zh-CN"/>
        </w:rPr>
        <w:t>对于合同的未尽事宜，需进行修改、补充和完善的，甲乙双方必须就所修改的内容签订书面的合同修改书，作为合同的补充协议。</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12.</w:t>
      </w:r>
      <w:r w:rsidRPr="00F21B9F">
        <w:rPr>
          <w:rFonts w:ascii="宋体" w:cs="宋体" w:hint="eastAsia"/>
          <w:sz w:val="24"/>
          <w:lang w:val="zh-CN"/>
        </w:rPr>
        <w:t>适用法律</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hint="eastAsia"/>
          <w:sz w:val="24"/>
          <w:lang w:val="zh-CN"/>
        </w:rPr>
        <w:t>本合同应按中华人民共和国的法律解释。</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13.</w:t>
      </w:r>
      <w:r w:rsidRPr="00F21B9F">
        <w:rPr>
          <w:rFonts w:ascii="宋体" w:cs="宋体" w:hint="eastAsia"/>
          <w:sz w:val="24"/>
          <w:lang w:val="zh-CN"/>
        </w:rPr>
        <w:t>主导语言与计量单位</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 xml:space="preserve">13.1 </w:t>
      </w:r>
      <w:r w:rsidRPr="00F21B9F">
        <w:rPr>
          <w:rFonts w:ascii="宋体" w:cs="宋体" w:hint="eastAsia"/>
          <w:sz w:val="24"/>
          <w:lang w:val="zh-CN"/>
        </w:rPr>
        <w:t>合同书写应用中文书写。甲乙双方及相关部门各执一份，具有同等法律效力。</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 xml:space="preserve">13.2 </w:t>
      </w:r>
      <w:r w:rsidRPr="00F21B9F">
        <w:rPr>
          <w:rFonts w:ascii="宋体" w:cs="宋体" w:hint="eastAsia"/>
          <w:sz w:val="24"/>
          <w:lang w:val="zh-CN"/>
        </w:rPr>
        <w:t>除技术规格另有规定外，计量单位均使用中华人民共和国法定计量单位。</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sz w:val="24"/>
          <w:lang w:val="zh-CN"/>
        </w:rPr>
        <w:t>14.</w:t>
      </w:r>
      <w:r w:rsidRPr="00F21B9F">
        <w:rPr>
          <w:rFonts w:ascii="宋体" w:cs="宋体" w:hint="eastAsia"/>
          <w:sz w:val="24"/>
          <w:lang w:val="zh-CN"/>
        </w:rPr>
        <w:t>合同生效</w:t>
      </w:r>
    </w:p>
    <w:p w:rsidR="00015CB5" w:rsidRPr="00F21B9F"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21B9F">
        <w:rPr>
          <w:rFonts w:ascii="宋体" w:cs="宋体" w:hint="eastAsia"/>
          <w:sz w:val="24"/>
          <w:lang w:val="zh-CN"/>
        </w:rPr>
        <w:t>除非合同中另有说明，本合同经双方签字盖章，并在招标人收到乙方的履约保证金后，即开始生效。</w:t>
      </w:r>
    </w:p>
    <w:p w:rsidR="00F51389" w:rsidRPr="00F21B9F"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21B9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21B9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21B9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21B9F"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21B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21B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21B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21B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21B9F"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F21B9F"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F21B9F">
        <w:rPr>
          <w:rFonts w:asciiTheme="majorEastAsia" w:eastAsiaTheme="majorEastAsia" w:hAnsiTheme="majorEastAsia" w:cs="宋体" w:hint="eastAsia"/>
          <w:b/>
          <w:kern w:val="0"/>
          <w:sz w:val="36"/>
          <w:szCs w:val="36"/>
        </w:rPr>
        <w:t>第八章 投标文件有关格式</w:t>
      </w: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21B9F"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F21B9F">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F21B9F" w:rsidTr="00FD62FF">
        <w:tc>
          <w:tcPr>
            <w:tcW w:w="468" w:type="dxa"/>
            <w:vAlign w:val="center"/>
          </w:tcPr>
          <w:p w:rsidR="00F51389" w:rsidRPr="00F21B9F" w:rsidRDefault="00F51389" w:rsidP="00FD62FF">
            <w:pPr>
              <w:snapToGrid w:val="0"/>
              <w:spacing w:line="400" w:lineRule="exact"/>
              <w:jc w:val="center"/>
              <w:rPr>
                <w:rFonts w:ascii="宋体" w:hAnsi="宋体" w:cs="微软雅黑"/>
                <w:b/>
                <w:sz w:val="24"/>
                <w:szCs w:val="24"/>
              </w:rPr>
            </w:pPr>
            <w:r w:rsidRPr="00F21B9F">
              <w:rPr>
                <w:rFonts w:ascii="宋体" w:hAnsi="宋体" w:cs="微软雅黑" w:hint="eastAsia"/>
                <w:b/>
                <w:sz w:val="24"/>
                <w:szCs w:val="24"/>
              </w:rPr>
              <w:t>序号</w:t>
            </w:r>
          </w:p>
        </w:tc>
        <w:tc>
          <w:tcPr>
            <w:tcW w:w="3751" w:type="dxa"/>
            <w:gridSpan w:val="3"/>
            <w:vAlign w:val="center"/>
          </w:tcPr>
          <w:p w:rsidR="00F51389" w:rsidRPr="00F21B9F" w:rsidRDefault="00F51389" w:rsidP="00FD62FF">
            <w:pPr>
              <w:snapToGrid w:val="0"/>
              <w:spacing w:line="400" w:lineRule="exact"/>
              <w:jc w:val="center"/>
              <w:rPr>
                <w:rFonts w:ascii="宋体" w:hAnsi="宋体" w:cs="微软雅黑"/>
                <w:b/>
                <w:sz w:val="24"/>
                <w:szCs w:val="24"/>
              </w:rPr>
            </w:pPr>
            <w:r w:rsidRPr="00F21B9F">
              <w:rPr>
                <w:rFonts w:ascii="宋体" w:hAnsi="宋体" w:cs="微软雅黑" w:hint="eastAsia"/>
                <w:b/>
                <w:sz w:val="24"/>
                <w:szCs w:val="24"/>
              </w:rPr>
              <w:t>项目</w:t>
            </w:r>
          </w:p>
        </w:tc>
        <w:tc>
          <w:tcPr>
            <w:tcW w:w="1559" w:type="dxa"/>
            <w:vAlign w:val="center"/>
          </w:tcPr>
          <w:p w:rsidR="00F51389" w:rsidRPr="00F21B9F" w:rsidRDefault="00F51389" w:rsidP="00FD62FF">
            <w:pPr>
              <w:snapToGrid w:val="0"/>
              <w:spacing w:line="400" w:lineRule="exact"/>
              <w:jc w:val="center"/>
              <w:rPr>
                <w:rFonts w:ascii="宋体" w:hAnsi="宋体" w:cs="微软雅黑"/>
                <w:b/>
                <w:sz w:val="24"/>
                <w:szCs w:val="24"/>
              </w:rPr>
            </w:pPr>
            <w:r w:rsidRPr="00F21B9F">
              <w:rPr>
                <w:rFonts w:ascii="宋体" w:hAnsi="宋体" w:cs="微软雅黑" w:hint="eastAsia"/>
                <w:b/>
                <w:sz w:val="24"/>
                <w:szCs w:val="24"/>
              </w:rPr>
              <w:t>投标人应答</w:t>
            </w:r>
          </w:p>
          <w:p w:rsidR="00F51389" w:rsidRPr="00F21B9F" w:rsidRDefault="00F51389" w:rsidP="00FD62FF">
            <w:pPr>
              <w:snapToGrid w:val="0"/>
              <w:spacing w:line="400" w:lineRule="exact"/>
              <w:jc w:val="center"/>
              <w:rPr>
                <w:rFonts w:ascii="宋体" w:hAnsi="宋体" w:cs="微软雅黑"/>
                <w:b/>
                <w:sz w:val="24"/>
                <w:szCs w:val="24"/>
              </w:rPr>
            </w:pPr>
            <w:r w:rsidRPr="00F21B9F">
              <w:rPr>
                <w:rFonts w:ascii="宋体" w:hAnsi="宋体" w:cs="微软雅黑" w:hint="eastAsia"/>
                <w:b/>
                <w:sz w:val="24"/>
                <w:szCs w:val="24"/>
              </w:rPr>
              <w:t>（有/没有）</w:t>
            </w:r>
          </w:p>
        </w:tc>
        <w:tc>
          <w:tcPr>
            <w:tcW w:w="1560" w:type="dxa"/>
            <w:vAlign w:val="center"/>
          </w:tcPr>
          <w:p w:rsidR="00F51389" w:rsidRPr="00F21B9F" w:rsidRDefault="00F51389" w:rsidP="00FD62FF">
            <w:pPr>
              <w:snapToGrid w:val="0"/>
              <w:spacing w:line="400" w:lineRule="exact"/>
              <w:jc w:val="center"/>
              <w:rPr>
                <w:rFonts w:ascii="宋体" w:hAnsi="宋体" w:cs="微软雅黑"/>
                <w:b/>
                <w:sz w:val="24"/>
                <w:szCs w:val="24"/>
              </w:rPr>
            </w:pPr>
            <w:r w:rsidRPr="00F21B9F">
              <w:rPr>
                <w:rFonts w:ascii="宋体" w:hAnsi="宋体" w:cs="微软雅黑" w:hint="eastAsia"/>
                <w:b/>
                <w:sz w:val="24"/>
                <w:szCs w:val="24"/>
              </w:rPr>
              <w:t>投标文件中所在页码</w:t>
            </w:r>
          </w:p>
        </w:tc>
        <w:tc>
          <w:tcPr>
            <w:tcW w:w="2018" w:type="dxa"/>
            <w:vAlign w:val="center"/>
          </w:tcPr>
          <w:p w:rsidR="00F51389" w:rsidRPr="00F21B9F" w:rsidRDefault="00F51389" w:rsidP="00FD62FF">
            <w:pPr>
              <w:snapToGrid w:val="0"/>
              <w:spacing w:line="400" w:lineRule="exact"/>
              <w:jc w:val="center"/>
              <w:rPr>
                <w:rFonts w:ascii="宋体" w:hAnsi="宋体" w:cs="微软雅黑"/>
                <w:b/>
                <w:sz w:val="24"/>
                <w:szCs w:val="24"/>
              </w:rPr>
            </w:pPr>
            <w:r w:rsidRPr="00F21B9F">
              <w:rPr>
                <w:rFonts w:ascii="宋体" w:hAnsi="宋体" w:cs="微软雅黑" w:hint="eastAsia"/>
                <w:b/>
                <w:sz w:val="24"/>
                <w:szCs w:val="24"/>
              </w:rPr>
              <w:t>备注说明</w:t>
            </w:r>
          </w:p>
        </w:tc>
      </w:tr>
      <w:tr w:rsidR="00F51389" w:rsidRPr="00F21B9F" w:rsidTr="00FD62FF">
        <w:trPr>
          <w:trHeight w:hRule="exac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1</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hint="eastAsia"/>
                <w:kern w:val="0"/>
              </w:rPr>
              <w:t>投标人应答索引表</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kern w:val="0"/>
              </w:rPr>
            </w:pPr>
            <w:r w:rsidRPr="00F21B9F">
              <w:rPr>
                <w:rFonts w:hAnsi="宋体" w:hint="eastAsia"/>
                <w:kern w:val="0"/>
              </w:rPr>
              <w:t>开标一览表</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3</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hint="eastAsia"/>
                <w:kern w:val="0"/>
              </w:rPr>
              <w:t>投标函</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4</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kern w:val="0"/>
              </w:rPr>
            </w:pPr>
            <w:r w:rsidRPr="00F21B9F">
              <w:rPr>
                <w:rFonts w:asciiTheme="majorEastAsia" w:eastAsiaTheme="majorEastAsia" w:hAnsiTheme="majorEastAsia" w:cstheme="majorEastAsia" w:hint="eastAsia"/>
                <w:bCs/>
                <w:szCs w:val="24"/>
                <w:lang w:val="zh-CN"/>
              </w:rPr>
              <w:t>法定代表人</w:t>
            </w:r>
            <w:r w:rsidRPr="00F21B9F">
              <w:rPr>
                <w:rFonts w:asciiTheme="majorEastAsia" w:eastAsiaTheme="majorEastAsia" w:hAnsiTheme="majorEastAsia" w:cstheme="majorEastAsia"/>
                <w:bCs/>
                <w:szCs w:val="24"/>
                <w:lang w:val="zh-CN"/>
              </w:rPr>
              <w:t>资</w:t>
            </w:r>
            <w:r w:rsidRPr="00F21B9F">
              <w:rPr>
                <w:rFonts w:asciiTheme="majorEastAsia" w:eastAsiaTheme="majorEastAsia" w:hAnsiTheme="majorEastAsia" w:cstheme="majorEastAsia" w:hint="eastAsia"/>
                <w:bCs/>
                <w:szCs w:val="24"/>
                <w:lang w:val="zh-CN"/>
              </w:rPr>
              <w:t>格</w:t>
            </w:r>
            <w:r w:rsidRPr="00F21B9F">
              <w:rPr>
                <w:rFonts w:asciiTheme="majorEastAsia" w:eastAsiaTheme="majorEastAsia" w:hAnsiTheme="majorEastAsia" w:cstheme="majorEastAsia"/>
                <w:bCs/>
                <w:szCs w:val="24"/>
                <w:lang w:val="zh-CN"/>
              </w:rPr>
              <w:t>证</w:t>
            </w:r>
            <w:r w:rsidRPr="00F21B9F">
              <w:rPr>
                <w:rFonts w:asciiTheme="majorEastAsia" w:eastAsiaTheme="majorEastAsia" w:hAnsiTheme="majorEastAsia" w:cstheme="majorEastAsia" w:hint="eastAsia"/>
                <w:bCs/>
                <w:szCs w:val="24"/>
                <w:lang w:val="zh-CN"/>
              </w:rPr>
              <w:t>明</w:t>
            </w:r>
            <w:r w:rsidRPr="00F21B9F">
              <w:rPr>
                <w:rFonts w:asciiTheme="majorEastAsia" w:eastAsiaTheme="majorEastAsia" w:hAnsiTheme="majorEastAsia" w:cstheme="majorEastAsia"/>
                <w:bCs/>
                <w:szCs w:val="24"/>
                <w:lang w:val="zh-CN"/>
              </w:rPr>
              <w:t>书</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5</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kern w:val="0"/>
              </w:rPr>
            </w:pPr>
            <w:r w:rsidRPr="00F21B9F">
              <w:rPr>
                <w:rFonts w:hAnsi="宋体" w:hint="eastAsia"/>
                <w:kern w:val="0"/>
              </w:rPr>
              <w:t>法定代表人授权书</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6</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kern w:val="0"/>
              </w:rPr>
            </w:pPr>
            <w:r w:rsidRPr="00F21B9F">
              <w:rPr>
                <w:rFonts w:hAnsi="宋体" w:hint="eastAsia"/>
                <w:kern w:val="0"/>
              </w:rPr>
              <w:t>营业执照等证明</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Merge w:val="restart"/>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7</w:t>
            </w:r>
          </w:p>
        </w:tc>
        <w:tc>
          <w:tcPr>
            <w:tcW w:w="774" w:type="dxa"/>
            <w:vMerge w:val="restart"/>
            <w:tcBorders>
              <w:right w:val="single" w:sz="6" w:space="0" w:color="auto"/>
            </w:tcBorders>
            <w:vAlign w:val="center"/>
          </w:tcPr>
          <w:p w:rsidR="00F51389" w:rsidRPr="00F21B9F" w:rsidRDefault="00F51389" w:rsidP="00FD62FF">
            <w:pPr>
              <w:pStyle w:val="a3"/>
              <w:kinsoku w:val="0"/>
              <w:overflowPunct w:val="0"/>
              <w:autoSpaceDE w:val="0"/>
              <w:autoSpaceDN w:val="0"/>
              <w:spacing w:line="320" w:lineRule="exact"/>
              <w:jc w:val="center"/>
              <w:rPr>
                <w:rFonts w:hAnsi="宋体" w:cs="微软雅黑"/>
                <w:bCs/>
                <w:kern w:val="0"/>
              </w:rPr>
            </w:pPr>
            <w:r w:rsidRPr="00F21B9F">
              <w:rPr>
                <w:rFonts w:hAnsi="宋体" w:hint="eastAsia"/>
                <w:kern w:val="0"/>
                <w:szCs w:val="24"/>
              </w:rPr>
              <w:t>纳税证明</w:t>
            </w:r>
          </w:p>
        </w:tc>
        <w:tc>
          <w:tcPr>
            <w:tcW w:w="2977" w:type="dxa"/>
            <w:gridSpan w:val="2"/>
            <w:tcBorders>
              <w:lef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税务登记证</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Merge/>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kern w:val="0"/>
                <w:szCs w:val="24"/>
              </w:rPr>
            </w:pPr>
            <w:r w:rsidRPr="00F21B9F">
              <w:rPr>
                <w:rFonts w:asciiTheme="minorEastAsia" w:hAnsiTheme="minorEastAsia" w:hint="eastAsia"/>
                <w:bCs/>
                <w:szCs w:val="24"/>
              </w:rPr>
              <w:t>纳税凭据复印件</w:t>
            </w:r>
          </w:p>
        </w:tc>
        <w:tc>
          <w:tcPr>
            <w:tcW w:w="1559" w:type="dxa"/>
            <w:vAlign w:val="center"/>
          </w:tcPr>
          <w:p w:rsidR="00F51389" w:rsidRPr="00F21B9F" w:rsidRDefault="00F51389" w:rsidP="00FD62FF">
            <w:pPr>
              <w:pStyle w:val="a3"/>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Merge w:val="restart"/>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8</w:t>
            </w:r>
          </w:p>
        </w:tc>
        <w:tc>
          <w:tcPr>
            <w:tcW w:w="774" w:type="dxa"/>
            <w:vMerge w:val="restart"/>
            <w:tcBorders>
              <w:right w:val="single" w:sz="4" w:space="0" w:color="auto"/>
            </w:tcBorders>
            <w:vAlign w:val="center"/>
          </w:tcPr>
          <w:p w:rsidR="00F51389" w:rsidRPr="00F21B9F" w:rsidRDefault="00F51389" w:rsidP="00FD62FF">
            <w:pPr>
              <w:snapToGrid w:val="0"/>
              <w:spacing w:line="400" w:lineRule="exact"/>
              <w:jc w:val="center"/>
              <w:rPr>
                <w:rFonts w:ascii="宋体" w:hAnsi="宋体" w:cs="微软雅黑"/>
                <w:sz w:val="24"/>
                <w:szCs w:val="24"/>
              </w:rPr>
            </w:pPr>
            <w:r w:rsidRPr="00F21B9F">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r w:rsidRPr="00F21B9F">
              <w:rPr>
                <w:rFonts w:ascii="宋体" w:hAnsi="宋体" w:cs="微软雅黑" w:hint="eastAsia"/>
                <w:sz w:val="24"/>
                <w:szCs w:val="24"/>
              </w:rPr>
              <w:t>财务报告</w:t>
            </w:r>
          </w:p>
        </w:tc>
        <w:tc>
          <w:tcPr>
            <w:tcW w:w="2268" w:type="dxa"/>
            <w:tcBorders>
              <w:lef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 w:val="24"/>
                <w:szCs w:val="24"/>
              </w:rPr>
            </w:pPr>
          </w:p>
        </w:tc>
      </w:tr>
      <w:tr w:rsidR="00F51389" w:rsidRPr="00F21B9F" w:rsidTr="00FD62FF">
        <w:trPr>
          <w:trHeight w:hRule="exact" w:val="510"/>
        </w:trPr>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 w:val="24"/>
                <w:szCs w:val="24"/>
              </w:rPr>
            </w:pPr>
          </w:p>
        </w:tc>
      </w:tr>
      <w:tr w:rsidR="00F51389" w:rsidRPr="00F21B9F" w:rsidTr="00FD62FF">
        <w:trPr>
          <w:trHeight w:hRule="exact" w:val="510"/>
        </w:trPr>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 w:val="24"/>
                <w:szCs w:val="24"/>
              </w:rPr>
            </w:pPr>
          </w:p>
        </w:tc>
      </w:tr>
      <w:tr w:rsidR="00F51389" w:rsidRPr="00F21B9F" w:rsidTr="00FD62FF">
        <w:trPr>
          <w:trHeight w:hRule="exact" w:val="510"/>
        </w:trPr>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 w:val="24"/>
                <w:szCs w:val="24"/>
              </w:rPr>
            </w:pPr>
          </w:p>
        </w:tc>
      </w:tr>
      <w:tr w:rsidR="00F51389" w:rsidRPr="00F21B9F" w:rsidTr="00FD62FF">
        <w:trPr>
          <w:trHeight w:hRule="exact" w:val="510"/>
        </w:trPr>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 w:val="24"/>
                <w:szCs w:val="24"/>
              </w:rPr>
            </w:pPr>
          </w:p>
        </w:tc>
      </w:tr>
      <w:tr w:rsidR="00F51389" w:rsidRPr="00F21B9F" w:rsidTr="00FD62FF">
        <w:trPr>
          <w:trHeight w:hRule="exact" w:val="510"/>
        </w:trPr>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r w:rsidRPr="00F21B9F">
              <w:rPr>
                <w:rFonts w:ascii="宋体" w:hAnsi="宋体" w:cs="微软雅黑" w:hint="eastAsia"/>
                <w:sz w:val="24"/>
                <w:szCs w:val="24"/>
              </w:rPr>
              <w:t>基本开户银行资信证明</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r w:rsidRPr="00F21B9F">
              <w:rPr>
                <w:rFonts w:ascii="宋体" w:hAnsi="宋体" w:cs="微软雅黑" w:hint="eastAsia"/>
                <w:sz w:val="24"/>
                <w:szCs w:val="24"/>
              </w:rPr>
              <w:t>银行资信证明</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F21B9F" w:rsidRDefault="00F51389" w:rsidP="00FD62FF">
            <w:pPr>
              <w:snapToGrid w:val="0"/>
              <w:spacing w:line="400" w:lineRule="exact"/>
              <w:rPr>
                <w:rFonts w:ascii="宋体" w:hAnsi="宋体" w:cs="微软雅黑"/>
                <w:sz w:val="24"/>
                <w:szCs w:val="24"/>
              </w:rPr>
            </w:pPr>
            <w:r w:rsidRPr="00F21B9F">
              <w:rPr>
                <w:rFonts w:ascii="宋体" w:hAnsi="宋体" w:cs="微软雅黑" w:hint="eastAsia"/>
                <w:sz w:val="24"/>
                <w:szCs w:val="24"/>
              </w:rPr>
              <w:t>政府采购投标担保函</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hRule="exac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9</w:t>
            </w:r>
          </w:p>
        </w:tc>
        <w:tc>
          <w:tcPr>
            <w:tcW w:w="3751" w:type="dxa"/>
            <w:gridSpan w:val="3"/>
            <w:vAlign w:val="center"/>
          </w:tcPr>
          <w:p w:rsidR="00F51389" w:rsidRPr="00F21B9F" w:rsidRDefault="00F51389" w:rsidP="00FD62FF">
            <w:pPr>
              <w:snapToGrid w:val="0"/>
              <w:spacing w:line="400" w:lineRule="exact"/>
              <w:rPr>
                <w:rFonts w:ascii="宋体" w:hAnsi="宋体" w:cs="微软雅黑"/>
                <w:sz w:val="24"/>
                <w:szCs w:val="24"/>
              </w:rPr>
            </w:pPr>
            <w:r w:rsidRPr="00F21B9F">
              <w:rPr>
                <w:rFonts w:asciiTheme="minorEastAsia" w:hAnsiTheme="minorEastAsia" w:hint="eastAsia"/>
                <w:bCs/>
                <w:sz w:val="24"/>
                <w:szCs w:val="24"/>
              </w:rPr>
              <w:t>依法缴纳社会保险凭据复印件</w:t>
            </w:r>
          </w:p>
        </w:tc>
        <w:tc>
          <w:tcPr>
            <w:tcW w:w="1559" w:type="dxa"/>
            <w:vAlign w:val="center"/>
          </w:tcPr>
          <w:p w:rsidR="00F51389" w:rsidRPr="00F21B9F" w:rsidRDefault="00F51389" w:rsidP="00FD62FF">
            <w:pPr>
              <w:snapToGrid w:val="0"/>
              <w:spacing w:line="400" w:lineRule="exact"/>
              <w:jc w:val="center"/>
              <w:rPr>
                <w:rFonts w:ascii="宋体" w:hAnsi="宋体" w:cs="微软雅黑"/>
                <w:szCs w:val="21"/>
              </w:rP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c>
          <w:tcPr>
            <w:tcW w:w="468" w:type="dxa"/>
            <w:vMerge w:val="restart"/>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10</w:t>
            </w:r>
          </w:p>
        </w:tc>
        <w:tc>
          <w:tcPr>
            <w:tcW w:w="774" w:type="dxa"/>
            <w:vMerge w:val="restart"/>
            <w:tcBorders>
              <w:right w:val="single" w:sz="6" w:space="0" w:color="auto"/>
            </w:tcBorders>
            <w:vAlign w:val="center"/>
          </w:tcPr>
          <w:p w:rsidR="00F51389" w:rsidRPr="00F21B9F" w:rsidRDefault="00F51389" w:rsidP="00FD62FF">
            <w:pPr>
              <w:snapToGrid w:val="0"/>
              <w:spacing w:line="400" w:lineRule="exact"/>
              <w:jc w:val="center"/>
              <w:rPr>
                <w:rFonts w:ascii="宋体" w:hAnsi="宋体" w:cs="微软雅黑"/>
                <w:sz w:val="24"/>
                <w:szCs w:val="24"/>
              </w:rPr>
            </w:pPr>
            <w:r w:rsidRPr="00F21B9F">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r w:rsidRPr="00F21B9F">
              <w:rPr>
                <w:rFonts w:ascii="宋体" w:hAnsi="宋体" w:cs="微软雅黑" w:hint="eastAsia"/>
                <w:sz w:val="24"/>
                <w:szCs w:val="24"/>
              </w:rPr>
              <w:t>证明材料</w:t>
            </w:r>
          </w:p>
        </w:tc>
        <w:tc>
          <w:tcPr>
            <w:tcW w:w="2268" w:type="dxa"/>
            <w:tcBorders>
              <w:left w:val="single" w:sz="6" w:space="0" w:color="auto"/>
            </w:tcBorders>
            <w:vAlign w:val="center"/>
          </w:tcPr>
          <w:p w:rsidR="00F51389" w:rsidRPr="00F21B9F" w:rsidRDefault="00F51389" w:rsidP="00FD62FF">
            <w:pPr>
              <w:snapToGrid w:val="0"/>
              <w:spacing w:line="400" w:lineRule="exact"/>
              <w:rPr>
                <w:rFonts w:ascii="宋体" w:hAnsi="宋体" w:cs="微软雅黑"/>
                <w:sz w:val="24"/>
                <w:szCs w:val="24"/>
              </w:rPr>
            </w:pPr>
            <w:r w:rsidRPr="00F21B9F">
              <w:rPr>
                <w:rFonts w:ascii="宋体" w:hAnsi="宋体" w:cs="微软雅黑" w:hint="eastAsia"/>
                <w:sz w:val="24"/>
                <w:szCs w:val="24"/>
              </w:rPr>
              <w:t>设备购置发票</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 w:val="24"/>
                <w:szCs w:val="24"/>
              </w:rPr>
            </w:pPr>
          </w:p>
        </w:tc>
      </w:tr>
      <w:tr w:rsidR="00F51389" w:rsidRPr="00F21B9F" w:rsidTr="00FD62FF">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r w:rsidRPr="00F21B9F">
              <w:rPr>
                <w:rFonts w:hAnsi="宋体" w:cs="微软雅黑" w:hint="eastAsia"/>
                <w:bCs/>
                <w:kern w:val="0"/>
                <w:szCs w:val="24"/>
              </w:rPr>
              <w:t>技术人员职称证书</w:t>
            </w:r>
          </w:p>
        </w:tc>
        <w:tc>
          <w:tcPr>
            <w:tcW w:w="1559" w:type="dxa"/>
            <w:vAlign w:val="center"/>
          </w:tcPr>
          <w:p w:rsidR="00F51389" w:rsidRPr="00F21B9F" w:rsidRDefault="00F51389" w:rsidP="00FD62FF">
            <w:pPr>
              <w:pStyle w:val="a3"/>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F21B9F" w:rsidTr="00FD62FF">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r w:rsidRPr="00F21B9F">
              <w:rPr>
                <w:rFonts w:hAnsi="宋体" w:cs="微软雅黑" w:hint="eastAsia"/>
                <w:bCs/>
                <w:kern w:val="0"/>
                <w:szCs w:val="24"/>
              </w:rPr>
              <w:t>用工合同</w:t>
            </w:r>
          </w:p>
        </w:tc>
        <w:tc>
          <w:tcPr>
            <w:tcW w:w="1559" w:type="dxa"/>
            <w:vAlign w:val="center"/>
          </w:tcPr>
          <w:p w:rsidR="00F51389" w:rsidRPr="00F21B9F" w:rsidRDefault="00F51389" w:rsidP="00FD62FF">
            <w:pPr>
              <w:pStyle w:val="a3"/>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F21B9F" w:rsidTr="00FD62FF">
        <w:tc>
          <w:tcPr>
            <w:tcW w:w="468" w:type="dxa"/>
            <w:vMerge/>
            <w:vAlign w:val="center"/>
          </w:tcPr>
          <w:p w:rsidR="00F51389" w:rsidRPr="00F21B9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szCs w:val="24"/>
              </w:rPr>
            </w:pPr>
            <w:r w:rsidRPr="00F21B9F">
              <w:rPr>
                <w:rFonts w:asciiTheme="minorEastAsia" w:hAnsiTheme="minorEastAsia" w:hint="eastAsia"/>
                <w:bCs/>
                <w:szCs w:val="24"/>
              </w:rPr>
              <w:t>投标人相关承诺函或声明</w:t>
            </w:r>
          </w:p>
        </w:tc>
        <w:tc>
          <w:tcPr>
            <w:tcW w:w="1559" w:type="dxa"/>
            <w:vAlign w:val="center"/>
          </w:tcPr>
          <w:p w:rsidR="00F51389" w:rsidRPr="00F21B9F" w:rsidRDefault="00F51389" w:rsidP="00FD62FF">
            <w:pPr>
              <w:pStyle w:val="a3"/>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11</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hint="eastAsia"/>
                <w:kern w:val="0"/>
              </w:rPr>
              <w:t>没有重大违法记录的声明</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12</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kern w:val="0"/>
              </w:rPr>
            </w:pPr>
            <w:r w:rsidRPr="00F21B9F">
              <w:rPr>
                <w:rFonts w:hAnsi="宋体" w:cs="微软雅黑" w:hint="eastAsia"/>
                <w:bCs/>
                <w:kern w:val="0"/>
              </w:rPr>
              <w:t>投标人须具备的特殊资质证书</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lastRenderedPageBreak/>
              <w:t>13</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F21B9F">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F21B9F">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tcBorders>
              <w:top w:val="double" w:sz="4" w:space="0" w:color="auto"/>
            </w:tcBorders>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15</w:t>
            </w:r>
          </w:p>
        </w:tc>
        <w:tc>
          <w:tcPr>
            <w:tcW w:w="3751" w:type="dxa"/>
            <w:gridSpan w:val="3"/>
            <w:tcBorders>
              <w:top w:val="double" w:sz="4" w:space="0" w:color="auto"/>
            </w:tcBorders>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投标分项报价表</w:t>
            </w:r>
          </w:p>
        </w:tc>
        <w:tc>
          <w:tcPr>
            <w:tcW w:w="1559" w:type="dxa"/>
            <w:tcBorders>
              <w:top w:val="double" w:sz="4" w:space="0" w:color="auto"/>
            </w:tcBorders>
            <w:vAlign w:val="center"/>
          </w:tcPr>
          <w:p w:rsidR="00F51389" w:rsidRPr="00F21B9F" w:rsidRDefault="00F51389" w:rsidP="00FD62FF">
            <w:pPr>
              <w:jc w:val="center"/>
            </w:pPr>
          </w:p>
        </w:tc>
        <w:tc>
          <w:tcPr>
            <w:tcW w:w="1560" w:type="dxa"/>
            <w:tcBorders>
              <w:top w:val="double" w:sz="4" w:space="0" w:color="auto"/>
            </w:tcBorders>
            <w:vAlign w:val="center"/>
          </w:tcPr>
          <w:p w:rsidR="00F51389" w:rsidRPr="00F21B9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16</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技术规格偏离表</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17</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技术方案（实施方案）</w:t>
            </w:r>
          </w:p>
        </w:tc>
        <w:tc>
          <w:tcPr>
            <w:tcW w:w="1559" w:type="dxa"/>
            <w:vAlign w:val="center"/>
          </w:tcPr>
          <w:p w:rsidR="00F51389" w:rsidRPr="00F21B9F" w:rsidRDefault="00F51389" w:rsidP="00FD62FF">
            <w:pPr>
              <w:jc w:val="center"/>
            </w:pPr>
          </w:p>
        </w:tc>
        <w:tc>
          <w:tcPr>
            <w:tcW w:w="1560" w:type="dxa"/>
            <w:tcBorders>
              <w:top w:val="single" w:sz="4" w:space="0" w:color="auto"/>
            </w:tcBorders>
            <w:vAlign w:val="center"/>
          </w:tcPr>
          <w:p w:rsidR="00F51389" w:rsidRPr="00F21B9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18</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售后服务方案</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19</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业绩情况表</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20</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强制节能产品政府采购清单情况</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21</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优先采购节能产品政府采购清单情况</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22</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ascii="宋体" w:hAnsi="宋体" w:hint="eastAsia"/>
                <w:szCs w:val="24"/>
                <w:lang w:val="en-GB"/>
              </w:rPr>
              <w:t>环境标志产品政府采购清单情况</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23</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中小企业声明函</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24</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25</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监狱企业证明文件</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1645B9" w:rsidRPr="00F21B9F" w:rsidTr="008A735D">
        <w:trPr>
          <w:trHeight w:val="510"/>
        </w:trPr>
        <w:tc>
          <w:tcPr>
            <w:tcW w:w="468" w:type="dxa"/>
            <w:vMerge w:val="restart"/>
            <w:vAlign w:val="center"/>
          </w:tcPr>
          <w:p w:rsidR="001645B9" w:rsidRPr="00F21B9F" w:rsidRDefault="001645B9"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26</w:t>
            </w:r>
          </w:p>
        </w:tc>
        <w:tc>
          <w:tcPr>
            <w:tcW w:w="774" w:type="dxa"/>
            <w:vMerge w:val="restart"/>
            <w:tcBorders>
              <w:right w:val="single" w:sz="4" w:space="0" w:color="auto"/>
            </w:tcBorders>
            <w:vAlign w:val="center"/>
          </w:tcPr>
          <w:p w:rsidR="001645B9" w:rsidRPr="00F21B9F" w:rsidRDefault="00247938"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CCC</w:t>
            </w:r>
            <w:r w:rsidR="008A735D" w:rsidRPr="00F21B9F">
              <w:rPr>
                <w:rFonts w:hAnsi="宋体" w:cs="微软雅黑" w:hint="eastAsia"/>
                <w:bCs/>
                <w:kern w:val="0"/>
              </w:rPr>
              <w:t>强制性产品认证</w:t>
            </w:r>
          </w:p>
        </w:tc>
        <w:tc>
          <w:tcPr>
            <w:tcW w:w="2977" w:type="dxa"/>
            <w:gridSpan w:val="2"/>
            <w:tcBorders>
              <w:left w:val="single" w:sz="4" w:space="0" w:color="auto"/>
            </w:tcBorders>
            <w:vAlign w:val="center"/>
          </w:tcPr>
          <w:p w:rsidR="001645B9" w:rsidRPr="00F21B9F" w:rsidRDefault="006E5294" w:rsidP="00FD62FF">
            <w:pPr>
              <w:pStyle w:val="a3"/>
              <w:kinsoku w:val="0"/>
              <w:overflowPunct w:val="0"/>
              <w:autoSpaceDE w:val="0"/>
              <w:autoSpaceDN w:val="0"/>
              <w:spacing w:line="320" w:lineRule="exact"/>
              <w:rPr>
                <w:rFonts w:hAnsi="宋体" w:cs="微软雅黑"/>
                <w:bCs/>
                <w:kern w:val="0"/>
              </w:rPr>
            </w:pPr>
            <w:r w:rsidRPr="00F21B9F">
              <w:rPr>
                <w:rFonts w:asciiTheme="minorEastAsia" w:hAnsiTheme="minorEastAsia" w:cs="宋体" w:hint="eastAsia"/>
                <w:kern w:val="0"/>
                <w:szCs w:val="24"/>
              </w:rPr>
              <w:t>中国国家认证认可监督管理委员会官网</w:t>
            </w:r>
            <w:r w:rsidR="006D7995" w:rsidRPr="00F21B9F">
              <w:rPr>
                <w:rFonts w:asciiTheme="minorEastAsia" w:hAnsiTheme="minorEastAsia" w:cs="宋体" w:hint="eastAsia"/>
                <w:kern w:val="0"/>
                <w:szCs w:val="24"/>
              </w:rPr>
              <w:t>产品认证证书打印</w:t>
            </w:r>
          </w:p>
        </w:tc>
        <w:tc>
          <w:tcPr>
            <w:tcW w:w="1559" w:type="dxa"/>
            <w:vAlign w:val="center"/>
          </w:tcPr>
          <w:p w:rsidR="001645B9" w:rsidRPr="00F21B9F" w:rsidRDefault="001645B9" w:rsidP="002B2BE8">
            <w:pPr>
              <w:pStyle w:val="a3"/>
            </w:pPr>
          </w:p>
        </w:tc>
        <w:tc>
          <w:tcPr>
            <w:tcW w:w="1560" w:type="dxa"/>
            <w:vAlign w:val="center"/>
          </w:tcPr>
          <w:p w:rsidR="001645B9" w:rsidRPr="00F21B9F" w:rsidRDefault="001645B9" w:rsidP="00FD62FF">
            <w:pPr>
              <w:snapToGrid w:val="0"/>
              <w:spacing w:line="400" w:lineRule="exact"/>
              <w:rPr>
                <w:rFonts w:ascii="宋体" w:hAnsi="宋体" w:cs="微软雅黑"/>
                <w:szCs w:val="21"/>
              </w:rPr>
            </w:pPr>
          </w:p>
        </w:tc>
        <w:tc>
          <w:tcPr>
            <w:tcW w:w="2018" w:type="dxa"/>
            <w:vAlign w:val="center"/>
          </w:tcPr>
          <w:p w:rsidR="001645B9" w:rsidRPr="00F21B9F" w:rsidRDefault="001645B9" w:rsidP="00FD62FF">
            <w:pPr>
              <w:snapToGrid w:val="0"/>
              <w:spacing w:line="400" w:lineRule="exact"/>
              <w:rPr>
                <w:rFonts w:ascii="宋体" w:hAnsi="宋体" w:cs="微软雅黑"/>
                <w:szCs w:val="21"/>
              </w:rPr>
            </w:pPr>
          </w:p>
        </w:tc>
      </w:tr>
      <w:tr w:rsidR="001645B9" w:rsidRPr="00F21B9F" w:rsidTr="008A735D">
        <w:trPr>
          <w:trHeight w:val="510"/>
        </w:trPr>
        <w:tc>
          <w:tcPr>
            <w:tcW w:w="468" w:type="dxa"/>
            <w:vMerge/>
            <w:vAlign w:val="center"/>
          </w:tcPr>
          <w:p w:rsidR="001645B9" w:rsidRPr="00F21B9F"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F21B9F"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F21B9F"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F21B9F">
              <w:rPr>
                <w:rFonts w:asciiTheme="minorEastAsia" w:hAnsiTheme="minorEastAsia" w:cs="宋体" w:hint="eastAsia"/>
                <w:kern w:val="0"/>
                <w:szCs w:val="24"/>
              </w:rPr>
              <w:t>认证机构颁发的认证证书</w:t>
            </w:r>
          </w:p>
        </w:tc>
        <w:tc>
          <w:tcPr>
            <w:tcW w:w="1559" w:type="dxa"/>
            <w:vAlign w:val="center"/>
          </w:tcPr>
          <w:p w:rsidR="001645B9" w:rsidRPr="00F21B9F" w:rsidRDefault="001645B9" w:rsidP="002B2BE8">
            <w:pPr>
              <w:pStyle w:val="a3"/>
            </w:pPr>
          </w:p>
        </w:tc>
        <w:tc>
          <w:tcPr>
            <w:tcW w:w="1560" w:type="dxa"/>
            <w:vAlign w:val="center"/>
          </w:tcPr>
          <w:p w:rsidR="001645B9" w:rsidRPr="00F21B9F" w:rsidRDefault="001645B9" w:rsidP="00FD62FF">
            <w:pPr>
              <w:snapToGrid w:val="0"/>
              <w:spacing w:line="400" w:lineRule="exact"/>
              <w:rPr>
                <w:rFonts w:ascii="宋体" w:hAnsi="宋体" w:cs="微软雅黑"/>
                <w:szCs w:val="21"/>
              </w:rPr>
            </w:pPr>
          </w:p>
        </w:tc>
        <w:tc>
          <w:tcPr>
            <w:tcW w:w="2018" w:type="dxa"/>
            <w:vAlign w:val="center"/>
          </w:tcPr>
          <w:p w:rsidR="001645B9" w:rsidRPr="00F21B9F" w:rsidRDefault="001645B9" w:rsidP="00FD62FF">
            <w:pPr>
              <w:snapToGrid w:val="0"/>
              <w:spacing w:line="400" w:lineRule="exact"/>
              <w:rPr>
                <w:rFonts w:ascii="宋体" w:hAnsi="宋体" w:cs="微软雅黑"/>
                <w:szCs w:val="21"/>
              </w:rPr>
            </w:pPr>
          </w:p>
        </w:tc>
      </w:tr>
      <w:tr w:rsidR="001645B9" w:rsidRPr="00F21B9F" w:rsidTr="008A735D">
        <w:trPr>
          <w:trHeight w:val="510"/>
        </w:trPr>
        <w:tc>
          <w:tcPr>
            <w:tcW w:w="468" w:type="dxa"/>
            <w:vMerge/>
            <w:vAlign w:val="center"/>
          </w:tcPr>
          <w:p w:rsidR="001645B9" w:rsidRPr="00F21B9F"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F21B9F"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F21B9F"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F21B9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Pr="00F21B9F" w:rsidRDefault="001645B9" w:rsidP="002B2BE8">
            <w:pPr>
              <w:pStyle w:val="a3"/>
            </w:pPr>
          </w:p>
        </w:tc>
        <w:tc>
          <w:tcPr>
            <w:tcW w:w="1560" w:type="dxa"/>
            <w:vAlign w:val="center"/>
          </w:tcPr>
          <w:p w:rsidR="001645B9" w:rsidRPr="00F21B9F" w:rsidRDefault="001645B9" w:rsidP="00FD62FF">
            <w:pPr>
              <w:snapToGrid w:val="0"/>
              <w:spacing w:line="400" w:lineRule="exact"/>
              <w:rPr>
                <w:rFonts w:ascii="宋体" w:hAnsi="宋体" w:cs="微软雅黑"/>
                <w:szCs w:val="21"/>
              </w:rPr>
            </w:pPr>
          </w:p>
        </w:tc>
        <w:tc>
          <w:tcPr>
            <w:tcW w:w="2018" w:type="dxa"/>
            <w:vAlign w:val="center"/>
          </w:tcPr>
          <w:p w:rsidR="001645B9" w:rsidRPr="00F21B9F" w:rsidRDefault="001645B9" w:rsidP="00FD62FF">
            <w:pPr>
              <w:snapToGrid w:val="0"/>
              <w:spacing w:line="400" w:lineRule="exact"/>
              <w:rPr>
                <w:rFonts w:ascii="宋体" w:hAnsi="宋体" w:cs="微软雅黑"/>
                <w:szCs w:val="21"/>
              </w:rPr>
            </w:pPr>
          </w:p>
        </w:tc>
      </w:tr>
      <w:tr w:rsidR="00247938" w:rsidRPr="00F21B9F" w:rsidTr="008A735D">
        <w:trPr>
          <w:trHeight w:val="510"/>
        </w:trPr>
        <w:tc>
          <w:tcPr>
            <w:tcW w:w="468" w:type="dxa"/>
            <w:vMerge w:val="restart"/>
            <w:vAlign w:val="center"/>
          </w:tcPr>
          <w:p w:rsidR="00247938" w:rsidRPr="00F21B9F" w:rsidRDefault="00247938" w:rsidP="00FD62FF">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27</w:t>
            </w:r>
          </w:p>
        </w:tc>
        <w:tc>
          <w:tcPr>
            <w:tcW w:w="774" w:type="dxa"/>
            <w:vMerge w:val="restart"/>
            <w:tcBorders>
              <w:right w:val="single" w:sz="4" w:space="0" w:color="auto"/>
            </w:tcBorders>
            <w:vAlign w:val="center"/>
          </w:tcPr>
          <w:p w:rsidR="00247938" w:rsidRPr="00F21B9F"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F21B9F">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F21B9F"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F21B9F">
              <w:rPr>
                <w:rFonts w:asciiTheme="minorEastAsia" w:hAnsiTheme="minorEastAsia" w:cs="宋体" w:hint="eastAsia"/>
                <w:kern w:val="0"/>
                <w:szCs w:val="24"/>
              </w:rPr>
              <w:t>认证机构颁发的认证证书</w:t>
            </w:r>
          </w:p>
        </w:tc>
        <w:tc>
          <w:tcPr>
            <w:tcW w:w="1559" w:type="dxa"/>
            <w:vAlign w:val="center"/>
          </w:tcPr>
          <w:p w:rsidR="00247938" w:rsidRPr="00F21B9F" w:rsidRDefault="00247938" w:rsidP="002B2BE8">
            <w:pPr>
              <w:pStyle w:val="a3"/>
            </w:pPr>
          </w:p>
        </w:tc>
        <w:tc>
          <w:tcPr>
            <w:tcW w:w="1560" w:type="dxa"/>
            <w:vAlign w:val="center"/>
          </w:tcPr>
          <w:p w:rsidR="00247938" w:rsidRPr="00F21B9F" w:rsidRDefault="00247938" w:rsidP="00FD62FF">
            <w:pPr>
              <w:snapToGrid w:val="0"/>
              <w:spacing w:line="400" w:lineRule="exact"/>
              <w:rPr>
                <w:rFonts w:ascii="宋体" w:hAnsi="宋体" w:cs="微软雅黑"/>
                <w:szCs w:val="21"/>
              </w:rPr>
            </w:pPr>
          </w:p>
        </w:tc>
        <w:tc>
          <w:tcPr>
            <w:tcW w:w="2018" w:type="dxa"/>
            <w:vAlign w:val="center"/>
          </w:tcPr>
          <w:p w:rsidR="00247938" w:rsidRPr="00F21B9F" w:rsidRDefault="00247938" w:rsidP="00FD62FF">
            <w:pPr>
              <w:snapToGrid w:val="0"/>
              <w:spacing w:line="400" w:lineRule="exact"/>
              <w:rPr>
                <w:rFonts w:ascii="宋体" w:hAnsi="宋体" w:cs="微软雅黑"/>
                <w:szCs w:val="21"/>
              </w:rPr>
            </w:pPr>
          </w:p>
        </w:tc>
      </w:tr>
      <w:tr w:rsidR="00247938" w:rsidRPr="00F21B9F" w:rsidTr="008A735D">
        <w:trPr>
          <w:trHeight w:val="510"/>
        </w:trPr>
        <w:tc>
          <w:tcPr>
            <w:tcW w:w="468" w:type="dxa"/>
            <w:vMerge/>
            <w:vAlign w:val="center"/>
          </w:tcPr>
          <w:p w:rsidR="00247938" w:rsidRPr="00F21B9F"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F21B9F"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F21B9F"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F21B9F">
              <w:rPr>
                <w:rFonts w:asciiTheme="minorEastAsia" w:hAnsiTheme="minorEastAsia" w:cs="宋体" w:hint="eastAsia"/>
                <w:kern w:val="0"/>
                <w:szCs w:val="24"/>
              </w:rPr>
              <w:t>中国信息安全认证中心</w:t>
            </w:r>
            <w:r w:rsidR="00A05160" w:rsidRPr="00F21B9F">
              <w:rPr>
                <w:rFonts w:asciiTheme="minorEastAsia" w:hAnsiTheme="minorEastAsia" w:cs="宋体" w:hint="eastAsia"/>
                <w:kern w:val="0"/>
                <w:szCs w:val="24"/>
              </w:rPr>
              <w:t>官网</w:t>
            </w:r>
            <w:r w:rsidRPr="00F21B9F">
              <w:rPr>
                <w:rFonts w:asciiTheme="minorEastAsia" w:hAnsiTheme="minorEastAsia" w:cs="宋体" w:hint="eastAsia"/>
                <w:kern w:val="0"/>
                <w:szCs w:val="24"/>
              </w:rPr>
              <w:t>产品查询结果截图</w:t>
            </w:r>
          </w:p>
        </w:tc>
        <w:tc>
          <w:tcPr>
            <w:tcW w:w="1559" w:type="dxa"/>
            <w:vAlign w:val="center"/>
          </w:tcPr>
          <w:p w:rsidR="00247938" w:rsidRPr="00F21B9F" w:rsidRDefault="00247938" w:rsidP="002B2BE8">
            <w:pPr>
              <w:pStyle w:val="a3"/>
            </w:pPr>
          </w:p>
        </w:tc>
        <w:tc>
          <w:tcPr>
            <w:tcW w:w="1560" w:type="dxa"/>
            <w:vAlign w:val="center"/>
          </w:tcPr>
          <w:p w:rsidR="00247938" w:rsidRPr="00F21B9F" w:rsidRDefault="00247938" w:rsidP="00FD62FF">
            <w:pPr>
              <w:snapToGrid w:val="0"/>
              <w:spacing w:line="400" w:lineRule="exact"/>
              <w:rPr>
                <w:rFonts w:ascii="宋体" w:hAnsi="宋体" w:cs="微软雅黑"/>
                <w:szCs w:val="21"/>
              </w:rPr>
            </w:pPr>
          </w:p>
        </w:tc>
        <w:tc>
          <w:tcPr>
            <w:tcW w:w="2018" w:type="dxa"/>
            <w:vAlign w:val="center"/>
          </w:tcPr>
          <w:p w:rsidR="00247938" w:rsidRPr="00F21B9F" w:rsidRDefault="00247938"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603BB7">
            <w:pPr>
              <w:adjustRightInd w:val="0"/>
              <w:snapToGrid w:val="0"/>
              <w:spacing w:line="400" w:lineRule="exact"/>
              <w:jc w:val="center"/>
              <w:textAlignment w:val="baseline"/>
              <w:rPr>
                <w:rFonts w:ascii="宋体" w:hAnsi="宋体" w:cs="微软雅黑"/>
                <w:szCs w:val="21"/>
              </w:rPr>
            </w:pPr>
            <w:r w:rsidRPr="00F21B9F">
              <w:rPr>
                <w:rFonts w:ascii="宋体" w:hAnsi="宋体" w:cs="微软雅黑" w:hint="eastAsia"/>
                <w:szCs w:val="21"/>
              </w:rPr>
              <w:t>2</w:t>
            </w:r>
            <w:r w:rsidR="00603BB7" w:rsidRPr="00F21B9F">
              <w:rPr>
                <w:rFonts w:ascii="宋体" w:hAnsi="宋体" w:cs="微软雅黑" w:hint="eastAsia"/>
                <w:szCs w:val="21"/>
              </w:rPr>
              <w:t>8</w:t>
            </w: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r w:rsidRPr="00F21B9F">
              <w:rPr>
                <w:rFonts w:hAnsi="宋体" w:cs="微软雅黑" w:hint="eastAsia"/>
                <w:bCs/>
                <w:kern w:val="0"/>
              </w:rPr>
              <w:t>其它资料</w:t>
            </w: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r w:rsidR="00F51389" w:rsidRPr="00F21B9F" w:rsidTr="00FD62FF">
        <w:trPr>
          <w:trHeight w:val="510"/>
        </w:trPr>
        <w:tc>
          <w:tcPr>
            <w:tcW w:w="468" w:type="dxa"/>
            <w:vAlign w:val="center"/>
          </w:tcPr>
          <w:p w:rsidR="00F51389" w:rsidRPr="00F21B9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F21B9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F21B9F" w:rsidRDefault="00F51389" w:rsidP="00FD62FF">
            <w:pPr>
              <w:jc w:val="center"/>
            </w:pPr>
          </w:p>
        </w:tc>
        <w:tc>
          <w:tcPr>
            <w:tcW w:w="1560" w:type="dxa"/>
            <w:vAlign w:val="center"/>
          </w:tcPr>
          <w:p w:rsidR="00F51389" w:rsidRPr="00F21B9F" w:rsidRDefault="00F51389" w:rsidP="00FD62FF">
            <w:pPr>
              <w:snapToGrid w:val="0"/>
              <w:spacing w:line="400" w:lineRule="exact"/>
              <w:rPr>
                <w:rFonts w:ascii="宋体" w:hAnsi="宋体" w:cs="微软雅黑"/>
                <w:szCs w:val="21"/>
              </w:rPr>
            </w:pPr>
          </w:p>
        </w:tc>
        <w:tc>
          <w:tcPr>
            <w:tcW w:w="2018" w:type="dxa"/>
            <w:vAlign w:val="center"/>
          </w:tcPr>
          <w:p w:rsidR="00F51389" w:rsidRPr="00F21B9F" w:rsidRDefault="00F51389" w:rsidP="00FD62FF">
            <w:pPr>
              <w:snapToGrid w:val="0"/>
              <w:spacing w:line="400" w:lineRule="exact"/>
              <w:rPr>
                <w:rFonts w:ascii="宋体" w:hAnsi="宋体" w:cs="微软雅黑"/>
                <w:szCs w:val="21"/>
              </w:rPr>
            </w:pPr>
          </w:p>
        </w:tc>
      </w:tr>
    </w:tbl>
    <w:p w:rsidR="00F5466E" w:rsidRPr="00F21B9F" w:rsidRDefault="00F5466E">
      <w:pPr>
        <w:widowControl/>
        <w:jc w:val="left"/>
        <w:rPr>
          <w:rFonts w:asciiTheme="majorEastAsia" w:eastAsiaTheme="majorEastAsia" w:hAnsiTheme="majorEastAsia"/>
          <w:b/>
          <w:snapToGrid w:val="0"/>
          <w:kern w:val="0"/>
          <w:sz w:val="36"/>
          <w:szCs w:val="36"/>
        </w:rPr>
      </w:pPr>
      <w:r w:rsidRPr="00F21B9F">
        <w:rPr>
          <w:rFonts w:asciiTheme="majorEastAsia" w:eastAsiaTheme="majorEastAsia" w:hAnsiTheme="majorEastAsia"/>
          <w:b/>
          <w:snapToGrid w:val="0"/>
          <w:kern w:val="0"/>
          <w:sz w:val="36"/>
          <w:szCs w:val="36"/>
        </w:rPr>
        <w:br w:type="page"/>
      </w: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r w:rsidRPr="00F21B9F">
        <w:rPr>
          <w:rFonts w:asciiTheme="majorEastAsia" w:eastAsiaTheme="majorEastAsia" w:hAnsiTheme="majorEastAsia" w:hint="eastAsia"/>
          <w:b/>
          <w:snapToGrid w:val="0"/>
          <w:kern w:val="0"/>
          <w:sz w:val="36"/>
          <w:szCs w:val="36"/>
        </w:rPr>
        <w:lastRenderedPageBreak/>
        <w:t>二、开标一览表</w:t>
      </w:r>
    </w:p>
    <w:p w:rsidR="00F51389" w:rsidRPr="00F21B9F" w:rsidRDefault="00F51389" w:rsidP="00AF5495">
      <w:pPr>
        <w:spacing w:before="50" w:afterLines="50" w:line="360" w:lineRule="auto"/>
        <w:contextualSpacing/>
        <w:jc w:val="left"/>
        <w:rPr>
          <w:rFonts w:asciiTheme="minorEastAsia" w:hAnsiTheme="minorEastAsia"/>
          <w:sz w:val="24"/>
          <w:szCs w:val="24"/>
        </w:rPr>
      </w:pPr>
      <w:r w:rsidRPr="00F21B9F">
        <w:rPr>
          <w:rFonts w:asciiTheme="minorEastAsia" w:hAnsiTheme="minorEastAsia" w:hint="eastAsia"/>
          <w:sz w:val="24"/>
          <w:szCs w:val="24"/>
        </w:rPr>
        <w:t>项目编号：</w:t>
      </w:r>
    </w:p>
    <w:p w:rsidR="00F51389" w:rsidRPr="00F21B9F" w:rsidRDefault="00F51389" w:rsidP="00F51389">
      <w:pPr>
        <w:spacing w:line="360" w:lineRule="auto"/>
        <w:contextualSpacing/>
        <w:rPr>
          <w:rFonts w:asciiTheme="minorEastAsia" w:hAnsiTheme="minorEastAsia"/>
          <w:sz w:val="24"/>
          <w:szCs w:val="24"/>
        </w:rPr>
      </w:pPr>
      <w:r w:rsidRPr="00F21B9F">
        <w:rPr>
          <w:rFonts w:asciiTheme="minorEastAsia" w:hAnsiTheme="minorEastAsia" w:hint="eastAsia"/>
          <w:sz w:val="24"/>
          <w:szCs w:val="24"/>
        </w:rPr>
        <w:t xml:space="preserve">项目名称：                                             </w:t>
      </w:r>
      <w:r w:rsidRPr="00F21B9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F21B9F"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备注</w:t>
            </w:r>
          </w:p>
        </w:tc>
      </w:tr>
      <w:tr w:rsidR="00F51389" w:rsidRPr="00F21B9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rPr>
                <w:rFonts w:asciiTheme="minorEastAsia" w:hAnsiTheme="minorEastAsia" w:cs="宋体"/>
                <w:sz w:val="24"/>
                <w:szCs w:val="24"/>
                <w:lang w:val="zh-CN"/>
              </w:rPr>
            </w:pPr>
            <w:r w:rsidRPr="00F21B9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F21B9F"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ind w:firstLine="240"/>
              <w:rPr>
                <w:rFonts w:asciiTheme="minorEastAsia" w:hAnsiTheme="minorEastAsia"/>
                <w:sz w:val="24"/>
                <w:szCs w:val="24"/>
              </w:rPr>
            </w:pPr>
            <w:r w:rsidRPr="00F21B9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rPr>
                <w:rFonts w:asciiTheme="minorEastAsia" w:hAnsiTheme="minorEastAsia" w:cs="宋体"/>
                <w:sz w:val="24"/>
                <w:szCs w:val="24"/>
                <w:lang w:val="zh-CN"/>
              </w:rPr>
            </w:pPr>
            <w:r w:rsidRPr="00F21B9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投标人名称：</w:t>
      </w:r>
      <w:r w:rsidRPr="00F21B9F">
        <w:rPr>
          <w:rFonts w:asciiTheme="minorEastAsia" w:hAnsiTheme="minorEastAsia" w:cs="宋体" w:hint="eastAsia"/>
          <w:sz w:val="24"/>
          <w:szCs w:val="24"/>
          <w:u w:val="single"/>
          <w:lang w:val="zh-CN"/>
        </w:rPr>
        <w:t xml:space="preserve">     （全称）   </w:t>
      </w:r>
      <w:r w:rsidRPr="00F21B9F">
        <w:rPr>
          <w:rFonts w:asciiTheme="minorEastAsia" w:hAnsiTheme="minorEastAsia" w:cs="宋体" w:hint="eastAsia"/>
          <w:sz w:val="24"/>
          <w:szCs w:val="24"/>
          <w:lang w:val="zh-CN"/>
        </w:rPr>
        <w:t>（公章）：</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投标人法定代表人（或授权代表）签字：</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日期：</w:t>
      </w:r>
      <w:r w:rsidRPr="00F21B9F">
        <w:rPr>
          <w:rFonts w:asciiTheme="minorEastAsia" w:hAnsiTheme="minorEastAsia" w:cs="宋体"/>
          <w:sz w:val="24"/>
          <w:szCs w:val="24"/>
          <w:lang w:val="zh-CN"/>
        </w:rPr>
        <w:t xml:space="preserve">    </w:t>
      </w:r>
      <w:r w:rsidRPr="00F21B9F">
        <w:rPr>
          <w:rFonts w:asciiTheme="minorEastAsia" w:hAnsiTheme="minorEastAsia" w:cs="宋体" w:hint="eastAsia"/>
          <w:sz w:val="24"/>
          <w:szCs w:val="24"/>
          <w:lang w:val="zh-CN"/>
        </w:rPr>
        <w:t>年</w:t>
      </w:r>
      <w:r w:rsidRPr="00F21B9F">
        <w:rPr>
          <w:rFonts w:asciiTheme="minorEastAsia" w:hAnsiTheme="minorEastAsia" w:cs="宋体"/>
          <w:sz w:val="24"/>
          <w:szCs w:val="24"/>
          <w:lang w:val="zh-CN"/>
        </w:rPr>
        <w:t xml:space="preserve">    </w:t>
      </w:r>
      <w:r w:rsidRPr="00F21B9F">
        <w:rPr>
          <w:rFonts w:asciiTheme="minorEastAsia" w:hAnsiTheme="minorEastAsia" w:cs="宋体" w:hint="eastAsia"/>
          <w:sz w:val="24"/>
          <w:szCs w:val="24"/>
          <w:lang w:val="zh-CN"/>
        </w:rPr>
        <w:t>月</w:t>
      </w:r>
      <w:r w:rsidRPr="00F21B9F">
        <w:rPr>
          <w:rFonts w:asciiTheme="minorEastAsia" w:hAnsiTheme="minorEastAsia" w:cs="宋体"/>
          <w:sz w:val="24"/>
          <w:szCs w:val="24"/>
          <w:lang w:val="zh-CN"/>
        </w:rPr>
        <w:t xml:space="preserve">    </w:t>
      </w:r>
      <w:r w:rsidRPr="00F21B9F">
        <w:rPr>
          <w:rFonts w:asciiTheme="minorEastAsia" w:hAnsiTheme="minorEastAsia" w:cs="宋体" w:hint="eastAsia"/>
          <w:sz w:val="24"/>
          <w:szCs w:val="24"/>
          <w:lang w:val="zh-CN"/>
        </w:rPr>
        <w:t>日</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注：交付日期指完成该项目的最终时间（日历天）。</w:t>
      </w: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rPr>
          <w:rFonts w:ascii="宋体" w:cs="宋体"/>
          <w:sz w:val="2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F21B9F">
        <w:rPr>
          <w:rFonts w:asciiTheme="minorEastAsia" w:hAnsiTheme="minorEastAsia" w:cs="黑体" w:hint="eastAsia"/>
          <w:b/>
          <w:bCs/>
          <w:sz w:val="44"/>
          <w:szCs w:val="44"/>
          <w:lang w:val="zh-CN"/>
        </w:rPr>
        <w:t>三、资格审查证明材料</w:t>
      </w: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F21B9F" w:rsidRDefault="00F5466E">
      <w:pPr>
        <w:widowControl/>
        <w:jc w:val="left"/>
        <w:rPr>
          <w:rFonts w:asciiTheme="majorEastAsia" w:eastAsiaTheme="majorEastAsia" w:hAnsiTheme="majorEastAsia"/>
          <w:b/>
          <w:snapToGrid w:val="0"/>
          <w:kern w:val="0"/>
          <w:sz w:val="36"/>
          <w:szCs w:val="36"/>
        </w:rPr>
      </w:pPr>
      <w:r w:rsidRPr="00F21B9F">
        <w:rPr>
          <w:rFonts w:asciiTheme="majorEastAsia" w:eastAsiaTheme="majorEastAsia" w:hAnsiTheme="majorEastAsia"/>
          <w:b/>
          <w:snapToGrid w:val="0"/>
          <w:kern w:val="0"/>
          <w:sz w:val="36"/>
          <w:szCs w:val="36"/>
        </w:rPr>
        <w:br w:type="page"/>
      </w:r>
    </w:p>
    <w:p w:rsidR="00F51389" w:rsidRPr="00F21B9F" w:rsidRDefault="00F51389" w:rsidP="00F51389">
      <w:pPr>
        <w:pStyle w:val="a3"/>
        <w:spacing w:line="360" w:lineRule="auto"/>
        <w:jc w:val="center"/>
        <w:rPr>
          <w:rFonts w:asciiTheme="majorEastAsia" w:eastAsiaTheme="majorEastAsia" w:hAnsiTheme="majorEastAsia"/>
          <w:b/>
          <w:snapToGrid w:val="0"/>
          <w:kern w:val="0"/>
          <w:sz w:val="36"/>
          <w:szCs w:val="36"/>
        </w:rPr>
      </w:pPr>
      <w:r w:rsidRPr="00F21B9F">
        <w:rPr>
          <w:rFonts w:asciiTheme="majorEastAsia" w:eastAsiaTheme="majorEastAsia" w:hAnsiTheme="majorEastAsia" w:hint="eastAsia"/>
          <w:b/>
          <w:snapToGrid w:val="0"/>
          <w:kern w:val="0"/>
          <w:sz w:val="36"/>
          <w:szCs w:val="36"/>
        </w:rPr>
        <w:lastRenderedPageBreak/>
        <w:t>3.1 投 标 函</w:t>
      </w:r>
    </w:p>
    <w:p w:rsidR="00F51389" w:rsidRPr="00F21B9F" w:rsidRDefault="00F51389" w:rsidP="00F51389">
      <w:pPr>
        <w:adjustRightInd w:val="0"/>
        <w:spacing w:line="360" w:lineRule="auto"/>
        <w:contextualSpacing/>
        <w:rPr>
          <w:rFonts w:asciiTheme="minorEastAsia" w:hAnsiTheme="minorEastAsia"/>
          <w:b/>
          <w:snapToGrid w:val="0"/>
          <w:kern w:val="0"/>
          <w:sz w:val="24"/>
          <w:szCs w:val="24"/>
        </w:rPr>
      </w:pPr>
      <w:r w:rsidRPr="00F21B9F">
        <w:rPr>
          <w:rFonts w:asciiTheme="minorEastAsia" w:hAnsiTheme="minorEastAsia" w:hint="eastAsia"/>
          <w:snapToGrid w:val="0"/>
          <w:kern w:val="0"/>
          <w:sz w:val="24"/>
          <w:szCs w:val="24"/>
        </w:rPr>
        <w:t>致：</w:t>
      </w:r>
      <w:r w:rsidRPr="00F21B9F">
        <w:rPr>
          <w:rFonts w:asciiTheme="minorEastAsia" w:hAnsiTheme="minorEastAsia" w:hint="eastAsia"/>
          <w:b/>
          <w:snapToGrid w:val="0"/>
          <w:kern w:val="0"/>
          <w:sz w:val="24"/>
          <w:szCs w:val="24"/>
        </w:rPr>
        <w:t>（采购代理机构）</w:t>
      </w:r>
    </w:p>
    <w:p w:rsidR="00F51389" w:rsidRPr="00F21B9F"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F21B9F">
        <w:rPr>
          <w:rFonts w:asciiTheme="minorEastAsia" w:hAnsiTheme="minorEastAsia" w:hint="eastAsia"/>
          <w:snapToGrid w:val="0"/>
          <w:kern w:val="0"/>
          <w:sz w:val="24"/>
          <w:szCs w:val="24"/>
        </w:rPr>
        <w:t>根据贵方_</w:t>
      </w:r>
      <w:r w:rsidRPr="00F21B9F">
        <w:rPr>
          <w:rFonts w:asciiTheme="minorEastAsia" w:hAnsiTheme="minorEastAsia" w:hint="eastAsia"/>
          <w:snapToGrid w:val="0"/>
          <w:kern w:val="0"/>
          <w:sz w:val="24"/>
          <w:szCs w:val="24"/>
          <w:u w:val="single"/>
        </w:rPr>
        <w:t xml:space="preserve">_    </w:t>
      </w:r>
      <w:r w:rsidRPr="00F21B9F">
        <w:rPr>
          <w:rFonts w:asciiTheme="minorEastAsia" w:hAnsiTheme="minorEastAsia" w:hint="eastAsia"/>
          <w:snapToGrid w:val="0"/>
          <w:kern w:val="0"/>
          <w:sz w:val="24"/>
          <w:szCs w:val="24"/>
        </w:rPr>
        <w:t>_（项目名称、</w:t>
      </w:r>
      <w:r w:rsidR="00BC05E7" w:rsidRPr="00F21B9F">
        <w:rPr>
          <w:rFonts w:asciiTheme="minorEastAsia" w:hAnsiTheme="minorEastAsia" w:hint="eastAsia"/>
          <w:snapToGrid w:val="0"/>
          <w:kern w:val="0"/>
          <w:sz w:val="24"/>
          <w:szCs w:val="24"/>
        </w:rPr>
        <w:t>项目</w:t>
      </w:r>
      <w:r w:rsidRPr="00F21B9F">
        <w:rPr>
          <w:rFonts w:asciiTheme="minorEastAsia" w:hAnsiTheme="minorEastAsia" w:hint="eastAsia"/>
          <w:snapToGrid w:val="0"/>
          <w:kern w:val="0"/>
          <w:sz w:val="24"/>
          <w:szCs w:val="24"/>
        </w:rPr>
        <w:t>编号）采购的招标公告及投标邀请，_______（姓名和职务）被正式授权并代表投标人</w:t>
      </w:r>
      <w:r w:rsidRPr="00F21B9F">
        <w:rPr>
          <w:rFonts w:asciiTheme="minorEastAsia" w:hAnsiTheme="minorEastAsia" w:hint="eastAsia"/>
          <w:snapToGrid w:val="0"/>
          <w:kern w:val="0"/>
          <w:sz w:val="24"/>
          <w:szCs w:val="24"/>
          <w:u w:val="single"/>
        </w:rPr>
        <w:t xml:space="preserve">         </w:t>
      </w:r>
      <w:r w:rsidRPr="00F21B9F">
        <w:rPr>
          <w:rFonts w:asciiTheme="minorEastAsia" w:hAnsiTheme="minorEastAsia" w:hint="eastAsia"/>
          <w:snapToGrid w:val="0"/>
          <w:kern w:val="0"/>
          <w:sz w:val="24"/>
          <w:szCs w:val="24"/>
        </w:rPr>
        <w:t>（投标人名称、地址）提交。</w:t>
      </w:r>
    </w:p>
    <w:p w:rsidR="00F51389" w:rsidRPr="00F21B9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F21B9F">
        <w:rPr>
          <w:rFonts w:asciiTheme="minorEastAsia" w:eastAsiaTheme="minorEastAsia" w:hAnsiTheme="minorEastAsia" w:hint="eastAsia"/>
          <w:snapToGrid w:val="0"/>
          <w:kern w:val="0"/>
          <w:szCs w:val="24"/>
        </w:rPr>
        <w:t>我方确认收到贵方提供的</w:t>
      </w:r>
      <w:r w:rsidRPr="00F21B9F">
        <w:rPr>
          <w:rFonts w:asciiTheme="minorEastAsia" w:eastAsiaTheme="minorEastAsia" w:hAnsiTheme="minorEastAsia"/>
          <w:snapToGrid w:val="0"/>
          <w:kern w:val="0"/>
          <w:szCs w:val="24"/>
          <w:u w:val="single"/>
        </w:rPr>
        <w:t xml:space="preserve">  </w:t>
      </w:r>
      <w:r w:rsidRPr="00F21B9F">
        <w:rPr>
          <w:rFonts w:asciiTheme="minorEastAsia" w:eastAsiaTheme="minorEastAsia" w:hAnsiTheme="minorEastAsia" w:hint="eastAsia"/>
          <w:snapToGrid w:val="0"/>
          <w:kern w:val="0"/>
          <w:szCs w:val="24"/>
          <w:u w:val="single"/>
        </w:rPr>
        <w:t xml:space="preserve">           </w:t>
      </w:r>
      <w:r w:rsidRPr="00F21B9F">
        <w:rPr>
          <w:rFonts w:asciiTheme="minorEastAsia" w:eastAsiaTheme="minorEastAsia" w:hAnsiTheme="minorEastAsia"/>
          <w:snapToGrid w:val="0"/>
          <w:kern w:val="0"/>
          <w:szCs w:val="24"/>
          <w:u w:val="single"/>
        </w:rPr>
        <w:t xml:space="preserve">  </w:t>
      </w:r>
      <w:r w:rsidRPr="00F21B9F">
        <w:rPr>
          <w:rFonts w:asciiTheme="minorEastAsia" w:eastAsiaTheme="minorEastAsia" w:hAnsiTheme="minorEastAsia" w:hint="eastAsia"/>
          <w:snapToGrid w:val="0"/>
          <w:kern w:val="0"/>
          <w:szCs w:val="24"/>
        </w:rPr>
        <w:t>（项目名称、</w:t>
      </w:r>
      <w:r w:rsidR="00BC05E7" w:rsidRPr="00F21B9F">
        <w:rPr>
          <w:rFonts w:asciiTheme="minorEastAsia" w:eastAsiaTheme="minorEastAsia" w:hAnsiTheme="minorEastAsia" w:hint="eastAsia"/>
          <w:snapToGrid w:val="0"/>
          <w:kern w:val="0"/>
          <w:szCs w:val="24"/>
        </w:rPr>
        <w:t>项目</w:t>
      </w:r>
      <w:r w:rsidRPr="00F21B9F">
        <w:rPr>
          <w:rFonts w:asciiTheme="minorEastAsia" w:eastAsiaTheme="minorEastAsia" w:hAnsiTheme="minorEastAsia" w:hint="eastAsia"/>
          <w:snapToGrid w:val="0"/>
          <w:kern w:val="0"/>
          <w:szCs w:val="24"/>
        </w:rPr>
        <w:t>编号）招标文件的全部内容。</w:t>
      </w:r>
    </w:p>
    <w:p w:rsidR="00F51389" w:rsidRPr="00F21B9F"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F21B9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21B9F">
        <w:rPr>
          <w:rFonts w:asciiTheme="minorEastAsia" w:eastAsiaTheme="minorEastAsia" w:hAnsiTheme="minorEastAsia" w:hint="eastAsia"/>
          <w:szCs w:val="24"/>
        </w:rPr>
        <w:t>已完全理解并接受招标文</w:t>
      </w:r>
      <w:r w:rsidR="00BC01E9" w:rsidRPr="00F21B9F">
        <w:rPr>
          <w:rFonts w:asciiTheme="minorEastAsia" w:eastAsiaTheme="minorEastAsia" w:hAnsiTheme="minorEastAsia" w:hint="eastAsia"/>
          <w:szCs w:val="24"/>
        </w:rPr>
        <w:t>件</w:t>
      </w:r>
      <w:r w:rsidRPr="00F21B9F">
        <w:rPr>
          <w:rFonts w:asciiTheme="minorEastAsia" w:eastAsiaTheme="minorEastAsia" w:hAnsiTheme="minorEastAsia" w:hint="eastAsia"/>
          <w:szCs w:val="24"/>
        </w:rPr>
        <w:t>的各项规定和要求</w:t>
      </w:r>
      <w:r w:rsidR="00BC01E9" w:rsidRPr="00F21B9F">
        <w:rPr>
          <w:rFonts w:asciiTheme="minorEastAsia" w:eastAsiaTheme="minorEastAsia" w:hAnsiTheme="minorEastAsia" w:hint="eastAsia"/>
          <w:szCs w:val="24"/>
        </w:rPr>
        <w:t>及资金支付</w:t>
      </w:r>
      <w:r w:rsidR="008C0905" w:rsidRPr="00F21B9F">
        <w:rPr>
          <w:rFonts w:asciiTheme="minorEastAsia" w:eastAsiaTheme="minorEastAsia" w:hAnsiTheme="minorEastAsia" w:hint="eastAsia"/>
          <w:szCs w:val="24"/>
        </w:rPr>
        <w:t>规定</w:t>
      </w:r>
      <w:r w:rsidRPr="00F21B9F">
        <w:rPr>
          <w:rFonts w:asciiTheme="minorEastAsia" w:eastAsiaTheme="minorEastAsia" w:hAnsiTheme="minorEastAsia" w:hint="eastAsia"/>
          <w:szCs w:val="24"/>
        </w:rPr>
        <w:t>，对招标文件的合理性、合法性不再有异议。</w:t>
      </w:r>
    </w:p>
    <w:p w:rsidR="00F51389" w:rsidRPr="00F21B9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F21B9F">
        <w:rPr>
          <w:rFonts w:asciiTheme="minorEastAsia" w:hAnsiTheme="minorEastAsia" w:hint="eastAsia"/>
          <w:snapToGrid w:val="0"/>
          <w:kern w:val="0"/>
          <w:sz w:val="24"/>
          <w:szCs w:val="24"/>
          <w:u w:val="single"/>
        </w:rPr>
        <w:t xml:space="preserve">      </w:t>
      </w:r>
      <w:r w:rsidRPr="00F21B9F">
        <w:rPr>
          <w:rFonts w:asciiTheme="minorEastAsia" w:hAnsiTheme="minorEastAsia" w:hint="eastAsia"/>
          <w:i/>
          <w:snapToGrid w:val="0"/>
          <w:kern w:val="0"/>
          <w:sz w:val="24"/>
          <w:szCs w:val="24"/>
          <w:u w:val="single"/>
        </w:rPr>
        <w:t xml:space="preserve">(投标人名称)     </w:t>
      </w:r>
      <w:r w:rsidRPr="00F21B9F">
        <w:rPr>
          <w:rFonts w:asciiTheme="minorEastAsia" w:hAnsiTheme="minorEastAsia" w:hint="eastAsia"/>
          <w:snapToGrid w:val="0"/>
          <w:kern w:val="0"/>
          <w:sz w:val="24"/>
          <w:szCs w:val="24"/>
        </w:rPr>
        <w:t>作为投标人正式授权</w:t>
      </w:r>
      <w:r w:rsidRPr="00F21B9F">
        <w:rPr>
          <w:rFonts w:asciiTheme="minorEastAsia" w:hAnsiTheme="minorEastAsia" w:hint="eastAsia"/>
          <w:snapToGrid w:val="0"/>
          <w:kern w:val="0"/>
          <w:sz w:val="24"/>
          <w:szCs w:val="24"/>
          <w:u w:val="single"/>
        </w:rPr>
        <w:t xml:space="preserve">     </w:t>
      </w:r>
      <w:r w:rsidRPr="00F21B9F">
        <w:rPr>
          <w:rFonts w:asciiTheme="minorEastAsia" w:hAnsiTheme="minorEastAsia" w:hint="eastAsia"/>
          <w:i/>
          <w:snapToGrid w:val="0"/>
          <w:kern w:val="0"/>
          <w:sz w:val="24"/>
          <w:szCs w:val="24"/>
          <w:u w:val="single"/>
        </w:rPr>
        <w:t xml:space="preserve">(授权代表全名, 职务)       </w:t>
      </w:r>
      <w:r w:rsidRPr="00F21B9F">
        <w:rPr>
          <w:rFonts w:asciiTheme="minorEastAsia" w:hAnsiTheme="minorEastAsia" w:hint="eastAsia"/>
          <w:snapToGrid w:val="0"/>
          <w:kern w:val="0"/>
          <w:sz w:val="24"/>
          <w:szCs w:val="24"/>
        </w:rPr>
        <w:t>代表我方全权处理有关本投标的一切事宜。</w:t>
      </w:r>
    </w:p>
    <w:p w:rsidR="00F51389" w:rsidRPr="00F21B9F"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F21B9F">
        <w:rPr>
          <w:rFonts w:asciiTheme="minorEastAsia" w:hAnsiTheme="minorEastAsia" w:hint="eastAsia"/>
          <w:snapToGrid w:val="0"/>
          <w:kern w:val="0"/>
          <w:sz w:val="24"/>
          <w:szCs w:val="24"/>
        </w:rPr>
        <w:t>在此提交的投标文件，正本一份，副本</w:t>
      </w:r>
      <w:r w:rsidRPr="00F21B9F">
        <w:rPr>
          <w:rFonts w:asciiTheme="minorEastAsia" w:hAnsiTheme="minorEastAsia" w:hint="eastAsia"/>
          <w:snapToGrid w:val="0"/>
          <w:kern w:val="0"/>
          <w:sz w:val="24"/>
          <w:szCs w:val="24"/>
          <w:u w:val="single"/>
        </w:rPr>
        <w:t xml:space="preserve">    </w:t>
      </w:r>
      <w:r w:rsidRPr="00F21B9F">
        <w:rPr>
          <w:rFonts w:asciiTheme="minorEastAsia" w:hAnsiTheme="minorEastAsia" w:hint="eastAsia"/>
          <w:snapToGrid w:val="0"/>
          <w:kern w:val="0"/>
          <w:sz w:val="24"/>
          <w:szCs w:val="24"/>
        </w:rPr>
        <w:t>份。</w:t>
      </w:r>
    </w:p>
    <w:p w:rsidR="00F51389" w:rsidRPr="00F21B9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F21B9F">
        <w:rPr>
          <w:rFonts w:asciiTheme="minorEastAsia" w:hAnsiTheme="minorEastAsia" w:cs="Courier New" w:hint="eastAsia"/>
          <w:sz w:val="24"/>
          <w:szCs w:val="24"/>
        </w:rPr>
        <w:t>我方已完全明白招标文件的所有条款要求，并申明如下：</w:t>
      </w:r>
    </w:p>
    <w:p w:rsidR="00F51389" w:rsidRPr="00F21B9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F21B9F">
        <w:rPr>
          <w:rFonts w:asciiTheme="minorEastAsia" w:hAnsiTheme="minorEastAsia" w:cs="Courier New" w:hint="eastAsia"/>
          <w:sz w:val="24"/>
          <w:szCs w:val="24"/>
        </w:rPr>
        <w:t>一、按招标文件提供的全部货物与相关服务的投标总价详见《开标一览表》。</w:t>
      </w:r>
    </w:p>
    <w:p w:rsidR="00F51389" w:rsidRPr="00F21B9F" w:rsidRDefault="00F51389" w:rsidP="00F51389">
      <w:pPr>
        <w:adjustRightInd w:val="0"/>
        <w:spacing w:line="360" w:lineRule="auto"/>
        <w:ind w:firstLineChars="200" w:firstLine="480"/>
        <w:contextualSpacing/>
        <w:rPr>
          <w:rFonts w:asciiTheme="minorEastAsia" w:hAnsiTheme="minorEastAsia" w:cs="Courier New"/>
          <w:sz w:val="24"/>
          <w:szCs w:val="24"/>
        </w:rPr>
      </w:pPr>
      <w:r w:rsidRPr="00F21B9F">
        <w:rPr>
          <w:rFonts w:asciiTheme="minorEastAsia" w:hAnsiTheme="minorEastAsia" w:cs="Courier New" w:hint="eastAsia"/>
          <w:sz w:val="24"/>
          <w:szCs w:val="24"/>
        </w:rPr>
        <w:t>二、本投标文件的有效期为投标截止时间起</w:t>
      </w:r>
      <w:r w:rsidRPr="00F21B9F">
        <w:rPr>
          <w:rFonts w:asciiTheme="minorEastAsia" w:hAnsiTheme="minorEastAsia" w:cs="Courier New" w:hint="eastAsia"/>
          <w:sz w:val="24"/>
          <w:szCs w:val="24"/>
          <w:u w:val="single"/>
        </w:rPr>
        <w:t xml:space="preserve">   </w:t>
      </w:r>
      <w:r w:rsidRPr="00F21B9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F21B9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21B9F">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F21B9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21B9F">
        <w:rPr>
          <w:rFonts w:asciiTheme="minorEastAsia" w:eastAsiaTheme="minorEastAsia" w:hAnsiTheme="minorEastAsia" w:cs="Courier New" w:hint="eastAsia"/>
        </w:rPr>
        <w:t>四、我方同意按照贵方可能提出的要求而提供与投标有关的任何其它数据、信息或资料。</w:t>
      </w:r>
    </w:p>
    <w:p w:rsidR="00F51389" w:rsidRPr="00F21B9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21B9F">
        <w:rPr>
          <w:rFonts w:asciiTheme="minorEastAsia" w:eastAsiaTheme="minorEastAsia" w:hAnsiTheme="minorEastAsia" w:cs="Courier New" w:hint="eastAsia"/>
        </w:rPr>
        <w:t>五、我方理解贵方不一定接受最低投标价或任何贵方可能收到的投标。</w:t>
      </w:r>
    </w:p>
    <w:p w:rsidR="00F51389" w:rsidRPr="00F21B9F"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21B9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F21B9F"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F21B9F">
        <w:rPr>
          <w:rFonts w:asciiTheme="minorEastAsia" w:eastAsiaTheme="minorEastAsia" w:hAnsiTheme="minorEastAsia" w:cs="Courier New" w:hint="eastAsia"/>
        </w:rPr>
        <w:lastRenderedPageBreak/>
        <w:t>七、我方在此保证所提交的所有文件和全部说明是真实的和正确的。</w:t>
      </w:r>
    </w:p>
    <w:p w:rsidR="00F51389" w:rsidRPr="00F21B9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F21B9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F21B9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F21B9F">
        <w:rPr>
          <w:rFonts w:asciiTheme="minorEastAsia" w:eastAsiaTheme="minorEastAsia" w:hAnsiTheme="minorEastAsia" w:cs="Arial" w:hint="eastAsia"/>
          <w:szCs w:val="24"/>
        </w:rPr>
        <w:t>九、我方具备《政府采购法》第二十二条规定的条件；承诺如下：</w:t>
      </w:r>
    </w:p>
    <w:p w:rsidR="00F51389" w:rsidRPr="00F21B9F"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F21B9F">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F21B9F" w:rsidRDefault="00F51389" w:rsidP="00F51389">
      <w:pPr>
        <w:adjustRightInd w:val="0"/>
        <w:spacing w:line="360" w:lineRule="auto"/>
        <w:ind w:firstLineChars="210" w:firstLine="504"/>
        <w:contextualSpacing/>
        <w:rPr>
          <w:rFonts w:asciiTheme="minorEastAsia" w:hAnsiTheme="minorEastAsia" w:cs="Arial"/>
          <w:sz w:val="24"/>
          <w:szCs w:val="24"/>
        </w:rPr>
      </w:pPr>
      <w:r w:rsidRPr="00F21B9F">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F21B9F" w:rsidRDefault="00F51389" w:rsidP="00F51389">
      <w:pPr>
        <w:adjustRightInd w:val="0"/>
        <w:spacing w:line="360" w:lineRule="auto"/>
        <w:ind w:firstLineChars="210" w:firstLine="504"/>
        <w:contextualSpacing/>
        <w:rPr>
          <w:rFonts w:asciiTheme="minorEastAsia" w:hAnsiTheme="minorEastAsia" w:cs="Arial"/>
          <w:sz w:val="24"/>
          <w:szCs w:val="24"/>
        </w:rPr>
      </w:pPr>
      <w:r w:rsidRPr="00F21B9F">
        <w:rPr>
          <w:rFonts w:asciiTheme="minorEastAsia" w:hAnsiTheme="minorEastAsia" w:cs="Arial" w:hint="eastAsia"/>
          <w:sz w:val="24"/>
          <w:szCs w:val="24"/>
        </w:rPr>
        <w:t>（3）我方已依法建立健全的财务会计制度，如有需要，可随时向采购人提供相关证明材料，以便核查。</w:t>
      </w:r>
    </w:p>
    <w:p w:rsidR="00F51389" w:rsidRPr="00F21B9F" w:rsidRDefault="00F51389" w:rsidP="00F51389">
      <w:pPr>
        <w:adjustRightInd w:val="0"/>
        <w:spacing w:line="360" w:lineRule="auto"/>
        <w:ind w:firstLineChars="210" w:firstLine="504"/>
        <w:contextualSpacing/>
        <w:rPr>
          <w:rFonts w:asciiTheme="minorEastAsia" w:hAnsiTheme="minorEastAsia" w:cs="Arial"/>
          <w:sz w:val="24"/>
          <w:szCs w:val="24"/>
        </w:rPr>
      </w:pPr>
      <w:r w:rsidRPr="00F21B9F">
        <w:rPr>
          <w:rFonts w:asciiTheme="minorEastAsia" w:hAnsiTheme="minorEastAsia" w:cs="Arial" w:hint="eastAsia"/>
          <w:sz w:val="24"/>
          <w:szCs w:val="24"/>
        </w:rPr>
        <w:t>（4）参加政府采购活动前三年内，在经营活动中没有重大违法记录。</w:t>
      </w:r>
    </w:p>
    <w:p w:rsidR="00F51389" w:rsidRPr="00F21B9F" w:rsidRDefault="00F51389" w:rsidP="00F51389">
      <w:pPr>
        <w:adjustRightInd w:val="0"/>
        <w:spacing w:line="360" w:lineRule="auto"/>
        <w:ind w:firstLineChars="210" w:firstLine="504"/>
        <w:contextualSpacing/>
        <w:rPr>
          <w:rFonts w:asciiTheme="minorEastAsia" w:hAnsiTheme="minorEastAsia" w:cs="Arial"/>
          <w:sz w:val="24"/>
          <w:szCs w:val="24"/>
        </w:rPr>
      </w:pPr>
      <w:r w:rsidRPr="00F21B9F">
        <w:rPr>
          <w:rFonts w:asciiTheme="minorEastAsia" w:hAnsiTheme="minorEastAsia" w:cs="Arial" w:hint="eastAsia"/>
          <w:sz w:val="24"/>
          <w:szCs w:val="24"/>
        </w:rPr>
        <w:t>（5）符合法律、行政法规规定的其他条件。</w:t>
      </w:r>
    </w:p>
    <w:p w:rsidR="00F51389" w:rsidRPr="00F21B9F" w:rsidRDefault="00F51389" w:rsidP="00F51389">
      <w:pPr>
        <w:adjustRightInd w:val="0"/>
        <w:spacing w:line="360" w:lineRule="auto"/>
        <w:ind w:firstLineChars="210" w:firstLine="504"/>
        <w:contextualSpacing/>
        <w:rPr>
          <w:rFonts w:asciiTheme="minorEastAsia" w:hAnsiTheme="minorEastAsia" w:cs="Arial"/>
          <w:sz w:val="24"/>
          <w:szCs w:val="24"/>
        </w:rPr>
      </w:pPr>
      <w:r w:rsidRPr="00F21B9F">
        <w:rPr>
          <w:rFonts w:asciiTheme="minorEastAsia" w:hAnsiTheme="minorEastAsia" w:cs="宋体" w:hint="eastAsia"/>
          <w:sz w:val="24"/>
          <w:szCs w:val="24"/>
        </w:rPr>
        <w:t>以上内容如有虚假或与事实不符的，评审委员会可将</w:t>
      </w:r>
      <w:r w:rsidRPr="00F21B9F">
        <w:rPr>
          <w:rFonts w:asciiTheme="minorEastAsia" w:hAnsiTheme="minorEastAsia" w:cs="Arial" w:hint="eastAsia"/>
          <w:sz w:val="24"/>
          <w:szCs w:val="24"/>
        </w:rPr>
        <w:t>我方做无效投标处理，我方愿意承担相应的法律责任。</w:t>
      </w:r>
    </w:p>
    <w:p w:rsidR="00F51389" w:rsidRPr="00F21B9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F21B9F">
        <w:rPr>
          <w:rFonts w:asciiTheme="minorEastAsia" w:eastAsiaTheme="minorEastAsia" w:hAnsiTheme="minorEastAsia" w:hint="eastAsia"/>
          <w:szCs w:val="24"/>
        </w:rPr>
        <w:t>十、我方具备履行合同所必需的设备和专业技术能力。</w:t>
      </w:r>
    </w:p>
    <w:p w:rsidR="00F51389" w:rsidRPr="00F21B9F"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F21B9F">
        <w:rPr>
          <w:rFonts w:asciiTheme="minorEastAsia" w:eastAsiaTheme="minorEastAsia" w:hAnsiTheme="minorEastAsia" w:hint="eastAsia"/>
          <w:snapToGrid w:val="0"/>
          <w:kern w:val="0"/>
          <w:szCs w:val="24"/>
        </w:rPr>
        <w:t>十一、</w:t>
      </w:r>
      <w:r w:rsidRPr="00F21B9F">
        <w:rPr>
          <w:rFonts w:asciiTheme="minorEastAsia" w:eastAsiaTheme="minorEastAsia" w:hAnsiTheme="minorEastAsia" w:hint="eastAsia"/>
          <w:szCs w:val="24"/>
        </w:rPr>
        <w:t>我方对在本函及投标文件中所作的所有承诺承担法律责任。</w:t>
      </w:r>
    </w:p>
    <w:p w:rsidR="00F51389" w:rsidRPr="00F21B9F" w:rsidRDefault="00F51389" w:rsidP="00F51389">
      <w:pPr>
        <w:pStyle w:val="a3"/>
        <w:adjustRightInd w:val="0"/>
        <w:snapToGrid w:val="0"/>
        <w:spacing w:line="360" w:lineRule="auto"/>
        <w:rPr>
          <w:rFonts w:asciiTheme="minorEastAsia" w:eastAsiaTheme="minorEastAsia" w:hAnsiTheme="minorEastAsia"/>
          <w:szCs w:val="24"/>
        </w:rPr>
      </w:pPr>
    </w:p>
    <w:p w:rsidR="00F51389" w:rsidRPr="00F21B9F" w:rsidRDefault="00F51389" w:rsidP="00F51389">
      <w:pPr>
        <w:pStyle w:val="a3"/>
        <w:adjustRightInd w:val="0"/>
        <w:snapToGrid w:val="0"/>
        <w:spacing w:line="360" w:lineRule="auto"/>
        <w:rPr>
          <w:rFonts w:asciiTheme="minorEastAsia" w:eastAsiaTheme="minorEastAsia" w:hAnsiTheme="minorEastAsia"/>
          <w:szCs w:val="24"/>
        </w:rPr>
      </w:pPr>
      <w:r w:rsidRPr="00F21B9F">
        <w:rPr>
          <w:rFonts w:asciiTheme="minorEastAsia" w:eastAsiaTheme="minorEastAsia" w:hAnsiTheme="minorEastAsia" w:hint="eastAsia"/>
          <w:szCs w:val="24"/>
        </w:rPr>
        <w:t>所有与本招标有关的一切正式往来请寄：</w:t>
      </w:r>
    </w:p>
    <w:p w:rsidR="00F51389" w:rsidRPr="00F21B9F" w:rsidRDefault="00F51389" w:rsidP="00F51389">
      <w:pPr>
        <w:adjustRightInd w:val="0"/>
        <w:snapToGrid w:val="0"/>
        <w:spacing w:line="360" w:lineRule="auto"/>
        <w:rPr>
          <w:rFonts w:asciiTheme="minorEastAsia" w:hAnsiTheme="minorEastAsia" w:cs="宋体"/>
          <w:sz w:val="24"/>
          <w:szCs w:val="24"/>
        </w:rPr>
      </w:pPr>
      <w:r w:rsidRPr="00F21B9F">
        <w:rPr>
          <w:rFonts w:asciiTheme="minorEastAsia" w:hAnsiTheme="minorEastAsia" w:cs="宋体" w:hint="eastAsia"/>
          <w:sz w:val="24"/>
          <w:szCs w:val="24"/>
        </w:rPr>
        <w:t>地    址：</w:t>
      </w:r>
      <w:r w:rsidRPr="00F21B9F">
        <w:rPr>
          <w:rFonts w:asciiTheme="minorEastAsia" w:hAnsiTheme="minorEastAsia" w:cs="宋体" w:hint="eastAsia"/>
          <w:sz w:val="24"/>
          <w:szCs w:val="24"/>
          <w:u w:val="single"/>
        </w:rPr>
        <w:t xml:space="preserve">                     </w:t>
      </w:r>
      <w:r w:rsidRPr="00F21B9F">
        <w:rPr>
          <w:rFonts w:asciiTheme="minorEastAsia" w:hAnsiTheme="minorEastAsia" w:cs="宋体" w:hint="eastAsia"/>
          <w:sz w:val="24"/>
          <w:szCs w:val="24"/>
        </w:rPr>
        <w:t>.  邮政编码：</w:t>
      </w:r>
      <w:r w:rsidRPr="00F21B9F">
        <w:rPr>
          <w:rFonts w:asciiTheme="minorEastAsia" w:hAnsiTheme="minorEastAsia" w:cs="宋体" w:hint="eastAsia"/>
          <w:sz w:val="24"/>
          <w:szCs w:val="24"/>
          <w:u w:val="single"/>
        </w:rPr>
        <w:t xml:space="preserve">                 </w:t>
      </w:r>
      <w:r w:rsidRPr="00F21B9F">
        <w:rPr>
          <w:rFonts w:asciiTheme="minorEastAsia" w:hAnsiTheme="minorEastAsia" w:cs="宋体" w:hint="eastAsia"/>
          <w:sz w:val="24"/>
          <w:szCs w:val="24"/>
        </w:rPr>
        <w:t>.</w:t>
      </w:r>
    </w:p>
    <w:p w:rsidR="00F51389" w:rsidRPr="00F21B9F" w:rsidRDefault="00F51389" w:rsidP="00F51389">
      <w:pPr>
        <w:adjustRightInd w:val="0"/>
        <w:snapToGrid w:val="0"/>
        <w:spacing w:line="360" w:lineRule="auto"/>
        <w:rPr>
          <w:rFonts w:asciiTheme="minorEastAsia" w:hAnsiTheme="minorEastAsia" w:cs="宋体"/>
          <w:sz w:val="24"/>
          <w:szCs w:val="24"/>
        </w:rPr>
      </w:pPr>
      <w:r w:rsidRPr="00F21B9F">
        <w:rPr>
          <w:rFonts w:asciiTheme="minorEastAsia" w:hAnsiTheme="minorEastAsia" w:cs="宋体" w:hint="eastAsia"/>
          <w:sz w:val="24"/>
          <w:szCs w:val="24"/>
        </w:rPr>
        <w:t>电    话：</w:t>
      </w:r>
      <w:r w:rsidRPr="00F21B9F">
        <w:rPr>
          <w:rFonts w:asciiTheme="minorEastAsia" w:hAnsiTheme="minorEastAsia" w:cs="宋体" w:hint="eastAsia"/>
          <w:sz w:val="24"/>
          <w:szCs w:val="24"/>
          <w:u w:val="single"/>
        </w:rPr>
        <w:t xml:space="preserve">                     </w:t>
      </w:r>
      <w:r w:rsidRPr="00F21B9F">
        <w:rPr>
          <w:rFonts w:asciiTheme="minorEastAsia" w:hAnsiTheme="minorEastAsia" w:cs="宋体" w:hint="eastAsia"/>
          <w:sz w:val="24"/>
          <w:szCs w:val="24"/>
        </w:rPr>
        <w:t>.  传    真：</w:t>
      </w:r>
      <w:r w:rsidRPr="00F21B9F">
        <w:rPr>
          <w:rFonts w:asciiTheme="minorEastAsia" w:hAnsiTheme="minorEastAsia" w:cs="宋体" w:hint="eastAsia"/>
          <w:sz w:val="24"/>
          <w:szCs w:val="24"/>
          <w:u w:val="single"/>
        </w:rPr>
        <w:t xml:space="preserve">                 </w:t>
      </w:r>
      <w:r w:rsidRPr="00F21B9F">
        <w:rPr>
          <w:rFonts w:asciiTheme="minorEastAsia" w:hAnsiTheme="minorEastAsia" w:cs="宋体" w:hint="eastAsia"/>
          <w:sz w:val="24"/>
          <w:szCs w:val="24"/>
        </w:rPr>
        <w:t>.</w:t>
      </w:r>
    </w:p>
    <w:p w:rsidR="00F51389" w:rsidRPr="00F21B9F" w:rsidRDefault="00F51389" w:rsidP="00F51389">
      <w:pPr>
        <w:adjustRightInd w:val="0"/>
        <w:snapToGrid w:val="0"/>
        <w:spacing w:line="360" w:lineRule="auto"/>
        <w:rPr>
          <w:rFonts w:asciiTheme="minorEastAsia" w:hAnsiTheme="minorEastAsia" w:cs="宋体"/>
          <w:sz w:val="24"/>
          <w:szCs w:val="24"/>
          <w:u w:val="single"/>
        </w:rPr>
      </w:pPr>
      <w:r w:rsidRPr="00F21B9F">
        <w:rPr>
          <w:rFonts w:asciiTheme="minorEastAsia" w:hAnsiTheme="minorEastAsia" w:cs="宋体" w:hint="eastAsia"/>
          <w:sz w:val="24"/>
          <w:szCs w:val="24"/>
        </w:rPr>
        <w:t>投标人代表姓名：</w:t>
      </w:r>
      <w:r w:rsidRPr="00F21B9F">
        <w:rPr>
          <w:rFonts w:asciiTheme="minorEastAsia" w:hAnsiTheme="minorEastAsia" w:cs="宋体" w:hint="eastAsia"/>
          <w:sz w:val="24"/>
          <w:szCs w:val="24"/>
          <w:u w:val="single"/>
        </w:rPr>
        <w:t xml:space="preserve">               </w:t>
      </w:r>
      <w:r w:rsidRPr="00F21B9F">
        <w:rPr>
          <w:rFonts w:asciiTheme="minorEastAsia" w:hAnsiTheme="minorEastAsia" w:cs="宋体" w:hint="eastAsia"/>
          <w:sz w:val="24"/>
          <w:szCs w:val="24"/>
        </w:rPr>
        <w:t>.  职    务：</w:t>
      </w:r>
      <w:r w:rsidRPr="00F21B9F">
        <w:rPr>
          <w:rFonts w:asciiTheme="minorEastAsia" w:hAnsiTheme="minorEastAsia" w:cs="宋体" w:hint="eastAsia"/>
          <w:sz w:val="24"/>
          <w:szCs w:val="24"/>
          <w:u w:val="single"/>
        </w:rPr>
        <w:t xml:space="preserve">                 </w:t>
      </w:r>
      <w:r w:rsidRPr="00F21B9F">
        <w:rPr>
          <w:rFonts w:asciiTheme="minorEastAsia" w:hAnsiTheme="minorEastAsia" w:cs="宋体" w:hint="eastAsia"/>
          <w:sz w:val="24"/>
          <w:szCs w:val="24"/>
        </w:rPr>
        <w:t>.</w:t>
      </w:r>
    </w:p>
    <w:p w:rsidR="00F51389" w:rsidRPr="00F21B9F" w:rsidRDefault="00F51389" w:rsidP="00F51389">
      <w:pPr>
        <w:adjustRightInd w:val="0"/>
        <w:snapToGrid w:val="0"/>
        <w:spacing w:line="360" w:lineRule="auto"/>
        <w:rPr>
          <w:rFonts w:asciiTheme="minorEastAsia" w:hAnsiTheme="minorEastAsia" w:cs="宋体"/>
          <w:sz w:val="24"/>
          <w:szCs w:val="24"/>
          <w:u w:val="single"/>
        </w:rPr>
      </w:pPr>
    </w:p>
    <w:p w:rsidR="00F51389" w:rsidRPr="00F21B9F" w:rsidRDefault="00F51389" w:rsidP="00F51389">
      <w:pPr>
        <w:adjustRightInd w:val="0"/>
        <w:snapToGrid w:val="0"/>
        <w:spacing w:line="360" w:lineRule="auto"/>
        <w:rPr>
          <w:rFonts w:asciiTheme="minorEastAsia" w:hAnsiTheme="minorEastAsia" w:cs="宋体"/>
          <w:sz w:val="24"/>
          <w:szCs w:val="24"/>
        </w:rPr>
      </w:pPr>
      <w:r w:rsidRPr="00F21B9F">
        <w:rPr>
          <w:rFonts w:asciiTheme="minorEastAsia" w:hAnsiTheme="minorEastAsia" w:cs="宋体" w:hint="eastAsia"/>
          <w:sz w:val="24"/>
          <w:szCs w:val="24"/>
        </w:rPr>
        <w:t>投标人法定代表人（或法定代表人授权代表）签字或盖章：</w:t>
      </w:r>
      <w:r w:rsidRPr="00F21B9F">
        <w:rPr>
          <w:rFonts w:asciiTheme="minorEastAsia" w:hAnsiTheme="minorEastAsia" w:cs="宋体" w:hint="eastAsia"/>
          <w:sz w:val="24"/>
          <w:szCs w:val="24"/>
          <w:u w:val="single"/>
        </w:rPr>
        <w:t xml:space="preserve">         </w:t>
      </w:r>
    </w:p>
    <w:p w:rsidR="00F51389" w:rsidRPr="00F21B9F" w:rsidRDefault="00F51389" w:rsidP="00F51389">
      <w:pPr>
        <w:adjustRightInd w:val="0"/>
        <w:snapToGrid w:val="0"/>
        <w:spacing w:line="360" w:lineRule="auto"/>
        <w:rPr>
          <w:rFonts w:asciiTheme="minorEastAsia" w:hAnsiTheme="minorEastAsia" w:cs="宋体"/>
          <w:sz w:val="24"/>
          <w:szCs w:val="24"/>
        </w:rPr>
      </w:pPr>
      <w:r w:rsidRPr="00F21B9F">
        <w:rPr>
          <w:rFonts w:asciiTheme="minorEastAsia" w:hAnsiTheme="minorEastAsia" w:cs="宋体" w:hint="eastAsia"/>
          <w:sz w:val="24"/>
          <w:szCs w:val="24"/>
        </w:rPr>
        <w:t>投标人名称（盖章）：</w:t>
      </w:r>
      <w:r w:rsidRPr="00F21B9F">
        <w:rPr>
          <w:rFonts w:asciiTheme="minorEastAsia" w:hAnsiTheme="minorEastAsia" w:cs="宋体" w:hint="eastAsia"/>
          <w:sz w:val="24"/>
          <w:szCs w:val="24"/>
          <w:u w:val="single"/>
        </w:rPr>
        <w:t xml:space="preserve">                   </w:t>
      </w:r>
    </w:p>
    <w:p w:rsidR="00F51389" w:rsidRPr="00F21B9F"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F21B9F" w:rsidRDefault="00F51389" w:rsidP="00F51389">
      <w:pPr>
        <w:adjustRightInd w:val="0"/>
        <w:snapToGrid w:val="0"/>
        <w:spacing w:line="360" w:lineRule="auto"/>
        <w:ind w:firstLineChars="2050" w:firstLine="4920"/>
        <w:rPr>
          <w:rFonts w:asciiTheme="minorEastAsia" w:hAnsiTheme="minorEastAsia" w:cs="宋体"/>
          <w:sz w:val="24"/>
          <w:szCs w:val="24"/>
        </w:rPr>
      </w:pPr>
      <w:r w:rsidRPr="00F21B9F">
        <w:rPr>
          <w:rFonts w:asciiTheme="minorEastAsia" w:hAnsiTheme="minorEastAsia" w:cs="宋体" w:hint="eastAsia"/>
          <w:sz w:val="24"/>
          <w:szCs w:val="24"/>
        </w:rPr>
        <w:t>日期：   年   月   日</w:t>
      </w:r>
    </w:p>
    <w:p w:rsidR="00F51389" w:rsidRPr="00F21B9F" w:rsidRDefault="00F51389" w:rsidP="00F51389">
      <w:pPr>
        <w:spacing w:line="480" w:lineRule="exact"/>
        <w:jc w:val="center"/>
        <w:rPr>
          <w:rFonts w:asciiTheme="majorEastAsia" w:eastAsiaTheme="majorEastAsia" w:hAnsiTheme="majorEastAsia"/>
          <w:b/>
          <w:bCs/>
          <w:sz w:val="36"/>
          <w:szCs w:val="36"/>
        </w:rPr>
      </w:pPr>
      <w:r w:rsidRPr="00F21B9F">
        <w:rPr>
          <w:rFonts w:asciiTheme="majorEastAsia" w:eastAsiaTheme="majorEastAsia" w:hAnsiTheme="majorEastAsia" w:hint="eastAsia"/>
          <w:b/>
          <w:bCs/>
          <w:sz w:val="36"/>
          <w:szCs w:val="36"/>
        </w:rPr>
        <w:lastRenderedPageBreak/>
        <w:t>3.2 法定代表人</w:t>
      </w:r>
      <w:r w:rsidRPr="00F21B9F">
        <w:rPr>
          <w:rFonts w:asciiTheme="majorEastAsia" w:eastAsiaTheme="majorEastAsia" w:hAnsiTheme="majorEastAsia"/>
          <w:b/>
          <w:bCs/>
          <w:sz w:val="36"/>
          <w:szCs w:val="36"/>
        </w:rPr>
        <w:t>资</w:t>
      </w:r>
      <w:r w:rsidRPr="00F21B9F">
        <w:rPr>
          <w:rFonts w:asciiTheme="majorEastAsia" w:eastAsiaTheme="majorEastAsia" w:hAnsiTheme="majorEastAsia" w:hint="eastAsia"/>
          <w:b/>
          <w:bCs/>
          <w:sz w:val="36"/>
          <w:szCs w:val="36"/>
        </w:rPr>
        <w:t>格</w:t>
      </w:r>
      <w:r w:rsidRPr="00F21B9F">
        <w:rPr>
          <w:rFonts w:asciiTheme="majorEastAsia" w:eastAsiaTheme="majorEastAsia" w:hAnsiTheme="majorEastAsia"/>
          <w:b/>
          <w:bCs/>
          <w:sz w:val="36"/>
          <w:szCs w:val="36"/>
        </w:rPr>
        <w:t>证</w:t>
      </w:r>
      <w:r w:rsidRPr="00F21B9F">
        <w:rPr>
          <w:rFonts w:asciiTheme="majorEastAsia" w:eastAsiaTheme="majorEastAsia" w:hAnsiTheme="majorEastAsia" w:hint="eastAsia"/>
          <w:b/>
          <w:bCs/>
          <w:sz w:val="36"/>
          <w:szCs w:val="36"/>
        </w:rPr>
        <w:t>明</w:t>
      </w:r>
      <w:r w:rsidRPr="00F21B9F">
        <w:rPr>
          <w:rFonts w:asciiTheme="majorEastAsia" w:eastAsiaTheme="majorEastAsia" w:hAnsiTheme="majorEastAsia"/>
          <w:b/>
          <w:bCs/>
          <w:sz w:val="36"/>
          <w:szCs w:val="36"/>
        </w:rPr>
        <w:t>书</w:t>
      </w:r>
    </w:p>
    <w:p w:rsidR="00F51389" w:rsidRPr="00F21B9F" w:rsidRDefault="00F51389" w:rsidP="00F51389">
      <w:pPr>
        <w:autoSpaceDE w:val="0"/>
        <w:autoSpaceDN w:val="0"/>
        <w:adjustRightInd w:val="0"/>
        <w:spacing w:line="480" w:lineRule="auto"/>
        <w:ind w:firstLineChars="257" w:firstLine="617"/>
        <w:rPr>
          <w:rFonts w:ascii="宋体" w:hAnsi="宋体"/>
          <w:sz w:val="24"/>
          <w:szCs w:val="24"/>
        </w:rPr>
      </w:pPr>
    </w:p>
    <w:p w:rsidR="00F51389" w:rsidRPr="00F21B9F" w:rsidRDefault="00F51389" w:rsidP="00F51389">
      <w:pPr>
        <w:pStyle w:val="12"/>
        <w:spacing w:line="480" w:lineRule="auto"/>
        <w:ind w:firstLineChars="225" w:firstLine="540"/>
        <w:jc w:val="left"/>
        <w:rPr>
          <w:rFonts w:asciiTheme="minorEastAsia" w:hAnsiTheme="minorEastAsia"/>
          <w:szCs w:val="24"/>
        </w:rPr>
      </w:pPr>
      <w:r w:rsidRPr="00F21B9F">
        <w:rPr>
          <w:rFonts w:asciiTheme="minorEastAsia" w:hAnsiTheme="minorEastAsia"/>
          <w:szCs w:val="24"/>
        </w:rPr>
        <w:t>单</w:t>
      </w:r>
      <w:r w:rsidRPr="00F21B9F">
        <w:rPr>
          <w:rFonts w:asciiTheme="minorEastAsia" w:hAnsiTheme="minorEastAsia" w:hint="eastAsia"/>
          <w:szCs w:val="24"/>
        </w:rPr>
        <w:t>位名</w:t>
      </w:r>
      <w:r w:rsidRPr="00F21B9F">
        <w:rPr>
          <w:rFonts w:asciiTheme="minorEastAsia" w:hAnsiTheme="minorEastAsia"/>
          <w:szCs w:val="24"/>
        </w:rPr>
        <w:t>称</w:t>
      </w:r>
      <w:r w:rsidRPr="00F21B9F">
        <w:rPr>
          <w:rFonts w:asciiTheme="minorEastAsia" w:hAnsiTheme="minorEastAsia" w:hint="eastAsia"/>
          <w:szCs w:val="24"/>
        </w:rPr>
        <w:t>：</w:t>
      </w:r>
    </w:p>
    <w:p w:rsidR="00F51389" w:rsidRPr="00F21B9F" w:rsidRDefault="00F51389" w:rsidP="00F51389">
      <w:pPr>
        <w:pStyle w:val="12"/>
        <w:spacing w:line="480" w:lineRule="auto"/>
        <w:ind w:firstLineChars="225" w:firstLine="540"/>
        <w:jc w:val="left"/>
        <w:rPr>
          <w:rFonts w:asciiTheme="minorEastAsia" w:hAnsiTheme="minorEastAsia"/>
          <w:szCs w:val="24"/>
        </w:rPr>
      </w:pPr>
      <w:r w:rsidRPr="00F21B9F">
        <w:rPr>
          <w:rFonts w:asciiTheme="minorEastAsia" w:hAnsiTheme="minorEastAsia" w:hint="eastAsia"/>
          <w:szCs w:val="24"/>
        </w:rPr>
        <w:t>地址：</w:t>
      </w:r>
    </w:p>
    <w:p w:rsidR="00F51389" w:rsidRPr="00F21B9F" w:rsidRDefault="00F51389" w:rsidP="00F51389">
      <w:pPr>
        <w:pStyle w:val="12"/>
        <w:spacing w:line="480" w:lineRule="auto"/>
        <w:ind w:firstLineChars="225" w:firstLine="540"/>
        <w:jc w:val="left"/>
        <w:rPr>
          <w:rFonts w:asciiTheme="minorEastAsia" w:hAnsiTheme="minorEastAsia"/>
          <w:szCs w:val="24"/>
        </w:rPr>
      </w:pPr>
      <w:r w:rsidRPr="00F21B9F">
        <w:rPr>
          <w:rFonts w:asciiTheme="minorEastAsia" w:hAnsiTheme="minorEastAsia" w:hint="eastAsia"/>
          <w:szCs w:val="24"/>
        </w:rPr>
        <w:t>姓名：       性</w:t>
      </w:r>
      <w:r w:rsidRPr="00F21B9F">
        <w:rPr>
          <w:rFonts w:asciiTheme="minorEastAsia" w:hAnsiTheme="minorEastAsia"/>
          <w:szCs w:val="24"/>
        </w:rPr>
        <w:t>别</w:t>
      </w:r>
      <w:r w:rsidRPr="00F21B9F">
        <w:rPr>
          <w:rFonts w:asciiTheme="minorEastAsia" w:hAnsiTheme="minorEastAsia" w:hint="eastAsia"/>
          <w:szCs w:val="24"/>
        </w:rPr>
        <w:t>：     年</w:t>
      </w:r>
      <w:r w:rsidRPr="00F21B9F">
        <w:rPr>
          <w:rFonts w:asciiTheme="minorEastAsia" w:hAnsiTheme="minorEastAsia"/>
          <w:szCs w:val="24"/>
        </w:rPr>
        <w:t>龄</w:t>
      </w:r>
      <w:r w:rsidRPr="00F21B9F">
        <w:rPr>
          <w:rFonts w:asciiTheme="minorEastAsia" w:hAnsiTheme="minorEastAsia" w:hint="eastAsia"/>
          <w:szCs w:val="24"/>
        </w:rPr>
        <w:t>：</w:t>
      </w:r>
      <w:r w:rsidRPr="00F21B9F">
        <w:rPr>
          <w:rFonts w:asciiTheme="minorEastAsia" w:hAnsiTheme="minorEastAsia"/>
          <w:szCs w:val="24"/>
        </w:rPr>
        <w:t xml:space="preserve">     职务</w:t>
      </w:r>
      <w:r w:rsidRPr="00F21B9F">
        <w:rPr>
          <w:rFonts w:asciiTheme="minorEastAsia" w:hAnsiTheme="minorEastAsia" w:hint="eastAsia"/>
          <w:szCs w:val="24"/>
        </w:rPr>
        <w:t xml:space="preserve">：        </w:t>
      </w:r>
    </w:p>
    <w:p w:rsidR="00F51389" w:rsidRPr="00F21B9F" w:rsidRDefault="00F51389" w:rsidP="00F51389">
      <w:pPr>
        <w:pStyle w:val="12"/>
        <w:spacing w:line="480" w:lineRule="auto"/>
        <w:ind w:firstLineChars="225" w:firstLine="540"/>
        <w:jc w:val="left"/>
        <w:rPr>
          <w:rFonts w:asciiTheme="minorEastAsia" w:hAnsiTheme="minorEastAsia"/>
          <w:szCs w:val="24"/>
        </w:rPr>
      </w:pPr>
      <w:r w:rsidRPr="00F21B9F">
        <w:rPr>
          <w:rFonts w:asciiTheme="minorEastAsia" w:hAnsiTheme="minorEastAsia" w:hint="eastAsia"/>
          <w:szCs w:val="24"/>
        </w:rPr>
        <w:t>本人系</w:t>
      </w:r>
      <w:r w:rsidRPr="00F21B9F">
        <w:rPr>
          <w:rFonts w:asciiTheme="minorEastAsia" w:hAnsiTheme="minorEastAsia" w:hint="eastAsia"/>
          <w:szCs w:val="24"/>
          <w:u w:val="single"/>
        </w:rPr>
        <w:t xml:space="preserve">  </w:t>
      </w:r>
      <w:r w:rsidRPr="00F21B9F">
        <w:rPr>
          <w:rFonts w:asciiTheme="minorEastAsia" w:hAnsiTheme="minorEastAsia" w:hint="eastAsia"/>
          <w:i/>
          <w:snapToGrid w:val="0"/>
          <w:szCs w:val="24"/>
          <w:u w:val="single"/>
        </w:rPr>
        <w:t>投</w:t>
      </w:r>
      <w:r w:rsidRPr="00F21B9F">
        <w:rPr>
          <w:rFonts w:asciiTheme="minorEastAsia" w:hAnsiTheme="minorEastAsia"/>
          <w:i/>
          <w:snapToGrid w:val="0"/>
          <w:szCs w:val="24"/>
          <w:u w:val="single"/>
        </w:rPr>
        <w:t>标</w:t>
      </w:r>
      <w:r w:rsidRPr="00F21B9F">
        <w:rPr>
          <w:rFonts w:asciiTheme="minorEastAsia" w:hAnsiTheme="minorEastAsia" w:hint="eastAsia"/>
          <w:i/>
          <w:snapToGrid w:val="0"/>
          <w:szCs w:val="24"/>
          <w:u w:val="single"/>
        </w:rPr>
        <w:t>人名</w:t>
      </w:r>
      <w:r w:rsidRPr="00F21B9F">
        <w:rPr>
          <w:rFonts w:asciiTheme="minorEastAsia" w:hAnsiTheme="minorEastAsia"/>
          <w:i/>
          <w:snapToGrid w:val="0"/>
          <w:szCs w:val="24"/>
          <w:u w:val="single"/>
        </w:rPr>
        <w:t>称</w:t>
      </w:r>
      <w:r w:rsidRPr="00F21B9F">
        <w:rPr>
          <w:rFonts w:asciiTheme="minorEastAsia" w:hAnsiTheme="minorEastAsia" w:hint="eastAsia"/>
          <w:i/>
          <w:snapToGrid w:val="0"/>
          <w:szCs w:val="24"/>
          <w:u w:val="single"/>
        </w:rPr>
        <w:t xml:space="preserve">  </w:t>
      </w:r>
      <w:r w:rsidRPr="00F21B9F">
        <w:rPr>
          <w:rFonts w:asciiTheme="minorEastAsia" w:hAnsiTheme="minorEastAsia" w:hint="eastAsia"/>
          <w:szCs w:val="24"/>
        </w:rPr>
        <w:t>的法定代表人。就</w:t>
      </w:r>
      <w:r w:rsidRPr="00F21B9F">
        <w:rPr>
          <w:rFonts w:asciiTheme="minorEastAsia" w:hAnsiTheme="minorEastAsia"/>
          <w:szCs w:val="24"/>
        </w:rPr>
        <w:t>参</w:t>
      </w:r>
      <w:r w:rsidRPr="00F21B9F">
        <w:rPr>
          <w:rFonts w:asciiTheme="minorEastAsia" w:hAnsiTheme="minorEastAsia" w:hint="eastAsia"/>
          <w:szCs w:val="24"/>
        </w:rPr>
        <w:t>加贵方</w:t>
      </w:r>
      <w:r w:rsidR="00BC05E7" w:rsidRPr="00F21B9F">
        <w:rPr>
          <w:rFonts w:asciiTheme="minorEastAsia" w:hAnsiTheme="minorEastAsia" w:hint="eastAsia"/>
          <w:szCs w:val="24"/>
        </w:rPr>
        <w:t>项目</w:t>
      </w:r>
      <w:r w:rsidRPr="00F21B9F">
        <w:rPr>
          <w:rFonts w:asciiTheme="minorEastAsia" w:hAnsiTheme="minorEastAsia"/>
          <w:szCs w:val="24"/>
        </w:rPr>
        <w:t>编号为</w:t>
      </w:r>
      <w:r w:rsidRPr="00F21B9F">
        <w:rPr>
          <w:rFonts w:asciiTheme="minorEastAsia" w:hAnsiTheme="minorEastAsia" w:hint="eastAsia"/>
          <w:szCs w:val="24"/>
          <w:u w:val="single"/>
        </w:rPr>
        <w:t xml:space="preserve">  </w:t>
      </w:r>
      <w:r w:rsidRPr="00F21B9F">
        <w:rPr>
          <w:rFonts w:asciiTheme="minorEastAsia" w:hAnsiTheme="minorEastAsia"/>
          <w:i/>
          <w:szCs w:val="24"/>
          <w:u w:val="single"/>
        </w:rPr>
        <w:t>项目编号</w:t>
      </w:r>
      <w:r w:rsidRPr="00F21B9F">
        <w:rPr>
          <w:rFonts w:asciiTheme="minorEastAsia" w:hAnsiTheme="minorEastAsia" w:hint="eastAsia"/>
          <w:i/>
          <w:szCs w:val="24"/>
          <w:u w:val="single"/>
        </w:rPr>
        <w:t xml:space="preserve"> </w:t>
      </w:r>
      <w:r w:rsidRPr="00F21B9F">
        <w:rPr>
          <w:rFonts w:asciiTheme="minorEastAsia" w:hAnsiTheme="minorEastAsia" w:hint="eastAsia"/>
          <w:szCs w:val="24"/>
          <w:u w:val="single"/>
        </w:rPr>
        <w:t xml:space="preserve">  </w:t>
      </w:r>
      <w:r w:rsidRPr="00F21B9F">
        <w:rPr>
          <w:rFonts w:asciiTheme="minorEastAsia" w:hAnsiTheme="minorEastAsia" w:hint="eastAsia"/>
          <w:szCs w:val="24"/>
        </w:rPr>
        <w:t>的</w:t>
      </w:r>
      <w:r w:rsidRPr="00F21B9F">
        <w:rPr>
          <w:rFonts w:asciiTheme="minorEastAsia" w:hAnsiTheme="minorEastAsia" w:hint="eastAsia"/>
          <w:szCs w:val="24"/>
          <w:u w:val="single"/>
        </w:rPr>
        <w:t xml:space="preserve">  </w:t>
      </w:r>
      <w:r w:rsidRPr="00F21B9F">
        <w:rPr>
          <w:rFonts w:asciiTheme="minorEastAsia" w:hAnsiTheme="minorEastAsia"/>
          <w:i/>
          <w:szCs w:val="24"/>
          <w:u w:val="single"/>
        </w:rPr>
        <w:t>项目</w:t>
      </w:r>
      <w:r w:rsidRPr="00F21B9F">
        <w:rPr>
          <w:rFonts w:asciiTheme="minorEastAsia" w:hAnsiTheme="minorEastAsia" w:hint="eastAsia"/>
          <w:i/>
          <w:szCs w:val="24"/>
          <w:u w:val="single"/>
        </w:rPr>
        <w:t>名</w:t>
      </w:r>
      <w:r w:rsidRPr="00F21B9F">
        <w:rPr>
          <w:rFonts w:asciiTheme="minorEastAsia" w:hAnsiTheme="minorEastAsia"/>
          <w:i/>
          <w:szCs w:val="24"/>
          <w:u w:val="single"/>
        </w:rPr>
        <w:t>称</w:t>
      </w:r>
      <w:r w:rsidRPr="00F21B9F">
        <w:rPr>
          <w:rFonts w:asciiTheme="minorEastAsia" w:hAnsiTheme="minorEastAsia" w:hint="eastAsia"/>
          <w:i/>
          <w:szCs w:val="24"/>
          <w:u w:val="single"/>
        </w:rPr>
        <w:t xml:space="preserve"> </w:t>
      </w:r>
      <w:r w:rsidRPr="00F21B9F">
        <w:rPr>
          <w:rFonts w:asciiTheme="minorEastAsia" w:hAnsiTheme="minorEastAsia" w:hint="eastAsia"/>
          <w:szCs w:val="24"/>
          <w:u w:val="single"/>
        </w:rPr>
        <w:t xml:space="preserve">   </w:t>
      </w:r>
      <w:r w:rsidRPr="00F21B9F">
        <w:rPr>
          <w:rFonts w:asciiTheme="minorEastAsia" w:hAnsiTheme="minorEastAsia" w:hint="eastAsia"/>
          <w:szCs w:val="24"/>
        </w:rPr>
        <w:t>公</w:t>
      </w:r>
      <w:r w:rsidRPr="00F21B9F">
        <w:rPr>
          <w:rFonts w:asciiTheme="minorEastAsia" w:hAnsiTheme="minorEastAsia"/>
          <w:szCs w:val="24"/>
        </w:rPr>
        <w:t>开</w:t>
      </w:r>
      <w:r w:rsidRPr="00F21B9F">
        <w:rPr>
          <w:rFonts w:asciiTheme="minorEastAsia" w:hAnsiTheme="minorEastAsia" w:hint="eastAsia"/>
          <w:szCs w:val="24"/>
        </w:rPr>
        <w:t>招</w:t>
      </w:r>
      <w:r w:rsidRPr="00F21B9F">
        <w:rPr>
          <w:rFonts w:asciiTheme="minorEastAsia" w:hAnsiTheme="minorEastAsia"/>
          <w:szCs w:val="24"/>
        </w:rPr>
        <w:t>标项目</w:t>
      </w:r>
      <w:r w:rsidRPr="00F21B9F">
        <w:rPr>
          <w:rFonts w:asciiTheme="minorEastAsia" w:hAnsiTheme="minorEastAsia" w:hint="eastAsia"/>
          <w:szCs w:val="24"/>
        </w:rPr>
        <w:t>的投</w:t>
      </w:r>
      <w:r w:rsidRPr="00F21B9F">
        <w:rPr>
          <w:rFonts w:asciiTheme="minorEastAsia" w:hAnsiTheme="minorEastAsia"/>
          <w:szCs w:val="24"/>
        </w:rPr>
        <w:t>标报价</w:t>
      </w:r>
      <w:r w:rsidRPr="00F21B9F">
        <w:rPr>
          <w:rFonts w:asciiTheme="minorEastAsia" w:hAnsiTheme="minorEastAsia" w:hint="eastAsia"/>
          <w:szCs w:val="24"/>
        </w:rPr>
        <w:t>，</w:t>
      </w:r>
      <w:r w:rsidRPr="00F21B9F">
        <w:rPr>
          <w:rFonts w:asciiTheme="minorEastAsia" w:hAnsiTheme="minorEastAsia"/>
          <w:szCs w:val="24"/>
        </w:rPr>
        <w:t>签</w:t>
      </w:r>
      <w:r w:rsidRPr="00F21B9F">
        <w:rPr>
          <w:rFonts w:asciiTheme="minorEastAsia" w:hAnsiTheme="minorEastAsia" w:hint="eastAsia"/>
          <w:szCs w:val="24"/>
        </w:rPr>
        <w:t>署上</w:t>
      </w:r>
      <w:r w:rsidRPr="00F21B9F">
        <w:rPr>
          <w:rFonts w:asciiTheme="minorEastAsia" w:hAnsiTheme="minorEastAsia"/>
          <w:szCs w:val="24"/>
        </w:rPr>
        <w:t>述项目</w:t>
      </w:r>
      <w:r w:rsidRPr="00F21B9F">
        <w:rPr>
          <w:rFonts w:asciiTheme="minorEastAsia" w:hAnsiTheme="minorEastAsia" w:hint="eastAsia"/>
          <w:szCs w:val="24"/>
        </w:rPr>
        <w:t>的投</w:t>
      </w:r>
      <w:r w:rsidRPr="00F21B9F">
        <w:rPr>
          <w:rFonts w:asciiTheme="minorEastAsia" w:hAnsiTheme="minorEastAsia"/>
          <w:szCs w:val="24"/>
        </w:rPr>
        <w:t>标</w:t>
      </w:r>
      <w:r w:rsidRPr="00F21B9F">
        <w:rPr>
          <w:rFonts w:asciiTheme="minorEastAsia" w:hAnsiTheme="minorEastAsia" w:hint="eastAsia"/>
          <w:szCs w:val="24"/>
        </w:rPr>
        <w:t>文件及合同的</w:t>
      </w:r>
      <w:r w:rsidRPr="00F21B9F">
        <w:rPr>
          <w:rFonts w:asciiTheme="minorEastAsia" w:hAnsiTheme="minorEastAsia"/>
          <w:szCs w:val="24"/>
        </w:rPr>
        <w:t>执</w:t>
      </w:r>
      <w:r w:rsidRPr="00F21B9F">
        <w:rPr>
          <w:rFonts w:asciiTheme="minorEastAsia" w:hAnsiTheme="minorEastAsia" w:hint="eastAsia"/>
          <w:szCs w:val="24"/>
        </w:rPr>
        <w:t>行、完成、服</w:t>
      </w:r>
      <w:r w:rsidRPr="00F21B9F">
        <w:rPr>
          <w:rFonts w:asciiTheme="minorEastAsia" w:hAnsiTheme="minorEastAsia"/>
          <w:szCs w:val="24"/>
        </w:rPr>
        <w:t>务</w:t>
      </w:r>
      <w:r w:rsidRPr="00F21B9F">
        <w:rPr>
          <w:rFonts w:asciiTheme="minorEastAsia" w:hAnsiTheme="minorEastAsia" w:hint="eastAsia"/>
          <w:szCs w:val="24"/>
        </w:rPr>
        <w:t>和保修，</w:t>
      </w:r>
      <w:r w:rsidRPr="00F21B9F">
        <w:rPr>
          <w:rFonts w:asciiTheme="minorEastAsia" w:hAnsiTheme="minorEastAsia"/>
          <w:szCs w:val="24"/>
        </w:rPr>
        <w:t>签</w:t>
      </w:r>
      <w:r w:rsidRPr="00F21B9F">
        <w:rPr>
          <w:rFonts w:asciiTheme="minorEastAsia" w:hAnsiTheme="minorEastAsia" w:hint="eastAsia"/>
          <w:szCs w:val="24"/>
        </w:rPr>
        <w:t>署合同和</w:t>
      </w:r>
      <w:r w:rsidRPr="00F21B9F">
        <w:rPr>
          <w:rFonts w:asciiTheme="minorEastAsia" w:hAnsiTheme="minorEastAsia"/>
          <w:szCs w:val="24"/>
        </w:rPr>
        <w:t>处</w:t>
      </w:r>
      <w:r w:rsidRPr="00F21B9F">
        <w:rPr>
          <w:rFonts w:asciiTheme="minorEastAsia" w:hAnsiTheme="minorEastAsia" w:hint="eastAsia"/>
          <w:szCs w:val="24"/>
        </w:rPr>
        <w:t>理与之有</w:t>
      </w:r>
      <w:r w:rsidRPr="00F21B9F">
        <w:rPr>
          <w:rFonts w:asciiTheme="minorEastAsia" w:hAnsiTheme="minorEastAsia"/>
          <w:szCs w:val="24"/>
        </w:rPr>
        <w:t>关的</w:t>
      </w:r>
      <w:r w:rsidRPr="00F21B9F">
        <w:rPr>
          <w:rFonts w:asciiTheme="minorEastAsia" w:hAnsiTheme="minorEastAsia" w:hint="eastAsia"/>
          <w:szCs w:val="24"/>
        </w:rPr>
        <w:t>一切事</w:t>
      </w:r>
      <w:r w:rsidRPr="00F21B9F">
        <w:rPr>
          <w:rFonts w:asciiTheme="minorEastAsia" w:hAnsiTheme="minorEastAsia"/>
          <w:szCs w:val="24"/>
        </w:rPr>
        <w:t>务</w:t>
      </w:r>
      <w:r w:rsidRPr="00F21B9F">
        <w:rPr>
          <w:rFonts w:asciiTheme="minorEastAsia" w:hAnsiTheme="minorEastAsia" w:hint="eastAsia"/>
          <w:szCs w:val="24"/>
        </w:rPr>
        <w:t>。</w:t>
      </w:r>
    </w:p>
    <w:p w:rsidR="00F51389" w:rsidRPr="00F21B9F" w:rsidRDefault="00F51389" w:rsidP="00F51389">
      <w:pPr>
        <w:pStyle w:val="12"/>
        <w:spacing w:line="480" w:lineRule="auto"/>
        <w:ind w:firstLineChars="225" w:firstLine="540"/>
        <w:jc w:val="left"/>
        <w:rPr>
          <w:rFonts w:asciiTheme="minorEastAsia" w:hAnsiTheme="minorEastAsia"/>
          <w:szCs w:val="24"/>
        </w:rPr>
      </w:pPr>
      <w:r w:rsidRPr="00F21B9F">
        <w:rPr>
          <w:rFonts w:asciiTheme="minorEastAsia" w:hAnsiTheme="minorEastAsia" w:hint="eastAsia"/>
          <w:szCs w:val="24"/>
        </w:rPr>
        <w:t>特此</w:t>
      </w:r>
      <w:r w:rsidRPr="00F21B9F">
        <w:rPr>
          <w:rFonts w:asciiTheme="minorEastAsia" w:hAnsiTheme="minorEastAsia"/>
          <w:szCs w:val="24"/>
        </w:rPr>
        <w:t>证</w:t>
      </w:r>
      <w:r w:rsidRPr="00F21B9F">
        <w:rPr>
          <w:rFonts w:asciiTheme="minorEastAsia" w:hAnsiTheme="minorEastAsia" w:hint="eastAsia"/>
          <w:szCs w:val="24"/>
        </w:rPr>
        <w:t>明。</w:t>
      </w:r>
    </w:p>
    <w:p w:rsidR="00F51389" w:rsidRPr="00F21B9F" w:rsidRDefault="00F51389" w:rsidP="00F51389">
      <w:pPr>
        <w:pStyle w:val="12"/>
        <w:spacing w:line="480" w:lineRule="auto"/>
        <w:ind w:firstLineChars="225" w:firstLine="540"/>
        <w:jc w:val="left"/>
        <w:rPr>
          <w:rFonts w:asciiTheme="minorEastAsia" w:hAnsiTheme="minorEastAsia"/>
          <w:szCs w:val="24"/>
        </w:rPr>
      </w:pPr>
    </w:p>
    <w:p w:rsidR="00F51389" w:rsidRPr="00F21B9F" w:rsidRDefault="00F51389" w:rsidP="00F51389">
      <w:pPr>
        <w:pStyle w:val="12"/>
        <w:spacing w:line="480" w:lineRule="auto"/>
        <w:ind w:firstLineChars="225" w:firstLine="540"/>
        <w:jc w:val="left"/>
        <w:rPr>
          <w:rFonts w:asciiTheme="minorEastAsia" w:hAnsiTheme="minorEastAsia"/>
          <w:szCs w:val="24"/>
        </w:rPr>
      </w:pPr>
    </w:p>
    <w:p w:rsidR="00F51389" w:rsidRPr="00F21B9F" w:rsidRDefault="00F51389" w:rsidP="00F51389">
      <w:pPr>
        <w:pStyle w:val="12"/>
        <w:spacing w:line="480" w:lineRule="auto"/>
        <w:ind w:leftChars="-256" w:left="-538" w:firstLineChars="257" w:firstLine="617"/>
        <w:jc w:val="center"/>
        <w:rPr>
          <w:rFonts w:asciiTheme="minorEastAsia" w:hAnsiTheme="minorEastAsia"/>
          <w:bCs/>
          <w:szCs w:val="24"/>
        </w:rPr>
      </w:pPr>
      <w:r w:rsidRPr="00F21B9F">
        <w:rPr>
          <w:rFonts w:asciiTheme="minorEastAsia" w:hAnsiTheme="minorEastAsia" w:hint="eastAsia"/>
          <w:bCs/>
          <w:szCs w:val="24"/>
        </w:rPr>
        <w:t>【此</w:t>
      </w:r>
      <w:r w:rsidRPr="00F21B9F">
        <w:rPr>
          <w:rFonts w:asciiTheme="minorEastAsia" w:hAnsiTheme="minorEastAsia"/>
          <w:bCs/>
          <w:szCs w:val="24"/>
        </w:rPr>
        <w:t>处请</w:t>
      </w:r>
      <w:r w:rsidRPr="00F21B9F">
        <w:rPr>
          <w:rFonts w:asciiTheme="minorEastAsia" w:hAnsiTheme="minorEastAsia" w:hint="eastAsia"/>
          <w:bCs/>
          <w:szCs w:val="24"/>
        </w:rPr>
        <w:t>粘</w:t>
      </w:r>
      <w:r w:rsidRPr="00F21B9F">
        <w:rPr>
          <w:rFonts w:asciiTheme="minorEastAsia" w:hAnsiTheme="minorEastAsia"/>
          <w:bCs/>
          <w:szCs w:val="24"/>
        </w:rPr>
        <w:t>贴</w:t>
      </w:r>
      <w:r w:rsidRPr="00F21B9F">
        <w:rPr>
          <w:rFonts w:asciiTheme="minorEastAsia" w:hAnsiTheme="minorEastAsia" w:hint="eastAsia"/>
          <w:bCs/>
          <w:szCs w:val="24"/>
        </w:rPr>
        <w:t>法定代表人身份</w:t>
      </w:r>
      <w:r w:rsidRPr="00F21B9F">
        <w:rPr>
          <w:rFonts w:asciiTheme="minorEastAsia" w:hAnsiTheme="minorEastAsia"/>
          <w:bCs/>
          <w:szCs w:val="24"/>
        </w:rPr>
        <w:t>证复</w:t>
      </w:r>
      <w:r w:rsidRPr="00F21B9F">
        <w:rPr>
          <w:rFonts w:asciiTheme="minorEastAsia" w:hAnsiTheme="minorEastAsia" w:hint="eastAsia"/>
          <w:bCs/>
          <w:szCs w:val="24"/>
        </w:rPr>
        <w:t>印件，需清晰反映身份证有效期限】</w:t>
      </w:r>
    </w:p>
    <w:p w:rsidR="00F51389" w:rsidRPr="00F21B9F"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F21B9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F21B9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F21B9F"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F21B9F" w:rsidRDefault="00F51389" w:rsidP="00F51389">
      <w:pPr>
        <w:spacing w:line="480" w:lineRule="auto"/>
        <w:ind w:firstLineChars="1625" w:firstLine="3900"/>
        <w:rPr>
          <w:rFonts w:asciiTheme="minorEastAsia" w:hAnsiTheme="minorEastAsia" w:cs="Arial"/>
          <w:sz w:val="24"/>
          <w:szCs w:val="24"/>
          <w:u w:val="single"/>
        </w:rPr>
      </w:pPr>
      <w:r w:rsidRPr="00F21B9F">
        <w:rPr>
          <w:rFonts w:asciiTheme="minorEastAsia" w:hAnsiTheme="minorEastAsia" w:cs="Arial" w:hint="eastAsia"/>
          <w:sz w:val="24"/>
          <w:szCs w:val="24"/>
        </w:rPr>
        <w:t>投标人名称（并加盖公章）：</w:t>
      </w:r>
    </w:p>
    <w:p w:rsidR="00F51389" w:rsidRPr="00F21B9F" w:rsidRDefault="00F51389" w:rsidP="00F51389">
      <w:pPr>
        <w:pStyle w:val="14"/>
        <w:spacing w:before="60" w:line="480" w:lineRule="auto"/>
        <w:ind w:firstLineChars="1625" w:firstLine="3900"/>
        <w:rPr>
          <w:rFonts w:asciiTheme="minorEastAsia" w:eastAsiaTheme="minorEastAsia" w:hAnsiTheme="minorEastAsia" w:cs="Arial"/>
          <w:szCs w:val="24"/>
        </w:rPr>
      </w:pPr>
      <w:r w:rsidRPr="00F21B9F">
        <w:rPr>
          <w:rFonts w:asciiTheme="minorEastAsia" w:eastAsiaTheme="minorEastAsia" w:hAnsiTheme="minorEastAsia" w:cs="Arial" w:hint="eastAsia"/>
          <w:szCs w:val="24"/>
        </w:rPr>
        <w:t>签署日期：   年   月  日</w:t>
      </w:r>
    </w:p>
    <w:p w:rsidR="00F51389" w:rsidRPr="00F21B9F" w:rsidRDefault="00F51389" w:rsidP="00F51389">
      <w:pPr>
        <w:pStyle w:val="13"/>
        <w:spacing w:line="480" w:lineRule="auto"/>
        <w:rPr>
          <w:rFonts w:asciiTheme="minorEastAsia" w:hAnsiTheme="minorEastAsia" w:cs="Arial"/>
          <w:szCs w:val="24"/>
        </w:rPr>
      </w:pPr>
    </w:p>
    <w:p w:rsidR="00F51389" w:rsidRPr="00F21B9F" w:rsidRDefault="00F51389" w:rsidP="00F51389"/>
    <w:p w:rsidR="00F51389" w:rsidRPr="00F21B9F" w:rsidRDefault="00F51389" w:rsidP="00F51389">
      <w:pPr>
        <w:spacing w:line="320" w:lineRule="exact"/>
        <w:rPr>
          <w:rFonts w:asciiTheme="minorEastAsia" w:hAnsiTheme="minorEastAsia"/>
          <w:bCs/>
          <w:kern w:val="12"/>
          <w:sz w:val="24"/>
          <w:szCs w:val="24"/>
        </w:rPr>
      </w:pPr>
      <w:r w:rsidRPr="00F21B9F">
        <w:rPr>
          <w:rFonts w:asciiTheme="minorEastAsia" w:hAnsiTheme="minorEastAsia" w:hint="eastAsia"/>
          <w:bCs/>
          <w:kern w:val="12"/>
          <w:sz w:val="24"/>
          <w:szCs w:val="24"/>
        </w:rPr>
        <w:t>说明：法定代表人</w:t>
      </w:r>
      <w:r w:rsidRPr="00F21B9F">
        <w:rPr>
          <w:rFonts w:asciiTheme="minorEastAsia" w:hAnsiTheme="minorEastAsia"/>
          <w:bCs/>
          <w:kern w:val="12"/>
          <w:sz w:val="24"/>
          <w:szCs w:val="24"/>
        </w:rPr>
        <w:t>参</w:t>
      </w:r>
      <w:r w:rsidRPr="00F21B9F">
        <w:rPr>
          <w:rFonts w:asciiTheme="minorEastAsia" w:hAnsiTheme="minorEastAsia" w:hint="eastAsia"/>
          <w:bCs/>
          <w:kern w:val="12"/>
          <w:sz w:val="24"/>
          <w:szCs w:val="24"/>
        </w:rPr>
        <w:t>加本招</w:t>
      </w:r>
      <w:r w:rsidRPr="00F21B9F">
        <w:rPr>
          <w:rFonts w:asciiTheme="minorEastAsia" w:hAnsiTheme="minorEastAsia"/>
          <w:bCs/>
          <w:kern w:val="12"/>
          <w:sz w:val="24"/>
          <w:szCs w:val="24"/>
        </w:rPr>
        <w:t>标项目</w:t>
      </w:r>
      <w:r w:rsidRPr="00F21B9F">
        <w:rPr>
          <w:rFonts w:asciiTheme="minorEastAsia" w:hAnsiTheme="minorEastAsia" w:hint="eastAsia"/>
          <w:bCs/>
          <w:kern w:val="12"/>
          <w:sz w:val="24"/>
          <w:szCs w:val="24"/>
        </w:rPr>
        <w:t>投</w:t>
      </w:r>
      <w:r w:rsidRPr="00F21B9F">
        <w:rPr>
          <w:rFonts w:asciiTheme="minorEastAsia" w:hAnsiTheme="minorEastAsia"/>
          <w:bCs/>
          <w:kern w:val="12"/>
          <w:sz w:val="24"/>
          <w:szCs w:val="24"/>
        </w:rPr>
        <w:t>标</w:t>
      </w:r>
      <w:r w:rsidRPr="00F21B9F">
        <w:rPr>
          <w:rFonts w:asciiTheme="minorEastAsia" w:hAnsiTheme="minorEastAsia" w:hint="eastAsia"/>
          <w:bCs/>
          <w:kern w:val="12"/>
          <w:sz w:val="24"/>
          <w:szCs w:val="24"/>
        </w:rPr>
        <w:t>的，</w:t>
      </w:r>
      <w:r w:rsidRPr="00F21B9F">
        <w:rPr>
          <w:rFonts w:asciiTheme="minorEastAsia" w:hAnsiTheme="minorEastAsia"/>
          <w:bCs/>
          <w:kern w:val="12"/>
          <w:sz w:val="24"/>
          <w:szCs w:val="24"/>
        </w:rPr>
        <w:t>仅须</w:t>
      </w:r>
      <w:r w:rsidRPr="00F21B9F">
        <w:rPr>
          <w:rFonts w:asciiTheme="minorEastAsia" w:hAnsiTheme="minorEastAsia" w:hint="eastAsia"/>
          <w:bCs/>
          <w:kern w:val="12"/>
          <w:sz w:val="24"/>
          <w:szCs w:val="24"/>
        </w:rPr>
        <w:t>出具此</w:t>
      </w:r>
      <w:r w:rsidRPr="00F21B9F">
        <w:rPr>
          <w:rFonts w:asciiTheme="minorEastAsia" w:hAnsiTheme="minorEastAsia"/>
          <w:bCs/>
          <w:kern w:val="12"/>
          <w:sz w:val="24"/>
          <w:szCs w:val="24"/>
        </w:rPr>
        <w:t>证</w:t>
      </w:r>
      <w:r w:rsidRPr="00F21B9F">
        <w:rPr>
          <w:rFonts w:asciiTheme="minorEastAsia" w:hAnsiTheme="minorEastAsia" w:hint="eastAsia"/>
          <w:bCs/>
          <w:kern w:val="12"/>
          <w:sz w:val="24"/>
          <w:szCs w:val="24"/>
        </w:rPr>
        <w:t>明</w:t>
      </w:r>
      <w:r w:rsidRPr="00F21B9F">
        <w:rPr>
          <w:rFonts w:asciiTheme="minorEastAsia" w:hAnsiTheme="minorEastAsia"/>
          <w:bCs/>
          <w:kern w:val="12"/>
          <w:sz w:val="24"/>
          <w:szCs w:val="24"/>
        </w:rPr>
        <w:t>书</w:t>
      </w:r>
      <w:r w:rsidRPr="00F21B9F">
        <w:rPr>
          <w:rFonts w:asciiTheme="minorEastAsia" w:hAnsiTheme="minorEastAsia" w:hint="eastAsia"/>
          <w:bCs/>
          <w:kern w:val="12"/>
          <w:sz w:val="24"/>
          <w:szCs w:val="24"/>
        </w:rPr>
        <w:t>。</w:t>
      </w:r>
    </w:p>
    <w:p w:rsidR="00F51389" w:rsidRPr="00F21B9F" w:rsidRDefault="00F51389" w:rsidP="00F51389">
      <w:pPr>
        <w:spacing w:line="480" w:lineRule="exact"/>
        <w:jc w:val="center"/>
        <w:rPr>
          <w:rFonts w:ascii="宋体" w:hAnsi="宋体"/>
          <w:b/>
          <w:bCs/>
          <w:sz w:val="36"/>
          <w:szCs w:val="36"/>
        </w:rPr>
      </w:pPr>
    </w:p>
    <w:p w:rsidR="00F51389" w:rsidRPr="00F21B9F" w:rsidRDefault="00F51389" w:rsidP="00F51389">
      <w:pPr>
        <w:spacing w:line="480" w:lineRule="exact"/>
        <w:jc w:val="center"/>
        <w:rPr>
          <w:rFonts w:ascii="宋体" w:hAnsi="宋体"/>
          <w:b/>
          <w:bCs/>
          <w:sz w:val="36"/>
          <w:szCs w:val="36"/>
        </w:rPr>
      </w:pPr>
      <w:r w:rsidRPr="00F21B9F">
        <w:rPr>
          <w:rFonts w:ascii="宋体" w:hAnsi="宋体" w:hint="eastAsia"/>
          <w:b/>
          <w:bCs/>
          <w:sz w:val="36"/>
          <w:szCs w:val="36"/>
        </w:rPr>
        <w:lastRenderedPageBreak/>
        <w:t>3.3 法定代表人授权书</w:t>
      </w:r>
    </w:p>
    <w:p w:rsidR="00F51389" w:rsidRPr="00F21B9F" w:rsidRDefault="00F51389" w:rsidP="00F51389">
      <w:pPr>
        <w:spacing w:line="480" w:lineRule="exact"/>
        <w:jc w:val="center"/>
        <w:rPr>
          <w:rFonts w:ascii="宋体" w:hAnsi="宋体"/>
          <w:b/>
          <w:bCs/>
          <w:sz w:val="36"/>
          <w:szCs w:val="36"/>
        </w:rPr>
      </w:pPr>
    </w:p>
    <w:p w:rsidR="00F51389" w:rsidRPr="00F21B9F" w:rsidRDefault="00F51389" w:rsidP="00F51389">
      <w:pPr>
        <w:adjustRightInd w:val="0"/>
        <w:spacing w:line="360" w:lineRule="auto"/>
        <w:ind w:firstLineChars="210" w:firstLine="504"/>
        <w:contextualSpacing/>
        <w:rPr>
          <w:rFonts w:asciiTheme="minorEastAsia" w:hAnsiTheme="minorEastAsia" w:cs="Arial"/>
          <w:sz w:val="24"/>
          <w:szCs w:val="24"/>
        </w:rPr>
      </w:pPr>
      <w:r w:rsidRPr="00F21B9F">
        <w:rPr>
          <w:rFonts w:asciiTheme="minorEastAsia" w:hAnsiTheme="minorEastAsia" w:hint="eastAsia"/>
          <w:sz w:val="24"/>
          <w:szCs w:val="24"/>
        </w:rPr>
        <w:t xml:space="preserve"> </w:t>
      </w:r>
      <w:r w:rsidRPr="00F21B9F">
        <w:rPr>
          <w:rFonts w:asciiTheme="minorEastAsia" w:hAnsiTheme="minorEastAsia" w:cs="Arial" w:hint="eastAsia"/>
          <w:sz w:val="24"/>
          <w:szCs w:val="24"/>
        </w:rPr>
        <w:t>本人</w:t>
      </w:r>
      <w:r w:rsidRPr="00F21B9F">
        <w:rPr>
          <w:rFonts w:asciiTheme="minorEastAsia" w:hAnsiTheme="minorEastAsia" w:cs="Arial" w:hint="eastAsia"/>
          <w:sz w:val="24"/>
          <w:szCs w:val="24"/>
          <w:u w:val="single"/>
        </w:rPr>
        <w:t xml:space="preserve">　 </w:t>
      </w:r>
      <w:r w:rsidRPr="00F21B9F">
        <w:rPr>
          <w:rFonts w:asciiTheme="minorEastAsia" w:hAnsiTheme="minorEastAsia" w:hint="eastAsia"/>
          <w:i/>
          <w:snapToGrid w:val="0"/>
          <w:sz w:val="24"/>
          <w:szCs w:val="24"/>
          <w:u w:val="single"/>
        </w:rPr>
        <w:t>法人姓名</w:t>
      </w:r>
      <w:r w:rsidRPr="00F21B9F">
        <w:rPr>
          <w:rFonts w:asciiTheme="minorEastAsia" w:hAnsiTheme="minorEastAsia" w:cs="Arial" w:hint="eastAsia"/>
          <w:sz w:val="24"/>
          <w:szCs w:val="24"/>
          <w:u w:val="single"/>
        </w:rPr>
        <w:t xml:space="preserve">  </w:t>
      </w:r>
      <w:r w:rsidRPr="00F21B9F">
        <w:rPr>
          <w:rFonts w:asciiTheme="minorEastAsia" w:hAnsiTheme="minorEastAsia" w:cs="Arial" w:hint="eastAsia"/>
          <w:sz w:val="24"/>
          <w:szCs w:val="24"/>
        </w:rPr>
        <w:t>系</w:t>
      </w:r>
      <w:r w:rsidRPr="00F21B9F">
        <w:rPr>
          <w:rFonts w:asciiTheme="minorEastAsia" w:hAnsiTheme="minorEastAsia" w:cs="Arial" w:hint="eastAsia"/>
          <w:sz w:val="24"/>
          <w:szCs w:val="24"/>
          <w:u w:val="single"/>
        </w:rPr>
        <w:t xml:space="preserve">　</w:t>
      </w:r>
      <w:r w:rsidRPr="00F21B9F">
        <w:rPr>
          <w:rFonts w:asciiTheme="minorEastAsia" w:hAnsiTheme="minorEastAsia" w:hint="eastAsia"/>
          <w:i/>
          <w:snapToGrid w:val="0"/>
          <w:sz w:val="24"/>
          <w:szCs w:val="24"/>
          <w:u w:val="single"/>
        </w:rPr>
        <w:t xml:space="preserve">投标人名称  </w:t>
      </w:r>
      <w:r w:rsidRPr="00F21B9F">
        <w:rPr>
          <w:rFonts w:asciiTheme="minorEastAsia" w:hAnsiTheme="minorEastAsia" w:cs="Arial" w:hint="eastAsia"/>
          <w:sz w:val="24"/>
          <w:szCs w:val="24"/>
          <w:u w:val="single"/>
        </w:rPr>
        <w:t xml:space="preserve"> </w:t>
      </w:r>
      <w:r w:rsidRPr="00F21B9F">
        <w:rPr>
          <w:rFonts w:asciiTheme="minorEastAsia" w:hAnsiTheme="minorEastAsia" w:cs="Arial" w:hint="eastAsia"/>
          <w:sz w:val="24"/>
          <w:szCs w:val="24"/>
        </w:rPr>
        <w:t>的法定代表人，现委托</w:t>
      </w:r>
      <w:r w:rsidRPr="00F21B9F">
        <w:rPr>
          <w:rFonts w:asciiTheme="minorEastAsia" w:hAnsiTheme="minorEastAsia" w:cs="Arial" w:hint="eastAsia"/>
          <w:sz w:val="24"/>
          <w:szCs w:val="24"/>
          <w:u w:val="single"/>
        </w:rPr>
        <w:t xml:space="preserve">　 </w:t>
      </w:r>
      <w:r w:rsidRPr="00F21B9F">
        <w:rPr>
          <w:rFonts w:asciiTheme="minorEastAsia" w:hAnsiTheme="minorEastAsia" w:hint="eastAsia"/>
          <w:i/>
          <w:snapToGrid w:val="0"/>
          <w:sz w:val="24"/>
          <w:szCs w:val="24"/>
          <w:u w:val="single"/>
        </w:rPr>
        <w:t>姓名，职务</w:t>
      </w:r>
      <w:r w:rsidRPr="00F21B9F">
        <w:rPr>
          <w:rFonts w:asciiTheme="minorEastAsia" w:hAnsiTheme="minorEastAsia" w:cs="Arial" w:hint="eastAsia"/>
          <w:sz w:val="24"/>
          <w:szCs w:val="24"/>
          <w:u w:val="single"/>
        </w:rPr>
        <w:t xml:space="preserve">    </w:t>
      </w:r>
      <w:r w:rsidRPr="00F21B9F">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F21B9F" w:rsidRDefault="00F51389" w:rsidP="00F51389">
      <w:pPr>
        <w:adjustRightInd w:val="0"/>
        <w:spacing w:line="360" w:lineRule="auto"/>
        <w:ind w:firstLineChars="210" w:firstLine="504"/>
        <w:contextualSpacing/>
        <w:rPr>
          <w:rFonts w:asciiTheme="minorEastAsia" w:hAnsiTheme="minorEastAsia" w:cs="Arial"/>
          <w:sz w:val="24"/>
          <w:szCs w:val="24"/>
        </w:rPr>
      </w:pPr>
      <w:r w:rsidRPr="00F21B9F">
        <w:rPr>
          <w:rFonts w:asciiTheme="minorEastAsia" w:hAnsiTheme="minorEastAsia" w:cs="Arial" w:hint="eastAsia"/>
          <w:sz w:val="24"/>
          <w:szCs w:val="24"/>
        </w:rPr>
        <w:t>我方对被授权人的签名事项负全部责任。</w:t>
      </w:r>
    </w:p>
    <w:p w:rsidR="00F51389" w:rsidRPr="00F21B9F" w:rsidRDefault="00F51389" w:rsidP="00F51389">
      <w:pPr>
        <w:adjustRightInd w:val="0"/>
        <w:spacing w:line="360" w:lineRule="auto"/>
        <w:ind w:firstLineChars="210" w:firstLine="504"/>
        <w:contextualSpacing/>
        <w:rPr>
          <w:rFonts w:asciiTheme="minorEastAsia" w:hAnsiTheme="minorEastAsia" w:cs="Arial"/>
          <w:sz w:val="24"/>
          <w:szCs w:val="24"/>
        </w:rPr>
      </w:pPr>
      <w:r w:rsidRPr="00F21B9F">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F21B9F" w:rsidRDefault="00F51389" w:rsidP="00F51389">
      <w:pPr>
        <w:adjustRightInd w:val="0"/>
        <w:spacing w:line="360" w:lineRule="auto"/>
        <w:ind w:firstLineChars="210" w:firstLine="504"/>
        <w:contextualSpacing/>
        <w:rPr>
          <w:rFonts w:asciiTheme="minorEastAsia" w:hAnsiTheme="minorEastAsia" w:cs="Arial"/>
          <w:sz w:val="24"/>
          <w:szCs w:val="24"/>
        </w:rPr>
      </w:pPr>
      <w:r w:rsidRPr="00F21B9F">
        <w:rPr>
          <w:rFonts w:asciiTheme="minorEastAsia" w:hAnsiTheme="minorEastAsia" w:cs="Arial" w:hint="eastAsia"/>
          <w:sz w:val="24"/>
          <w:szCs w:val="24"/>
        </w:rPr>
        <w:t>被授权人无转委托权，特此委托。</w:t>
      </w:r>
    </w:p>
    <w:p w:rsidR="00F51389" w:rsidRPr="00F21B9F" w:rsidRDefault="00F51389" w:rsidP="00F51389">
      <w:pPr>
        <w:spacing w:line="480" w:lineRule="auto"/>
        <w:ind w:firstLineChars="200" w:firstLine="480"/>
        <w:rPr>
          <w:rFonts w:asciiTheme="minorEastAsia" w:hAnsiTheme="minorEastAsia"/>
          <w:sz w:val="24"/>
          <w:szCs w:val="24"/>
        </w:rPr>
      </w:pPr>
      <w:r w:rsidRPr="00F21B9F">
        <w:rPr>
          <w:rFonts w:asciiTheme="minorEastAsia" w:hAnsiTheme="minorEastAsia" w:hint="eastAsia"/>
          <w:sz w:val="24"/>
          <w:szCs w:val="24"/>
        </w:rPr>
        <w:t xml:space="preserve">投标人名称： </w:t>
      </w:r>
      <w:r w:rsidRPr="00F21B9F">
        <w:rPr>
          <w:rFonts w:asciiTheme="minorEastAsia" w:hAnsiTheme="minorEastAsia" w:hint="eastAsia"/>
          <w:sz w:val="24"/>
          <w:szCs w:val="24"/>
          <w:u w:val="single"/>
        </w:rPr>
        <w:t xml:space="preserve">       （全称）       </w:t>
      </w:r>
      <w:r w:rsidRPr="00F21B9F">
        <w:rPr>
          <w:rFonts w:asciiTheme="minorEastAsia" w:hAnsiTheme="minorEastAsia" w:hint="eastAsia"/>
          <w:sz w:val="24"/>
          <w:szCs w:val="24"/>
        </w:rPr>
        <w:t xml:space="preserve"> （盖单位公章）</w:t>
      </w:r>
    </w:p>
    <w:p w:rsidR="00F51389" w:rsidRPr="00F21B9F" w:rsidRDefault="00F51389" w:rsidP="00F51389">
      <w:pPr>
        <w:spacing w:line="480" w:lineRule="auto"/>
        <w:ind w:firstLineChars="200" w:firstLine="480"/>
        <w:rPr>
          <w:rFonts w:asciiTheme="minorEastAsia" w:hAnsiTheme="minorEastAsia"/>
          <w:sz w:val="24"/>
          <w:szCs w:val="24"/>
        </w:rPr>
      </w:pPr>
      <w:r w:rsidRPr="00F21B9F">
        <w:rPr>
          <w:rFonts w:asciiTheme="minorEastAsia" w:hAnsiTheme="minorEastAsia" w:hint="eastAsia"/>
          <w:sz w:val="24"/>
          <w:szCs w:val="24"/>
        </w:rPr>
        <w:t xml:space="preserve">法定代表人： </w:t>
      </w:r>
      <w:r w:rsidRPr="00F21B9F">
        <w:rPr>
          <w:rFonts w:asciiTheme="minorEastAsia" w:hAnsiTheme="minorEastAsia" w:hint="eastAsia"/>
          <w:sz w:val="24"/>
          <w:szCs w:val="24"/>
          <w:u w:val="single"/>
        </w:rPr>
        <w:t xml:space="preserve">            </w:t>
      </w:r>
      <w:r w:rsidRPr="00F21B9F">
        <w:rPr>
          <w:rFonts w:asciiTheme="minorEastAsia" w:hAnsiTheme="minorEastAsia" w:hint="eastAsia"/>
          <w:sz w:val="24"/>
          <w:szCs w:val="24"/>
        </w:rPr>
        <w:t xml:space="preserve"> （签字或加盖名章）</w:t>
      </w:r>
    </w:p>
    <w:p w:rsidR="00F51389" w:rsidRPr="00F21B9F" w:rsidRDefault="00F51389" w:rsidP="00F51389">
      <w:pPr>
        <w:spacing w:line="480" w:lineRule="auto"/>
        <w:ind w:firstLineChars="200" w:firstLine="480"/>
        <w:rPr>
          <w:rFonts w:asciiTheme="minorEastAsia" w:hAnsiTheme="minorEastAsia"/>
          <w:sz w:val="24"/>
          <w:szCs w:val="24"/>
        </w:rPr>
      </w:pPr>
      <w:r w:rsidRPr="00F21B9F">
        <w:rPr>
          <w:rFonts w:asciiTheme="minorEastAsia" w:hAnsiTheme="minorEastAsia" w:hint="eastAsia"/>
          <w:sz w:val="24"/>
          <w:szCs w:val="24"/>
        </w:rPr>
        <w:t xml:space="preserve">法定代表人授权代表： </w:t>
      </w:r>
      <w:r w:rsidRPr="00F21B9F">
        <w:rPr>
          <w:rFonts w:asciiTheme="minorEastAsia" w:hAnsiTheme="minorEastAsia" w:hint="eastAsia"/>
          <w:sz w:val="24"/>
          <w:szCs w:val="24"/>
          <w:u w:val="single"/>
        </w:rPr>
        <w:t xml:space="preserve">         </w:t>
      </w:r>
      <w:r w:rsidRPr="00F21B9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F21B9F" w:rsidTr="00FD62FF">
        <w:trPr>
          <w:gridAfter w:val="1"/>
          <w:wAfter w:w="14" w:type="dxa"/>
          <w:trHeight w:val="2636"/>
        </w:trPr>
        <w:tc>
          <w:tcPr>
            <w:tcW w:w="4484" w:type="dxa"/>
            <w:vAlign w:val="center"/>
          </w:tcPr>
          <w:p w:rsidR="00F51389" w:rsidRPr="00F21B9F" w:rsidRDefault="00F51389" w:rsidP="00FD62FF">
            <w:pPr>
              <w:jc w:val="center"/>
              <w:rPr>
                <w:rFonts w:asciiTheme="minorEastAsia" w:hAnsiTheme="minorEastAsia"/>
                <w:sz w:val="24"/>
                <w:szCs w:val="24"/>
              </w:rPr>
            </w:pPr>
            <w:r w:rsidRPr="00F21B9F">
              <w:rPr>
                <w:rFonts w:asciiTheme="minorEastAsia" w:hAnsiTheme="minorEastAsia" w:hint="eastAsia"/>
                <w:sz w:val="24"/>
                <w:szCs w:val="24"/>
              </w:rPr>
              <w:t>法定代表人身份证（正面）</w:t>
            </w:r>
          </w:p>
        </w:tc>
        <w:tc>
          <w:tcPr>
            <w:tcW w:w="4485" w:type="dxa"/>
            <w:gridSpan w:val="2"/>
            <w:vAlign w:val="center"/>
          </w:tcPr>
          <w:p w:rsidR="00F51389" w:rsidRPr="00F21B9F" w:rsidRDefault="00F51389" w:rsidP="00FD62FF">
            <w:pPr>
              <w:jc w:val="center"/>
              <w:rPr>
                <w:rFonts w:asciiTheme="minorEastAsia" w:hAnsiTheme="minorEastAsia"/>
                <w:sz w:val="24"/>
                <w:szCs w:val="24"/>
              </w:rPr>
            </w:pPr>
            <w:r w:rsidRPr="00F21B9F">
              <w:rPr>
                <w:rFonts w:asciiTheme="minorEastAsia" w:hAnsiTheme="minorEastAsia" w:hint="eastAsia"/>
                <w:sz w:val="24"/>
                <w:szCs w:val="24"/>
              </w:rPr>
              <w:t>法定代表人身份证（反面）</w:t>
            </w:r>
          </w:p>
        </w:tc>
      </w:tr>
      <w:tr w:rsidR="00F51389" w:rsidRPr="00F21B9F" w:rsidTr="00FD62FF">
        <w:trPr>
          <w:trHeight w:val="2781"/>
        </w:trPr>
        <w:tc>
          <w:tcPr>
            <w:tcW w:w="4491" w:type="dxa"/>
            <w:gridSpan w:val="2"/>
            <w:vAlign w:val="center"/>
          </w:tcPr>
          <w:p w:rsidR="00F51389" w:rsidRPr="00F21B9F" w:rsidRDefault="00F51389" w:rsidP="00FD62FF">
            <w:pPr>
              <w:jc w:val="center"/>
              <w:rPr>
                <w:rFonts w:asciiTheme="minorEastAsia" w:hAnsiTheme="minorEastAsia"/>
                <w:sz w:val="24"/>
                <w:szCs w:val="24"/>
              </w:rPr>
            </w:pPr>
            <w:bookmarkStart w:id="5" w:name="_资格证明文件"/>
            <w:bookmarkStart w:id="6" w:name="_Toc364329026"/>
            <w:bookmarkEnd w:id="5"/>
            <w:r w:rsidRPr="00F21B9F">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F21B9F" w:rsidRDefault="00F51389" w:rsidP="00FD62FF">
            <w:pPr>
              <w:jc w:val="center"/>
              <w:rPr>
                <w:rFonts w:asciiTheme="minorEastAsia" w:hAnsiTheme="minorEastAsia"/>
                <w:sz w:val="24"/>
                <w:szCs w:val="24"/>
              </w:rPr>
            </w:pPr>
            <w:bookmarkStart w:id="7" w:name="_Toc364329027"/>
            <w:r w:rsidRPr="00F21B9F">
              <w:rPr>
                <w:rFonts w:asciiTheme="minorEastAsia" w:hAnsiTheme="minorEastAsia" w:hint="eastAsia"/>
                <w:sz w:val="24"/>
                <w:szCs w:val="24"/>
              </w:rPr>
              <w:t>法定代表人授权代表身份证（反面）</w:t>
            </w:r>
            <w:bookmarkEnd w:id="7"/>
          </w:p>
        </w:tc>
      </w:tr>
    </w:tbl>
    <w:p w:rsidR="00F51389" w:rsidRPr="00F21B9F" w:rsidRDefault="00F51389" w:rsidP="00F51389">
      <w:pPr>
        <w:spacing w:line="320" w:lineRule="exact"/>
        <w:ind w:left="2" w:firstLineChars="149" w:firstLine="358"/>
        <w:rPr>
          <w:rFonts w:asciiTheme="minorEastAsia" w:hAnsiTheme="minorEastAsia" w:cs="Courier New"/>
          <w:sz w:val="24"/>
          <w:szCs w:val="24"/>
        </w:rPr>
      </w:pPr>
    </w:p>
    <w:p w:rsidR="00F51389" w:rsidRPr="00F21B9F" w:rsidRDefault="00F51389" w:rsidP="00F51389">
      <w:pPr>
        <w:widowControl/>
        <w:spacing w:before="100" w:beforeAutospacing="1" w:after="100" w:afterAutospacing="1" w:line="360" w:lineRule="auto"/>
        <w:jc w:val="center"/>
        <w:rPr>
          <w:rFonts w:ascii="宋体" w:hAnsi="宋体"/>
          <w:b/>
          <w:bCs/>
          <w:sz w:val="36"/>
          <w:szCs w:val="36"/>
        </w:rPr>
      </w:pPr>
      <w:r w:rsidRPr="00F21B9F">
        <w:rPr>
          <w:rFonts w:ascii="宋体" w:hAnsi="宋体" w:hint="eastAsia"/>
          <w:b/>
          <w:bCs/>
          <w:sz w:val="36"/>
          <w:szCs w:val="36"/>
        </w:rPr>
        <w:lastRenderedPageBreak/>
        <w:t>3.4 没有重大违法记录的声明</w:t>
      </w:r>
    </w:p>
    <w:p w:rsidR="00F51389" w:rsidRPr="00F21B9F" w:rsidRDefault="00F51389" w:rsidP="00AF5495">
      <w:pPr>
        <w:spacing w:beforeLines="50" w:afterLines="50"/>
        <w:jc w:val="center"/>
        <w:rPr>
          <w:rFonts w:ascii="宋体" w:hAnsi="宋体" w:cs="Arial"/>
          <w:kern w:val="0"/>
          <w:sz w:val="36"/>
          <w:szCs w:val="36"/>
        </w:rPr>
      </w:pPr>
      <w:r w:rsidRPr="00F21B9F">
        <w:rPr>
          <w:rFonts w:ascii="宋体" w:hAnsi="宋体" w:cs="Arial" w:hint="eastAsia"/>
          <w:kern w:val="0"/>
          <w:sz w:val="36"/>
          <w:szCs w:val="36"/>
        </w:rPr>
        <w:t>声　   明</w:t>
      </w:r>
    </w:p>
    <w:p w:rsidR="00F51389" w:rsidRPr="00F21B9F" w:rsidRDefault="00F51389" w:rsidP="00AF5495">
      <w:pPr>
        <w:spacing w:beforeLines="50" w:afterLines="50" w:line="360" w:lineRule="auto"/>
        <w:ind w:firstLineChars="200" w:firstLine="480"/>
        <w:rPr>
          <w:rFonts w:asciiTheme="minorEastAsia" w:hAnsiTheme="minorEastAsia" w:cs="宋体"/>
          <w:sz w:val="24"/>
          <w:szCs w:val="24"/>
          <w:lang w:val="zh-CN"/>
        </w:rPr>
      </w:pPr>
      <w:r w:rsidRPr="00F21B9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F21B9F" w:rsidRDefault="00F51389" w:rsidP="00AF5495">
      <w:pPr>
        <w:spacing w:beforeLines="50" w:afterLines="50" w:line="36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特此声明。</w:t>
      </w:r>
    </w:p>
    <w:p w:rsidR="00F51389" w:rsidRPr="00F21B9F" w:rsidRDefault="00F51389" w:rsidP="00AF5495">
      <w:pPr>
        <w:spacing w:beforeLines="50" w:afterLines="50" w:line="36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本公司对上述声明的真实性负责。如有虚假，将依法承担相应责任。</w:t>
      </w:r>
    </w:p>
    <w:p w:rsidR="00F51389" w:rsidRPr="00F21B9F" w:rsidRDefault="00F51389" w:rsidP="00AF5495">
      <w:pPr>
        <w:spacing w:beforeLines="50" w:afterLines="50" w:line="360" w:lineRule="auto"/>
        <w:ind w:firstLineChars="236" w:firstLine="566"/>
        <w:rPr>
          <w:rFonts w:asciiTheme="minorEastAsia" w:hAnsiTheme="minorEastAsia" w:cs="宋体"/>
          <w:sz w:val="24"/>
          <w:szCs w:val="24"/>
          <w:lang w:val="zh-CN"/>
        </w:rPr>
      </w:pPr>
    </w:p>
    <w:p w:rsidR="00F51389" w:rsidRPr="00F21B9F" w:rsidRDefault="00F51389" w:rsidP="00AF5495">
      <w:pPr>
        <w:spacing w:beforeLines="50" w:afterLines="50" w:line="360" w:lineRule="auto"/>
        <w:ind w:right="420" w:firstLineChars="2286" w:firstLine="5486"/>
        <w:rPr>
          <w:rFonts w:asciiTheme="minorEastAsia" w:hAnsiTheme="minorEastAsia" w:cs="宋体"/>
          <w:sz w:val="24"/>
          <w:szCs w:val="24"/>
          <w:lang w:val="zh-CN"/>
        </w:rPr>
      </w:pPr>
      <w:r w:rsidRPr="00F21B9F">
        <w:rPr>
          <w:rFonts w:asciiTheme="minorEastAsia" w:hAnsiTheme="minorEastAsia" w:cs="宋体" w:hint="eastAsia"/>
          <w:sz w:val="24"/>
          <w:szCs w:val="24"/>
          <w:lang w:val="zh-CN"/>
        </w:rPr>
        <w:t>单位名称（盖章）：</w:t>
      </w:r>
    </w:p>
    <w:p w:rsidR="00F51389" w:rsidRPr="00F21B9F" w:rsidRDefault="00F51389" w:rsidP="00AF5495">
      <w:pPr>
        <w:spacing w:beforeLines="50" w:afterLines="50" w:line="360" w:lineRule="auto"/>
        <w:ind w:right="420" w:firstLineChars="2286" w:firstLine="5486"/>
        <w:rPr>
          <w:rFonts w:asciiTheme="minorEastAsia" w:hAnsiTheme="minorEastAsia" w:cs="宋体"/>
          <w:sz w:val="24"/>
          <w:szCs w:val="24"/>
          <w:lang w:val="zh-CN"/>
        </w:rPr>
      </w:pPr>
      <w:r w:rsidRPr="00F21B9F">
        <w:rPr>
          <w:rFonts w:asciiTheme="minorEastAsia" w:hAnsiTheme="minorEastAsia" w:cs="宋体" w:hint="eastAsia"/>
          <w:sz w:val="24"/>
          <w:szCs w:val="24"/>
          <w:lang w:val="zh-CN"/>
        </w:rPr>
        <w:t>日    期：</w:t>
      </w:r>
    </w:p>
    <w:p w:rsidR="00F51389" w:rsidRPr="00F21B9F" w:rsidRDefault="00F51389" w:rsidP="00AF5495">
      <w:pPr>
        <w:spacing w:beforeLines="50" w:afterLines="50" w:line="360" w:lineRule="auto"/>
        <w:ind w:right="420" w:firstLineChars="2286" w:firstLine="5486"/>
        <w:rPr>
          <w:rFonts w:asciiTheme="minorEastAsia" w:hAnsiTheme="minorEastAsia" w:cs="宋体"/>
          <w:sz w:val="24"/>
          <w:szCs w:val="24"/>
          <w:lang w:val="zh-CN"/>
        </w:rPr>
      </w:pPr>
    </w:p>
    <w:p w:rsidR="00F51389" w:rsidRPr="00F21B9F" w:rsidRDefault="00F51389" w:rsidP="00AF5495">
      <w:pPr>
        <w:spacing w:beforeLines="50" w:afterLines="50" w:line="360" w:lineRule="auto"/>
        <w:ind w:right="420" w:firstLineChars="2286" w:firstLine="5486"/>
        <w:rPr>
          <w:rFonts w:asciiTheme="minorEastAsia" w:hAnsiTheme="minorEastAsia" w:cs="宋体"/>
          <w:sz w:val="24"/>
          <w:szCs w:val="24"/>
          <w:lang w:val="zh-CN"/>
        </w:rPr>
      </w:pPr>
    </w:p>
    <w:p w:rsidR="00F51389" w:rsidRPr="00F21B9F" w:rsidRDefault="00F51389" w:rsidP="00AF5495">
      <w:pPr>
        <w:spacing w:beforeLines="50" w:afterLines="50" w:line="360" w:lineRule="auto"/>
        <w:ind w:right="420" w:firstLineChars="2286" w:firstLine="5486"/>
        <w:rPr>
          <w:rFonts w:asciiTheme="minorEastAsia" w:hAnsiTheme="minorEastAsia" w:cs="宋体"/>
          <w:sz w:val="24"/>
          <w:szCs w:val="24"/>
          <w:lang w:val="zh-CN"/>
        </w:rPr>
      </w:pP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r w:rsidRPr="00F21B9F">
        <w:rPr>
          <w:rFonts w:ascii="宋体" w:hAnsi="宋体" w:hint="eastAsia"/>
          <w:b/>
          <w:bCs/>
          <w:sz w:val="36"/>
          <w:szCs w:val="36"/>
        </w:rPr>
        <w:t>3.5 投标保证金</w:t>
      </w: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F21B9F">
        <w:rPr>
          <w:rFonts w:asciiTheme="minorEastAsia" w:hAnsiTheme="minorEastAsia" w:cs="宋体" w:hint="eastAsia"/>
          <w:sz w:val="24"/>
          <w:szCs w:val="24"/>
          <w:lang w:val="zh-CN"/>
        </w:rPr>
        <w:t>许昌公共资源交易中心保证金缴纳回执</w:t>
      </w:r>
    </w:p>
    <w:p w:rsidR="00F51389" w:rsidRPr="00F21B9F" w:rsidRDefault="00F51389" w:rsidP="00F51389">
      <w:pPr>
        <w:autoSpaceDE w:val="0"/>
        <w:autoSpaceDN w:val="0"/>
        <w:adjustRightInd w:val="0"/>
        <w:spacing w:line="360" w:lineRule="auto"/>
        <w:jc w:val="center"/>
        <w:rPr>
          <w:rFonts w:ascii="宋体" w:cs="宋体"/>
          <w:sz w:val="24"/>
          <w:lang w:val="zh-CN"/>
        </w:rPr>
      </w:pPr>
    </w:p>
    <w:p w:rsidR="00F51389" w:rsidRPr="00F21B9F" w:rsidRDefault="00F51389" w:rsidP="00F51389">
      <w:pPr>
        <w:autoSpaceDE w:val="0"/>
        <w:autoSpaceDN w:val="0"/>
        <w:adjustRightInd w:val="0"/>
        <w:spacing w:line="360" w:lineRule="auto"/>
        <w:jc w:val="center"/>
        <w:rPr>
          <w:rFonts w:ascii="宋体" w:cs="宋体"/>
          <w:sz w:val="24"/>
          <w:lang w:val="zh-CN"/>
        </w:rPr>
      </w:pPr>
      <w:r w:rsidRPr="00F21B9F">
        <w:rPr>
          <w:rFonts w:ascii="宋体" w:cs="宋体" w:hint="eastAsia"/>
          <w:sz w:val="24"/>
          <w:lang w:val="zh-CN"/>
        </w:rPr>
        <w:t>（注：开标现场单独提供一份“许昌公共资源交易中心保证金缴纳回执”以备查询）</w:t>
      </w:r>
    </w:p>
    <w:p w:rsidR="00F51389" w:rsidRPr="00F21B9F" w:rsidRDefault="00F51389" w:rsidP="00F51389">
      <w:pPr>
        <w:autoSpaceDE w:val="0"/>
        <w:autoSpaceDN w:val="0"/>
        <w:adjustRightInd w:val="0"/>
        <w:spacing w:line="360" w:lineRule="auto"/>
        <w:ind w:right="-11"/>
        <w:rPr>
          <w:rFonts w:ascii="宋体" w:cs="宋体"/>
          <w:sz w:val="2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F21B9F" w:rsidRDefault="00F51389" w:rsidP="00F51389">
      <w:pPr>
        <w:autoSpaceDE w:val="0"/>
        <w:autoSpaceDN w:val="0"/>
        <w:adjustRightInd w:val="0"/>
        <w:spacing w:line="360" w:lineRule="auto"/>
        <w:outlineLvl w:val="0"/>
        <w:rPr>
          <w:rFonts w:ascii="宋体" w:cs="宋体"/>
          <w:sz w:val="24"/>
          <w:lang w:val="zh-CN"/>
        </w:rPr>
      </w:pPr>
    </w:p>
    <w:p w:rsidR="00F51389" w:rsidRPr="00F21B9F" w:rsidRDefault="00F51389" w:rsidP="00F51389">
      <w:pPr>
        <w:widowControl/>
        <w:spacing w:before="100" w:beforeAutospacing="1" w:after="100" w:afterAutospacing="1" w:line="360" w:lineRule="auto"/>
        <w:jc w:val="center"/>
        <w:rPr>
          <w:rFonts w:ascii="宋体" w:hAnsi="宋体"/>
          <w:b/>
          <w:bCs/>
          <w:sz w:val="36"/>
          <w:szCs w:val="36"/>
        </w:rPr>
      </w:pPr>
      <w:r w:rsidRPr="00F21B9F">
        <w:rPr>
          <w:rFonts w:ascii="宋体" w:hAnsi="宋体" w:hint="eastAsia"/>
          <w:b/>
          <w:bCs/>
          <w:sz w:val="36"/>
          <w:szCs w:val="36"/>
        </w:rPr>
        <w:lastRenderedPageBreak/>
        <w:t xml:space="preserve">3.6 其他资格证书或材料 </w:t>
      </w: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F21B9F">
        <w:rPr>
          <w:rFonts w:asciiTheme="minorEastAsia" w:hAnsiTheme="minorEastAsia" w:cs="黑体" w:hint="eastAsia"/>
          <w:b/>
          <w:bCs/>
          <w:sz w:val="44"/>
          <w:szCs w:val="44"/>
          <w:lang w:val="zh-CN"/>
        </w:rPr>
        <w:t>四、符合性审查证明材料</w:t>
      </w: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F21B9F">
        <w:rPr>
          <w:rFonts w:ascii="宋体" w:hAnsi="宋体" w:hint="eastAsia"/>
          <w:b/>
          <w:bCs/>
          <w:sz w:val="36"/>
          <w:szCs w:val="36"/>
        </w:rPr>
        <w:lastRenderedPageBreak/>
        <w:t xml:space="preserve">4.1 </w:t>
      </w:r>
      <w:r w:rsidRPr="00F21B9F">
        <w:rPr>
          <w:rFonts w:eastAsia="宋体" w:hAnsi="宋体" w:hint="eastAsia"/>
          <w:b/>
          <w:snapToGrid w:val="0"/>
          <w:kern w:val="0"/>
          <w:sz w:val="36"/>
          <w:szCs w:val="36"/>
        </w:rPr>
        <w:t>投标分项报价表</w:t>
      </w:r>
    </w:p>
    <w:p w:rsidR="00F51389" w:rsidRPr="00F21B9F" w:rsidRDefault="00F51389" w:rsidP="00AF5495">
      <w:pPr>
        <w:spacing w:before="50" w:afterLines="50" w:line="360" w:lineRule="auto"/>
        <w:contextualSpacing/>
        <w:jc w:val="left"/>
        <w:rPr>
          <w:rFonts w:asciiTheme="minorEastAsia" w:hAnsiTheme="minorEastAsia"/>
          <w:sz w:val="24"/>
          <w:szCs w:val="24"/>
        </w:rPr>
      </w:pPr>
      <w:r w:rsidRPr="00F21B9F">
        <w:rPr>
          <w:rFonts w:asciiTheme="minorEastAsia" w:hAnsiTheme="minorEastAsia" w:hint="eastAsia"/>
          <w:sz w:val="24"/>
          <w:szCs w:val="24"/>
        </w:rPr>
        <w:t>项目编号：</w:t>
      </w:r>
    </w:p>
    <w:p w:rsidR="00F51389" w:rsidRPr="00F21B9F" w:rsidRDefault="00F51389" w:rsidP="00F51389">
      <w:pPr>
        <w:autoSpaceDE w:val="0"/>
        <w:autoSpaceDN w:val="0"/>
        <w:adjustRightInd w:val="0"/>
        <w:spacing w:line="360" w:lineRule="auto"/>
        <w:outlineLvl w:val="0"/>
        <w:rPr>
          <w:rFonts w:eastAsia="宋体" w:hAnsi="宋体"/>
          <w:b/>
          <w:snapToGrid w:val="0"/>
          <w:kern w:val="0"/>
          <w:sz w:val="36"/>
          <w:szCs w:val="36"/>
        </w:rPr>
      </w:pPr>
      <w:r w:rsidRPr="00F21B9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F21B9F"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名</w:t>
            </w:r>
            <w:r w:rsidRPr="00F21B9F">
              <w:rPr>
                <w:rFonts w:asciiTheme="minorEastAsia" w:hAnsiTheme="minorEastAsia" w:cs="宋体"/>
                <w:b/>
                <w:sz w:val="24"/>
                <w:szCs w:val="24"/>
                <w:lang w:val="zh-CN"/>
              </w:rPr>
              <w:t xml:space="preserve"> </w:t>
            </w:r>
            <w:r w:rsidRPr="00F21B9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技术</w:t>
            </w:r>
          </w:p>
          <w:p w:rsidR="00F51389" w:rsidRPr="00F21B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单</w:t>
            </w:r>
            <w:r w:rsidRPr="00F21B9F">
              <w:rPr>
                <w:rFonts w:asciiTheme="minorEastAsia" w:hAnsiTheme="minorEastAsia" w:cs="宋体"/>
                <w:b/>
                <w:sz w:val="24"/>
                <w:szCs w:val="24"/>
                <w:lang w:val="zh-CN"/>
              </w:rPr>
              <w:t xml:space="preserve"> </w:t>
            </w:r>
            <w:r w:rsidRPr="00F21B9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数</w:t>
            </w:r>
            <w:r w:rsidRPr="00F21B9F">
              <w:rPr>
                <w:rFonts w:asciiTheme="minorEastAsia" w:hAnsiTheme="minorEastAsia" w:cs="宋体"/>
                <w:b/>
                <w:sz w:val="24"/>
                <w:szCs w:val="24"/>
                <w:lang w:val="zh-CN"/>
              </w:rPr>
              <w:t xml:space="preserve"> </w:t>
            </w:r>
            <w:r w:rsidRPr="00F21B9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产地及</w:t>
            </w:r>
          </w:p>
          <w:p w:rsidR="00F51389" w:rsidRPr="00F21B9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F21B9F">
              <w:rPr>
                <w:rFonts w:asciiTheme="minorEastAsia" w:hAnsiTheme="minorEastAsia" w:cs="宋体" w:hint="eastAsia"/>
                <w:b/>
                <w:sz w:val="24"/>
                <w:szCs w:val="24"/>
                <w:lang w:val="zh-CN"/>
              </w:rPr>
              <w:t>厂家</w:t>
            </w:r>
          </w:p>
        </w:tc>
      </w:tr>
      <w:tr w:rsidR="00F51389" w:rsidRPr="00F21B9F"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jc w:val="center"/>
              <w:rPr>
                <w:rFonts w:asciiTheme="minorEastAsia" w:hAnsiTheme="minorEastAsia"/>
                <w:sz w:val="24"/>
                <w:szCs w:val="24"/>
              </w:rPr>
            </w:pPr>
            <w:r w:rsidRPr="00F21B9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r>
      <w:tr w:rsidR="00F51389" w:rsidRPr="00F21B9F"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jc w:val="center"/>
              <w:rPr>
                <w:rFonts w:asciiTheme="minorEastAsia" w:hAnsiTheme="minorEastAsia"/>
                <w:sz w:val="24"/>
                <w:szCs w:val="24"/>
              </w:rPr>
            </w:pPr>
            <w:r w:rsidRPr="00F21B9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360" w:lineRule="auto"/>
              <w:rPr>
                <w:rFonts w:asciiTheme="minorEastAsia" w:hAnsiTheme="minorEastAsia"/>
                <w:sz w:val="24"/>
                <w:szCs w:val="24"/>
              </w:rPr>
            </w:pPr>
          </w:p>
        </w:tc>
      </w:tr>
      <w:tr w:rsidR="00F51389" w:rsidRPr="00F21B9F"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360" w:lineRule="auto"/>
              <w:jc w:val="center"/>
              <w:rPr>
                <w:rFonts w:asciiTheme="minorEastAsia" w:hAnsiTheme="minorEastAsia"/>
                <w:sz w:val="24"/>
                <w:szCs w:val="24"/>
              </w:rPr>
            </w:pPr>
            <w:r w:rsidRPr="00F21B9F">
              <w:rPr>
                <w:rFonts w:asciiTheme="minorEastAsia" w:hAnsiTheme="minorEastAsia" w:cs="宋体" w:hint="eastAsia"/>
                <w:sz w:val="24"/>
                <w:szCs w:val="24"/>
                <w:lang w:val="zh-CN"/>
              </w:rPr>
              <w:t>合</w:t>
            </w:r>
            <w:r w:rsidRPr="00F21B9F">
              <w:rPr>
                <w:rFonts w:asciiTheme="minorEastAsia" w:hAnsiTheme="minorEastAsia"/>
                <w:sz w:val="24"/>
                <w:szCs w:val="24"/>
              </w:rPr>
              <w:t xml:space="preserve">  </w:t>
            </w:r>
            <w:r w:rsidRPr="00F21B9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F21B9F">
              <w:rPr>
                <w:rFonts w:asciiTheme="minorEastAsia" w:hAnsiTheme="minorEastAsia" w:cs="宋体" w:hint="eastAsia"/>
                <w:sz w:val="24"/>
                <w:szCs w:val="24"/>
                <w:lang w:val="zh-CN"/>
              </w:rPr>
              <w:t xml:space="preserve">大写：　　　　　　</w:t>
            </w:r>
            <w:r w:rsidRPr="00F21B9F">
              <w:rPr>
                <w:rFonts w:asciiTheme="minorEastAsia" w:hAnsiTheme="minorEastAsia"/>
                <w:sz w:val="24"/>
                <w:szCs w:val="24"/>
              </w:rPr>
              <w:t xml:space="preserve">              </w:t>
            </w:r>
            <w:r w:rsidRPr="00F21B9F">
              <w:rPr>
                <w:rFonts w:asciiTheme="minorEastAsia" w:hAnsiTheme="minorEastAsia" w:cs="宋体" w:hint="eastAsia"/>
                <w:sz w:val="24"/>
                <w:szCs w:val="24"/>
                <w:lang w:val="zh-CN"/>
              </w:rPr>
              <w:t>小写：</w:t>
            </w:r>
          </w:p>
        </w:tc>
      </w:tr>
    </w:tbl>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投标人（公章）：</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投标人法定代表人</w:t>
      </w:r>
      <w:r w:rsidRPr="00F21B9F">
        <w:rPr>
          <w:rFonts w:asciiTheme="minorEastAsia" w:hAnsiTheme="minorEastAsia" w:cs="宋体"/>
          <w:sz w:val="24"/>
          <w:szCs w:val="24"/>
          <w:lang w:val="zh-CN"/>
        </w:rPr>
        <w:t xml:space="preserve"> </w:t>
      </w:r>
      <w:r w:rsidRPr="00F21B9F">
        <w:rPr>
          <w:rFonts w:asciiTheme="minorEastAsia" w:hAnsiTheme="minorEastAsia" w:cs="宋体" w:hint="eastAsia"/>
          <w:sz w:val="24"/>
          <w:szCs w:val="24"/>
          <w:lang w:val="zh-CN"/>
        </w:rPr>
        <w:t>（或授权代表）签字：</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F21B9F" w:rsidRDefault="00F51389" w:rsidP="00F51389">
      <w:pPr>
        <w:spacing w:line="300" w:lineRule="exact"/>
        <w:rPr>
          <w:rFonts w:asciiTheme="minorEastAsia" w:hAnsiTheme="minorEastAsia"/>
          <w:sz w:val="24"/>
          <w:szCs w:val="24"/>
        </w:rPr>
      </w:pPr>
    </w:p>
    <w:p w:rsidR="00F51389" w:rsidRPr="00F21B9F"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F21B9F">
        <w:rPr>
          <w:rFonts w:ascii="宋体" w:hAnsi="宋体" w:hint="eastAsia"/>
          <w:b/>
          <w:bCs/>
          <w:sz w:val="36"/>
          <w:szCs w:val="36"/>
        </w:rPr>
        <w:t xml:space="preserve">4.2 </w:t>
      </w:r>
      <w:r w:rsidRPr="00F21B9F">
        <w:rPr>
          <w:rFonts w:eastAsia="宋体" w:hAnsi="宋体" w:hint="eastAsia"/>
          <w:b/>
          <w:snapToGrid w:val="0"/>
          <w:kern w:val="0"/>
          <w:sz w:val="36"/>
          <w:szCs w:val="36"/>
        </w:rPr>
        <w:t>技术规格偏离表</w:t>
      </w:r>
    </w:p>
    <w:p w:rsidR="00F51389" w:rsidRPr="00F21B9F" w:rsidRDefault="00F51389" w:rsidP="00AF5495">
      <w:pPr>
        <w:spacing w:before="50" w:afterLines="50" w:line="360" w:lineRule="auto"/>
        <w:contextualSpacing/>
        <w:jc w:val="left"/>
        <w:rPr>
          <w:rFonts w:asciiTheme="minorEastAsia" w:hAnsiTheme="minorEastAsia"/>
          <w:sz w:val="24"/>
          <w:szCs w:val="24"/>
        </w:rPr>
      </w:pPr>
      <w:r w:rsidRPr="00F21B9F">
        <w:rPr>
          <w:rFonts w:asciiTheme="minorEastAsia" w:hAnsiTheme="minorEastAsia" w:hint="eastAsia"/>
          <w:sz w:val="24"/>
          <w:szCs w:val="24"/>
        </w:rPr>
        <w:t>项目编号：</w:t>
      </w:r>
    </w:p>
    <w:p w:rsidR="00F51389" w:rsidRPr="00F21B9F" w:rsidRDefault="00F51389" w:rsidP="00F51389">
      <w:pPr>
        <w:autoSpaceDE w:val="0"/>
        <w:autoSpaceDN w:val="0"/>
        <w:adjustRightInd w:val="0"/>
        <w:spacing w:line="360" w:lineRule="auto"/>
        <w:outlineLvl w:val="0"/>
        <w:rPr>
          <w:rFonts w:eastAsia="宋体" w:hAnsi="宋体"/>
          <w:b/>
          <w:snapToGrid w:val="0"/>
          <w:kern w:val="0"/>
          <w:sz w:val="36"/>
          <w:szCs w:val="36"/>
        </w:rPr>
      </w:pPr>
      <w:r w:rsidRPr="00F21B9F">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F21B9F"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招标文件</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投标技术</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说明</w:t>
            </w:r>
          </w:p>
        </w:tc>
      </w:tr>
      <w:tr w:rsidR="00F51389" w:rsidRPr="00F21B9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jc w:val="center"/>
              <w:rPr>
                <w:rFonts w:asciiTheme="minorEastAsia" w:hAnsiTheme="minorEastAsia"/>
                <w:bCs/>
                <w:sz w:val="24"/>
                <w:szCs w:val="24"/>
              </w:rPr>
            </w:pPr>
            <w:r w:rsidRPr="00F21B9F">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F21B9F"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jc w:val="center"/>
              <w:rPr>
                <w:rFonts w:asciiTheme="minorEastAsia" w:hAnsiTheme="minorEastAsia"/>
                <w:bCs/>
                <w:sz w:val="24"/>
                <w:szCs w:val="24"/>
              </w:rPr>
            </w:pPr>
            <w:r w:rsidRPr="00F21B9F">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F21B9F"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21B9F"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投标人（公章）：</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投标人法定代表人（或授权代表）签字：</w:t>
      </w:r>
      <w:r w:rsidRPr="00F21B9F">
        <w:rPr>
          <w:rFonts w:asciiTheme="minorEastAsia" w:hAnsiTheme="minorEastAsia" w:cs="宋体"/>
          <w:sz w:val="24"/>
          <w:szCs w:val="24"/>
          <w:lang w:val="zh-CN"/>
        </w:rPr>
        <w:t xml:space="preserve"> </w:t>
      </w: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F21B9F">
        <w:rPr>
          <w:rFonts w:ascii="宋体" w:hAnsi="宋体" w:hint="eastAsia"/>
          <w:b/>
          <w:bCs/>
          <w:sz w:val="36"/>
          <w:szCs w:val="36"/>
        </w:rPr>
        <w:lastRenderedPageBreak/>
        <w:t xml:space="preserve">4.3 </w:t>
      </w:r>
      <w:r w:rsidRPr="00F21B9F">
        <w:rPr>
          <w:rFonts w:eastAsia="宋体" w:hAnsi="宋体" w:hint="eastAsia"/>
          <w:b/>
          <w:snapToGrid w:val="0"/>
          <w:kern w:val="0"/>
          <w:sz w:val="36"/>
          <w:szCs w:val="36"/>
        </w:rPr>
        <w:t>技术方案（实施方案）</w:t>
      </w:r>
    </w:p>
    <w:p w:rsidR="00F51389" w:rsidRPr="00F21B9F" w:rsidRDefault="00F51389" w:rsidP="00F51389">
      <w:pPr>
        <w:snapToGrid w:val="0"/>
        <w:spacing w:line="360" w:lineRule="auto"/>
        <w:jc w:val="center"/>
        <w:rPr>
          <w:rFonts w:eastAsia="宋体" w:hAnsi="宋体"/>
          <w:b/>
          <w:snapToGrid w:val="0"/>
          <w:kern w:val="0"/>
          <w:sz w:val="36"/>
          <w:szCs w:val="36"/>
        </w:rPr>
      </w:pPr>
    </w:p>
    <w:p w:rsidR="00F51389" w:rsidRPr="00F21B9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（投标人根据招标文件要求自行编制）</w:t>
      </w:r>
    </w:p>
    <w:p w:rsidR="00F51389" w:rsidRPr="00F21B9F" w:rsidRDefault="00F51389" w:rsidP="00F51389">
      <w:pPr>
        <w:snapToGrid w:val="0"/>
        <w:spacing w:line="360" w:lineRule="auto"/>
        <w:jc w:val="center"/>
        <w:rPr>
          <w:rFonts w:eastAsia="宋体" w:hAnsi="宋体"/>
          <w:b/>
          <w:snapToGrid w:val="0"/>
          <w:kern w:val="0"/>
          <w:sz w:val="36"/>
          <w:szCs w:val="36"/>
        </w:rPr>
      </w:pPr>
    </w:p>
    <w:p w:rsidR="00F51389" w:rsidRPr="00F21B9F" w:rsidRDefault="00F51389" w:rsidP="00F51389">
      <w:pPr>
        <w:snapToGrid w:val="0"/>
        <w:spacing w:line="360" w:lineRule="auto"/>
        <w:jc w:val="center"/>
        <w:rPr>
          <w:rFonts w:eastAsia="宋体" w:hAnsi="宋体"/>
          <w:b/>
          <w:snapToGrid w:val="0"/>
          <w:kern w:val="0"/>
          <w:sz w:val="36"/>
          <w:szCs w:val="36"/>
        </w:rPr>
      </w:pPr>
    </w:p>
    <w:p w:rsidR="00F51389" w:rsidRPr="00F21B9F" w:rsidRDefault="00F51389" w:rsidP="00F51389">
      <w:pPr>
        <w:snapToGrid w:val="0"/>
        <w:spacing w:line="360" w:lineRule="auto"/>
        <w:jc w:val="center"/>
        <w:rPr>
          <w:rFonts w:eastAsia="宋体" w:hAnsi="宋体"/>
          <w:b/>
          <w:snapToGrid w:val="0"/>
          <w:kern w:val="0"/>
          <w:sz w:val="36"/>
          <w:szCs w:val="36"/>
        </w:rPr>
      </w:pPr>
    </w:p>
    <w:p w:rsidR="00F51389" w:rsidRPr="00F21B9F" w:rsidRDefault="00F51389" w:rsidP="00F51389">
      <w:pPr>
        <w:snapToGrid w:val="0"/>
        <w:spacing w:line="360" w:lineRule="auto"/>
        <w:jc w:val="center"/>
        <w:rPr>
          <w:rFonts w:eastAsia="宋体" w:hAnsi="宋体"/>
          <w:b/>
          <w:snapToGrid w:val="0"/>
          <w:kern w:val="0"/>
          <w:sz w:val="36"/>
          <w:szCs w:val="36"/>
        </w:rPr>
      </w:pPr>
    </w:p>
    <w:p w:rsidR="00F51389" w:rsidRPr="00F21B9F" w:rsidRDefault="00F51389" w:rsidP="00F51389">
      <w:pPr>
        <w:snapToGrid w:val="0"/>
        <w:spacing w:line="360" w:lineRule="auto"/>
        <w:jc w:val="center"/>
        <w:rPr>
          <w:rFonts w:eastAsia="宋体" w:hAnsi="宋体"/>
          <w:b/>
          <w:snapToGrid w:val="0"/>
          <w:kern w:val="0"/>
          <w:sz w:val="36"/>
          <w:szCs w:val="36"/>
        </w:rPr>
      </w:pPr>
      <w:r w:rsidRPr="00F21B9F">
        <w:rPr>
          <w:rFonts w:ascii="宋体" w:hAnsi="宋体" w:hint="eastAsia"/>
          <w:b/>
          <w:bCs/>
          <w:sz w:val="36"/>
          <w:szCs w:val="36"/>
        </w:rPr>
        <w:t xml:space="preserve">4.4 </w:t>
      </w:r>
      <w:r w:rsidRPr="00F21B9F">
        <w:rPr>
          <w:rFonts w:eastAsia="宋体" w:hAnsi="宋体" w:hint="eastAsia"/>
          <w:b/>
          <w:snapToGrid w:val="0"/>
          <w:kern w:val="0"/>
          <w:sz w:val="36"/>
          <w:szCs w:val="36"/>
        </w:rPr>
        <w:t>业绩情况表</w:t>
      </w:r>
    </w:p>
    <w:p w:rsidR="00F51389" w:rsidRPr="00F21B9F" w:rsidRDefault="00F51389" w:rsidP="00AF5495">
      <w:pPr>
        <w:spacing w:before="50" w:afterLines="50" w:line="360" w:lineRule="auto"/>
        <w:contextualSpacing/>
        <w:jc w:val="left"/>
        <w:rPr>
          <w:rFonts w:asciiTheme="minorEastAsia" w:hAnsiTheme="minorEastAsia"/>
          <w:sz w:val="24"/>
          <w:szCs w:val="24"/>
        </w:rPr>
      </w:pPr>
      <w:r w:rsidRPr="00F21B9F">
        <w:rPr>
          <w:rFonts w:asciiTheme="minorEastAsia" w:hAnsiTheme="minorEastAsia" w:hint="eastAsia"/>
          <w:sz w:val="24"/>
          <w:szCs w:val="24"/>
        </w:rPr>
        <w:t>项目编号：</w:t>
      </w:r>
    </w:p>
    <w:p w:rsidR="00F51389" w:rsidRPr="00F21B9F" w:rsidRDefault="00F51389" w:rsidP="00F51389">
      <w:pPr>
        <w:snapToGrid w:val="0"/>
        <w:spacing w:line="360" w:lineRule="auto"/>
        <w:rPr>
          <w:rFonts w:eastAsia="宋体" w:hAnsi="宋体"/>
          <w:b/>
          <w:snapToGrid w:val="0"/>
          <w:kern w:val="0"/>
          <w:sz w:val="36"/>
          <w:szCs w:val="36"/>
        </w:rPr>
      </w:pPr>
      <w:r w:rsidRPr="00F21B9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F21B9F" w:rsidTr="00FD62FF">
        <w:trPr>
          <w:trHeight w:val="777"/>
        </w:trPr>
        <w:tc>
          <w:tcPr>
            <w:tcW w:w="712" w:type="dxa"/>
            <w:shd w:val="clear" w:color="auto" w:fill="F3F3F3"/>
            <w:vAlign w:val="center"/>
          </w:tcPr>
          <w:p w:rsidR="00F51389" w:rsidRPr="00F21B9F" w:rsidRDefault="00F51389" w:rsidP="00FD62FF">
            <w:pPr>
              <w:pStyle w:val="ac"/>
              <w:jc w:val="center"/>
              <w:rPr>
                <w:rFonts w:ascii="宋体" w:eastAsia="宋体" w:hAnsi="宋体" w:cs="Times New Roman"/>
                <w:b/>
                <w:bCs/>
                <w:sz w:val="24"/>
                <w:szCs w:val="24"/>
              </w:rPr>
            </w:pPr>
            <w:r w:rsidRPr="00F21B9F">
              <w:rPr>
                <w:rFonts w:ascii="宋体" w:eastAsia="宋体" w:hAnsi="宋体" w:cs="宋体" w:hint="eastAsia"/>
                <w:b/>
                <w:bCs/>
                <w:sz w:val="24"/>
                <w:szCs w:val="24"/>
              </w:rPr>
              <w:t>序号</w:t>
            </w:r>
          </w:p>
        </w:tc>
        <w:tc>
          <w:tcPr>
            <w:tcW w:w="1808" w:type="dxa"/>
            <w:shd w:val="clear" w:color="auto" w:fill="F3F3F3"/>
            <w:vAlign w:val="center"/>
          </w:tcPr>
          <w:p w:rsidR="00F51389" w:rsidRPr="00F21B9F" w:rsidRDefault="00F51389" w:rsidP="00FD62FF">
            <w:pPr>
              <w:pStyle w:val="ac"/>
              <w:jc w:val="center"/>
              <w:rPr>
                <w:rFonts w:ascii="宋体" w:eastAsia="宋体" w:hAnsi="宋体" w:cs="Times New Roman"/>
                <w:b/>
                <w:bCs/>
                <w:sz w:val="24"/>
                <w:szCs w:val="24"/>
              </w:rPr>
            </w:pPr>
            <w:r w:rsidRPr="00F21B9F">
              <w:rPr>
                <w:rFonts w:ascii="宋体" w:eastAsia="宋体" w:hAnsi="宋体" w:cs="宋体" w:hint="eastAsia"/>
                <w:b/>
                <w:bCs/>
                <w:sz w:val="24"/>
                <w:szCs w:val="24"/>
              </w:rPr>
              <w:t>客户单位名称</w:t>
            </w:r>
          </w:p>
        </w:tc>
        <w:tc>
          <w:tcPr>
            <w:tcW w:w="3579" w:type="dxa"/>
            <w:shd w:val="clear" w:color="auto" w:fill="F3F3F3"/>
            <w:vAlign w:val="center"/>
          </w:tcPr>
          <w:p w:rsidR="00F51389" w:rsidRPr="00F21B9F" w:rsidRDefault="00F51389" w:rsidP="00FD62FF">
            <w:pPr>
              <w:pStyle w:val="ac"/>
              <w:jc w:val="center"/>
              <w:rPr>
                <w:rFonts w:ascii="宋体" w:eastAsia="宋体" w:hAnsi="宋体" w:cs="Times New Roman"/>
                <w:b/>
                <w:bCs/>
                <w:sz w:val="24"/>
                <w:szCs w:val="24"/>
              </w:rPr>
            </w:pPr>
            <w:r w:rsidRPr="00F21B9F">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F21B9F" w:rsidRDefault="00F51389" w:rsidP="00FD62FF">
            <w:pPr>
              <w:pStyle w:val="ac"/>
              <w:jc w:val="center"/>
              <w:rPr>
                <w:rFonts w:ascii="宋体" w:eastAsia="宋体" w:hAnsi="宋体" w:cs="Times New Roman"/>
                <w:b/>
                <w:bCs/>
                <w:sz w:val="24"/>
                <w:szCs w:val="24"/>
              </w:rPr>
            </w:pPr>
            <w:r w:rsidRPr="00F21B9F">
              <w:rPr>
                <w:rFonts w:ascii="宋体" w:eastAsia="宋体" w:hAnsi="宋体" w:cs="宋体" w:hint="eastAsia"/>
                <w:b/>
                <w:bCs/>
                <w:sz w:val="24"/>
                <w:szCs w:val="24"/>
              </w:rPr>
              <w:t>合同金额（万元）</w:t>
            </w:r>
          </w:p>
        </w:tc>
        <w:tc>
          <w:tcPr>
            <w:tcW w:w="1706" w:type="dxa"/>
            <w:shd w:val="clear" w:color="auto" w:fill="F3F3F3"/>
            <w:vAlign w:val="center"/>
          </w:tcPr>
          <w:p w:rsidR="00F51389" w:rsidRPr="00F21B9F" w:rsidRDefault="00F51389" w:rsidP="00FD62FF">
            <w:pPr>
              <w:pStyle w:val="ac"/>
              <w:jc w:val="center"/>
              <w:rPr>
                <w:rFonts w:ascii="宋体" w:eastAsia="宋体" w:hAnsi="宋体" w:cs="Times New Roman"/>
                <w:b/>
                <w:bCs/>
                <w:sz w:val="24"/>
                <w:szCs w:val="24"/>
              </w:rPr>
            </w:pPr>
            <w:r w:rsidRPr="00F21B9F">
              <w:rPr>
                <w:rFonts w:ascii="宋体" w:eastAsia="宋体" w:hAnsi="宋体" w:cs="宋体" w:hint="eastAsia"/>
                <w:b/>
                <w:bCs/>
                <w:sz w:val="24"/>
                <w:szCs w:val="24"/>
              </w:rPr>
              <w:t>联系人及电话</w:t>
            </w:r>
          </w:p>
        </w:tc>
      </w:tr>
      <w:tr w:rsidR="00F51389" w:rsidRPr="00F21B9F" w:rsidTr="00FD62FF">
        <w:trPr>
          <w:trHeight w:val="680"/>
        </w:trPr>
        <w:tc>
          <w:tcPr>
            <w:tcW w:w="712" w:type="dxa"/>
            <w:vAlign w:val="center"/>
          </w:tcPr>
          <w:p w:rsidR="00F51389" w:rsidRPr="00F21B9F" w:rsidRDefault="00F51389" w:rsidP="00FD62FF">
            <w:pPr>
              <w:pStyle w:val="ac"/>
              <w:spacing w:line="360" w:lineRule="auto"/>
              <w:jc w:val="center"/>
              <w:rPr>
                <w:rFonts w:ascii="宋体" w:eastAsia="宋体" w:hAnsi="宋体" w:cs="宋体"/>
                <w:sz w:val="24"/>
                <w:szCs w:val="24"/>
              </w:rPr>
            </w:pPr>
            <w:r w:rsidRPr="00F21B9F">
              <w:rPr>
                <w:rFonts w:ascii="宋体" w:eastAsia="宋体" w:hAnsi="宋体" w:cs="宋体"/>
                <w:sz w:val="24"/>
                <w:szCs w:val="24"/>
              </w:rPr>
              <w:t>1</w:t>
            </w:r>
          </w:p>
        </w:tc>
        <w:tc>
          <w:tcPr>
            <w:tcW w:w="1808" w:type="dxa"/>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F21B9F" w:rsidRDefault="00F51389" w:rsidP="00FD62FF">
            <w:pPr>
              <w:pStyle w:val="ac"/>
              <w:spacing w:line="360" w:lineRule="auto"/>
              <w:rPr>
                <w:rFonts w:ascii="宋体" w:eastAsia="宋体" w:hAnsi="宋体" w:cs="Times New Roman"/>
                <w:sz w:val="24"/>
                <w:szCs w:val="24"/>
              </w:rPr>
            </w:pPr>
          </w:p>
        </w:tc>
      </w:tr>
      <w:tr w:rsidR="00F51389" w:rsidRPr="00F21B9F" w:rsidTr="00FD62FF">
        <w:trPr>
          <w:trHeight w:val="680"/>
        </w:trPr>
        <w:tc>
          <w:tcPr>
            <w:tcW w:w="712" w:type="dxa"/>
            <w:vAlign w:val="center"/>
          </w:tcPr>
          <w:p w:rsidR="00F51389" w:rsidRPr="00F21B9F" w:rsidRDefault="00F51389" w:rsidP="00FD62FF">
            <w:pPr>
              <w:pStyle w:val="ac"/>
              <w:spacing w:line="360" w:lineRule="auto"/>
              <w:jc w:val="center"/>
              <w:rPr>
                <w:rFonts w:ascii="宋体" w:eastAsia="宋体" w:hAnsi="宋体" w:cs="宋体"/>
                <w:sz w:val="24"/>
                <w:szCs w:val="24"/>
              </w:rPr>
            </w:pPr>
            <w:r w:rsidRPr="00F21B9F">
              <w:rPr>
                <w:rFonts w:ascii="宋体" w:eastAsia="宋体" w:hAnsi="宋体" w:cs="宋体"/>
                <w:sz w:val="24"/>
                <w:szCs w:val="24"/>
              </w:rPr>
              <w:t>2</w:t>
            </w:r>
          </w:p>
        </w:tc>
        <w:tc>
          <w:tcPr>
            <w:tcW w:w="1808" w:type="dxa"/>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F21B9F" w:rsidRDefault="00F51389" w:rsidP="00FD62FF">
            <w:pPr>
              <w:pStyle w:val="ac"/>
              <w:spacing w:line="360" w:lineRule="auto"/>
              <w:rPr>
                <w:rFonts w:ascii="宋体" w:eastAsia="宋体" w:hAnsi="宋体" w:cs="Times New Roman"/>
                <w:sz w:val="24"/>
                <w:szCs w:val="24"/>
              </w:rPr>
            </w:pPr>
          </w:p>
        </w:tc>
      </w:tr>
      <w:tr w:rsidR="00F51389" w:rsidRPr="00F21B9F" w:rsidTr="00FD62FF">
        <w:trPr>
          <w:trHeight w:val="680"/>
        </w:trPr>
        <w:tc>
          <w:tcPr>
            <w:tcW w:w="712" w:type="dxa"/>
            <w:vAlign w:val="center"/>
          </w:tcPr>
          <w:p w:rsidR="00F51389" w:rsidRPr="00F21B9F" w:rsidRDefault="00F51389" w:rsidP="00FD62FF">
            <w:pPr>
              <w:pStyle w:val="ac"/>
              <w:spacing w:line="360" w:lineRule="auto"/>
              <w:jc w:val="center"/>
              <w:rPr>
                <w:rFonts w:ascii="宋体" w:eastAsia="宋体" w:hAnsi="宋体" w:cs="宋体"/>
                <w:sz w:val="24"/>
                <w:szCs w:val="24"/>
              </w:rPr>
            </w:pPr>
            <w:r w:rsidRPr="00F21B9F">
              <w:rPr>
                <w:rFonts w:ascii="宋体" w:eastAsia="宋体" w:hAnsi="宋体" w:cs="宋体"/>
                <w:sz w:val="24"/>
                <w:szCs w:val="24"/>
              </w:rPr>
              <w:t>3</w:t>
            </w:r>
          </w:p>
        </w:tc>
        <w:tc>
          <w:tcPr>
            <w:tcW w:w="1808" w:type="dxa"/>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F21B9F" w:rsidRDefault="00F51389" w:rsidP="00FD62FF">
            <w:pPr>
              <w:pStyle w:val="ac"/>
              <w:spacing w:line="360" w:lineRule="auto"/>
              <w:rPr>
                <w:rFonts w:ascii="宋体" w:eastAsia="宋体" w:hAnsi="宋体" w:cs="Times New Roman"/>
                <w:sz w:val="24"/>
                <w:szCs w:val="24"/>
              </w:rPr>
            </w:pPr>
          </w:p>
        </w:tc>
      </w:tr>
      <w:tr w:rsidR="00F51389" w:rsidRPr="00F21B9F" w:rsidTr="00FD62FF">
        <w:trPr>
          <w:trHeight w:val="680"/>
        </w:trPr>
        <w:tc>
          <w:tcPr>
            <w:tcW w:w="712" w:type="dxa"/>
            <w:vAlign w:val="center"/>
          </w:tcPr>
          <w:p w:rsidR="00F51389" w:rsidRPr="00F21B9F" w:rsidRDefault="00F51389" w:rsidP="00FD62FF">
            <w:pPr>
              <w:pStyle w:val="ac"/>
              <w:spacing w:line="360" w:lineRule="auto"/>
              <w:jc w:val="center"/>
              <w:rPr>
                <w:rFonts w:ascii="宋体" w:eastAsia="宋体" w:hAnsi="宋体" w:cs="宋体"/>
                <w:sz w:val="24"/>
                <w:szCs w:val="24"/>
              </w:rPr>
            </w:pPr>
            <w:r w:rsidRPr="00F21B9F">
              <w:rPr>
                <w:rFonts w:ascii="宋体" w:eastAsia="宋体" w:hAnsi="宋体" w:cs="宋体"/>
                <w:sz w:val="24"/>
                <w:szCs w:val="24"/>
              </w:rPr>
              <w:t>4</w:t>
            </w:r>
          </w:p>
        </w:tc>
        <w:tc>
          <w:tcPr>
            <w:tcW w:w="1808" w:type="dxa"/>
            <w:vAlign w:val="center"/>
          </w:tcPr>
          <w:p w:rsidR="00F51389" w:rsidRPr="00F21B9F" w:rsidRDefault="00F51389" w:rsidP="00FD62FF">
            <w:pPr>
              <w:rPr>
                <w:rFonts w:ascii="宋体"/>
              </w:rPr>
            </w:pPr>
          </w:p>
        </w:tc>
        <w:tc>
          <w:tcPr>
            <w:tcW w:w="3579" w:type="dxa"/>
            <w:vAlign w:val="center"/>
          </w:tcPr>
          <w:p w:rsidR="00F51389" w:rsidRPr="00F21B9F" w:rsidRDefault="00F51389" w:rsidP="00FD62FF">
            <w:pPr>
              <w:rPr>
                <w:rFonts w:ascii="宋体"/>
              </w:rPr>
            </w:pPr>
          </w:p>
        </w:tc>
        <w:tc>
          <w:tcPr>
            <w:tcW w:w="1440" w:type="dxa"/>
            <w:vAlign w:val="center"/>
          </w:tcPr>
          <w:p w:rsidR="00F51389" w:rsidRPr="00F21B9F" w:rsidRDefault="00F51389" w:rsidP="00FD62FF">
            <w:pPr>
              <w:rPr>
                <w:rFonts w:ascii="宋体"/>
              </w:rPr>
            </w:pPr>
          </w:p>
        </w:tc>
        <w:tc>
          <w:tcPr>
            <w:tcW w:w="1706" w:type="dxa"/>
            <w:vAlign w:val="center"/>
          </w:tcPr>
          <w:p w:rsidR="00F51389" w:rsidRPr="00F21B9F" w:rsidRDefault="00F51389" w:rsidP="00FD62FF">
            <w:pPr>
              <w:rPr>
                <w:rFonts w:ascii="宋体"/>
              </w:rPr>
            </w:pPr>
          </w:p>
        </w:tc>
      </w:tr>
      <w:tr w:rsidR="00F51389" w:rsidRPr="00F21B9F" w:rsidTr="00FD62FF">
        <w:trPr>
          <w:trHeight w:val="680"/>
        </w:trPr>
        <w:tc>
          <w:tcPr>
            <w:tcW w:w="712" w:type="dxa"/>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宋体" w:hint="eastAsia"/>
                <w:sz w:val="24"/>
                <w:szCs w:val="24"/>
              </w:rPr>
              <w:t>……</w:t>
            </w:r>
          </w:p>
        </w:tc>
        <w:tc>
          <w:tcPr>
            <w:tcW w:w="1808" w:type="dxa"/>
            <w:vAlign w:val="center"/>
          </w:tcPr>
          <w:p w:rsidR="00F51389" w:rsidRPr="00F21B9F" w:rsidRDefault="00F51389" w:rsidP="00FD62FF">
            <w:pPr>
              <w:rPr>
                <w:rFonts w:ascii="宋体"/>
              </w:rPr>
            </w:pPr>
          </w:p>
        </w:tc>
        <w:tc>
          <w:tcPr>
            <w:tcW w:w="3579" w:type="dxa"/>
            <w:vAlign w:val="center"/>
          </w:tcPr>
          <w:p w:rsidR="00F51389" w:rsidRPr="00F21B9F" w:rsidRDefault="00F51389" w:rsidP="00FD62FF">
            <w:pPr>
              <w:rPr>
                <w:rFonts w:ascii="宋体"/>
              </w:rPr>
            </w:pPr>
          </w:p>
        </w:tc>
        <w:tc>
          <w:tcPr>
            <w:tcW w:w="1440" w:type="dxa"/>
            <w:vAlign w:val="center"/>
          </w:tcPr>
          <w:p w:rsidR="00F51389" w:rsidRPr="00F21B9F" w:rsidRDefault="00F51389" w:rsidP="00FD62FF">
            <w:pPr>
              <w:rPr>
                <w:rFonts w:ascii="宋体"/>
              </w:rPr>
            </w:pPr>
          </w:p>
        </w:tc>
        <w:tc>
          <w:tcPr>
            <w:tcW w:w="1706" w:type="dxa"/>
            <w:vAlign w:val="center"/>
          </w:tcPr>
          <w:p w:rsidR="00F51389" w:rsidRPr="00F21B9F" w:rsidRDefault="00F51389" w:rsidP="00FD62FF">
            <w:pPr>
              <w:rPr>
                <w:rFonts w:ascii="宋体"/>
              </w:rPr>
            </w:pPr>
          </w:p>
        </w:tc>
      </w:tr>
    </w:tbl>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投标人（公章）：</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投标人法定代表人（或授权代表）签字：</w:t>
      </w:r>
      <w:r w:rsidRPr="00F21B9F">
        <w:rPr>
          <w:rFonts w:asciiTheme="minorEastAsia" w:hAnsiTheme="minorEastAsia" w:cs="宋体"/>
          <w:sz w:val="24"/>
          <w:szCs w:val="24"/>
          <w:lang w:val="zh-CN"/>
        </w:rPr>
        <w:t xml:space="preserve"> </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r w:rsidRPr="00F21B9F">
        <w:rPr>
          <w:rFonts w:ascii="宋体" w:hAnsi="宋体" w:hint="eastAsia"/>
          <w:b/>
          <w:bCs/>
          <w:sz w:val="36"/>
          <w:szCs w:val="36"/>
        </w:rPr>
        <w:lastRenderedPageBreak/>
        <w:t>4.5 售后服务方案</w:t>
      </w: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21B9F"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（投标人根据招标文件要求自行编制）</w:t>
      </w: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21B9F" w:rsidRDefault="00F51389" w:rsidP="00F51389">
      <w:pPr>
        <w:autoSpaceDE w:val="0"/>
        <w:autoSpaceDN w:val="0"/>
        <w:adjustRightInd w:val="0"/>
        <w:spacing w:line="360" w:lineRule="auto"/>
        <w:jc w:val="center"/>
        <w:outlineLvl w:val="0"/>
        <w:rPr>
          <w:rFonts w:hAnsi="宋体" w:cs="微软雅黑"/>
          <w:bCs/>
          <w:kern w:val="0"/>
        </w:rPr>
      </w:pPr>
    </w:p>
    <w:p w:rsidR="00F51389" w:rsidRPr="00F21B9F" w:rsidRDefault="00F51389" w:rsidP="00F51389">
      <w:pPr>
        <w:jc w:val="center"/>
        <w:rPr>
          <w:rFonts w:ascii="宋体" w:hAnsi="宋体"/>
          <w:b/>
          <w:bCs/>
          <w:sz w:val="36"/>
          <w:szCs w:val="36"/>
        </w:rPr>
      </w:pPr>
      <w:r w:rsidRPr="00F21B9F">
        <w:rPr>
          <w:rFonts w:ascii="宋体" w:hAnsi="宋体" w:hint="eastAsia"/>
          <w:b/>
          <w:bCs/>
          <w:sz w:val="36"/>
          <w:szCs w:val="36"/>
        </w:rPr>
        <w:t>4.6“节能产品政府采购清单”强制节能产品情况</w:t>
      </w:r>
    </w:p>
    <w:p w:rsidR="00F51389" w:rsidRPr="00F21B9F" w:rsidRDefault="00F51389" w:rsidP="00AF5495">
      <w:pPr>
        <w:spacing w:before="50" w:afterLines="50" w:line="360" w:lineRule="auto"/>
        <w:contextualSpacing/>
        <w:jc w:val="left"/>
        <w:rPr>
          <w:rFonts w:asciiTheme="minorEastAsia" w:hAnsiTheme="minorEastAsia"/>
          <w:sz w:val="24"/>
          <w:szCs w:val="24"/>
        </w:rPr>
      </w:pPr>
      <w:r w:rsidRPr="00F21B9F">
        <w:rPr>
          <w:rFonts w:asciiTheme="minorEastAsia" w:hAnsiTheme="minorEastAsia" w:hint="eastAsia"/>
          <w:sz w:val="24"/>
          <w:szCs w:val="24"/>
        </w:rPr>
        <w:t>项目编号：</w:t>
      </w:r>
    </w:p>
    <w:p w:rsidR="00F51389" w:rsidRPr="00F21B9F" w:rsidRDefault="00F51389" w:rsidP="00F51389">
      <w:pPr>
        <w:tabs>
          <w:tab w:val="left" w:pos="1800"/>
          <w:tab w:val="left" w:pos="5580"/>
        </w:tabs>
        <w:spacing w:line="360" w:lineRule="auto"/>
        <w:rPr>
          <w:rFonts w:ascii="宋体" w:hAnsi="宋体"/>
          <w:szCs w:val="21"/>
        </w:rPr>
      </w:pPr>
      <w:r w:rsidRPr="00F21B9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F21B9F" w:rsidTr="00FD62FF">
        <w:trPr>
          <w:trHeight w:val="225"/>
          <w:tblHeader/>
        </w:trPr>
        <w:tc>
          <w:tcPr>
            <w:tcW w:w="292"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制造商</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提供节能产品所在页</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复印件</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未提供节能产品所在页原因</w:t>
            </w:r>
          </w:p>
        </w:tc>
      </w:tr>
      <w:tr w:rsidR="00F51389" w:rsidRPr="00F21B9F" w:rsidTr="00FD62FF">
        <w:trPr>
          <w:trHeight w:val="851"/>
        </w:trPr>
        <w:tc>
          <w:tcPr>
            <w:tcW w:w="292" w:type="pct"/>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Times New Roman" w:hint="eastAsia"/>
                <w:sz w:val="24"/>
                <w:szCs w:val="24"/>
              </w:rPr>
              <w:t>1</w:t>
            </w:r>
          </w:p>
        </w:tc>
        <w:tc>
          <w:tcPr>
            <w:tcW w:w="694"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618" w:type="pct"/>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784" w:type="pct"/>
          </w:tcPr>
          <w:p w:rsidR="00F51389" w:rsidRPr="00F21B9F" w:rsidRDefault="00F51389" w:rsidP="00FD62FF">
            <w:pPr>
              <w:pStyle w:val="ac"/>
              <w:spacing w:line="360" w:lineRule="auto"/>
              <w:rPr>
                <w:rFonts w:ascii="宋体" w:eastAsia="宋体" w:hAnsi="宋体" w:cs="Times New Roman"/>
                <w:sz w:val="24"/>
                <w:szCs w:val="24"/>
              </w:rPr>
            </w:pPr>
          </w:p>
        </w:tc>
        <w:tc>
          <w:tcPr>
            <w:tcW w:w="683" w:type="pct"/>
          </w:tcPr>
          <w:p w:rsidR="00F51389" w:rsidRPr="00F21B9F" w:rsidRDefault="00F51389" w:rsidP="00FD62FF">
            <w:pPr>
              <w:pStyle w:val="ac"/>
              <w:spacing w:line="360" w:lineRule="auto"/>
              <w:rPr>
                <w:rFonts w:ascii="宋体" w:eastAsia="宋体" w:hAnsi="宋体" w:cs="Times New Roman"/>
                <w:sz w:val="24"/>
                <w:szCs w:val="24"/>
              </w:rPr>
            </w:pPr>
          </w:p>
        </w:tc>
      </w:tr>
      <w:tr w:rsidR="00F51389" w:rsidRPr="00F21B9F" w:rsidTr="00FD62FF">
        <w:trPr>
          <w:trHeight w:val="851"/>
        </w:trPr>
        <w:tc>
          <w:tcPr>
            <w:tcW w:w="292" w:type="pct"/>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Times New Roman" w:hint="eastAsia"/>
                <w:sz w:val="24"/>
                <w:szCs w:val="24"/>
              </w:rPr>
              <w:t>2</w:t>
            </w:r>
          </w:p>
        </w:tc>
        <w:tc>
          <w:tcPr>
            <w:tcW w:w="694"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618" w:type="pct"/>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784" w:type="pct"/>
          </w:tcPr>
          <w:p w:rsidR="00F51389" w:rsidRPr="00F21B9F" w:rsidRDefault="00F51389" w:rsidP="00FD62FF">
            <w:pPr>
              <w:pStyle w:val="ac"/>
              <w:spacing w:line="360" w:lineRule="auto"/>
              <w:rPr>
                <w:rFonts w:ascii="宋体" w:eastAsia="宋体" w:hAnsi="宋体" w:cs="Times New Roman"/>
                <w:sz w:val="24"/>
                <w:szCs w:val="24"/>
              </w:rPr>
            </w:pPr>
          </w:p>
        </w:tc>
        <w:tc>
          <w:tcPr>
            <w:tcW w:w="683" w:type="pct"/>
          </w:tcPr>
          <w:p w:rsidR="00F51389" w:rsidRPr="00F21B9F" w:rsidRDefault="00F51389" w:rsidP="00FD62FF">
            <w:pPr>
              <w:pStyle w:val="ac"/>
              <w:spacing w:line="360" w:lineRule="auto"/>
              <w:rPr>
                <w:rFonts w:ascii="宋体" w:eastAsia="宋体" w:hAnsi="宋体" w:cs="Times New Roman"/>
                <w:sz w:val="24"/>
                <w:szCs w:val="24"/>
              </w:rPr>
            </w:pPr>
          </w:p>
        </w:tc>
      </w:tr>
      <w:tr w:rsidR="00F51389" w:rsidRPr="00F21B9F" w:rsidTr="00FD62FF">
        <w:trPr>
          <w:trHeight w:val="851"/>
        </w:trPr>
        <w:tc>
          <w:tcPr>
            <w:tcW w:w="292" w:type="pct"/>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宋体" w:hint="eastAsia"/>
                <w:sz w:val="24"/>
                <w:szCs w:val="24"/>
              </w:rPr>
              <w:t>…</w:t>
            </w:r>
          </w:p>
        </w:tc>
        <w:tc>
          <w:tcPr>
            <w:tcW w:w="694"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618" w:type="pct"/>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784" w:type="pct"/>
          </w:tcPr>
          <w:p w:rsidR="00F51389" w:rsidRPr="00F21B9F" w:rsidRDefault="00F51389" w:rsidP="00FD62FF">
            <w:pPr>
              <w:pStyle w:val="ac"/>
              <w:spacing w:line="360" w:lineRule="auto"/>
              <w:rPr>
                <w:rFonts w:ascii="宋体" w:eastAsia="宋体" w:hAnsi="宋体" w:cs="Times New Roman"/>
                <w:sz w:val="24"/>
                <w:szCs w:val="24"/>
              </w:rPr>
            </w:pPr>
          </w:p>
        </w:tc>
        <w:tc>
          <w:tcPr>
            <w:tcW w:w="683" w:type="pct"/>
          </w:tcPr>
          <w:p w:rsidR="00F51389" w:rsidRPr="00F21B9F" w:rsidRDefault="00F51389" w:rsidP="00FD62FF">
            <w:pPr>
              <w:pStyle w:val="ac"/>
              <w:spacing w:line="360" w:lineRule="auto"/>
              <w:rPr>
                <w:rFonts w:ascii="宋体" w:eastAsia="宋体" w:hAnsi="宋体" w:cs="Times New Roman"/>
                <w:sz w:val="24"/>
                <w:szCs w:val="24"/>
              </w:rPr>
            </w:pPr>
          </w:p>
        </w:tc>
      </w:tr>
    </w:tbl>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投标人（公章）：</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投标人法定代表人（或授权代表）签字：</w:t>
      </w:r>
      <w:r w:rsidRPr="00F21B9F">
        <w:rPr>
          <w:rFonts w:asciiTheme="minorEastAsia" w:hAnsiTheme="minorEastAsia" w:cs="宋体"/>
          <w:sz w:val="24"/>
          <w:szCs w:val="24"/>
          <w:lang w:val="zh-CN"/>
        </w:rPr>
        <w:t xml:space="preserve"> </w:t>
      </w:r>
    </w:p>
    <w:p w:rsidR="00F51389" w:rsidRPr="00F21B9F" w:rsidRDefault="00F51389" w:rsidP="00F51389">
      <w:pPr>
        <w:snapToGrid w:val="0"/>
        <w:spacing w:line="500" w:lineRule="exact"/>
        <w:rPr>
          <w:rFonts w:asciiTheme="minorEastAsia" w:hAnsiTheme="minorEastAsia" w:cs="宋体"/>
          <w:sz w:val="24"/>
          <w:szCs w:val="24"/>
          <w:lang w:val="zh-CN"/>
        </w:rPr>
      </w:pPr>
    </w:p>
    <w:p w:rsidR="00F51389" w:rsidRPr="00F21B9F" w:rsidRDefault="00F51389" w:rsidP="00F51389">
      <w:pPr>
        <w:rPr>
          <w:rFonts w:asciiTheme="minorEastAsia" w:hAnsiTheme="minorEastAsia" w:cs="宋体"/>
          <w:sz w:val="24"/>
          <w:szCs w:val="24"/>
          <w:lang w:val="zh-CN"/>
        </w:rPr>
      </w:pPr>
      <w:r w:rsidRPr="00F21B9F">
        <w:rPr>
          <w:rFonts w:asciiTheme="minorEastAsia" w:hAnsiTheme="minorEastAsia" w:cs="宋体" w:hint="eastAsia"/>
          <w:sz w:val="24"/>
          <w:szCs w:val="24"/>
          <w:lang w:val="zh-CN"/>
        </w:rPr>
        <w:t>说明：所投产品节能清单所在页复印件并加盖投标人公章须附后。</w:t>
      </w:r>
    </w:p>
    <w:p w:rsidR="00F51389" w:rsidRPr="00F21B9F" w:rsidRDefault="00F51389" w:rsidP="00F51389">
      <w:pPr>
        <w:rPr>
          <w:rFonts w:asciiTheme="minorEastAsia" w:hAnsiTheme="minorEastAsia" w:cs="宋体"/>
          <w:sz w:val="24"/>
          <w:szCs w:val="24"/>
          <w:lang w:val="zh-CN"/>
        </w:rPr>
      </w:pP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r w:rsidRPr="00F21B9F">
        <w:rPr>
          <w:rFonts w:ascii="宋体" w:hAnsi="宋体" w:hint="eastAsia"/>
          <w:b/>
          <w:bCs/>
          <w:sz w:val="36"/>
          <w:szCs w:val="36"/>
        </w:rPr>
        <w:lastRenderedPageBreak/>
        <w:t>4.7 “节能产品政府采购清单”优先采购产品情况</w:t>
      </w:r>
    </w:p>
    <w:p w:rsidR="00F51389" w:rsidRPr="00F21B9F" w:rsidRDefault="00F51389" w:rsidP="00AF5495">
      <w:pPr>
        <w:spacing w:before="50" w:afterLines="50" w:line="360" w:lineRule="auto"/>
        <w:contextualSpacing/>
        <w:jc w:val="left"/>
        <w:rPr>
          <w:rFonts w:asciiTheme="minorEastAsia" w:hAnsiTheme="minorEastAsia"/>
          <w:sz w:val="24"/>
          <w:szCs w:val="24"/>
        </w:rPr>
      </w:pPr>
      <w:r w:rsidRPr="00F21B9F">
        <w:rPr>
          <w:rFonts w:asciiTheme="minorEastAsia" w:hAnsiTheme="minorEastAsia" w:hint="eastAsia"/>
          <w:sz w:val="24"/>
          <w:szCs w:val="24"/>
        </w:rPr>
        <w:t>项目编号：</w:t>
      </w:r>
    </w:p>
    <w:p w:rsidR="00F51389" w:rsidRPr="00F21B9F" w:rsidRDefault="00F51389" w:rsidP="00F51389">
      <w:pPr>
        <w:tabs>
          <w:tab w:val="left" w:pos="1800"/>
          <w:tab w:val="left" w:pos="5580"/>
        </w:tabs>
        <w:spacing w:line="360" w:lineRule="auto"/>
        <w:rPr>
          <w:rFonts w:ascii="宋体" w:hAnsi="宋体"/>
          <w:szCs w:val="21"/>
        </w:rPr>
      </w:pPr>
      <w:r w:rsidRPr="00F21B9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F21B9F" w:rsidTr="00FD62FF">
        <w:trPr>
          <w:trHeight w:val="225"/>
          <w:tblHeader/>
        </w:trPr>
        <w:tc>
          <w:tcPr>
            <w:tcW w:w="292"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制造商</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提供节能产品所在页</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复印件</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未提供节能产品所在页原因</w:t>
            </w:r>
          </w:p>
        </w:tc>
      </w:tr>
      <w:tr w:rsidR="00F51389" w:rsidRPr="00F21B9F" w:rsidTr="00FD62FF">
        <w:trPr>
          <w:trHeight w:val="851"/>
        </w:trPr>
        <w:tc>
          <w:tcPr>
            <w:tcW w:w="292" w:type="pct"/>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Times New Roman" w:hint="eastAsia"/>
                <w:sz w:val="24"/>
                <w:szCs w:val="24"/>
              </w:rPr>
              <w:t>1</w:t>
            </w:r>
          </w:p>
        </w:tc>
        <w:tc>
          <w:tcPr>
            <w:tcW w:w="694"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618" w:type="pct"/>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784" w:type="pct"/>
          </w:tcPr>
          <w:p w:rsidR="00F51389" w:rsidRPr="00F21B9F" w:rsidRDefault="00F51389" w:rsidP="00FD62FF">
            <w:pPr>
              <w:pStyle w:val="ac"/>
              <w:spacing w:line="360" w:lineRule="auto"/>
              <w:rPr>
                <w:rFonts w:ascii="宋体" w:eastAsia="宋体" w:hAnsi="宋体" w:cs="Times New Roman"/>
                <w:sz w:val="24"/>
                <w:szCs w:val="24"/>
              </w:rPr>
            </w:pPr>
          </w:p>
        </w:tc>
        <w:tc>
          <w:tcPr>
            <w:tcW w:w="683" w:type="pct"/>
          </w:tcPr>
          <w:p w:rsidR="00F51389" w:rsidRPr="00F21B9F" w:rsidRDefault="00F51389" w:rsidP="00FD62FF">
            <w:pPr>
              <w:pStyle w:val="ac"/>
              <w:spacing w:line="360" w:lineRule="auto"/>
              <w:rPr>
                <w:rFonts w:ascii="宋体" w:eastAsia="宋体" w:hAnsi="宋体" w:cs="Times New Roman"/>
                <w:sz w:val="24"/>
                <w:szCs w:val="24"/>
              </w:rPr>
            </w:pPr>
          </w:p>
        </w:tc>
      </w:tr>
      <w:tr w:rsidR="00F51389" w:rsidRPr="00F21B9F" w:rsidTr="00FD62FF">
        <w:trPr>
          <w:trHeight w:val="851"/>
        </w:trPr>
        <w:tc>
          <w:tcPr>
            <w:tcW w:w="292" w:type="pct"/>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Times New Roman" w:hint="eastAsia"/>
                <w:sz w:val="24"/>
                <w:szCs w:val="24"/>
              </w:rPr>
              <w:t>2</w:t>
            </w:r>
          </w:p>
        </w:tc>
        <w:tc>
          <w:tcPr>
            <w:tcW w:w="694"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618" w:type="pct"/>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784" w:type="pct"/>
          </w:tcPr>
          <w:p w:rsidR="00F51389" w:rsidRPr="00F21B9F" w:rsidRDefault="00F51389" w:rsidP="00FD62FF">
            <w:pPr>
              <w:pStyle w:val="ac"/>
              <w:spacing w:line="360" w:lineRule="auto"/>
              <w:rPr>
                <w:rFonts w:ascii="宋体" w:eastAsia="宋体" w:hAnsi="宋体" w:cs="Times New Roman"/>
                <w:sz w:val="24"/>
                <w:szCs w:val="24"/>
              </w:rPr>
            </w:pPr>
          </w:p>
        </w:tc>
        <w:tc>
          <w:tcPr>
            <w:tcW w:w="683" w:type="pct"/>
          </w:tcPr>
          <w:p w:rsidR="00F51389" w:rsidRPr="00F21B9F" w:rsidRDefault="00F51389" w:rsidP="00FD62FF">
            <w:pPr>
              <w:pStyle w:val="ac"/>
              <w:spacing w:line="360" w:lineRule="auto"/>
              <w:rPr>
                <w:rFonts w:ascii="宋体" w:eastAsia="宋体" w:hAnsi="宋体" w:cs="Times New Roman"/>
                <w:sz w:val="24"/>
                <w:szCs w:val="24"/>
              </w:rPr>
            </w:pPr>
          </w:p>
        </w:tc>
      </w:tr>
      <w:tr w:rsidR="00F51389" w:rsidRPr="00F21B9F" w:rsidTr="00FD62FF">
        <w:trPr>
          <w:trHeight w:val="851"/>
        </w:trPr>
        <w:tc>
          <w:tcPr>
            <w:tcW w:w="292" w:type="pct"/>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Times New Roman" w:hint="eastAsia"/>
                <w:sz w:val="24"/>
                <w:szCs w:val="24"/>
              </w:rPr>
              <w:t>…</w:t>
            </w:r>
          </w:p>
        </w:tc>
        <w:tc>
          <w:tcPr>
            <w:tcW w:w="694"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618" w:type="pct"/>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784" w:type="pct"/>
          </w:tcPr>
          <w:p w:rsidR="00F51389" w:rsidRPr="00F21B9F" w:rsidRDefault="00F51389" w:rsidP="00FD62FF">
            <w:pPr>
              <w:pStyle w:val="ac"/>
              <w:spacing w:line="360" w:lineRule="auto"/>
              <w:rPr>
                <w:rFonts w:ascii="宋体" w:eastAsia="宋体" w:hAnsi="宋体" w:cs="Times New Roman"/>
                <w:sz w:val="24"/>
                <w:szCs w:val="24"/>
              </w:rPr>
            </w:pPr>
          </w:p>
        </w:tc>
        <w:tc>
          <w:tcPr>
            <w:tcW w:w="683" w:type="pct"/>
          </w:tcPr>
          <w:p w:rsidR="00F51389" w:rsidRPr="00F21B9F" w:rsidRDefault="00F51389" w:rsidP="00FD62FF">
            <w:pPr>
              <w:pStyle w:val="ac"/>
              <w:spacing w:line="360" w:lineRule="auto"/>
              <w:rPr>
                <w:rFonts w:ascii="宋体" w:eastAsia="宋体" w:hAnsi="宋体" w:cs="Times New Roman"/>
                <w:sz w:val="24"/>
                <w:szCs w:val="24"/>
              </w:rPr>
            </w:pPr>
          </w:p>
        </w:tc>
      </w:tr>
    </w:tbl>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投标人（公章）：</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投标人法定代表人（或授权代表）签字：</w:t>
      </w:r>
      <w:r w:rsidRPr="00F21B9F">
        <w:rPr>
          <w:rFonts w:asciiTheme="minorEastAsia" w:hAnsiTheme="minorEastAsia" w:cs="宋体"/>
          <w:sz w:val="24"/>
          <w:szCs w:val="24"/>
          <w:lang w:val="zh-CN"/>
        </w:rPr>
        <w:t xml:space="preserve"> </w:t>
      </w:r>
    </w:p>
    <w:p w:rsidR="00F51389" w:rsidRPr="00F21B9F" w:rsidRDefault="00F51389" w:rsidP="00F51389">
      <w:pPr>
        <w:snapToGrid w:val="0"/>
        <w:spacing w:line="500" w:lineRule="exact"/>
        <w:rPr>
          <w:rFonts w:asciiTheme="minorEastAsia" w:hAnsiTheme="minorEastAsia" w:cs="宋体"/>
          <w:sz w:val="24"/>
          <w:szCs w:val="24"/>
          <w:lang w:val="zh-CN"/>
        </w:rPr>
      </w:pPr>
    </w:p>
    <w:p w:rsidR="00F51389" w:rsidRPr="00F21B9F" w:rsidRDefault="00F51389" w:rsidP="00F51389">
      <w:pPr>
        <w:snapToGrid w:val="0"/>
        <w:spacing w:line="500" w:lineRule="exact"/>
        <w:rPr>
          <w:rFonts w:asciiTheme="minorEastAsia" w:hAnsiTheme="minorEastAsia" w:cs="宋体"/>
          <w:sz w:val="24"/>
          <w:szCs w:val="24"/>
          <w:lang w:val="zh-CN"/>
        </w:rPr>
      </w:pPr>
    </w:p>
    <w:p w:rsidR="00F51389" w:rsidRPr="00F21B9F" w:rsidRDefault="00F51389" w:rsidP="00F51389">
      <w:pPr>
        <w:rPr>
          <w:rFonts w:asciiTheme="minorEastAsia" w:hAnsiTheme="minorEastAsia" w:cs="宋体"/>
          <w:sz w:val="24"/>
          <w:szCs w:val="24"/>
          <w:lang w:val="zh-CN"/>
        </w:rPr>
      </w:pPr>
      <w:r w:rsidRPr="00F21B9F">
        <w:rPr>
          <w:rFonts w:asciiTheme="minorEastAsia" w:hAnsiTheme="minorEastAsia" w:cs="宋体" w:hint="eastAsia"/>
          <w:sz w:val="24"/>
          <w:szCs w:val="24"/>
          <w:lang w:val="zh-CN"/>
        </w:rPr>
        <w:t>说明：所投产品“节能产品政府采购清单”所在页复印件并加盖投标人公章须附后。</w:t>
      </w: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r w:rsidRPr="00F21B9F">
        <w:rPr>
          <w:rFonts w:ascii="宋体" w:hAnsi="宋体" w:hint="eastAsia"/>
          <w:b/>
          <w:bCs/>
          <w:sz w:val="36"/>
          <w:szCs w:val="36"/>
        </w:rPr>
        <w:lastRenderedPageBreak/>
        <w:t>4.8 “环境标志产品政府采购清单”优先采购产品情况</w:t>
      </w:r>
    </w:p>
    <w:p w:rsidR="00F51389" w:rsidRPr="00F21B9F" w:rsidRDefault="00F51389" w:rsidP="00AF5495">
      <w:pPr>
        <w:spacing w:before="50" w:afterLines="50" w:line="360" w:lineRule="auto"/>
        <w:contextualSpacing/>
        <w:jc w:val="left"/>
        <w:rPr>
          <w:rFonts w:asciiTheme="minorEastAsia" w:hAnsiTheme="minorEastAsia"/>
          <w:sz w:val="24"/>
          <w:szCs w:val="24"/>
        </w:rPr>
      </w:pPr>
      <w:r w:rsidRPr="00F21B9F">
        <w:rPr>
          <w:rFonts w:asciiTheme="minorEastAsia" w:hAnsiTheme="minorEastAsia" w:hint="eastAsia"/>
          <w:sz w:val="24"/>
          <w:szCs w:val="24"/>
        </w:rPr>
        <w:t>项目编号：</w:t>
      </w:r>
    </w:p>
    <w:p w:rsidR="00F51389" w:rsidRPr="00F21B9F" w:rsidRDefault="00F51389" w:rsidP="00F51389">
      <w:pPr>
        <w:tabs>
          <w:tab w:val="left" w:pos="1800"/>
          <w:tab w:val="left" w:pos="5580"/>
        </w:tabs>
        <w:spacing w:line="360" w:lineRule="auto"/>
        <w:rPr>
          <w:rFonts w:ascii="宋体" w:hAnsi="宋体"/>
          <w:szCs w:val="21"/>
        </w:rPr>
      </w:pPr>
      <w:r w:rsidRPr="00F21B9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F21B9F" w:rsidTr="00FD62FF">
        <w:trPr>
          <w:trHeight w:val="225"/>
          <w:tblHeader/>
        </w:trPr>
        <w:tc>
          <w:tcPr>
            <w:tcW w:w="292"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制造商</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提供环境标志产品所在页复印件</w:t>
            </w:r>
          </w:p>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F21B9F" w:rsidRDefault="00F51389" w:rsidP="00FD62FF">
            <w:pPr>
              <w:pStyle w:val="ac"/>
              <w:jc w:val="center"/>
              <w:rPr>
                <w:rFonts w:ascii="宋体" w:eastAsia="宋体" w:hAnsi="宋体" w:cs="宋体"/>
                <w:b/>
                <w:bCs/>
                <w:sz w:val="24"/>
                <w:szCs w:val="24"/>
              </w:rPr>
            </w:pPr>
            <w:r w:rsidRPr="00F21B9F">
              <w:rPr>
                <w:rFonts w:ascii="宋体" w:eastAsia="宋体" w:hAnsi="宋体" w:cs="宋体" w:hint="eastAsia"/>
                <w:b/>
                <w:bCs/>
                <w:sz w:val="24"/>
                <w:szCs w:val="24"/>
              </w:rPr>
              <w:t>未提供环境标志产品所在页原因</w:t>
            </w:r>
          </w:p>
        </w:tc>
      </w:tr>
      <w:tr w:rsidR="00F51389" w:rsidRPr="00F21B9F" w:rsidTr="00FD62FF">
        <w:trPr>
          <w:trHeight w:val="851"/>
        </w:trPr>
        <w:tc>
          <w:tcPr>
            <w:tcW w:w="292" w:type="pct"/>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Times New Roman" w:hint="eastAsia"/>
                <w:sz w:val="24"/>
                <w:szCs w:val="24"/>
              </w:rPr>
              <w:t>1</w:t>
            </w:r>
          </w:p>
        </w:tc>
        <w:tc>
          <w:tcPr>
            <w:tcW w:w="694"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618" w:type="pct"/>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784" w:type="pct"/>
          </w:tcPr>
          <w:p w:rsidR="00F51389" w:rsidRPr="00F21B9F" w:rsidRDefault="00F51389" w:rsidP="00FD62FF">
            <w:pPr>
              <w:pStyle w:val="ac"/>
              <w:spacing w:line="360" w:lineRule="auto"/>
              <w:rPr>
                <w:rFonts w:ascii="宋体" w:eastAsia="宋体" w:hAnsi="宋体" w:cs="Times New Roman"/>
                <w:sz w:val="24"/>
                <w:szCs w:val="24"/>
              </w:rPr>
            </w:pPr>
          </w:p>
        </w:tc>
        <w:tc>
          <w:tcPr>
            <w:tcW w:w="683" w:type="pct"/>
          </w:tcPr>
          <w:p w:rsidR="00F51389" w:rsidRPr="00F21B9F" w:rsidRDefault="00F51389" w:rsidP="00FD62FF">
            <w:pPr>
              <w:pStyle w:val="ac"/>
              <w:spacing w:line="360" w:lineRule="auto"/>
              <w:rPr>
                <w:rFonts w:ascii="宋体" w:eastAsia="宋体" w:hAnsi="宋体" w:cs="Times New Roman"/>
                <w:sz w:val="24"/>
                <w:szCs w:val="24"/>
              </w:rPr>
            </w:pPr>
          </w:p>
        </w:tc>
      </w:tr>
      <w:tr w:rsidR="00F51389" w:rsidRPr="00F21B9F" w:rsidTr="00FD62FF">
        <w:trPr>
          <w:trHeight w:val="851"/>
        </w:trPr>
        <w:tc>
          <w:tcPr>
            <w:tcW w:w="292" w:type="pct"/>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Times New Roman" w:hint="eastAsia"/>
                <w:sz w:val="24"/>
                <w:szCs w:val="24"/>
              </w:rPr>
              <w:t>2</w:t>
            </w:r>
          </w:p>
        </w:tc>
        <w:tc>
          <w:tcPr>
            <w:tcW w:w="694"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618" w:type="pct"/>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784" w:type="pct"/>
          </w:tcPr>
          <w:p w:rsidR="00F51389" w:rsidRPr="00F21B9F" w:rsidRDefault="00F51389" w:rsidP="00FD62FF">
            <w:pPr>
              <w:pStyle w:val="ac"/>
              <w:spacing w:line="360" w:lineRule="auto"/>
              <w:rPr>
                <w:rFonts w:ascii="宋体" w:eastAsia="宋体" w:hAnsi="宋体" w:cs="Times New Roman"/>
                <w:sz w:val="24"/>
                <w:szCs w:val="24"/>
              </w:rPr>
            </w:pPr>
          </w:p>
        </w:tc>
        <w:tc>
          <w:tcPr>
            <w:tcW w:w="683" w:type="pct"/>
          </w:tcPr>
          <w:p w:rsidR="00F51389" w:rsidRPr="00F21B9F" w:rsidRDefault="00F51389" w:rsidP="00FD62FF">
            <w:pPr>
              <w:pStyle w:val="ac"/>
              <w:spacing w:line="360" w:lineRule="auto"/>
              <w:rPr>
                <w:rFonts w:ascii="宋体" w:eastAsia="宋体" w:hAnsi="宋体" w:cs="Times New Roman"/>
                <w:sz w:val="24"/>
                <w:szCs w:val="24"/>
              </w:rPr>
            </w:pPr>
          </w:p>
        </w:tc>
      </w:tr>
      <w:tr w:rsidR="00F51389" w:rsidRPr="00F21B9F" w:rsidTr="00FD62FF">
        <w:trPr>
          <w:trHeight w:val="851"/>
        </w:trPr>
        <w:tc>
          <w:tcPr>
            <w:tcW w:w="292" w:type="pct"/>
            <w:vAlign w:val="center"/>
          </w:tcPr>
          <w:p w:rsidR="00F51389" w:rsidRPr="00F21B9F" w:rsidRDefault="00F51389" w:rsidP="00FD62FF">
            <w:pPr>
              <w:pStyle w:val="ac"/>
              <w:spacing w:line="360" w:lineRule="auto"/>
              <w:jc w:val="center"/>
              <w:rPr>
                <w:rFonts w:ascii="宋体" w:eastAsia="宋体" w:hAnsi="宋体" w:cs="Times New Roman"/>
                <w:sz w:val="24"/>
                <w:szCs w:val="24"/>
              </w:rPr>
            </w:pPr>
            <w:r w:rsidRPr="00F21B9F">
              <w:rPr>
                <w:rFonts w:ascii="宋体" w:eastAsia="宋体" w:hAnsi="宋体" w:cs="Times New Roman" w:hint="eastAsia"/>
                <w:sz w:val="24"/>
                <w:szCs w:val="24"/>
              </w:rPr>
              <w:t>…</w:t>
            </w:r>
          </w:p>
        </w:tc>
        <w:tc>
          <w:tcPr>
            <w:tcW w:w="694"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618" w:type="pct"/>
          </w:tcPr>
          <w:p w:rsidR="00F51389" w:rsidRPr="00F21B9F" w:rsidRDefault="00F51389" w:rsidP="00FD62FF">
            <w:pPr>
              <w:pStyle w:val="ac"/>
              <w:spacing w:line="360" w:lineRule="auto"/>
              <w:rPr>
                <w:rFonts w:ascii="宋体" w:eastAsia="宋体" w:hAnsi="宋体" w:cs="Times New Roman"/>
                <w:sz w:val="24"/>
                <w:szCs w:val="24"/>
              </w:rPr>
            </w:pPr>
          </w:p>
        </w:tc>
        <w:tc>
          <w:tcPr>
            <w:tcW w:w="695" w:type="pct"/>
          </w:tcPr>
          <w:p w:rsidR="00F51389" w:rsidRPr="00F21B9F" w:rsidRDefault="00F51389" w:rsidP="00FD62FF">
            <w:pPr>
              <w:pStyle w:val="ac"/>
              <w:spacing w:line="360" w:lineRule="auto"/>
              <w:rPr>
                <w:rFonts w:ascii="宋体" w:eastAsia="宋体" w:hAnsi="宋体" w:cs="Times New Roman"/>
                <w:sz w:val="24"/>
                <w:szCs w:val="24"/>
              </w:rPr>
            </w:pPr>
          </w:p>
        </w:tc>
        <w:tc>
          <w:tcPr>
            <w:tcW w:w="784" w:type="pct"/>
          </w:tcPr>
          <w:p w:rsidR="00F51389" w:rsidRPr="00F21B9F" w:rsidRDefault="00F51389" w:rsidP="00FD62FF">
            <w:pPr>
              <w:pStyle w:val="ac"/>
              <w:spacing w:line="360" w:lineRule="auto"/>
              <w:rPr>
                <w:rFonts w:ascii="宋体" w:eastAsia="宋体" w:hAnsi="宋体" w:cs="Times New Roman"/>
                <w:sz w:val="24"/>
                <w:szCs w:val="24"/>
              </w:rPr>
            </w:pPr>
          </w:p>
        </w:tc>
        <w:tc>
          <w:tcPr>
            <w:tcW w:w="683" w:type="pct"/>
          </w:tcPr>
          <w:p w:rsidR="00F51389" w:rsidRPr="00F21B9F" w:rsidRDefault="00F51389" w:rsidP="00FD62FF">
            <w:pPr>
              <w:pStyle w:val="ac"/>
              <w:spacing w:line="360" w:lineRule="auto"/>
              <w:rPr>
                <w:rFonts w:ascii="宋体" w:eastAsia="宋体" w:hAnsi="宋体" w:cs="Times New Roman"/>
                <w:sz w:val="24"/>
                <w:szCs w:val="24"/>
              </w:rPr>
            </w:pPr>
          </w:p>
        </w:tc>
      </w:tr>
    </w:tbl>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投标人（公章）：</w:t>
      </w:r>
    </w:p>
    <w:p w:rsidR="00F51389" w:rsidRPr="00F21B9F" w:rsidRDefault="00F51389" w:rsidP="00F51389">
      <w:pPr>
        <w:autoSpaceDE w:val="0"/>
        <w:autoSpaceDN w:val="0"/>
        <w:adjustRightInd w:val="0"/>
        <w:spacing w:line="480" w:lineRule="auto"/>
        <w:rPr>
          <w:rFonts w:asciiTheme="minorEastAsia" w:hAnsiTheme="minorEastAsia" w:cs="宋体"/>
          <w:sz w:val="24"/>
          <w:szCs w:val="24"/>
          <w:lang w:val="zh-CN"/>
        </w:rPr>
      </w:pPr>
      <w:r w:rsidRPr="00F21B9F">
        <w:rPr>
          <w:rFonts w:asciiTheme="minorEastAsia" w:hAnsiTheme="minorEastAsia" w:cs="宋体" w:hint="eastAsia"/>
          <w:sz w:val="24"/>
          <w:szCs w:val="24"/>
          <w:lang w:val="zh-CN"/>
        </w:rPr>
        <w:t>投标人法定代表人（或授权代表）签字：</w:t>
      </w:r>
      <w:r w:rsidRPr="00F21B9F">
        <w:rPr>
          <w:rFonts w:asciiTheme="minorEastAsia" w:hAnsiTheme="minorEastAsia" w:cs="宋体"/>
          <w:sz w:val="24"/>
          <w:szCs w:val="24"/>
          <w:lang w:val="zh-CN"/>
        </w:rPr>
        <w:t xml:space="preserve"> </w:t>
      </w:r>
    </w:p>
    <w:p w:rsidR="00F51389" w:rsidRPr="00F21B9F" w:rsidRDefault="00F51389" w:rsidP="00F51389">
      <w:pPr>
        <w:snapToGrid w:val="0"/>
        <w:spacing w:line="500" w:lineRule="exact"/>
        <w:rPr>
          <w:rFonts w:asciiTheme="minorEastAsia" w:hAnsiTheme="minorEastAsia" w:cs="宋体"/>
          <w:sz w:val="24"/>
          <w:szCs w:val="24"/>
          <w:lang w:val="zh-CN"/>
        </w:rPr>
      </w:pPr>
    </w:p>
    <w:p w:rsidR="00F51389" w:rsidRPr="00F21B9F" w:rsidRDefault="00F51389" w:rsidP="00F51389">
      <w:pPr>
        <w:snapToGrid w:val="0"/>
        <w:spacing w:line="500" w:lineRule="exact"/>
        <w:rPr>
          <w:rFonts w:asciiTheme="minorEastAsia" w:hAnsiTheme="minorEastAsia" w:cs="宋体"/>
          <w:sz w:val="24"/>
          <w:szCs w:val="24"/>
          <w:lang w:val="zh-CN"/>
        </w:rPr>
      </w:pPr>
    </w:p>
    <w:p w:rsidR="00F51389" w:rsidRPr="00F21B9F" w:rsidRDefault="00F51389" w:rsidP="00F51389">
      <w:pPr>
        <w:ind w:left="720" w:hangingChars="300" w:hanging="720"/>
        <w:rPr>
          <w:rFonts w:asciiTheme="minorEastAsia" w:hAnsiTheme="minorEastAsia" w:cs="宋体"/>
          <w:sz w:val="24"/>
          <w:szCs w:val="24"/>
          <w:lang w:val="zh-CN"/>
        </w:rPr>
      </w:pPr>
      <w:r w:rsidRPr="00F21B9F">
        <w:rPr>
          <w:rFonts w:asciiTheme="minorEastAsia" w:hAnsiTheme="minorEastAsia" w:cs="宋体" w:hint="eastAsia"/>
          <w:sz w:val="24"/>
          <w:szCs w:val="24"/>
          <w:lang w:val="zh-CN"/>
        </w:rPr>
        <w:t>说明：所投产品“环境标志产品政府采购清单”所在页复印件并加盖投标人公章须附后。</w:t>
      </w: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r w:rsidRPr="00F21B9F">
        <w:rPr>
          <w:rFonts w:ascii="宋体" w:hAnsi="宋体" w:hint="eastAsia"/>
          <w:b/>
          <w:bCs/>
          <w:sz w:val="36"/>
          <w:szCs w:val="36"/>
        </w:rPr>
        <w:lastRenderedPageBreak/>
        <w:t>4.9 中小企业声明函</w:t>
      </w:r>
    </w:p>
    <w:p w:rsidR="00F51389" w:rsidRPr="00F21B9F" w:rsidRDefault="00F51389" w:rsidP="00F51389">
      <w:pPr>
        <w:spacing w:line="360" w:lineRule="auto"/>
        <w:jc w:val="center"/>
        <w:rPr>
          <w:rFonts w:ascii="宋体" w:hAnsi="宋体"/>
          <w:b/>
          <w:bCs/>
          <w:sz w:val="36"/>
          <w:szCs w:val="36"/>
        </w:rPr>
      </w:pPr>
    </w:p>
    <w:p w:rsidR="00F51389" w:rsidRPr="00F21B9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F21B9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21B9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F21B9F">
        <w:rPr>
          <w:rFonts w:hint="eastAsia"/>
          <w:sz w:val="24"/>
          <w:szCs w:val="24"/>
        </w:rPr>
        <w:t>按照《国家统计局关于印发统计上大中小微型企业划分办法的通知》（国统字</w:t>
      </w:r>
      <w:r w:rsidRPr="00F21B9F">
        <w:rPr>
          <w:sz w:val="24"/>
          <w:szCs w:val="24"/>
        </w:rPr>
        <w:t>[2011] 75</w:t>
      </w:r>
      <w:r w:rsidRPr="00F21B9F">
        <w:rPr>
          <w:rFonts w:hint="eastAsia"/>
          <w:sz w:val="24"/>
          <w:szCs w:val="24"/>
        </w:rPr>
        <w:t>号）规定，本公司所属行业为</w:t>
      </w:r>
      <w:r w:rsidRPr="00F21B9F">
        <w:rPr>
          <w:sz w:val="24"/>
          <w:szCs w:val="24"/>
        </w:rPr>
        <w:t>______</w:t>
      </w:r>
      <w:r w:rsidRPr="00F21B9F">
        <w:rPr>
          <w:rFonts w:hint="eastAsia"/>
          <w:sz w:val="24"/>
          <w:szCs w:val="24"/>
        </w:rPr>
        <w:t>，截至上一财年末，公司资产总额</w:t>
      </w:r>
      <w:r w:rsidRPr="00F21B9F">
        <w:rPr>
          <w:sz w:val="24"/>
          <w:szCs w:val="24"/>
        </w:rPr>
        <w:t>______</w:t>
      </w:r>
      <w:r w:rsidRPr="00F21B9F">
        <w:rPr>
          <w:rFonts w:hint="eastAsia"/>
          <w:sz w:val="24"/>
          <w:szCs w:val="24"/>
        </w:rPr>
        <w:t>万元，营业收入</w:t>
      </w:r>
      <w:r w:rsidRPr="00F21B9F">
        <w:rPr>
          <w:sz w:val="24"/>
          <w:szCs w:val="24"/>
        </w:rPr>
        <w:t>______</w:t>
      </w:r>
      <w:r w:rsidRPr="00F21B9F">
        <w:rPr>
          <w:rFonts w:hint="eastAsia"/>
          <w:sz w:val="24"/>
          <w:szCs w:val="24"/>
        </w:rPr>
        <w:t>万元，从业人员</w:t>
      </w:r>
      <w:r w:rsidRPr="00F21B9F">
        <w:rPr>
          <w:sz w:val="24"/>
          <w:szCs w:val="24"/>
        </w:rPr>
        <w:t>______</w:t>
      </w:r>
      <w:r w:rsidRPr="00F21B9F">
        <w:rPr>
          <w:rFonts w:hint="eastAsia"/>
          <w:sz w:val="24"/>
          <w:szCs w:val="24"/>
        </w:rPr>
        <w:t>人，</w:t>
      </w:r>
      <w:r w:rsidRPr="00F21B9F">
        <w:rPr>
          <w:rFonts w:ascii="宋体" w:hAnsi="宋体" w:cs="Arial" w:hint="eastAsia"/>
          <w:kern w:val="0"/>
          <w:sz w:val="24"/>
          <w:szCs w:val="24"/>
        </w:rPr>
        <w:t xml:space="preserve">本公司为______（请填写：中型、小型、微型）企业。　　</w:t>
      </w:r>
    </w:p>
    <w:p w:rsidR="00F51389" w:rsidRPr="00F21B9F"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F21B9F">
        <w:rPr>
          <w:rFonts w:ascii="宋体" w:hAnsi="宋体" w:cs="Arial" w:hint="eastAsia"/>
          <w:kern w:val="0"/>
          <w:sz w:val="24"/>
          <w:szCs w:val="24"/>
        </w:rPr>
        <w:t>本公司对上述声明的真实性负责。如有虚假，将依法承担相应责任。</w:t>
      </w:r>
    </w:p>
    <w:p w:rsidR="00F51389" w:rsidRPr="00F21B9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F21B9F"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F21B9F">
        <w:rPr>
          <w:rFonts w:ascii="宋体" w:hAnsi="宋体" w:cs="Arial" w:hint="eastAsia"/>
          <w:kern w:val="0"/>
          <w:sz w:val="24"/>
          <w:szCs w:val="24"/>
        </w:rPr>
        <w:t xml:space="preserve">企业名称（盖章）：　　　　　　　　　</w:t>
      </w:r>
      <w:r w:rsidRPr="00F21B9F">
        <w:rPr>
          <w:rFonts w:ascii="宋体" w:hAnsi="宋体" w:cs="Arial" w:hint="eastAsia"/>
          <w:kern w:val="0"/>
          <w:sz w:val="24"/>
          <w:szCs w:val="24"/>
        </w:rPr>
        <w:br/>
        <w:t>日　  期：</w:t>
      </w:r>
    </w:p>
    <w:p w:rsidR="00F51389" w:rsidRPr="00F21B9F" w:rsidRDefault="00F51389" w:rsidP="00F51389">
      <w:pPr>
        <w:widowControl/>
        <w:spacing w:before="100" w:beforeAutospacing="1" w:after="100" w:afterAutospacing="1" w:line="360" w:lineRule="auto"/>
        <w:jc w:val="left"/>
        <w:rPr>
          <w:rFonts w:ascii="宋体" w:hAnsi="宋体"/>
          <w:sz w:val="24"/>
          <w:szCs w:val="24"/>
        </w:rPr>
      </w:pPr>
    </w:p>
    <w:p w:rsidR="00F51389" w:rsidRPr="00F21B9F" w:rsidRDefault="00F51389" w:rsidP="00F51389">
      <w:pPr>
        <w:widowControl/>
        <w:spacing w:before="100" w:beforeAutospacing="1" w:after="100" w:afterAutospacing="1" w:line="360" w:lineRule="auto"/>
        <w:contextualSpacing/>
        <w:jc w:val="left"/>
        <w:rPr>
          <w:rFonts w:ascii="宋体" w:hAnsi="宋体"/>
          <w:sz w:val="24"/>
          <w:szCs w:val="24"/>
        </w:rPr>
      </w:pPr>
      <w:r w:rsidRPr="00F21B9F">
        <w:rPr>
          <w:rFonts w:ascii="宋体" w:hAnsi="宋体" w:hint="eastAsia"/>
          <w:sz w:val="24"/>
          <w:szCs w:val="24"/>
        </w:rPr>
        <w:t>说明：</w:t>
      </w:r>
    </w:p>
    <w:p w:rsidR="00F51389" w:rsidRPr="00F21B9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F21B9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F21B9F"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F21B9F">
        <w:rPr>
          <w:rFonts w:ascii="宋体" w:hAnsi="宋体" w:cs="Arial" w:hint="eastAsia"/>
          <w:kern w:val="0"/>
          <w:sz w:val="24"/>
          <w:szCs w:val="24"/>
        </w:rPr>
        <w:t>2、如投标人为联合投标的，联合投标人需分别填写上述《中小企业声明函》。</w:t>
      </w:r>
    </w:p>
    <w:p w:rsidR="00F51389" w:rsidRPr="00F21B9F"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21B9F"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21B9F" w:rsidRDefault="00F51389" w:rsidP="00F51389">
      <w:pPr>
        <w:spacing w:line="360" w:lineRule="auto"/>
        <w:jc w:val="center"/>
        <w:rPr>
          <w:rFonts w:ascii="宋体" w:hAnsi="宋体"/>
          <w:b/>
          <w:bCs/>
          <w:sz w:val="36"/>
          <w:szCs w:val="36"/>
        </w:rPr>
      </w:pPr>
      <w:bookmarkStart w:id="8" w:name="OLE_LINK14"/>
      <w:bookmarkStart w:id="9" w:name="OLE_LINK13"/>
      <w:r w:rsidRPr="00F21B9F">
        <w:rPr>
          <w:rFonts w:ascii="宋体" w:hAnsi="宋体" w:hint="eastAsia"/>
          <w:b/>
          <w:bCs/>
          <w:sz w:val="36"/>
          <w:szCs w:val="36"/>
        </w:rPr>
        <w:lastRenderedPageBreak/>
        <w:t>4.10 残疾人福利性单位声明函</w:t>
      </w:r>
    </w:p>
    <w:bookmarkEnd w:id="8"/>
    <w:bookmarkEnd w:id="9"/>
    <w:p w:rsidR="00F51389" w:rsidRPr="00F21B9F" w:rsidRDefault="00F51389" w:rsidP="00F51389">
      <w:pPr>
        <w:spacing w:line="360" w:lineRule="auto"/>
        <w:rPr>
          <w:rFonts w:ascii="宋体" w:hAnsi="宋体"/>
          <w:szCs w:val="21"/>
        </w:rPr>
      </w:pPr>
    </w:p>
    <w:p w:rsidR="00F51389" w:rsidRPr="00F21B9F" w:rsidRDefault="00F51389" w:rsidP="00F51389">
      <w:pPr>
        <w:spacing w:line="360" w:lineRule="auto"/>
        <w:ind w:firstLineChars="200" w:firstLine="480"/>
        <w:rPr>
          <w:rFonts w:ascii="宋体" w:hAnsi="宋体"/>
          <w:sz w:val="24"/>
          <w:szCs w:val="24"/>
        </w:rPr>
      </w:pPr>
      <w:r w:rsidRPr="00F21B9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21B9F">
        <w:rPr>
          <w:rFonts w:ascii="宋体" w:hAnsi="宋体" w:hint="eastAsia"/>
          <w:sz w:val="24"/>
          <w:szCs w:val="24"/>
          <w:u w:val="single"/>
        </w:rPr>
        <w:t xml:space="preserve">        </w:t>
      </w:r>
      <w:r w:rsidRPr="00F21B9F">
        <w:rPr>
          <w:rFonts w:ascii="宋体" w:hAnsi="宋体" w:hint="eastAsia"/>
          <w:sz w:val="24"/>
          <w:szCs w:val="24"/>
        </w:rPr>
        <w:t>单位的</w:t>
      </w:r>
      <w:r w:rsidRPr="00F21B9F">
        <w:rPr>
          <w:rFonts w:ascii="宋体" w:hAnsi="宋体" w:hint="eastAsia"/>
          <w:sz w:val="24"/>
          <w:szCs w:val="24"/>
          <w:u w:val="single"/>
        </w:rPr>
        <w:t xml:space="preserve">           </w:t>
      </w:r>
      <w:r w:rsidRPr="00F21B9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21B9F" w:rsidRDefault="00F51389" w:rsidP="00F51389">
      <w:pPr>
        <w:spacing w:line="360" w:lineRule="auto"/>
        <w:ind w:firstLineChars="200" w:firstLine="480"/>
        <w:rPr>
          <w:rFonts w:ascii="宋体" w:hAnsi="宋体"/>
          <w:sz w:val="24"/>
          <w:szCs w:val="24"/>
        </w:rPr>
      </w:pPr>
      <w:r w:rsidRPr="00F21B9F">
        <w:rPr>
          <w:rFonts w:ascii="宋体" w:hAnsi="宋体" w:hint="eastAsia"/>
          <w:sz w:val="24"/>
          <w:szCs w:val="24"/>
        </w:rPr>
        <w:t>本单位对上述声明的真实性负责。如有虚假，将依法承担相应责任。</w:t>
      </w:r>
    </w:p>
    <w:p w:rsidR="00F51389" w:rsidRPr="00F21B9F" w:rsidRDefault="00F51389" w:rsidP="00F51389">
      <w:pPr>
        <w:spacing w:line="360" w:lineRule="auto"/>
        <w:rPr>
          <w:rFonts w:ascii="宋体" w:hAnsi="宋体"/>
          <w:sz w:val="24"/>
          <w:szCs w:val="24"/>
        </w:rPr>
      </w:pPr>
    </w:p>
    <w:p w:rsidR="00F51389" w:rsidRPr="00F21B9F" w:rsidRDefault="00F51389" w:rsidP="00F51389">
      <w:pPr>
        <w:spacing w:line="360" w:lineRule="auto"/>
        <w:rPr>
          <w:rFonts w:ascii="宋体" w:hAnsi="宋体"/>
          <w:sz w:val="24"/>
          <w:szCs w:val="24"/>
        </w:rPr>
      </w:pPr>
    </w:p>
    <w:p w:rsidR="00F51389" w:rsidRPr="00F21B9F" w:rsidRDefault="00F51389" w:rsidP="00F51389">
      <w:pPr>
        <w:spacing w:line="360" w:lineRule="auto"/>
        <w:rPr>
          <w:rFonts w:ascii="宋体" w:hAnsi="宋体"/>
          <w:sz w:val="24"/>
          <w:szCs w:val="24"/>
        </w:rPr>
      </w:pPr>
      <w:r w:rsidRPr="00F21B9F">
        <w:rPr>
          <w:rFonts w:ascii="宋体" w:hAnsi="宋体" w:hint="eastAsia"/>
          <w:sz w:val="24"/>
          <w:szCs w:val="24"/>
        </w:rPr>
        <w:t xml:space="preserve">                                    单位名称（盖章）：</w:t>
      </w:r>
    </w:p>
    <w:p w:rsidR="00F51389" w:rsidRPr="00F21B9F" w:rsidRDefault="00F51389" w:rsidP="00F51389">
      <w:pPr>
        <w:spacing w:line="360" w:lineRule="auto"/>
        <w:rPr>
          <w:rFonts w:ascii="宋体" w:hAnsi="宋体"/>
          <w:sz w:val="24"/>
          <w:szCs w:val="24"/>
        </w:rPr>
      </w:pPr>
      <w:r w:rsidRPr="00F21B9F">
        <w:rPr>
          <w:rFonts w:ascii="宋体" w:hAnsi="宋体" w:hint="eastAsia"/>
          <w:sz w:val="24"/>
          <w:szCs w:val="24"/>
        </w:rPr>
        <w:t xml:space="preserve">                                    日    期：</w:t>
      </w:r>
    </w:p>
    <w:p w:rsidR="00F51389" w:rsidRPr="00F21B9F" w:rsidRDefault="00F51389" w:rsidP="00F51389"/>
    <w:p w:rsidR="00F51389" w:rsidRPr="00F21B9F" w:rsidRDefault="00F51389" w:rsidP="00F51389"/>
    <w:p w:rsidR="00F51389" w:rsidRPr="00F21B9F" w:rsidRDefault="00F51389" w:rsidP="00F51389"/>
    <w:p w:rsidR="00F51389" w:rsidRPr="00F21B9F" w:rsidRDefault="00F51389" w:rsidP="00F51389"/>
    <w:p w:rsidR="00F51389" w:rsidRPr="00F21B9F" w:rsidRDefault="00F51389" w:rsidP="00F51389"/>
    <w:p w:rsidR="00F51389" w:rsidRPr="00F21B9F" w:rsidRDefault="00F51389" w:rsidP="00F51389"/>
    <w:p w:rsidR="00F51389" w:rsidRPr="00F21B9F" w:rsidRDefault="00F51389" w:rsidP="00F51389"/>
    <w:p w:rsidR="00F51389" w:rsidRPr="00F21B9F" w:rsidRDefault="00F51389" w:rsidP="00F51389">
      <w:pPr>
        <w:widowControl/>
        <w:spacing w:before="100" w:beforeAutospacing="1" w:after="100" w:afterAutospacing="1" w:line="360" w:lineRule="auto"/>
        <w:jc w:val="center"/>
        <w:rPr>
          <w:rFonts w:ascii="宋体" w:hAnsi="宋体"/>
          <w:b/>
          <w:bCs/>
          <w:sz w:val="36"/>
          <w:szCs w:val="36"/>
        </w:rPr>
      </w:pPr>
      <w:r w:rsidRPr="00F21B9F">
        <w:rPr>
          <w:rFonts w:ascii="宋体" w:hAnsi="宋体" w:hint="eastAsia"/>
          <w:b/>
          <w:bCs/>
          <w:sz w:val="36"/>
          <w:szCs w:val="36"/>
        </w:rPr>
        <w:t xml:space="preserve">4.11 所投产品符合国家强制性要求承诺函 </w:t>
      </w:r>
    </w:p>
    <w:p w:rsidR="00F51389" w:rsidRPr="00F21B9F" w:rsidRDefault="00F51389" w:rsidP="00F51389">
      <w:pPr>
        <w:spacing w:line="360" w:lineRule="auto"/>
        <w:jc w:val="center"/>
        <w:rPr>
          <w:rFonts w:ascii="宋体" w:hAnsi="宋体" w:cs="Arial"/>
          <w:kern w:val="0"/>
          <w:sz w:val="24"/>
          <w:szCs w:val="24"/>
        </w:rPr>
      </w:pPr>
      <w:r w:rsidRPr="00F21B9F">
        <w:rPr>
          <w:rFonts w:ascii="宋体" w:hAnsi="宋体" w:cs="Arial" w:hint="eastAsia"/>
          <w:kern w:val="0"/>
          <w:sz w:val="24"/>
          <w:szCs w:val="24"/>
        </w:rPr>
        <w:t>投标人所投产品涉及国家有属强制性规定的，须承诺其所投产品符合国家强制性要求（如</w:t>
      </w:r>
      <w:r w:rsidR="00F86489" w:rsidRPr="00F21B9F">
        <w:rPr>
          <w:rFonts w:ascii="宋体" w:hAnsi="宋体" w:cs="Arial" w:hint="eastAsia"/>
          <w:kern w:val="0"/>
          <w:sz w:val="24"/>
          <w:szCs w:val="24"/>
        </w:rPr>
        <w:t>CC</w:t>
      </w:r>
      <w:r w:rsidRPr="00F21B9F">
        <w:rPr>
          <w:rFonts w:ascii="宋体" w:hAnsi="宋体" w:cs="Arial" w:hint="eastAsia"/>
          <w:kern w:val="0"/>
          <w:sz w:val="24"/>
          <w:szCs w:val="24"/>
        </w:rPr>
        <w:t>C认证，格式自拟）</w:t>
      </w:r>
    </w:p>
    <w:p w:rsidR="00F51389" w:rsidRPr="00F21B9F" w:rsidRDefault="00F51389" w:rsidP="00F51389">
      <w:pPr>
        <w:widowControl/>
        <w:spacing w:before="100" w:beforeAutospacing="1" w:after="100" w:afterAutospacing="1" w:line="360" w:lineRule="auto"/>
        <w:jc w:val="center"/>
        <w:rPr>
          <w:rFonts w:ascii="宋体" w:hAnsi="宋体"/>
          <w:b/>
          <w:bCs/>
          <w:sz w:val="36"/>
          <w:szCs w:val="36"/>
        </w:rPr>
      </w:pPr>
    </w:p>
    <w:p w:rsidR="00F51389" w:rsidRPr="00F21B9F" w:rsidRDefault="00F51389" w:rsidP="00F51389">
      <w:pPr>
        <w:widowControl/>
        <w:spacing w:before="100" w:beforeAutospacing="1" w:after="100" w:afterAutospacing="1" w:line="360" w:lineRule="auto"/>
        <w:jc w:val="center"/>
        <w:rPr>
          <w:rFonts w:ascii="宋体" w:hAnsi="宋体"/>
          <w:b/>
          <w:bCs/>
          <w:sz w:val="36"/>
          <w:szCs w:val="36"/>
        </w:rPr>
      </w:pPr>
    </w:p>
    <w:p w:rsidR="00F51389" w:rsidRPr="00F21B9F" w:rsidRDefault="00F51389" w:rsidP="00F51389"/>
    <w:p w:rsidR="00F51389" w:rsidRPr="00F21B9F" w:rsidRDefault="00F51389" w:rsidP="00F51389"/>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21B9F"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F21B9F">
        <w:rPr>
          <w:rFonts w:asciiTheme="minorEastAsia" w:hAnsiTheme="minorEastAsia" w:cs="黑体" w:hint="eastAsia"/>
          <w:b/>
          <w:bCs/>
          <w:sz w:val="44"/>
          <w:szCs w:val="44"/>
          <w:lang w:val="zh-CN"/>
        </w:rPr>
        <w:t>五</w:t>
      </w:r>
      <w:r w:rsidR="00F51389" w:rsidRPr="00F21B9F">
        <w:rPr>
          <w:rFonts w:asciiTheme="minorEastAsia" w:hAnsiTheme="minorEastAsia" w:cs="黑体" w:hint="eastAsia"/>
          <w:b/>
          <w:bCs/>
          <w:sz w:val="44"/>
          <w:szCs w:val="44"/>
          <w:lang w:val="zh-CN"/>
        </w:rPr>
        <w:t>、</w:t>
      </w:r>
      <w:r w:rsidR="00F51389" w:rsidRPr="00F21B9F">
        <w:rPr>
          <w:rFonts w:asciiTheme="minorEastAsia" w:hAnsiTheme="minorEastAsia" w:cs="黑体"/>
          <w:b/>
          <w:sz w:val="44"/>
          <w:szCs w:val="44"/>
          <w:lang w:val="zh-CN"/>
        </w:rPr>
        <w:t>其他资料（若有）</w:t>
      </w:r>
    </w:p>
    <w:p w:rsidR="00F51389" w:rsidRPr="00F21B9F" w:rsidRDefault="00F51389" w:rsidP="00F51389"/>
    <w:p w:rsidR="00F51389" w:rsidRPr="00F21B9F" w:rsidRDefault="00F51389" w:rsidP="00F51389"/>
    <w:p w:rsidR="00F51389" w:rsidRPr="00F21B9F" w:rsidRDefault="00F51389" w:rsidP="00F51389"/>
    <w:p w:rsidR="00F51389" w:rsidRPr="00F21B9F" w:rsidRDefault="00F51389" w:rsidP="00F51389">
      <w:pPr>
        <w:spacing w:line="360" w:lineRule="auto"/>
        <w:jc w:val="center"/>
        <w:rPr>
          <w:rFonts w:ascii="宋体" w:hAnsi="宋体"/>
          <w:b/>
          <w:bCs/>
          <w:sz w:val="28"/>
          <w:szCs w:val="28"/>
        </w:rPr>
      </w:pPr>
      <w:r w:rsidRPr="00F21B9F">
        <w:rPr>
          <w:rFonts w:ascii="宋体" w:hAnsi="宋体"/>
          <w:b/>
          <w:bCs/>
          <w:sz w:val="28"/>
          <w:szCs w:val="28"/>
        </w:rPr>
        <w:t>除招标文件另有规定外，投标人认为需要提交的其他证明材料或资料加盖投标人的单位公章后应在此项下提交。</w:t>
      </w:r>
    </w:p>
    <w:p w:rsidR="00F51389" w:rsidRPr="00F21B9F" w:rsidRDefault="00F51389" w:rsidP="00F51389">
      <w:pPr>
        <w:spacing w:line="360" w:lineRule="auto"/>
        <w:jc w:val="center"/>
        <w:rPr>
          <w:rFonts w:ascii="宋体" w:hAnsi="宋体"/>
          <w:b/>
          <w:bCs/>
          <w:sz w:val="28"/>
          <w:szCs w:val="28"/>
        </w:rPr>
      </w:pPr>
      <w:r w:rsidRPr="00F21B9F">
        <w:rPr>
          <w:rFonts w:ascii="宋体" w:hAnsi="宋体"/>
          <w:b/>
          <w:bCs/>
          <w:sz w:val="28"/>
          <w:szCs w:val="28"/>
        </w:rPr>
        <w:t> </w:t>
      </w:r>
    </w:p>
    <w:p w:rsidR="00F51389" w:rsidRPr="00F21B9F" w:rsidRDefault="00F51389" w:rsidP="00F51389"/>
    <w:p w:rsidR="00F51389" w:rsidRPr="00F21B9F" w:rsidRDefault="00F51389" w:rsidP="00F51389"/>
    <w:p w:rsidR="00F51389" w:rsidRPr="00F21B9F" w:rsidRDefault="00F51389" w:rsidP="00F51389"/>
    <w:p w:rsidR="00F51389" w:rsidRPr="00F21B9F" w:rsidRDefault="00F51389" w:rsidP="00F51389"/>
    <w:p w:rsidR="00F51389" w:rsidRPr="00F21B9F" w:rsidRDefault="00F51389" w:rsidP="00F51389"/>
    <w:p w:rsidR="00F51389" w:rsidRPr="00F21B9F" w:rsidRDefault="00F51389" w:rsidP="00F51389"/>
    <w:p w:rsidR="00636AAD" w:rsidRPr="00F21B9F" w:rsidRDefault="00636AAD"/>
    <w:sectPr w:rsidR="00636AAD" w:rsidRPr="00F21B9F"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8BF" w:rsidRPr="00A35E77" w:rsidRDefault="009F38BF" w:rsidP="005939AD">
      <w:pPr>
        <w:rPr>
          <w:rFonts w:ascii="仿宋_GB2312" w:eastAsia="仿宋_GB2312"/>
          <w:b/>
          <w:sz w:val="32"/>
          <w:szCs w:val="32"/>
        </w:rPr>
      </w:pPr>
      <w:r>
        <w:separator/>
      </w:r>
    </w:p>
  </w:endnote>
  <w:endnote w:type="continuationSeparator" w:id="1">
    <w:p w:rsidR="009F38BF" w:rsidRPr="00A35E77" w:rsidRDefault="009F38BF"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921FC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921FC0">
                <w:pPr>
                  <w:pStyle w:val="a5"/>
                </w:pPr>
                <w:fldSimple w:instr=" PAGE  \* MERGEFORMAT ">
                  <w:r w:rsidR="00AF5495">
                    <w:rPr>
                      <w:noProof/>
                    </w:rPr>
                    <w:t>77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8BF" w:rsidRPr="00A35E77" w:rsidRDefault="009F38BF" w:rsidP="005939AD">
      <w:pPr>
        <w:rPr>
          <w:rFonts w:ascii="仿宋_GB2312" w:eastAsia="仿宋_GB2312"/>
          <w:b/>
          <w:sz w:val="32"/>
          <w:szCs w:val="32"/>
        </w:rPr>
      </w:pPr>
      <w:r>
        <w:separator/>
      </w:r>
    </w:p>
  </w:footnote>
  <w:footnote w:type="continuationSeparator" w:id="1">
    <w:p w:rsidR="009F38BF" w:rsidRPr="00A35E77" w:rsidRDefault="009F38BF"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B50646B"/>
    <w:multiLevelType w:val="multilevel"/>
    <w:tmpl w:val="2B50646B"/>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170"/>
        </w:tabs>
        <w:ind w:left="170" w:hanging="113"/>
      </w:pPr>
      <w:rPr>
        <w:rFonts w:cs="Times New Roman" w:hint="eastAsia"/>
      </w:rPr>
    </w:lvl>
    <w:lvl w:ilvl="2">
      <w:start w:val="1"/>
      <w:numFmt w:val="decimal"/>
      <w:lvlText w:val="%1.%2.%3"/>
      <w:lvlJc w:val="left"/>
      <w:pPr>
        <w:tabs>
          <w:tab w:val="num" w:pos="113"/>
        </w:tabs>
        <w:ind w:left="170" w:hanging="113"/>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3"/>
  </w:num>
  <w:num w:numId="10">
    <w:abstractNumId w:val="15"/>
  </w:num>
  <w:num w:numId="11">
    <w:abstractNumId w:val="4"/>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1"/>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59E9"/>
    <w:rsid w:val="000C05E8"/>
    <w:rsid w:val="000C393F"/>
    <w:rsid w:val="000C57C8"/>
    <w:rsid w:val="000C6CC0"/>
    <w:rsid w:val="000C6E80"/>
    <w:rsid w:val="000D74F9"/>
    <w:rsid w:val="000E263E"/>
    <w:rsid w:val="000E264F"/>
    <w:rsid w:val="000E4F3B"/>
    <w:rsid w:val="001008C2"/>
    <w:rsid w:val="001052E3"/>
    <w:rsid w:val="00110C26"/>
    <w:rsid w:val="001124AB"/>
    <w:rsid w:val="0011325E"/>
    <w:rsid w:val="001262C8"/>
    <w:rsid w:val="001276EF"/>
    <w:rsid w:val="00140426"/>
    <w:rsid w:val="00141B3F"/>
    <w:rsid w:val="00147B7D"/>
    <w:rsid w:val="00161CF1"/>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1539"/>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1F9"/>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2C46"/>
    <w:rsid w:val="005755F7"/>
    <w:rsid w:val="00576428"/>
    <w:rsid w:val="005939AD"/>
    <w:rsid w:val="00594467"/>
    <w:rsid w:val="00594D13"/>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36C00"/>
    <w:rsid w:val="00644E97"/>
    <w:rsid w:val="00651415"/>
    <w:rsid w:val="006674B6"/>
    <w:rsid w:val="0066760C"/>
    <w:rsid w:val="00671218"/>
    <w:rsid w:val="00680403"/>
    <w:rsid w:val="0068441A"/>
    <w:rsid w:val="00685CAE"/>
    <w:rsid w:val="00687238"/>
    <w:rsid w:val="0069117B"/>
    <w:rsid w:val="006951C7"/>
    <w:rsid w:val="006A718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0953"/>
    <w:rsid w:val="008B1EBC"/>
    <w:rsid w:val="008B3760"/>
    <w:rsid w:val="008B4CCA"/>
    <w:rsid w:val="008B62B1"/>
    <w:rsid w:val="008B6376"/>
    <w:rsid w:val="008C0905"/>
    <w:rsid w:val="008C380D"/>
    <w:rsid w:val="008E7034"/>
    <w:rsid w:val="00903C60"/>
    <w:rsid w:val="00910FBF"/>
    <w:rsid w:val="009130EC"/>
    <w:rsid w:val="00913638"/>
    <w:rsid w:val="00920741"/>
    <w:rsid w:val="00921FC0"/>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38BF"/>
    <w:rsid w:val="009F55F0"/>
    <w:rsid w:val="009F6831"/>
    <w:rsid w:val="00A0270D"/>
    <w:rsid w:val="00A05160"/>
    <w:rsid w:val="00A053EF"/>
    <w:rsid w:val="00A06482"/>
    <w:rsid w:val="00A1226A"/>
    <w:rsid w:val="00A146D0"/>
    <w:rsid w:val="00A26A2D"/>
    <w:rsid w:val="00A272CE"/>
    <w:rsid w:val="00A30773"/>
    <w:rsid w:val="00A409A7"/>
    <w:rsid w:val="00A5050D"/>
    <w:rsid w:val="00A57099"/>
    <w:rsid w:val="00A577F4"/>
    <w:rsid w:val="00A630FF"/>
    <w:rsid w:val="00A634C2"/>
    <w:rsid w:val="00A71479"/>
    <w:rsid w:val="00A72751"/>
    <w:rsid w:val="00A72BD8"/>
    <w:rsid w:val="00A9002A"/>
    <w:rsid w:val="00AA0FE4"/>
    <w:rsid w:val="00AA16B6"/>
    <w:rsid w:val="00AA265E"/>
    <w:rsid w:val="00AC0D4D"/>
    <w:rsid w:val="00AC62A0"/>
    <w:rsid w:val="00AC6B92"/>
    <w:rsid w:val="00AD310A"/>
    <w:rsid w:val="00AD43D5"/>
    <w:rsid w:val="00AD5C9F"/>
    <w:rsid w:val="00AE0428"/>
    <w:rsid w:val="00AF5495"/>
    <w:rsid w:val="00B0198A"/>
    <w:rsid w:val="00B0319F"/>
    <w:rsid w:val="00B17370"/>
    <w:rsid w:val="00B2055A"/>
    <w:rsid w:val="00B2067D"/>
    <w:rsid w:val="00B24B86"/>
    <w:rsid w:val="00B30A6C"/>
    <w:rsid w:val="00B40771"/>
    <w:rsid w:val="00B40C7E"/>
    <w:rsid w:val="00B64EAB"/>
    <w:rsid w:val="00B65A0E"/>
    <w:rsid w:val="00B66E6E"/>
    <w:rsid w:val="00B75416"/>
    <w:rsid w:val="00B804CD"/>
    <w:rsid w:val="00B80C52"/>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08D"/>
    <w:rsid w:val="00EF4CE3"/>
    <w:rsid w:val="00EF56E4"/>
    <w:rsid w:val="00EF684F"/>
    <w:rsid w:val="00EF69A2"/>
    <w:rsid w:val="00F01880"/>
    <w:rsid w:val="00F06A23"/>
    <w:rsid w:val="00F12CE8"/>
    <w:rsid w:val="00F13EFD"/>
    <w:rsid w:val="00F165A3"/>
    <w:rsid w:val="00F21B9F"/>
    <w:rsid w:val="00F21E3B"/>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gsxt.gov.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77</Pages>
  <Words>6271</Words>
  <Characters>35751</Characters>
  <Application>Microsoft Office Word</Application>
  <DocSecurity>0</DocSecurity>
  <Lines>297</Lines>
  <Paragraphs>83</Paragraphs>
  <ScaleCrop>false</ScaleCrop>
  <Company>Sky123.Org</Company>
  <LinksUpToDate>false</LinksUpToDate>
  <CharactersWithSpaces>41939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26</cp:revision>
  <cp:lastPrinted>2018-03-20T03:26:00Z</cp:lastPrinted>
  <dcterms:created xsi:type="dcterms:W3CDTF">2018-04-16T02:52:00Z</dcterms:created>
  <dcterms:modified xsi:type="dcterms:W3CDTF">2018-05-02T01:12:00Z</dcterms:modified>
</cp:coreProperties>
</file>