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E4" w:rsidRDefault="001523E4" w:rsidP="001523E4">
      <w:pPr>
        <w:pStyle w:val="1"/>
        <w:spacing w:line="360" w:lineRule="auto"/>
        <w:rPr>
          <w:rFonts w:ascii="宋体" w:cs="Times New Roman"/>
          <w:color w:val="000000"/>
          <w:lang w:val="zh-CN"/>
        </w:rPr>
      </w:pPr>
      <w:bookmarkStart w:id="0" w:name="_Toc22608"/>
      <w:r>
        <w:rPr>
          <w:rFonts w:ascii="宋体" w:hAnsi="宋体" w:cs="宋体" w:hint="eastAsia"/>
          <w:color w:val="000000"/>
          <w:lang w:val="zh-CN"/>
        </w:rPr>
        <w:t>二、供应商符合性证明文件</w:t>
      </w:r>
      <w:bookmarkEnd w:id="0"/>
    </w:p>
    <w:p w:rsidR="001523E4" w:rsidRDefault="001523E4" w:rsidP="001523E4">
      <w:pPr>
        <w:pStyle w:val="2"/>
        <w:rPr>
          <w:rFonts w:ascii="宋体" w:eastAsia="宋体" w:hAnsi="宋体" w:cs="Times New Roman"/>
          <w:lang w:val="zh-CN"/>
        </w:rPr>
      </w:pPr>
      <w:bookmarkStart w:id="1" w:name="_Toc19772"/>
      <w:r>
        <w:rPr>
          <w:rFonts w:ascii="宋体" w:eastAsia="宋体" w:hAnsi="宋体" w:cs="宋体"/>
          <w:lang w:val="zh-CN"/>
        </w:rPr>
        <w:t>1.</w:t>
      </w:r>
      <w:r>
        <w:rPr>
          <w:rFonts w:ascii="宋体" w:eastAsia="宋体" w:hAnsi="宋体" w:cs="宋体" w:hint="eastAsia"/>
          <w:lang w:val="zh-CN"/>
        </w:rPr>
        <w:t>开标一览表</w:t>
      </w:r>
      <w:bookmarkEnd w:id="1"/>
    </w:p>
    <w:p w:rsidR="001523E4" w:rsidRDefault="001523E4" w:rsidP="001523E4">
      <w:pPr>
        <w:jc w:val="center"/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开标一览表</w:t>
      </w:r>
    </w:p>
    <w:p w:rsidR="001523E4" w:rsidRDefault="001523E4" w:rsidP="001523E4">
      <w:pPr>
        <w:widowControl/>
        <w:shd w:val="clear" w:color="auto" w:fill="FFFFFF"/>
        <w:ind w:leftChars="100" w:left="570" w:hangingChars="100" w:hanging="360"/>
        <w:jc w:val="center"/>
        <w:rPr>
          <w:rFonts w:ascii="宋体" w:cs="Times New Roman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投标报价包含内容</w:t>
      </w:r>
    </w:p>
    <w:p w:rsidR="001523E4" w:rsidRDefault="001523E4" w:rsidP="001523E4">
      <w:pPr>
        <w:widowControl/>
        <w:shd w:val="clear" w:color="auto" w:fill="FFFFFF"/>
        <w:ind w:leftChars="100" w:left="451" w:hangingChars="100" w:hanging="241"/>
        <w:jc w:val="center"/>
        <w:rPr>
          <w:rFonts w:ascii="宋体" w:cs="Times New Roman"/>
          <w:b/>
          <w:bCs/>
          <w:sz w:val="24"/>
          <w:szCs w:val="24"/>
        </w:rPr>
      </w:pPr>
    </w:p>
    <w:p w:rsidR="001523E4" w:rsidRDefault="001523E4" w:rsidP="001523E4">
      <w:pPr>
        <w:widowControl/>
        <w:shd w:val="clear" w:color="auto" w:fill="FFFFFF"/>
        <w:ind w:leftChars="100" w:left="451" w:hangingChars="100" w:hanging="241"/>
        <w:jc w:val="center"/>
        <w:rPr>
          <w:rFonts w:ascii="宋体" w:cs="Times New Roman"/>
          <w:b/>
          <w:bCs/>
          <w:sz w:val="24"/>
          <w:szCs w:val="24"/>
        </w:rPr>
      </w:pPr>
    </w:p>
    <w:p w:rsidR="001523E4" w:rsidRDefault="001523E4" w:rsidP="001523E4">
      <w:pPr>
        <w:widowControl/>
        <w:shd w:val="clear" w:color="auto" w:fill="FFFFFF"/>
        <w:ind w:leftChars="100" w:left="451" w:hangingChars="100" w:hanging="241"/>
        <w:rPr>
          <w:rFonts w:ascii="宋体" w:cs="Times New Roman"/>
          <w:b/>
          <w:bCs/>
          <w:sz w:val="24"/>
          <w:szCs w:val="24"/>
        </w:rPr>
      </w:pPr>
    </w:p>
    <w:p w:rsidR="001523E4" w:rsidRDefault="001523E4" w:rsidP="001523E4">
      <w:pPr>
        <w:widowControl/>
        <w:shd w:val="clear" w:color="auto" w:fill="FFFFFF"/>
        <w:ind w:leftChars="100" w:left="451" w:hangingChars="100" w:hanging="241"/>
        <w:jc w:val="center"/>
        <w:rPr>
          <w:rFonts w:ascii="宋体" w:cs="Times New Roman"/>
          <w:b/>
          <w:bCs/>
          <w:sz w:val="24"/>
          <w:szCs w:val="24"/>
        </w:rPr>
      </w:pPr>
    </w:p>
    <w:tbl>
      <w:tblPr>
        <w:tblW w:w="949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3750"/>
        <w:gridCol w:w="1910"/>
        <w:gridCol w:w="1275"/>
        <w:gridCol w:w="1843"/>
      </w:tblGrid>
      <w:tr w:rsidR="001523E4" w:rsidTr="00FB40F1">
        <w:trPr>
          <w:trHeight w:val="495"/>
        </w:trPr>
        <w:tc>
          <w:tcPr>
            <w:tcW w:w="72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5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1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275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1843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523E4" w:rsidTr="00FB40F1">
        <w:trPr>
          <w:trHeight w:val="495"/>
        </w:trPr>
        <w:tc>
          <w:tcPr>
            <w:tcW w:w="72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5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路面工程检测费用</w:t>
            </w:r>
          </w:p>
        </w:tc>
        <w:tc>
          <w:tcPr>
            <w:tcW w:w="191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</w:rPr>
              <w:t>4</w:t>
            </w:r>
            <w:r>
              <w:rPr>
                <w:rFonts w:hint="eastAsia"/>
                <w:color w:val="000000"/>
                <w:kern w:val="0"/>
              </w:rPr>
              <w:t>0</w:t>
            </w:r>
            <w:r>
              <w:rPr>
                <w:color w:val="000000"/>
                <w:kern w:val="0"/>
              </w:rPr>
              <w:t>250</w:t>
            </w:r>
          </w:p>
        </w:tc>
        <w:tc>
          <w:tcPr>
            <w:tcW w:w="1275" w:type="dxa"/>
            <w:vMerge w:val="restart"/>
            <w:vAlign w:val="center"/>
          </w:tcPr>
          <w:p w:rsidR="001523E4" w:rsidRDefault="001523E4" w:rsidP="00FB40F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val="zh-CN"/>
              </w:rPr>
              <w:t>合同签订之日起至工程通过竣工验收止</w:t>
            </w:r>
          </w:p>
        </w:tc>
        <w:tc>
          <w:tcPr>
            <w:tcW w:w="1843" w:type="dxa"/>
            <w:vAlign w:val="center"/>
          </w:tcPr>
          <w:p w:rsidR="001523E4" w:rsidRDefault="001523E4" w:rsidP="00FB40F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1523E4" w:rsidTr="00FB40F1">
        <w:trPr>
          <w:trHeight w:val="493"/>
        </w:trPr>
        <w:tc>
          <w:tcPr>
            <w:tcW w:w="72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5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人行道检测费用</w:t>
            </w:r>
          </w:p>
        </w:tc>
        <w:tc>
          <w:tcPr>
            <w:tcW w:w="191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5450</w:t>
            </w:r>
          </w:p>
        </w:tc>
        <w:tc>
          <w:tcPr>
            <w:tcW w:w="1275" w:type="dxa"/>
            <w:vMerge/>
            <w:vAlign w:val="center"/>
          </w:tcPr>
          <w:p w:rsidR="001523E4" w:rsidRDefault="001523E4" w:rsidP="00FB40F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23E4" w:rsidRDefault="001523E4" w:rsidP="00FB40F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1523E4" w:rsidTr="00FB40F1">
        <w:trPr>
          <w:trHeight w:val="493"/>
        </w:trPr>
        <w:tc>
          <w:tcPr>
            <w:tcW w:w="72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5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基层</w:t>
            </w:r>
            <w:r>
              <w:rPr>
                <w:rStyle w:val="font01"/>
                <w:rFonts w:hint="eastAsia"/>
              </w:rPr>
              <w:t>检测费用</w:t>
            </w:r>
          </w:p>
        </w:tc>
        <w:tc>
          <w:tcPr>
            <w:tcW w:w="191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</w:rPr>
              <w:t>47960</w:t>
            </w:r>
          </w:p>
        </w:tc>
        <w:tc>
          <w:tcPr>
            <w:tcW w:w="1275" w:type="dxa"/>
            <w:vMerge/>
            <w:vAlign w:val="center"/>
          </w:tcPr>
          <w:p w:rsidR="001523E4" w:rsidRDefault="001523E4" w:rsidP="00FB40F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23E4" w:rsidRDefault="001523E4" w:rsidP="00FB40F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1523E4" w:rsidTr="00FB40F1">
        <w:trPr>
          <w:trHeight w:val="451"/>
        </w:trPr>
        <w:tc>
          <w:tcPr>
            <w:tcW w:w="72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5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管材类检测费用</w:t>
            </w:r>
          </w:p>
        </w:tc>
        <w:tc>
          <w:tcPr>
            <w:tcW w:w="191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60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200</w:t>
            </w:r>
          </w:p>
        </w:tc>
        <w:tc>
          <w:tcPr>
            <w:tcW w:w="1275" w:type="dxa"/>
            <w:vMerge/>
            <w:vAlign w:val="center"/>
          </w:tcPr>
          <w:p w:rsidR="001523E4" w:rsidRDefault="001523E4" w:rsidP="00FB40F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523E4" w:rsidTr="00FB40F1">
        <w:trPr>
          <w:trHeight w:val="495"/>
        </w:trPr>
        <w:tc>
          <w:tcPr>
            <w:tcW w:w="72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5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检测井检测费用</w:t>
            </w:r>
          </w:p>
        </w:tc>
        <w:tc>
          <w:tcPr>
            <w:tcW w:w="191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2950</w:t>
            </w:r>
          </w:p>
        </w:tc>
        <w:tc>
          <w:tcPr>
            <w:tcW w:w="1275" w:type="dxa"/>
            <w:vMerge/>
            <w:vAlign w:val="center"/>
          </w:tcPr>
          <w:p w:rsidR="001523E4" w:rsidRDefault="001523E4" w:rsidP="00FB40F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523E4" w:rsidTr="00FB40F1">
        <w:trPr>
          <w:trHeight w:val="495"/>
        </w:trPr>
        <w:tc>
          <w:tcPr>
            <w:tcW w:w="72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5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沉井检测费用</w:t>
            </w:r>
          </w:p>
        </w:tc>
        <w:tc>
          <w:tcPr>
            <w:tcW w:w="191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21260</w:t>
            </w:r>
          </w:p>
        </w:tc>
        <w:tc>
          <w:tcPr>
            <w:tcW w:w="1275" w:type="dxa"/>
            <w:vMerge/>
            <w:vAlign w:val="center"/>
          </w:tcPr>
          <w:p w:rsidR="001523E4" w:rsidRDefault="001523E4" w:rsidP="00FB40F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523E4" w:rsidTr="00FB40F1">
        <w:trPr>
          <w:trHeight w:val="495"/>
        </w:trPr>
        <w:tc>
          <w:tcPr>
            <w:tcW w:w="72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5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其他检测费用</w:t>
            </w:r>
          </w:p>
        </w:tc>
        <w:tc>
          <w:tcPr>
            <w:tcW w:w="191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</w:rPr>
              <w:t>6900</w:t>
            </w:r>
          </w:p>
        </w:tc>
        <w:tc>
          <w:tcPr>
            <w:tcW w:w="1275" w:type="dxa"/>
            <w:vMerge/>
            <w:vAlign w:val="center"/>
          </w:tcPr>
          <w:p w:rsidR="001523E4" w:rsidRDefault="001523E4" w:rsidP="00FB40F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523E4" w:rsidTr="00FB40F1">
        <w:trPr>
          <w:trHeight w:val="495"/>
        </w:trPr>
        <w:tc>
          <w:tcPr>
            <w:tcW w:w="72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5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91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284970</w:t>
            </w:r>
          </w:p>
        </w:tc>
        <w:tc>
          <w:tcPr>
            <w:tcW w:w="1275" w:type="dxa"/>
            <w:vMerge/>
            <w:vAlign w:val="center"/>
          </w:tcPr>
          <w:p w:rsidR="001523E4" w:rsidRDefault="001523E4" w:rsidP="00FB40F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1+2+3+4+5+6+7</w:t>
            </w:r>
          </w:p>
        </w:tc>
      </w:tr>
      <w:tr w:rsidR="001523E4" w:rsidTr="00FB40F1">
        <w:trPr>
          <w:trHeight w:val="495"/>
        </w:trPr>
        <w:tc>
          <w:tcPr>
            <w:tcW w:w="72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5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投标价</w:t>
            </w:r>
          </w:p>
        </w:tc>
        <w:tc>
          <w:tcPr>
            <w:tcW w:w="191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84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1275" w:type="dxa"/>
            <w:vMerge/>
            <w:vAlign w:val="center"/>
          </w:tcPr>
          <w:p w:rsidR="001523E4" w:rsidRDefault="001523E4" w:rsidP="00FB40F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</w:tbl>
    <w:p w:rsidR="001523E4" w:rsidRDefault="001523E4" w:rsidP="001523E4">
      <w:pPr>
        <w:autoSpaceDE w:val="0"/>
        <w:autoSpaceDN w:val="0"/>
        <w:adjustRightInd w:val="0"/>
        <w:spacing w:line="360" w:lineRule="auto"/>
        <w:outlineLvl w:val="0"/>
        <w:rPr>
          <w:rFonts w:ascii="宋体" w:cs="Times New Roman"/>
          <w:b/>
          <w:bCs/>
          <w:sz w:val="24"/>
          <w:szCs w:val="24"/>
          <w:lang w:val="zh-CN"/>
        </w:rPr>
      </w:pPr>
    </w:p>
    <w:p w:rsidR="001523E4" w:rsidRDefault="001523E4" w:rsidP="001523E4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szCs w:val="24"/>
          <w:lang w:val="zh-CN"/>
        </w:rPr>
      </w:pPr>
    </w:p>
    <w:p w:rsidR="001523E4" w:rsidRDefault="001523E4" w:rsidP="001523E4">
      <w:pPr>
        <w:autoSpaceDE w:val="0"/>
        <w:autoSpaceDN w:val="0"/>
        <w:adjustRightInd w:val="0"/>
        <w:spacing w:line="360" w:lineRule="auto"/>
        <w:rPr>
          <w:rFonts w:ascii="宋体" w:cs="Times New Roman"/>
          <w:sz w:val="24"/>
          <w:szCs w:val="24"/>
          <w:lang w:val="zh-CN"/>
        </w:rPr>
      </w:pPr>
      <w:r>
        <w:rPr>
          <w:rFonts w:ascii="宋体" w:cs="宋体" w:hint="eastAsia"/>
          <w:sz w:val="24"/>
          <w:szCs w:val="24"/>
          <w:lang w:val="zh-CN"/>
        </w:rPr>
        <w:t>投标人（公章）：河南省水利基本建设工程质量检测中心站</w:t>
      </w:r>
    </w:p>
    <w:p w:rsidR="001523E4" w:rsidRDefault="001523E4" w:rsidP="001523E4">
      <w:pPr>
        <w:autoSpaceDE w:val="0"/>
        <w:autoSpaceDN w:val="0"/>
        <w:adjustRightInd w:val="0"/>
        <w:spacing w:line="360" w:lineRule="auto"/>
        <w:rPr>
          <w:rFonts w:ascii="宋体" w:cs="Times New Roman"/>
          <w:sz w:val="24"/>
          <w:szCs w:val="24"/>
          <w:lang w:val="zh-CN"/>
        </w:rPr>
      </w:pPr>
      <w:r>
        <w:rPr>
          <w:rFonts w:ascii="宋体" w:cs="宋体" w:hint="eastAsia"/>
          <w:sz w:val="24"/>
          <w:szCs w:val="24"/>
          <w:lang w:val="zh-CN"/>
        </w:rPr>
        <w:t>投标人法定代表人（或代理人）签字：</w:t>
      </w:r>
    </w:p>
    <w:p w:rsidR="001523E4" w:rsidRDefault="001523E4" w:rsidP="001523E4">
      <w:pPr>
        <w:autoSpaceDE w:val="0"/>
        <w:autoSpaceDN w:val="0"/>
        <w:adjustRightInd w:val="0"/>
        <w:spacing w:line="360" w:lineRule="auto"/>
        <w:rPr>
          <w:rFonts w:ascii="宋体" w:cs="Times New Roman"/>
          <w:sz w:val="24"/>
          <w:szCs w:val="24"/>
          <w:lang w:val="zh-CN"/>
        </w:rPr>
      </w:pPr>
      <w:r>
        <w:rPr>
          <w:rFonts w:ascii="宋体" w:cs="宋体" w:hint="eastAsia"/>
          <w:sz w:val="24"/>
          <w:szCs w:val="24"/>
          <w:lang w:val="zh-CN"/>
        </w:rPr>
        <w:t>日期：</w:t>
      </w:r>
      <w:r>
        <w:rPr>
          <w:rFonts w:ascii="宋体" w:cs="宋体" w:hint="eastAsia"/>
          <w:sz w:val="24"/>
          <w:szCs w:val="24"/>
        </w:rPr>
        <w:t>2018</w:t>
      </w:r>
      <w:r>
        <w:rPr>
          <w:rFonts w:ascii="宋体" w:cs="宋体" w:hint="eastAsia"/>
          <w:sz w:val="24"/>
          <w:szCs w:val="24"/>
          <w:lang w:val="zh-CN"/>
        </w:rPr>
        <w:t>年</w:t>
      </w:r>
      <w:r>
        <w:rPr>
          <w:rFonts w:ascii="宋体" w:cs="宋体" w:hint="eastAsia"/>
          <w:sz w:val="24"/>
          <w:szCs w:val="24"/>
        </w:rPr>
        <w:t>4</w:t>
      </w:r>
      <w:r>
        <w:rPr>
          <w:rFonts w:ascii="宋体" w:cs="宋体" w:hint="eastAsia"/>
          <w:sz w:val="24"/>
          <w:szCs w:val="24"/>
          <w:lang w:val="zh-CN"/>
        </w:rPr>
        <w:t>月</w:t>
      </w:r>
      <w:r>
        <w:rPr>
          <w:rFonts w:ascii="宋体" w:cs="宋体" w:hint="eastAsia"/>
          <w:sz w:val="24"/>
          <w:szCs w:val="24"/>
        </w:rPr>
        <w:t>16</w:t>
      </w:r>
      <w:r>
        <w:rPr>
          <w:rFonts w:ascii="宋体" w:cs="宋体" w:hint="eastAsia"/>
          <w:sz w:val="24"/>
          <w:szCs w:val="24"/>
          <w:lang w:val="zh-CN"/>
        </w:rPr>
        <w:t>日</w:t>
      </w:r>
    </w:p>
    <w:p w:rsidR="001523E4" w:rsidRDefault="001523E4" w:rsidP="001523E4">
      <w:pPr>
        <w:autoSpaceDE w:val="0"/>
        <w:autoSpaceDN w:val="0"/>
        <w:adjustRightInd w:val="0"/>
        <w:spacing w:line="360" w:lineRule="auto"/>
        <w:rPr>
          <w:rFonts w:ascii="宋体" w:cs="Times New Roman"/>
          <w:sz w:val="24"/>
          <w:szCs w:val="24"/>
          <w:lang w:val="zh-CN"/>
        </w:rPr>
      </w:pPr>
      <w:r>
        <w:rPr>
          <w:rFonts w:ascii="宋体" w:cs="宋体" w:hint="eastAsia"/>
          <w:sz w:val="24"/>
          <w:szCs w:val="24"/>
          <w:lang w:val="zh-CN"/>
        </w:rPr>
        <w:t>注：工期指完成该项目的最终时间（日历天）。</w:t>
      </w:r>
    </w:p>
    <w:p w:rsidR="00000000" w:rsidRDefault="009C43C5">
      <w:pPr>
        <w:rPr>
          <w:rFonts w:hint="eastAsia"/>
        </w:rPr>
      </w:pPr>
    </w:p>
    <w:p w:rsidR="001523E4" w:rsidRDefault="001523E4">
      <w:pPr>
        <w:rPr>
          <w:rFonts w:hint="eastAsia"/>
        </w:rPr>
      </w:pPr>
    </w:p>
    <w:p w:rsidR="001523E4" w:rsidRDefault="001523E4">
      <w:pPr>
        <w:rPr>
          <w:rFonts w:hint="eastAsia"/>
        </w:rPr>
      </w:pPr>
    </w:p>
    <w:p w:rsidR="001523E4" w:rsidRDefault="001523E4">
      <w:pPr>
        <w:rPr>
          <w:rFonts w:hint="eastAsia"/>
        </w:rPr>
      </w:pPr>
    </w:p>
    <w:p w:rsidR="001523E4" w:rsidRDefault="001523E4" w:rsidP="001523E4">
      <w:pPr>
        <w:pStyle w:val="2"/>
        <w:rPr>
          <w:rFonts w:ascii="宋体" w:eastAsia="宋体" w:hAnsi="宋体" w:cs="Times New Roman"/>
          <w:lang w:val="zh-CN"/>
        </w:rPr>
      </w:pPr>
      <w:bookmarkStart w:id="2" w:name="_Toc15692"/>
      <w:r>
        <w:rPr>
          <w:rFonts w:ascii="宋体" w:eastAsia="宋体" w:hAnsi="宋体" w:cs="宋体"/>
          <w:lang w:val="zh-CN"/>
        </w:rPr>
        <w:lastRenderedPageBreak/>
        <w:t>2.</w:t>
      </w:r>
      <w:r>
        <w:rPr>
          <w:rFonts w:ascii="宋体" w:eastAsia="宋体" w:hAnsi="宋体" w:cs="宋体" w:hint="eastAsia"/>
          <w:lang w:val="zh-CN"/>
        </w:rPr>
        <w:t>投标分项报价一览表</w:t>
      </w:r>
      <w:bookmarkEnd w:id="2"/>
    </w:p>
    <w:p w:rsidR="001523E4" w:rsidRDefault="001523E4" w:rsidP="001523E4">
      <w:pPr>
        <w:autoSpaceDE w:val="0"/>
        <w:autoSpaceDN w:val="0"/>
        <w:adjustRightInd w:val="0"/>
        <w:spacing w:line="140" w:lineRule="exact"/>
        <w:rPr>
          <w:rFonts w:ascii="宋体" w:cs="Times New Roman"/>
          <w:b/>
          <w:bCs/>
          <w:sz w:val="24"/>
          <w:szCs w:val="24"/>
          <w:lang w:val="zh-CN"/>
        </w:rPr>
      </w:pPr>
    </w:p>
    <w:p w:rsidR="001523E4" w:rsidRDefault="001523E4" w:rsidP="001523E4">
      <w:pPr>
        <w:widowControl/>
        <w:shd w:val="clear" w:color="auto" w:fill="FFFFFF"/>
        <w:ind w:leftChars="100" w:left="451" w:hangingChars="100" w:hanging="241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投标报价包含内容明细表</w:t>
      </w:r>
    </w:p>
    <w:p w:rsidR="001523E4" w:rsidRDefault="001523E4" w:rsidP="001523E4">
      <w:pPr>
        <w:widowControl/>
        <w:shd w:val="clear" w:color="auto" w:fill="FFFFFF"/>
        <w:ind w:leftChars="100" w:left="450" w:hangingChars="100" w:hanging="24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15"/>
        <w:gridCol w:w="1484"/>
        <w:gridCol w:w="3119"/>
        <w:gridCol w:w="1134"/>
        <w:gridCol w:w="832"/>
        <w:gridCol w:w="970"/>
        <w:gridCol w:w="749"/>
      </w:tblGrid>
      <w:tr w:rsidR="001523E4" w:rsidTr="00FB40F1">
        <w:trPr>
          <w:trHeight w:val="300"/>
          <w:jc w:val="center"/>
        </w:trPr>
        <w:tc>
          <w:tcPr>
            <w:tcW w:w="2619" w:type="dxa"/>
            <w:gridSpan w:val="3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单位工程</w:t>
            </w: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检测项目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检测数量</w:t>
            </w:r>
          </w:p>
        </w:tc>
        <w:tc>
          <w:tcPr>
            <w:tcW w:w="832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970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合价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35" w:type="dxa"/>
            <w:gridSpan w:val="2"/>
            <w:vMerge w:val="restart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路面工程</w:t>
            </w:r>
          </w:p>
        </w:tc>
        <w:tc>
          <w:tcPr>
            <w:tcW w:w="1484" w:type="dxa"/>
            <w:vMerge w:val="restart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沥青混凝土路面　</w:t>
            </w: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马歇尔（组）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  <w:r>
              <w:rPr>
                <w:rFonts w:ascii="Times New Roman" w:hAnsi="Times New Roman" w:cs="Times New Roman"/>
                <w:kern w:val="0"/>
              </w:rPr>
              <w:t>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  <w:r>
              <w:rPr>
                <w:rFonts w:ascii="Times New Roman" w:hAnsi="Times New Roman" w:cs="Times New Roman"/>
                <w:kern w:val="0"/>
              </w:rPr>
              <w:t>000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523E4" w:rsidTr="00FB40F1">
        <w:trPr>
          <w:trHeight w:val="300"/>
          <w:jc w:val="center"/>
        </w:trPr>
        <w:tc>
          <w:tcPr>
            <w:tcW w:w="1135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油石比及级配验证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400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4000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523E4" w:rsidTr="00FB40F1">
        <w:trPr>
          <w:trHeight w:val="300"/>
          <w:jc w:val="center"/>
        </w:trPr>
        <w:tc>
          <w:tcPr>
            <w:tcW w:w="1135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压实度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200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2000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523E4" w:rsidTr="00FB40F1">
        <w:trPr>
          <w:trHeight w:val="241"/>
          <w:jc w:val="center"/>
        </w:trPr>
        <w:tc>
          <w:tcPr>
            <w:tcW w:w="1135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路面构造深度（处）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  <w:r>
              <w:rPr>
                <w:rFonts w:ascii="Times New Roman" w:hAnsi="Times New Roman" w:cs="Times New Roman"/>
                <w:kern w:val="0"/>
              </w:rPr>
              <w:t>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  <w:r>
              <w:rPr>
                <w:rFonts w:ascii="Times New Roman" w:hAnsi="Times New Roman" w:cs="Times New Roman"/>
                <w:kern w:val="0"/>
              </w:rPr>
              <w:t>000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523E4" w:rsidTr="00FB40F1">
        <w:trPr>
          <w:trHeight w:val="300"/>
          <w:jc w:val="center"/>
        </w:trPr>
        <w:tc>
          <w:tcPr>
            <w:tcW w:w="1135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面层厚度（个）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500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10000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523E4" w:rsidTr="00FB40F1">
        <w:trPr>
          <w:trHeight w:val="300"/>
          <w:jc w:val="center"/>
        </w:trPr>
        <w:tc>
          <w:tcPr>
            <w:tcW w:w="1135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结构尺寸（处）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100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500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523E4" w:rsidTr="00FB40F1">
        <w:trPr>
          <w:trHeight w:val="300"/>
          <w:jc w:val="center"/>
        </w:trPr>
        <w:tc>
          <w:tcPr>
            <w:tcW w:w="1135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弯沉（点）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</w:t>
            </w:r>
            <w:r>
              <w:rPr>
                <w:rFonts w:ascii="Times New Roman" w:hAnsi="Times New Roman" w:cs="Times New Roman"/>
                <w:kern w:val="0"/>
              </w:rPr>
              <w:t>000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523E4" w:rsidTr="00FB40F1">
        <w:trPr>
          <w:trHeight w:val="300"/>
          <w:jc w:val="center"/>
        </w:trPr>
        <w:tc>
          <w:tcPr>
            <w:tcW w:w="1135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混凝土路面</w:t>
            </w: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C25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试块（组）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250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35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抗折强度（组）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35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板厚（个）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2500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35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结构尺寸（处）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35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坍落度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35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构造深度（处）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2500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7704" w:type="dxa"/>
            <w:gridSpan w:val="6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</w:rPr>
              <w:t>4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0</w:t>
            </w:r>
            <w:r>
              <w:rPr>
                <w:b/>
                <w:bCs/>
                <w:color w:val="000000"/>
                <w:kern w:val="0"/>
              </w:rPr>
              <w:t>250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2619" w:type="dxa"/>
            <w:gridSpan w:val="3"/>
            <w:vMerge w:val="restart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人行道</w:t>
            </w: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级配再生砖基层压实度（组）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2619" w:type="dxa"/>
            <w:gridSpan w:val="3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土基压实度（组）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45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450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2619" w:type="dxa"/>
            <w:gridSpan w:val="3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透水砖（组）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350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3500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7704" w:type="dxa"/>
            <w:gridSpan w:val="6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小计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5450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20" w:type="dxa"/>
            <w:vMerge w:val="restart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基层</w:t>
            </w:r>
          </w:p>
        </w:tc>
        <w:tc>
          <w:tcPr>
            <w:tcW w:w="1499" w:type="dxa"/>
            <w:gridSpan w:val="2"/>
            <w:vMerge w:val="restart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石灰土基层</w:t>
            </w: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压实度（点）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3000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20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灰剂量（组）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20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击实（组）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20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曲线（组）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3000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20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石灰（组）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20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无侧限（组）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7500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20" w:type="dxa"/>
            <w:vMerge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 w:val="restart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水稳碎石基层</w:t>
            </w: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水稳配比（组）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2500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7500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20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水稳配比（组）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2500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7500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20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水泥（组）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860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2580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20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粉煤灰（组）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860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2580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20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碎石（组）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20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石屑（组）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450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20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压实度（点）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45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450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20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无侧限（组）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7500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7704" w:type="dxa"/>
            <w:gridSpan w:val="6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</w:rPr>
              <w:t>47960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20" w:type="dxa"/>
            <w:vMerge w:val="restart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管材类</w:t>
            </w:r>
          </w:p>
        </w:tc>
        <w:tc>
          <w:tcPr>
            <w:tcW w:w="1499" w:type="dxa"/>
            <w:gridSpan w:val="2"/>
            <w:vMerge w:val="restart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钢管</w:t>
            </w: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拉伸试验（组）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20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压扁试验（组）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3000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3000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20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涂层厚度（点）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  <w:r>
              <w:rPr>
                <w:rFonts w:ascii="Times New Roman" w:hAnsi="Times New Roman" w:cs="Times New Roman"/>
                <w:kern w:val="0"/>
              </w:rPr>
              <w:t>000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color w:val="0000FF"/>
                <w:kern w:val="0"/>
                <w:sz w:val="24"/>
                <w:szCs w:val="24"/>
              </w:rPr>
            </w:pPr>
          </w:p>
        </w:tc>
      </w:tr>
      <w:tr w:rsidR="001523E4" w:rsidTr="00FB40F1">
        <w:trPr>
          <w:trHeight w:val="315"/>
          <w:jc w:val="center"/>
        </w:trPr>
        <w:tc>
          <w:tcPr>
            <w:tcW w:w="1120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探伤（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m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120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96000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20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闭水试验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有压）（组）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</w:t>
            </w:r>
            <w:r>
              <w:rPr>
                <w:rFonts w:ascii="Times New Roman" w:hAnsi="Times New Roman" w:cs="Times New Roman"/>
                <w:kern w:val="0"/>
              </w:rPr>
              <w:t>000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</w:t>
            </w:r>
            <w:r>
              <w:rPr>
                <w:rFonts w:ascii="Times New Roman" w:hAnsi="Times New Roman" w:cs="Times New Roman"/>
                <w:kern w:val="0"/>
              </w:rPr>
              <w:t>000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523E4" w:rsidTr="00FB40F1">
        <w:trPr>
          <w:trHeight w:val="300"/>
          <w:jc w:val="center"/>
        </w:trPr>
        <w:tc>
          <w:tcPr>
            <w:tcW w:w="1120" w:type="dxa"/>
            <w:vMerge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 w:val="restart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球墨铸铁管</w:t>
            </w: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涂层厚度（点）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30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4500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523E4" w:rsidTr="00FB40F1">
        <w:trPr>
          <w:trHeight w:val="300"/>
          <w:jc w:val="center"/>
        </w:trPr>
        <w:tc>
          <w:tcPr>
            <w:tcW w:w="1120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橡胶圈（组）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2500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25000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523E4" w:rsidTr="00FB40F1">
        <w:trPr>
          <w:trHeight w:val="300"/>
          <w:jc w:val="center"/>
        </w:trPr>
        <w:tc>
          <w:tcPr>
            <w:tcW w:w="1120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闭水试验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有压）（组）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</w:t>
            </w:r>
            <w:r>
              <w:rPr>
                <w:rFonts w:ascii="Times New Roman" w:hAnsi="Times New Roman" w:cs="Times New Roman"/>
                <w:kern w:val="0"/>
              </w:rPr>
              <w:t>000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</w:t>
            </w:r>
            <w:r>
              <w:rPr>
                <w:rFonts w:ascii="Times New Roman" w:hAnsi="Times New Roman" w:cs="Times New Roman"/>
                <w:kern w:val="0"/>
              </w:rPr>
              <w:t>000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color w:val="0000FF"/>
                <w:kern w:val="0"/>
                <w:sz w:val="24"/>
                <w:szCs w:val="24"/>
              </w:rPr>
            </w:pPr>
          </w:p>
        </w:tc>
      </w:tr>
      <w:tr w:rsidR="001523E4" w:rsidTr="00FB40F1">
        <w:trPr>
          <w:trHeight w:val="239"/>
          <w:jc w:val="center"/>
        </w:trPr>
        <w:tc>
          <w:tcPr>
            <w:tcW w:w="1120" w:type="dxa"/>
            <w:vMerge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 w:val="restart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钢承口钢筋混凝土套管（Ⅲ级）</w:t>
            </w: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混凝土强度（构件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4000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20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结构尺寸（处）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20" w:type="dxa"/>
            <w:vMerge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 w:val="restart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预应力钢筒混凝土套管</w:t>
            </w: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混凝土强度（构件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6400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1120" w:type="dxa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结构尺寸（组）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7704" w:type="dxa"/>
            <w:gridSpan w:val="6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523E4" w:rsidTr="00FB40F1">
        <w:trPr>
          <w:trHeight w:val="300"/>
          <w:jc w:val="center"/>
        </w:trPr>
        <w:tc>
          <w:tcPr>
            <w:tcW w:w="2619" w:type="dxa"/>
            <w:gridSpan w:val="3"/>
            <w:vMerge w:val="restart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检查井</w:t>
            </w: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M7.5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砂浆配比（组）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2619" w:type="dxa"/>
            <w:gridSpan w:val="3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M10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砂浆配比（组）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2619" w:type="dxa"/>
            <w:gridSpan w:val="3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标准砖（组）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350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1750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7704" w:type="dxa"/>
            <w:gridSpan w:val="6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2950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523E4" w:rsidTr="00FB40F1">
        <w:trPr>
          <w:trHeight w:val="300"/>
          <w:jc w:val="center"/>
        </w:trPr>
        <w:tc>
          <w:tcPr>
            <w:tcW w:w="2619" w:type="dxa"/>
            <w:gridSpan w:val="3"/>
            <w:vMerge w:val="restart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沉井</w:t>
            </w: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C40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试块（组）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2619" w:type="dxa"/>
            <w:gridSpan w:val="3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钢筋原材（组）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130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1560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15"/>
          <w:jc w:val="center"/>
        </w:trPr>
        <w:tc>
          <w:tcPr>
            <w:tcW w:w="2619" w:type="dxa"/>
            <w:gridSpan w:val="3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混凝土强度（构件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19200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15"/>
          <w:jc w:val="center"/>
        </w:trPr>
        <w:tc>
          <w:tcPr>
            <w:tcW w:w="7704" w:type="dxa"/>
            <w:gridSpan w:val="6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21260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523E4" w:rsidTr="00FB40F1">
        <w:trPr>
          <w:trHeight w:val="300"/>
          <w:jc w:val="center"/>
        </w:trPr>
        <w:tc>
          <w:tcPr>
            <w:tcW w:w="2619" w:type="dxa"/>
            <w:gridSpan w:val="3"/>
            <w:vMerge w:val="restart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C15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试块（组）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250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2619" w:type="dxa"/>
            <w:gridSpan w:val="3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管沟回填压实度（组）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45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2250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2619" w:type="dxa"/>
            <w:gridSpan w:val="3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过河架空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C30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试块（组）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 w:rsidR="001523E4" w:rsidTr="00FB40F1">
        <w:trPr>
          <w:trHeight w:val="300"/>
          <w:jc w:val="center"/>
        </w:trPr>
        <w:tc>
          <w:tcPr>
            <w:tcW w:w="2619" w:type="dxa"/>
            <w:gridSpan w:val="3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过河架空混凝土强度（构件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个）</w:t>
            </w:r>
          </w:p>
        </w:tc>
        <w:tc>
          <w:tcPr>
            <w:tcW w:w="1134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32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800</w:t>
            </w:r>
          </w:p>
        </w:tc>
        <w:tc>
          <w:tcPr>
            <w:tcW w:w="970" w:type="dxa"/>
            <w:vAlign w:val="center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3200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 w:rsidR="001523E4" w:rsidTr="00FB40F1">
        <w:trPr>
          <w:trHeight w:val="300"/>
          <w:jc w:val="center"/>
        </w:trPr>
        <w:tc>
          <w:tcPr>
            <w:tcW w:w="2619" w:type="dxa"/>
            <w:gridSpan w:val="3"/>
            <w:vMerge/>
            <w:vAlign w:val="center"/>
          </w:tcPr>
          <w:p w:rsidR="001523E4" w:rsidRDefault="001523E4" w:rsidP="00FB40F1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管顶高程（处）</w:t>
            </w:r>
          </w:p>
        </w:tc>
        <w:tc>
          <w:tcPr>
            <w:tcW w:w="1134" w:type="dxa"/>
            <w:vAlign w:val="bottom"/>
          </w:tcPr>
          <w:p w:rsidR="001523E4" w:rsidRDefault="001523E4" w:rsidP="00FB40F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100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 w:rsidR="001523E4" w:rsidTr="00FB40F1">
        <w:trPr>
          <w:trHeight w:val="277"/>
          <w:jc w:val="center"/>
        </w:trPr>
        <w:tc>
          <w:tcPr>
            <w:tcW w:w="7704" w:type="dxa"/>
            <w:gridSpan w:val="6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</w:rPr>
              <w:t>6900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523E4" w:rsidTr="00FB40F1">
        <w:trPr>
          <w:trHeight w:val="300"/>
          <w:jc w:val="center"/>
        </w:trPr>
        <w:tc>
          <w:tcPr>
            <w:tcW w:w="7704" w:type="dxa"/>
            <w:gridSpan w:val="6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970" w:type="dxa"/>
            <w:vAlign w:val="bottom"/>
          </w:tcPr>
          <w:p w:rsidR="001523E4" w:rsidRDefault="001523E4" w:rsidP="00FB40F1">
            <w:pPr>
              <w:widowControl/>
              <w:jc w:val="center"/>
              <w:textAlignment w:val="bottom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970</w:t>
            </w:r>
          </w:p>
        </w:tc>
        <w:tc>
          <w:tcPr>
            <w:tcW w:w="749" w:type="dxa"/>
            <w:vAlign w:val="center"/>
          </w:tcPr>
          <w:p w:rsidR="001523E4" w:rsidRDefault="001523E4" w:rsidP="00FB40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523E4" w:rsidRDefault="001523E4" w:rsidP="001523E4">
      <w:pPr>
        <w:adjustRightInd w:val="0"/>
        <w:snapToGrid w:val="0"/>
        <w:rPr>
          <w:rFonts w:ascii="宋体" w:cs="Times New Roman"/>
          <w:b/>
          <w:bCs/>
          <w:sz w:val="24"/>
          <w:szCs w:val="24"/>
        </w:rPr>
      </w:pPr>
    </w:p>
    <w:p w:rsidR="001523E4" w:rsidRDefault="001523E4" w:rsidP="001523E4">
      <w:pPr>
        <w:autoSpaceDE w:val="0"/>
        <w:autoSpaceDN w:val="0"/>
        <w:adjustRightInd w:val="0"/>
        <w:spacing w:line="360" w:lineRule="auto"/>
        <w:rPr>
          <w:rFonts w:ascii="宋体" w:cs="宋体" w:hint="eastAsia"/>
          <w:sz w:val="24"/>
          <w:szCs w:val="24"/>
          <w:lang w:val="zh-CN"/>
        </w:rPr>
      </w:pPr>
    </w:p>
    <w:p w:rsidR="001523E4" w:rsidRDefault="001523E4" w:rsidP="001523E4">
      <w:pPr>
        <w:autoSpaceDE w:val="0"/>
        <w:autoSpaceDN w:val="0"/>
        <w:adjustRightInd w:val="0"/>
        <w:spacing w:line="360" w:lineRule="auto"/>
        <w:rPr>
          <w:rFonts w:ascii="宋体" w:cs="宋体" w:hint="eastAsia"/>
          <w:sz w:val="24"/>
          <w:szCs w:val="24"/>
          <w:lang w:val="zh-CN"/>
        </w:rPr>
      </w:pPr>
    </w:p>
    <w:p w:rsidR="001523E4" w:rsidRDefault="001523E4" w:rsidP="001523E4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szCs w:val="24"/>
          <w:lang w:val="zh-CN"/>
        </w:rPr>
      </w:pPr>
    </w:p>
    <w:p w:rsidR="001523E4" w:rsidRDefault="001523E4" w:rsidP="001523E4">
      <w:pPr>
        <w:autoSpaceDE w:val="0"/>
        <w:autoSpaceDN w:val="0"/>
        <w:adjustRightInd w:val="0"/>
        <w:spacing w:line="360" w:lineRule="auto"/>
        <w:rPr>
          <w:rFonts w:ascii="宋体" w:cs="Times New Roman"/>
          <w:sz w:val="24"/>
          <w:szCs w:val="24"/>
          <w:lang w:val="zh-CN"/>
        </w:rPr>
      </w:pPr>
      <w:r>
        <w:rPr>
          <w:rFonts w:ascii="宋体" w:cs="宋体" w:hint="eastAsia"/>
          <w:sz w:val="24"/>
          <w:szCs w:val="24"/>
          <w:lang w:val="zh-CN"/>
        </w:rPr>
        <w:t>投标人（公章）：河南省水利基本建设工程质量检测中心站</w:t>
      </w:r>
    </w:p>
    <w:p w:rsidR="001523E4" w:rsidRDefault="001523E4" w:rsidP="001523E4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szCs w:val="24"/>
          <w:lang w:val="zh-CN"/>
        </w:rPr>
      </w:pPr>
      <w:r>
        <w:rPr>
          <w:rFonts w:ascii="宋体" w:cs="宋体" w:hint="eastAsia"/>
          <w:sz w:val="24"/>
          <w:szCs w:val="24"/>
          <w:lang w:val="zh-CN"/>
        </w:rPr>
        <w:t>投标人法定代表人（或代理人）签字：</w:t>
      </w:r>
    </w:p>
    <w:p w:rsidR="001523E4" w:rsidRDefault="001523E4" w:rsidP="001523E4">
      <w:pPr>
        <w:spacing w:line="360" w:lineRule="auto"/>
        <w:rPr>
          <w:rFonts w:ascii="宋体" w:cs="Times New Roman"/>
          <w:sz w:val="24"/>
          <w:szCs w:val="24"/>
        </w:rPr>
      </w:pPr>
    </w:p>
    <w:p w:rsidR="001523E4" w:rsidRPr="001523E4" w:rsidRDefault="001523E4">
      <w:pPr>
        <w:rPr>
          <w:rFonts w:hint="eastAsia"/>
        </w:rPr>
      </w:pPr>
    </w:p>
    <w:p w:rsidR="001523E4" w:rsidRDefault="001523E4"/>
    <w:sectPr w:rsidR="00152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3C5" w:rsidRDefault="009C43C5" w:rsidP="001523E4">
      <w:r>
        <w:separator/>
      </w:r>
    </w:p>
  </w:endnote>
  <w:endnote w:type="continuationSeparator" w:id="1">
    <w:p w:rsidR="009C43C5" w:rsidRDefault="009C43C5" w:rsidP="00152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3C5" w:rsidRDefault="009C43C5" w:rsidP="001523E4">
      <w:r>
        <w:separator/>
      </w:r>
    </w:p>
  </w:footnote>
  <w:footnote w:type="continuationSeparator" w:id="1">
    <w:p w:rsidR="009C43C5" w:rsidRDefault="009C43C5" w:rsidP="00152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3E4"/>
    <w:rsid w:val="001523E4"/>
    <w:rsid w:val="009C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E4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1523E4"/>
    <w:pPr>
      <w:keepNext/>
      <w:keepLines/>
      <w:spacing w:before="120" w:after="120" w:line="578" w:lineRule="auto"/>
      <w:outlineLvl w:val="0"/>
    </w:pPr>
    <w:rPr>
      <w:rFonts w:ascii="隶书" w:hAnsi="Times New Roman" w:cs="隶书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1523E4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2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23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2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23E4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1523E4"/>
    <w:rPr>
      <w:rFonts w:ascii="隶书" w:eastAsia="宋体" w:hAnsi="Times New Roman" w:cs="隶书"/>
      <w:b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uiPriority w:val="99"/>
    <w:qFormat/>
    <w:rsid w:val="001523E4"/>
    <w:rPr>
      <w:rFonts w:ascii="Arial" w:eastAsia="黑体" w:hAnsi="Arial" w:cs="Arial"/>
      <w:b/>
      <w:bCs/>
      <w:sz w:val="32"/>
      <w:szCs w:val="32"/>
    </w:rPr>
  </w:style>
  <w:style w:type="character" w:customStyle="1" w:styleId="font01">
    <w:name w:val="font01"/>
    <w:uiPriority w:val="99"/>
    <w:qFormat/>
    <w:rsid w:val="001523E4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1610</Characters>
  <Application>Microsoft Office Word</Application>
  <DocSecurity>0</DocSecurity>
  <Lines>13</Lines>
  <Paragraphs>3</Paragraphs>
  <ScaleCrop>false</ScaleCrop>
  <Company>微软中国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2018-04-19T08:19:00Z</dcterms:created>
  <dcterms:modified xsi:type="dcterms:W3CDTF">2018-04-19T08:22:00Z</dcterms:modified>
</cp:coreProperties>
</file>