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B664D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长葛市妇幼保健</w:t>
      </w:r>
      <w:r w:rsidR="004C055E">
        <w:rPr>
          <w:rFonts w:asciiTheme="majorEastAsia" w:eastAsiaTheme="majorEastAsia" w:hAnsiTheme="majorEastAsia" w:cstheme="majorEastAsia" w:hint="eastAsia"/>
          <w:b/>
          <w:bCs/>
          <w:color w:val="000000"/>
          <w:sz w:val="44"/>
          <w:szCs w:val="44"/>
        </w:rPr>
        <w:t>院“所需</w:t>
      </w:r>
      <w:r>
        <w:rPr>
          <w:rFonts w:asciiTheme="majorEastAsia" w:eastAsiaTheme="majorEastAsia" w:hAnsiTheme="majorEastAsia" w:cstheme="majorEastAsia" w:hint="eastAsia"/>
          <w:b/>
          <w:bCs/>
          <w:color w:val="000000"/>
          <w:sz w:val="44"/>
          <w:szCs w:val="44"/>
        </w:rPr>
        <w:t>精子质量分析仪</w:t>
      </w:r>
      <w:r w:rsidR="004C055E">
        <w:rPr>
          <w:rFonts w:asciiTheme="majorEastAsia" w:eastAsiaTheme="majorEastAsia" w:hAnsiTheme="majorEastAsia" w:cstheme="majorEastAsia" w:hint="eastAsia"/>
          <w:b/>
          <w:bCs/>
          <w:color w:val="000000"/>
          <w:sz w:val="44"/>
          <w:szCs w:val="44"/>
        </w:rPr>
        <w:t>等医疗设备采购”项目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B664D2" w:rsidP="00B664D2">
      <w:pPr>
        <w:tabs>
          <w:tab w:val="left" w:pos="7845"/>
        </w:tabs>
        <w:rPr>
          <w:rFonts w:ascii="微软简隶书" w:eastAsia="微软简隶书"/>
          <w:color w:val="000000"/>
        </w:rPr>
      </w:pPr>
      <w:r>
        <w:rPr>
          <w:rFonts w:ascii="微软简隶书" w:eastAsia="微软简隶书"/>
          <w:color w:val="000000"/>
        </w:rPr>
        <w:tab/>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664D2">
        <w:rPr>
          <w:rFonts w:asciiTheme="majorEastAsia" w:eastAsiaTheme="majorEastAsia" w:hAnsiTheme="majorEastAsia" w:cstheme="majorEastAsia" w:hint="eastAsia"/>
          <w:b/>
          <w:bCs/>
          <w:color w:val="000000"/>
          <w:sz w:val="36"/>
          <w:szCs w:val="36"/>
        </w:rPr>
        <w:t>YLZB-G2018019</w:t>
      </w:r>
      <w:r>
        <w:rPr>
          <w:rFonts w:asciiTheme="majorEastAsia" w:eastAsiaTheme="majorEastAsia" w:hAnsiTheme="majorEastAsia" w:cstheme="majorEastAsia" w:hint="eastAsia"/>
          <w:b/>
          <w:bCs/>
          <w:color w:val="000000"/>
          <w:sz w:val="36"/>
          <w:szCs w:val="36"/>
        </w:rPr>
        <w:t>号</w:t>
      </w:r>
    </w:p>
    <w:p w:rsidR="00225B56" w:rsidRDefault="00B664D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采购单位：长葛市妇幼保健</w:t>
      </w:r>
      <w:r w:rsidR="004C055E">
        <w:rPr>
          <w:rFonts w:asciiTheme="majorEastAsia" w:eastAsiaTheme="majorEastAsia" w:hAnsiTheme="majorEastAsia" w:cstheme="majorEastAsia" w:hint="eastAsia"/>
          <w:b/>
          <w:bCs/>
          <w:color w:val="000000"/>
          <w:sz w:val="36"/>
          <w:szCs w:val="36"/>
        </w:rPr>
        <w:t>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C055E">
        <w:rPr>
          <w:rFonts w:asciiTheme="majorEastAsia" w:eastAsiaTheme="majorEastAsia" w:hAnsiTheme="majorEastAsia" w:cstheme="majorEastAsia" w:hint="eastAsia"/>
          <w:b/>
          <w:bCs/>
          <w:color w:val="000000"/>
          <w:sz w:val="36"/>
          <w:szCs w:val="36"/>
        </w:rPr>
        <w:t>四月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2B4E35">
        <w:rPr>
          <w:rFonts w:asciiTheme="minorEastAsia" w:eastAsiaTheme="minorEastAsia" w:hAnsiTheme="minorEastAsia" w:cs="仿宋_GB2312" w:hint="eastAsia"/>
          <w:color w:val="000000"/>
          <w:sz w:val="28"/>
          <w:szCs w:val="28"/>
          <w:shd w:val="clear" w:color="auto" w:fill="FFFFFF"/>
        </w:rPr>
        <w:t>长葛市妇幼保健院 “所需精子质量分析仪</w:t>
      </w:r>
      <w:r>
        <w:rPr>
          <w:rFonts w:asciiTheme="minorEastAsia" w:eastAsiaTheme="minorEastAsia" w:hAnsiTheme="minorEastAsia" w:cs="仿宋_GB2312" w:hint="eastAsia"/>
          <w:color w:val="000000"/>
          <w:sz w:val="28"/>
          <w:szCs w:val="28"/>
          <w:shd w:val="clear" w:color="auto" w:fill="FFFFFF"/>
        </w:rPr>
        <w:t>等医疗设备采购”项目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2B4E35">
        <w:rPr>
          <w:rFonts w:asciiTheme="minorEastAsia" w:eastAsiaTheme="minorEastAsia" w:hAnsiTheme="minorEastAsia" w:cs="仿宋_GB2312" w:hint="eastAsia"/>
          <w:color w:val="000000"/>
          <w:sz w:val="28"/>
          <w:szCs w:val="28"/>
          <w:shd w:val="clear" w:color="auto" w:fill="FFFFFF"/>
        </w:rPr>
        <w:t>YLZB-G2018019</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A包：精子质量分析仪1套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B包：低频神经和肌肉刺激仪2套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C包：胎儿母亲中央监护系统2套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D包：彩色多普勒超声诊断系统1套</w:t>
      </w:r>
    </w:p>
    <w:p w:rsidR="00225B56" w:rsidRDefault="002B4E35" w:rsidP="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4C055E">
        <w:rPr>
          <w:rFonts w:asciiTheme="minorEastAsia" w:eastAsiaTheme="minorEastAsia" w:hAnsiTheme="minorEastAsia" w:cs="仿宋_GB2312" w:hint="eastAsia"/>
          <w:color w:val="000000"/>
          <w:sz w:val="28"/>
          <w:szCs w:val="28"/>
          <w:shd w:val="clear" w:color="auto" w:fill="FFFFFF"/>
        </w:rPr>
        <w:t>（五）预算金额：</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A包：32万元；最高限价：32万元；</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B包：72万元；最高限价：72万元；</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C包：85万元；最高限价：85万元；</w:t>
      </w:r>
    </w:p>
    <w:p w:rsidR="00225B56" w:rsidRPr="002B4E35" w:rsidRDefault="002B4E35" w:rsidP="002B4E35">
      <w:pPr>
        <w:widowControl/>
        <w:shd w:val="clear" w:color="auto" w:fill="FFFFFF"/>
        <w:spacing w:line="360" w:lineRule="atLeast"/>
        <w:ind w:firstLine="600"/>
        <w:jc w:val="left"/>
        <w:rPr>
          <w:rFonts w:asciiTheme="minorEastAsia" w:hAnsiTheme="minorEastAsia" w:cs="宋体"/>
          <w:color w:val="000000"/>
          <w:kern w:val="0"/>
          <w:sz w:val="28"/>
          <w:szCs w:val="28"/>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D包：130万元；最高限价：130万元；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（七）交付地点：长葛市妇幼保健</w:t>
      </w:r>
      <w:r w:rsidR="004C055E">
        <w:rPr>
          <w:rFonts w:asciiTheme="minorEastAsia" w:eastAsiaTheme="minorEastAsia" w:hAnsiTheme="minorEastAsia" w:cs="仿宋_GB2312" w:hint="eastAsia"/>
          <w:color w:val="000000"/>
          <w:sz w:val="28"/>
          <w:szCs w:val="28"/>
          <w:shd w:val="clear" w:color="auto" w:fill="FFFFFF"/>
        </w:rPr>
        <w:t>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sidR="00E94990">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E94990">
        <w:rPr>
          <w:rFonts w:asciiTheme="minorEastAsia" w:eastAsiaTheme="minorEastAsia" w:hAnsiTheme="minorEastAsia" w:cs="仿宋_GB2312" w:hint="eastAsia"/>
          <w:color w:val="000000"/>
          <w:sz w:val="28"/>
          <w:szCs w:val="28"/>
        </w:rPr>
        <w:t>31</w:t>
      </w:r>
      <w:r>
        <w:rPr>
          <w:rFonts w:asciiTheme="minorEastAsia" w:eastAsiaTheme="minorEastAsia" w:hAnsiTheme="minorEastAsia" w:cs="仿宋_GB2312" w:hint="eastAsia"/>
          <w:color w:val="000000"/>
          <w:sz w:val="28"/>
          <w:szCs w:val="28"/>
        </w:rPr>
        <w:t>日</w:t>
      </w:r>
      <w:r w:rsidR="00E94990">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E94990">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94990">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采购人：长葛市妇幼保健院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sidR="002B4E35" w:rsidRPr="002B4E35">
        <w:rPr>
          <w:rFonts w:asciiTheme="minorEastAsia" w:eastAsiaTheme="minorEastAsia" w:hAnsiTheme="minorEastAsia" w:cs="仿宋_GB2312" w:hint="eastAsia"/>
          <w:color w:val="000000"/>
          <w:sz w:val="28"/>
          <w:szCs w:val="28"/>
        </w:rPr>
        <w:t>长葛市八七路东段</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联系人：胡伟</w:t>
      </w:r>
      <w:r w:rsidR="004C055E">
        <w:rPr>
          <w:rFonts w:asciiTheme="minorEastAsia" w:eastAsiaTheme="minorEastAsia" w:hAnsiTheme="minorEastAsia" w:cs="仿宋_GB2312" w:hint="eastAsia"/>
          <w:color w:val="000000"/>
          <w:sz w:val="28"/>
          <w:szCs w:val="28"/>
        </w:rPr>
        <w:t xml:space="preserve">               </w:t>
      </w:r>
      <w:r w:rsidR="00E94990">
        <w:rPr>
          <w:rFonts w:asciiTheme="minorEastAsia" w:eastAsiaTheme="minorEastAsia" w:hAnsiTheme="minorEastAsia" w:cs="仿宋_GB2312" w:hint="eastAsia"/>
          <w:color w:val="000000"/>
          <w:sz w:val="28"/>
          <w:szCs w:val="28"/>
        </w:rPr>
        <w:t xml:space="preserve">  </w:t>
      </w:r>
      <w:r w:rsidR="004C055E">
        <w:rPr>
          <w:rFonts w:asciiTheme="minorEastAsia" w:eastAsiaTheme="minorEastAsia" w:hAnsiTheme="minorEastAsia" w:cs="仿宋_GB2312" w:hint="eastAsia"/>
          <w:color w:val="000000"/>
          <w:sz w:val="28"/>
          <w:szCs w:val="28"/>
        </w:rPr>
        <w:t>联系电话：</w:t>
      </w:r>
      <w:r w:rsidRPr="002B4E35">
        <w:rPr>
          <w:rFonts w:asciiTheme="minorEastAsia" w:eastAsiaTheme="minorEastAsia" w:hAnsiTheme="minorEastAsia" w:cs="仿宋" w:hint="eastAsia"/>
          <w:color w:val="000000"/>
          <w:kern w:val="0"/>
          <w:sz w:val="28"/>
          <w:szCs w:val="28"/>
          <w:shd w:val="clear" w:color="auto" w:fill="FFFFFF"/>
        </w:rPr>
        <w:t>13949801196</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2B4E35">
        <w:rPr>
          <w:rFonts w:asciiTheme="minorEastAsia" w:hAnsiTheme="minorEastAsia" w:cstheme="majorEastAsia" w:hint="eastAsia"/>
          <w:sz w:val="28"/>
          <w:szCs w:val="28"/>
          <w:lang w:val="zh-CN"/>
        </w:rPr>
        <w:t>长葛市妇幼保健院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E94990">
        <w:rPr>
          <w:rFonts w:asciiTheme="minorEastAsia" w:hAnsiTheme="minorEastAsia" w:cs="仿宋_GB2312" w:hint="eastAsia"/>
          <w:color w:val="000000"/>
          <w:sz w:val="28"/>
          <w:szCs w:val="28"/>
        </w:rPr>
        <w:t xml:space="preserve"> 二〇一八年五</w:t>
      </w:r>
      <w:r>
        <w:rPr>
          <w:rFonts w:asciiTheme="minorEastAsia" w:hAnsiTheme="minorEastAsia" w:cs="仿宋_GB2312" w:hint="eastAsia"/>
          <w:color w:val="000000"/>
          <w:sz w:val="28"/>
          <w:szCs w:val="28"/>
        </w:rPr>
        <w:t>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E92273">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2B4E35" w:rsidRDefault="004C055E" w:rsidP="002B4E35">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r w:rsidR="002B4E35" w:rsidRPr="002B4E35">
        <w:rPr>
          <w:rFonts w:asciiTheme="minorEastAsia" w:hAnsiTheme="minorEastAsia" w:cs="仿宋_GB2312"/>
          <w:color w:val="000000"/>
          <w:sz w:val="24"/>
          <w:szCs w:val="24"/>
          <w:shd w:val="clear" w:color="auto" w:fill="FFFFFF"/>
        </w:rPr>
        <w:t xml:space="preserve"> </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4"/>
          <w:szCs w:val="24"/>
          <w:shd w:val="clear" w:color="auto" w:fill="FFFFFF"/>
        </w:rPr>
        <w:t xml:space="preserve">  </w:t>
      </w:r>
      <w:r w:rsidRPr="002B4E35">
        <w:rPr>
          <w:rFonts w:asciiTheme="minorEastAsia" w:hAnsiTheme="minorEastAsia" w:cs="仿宋" w:hint="eastAsia"/>
          <w:color w:val="000000"/>
          <w:kern w:val="0"/>
          <w:sz w:val="28"/>
          <w:szCs w:val="28"/>
          <w:shd w:val="clear" w:color="auto" w:fill="FFFFFF"/>
        </w:rPr>
        <w:t>A包：精子质量分析仪1套（核心产品）</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B包：低频神经和肌肉刺激仪2套（核心产品）</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C包：胎儿母亲中央监护系统2套（核心产品）</w:t>
      </w:r>
    </w:p>
    <w:p w:rsid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D包：彩色多普勒超声诊断系统1套（核心产品）</w:t>
      </w:r>
    </w:p>
    <w:p w:rsidR="002B4E35" w:rsidRPr="002B4E35" w:rsidRDefault="002B4E35" w:rsidP="002B4E35">
      <w:pPr>
        <w:widowControl/>
        <w:shd w:val="clear" w:color="auto" w:fill="FFFFFF"/>
        <w:spacing w:line="360" w:lineRule="atLeast"/>
        <w:ind w:firstLine="600"/>
        <w:rPr>
          <w:rFonts w:asciiTheme="minorEastAsia" w:hAnsiTheme="minorEastAsia" w:cs="仿宋"/>
          <w:color w:val="000000"/>
          <w:kern w:val="0"/>
          <w:sz w:val="28"/>
          <w:szCs w:val="28"/>
          <w:shd w:val="clear" w:color="auto" w:fill="FFFFFF"/>
        </w:rPr>
      </w:pPr>
      <w:r w:rsidRPr="002B4E35">
        <w:rPr>
          <w:rFonts w:asciiTheme="minorEastAsia" w:hAnsiTheme="minorEastAsia" w:cs="Times New Roman" w:hint="eastAsia"/>
          <w:b/>
          <w:color w:val="000000"/>
          <w:kern w:val="0"/>
          <w:sz w:val="28"/>
          <w:szCs w:val="24"/>
          <w:shd w:val="clear" w:color="auto" w:fill="FFFFFF"/>
        </w:rPr>
        <w:t xml:space="preserve">A包：      </w:t>
      </w:r>
      <w:r>
        <w:rPr>
          <w:rFonts w:asciiTheme="minorEastAsia" w:hAnsiTheme="minorEastAsia" w:cs="Times New Roman" w:hint="eastAsia"/>
          <w:b/>
          <w:color w:val="000000"/>
          <w:kern w:val="0"/>
          <w:sz w:val="28"/>
          <w:szCs w:val="24"/>
          <w:shd w:val="clear" w:color="auto" w:fill="FFFFFF"/>
        </w:rPr>
        <w:t xml:space="preserve">        </w:t>
      </w:r>
      <w:r w:rsidRPr="002B4E35">
        <w:rPr>
          <w:rFonts w:asciiTheme="minorEastAsia" w:hAnsiTheme="minorEastAsia" w:cs="黑体" w:hint="eastAsia"/>
          <w:b/>
          <w:bCs/>
          <w:sz w:val="28"/>
          <w:szCs w:val="24"/>
        </w:rPr>
        <w:t>精子质量分析仪参数要求</w:t>
      </w:r>
    </w:p>
    <w:p w:rsidR="002B4E35" w:rsidRPr="002B4E35" w:rsidRDefault="002B4E35" w:rsidP="002B4E35">
      <w:pPr>
        <w:tabs>
          <w:tab w:val="left" w:pos="490"/>
        </w:tabs>
        <w:spacing w:line="360" w:lineRule="auto"/>
        <w:rPr>
          <w:rFonts w:asciiTheme="minorEastAsia" w:hAnsiTheme="minorEastAsia"/>
          <w:color w:val="000000"/>
          <w:sz w:val="24"/>
          <w:szCs w:val="24"/>
        </w:rPr>
      </w:pPr>
      <w:r w:rsidRPr="002B4E35">
        <w:rPr>
          <w:rFonts w:asciiTheme="minorEastAsia" w:hAnsiTheme="minorEastAsia" w:cs="FuturaLtBT" w:hint="eastAsia"/>
          <w:b/>
          <w:color w:val="231F20"/>
          <w:sz w:val="24"/>
          <w:szCs w:val="24"/>
        </w:rPr>
        <w:t>一、技术要求及功能</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1.产品设计遵循WHO《人类精液检查与处理实验室手册》（第四版或第五版）标准。</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2.检验报告项目开放设计，可编辑项目包括精液理学性状类、精子显微镜动力学分析类、形态学分析类、精子功能实验类等。</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3.精子检测项目：被检总数、精子浓度、精子总数、活力百分率等，可编辑采精时间、采精方式、精液体积、液化时间、外观、气味、PH值等，还可同步报告体现30余项活力参数。</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4.分析仪具有跟踪精子运动路径的功能，能描绘出精子运动路径。</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5.可自动计算畸形精子指数（TZI）、精子畸形指数（SDI）、多重异常指数（MAI），可跟踪精子运动轨迹并描述输出彩色运动轨迹。</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6.设备全自动扫描分析视野数量多，且随机选择，自动扫描，克服人为选择视野的主观选择型性误差，数据准确、重复性好。</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7.设备整机一体化（显微扫描、图像采集、计算机、温控系统）设计。</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8.仪器能实现：自动聚焦采图、自动移动视野、自动分析精子参数、内置显微镜（电动扫描）的功能。</w:t>
      </w:r>
      <w:bookmarkStart w:id="0" w:name="OLE_LINK3"/>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w:t>
      </w:r>
      <w:bookmarkEnd w:id="0"/>
      <w:r w:rsidRPr="002B4E35">
        <w:rPr>
          <w:rFonts w:asciiTheme="minorEastAsia" w:hAnsiTheme="minorEastAsia" w:cs="仿宋" w:hint="eastAsia"/>
          <w:color w:val="000000"/>
          <w:sz w:val="24"/>
          <w:szCs w:val="24"/>
        </w:rPr>
        <w:t xml:space="preserve"> 9.仪器温度可控制在37.0℃±0.5℃，分析仪测量温度误差在±0.6℃。</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10.仪器可选用一次性精子计数池，避免交叉污染。</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11.仪器精子浓度的测量误差在±15%以内。</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12.仪器分析一个标本时间≤65秒。</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13.质控：具备质控功能，有标准浓度质控品。</w:t>
      </w:r>
    </w:p>
    <w:p w:rsidR="002B4E35" w:rsidRDefault="002B4E35" w:rsidP="002B4E35">
      <w:pPr>
        <w:widowControl/>
        <w:spacing w:line="0" w:lineRule="atLeast"/>
        <w:rPr>
          <w:rFonts w:asciiTheme="minorEastAsia" w:hAnsiTheme="minorEastAsia" w:cs="仿宋"/>
          <w:b/>
          <w:color w:val="000000"/>
          <w:kern w:val="0"/>
          <w:sz w:val="24"/>
          <w:szCs w:val="24"/>
          <w:shd w:val="clear" w:color="auto" w:fill="FFFFFF"/>
        </w:rPr>
      </w:pPr>
    </w:p>
    <w:p w:rsidR="002B4E35" w:rsidRPr="002B4E35" w:rsidRDefault="002B4E35" w:rsidP="002B4E35">
      <w:pPr>
        <w:widowControl/>
        <w:spacing w:line="0" w:lineRule="atLeast"/>
        <w:rPr>
          <w:rFonts w:asciiTheme="minorEastAsia" w:hAnsiTheme="minorEastAsia" w:cs="仿宋"/>
          <w:color w:val="000000"/>
          <w:sz w:val="28"/>
          <w:szCs w:val="24"/>
        </w:rPr>
      </w:pPr>
      <w:r w:rsidRPr="002B4E35">
        <w:rPr>
          <w:rFonts w:asciiTheme="minorEastAsia" w:hAnsiTheme="minorEastAsia" w:cs="仿宋" w:hint="eastAsia"/>
          <w:b/>
          <w:color w:val="000000"/>
          <w:kern w:val="0"/>
          <w:sz w:val="28"/>
          <w:szCs w:val="24"/>
          <w:shd w:val="clear" w:color="auto" w:fill="FFFFFF"/>
        </w:rPr>
        <w:lastRenderedPageBreak/>
        <w:t xml:space="preserve">B包：          </w:t>
      </w:r>
      <w:r>
        <w:rPr>
          <w:rFonts w:asciiTheme="minorEastAsia" w:hAnsiTheme="minorEastAsia" w:cs="仿宋" w:hint="eastAsia"/>
          <w:b/>
          <w:color w:val="000000"/>
          <w:kern w:val="0"/>
          <w:sz w:val="28"/>
          <w:szCs w:val="24"/>
          <w:shd w:val="clear" w:color="auto" w:fill="FFFFFF"/>
        </w:rPr>
        <w:t xml:space="preserve">  </w:t>
      </w:r>
      <w:r w:rsidRPr="002B4E35">
        <w:rPr>
          <w:rFonts w:asciiTheme="minorEastAsia" w:hAnsiTheme="minorEastAsia" w:cs="宋体" w:hint="eastAsia"/>
          <w:b/>
          <w:color w:val="000000"/>
          <w:kern w:val="0"/>
          <w:sz w:val="28"/>
          <w:szCs w:val="24"/>
        </w:rPr>
        <w:t>低频神经和肌肉刺激仪</w:t>
      </w:r>
      <w:r w:rsidRPr="002B4E35">
        <w:rPr>
          <w:rFonts w:asciiTheme="minorEastAsia" w:hAnsiTheme="minorEastAsia" w:cs="宋体"/>
          <w:b/>
          <w:color w:val="000000"/>
          <w:kern w:val="0"/>
          <w:sz w:val="28"/>
          <w:szCs w:val="24"/>
        </w:rPr>
        <w:t>参数</w:t>
      </w:r>
      <w:r w:rsidRPr="002B4E35">
        <w:rPr>
          <w:rFonts w:asciiTheme="minorEastAsia" w:hAnsiTheme="minorEastAsia" w:cs="宋体" w:hint="eastAsia"/>
          <w:b/>
          <w:color w:val="000000"/>
          <w:kern w:val="0"/>
          <w:sz w:val="28"/>
          <w:szCs w:val="24"/>
        </w:rPr>
        <w:t>要求</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b/>
          <w:color w:val="000000"/>
          <w:kern w:val="0"/>
          <w:sz w:val="24"/>
          <w:szCs w:val="24"/>
        </w:rPr>
      </w:pPr>
      <w:r w:rsidRPr="002B4E35">
        <w:rPr>
          <w:rFonts w:asciiTheme="minorEastAsia" w:hAnsiTheme="minorEastAsia" w:cs="宋体" w:hint="eastAsia"/>
          <w:b/>
          <w:color w:val="000000"/>
          <w:kern w:val="0"/>
          <w:sz w:val="24"/>
          <w:szCs w:val="24"/>
        </w:rPr>
        <w:t>一、技术参数</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1.工作环境要求：</w:t>
      </w:r>
    </w:p>
    <w:p w:rsidR="002B4E35" w:rsidRPr="002B4E35" w:rsidRDefault="002B4E35" w:rsidP="002B4E35">
      <w:pPr>
        <w:widowControl/>
        <w:shd w:val="clear" w:color="auto" w:fill="FFFFFF"/>
        <w:tabs>
          <w:tab w:val="left" w:pos="3225"/>
        </w:tabs>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1.1环境温度：-10～40℃</w:t>
      </w:r>
      <w:r w:rsidRPr="002B4E35">
        <w:rPr>
          <w:rFonts w:asciiTheme="minorEastAsia" w:hAnsiTheme="minorEastAsia" w:cs="宋体"/>
          <w:color w:val="000000"/>
          <w:kern w:val="0"/>
          <w:sz w:val="24"/>
          <w:szCs w:val="24"/>
        </w:rPr>
        <w:tab/>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1.2相对湿度：  ≤80%</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1.3大气压力：700hPa~1060hPa</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1.4电源电压：AC 220V，50Hz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2.技术参数与性能指标：</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2.1基波频率：</w:t>
      </w:r>
      <w:r w:rsidRPr="002B4E35">
        <w:rPr>
          <w:rFonts w:asciiTheme="minorEastAsia" w:hAnsiTheme="minorEastAsia" w:cs="宋体"/>
          <w:kern w:val="0"/>
          <w:sz w:val="24"/>
          <w:szCs w:val="24"/>
        </w:rPr>
        <w:t>1Hz，50Hz之间的频率</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kern w:val="0"/>
          <w:sz w:val="24"/>
          <w:szCs w:val="24"/>
        </w:rPr>
        <w:t>2.2脉冲宽度：0.2ms，0.6ms之间的宽度</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2.3输出幅度最大时：单个脉冲电量：≤300mJ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2.4最大输出幅度有效值：≤50mA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2.5开路测量时，输出电压峰值：≤500V</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2.6输出端受到短路和开路影响时，其性能不得削弱</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2.7输出幅度每个调节增量应≤1 V，最小输出≤1V</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2.8有治疗时间显示功能,其误差不得大于1%</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2.9具备清零功能,可一键清零已设定的参数</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2.10具备1/2键功能,所有输出强度在当前数值的基础上下降1/2,输出模式不变</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2.11具备启停功能,可暂停输出及重新恢复输出,便于产妇中途休息及调整</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2.12具备一键复位功能,可快速重启操作软件，便于下位产妇使用</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2.13具备电极脱落提示，输出强度上限提示功能,保障产品使用的安全性</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2.14智能化软件系统，具有产妇信息管理、VAS评分管理、分娩记录、分娩镇痛统计等功能。</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2.15 高分辨率的液晶显示彩屏，屏幕≥17英寸。</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2.16设备提供windows和iOS两种界面风格。</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lastRenderedPageBreak/>
        <w:t>2.17 配有专用防尘罩，防紫外线，防水，防静电</w:t>
      </w:r>
      <w:r w:rsidRPr="002B4E35">
        <w:rPr>
          <w:rFonts w:asciiTheme="minorEastAsia" w:hAnsiTheme="minorEastAsia" w:cs="宋体" w:hint="eastAsia"/>
          <w:color w:val="000000"/>
          <w:kern w:val="0"/>
          <w:sz w:val="24"/>
          <w:szCs w:val="24"/>
        </w:rPr>
        <w:t xml:space="preserve">                                                           </w:t>
      </w:r>
      <w:r w:rsidRPr="002B4E35">
        <w:rPr>
          <w:rFonts w:asciiTheme="minorEastAsia" w:hAnsiTheme="minorEastAsia" w:cs="宋体"/>
          <w:color w:val="000000"/>
          <w:kern w:val="0"/>
          <w:sz w:val="24"/>
          <w:szCs w:val="24"/>
        </w:rPr>
        <w:t>3.</w:t>
      </w:r>
      <w:r w:rsidRPr="002B4E35">
        <w:rPr>
          <w:rFonts w:asciiTheme="minorEastAsia" w:hAnsiTheme="minorEastAsia" w:cs="宋体" w:hint="eastAsia"/>
          <w:color w:val="000000"/>
          <w:kern w:val="0"/>
          <w:sz w:val="24"/>
          <w:szCs w:val="24"/>
        </w:rPr>
        <w:t>其他</w:t>
      </w:r>
      <w:r w:rsidRPr="002B4E35">
        <w:rPr>
          <w:rFonts w:asciiTheme="minorEastAsia" w:hAnsiTheme="minorEastAsia" w:cs="宋体"/>
          <w:color w:val="000000"/>
          <w:kern w:val="0"/>
          <w:sz w:val="24"/>
          <w:szCs w:val="24"/>
        </w:rPr>
        <w:t>要求</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3.1非药物分娩镇痛，能有效缓解产妇分娩时的疼痛，缩短产程，安全可靠。</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3.2产妇保持清醒参与分娩，</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3.3镇痛6-15分钟后迅速见效，镇痛效果显著确切</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3.4持续镇痛，能完全满足第一产程和第二产程的镇痛需要。</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3.5有效缓解产妇焦虑、恐惧和烦躁的情绪</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3.6改善产妇的精神状态，补充体力，全力配合完成第二产程</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3.7避免药物镇痛的副作用和风险,可降低剖宫产率,提高临服务水平,利于优生优育</w:t>
      </w:r>
      <w:r w:rsidRPr="002B4E35">
        <w:rPr>
          <w:rFonts w:asciiTheme="minorEastAsia" w:hAnsiTheme="minorEastAsia" w:cs="宋体" w:hint="eastAsia"/>
          <w:color w:val="000000"/>
          <w:kern w:val="0"/>
          <w:sz w:val="24"/>
          <w:szCs w:val="24"/>
        </w:rPr>
        <w:t>。</w:t>
      </w:r>
    </w:p>
    <w:p w:rsidR="002B4E35" w:rsidRPr="002B4E35" w:rsidRDefault="002B4E35" w:rsidP="002B4E35">
      <w:pPr>
        <w:widowControl/>
        <w:shd w:val="clear" w:color="auto" w:fill="FFFFFF"/>
        <w:spacing w:before="100" w:beforeAutospacing="1" w:after="100" w:afterAutospacing="1" w:line="0" w:lineRule="atLeast"/>
        <w:jc w:val="left"/>
        <w:rPr>
          <w:rFonts w:asciiTheme="minorEastAsia" w:hAnsiTheme="minorEastAsia" w:cs="宋体"/>
          <w:color w:val="000000"/>
          <w:kern w:val="0"/>
          <w:sz w:val="28"/>
          <w:szCs w:val="24"/>
        </w:rPr>
      </w:pPr>
      <w:r w:rsidRPr="002B4E35">
        <w:rPr>
          <w:rFonts w:asciiTheme="minorEastAsia" w:hAnsiTheme="minorEastAsia" w:cs="宋体" w:hint="eastAsia"/>
          <w:b/>
          <w:color w:val="000000"/>
          <w:kern w:val="0"/>
          <w:sz w:val="28"/>
          <w:szCs w:val="24"/>
        </w:rPr>
        <w:t xml:space="preserve">C包：           </w:t>
      </w:r>
      <w:r w:rsidRPr="002B4E35">
        <w:rPr>
          <w:rFonts w:asciiTheme="minorEastAsia" w:hAnsiTheme="minorEastAsia" w:cs="Times New Roman"/>
          <w:b/>
          <w:color w:val="000000"/>
          <w:sz w:val="28"/>
          <w:szCs w:val="24"/>
        </w:rPr>
        <w:t>胎儿</w:t>
      </w:r>
      <w:r w:rsidRPr="002B4E35">
        <w:rPr>
          <w:rFonts w:asciiTheme="minorEastAsia" w:hAnsiTheme="minorEastAsia" w:cs="Times New Roman" w:hint="eastAsia"/>
          <w:b/>
          <w:color w:val="000000"/>
          <w:sz w:val="28"/>
          <w:szCs w:val="24"/>
        </w:rPr>
        <w:t>母亲中央监护系统</w:t>
      </w:r>
      <w:r w:rsidRPr="002B4E35">
        <w:rPr>
          <w:rFonts w:asciiTheme="minorEastAsia" w:hAnsiTheme="minorEastAsia" w:cs="Times New Roman"/>
          <w:b/>
          <w:color w:val="000000"/>
          <w:sz w:val="28"/>
          <w:szCs w:val="24"/>
        </w:rPr>
        <w:t>参数</w:t>
      </w:r>
      <w:r w:rsidRPr="002B4E35">
        <w:rPr>
          <w:rFonts w:asciiTheme="minorEastAsia" w:hAnsiTheme="minorEastAsia" w:cs="Times New Roman" w:hint="eastAsia"/>
          <w:b/>
          <w:color w:val="000000"/>
          <w:sz w:val="28"/>
          <w:szCs w:val="24"/>
        </w:rPr>
        <w:t>要求</w:t>
      </w:r>
    </w:p>
    <w:p w:rsidR="002B4E35" w:rsidRPr="002B4E35" w:rsidRDefault="002B4E35" w:rsidP="002B4E35">
      <w:pPr>
        <w:spacing w:before="50" w:line="380" w:lineRule="exact"/>
        <w:rPr>
          <w:rFonts w:asciiTheme="minorEastAsia" w:hAnsiTheme="minorEastAsia" w:cs="Times New Roman"/>
          <w:b/>
          <w:color w:val="000000"/>
          <w:sz w:val="24"/>
          <w:szCs w:val="24"/>
        </w:rPr>
      </w:pPr>
      <w:r w:rsidRPr="002B4E35">
        <w:rPr>
          <w:rFonts w:asciiTheme="minorEastAsia" w:hAnsiTheme="minorEastAsia" w:cs="Times New Roman" w:hint="eastAsia"/>
          <w:b/>
          <w:color w:val="000000"/>
          <w:sz w:val="24"/>
          <w:szCs w:val="24"/>
        </w:rPr>
        <w:t>1.整机要求</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w:t>
      </w:r>
      <w:r w:rsidRPr="002B4E35">
        <w:rPr>
          <w:rFonts w:asciiTheme="minorEastAsia" w:hAnsiTheme="minorEastAsia" w:cs="Times New Roman"/>
          <w:color w:val="000000"/>
          <w:sz w:val="24"/>
          <w:szCs w:val="24"/>
        </w:rPr>
        <w:t>监护参数：胎心率（FHR），宫缩压力（TOCO），自动胎动（AFM）；</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无线探头技术：采用无线探头进行监护，通过无线技术将胎心率、宫压、胎动等监护信息传输到工作站进行管理，探头可视距离≧100米，免除线缆对孕妇的束缚；</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w:t>
      </w:r>
      <w:r w:rsidRPr="002B4E35">
        <w:rPr>
          <w:rFonts w:asciiTheme="minorEastAsia" w:hAnsiTheme="minorEastAsia" w:cs="Times New Roman" w:hint="eastAsia"/>
          <w:sz w:val="24"/>
          <w:szCs w:val="24"/>
        </w:rPr>
        <w:t>采用</w:t>
      </w:r>
      <w:r w:rsidRPr="002B4E35">
        <w:rPr>
          <w:rFonts w:asciiTheme="minorEastAsia" w:hAnsiTheme="minorEastAsia" w:cs="Times New Roman" w:hint="eastAsia"/>
          <w:color w:val="000000"/>
          <w:sz w:val="24"/>
          <w:szCs w:val="24"/>
        </w:rPr>
        <w:t>一体化台车和</w:t>
      </w:r>
      <w:r w:rsidRPr="002B4E35">
        <w:rPr>
          <w:rFonts w:asciiTheme="minorEastAsia" w:hAnsiTheme="minorEastAsia" w:cs="Times New Roman" w:hint="eastAsia"/>
          <w:color w:val="000000"/>
          <w:kern w:val="0"/>
          <w:sz w:val="24"/>
          <w:szCs w:val="24"/>
        </w:rPr>
        <w:t>集成式探头槽设计</w:t>
      </w:r>
      <w:bookmarkStart w:id="1" w:name="OLE_LINK76"/>
      <w:bookmarkStart w:id="2" w:name="OLE_LINK77"/>
      <w:r w:rsidRPr="002B4E35">
        <w:rPr>
          <w:rFonts w:asciiTheme="minorEastAsia" w:hAnsiTheme="minorEastAsia" w:cs="Times New Roman" w:hint="eastAsia"/>
          <w:color w:val="000000"/>
          <w:kern w:val="0"/>
          <w:sz w:val="24"/>
          <w:szCs w:val="24"/>
        </w:rPr>
        <w:t>，</w:t>
      </w:r>
      <w:bookmarkEnd w:id="1"/>
      <w:bookmarkEnd w:id="2"/>
      <w:r w:rsidRPr="002B4E35">
        <w:rPr>
          <w:rFonts w:asciiTheme="minorEastAsia" w:hAnsiTheme="minorEastAsia" w:cs="Times New Roman" w:hint="eastAsia"/>
          <w:color w:val="000000"/>
          <w:kern w:val="0"/>
          <w:sz w:val="24"/>
          <w:szCs w:val="24"/>
        </w:rPr>
        <w:t>360</w:t>
      </w:r>
      <w:r w:rsidRPr="002B4E35">
        <w:rPr>
          <w:rFonts w:asciiTheme="minorEastAsia" w:hAnsiTheme="minorEastAsia" w:cs="Times New Roman" w:hint="eastAsia"/>
          <w:color w:val="000000"/>
          <w:kern w:val="0"/>
          <w:sz w:val="24"/>
          <w:szCs w:val="24"/>
          <w:vertAlign w:val="superscript"/>
        </w:rPr>
        <w:t>0</w:t>
      </w:r>
      <w:r w:rsidRPr="002B4E35">
        <w:rPr>
          <w:rFonts w:asciiTheme="minorEastAsia" w:hAnsiTheme="minorEastAsia" w:cs="Times New Roman" w:hint="eastAsia"/>
          <w:color w:val="000000"/>
          <w:kern w:val="0"/>
          <w:sz w:val="24"/>
          <w:szCs w:val="24"/>
        </w:rPr>
        <w:t>无限制旋转</w:t>
      </w:r>
      <w:bookmarkStart w:id="3" w:name="OLE_LINK11"/>
      <w:bookmarkStart w:id="4" w:name="OLE_LINK12"/>
      <w:r w:rsidRPr="002B4E35">
        <w:rPr>
          <w:rFonts w:asciiTheme="minorEastAsia" w:hAnsiTheme="minorEastAsia" w:cs="Times New Roman" w:hint="eastAsia"/>
          <w:color w:val="000000"/>
          <w:kern w:val="0"/>
          <w:sz w:val="24"/>
          <w:szCs w:val="24"/>
        </w:rPr>
        <w:t>无线探头并可随意安放</w:t>
      </w:r>
      <w:bookmarkEnd w:id="3"/>
      <w:bookmarkEnd w:id="4"/>
      <w:r w:rsidRPr="002B4E35">
        <w:rPr>
          <w:rFonts w:asciiTheme="minorEastAsia" w:hAnsiTheme="minorEastAsia" w:cs="Times New Roman" w:hint="eastAsia"/>
          <w:color w:val="000000"/>
          <w:kern w:val="0"/>
          <w:sz w:val="24"/>
          <w:szCs w:val="24"/>
        </w:rPr>
        <w:t>，提高医护人员工作效率</w:t>
      </w:r>
      <w:r w:rsidRPr="002B4E35">
        <w:rPr>
          <w:rFonts w:asciiTheme="minorEastAsia" w:hAnsiTheme="minorEastAsia" w:cs="Times New Roman" w:hint="eastAsia"/>
          <w:color w:val="000000"/>
          <w:sz w:val="24"/>
          <w:szCs w:val="24"/>
        </w:rPr>
        <w:t>；</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多床位监护：配置15个无线探头，无线监护8个孕妇，最大化节约医疗空间；</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显示：配置</w:t>
      </w:r>
      <w:r w:rsidRPr="002B4E35">
        <w:rPr>
          <w:rFonts w:asciiTheme="minorEastAsia" w:hAnsiTheme="minorEastAsia" w:cs="Times New Roman"/>
          <w:color w:val="000000"/>
          <w:sz w:val="24"/>
          <w:szCs w:val="24"/>
        </w:rPr>
        <w:t>2</w:t>
      </w:r>
      <w:r w:rsidRPr="002B4E35">
        <w:rPr>
          <w:rFonts w:asciiTheme="minorEastAsia" w:hAnsiTheme="minorEastAsia" w:cs="Times New Roman" w:hint="eastAsia"/>
          <w:color w:val="000000"/>
          <w:sz w:val="24"/>
          <w:szCs w:val="24"/>
        </w:rPr>
        <w:t>1.5英寸医用一体机，更安全可靠，同时支持全触摸屏和键盘输入操作；</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中文/英文操作界面，界面简洁，易学易用；  </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胎心率110-160bpm正常范围区域标识（可调）；</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具有监护计时提醒功能，10、20、30、40、50、60分钟可选；</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 xml:space="preserve"> 配备专家分析功能，支持国内主流KREBS、Fischer、改良Fischer和NST四种评分标准；</w:t>
      </w:r>
    </w:p>
    <w:p w:rsidR="002B4E35" w:rsidRPr="002B4E35" w:rsidRDefault="002B4E35" w:rsidP="002B4E35">
      <w:pPr>
        <w:spacing w:before="156" w:line="380" w:lineRule="exact"/>
        <w:ind w:left="426"/>
        <w:rPr>
          <w:rFonts w:asciiTheme="minorEastAsia" w:hAnsiTheme="minorEastAsia" w:cs="Times New Roman"/>
          <w:sz w:val="24"/>
          <w:szCs w:val="24"/>
        </w:rPr>
      </w:pPr>
      <w:r w:rsidRPr="002B4E35">
        <w:rPr>
          <w:rFonts w:asciiTheme="minorEastAsia" w:hAnsiTheme="minorEastAsia" w:cs="Times New Roman" w:hint="eastAsia"/>
          <w:sz w:val="24"/>
          <w:szCs w:val="24"/>
        </w:rPr>
        <w:t>1.10配置胎心监护三类图形评估标准和报告系统，系统支持自动分析并提供临床处置建议，为高危孕妇提供预警功能；</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1.11 符合国际标准的三级声光自动母亲/胎儿参数报警功能，报警界限根据需要可调节；</w:t>
      </w:r>
    </w:p>
    <w:p w:rsidR="002B4E35" w:rsidRPr="002B4E35" w:rsidRDefault="002B4E35" w:rsidP="002B4E35">
      <w:pPr>
        <w:pStyle w:val="af"/>
        <w:numPr>
          <w:ilvl w:val="1"/>
          <w:numId w:val="12"/>
        </w:numPr>
        <w:spacing w:before="156" w:line="380" w:lineRule="exact"/>
        <w:ind w:firstLineChars="0"/>
        <w:rPr>
          <w:rFonts w:asciiTheme="minorEastAsia" w:hAnsiTheme="minorEastAsia"/>
          <w:color w:val="000000"/>
          <w:sz w:val="24"/>
          <w:szCs w:val="24"/>
        </w:rPr>
      </w:pPr>
      <w:r w:rsidRPr="002B4E35">
        <w:rPr>
          <w:rFonts w:asciiTheme="minorEastAsia" w:hAnsiTheme="minorEastAsia" w:hint="eastAsia"/>
          <w:sz w:val="24"/>
          <w:szCs w:val="24"/>
        </w:rPr>
        <w:t>SOV（信号重合）报警功能</w:t>
      </w:r>
      <w:r w:rsidRPr="002B4E35">
        <w:rPr>
          <w:rFonts w:asciiTheme="minorEastAsia" w:hAnsiTheme="minorEastAsia" w:hint="eastAsia"/>
          <w:color w:val="000000"/>
          <w:sz w:val="24"/>
          <w:szCs w:val="24"/>
        </w:rPr>
        <w:t>；</w:t>
      </w:r>
    </w:p>
    <w:p w:rsidR="002B4E35" w:rsidRPr="002B4E35" w:rsidRDefault="002B4E35" w:rsidP="002B4E35">
      <w:pPr>
        <w:pStyle w:val="af"/>
        <w:numPr>
          <w:ilvl w:val="1"/>
          <w:numId w:val="12"/>
        </w:numPr>
        <w:spacing w:before="156" w:line="380" w:lineRule="exact"/>
        <w:ind w:firstLineChars="0"/>
        <w:rPr>
          <w:rFonts w:asciiTheme="minorEastAsia" w:hAnsiTheme="minorEastAsia"/>
          <w:color w:val="000000"/>
          <w:sz w:val="24"/>
          <w:szCs w:val="24"/>
        </w:rPr>
      </w:pPr>
      <w:r w:rsidRPr="002B4E35">
        <w:rPr>
          <w:rFonts w:asciiTheme="minorEastAsia" w:hAnsiTheme="minorEastAsia" w:hint="eastAsia"/>
          <w:color w:val="000000"/>
          <w:sz w:val="24"/>
          <w:szCs w:val="24"/>
        </w:rPr>
        <w:lastRenderedPageBreak/>
        <w:t>回放功能：支持自动播放CTG，可回放24小时CTG和母亲生命体征趋势；</w:t>
      </w:r>
    </w:p>
    <w:p w:rsidR="002B4E35" w:rsidRPr="002B4E35" w:rsidRDefault="002B4E35" w:rsidP="002B4E35">
      <w:pPr>
        <w:spacing w:before="156" w:line="380" w:lineRule="exact"/>
        <w:ind w:left="426"/>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1.14具有超声传感器信号质量、电池电量指示功能，以得到准确和稳定的胎心参数值和曲线；</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bookmarkStart w:id="5" w:name="OLE_LINK40"/>
      <w:bookmarkStart w:id="6" w:name="OLE_LINK41"/>
      <w:bookmarkStart w:id="7" w:name="OLE_LINK42"/>
      <w:r w:rsidRPr="002B4E35">
        <w:rPr>
          <w:rFonts w:asciiTheme="minorEastAsia" w:hAnsiTheme="minorEastAsia" w:cs="Times New Roman" w:hint="eastAsia"/>
          <w:sz w:val="24"/>
          <w:szCs w:val="24"/>
        </w:rPr>
        <w:t>1.15具有查找探头功能，探头在有效距离内发出蜂鸣音；</w:t>
      </w:r>
      <w:bookmarkEnd w:id="5"/>
      <w:bookmarkEnd w:id="6"/>
      <w:bookmarkEnd w:id="7"/>
    </w:p>
    <w:p w:rsidR="002B4E35" w:rsidRPr="002B4E35" w:rsidRDefault="002B4E35" w:rsidP="002B4E35">
      <w:pPr>
        <w:spacing w:before="156" w:line="380" w:lineRule="exact"/>
        <w:ind w:firstLineChars="150" w:firstLine="360"/>
        <w:rPr>
          <w:rFonts w:asciiTheme="minorEastAsia" w:hAnsiTheme="minorEastAsia"/>
          <w:color w:val="000000"/>
          <w:sz w:val="24"/>
          <w:szCs w:val="24"/>
        </w:rPr>
      </w:pPr>
      <w:r w:rsidRPr="002B4E35">
        <w:rPr>
          <w:rFonts w:asciiTheme="minorEastAsia" w:hAnsiTheme="minorEastAsia" w:hint="eastAsia"/>
          <w:color w:val="000000"/>
          <w:sz w:val="24"/>
          <w:szCs w:val="24"/>
        </w:rPr>
        <w:t>1.16 掉电保护功能：每分钟自动暂存；</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1.17 具有强大的数据库，海量存储，全程CTG浏览，便于快速了解整体监护情况，并可选段诊断、打印；</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1.17.1工作站的扩展性强，一套工作站可扩展监护</w:t>
      </w:r>
      <w:r w:rsidRPr="002B4E35">
        <w:rPr>
          <w:rFonts w:asciiTheme="minorEastAsia" w:hAnsiTheme="minorEastAsia" w:cs="Times New Roman"/>
          <w:color w:val="000000"/>
          <w:sz w:val="24"/>
          <w:szCs w:val="24"/>
        </w:rPr>
        <w:t>12</w:t>
      </w:r>
      <w:r w:rsidRPr="002B4E35">
        <w:rPr>
          <w:rFonts w:asciiTheme="minorEastAsia" w:hAnsiTheme="minorEastAsia" w:cs="Times New Roman" w:hint="eastAsia"/>
          <w:color w:val="000000"/>
          <w:sz w:val="24"/>
          <w:szCs w:val="24"/>
        </w:rPr>
        <w:t>床孕妇数据。</w:t>
      </w:r>
    </w:p>
    <w:p w:rsidR="005974A3" w:rsidRDefault="002B4E35" w:rsidP="005974A3">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1.17.2 提供HL7标准接口，可使工作站与医院HIS/EMR进行数据交换，促进医院信息化发展。</w:t>
      </w:r>
    </w:p>
    <w:p w:rsidR="002B4E35" w:rsidRPr="005974A3" w:rsidRDefault="002B4E35" w:rsidP="005974A3">
      <w:pPr>
        <w:spacing w:before="156" w:line="380" w:lineRule="exact"/>
        <w:ind w:firstLineChars="150" w:firstLine="361"/>
        <w:rPr>
          <w:rFonts w:asciiTheme="minorEastAsia" w:hAnsiTheme="minorEastAsia" w:cs="Times New Roman"/>
          <w:color w:val="000000"/>
          <w:sz w:val="24"/>
          <w:szCs w:val="24"/>
        </w:rPr>
      </w:pPr>
      <w:r w:rsidRPr="002B4E35">
        <w:rPr>
          <w:rFonts w:asciiTheme="minorEastAsia" w:hAnsiTheme="minorEastAsia" w:cs="Times New Roman" w:hint="eastAsia"/>
          <w:b/>
          <w:color w:val="000000"/>
          <w:sz w:val="24"/>
          <w:szCs w:val="24"/>
        </w:rPr>
        <w:t>2.胎儿监护指标</w:t>
      </w:r>
    </w:p>
    <w:p w:rsidR="002B4E35" w:rsidRPr="002B4E35" w:rsidRDefault="002B4E35" w:rsidP="002B4E35">
      <w:pPr>
        <w:spacing w:line="380" w:lineRule="exact"/>
        <w:ind w:firstLine="422"/>
        <w:rPr>
          <w:rFonts w:asciiTheme="minorEastAsia" w:hAnsiTheme="minorEastAsia" w:cs="Times New Roman"/>
          <w:b/>
          <w:color w:val="000000"/>
          <w:sz w:val="24"/>
          <w:szCs w:val="24"/>
        </w:rPr>
      </w:pPr>
      <w:r w:rsidRPr="002B4E35">
        <w:rPr>
          <w:rFonts w:asciiTheme="minorEastAsia" w:hAnsiTheme="minorEastAsia" w:cs="Times New Roman" w:hint="eastAsia"/>
          <w:b/>
          <w:color w:val="000000"/>
          <w:sz w:val="24"/>
          <w:szCs w:val="24"/>
        </w:rPr>
        <w:t>无线探头：</w:t>
      </w:r>
    </w:p>
    <w:p w:rsidR="002B4E35" w:rsidRPr="002B4E35" w:rsidRDefault="002B4E35" w:rsidP="002B4E35">
      <w:pPr>
        <w:numPr>
          <w:ilvl w:val="1"/>
          <w:numId w:val="8"/>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b/>
          <w:color w:val="FF0000"/>
          <w:sz w:val="24"/>
          <w:szCs w:val="24"/>
        </w:rPr>
        <w:t xml:space="preserve"> </w:t>
      </w:r>
      <w:r w:rsidRPr="002B4E35">
        <w:rPr>
          <w:rFonts w:asciiTheme="minorEastAsia" w:hAnsiTheme="minorEastAsia" w:cs="Times New Roman" w:hint="eastAsia"/>
          <w:color w:val="000000"/>
          <w:sz w:val="24"/>
          <w:szCs w:val="24"/>
        </w:rPr>
        <w:t>胎心：多晶片1MHz宽波束脉冲多普勒防水探头，自适应追踪，胎心信号扑捉稳定</w:t>
      </w:r>
    </w:p>
    <w:p w:rsidR="002B4E35" w:rsidRPr="002B4E35" w:rsidRDefault="002B4E35" w:rsidP="002B4E35">
      <w:pPr>
        <w:spacing w:line="380" w:lineRule="exact"/>
        <w:ind w:left="168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超声工作频率：1MHz      </w:t>
      </w: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color w:val="000000"/>
          <w:sz w:val="24"/>
          <w:szCs w:val="24"/>
        </w:rPr>
        <w:t>超声波束声强：</w:t>
      </w:r>
      <w:r w:rsidRPr="002B4E35">
        <w:rPr>
          <w:rFonts w:asciiTheme="minorEastAsia" w:hAnsiTheme="minorEastAsia" w:cs="Times New Roman"/>
          <w:kern w:val="0"/>
          <w:sz w:val="24"/>
          <w:szCs w:val="24"/>
        </w:rPr>
        <w:t>Iob&lt;</w:t>
      </w:r>
      <w:r w:rsidRPr="002B4E35">
        <w:rPr>
          <w:rFonts w:asciiTheme="minorEastAsia" w:hAnsiTheme="minorEastAsia" w:cs="Times New Roman" w:hint="eastAsia"/>
          <w:kern w:val="0"/>
          <w:sz w:val="24"/>
          <w:szCs w:val="24"/>
        </w:rPr>
        <w:t>10</w:t>
      </w:r>
      <w:r w:rsidRPr="002B4E35">
        <w:rPr>
          <w:rFonts w:asciiTheme="minorEastAsia" w:hAnsiTheme="minorEastAsia" w:cs="Times New Roman"/>
          <w:kern w:val="0"/>
          <w:sz w:val="24"/>
          <w:szCs w:val="24"/>
        </w:rPr>
        <w:t>mW/cm2</w:t>
      </w:r>
    </w:p>
    <w:p w:rsidR="002B4E35" w:rsidRPr="002B4E35" w:rsidRDefault="002B4E35" w:rsidP="002B4E35">
      <w:pPr>
        <w:spacing w:line="380" w:lineRule="exact"/>
        <w:ind w:left="168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胎心率范围：30~240bpm        分辨率</w:t>
      </w:r>
      <w:r w:rsidRPr="002B4E35">
        <w:rPr>
          <w:rFonts w:asciiTheme="minorEastAsia" w:hAnsiTheme="minorEastAsia" w:cs="Times New Roman"/>
          <w:color w:val="000000"/>
          <w:sz w:val="24"/>
          <w:szCs w:val="24"/>
        </w:rPr>
        <w:t>: 1bpm</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宫缩压力：无凸点探头设计， </w:t>
      </w:r>
      <w:r w:rsidRPr="002B4E35">
        <w:rPr>
          <w:rFonts w:asciiTheme="minorEastAsia" w:hAnsiTheme="minorEastAsia" w:cs="Times New Roman" w:hint="eastAsia"/>
          <w:bCs/>
          <w:color w:val="000000"/>
          <w:sz w:val="24"/>
          <w:szCs w:val="24"/>
        </w:rPr>
        <w:t>0-100相对单位，分辨率：1%</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胎动：自动胎动检测，曲线或黑块显示，显示并打印胎儿活动图；</w:t>
      </w:r>
    </w:p>
    <w:p w:rsidR="002B4E35" w:rsidRPr="002B4E35" w:rsidRDefault="002B4E35" w:rsidP="002B4E35">
      <w:pPr>
        <w:spacing w:line="380" w:lineRule="exact"/>
        <w:ind w:leftChars="400" w:left="840" w:firstLineChars="100" w:firstLine="240"/>
        <w:rPr>
          <w:rFonts w:asciiTheme="minorEastAsia" w:hAnsiTheme="minorEastAsia" w:cs="Times New Roman"/>
          <w:b/>
          <w:bCs/>
          <w:color w:val="000000"/>
          <w:sz w:val="24"/>
          <w:szCs w:val="24"/>
        </w:rPr>
      </w:pPr>
      <w:r w:rsidRPr="002B4E35">
        <w:rPr>
          <w:rFonts w:asciiTheme="minorEastAsia" w:hAnsiTheme="minorEastAsia" w:cs="Times New Roman"/>
          <w:color w:val="000000"/>
          <w:sz w:val="24"/>
          <w:szCs w:val="24"/>
        </w:rPr>
        <w:t xml:space="preserve">AFM </w:t>
      </w:r>
      <w:r w:rsidRPr="002B4E35">
        <w:rPr>
          <w:rFonts w:asciiTheme="minorEastAsia" w:hAnsiTheme="minorEastAsia" w:cs="Times New Roman" w:hint="eastAsia"/>
          <w:color w:val="000000"/>
          <w:sz w:val="24"/>
          <w:szCs w:val="24"/>
        </w:rPr>
        <w:t>范围：</w:t>
      </w:r>
      <w:r w:rsidRPr="002B4E35">
        <w:rPr>
          <w:rFonts w:asciiTheme="minorEastAsia" w:hAnsiTheme="minorEastAsia" w:cs="Times New Roman"/>
          <w:color w:val="000000"/>
          <w:sz w:val="24"/>
          <w:szCs w:val="24"/>
        </w:rPr>
        <w:t xml:space="preserve"> 0% ~100 %</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新式探头防水设计: IPX8防水等级，支持水下≧1米分娩，，探头采用防水透气材质。</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color w:val="000000"/>
          <w:sz w:val="24"/>
          <w:szCs w:val="24"/>
        </w:rPr>
        <w:t>支持单胎、双胎、三胞胎功能，单双三胎任意配置；</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无线探头工作距离≥20m，满足临床科室使用需求；</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无线探头内置锂电池，充电时间</w:t>
      </w:r>
      <w:r w:rsidRPr="002B4E35">
        <w:rPr>
          <w:rFonts w:asciiTheme="minorEastAsia" w:hAnsiTheme="minorEastAsia" w:cs="Times New Roman"/>
          <w:color w:val="000000"/>
          <w:sz w:val="24"/>
          <w:szCs w:val="24"/>
        </w:rPr>
        <w:t>≤</w:t>
      </w:r>
      <w:r w:rsidRPr="002B4E35">
        <w:rPr>
          <w:rFonts w:asciiTheme="minorEastAsia" w:hAnsiTheme="minorEastAsia" w:cs="Times New Roman" w:hint="eastAsia"/>
          <w:color w:val="000000"/>
          <w:sz w:val="24"/>
          <w:szCs w:val="24"/>
        </w:rPr>
        <w:t>5小时，使用时间</w:t>
      </w:r>
      <w:r w:rsidRPr="002B4E35">
        <w:rPr>
          <w:rFonts w:asciiTheme="minorEastAsia" w:hAnsiTheme="minorEastAsia" w:cs="Times New Roman"/>
          <w:color w:val="000000"/>
          <w:sz w:val="24"/>
          <w:szCs w:val="24"/>
        </w:rPr>
        <w:t>≥8</w:t>
      </w:r>
      <w:r w:rsidRPr="002B4E35">
        <w:rPr>
          <w:rFonts w:asciiTheme="minorEastAsia" w:hAnsiTheme="minorEastAsia" w:cs="Times New Roman" w:hint="eastAsia"/>
          <w:color w:val="000000"/>
          <w:sz w:val="24"/>
          <w:szCs w:val="24"/>
        </w:rPr>
        <w:t>小时，电池寿命循环充放电次数</w:t>
      </w:r>
      <w:r w:rsidRPr="002B4E35">
        <w:rPr>
          <w:rFonts w:asciiTheme="minorEastAsia" w:hAnsiTheme="minorEastAsia" w:cs="Times New Roman"/>
          <w:color w:val="000000"/>
          <w:sz w:val="24"/>
          <w:szCs w:val="24"/>
        </w:rPr>
        <w:t>≥500</w:t>
      </w:r>
      <w:r w:rsidRPr="002B4E35">
        <w:rPr>
          <w:rFonts w:asciiTheme="minorEastAsia" w:hAnsiTheme="minorEastAsia" w:cs="Times New Roman" w:hint="eastAsia"/>
          <w:color w:val="000000"/>
          <w:sz w:val="24"/>
          <w:szCs w:val="24"/>
        </w:rPr>
        <w:t>次；</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一体化探头槽设计，无线探头采用自识别探头基座设计，随意安放；</w:t>
      </w:r>
    </w:p>
    <w:p w:rsidR="002B4E35" w:rsidRPr="002B4E35" w:rsidRDefault="002B4E35" w:rsidP="002B4E35">
      <w:pPr>
        <w:numPr>
          <w:ilvl w:val="1"/>
          <w:numId w:val="8"/>
        </w:numPr>
        <w:spacing w:before="156" w:line="380" w:lineRule="exact"/>
        <w:rPr>
          <w:rFonts w:asciiTheme="minorEastAsia" w:hAnsiTheme="minorEastAsia"/>
          <w:b/>
          <w:bCs/>
          <w:color w:val="000000"/>
          <w:sz w:val="24"/>
          <w:szCs w:val="24"/>
        </w:rPr>
      </w:pP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sz w:val="24"/>
          <w:szCs w:val="24"/>
        </w:rPr>
        <w:t>无线探头彩屏显示，</w:t>
      </w:r>
      <w:bookmarkStart w:id="8" w:name="OLE_LINK23"/>
      <w:bookmarkStart w:id="9" w:name="OLE_LINK24"/>
      <w:r w:rsidRPr="002B4E35">
        <w:rPr>
          <w:rFonts w:asciiTheme="minorEastAsia" w:hAnsiTheme="minorEastAsia" w:cs="Times New Roman" w:hint="eastAsia"/>
          <w:sz w:val="24"/>
          <w:szCs w:val="24"/>
        </w:rPr>
        <w:t>可显示探头类型、电池电量、信号质量、窗口号、孕妇姓名</w:t>
      </w:r>
      <w:bookmarkEnd w:id="8"/>
      <w:bookmarkEnd w:id="9"/>
      <w:r w:rsidRPr="002B4E35">
        <w:rPr>
          <w:rFonts w:asciiTheme="minorEastAsia" w:hAnsiTheme="minorEastAsia" w:cs="Times New Roman" w:hint="eastAsia"/>
          <w:sz w:val="24"/>
          <w:szCs w:val="24"/>
        </w:rPr>
        <w:t>；无线工作频段：</w:t>
      </w:r>
      <w:r w:rsidRPr="002B4E35">
        <w:rPr>
          <w:rFonts w:asciiTheme="minorEastAsia" w:hAnsiTheme="minorEastAsia" w:cs="Times New Roman"/>
          <w:sz w:val="24"/>
          <w:szCs w:val="24"/>
        </w:rPr>
        <w:t xml:space="preserve">2.4GHz </w:t>
      </w:r>
      <w:r w:rsidRPr="002B4E35">
        <w:rPr>
          <w:rFonts w:asciiTheme="minorEastAsia" w:hAnsiTheme="minorEastAsia" w:cs="Times New Roman" w:hint="eastAsia"/>
          <w:sz w:val="24"/>
          <w:szCs w:val="24"/>
        </w:rPr>
        <w:t>无线频段。</w:t>
      </w:r>
      <w:r w:rsidRPr="002B4E35">
        <w:rPr>
          <w:rFonts w:asciiTheme="minorEastAsia" w:hAnsiTheme="minorEastAsia" w:cs="宋体" w:hint="eastAsia"/>
          <w:b/>
          <w:color w:val="000000"/>
          <w:kern w:val="0"/>
          <w:sz w:val="24"/>
          <w:szCs w:val="24"/>
        </w:rPr>
        <w:t xml:space="preserve"> </w:t>
      </w:r>
    </w:p>
    <w:p w:rsidR="005974A3" w:rsidRDefault="005974A3" w:rsidP="002B4E35">
      <w:pPr>
        <w:spacing w:before="156" w:line="360" w:lineRule="auto"/>
        <w:rPr>
          <w:rFonts w:asciiTheme="minorEastAsia" w:hAnsiTheme="minorEastAsia" w:cs="宋体"/>
          <w:b/>
          <w:color w:val="000000"/>
          <w:kern w:val="0"/>
          <w:sz w:val="28"/>
          <w:szCs w:val="24"/>
        </w:rPr>
      </w:pPr>
    </w:p>
    <w:p w:rsidR="005974A3" w:rsidRDefault="005974A3" w:rsidP="002B4E35">
      <w:pPr>
        <w:spacing w:before="156" w:line="360" w:lineRule="auto"/>
        <w:rPr>
          <w:rFonts w:asciiTheme="minorEastAsia" w:hAnsiTheme="minorEastAsia" w:cs="宋体"/>
          <w:b/>
          <w:color w:val="000000"/>
          <w:kern w:val="0"/>
          <w:sz w:val="28"/>
          <w:szCs w:val="24"/>
        </w:rPr>
      </w:pPr>
    </w:p>
    <w:p w:rsidR="002B4E35" w:rsidRPr="005974A3" w:rsidRDefault="002B4E35" w:rsidP="002B4E35">
      <w:pPr>
        <w:spacing w:before="156" w:line="360" w:lineRule="auto"/>
        <w:rPr>
          <w:rFonts w:asciiTheme="minorEastAsia" w:hAnsiTheme="minorEastAsia"/>
          <w:b/>
          <w:sz w:val="28"/>
          <w:szCs w:val="24"/>
        </w:rPr>
      </w:pPr>
      <w:r w:rsidRPr="005974A3">
        <w:rPr>
          <w:rFonts w:asciiTheme="minorEastAsia" w:hAnsiTheme="minorEastAsia" w:cs="宋体" w:hint="eastAsia"/>
          <w:b/>
          <w:color w:val="000000"/>
          <w:kern w:val="0"/>
          <w:sz w:val="28"/>
          <w:szCs w:val="24"/>
        </w:rPr>
        <w:lastRenderedPageBreak/>
        <w:t xml:space="preserve">D包：  </w:t>
      </w:r>
      <w:r w:rsidR="005974A3">
        <w:rPr>
          <w:rFonts w:asciiTheme="minorEastAsia" w:hAnsiTheme="minorEastAsia" w:cs="宋体" w:hint="eastAsia"/>
          <w:b/>
          <w:color w:val="000000"/>
          <w:kern w:val="0"/>
          <w:sz w:val="28"/>
          <w:szCs w:val="24"/>
        </w:rPr>
        <w:t xml:space="preserve">       </w:t>
      </w:r>
      <w:r w:rsidRPr="005974A3">
        <w:rPr>
          <w:rFonts w:asciiTheme="minorEastAsia" w:hAnsiTheme="minorEastAsia" w:hint="eastAsia"/>
          <w:b/>
          <w:sz w:val="28"/>
          <w:szCs w:val="24"/>
        </w:rPr>
        <w:t>便携式彩色多普勒超声诊断系统技术参数及要求</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技术参数：</w:t>
      </w: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5974A3" w:rsidP="002B4E35">
      <w:pPr>
        <w:spacing w:line="360" w:lineRule="auto"/>
        <w:jc w:val="left"/>
        <w:rPr>
          <w:rFonts w:asciiTheme="minorEastAsia" w:hAnsiTheme="minorEastAsia" w:cs="Arial"/>
          <w:color w:val="1D1B11"/>
          <w:sz w:val="24"/>
          <w:szCs w:val="24"/>
        </w:rPr>
      </w:pPr>
      <w:r>
        <w:rPr>
          <w:rFonts w:asciiTheme="minorEastAsia" w:hAnsiTheme="minorEastAsia" w:cs="Arial" w:hint="eastAsia"/>
          <w:color w:val="1D1B11"/>
          <w:sz w:val="24"/>
          <w:szCs w:val="24"/>
        </w:rPr>
        <w:t xml:space="preserve">    </w:t>
      </w:r>
      <w:r w:rsidR="002B4E35" w:rsidRPr="002B4E35">
        <w:rPr>
          <w:rFonts w:asciiTheme="minorEastAsia" w:hAnsiTheme="minorEastAsia" w:cs="Arial" w:hint="eastAsia"/>
          <w:color w:val="1D1B11"/>
          <w:sz w:val="24"/>
          <w:szCs w:val="24"/>
        </w:rPr>
        <w:t>1.全数字化彩色多普勒超声诊断系统主机</w:t>
      </w: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spacing w:line="360" w:lineRule="auto"/>
        <w:ind w:left="426"/>
        <w:jc w:val="left"/>
        <w:rPr>
          <w:rFonts w:asciiTheme="minorEastAsia" w:hAnsiTheme="minorEastAsia" w:cs="Arial"/>
          <w:color w:val="1D1B11"/>
          <w:sz w:val="24"/>
          <w:szCs w:val="24"/>
        </w:rPr>
      </w:pPr>
      <w:r w:rsidRPr="002B4E35">
        <w:rPr>
          <w:rFonts w:asciiTheme="minorEastAsia" w:hAnsiTheme="minorEastAsia" w:cs="Arial" w:hint="eastAsia"/>
          <w:color w:val="1D1B11" w:themeColor="background2" w:themeShade="1A"/>
          <w:sz w:val="24"/>
          <w:szCs w:val="24"/>
        </w:rPr>
        <w:t>1.1≥</w:t>
      </w:r>
      <w:r w:rsidRPr="002B4E35">
        <w:rPr>
          <w:rFonts w:asciiTheme="minorEastAsia" w:hAnsiTheme="minorEastAsia" w:hint="eastAsia"/>
          <w:sz w:val="24"/>
          <w:szCs w:val="24"/>
        </w:rPr>
        <w:t>15寸高清晰、医用专业彩色LED显示屏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1.2数字波束增强器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1.3多倍波束合成</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1.4二维灰阶模式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1.5组织谐波成像模式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1.6组织特异性成像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1.7空间复合成像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1.8斑点抑制成像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1.9频率复合成像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1.10回波增强技术</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1.11M型模式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1.12彩色M型模式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color w:val="1D1B11" w:themeColor="background2" w:themeShade="1A"/>
          <w:sz w:val="24"/>
          <w:szCs w:val="24"/>
        </w:rPr>
        <w:t>1.13具备</w:t>
      </w:r>
      <w:r w:rsidRPr="002B4E35">
        <w:rPr>
          <w:rFonts w:asciiTheme="minorEastAsia" w:hAnsiTheme="minorEastAsia" w:cs="Arial" w:hint="eastAsia"/>
          <w:sz w:val="24"/>
          <w:szCs w:val="24"/>
        </w:rPr>
        <w:t>解剖M型模式 ，要求M取样线≥2条，能360度任意旋转角度，同时要求支持实时扫描以及后处理离线分析过程中重构</w:t>
      </w:r>
      <w:r w:rsidRPr="002B4E35">
        <w:rPr>
          <w:rFonts w:asciiTheme="minorEastAsia" w:hAnsiTheme="minorEastAsia" w:cs="Arial"/>
          <w:sz w:val="24"/>
          <w:szCs w:val="24"/>
        </w:rPr>
        <w:t>M</w:t>
      </w:r>
      <w:r w:rsidRPr="002B4E35">
        <w:rPr>
          <w:rFonts w:asciiTheme="minorEastAsia" w:hAnsiTheme="minorEastAsia" w:cs="Arial" w:hint="eastAsia"/>
          <w:sz w:val="24"/>
          <w:szCs w:val="24"/>
        </w:rPr>
        <w:t>型图像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1.14彩色多普勒成像（包括彩色、能量、方向能量多普勒模式）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1.15超宽动态血流技术</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1.16频谱多普勒成像（包括脉冲多普勒、高脉冲重复频率、连续波多普勒）</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1.17具备</w:t>
      </w:r>
      <w:r w:rsidRPr="002B4E35">
        <w:rPr>
          <w:rFonts w:asciiTheme="minorEastAsia" w:hAnsiTheme="minorEastAsia" w:hint="eastAsia"/>
          <w:sz w:val="24"/>
          <w:szCs w:val="24"/>
        </w:rPr>
        <w:t>低机械指数造影模式，并支持微血管造影成像;支持浅表、血管</w:t>
      </w:r>
      <w:r w:rsidRPr="002B4E35">
        <w:rPr>
          <w:rFonts w:asciiTheme="minorEastAsia" w:hAnsiTheme="minorEastAsia"/>
          <w:sz w:val="24"/>
          <w:szCs w:val="24"/>
        </w:rPr>
        <w:t>、腹部造影。</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hint="eastAsia"/>
          <w:sz w:val="24"/>
          <w:szCs w:val="24"/>
        </w:rPr>
        <w:t>1.18具备造影定量分析软件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1.19具备实时宽景成像，要求支持凸阵、线阵和相控阵探头，扫描速度提示，宽景最大扫描长度≥90CM</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1.20独立角度偏转</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1.21扩展成像，要求凸阵、线阵探头可用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1.22实时双幅对比成像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1.23高分辨率血流成像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1.24一键自动优化（包括应用于二维、彩色、频谱模式、TDI及造影）</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lastRenderedPageBreak/>
        <w:t>1.25智能多普勒</w:t>
      </w:r>
      <w:r w:rsidRPr="002B4E35">
        <w:rPr>
          <w:rFonts w:asciiTheme="minorEastAsia" w:hAnsiTheme="minorEastAsia" w:cs="Arial"/>
          <w:sz w:val="24"/>
          <w:szCs w:val="24"/>
        </w:rPr>
        <w:t xml:space="preserve"> </w:t>
      </w:r>
      <w:r w:rsidRPr="002B4E35">
        <w:rPr>
          <w:rFonts w:asciiTheme="minorEastAsia" w:hAnsiTheme="minorEastAsia" w:cs="Arial" w:hint="eastAsia"/>
          <w:sz w:val="24"/>
          <w:szCs w:val="24"/>
        </w:rPr>
        <w:t>自动</w:t>
      </w:r>
      <w:r w:rsidRPr="002B4E35">
        <w:rPr>
          <w:rFonts w:asciiTheme="minorEastAsia" w:hAnsiTheme="minorEastAsia" w:cs="Arial"/>
          <w:sz w:val="24"/>
          <w:szCs w:val="24"/>
        </w:rPr>
        <w:t>优化</w:t>
      </w:r>
      <w:r w:rsidRPr="002B4E35">
        <w:rPr>
          <w:rFonts w:asciiTheme="minorEastAsia" w:hAnsiTheme="minorEastAsia" w:cs="Arial" w:hint="eastAsia"/>
          <w:sz w:val="24"/>
          <w:szCs w:val="24"/>
        </w:rPr>
        <w:t>频谱</w:t>
      </w:r>
      <w:r w:rsidRPr="002B4E35">
        <w:rPr>
          <w:rFonts w:asciiTheme="minorEastAsia" w:hAnsiTheme="minorEastAsia" w:cs="Arial"/>
          <w:sz w:val="24"/>
          <w:szCs w:val="24"/>
        </w:rPr>
        <w:t>多普勒</w:t>
      </w:r>
      <w:r w:rsidRPr="002B4E35">
        <w:rPr>
          <w:rFonts w:asciiTheme="minorEastAsia" w:hAnsiTheme="minorEastAsia" w:cs="Arial" w:hint="eastAsia"/>
          <w:sz w:val="24"/>
          <w:szCs w:val="24"/>
        </w:rPr>
        <w:t>取样</w:t>
      </w:r>
      <w:r w:rsidRPr="002B4E35">
        <w:rPr>
          <w:rFonts w:asciiTheme="minorEastAsia" w:hAnsiTheme="minorEastAsia" w:cs="Arial"/>
          <w:sz w:val="24"/>
          <w:szCs w:val="24"/>
        </w:rPr>
        <w:t>线角度，以及快速矫正取样角度</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1.26一键实现全屏放大</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1.27局部放大（支持前端、后端放大）</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hint="eastAsia"/>
          <w:sz w:val="24"/>
          <w:szCs w:val="24"/>
        </w:rPr>
        <w:t>1.28二维和彩色多谱勒双幅显示</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1.29可选配自动工作流协议，可根据医生习惯自定义检查规范，减少重复操作</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1.30支持穿刺针增强技术，</w:t>
      </w:r>
      <w:r w:rsidRPr="002B4E35">
        <w:rPr>
          <w:rFonts w:asciiTheme="minorEastAsia" w:hAnsiTheme="minorEastAsia" w:hint="eastAsia"/>
          <w:sz w:val="24"/>
          <w:szCs w:val="24"/>
        </w:rPr>
        <w:t>要求具有双屏实时对比显示，增强前后效果，并同时支持增强平面多角度可调</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1.31支持</w:t>
      </w:r>
      <w:r w:rsidRPr="002B4E35">
        <w:rPr>
          <w:rFonts w:asciiTheme="minorEastAsia" w:hAnsiTheme="minorEastAsia" w:cs="Arial"/>
          <w:sz w:val="24"/>
          <w:szCs w:val="24"/>
        </w:rPr>
        <w:t>超声教学软件</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1.32可</w:t>
      </w:r>
      <w:r w:rsidRPr="002B4E35">
        <w:rPr>
          <w:rFonts w:asciiTheme="minorEastAsia" w:hAnsiTheme="minorEastAsia" w:cs="Arial"/>
          <w:sz w:val="24"/>
          <w:szCs w:val="24"/>
        </w:rPr>
        <w:t>选配</w:t>
      </w:r>
      <w:r w:rsidRPr="002B4E35">
        <w:rPr>
          <w:rFonts w:asciiTheme="minorEastAsia" w:hAnsiTheme="minorEastAsia" w:cs="Arial" w:hint="eastAsia"/>
          <w:sz w:val="24"/>
          <w:szCs w:val="24"/>
        </w:rPr>
        <w:t>自动</w:t>
      </w:r>
      <w:r w:rsidRPr="002B4E35">
        <w:rPr>
          <w:rFonts w:asciiTheme="minorEastAsia" w:hAnsiTheme="minorEastAsia" w:cs="Arial"/>
          <w:sz w:val="24"/>
          <w:szCs w:val="24"/>
        </w:rPr>
        <w:t>工作流协议</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sz w:val="24"/>
          <w:szCs w:val="24"/>
        </w:rPr>
        <w:t>1.33支</w:t>
      </w:r>
      <w:r w:rsidRPr="002B4E35">
        <w:rPr>
          <w:rFonts w:asciiTheme="minorEastAsia" w:hAnsiTheme="minorEastAsia" w:cs="Arial" w:hint="eastAsia"/>
          <w:color w:val="1D1B11" w:themeColor="background2" w:themeShade="1A"/>
          <w:sz w:val="24"/>
          <w:szCs w:val="24"/>
        </w:rPr>
        <w:t>持DICOM 3.0</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1.34支持语言，英语,中文（包括键盘输入、注释、操作面板等）</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测量和分析:</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2.1常规测量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2.2距离测量、椭圆及描迹测量面积周长、体积测量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2.3多普勒测量（自动或手动包络测量，自动计算测量参数）</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2.4全科测量包，自动生成报告</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2.5腹部、妇科、产科、心脏、泌尿、小器官、儿科、血管、神经、急诊科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2.6妇科/产科专用测量及分析，含多胎测量、胎儿生理评分、中国人群产科公式 </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2.7心脏功能专用测量及分析，包括Simpson BP，Tei指数分析，PISA等</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2.8</w:t>
      </w:r>
      <w:r w:rsidRPr="002B4E35">
        <w:rPr>
          <w:rFonts w:asciiTheme="minorEastAsia" w:hAnsiTheme="minorEastAsia" w:cs="Arial"/>
          <w:color w:val="1D1B11" w:themeColor="background2" w:themeShade="1A"/>
          <w:sz w:val="24"/>
          <w:szCs w:val="24"/>
        </w:rPr>
        <w:t>Auto-</w:t>
      </w:r>
      <w:r w:rsidRPr="002B4E35">
        <w:rPr>
          <w:rFonts w:asciiTheme="minorEastAsia" w:hAnsiTheme="minorEastAsia" w:cs="Arial" w:hint="eastAsia"/>
          <w:color w:val="1D1B11" w:themeColor="background2" w:themeShade="1A"/>
          <w:sz w:val="24"/>
          <w:szCs w:val="24"/>
        </w:rPr>
        <w:t>LV自动左心室收缩</w:t>
      </w:r>
      <w:r w:rsidRPr="002B4E35">
        <w:rPr>
          <w:rFonts w:asciiTheme="minorEastAsia" w:hAnsiTheme="minorEastAsia" w:cs="Arial"/>
          <w:color w:val="1D1B11" w:themeColor="background2" w:themeShade="1A"/>
          <w:sz w:val="24"/>
          <w:szCs w:val="24"/>
        </w:rPr>
        <w:t>功能自动测量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2.9支持用户自定义测量项目以及公式编辑</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电影回放及原始数据处理</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3.1所有模式下支持手动、自动回放；支持向后存储和向前存储，时间长度可预置，向后存储≥5分钟的电影</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3.2支持保存后的图像对比分析（动态、静态）</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3.3原始数据处理，可对回放图像进行参数调节</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3.4支持同步存储(支持单帧图像文件包含： DCM、TIFF、BMP、JEPG单帧，电影文件包括：CIN、AVI、DCM)，即后台存储或导出图像数据的同时前台可以完成实时扫描。直接一键存储至硬盘，突然关机或未结束检查关机资料不丢失</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3.5支持一键多功能输出，要求同一个自定义功能按键支持≥4个功能的输出。</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检查存储和管理（内置超声工作站）</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4.检查存储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4.1≥</w:t>
      </w:r>
      <w:r w:rsidRPr="002B4E35">
        <w:rPr>
          <w:rFonts w:asciiTheme="minorEastAsia" w:hAnsiTheme="minorEastAsia" w:cs="Arial"/>
          <w:color w:val="1D1B11" w:themeColor="background2" w:themeShade="1A"/>
          <w:sz w:val="24"/>
          <w:szCs w:val="24"/>
        </w:rPr>
        <w:t>2</w:t>
      </w:r>
      <w:r w:rsidRPr="002B4E35">
        <w:rPr>
          <w:rFonts w:asciiTheme="minorEastAsia" w:hAnsiTheme="minorEastAsia" w:cs="Arial" w:hint="eastAsia"/>
          <w:color w:val="1D1B11" w:themeColor="background2" w:themeShade="1A"/>
          <w:sz w:val="24"/>
          <w:szCs w:val="24"/>
        </w:rPr>
        <w:t>0</w:t>
      </w:r>
      <w:r w:rsidRPr="002B4E35">
        <w:rPr>
          <w:rFonts w:asciiTheme="minorEastAsia" w:hAnsiTheme="minorEastAsia" w:cs="Arial"/>
          <w:color w:val="1D1B11" w:themeColor="background2" w:themeShade="1A"/>
          <w:sz w:val="24"/>
          <w:szCs w:val="24"/>
        </w:rPr>
        <w:t>0</w:t>
      </w:r>
      <w:r w:rsidRPr="002B4E35">
        <w:rPr>
          <w:rFonts w:asciiTheme="minorEastAsia" w:hAnsiTheme="minorEastAsia" w:cs="Arial" w:hint="eastAsia"/>
          <w:color w:val="1D1B11" w:themeColor="background2" w:themeShade="1A"/>
          <w:sz w:val="24"/>
          <w:szCs w:val="24"/>
        </w:rPr>
        <w:t>G硬盘</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，为固态硬盘，速度快，低功耗</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4.2内置超声工作站</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4.3多种导出图像格式：动态图像、静态图像以PC格式直接导出，无需特殊软件即能在普通PC 机上直接观看图像。导出、备份图像数据资料同时，可进行实时检查，不影响检查操作。</w:t>
      </w:r>
    </w:p>
    <w:p w:rsidR="002B4E35" w:rsidRPr="002B4E35" w:rsidRDefault="002B4E35" w:rsidP="002B4E35">
      <w:pPr>
        <w:spacing w:line="360" w:lineRule="auto"/>
        <w:jc w:val="left"/>
        <w:rPr>
          <w:rFonts w:asciiTheme="minorEastAsia" w:hAnsiTheme="minorEastAsia"/>
          <w:sz w:val="24"/>
          <w:szCs w:val="24"/>
        </w:rPr>
      </w:pPr>
      <w:r w:rsidRPr="002B4E35">
        <w:rPr>
          <w:rFonts w:asciiTheme="minorEastAsia" w:hAnsiTheme="minorEastAsia" w:hint="eastAsia"/>
          <w:b/>
          <w:sz w:val="24"/>
          <w:szCs w:val="24"/>
        </w:rPr>
        <w:t>五、系统规格及其他要求</w:t>
      </w: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5.1系统通用功能</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5.1.1监视器:≥15寸高分辨率、医用专业彩色LED显示屏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5.1.2探头接口选择:1个，可扩展到3个</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5.1.3</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安全标准：符合商品安全质量要求</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5.1.4整机</w:t>
      </w:r>
      <w:r w:rsidRPr="002B4E35">
        <w:rPr>
          <w:rFonts w:asciiTheme="minorEastAsia" w:hAnsiTheme="minorEastAsia" w:cs="Arial"/>
          <w:color w:val="1D1B11" w:themeColor="background2" w:themeShade="1A"/>
          <w:sz w:val="24"/>
          <w:szCs w:val="24"/>
        </w:rPr>
        <w:t>重量</w:t>
      </w:r>
      <w:r w:rsidRPr="002B4E35">
        <w:rPr>
          <w:rFonts w:asciiTheme="minorEastAsia" w:hAnsiTheme="minorEastAsia" w:cs="Arial" w:hint="eastAsia"/>
          <w:color w:val="1D1B11" w:themeColor="background2" w:themeShade="1A"/>
          <w:sz w:val="24"/>
          <w:szCs w:val="24"/>
        </w:rPr>
        <w:t>≤7</w:t>
      </w:r>
      <w:r w:rsidRPr="002B4E35">
        <w:rPr>
          <w:rFonts w:asciiTheme="minorEastAsia" w:hAnsiTheme="minorEastAsia" w:cs="Arial"/>
          <w:color w:val="1D1B11" w:themeColor="background2" w:themeShade="1A"/>
          <w:sz w:val="24"/>
          <w:szCs w:val="24"/>
        </w:rPr>
        <w:t>KG</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5.1.5 支持用户自定义按键数量≥4个</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5.2探头规格：支持单晶探头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sz w:val="24"/>
          <w:szCs w:val="24"/>
        </w:rPr>
        <w:t>5.2.1</w:t>
      </w:r>
      <w:r w:rsidRPr="002B4E35">
        <w:rPr>
          <w:rFonts w:asciiTheme="minorEastAsia" w:hAnsiTheme="minorEastAsia"/>
          <w:sz w:val="24"/>
          <w:szCs w:val="24"/>
        </w:rPr>
        <w:t xml:space="preserve">  </w:t>
      </w:r>
      <w:r w:rsidRPr="002B4E35">
        <w:rPr>
          <w:rFonts w:asciiTheme="minorEastAsia" w:hAnsiTheme="minorEastAsia" w:cs="Arial" w:hint="eastAsia"/>
          <w:color w:val="1D1B11" w:themeColor="background2" w:themeShade="1A"/>
          <w:sz w:val="24"/>
          <w:szCs w:val="24"/>
        </w:rPr>
        <w:t>频率: 宽频带变频探头,两维和彩色独立变频</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5.2.2凸阵探头具有≥7种频率的变频范围，常规扫描角度≥61度，扫描角度最大扩展后≥100度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5.2.3线阵探头具有≥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 xml:space="preserve">种频率的变频范围，支持T型扩展显示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5.2.4相控阵探头具有≥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种频率的变频范围，扫描角度≥90度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5.2.5支持</w:t>
      </w:r>
      <w:r w:rsidRPr="002B4E35">
        <w:rPr>
          <w:rFonts w:asciiTheme="minorEastAsia" w:hAnsiTheme="minorEastAsia" w:cs="Arial"/>
          <w:color w:val="1D1B11" w:themeColor="background2" w:themeShade="1A"/>
          <w:sz w:val="24"/>
          <w:szCs w:val="24"/>
        </w:rPr>
        <w:t>心脏</w:t>
      </w:r>
      <w:r w:rsidRPr="002B4E35">
        <w:rPr>
          <w:rFonts w:asciiTheme="minorEastAsia" w:hAnsiTheme="minorEastAsia" w:cs="Arial" w:hint="eastAsia"/>
          <w:color w:val="1D1B11" w:themeColor="background2" w:themeShade="1A"/>
          <w:sz w:val="24"/>
          <w:szCs w:val="24"/>
        </w:rPr>
        <w:t>经食道探头，具有≥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种频率的变频范围，扫描角度≥90度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5.2.6穿刺导向:可选配穿刺导向装置</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5.3二维灰阶模式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5.3.1数字化声束形成器</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5.3.2数字化全程动态聚焦，数字化可变孔径及动态变迹，</w:t>
      </w:r>
      <w:r w:rsidRPr="002B4E35">
        <w:rPr>
          <w:rFonts w:asciiTheme="minorEastAsia" w:hAnsiTheme="minorEastAsia" w:cs="Arial"/>
          <w:color w:val="1D1B11" w:themeColor="background2" w:themeShade="1A"/>
          <w:sz w:val="24"/>
          <w:szCs w:val="24"/>
        </w:rPr>
        <w:t>A/D</w:t>
      </w:r>
      <w:r w:rsidRPr="002B4E35">
        <w:rPr>
          <w:rFonts w:asciiTheme="minorEastAsia" w:hAnsiTheme="minorEastAsia" w:cs="Arial" w:hint="eastAsia"/>
          <w:color w:val="1D1B11" w:themeColor="background2" w:themeShade="1A"/>
          <w:sz w:val="24"/>
          <w:szCs w:val="24"/>
        </w:rPr>
        <w:t>≥</w:t>
      </w:r>
      <w:r w:rsidRPr="002B4E35">
        <w:rPr>
          <w:rFonts w:asciiTheme="minorEastAsia" w:hAnsiTheme="minorEastAsia" w:cs="Arial"/>
          <w:color w:val="1D1B11" w:themeColor="background2" w:themeShade="1A"/>
          <w:sz w:val="24"/>
          <w:szCs w:val="24"/>
        </w:rPr>
        <w:t>1</w:t>
      </w:r>
      <w:r w:rsidRPr="002B4E35">
        <w:rPr>
          <w:rFonts w:asciiTheme="minorEastAsia" w:hAnsiTheme="minorEastAsia" w:cs="Arial" w:hint="eastAsia"/>
          <w:color w:val="1D1B11" w:themeColor="background2" w:themeShade="1A"/>
          <w:sz w:val="24"/>
          <w:szCs w:val="24"/>
        </w:rPr>
        <w:t>2</w:t>
      </w:r>
      <w:r w:rsidRPr="002B4E35">
        <w:rPr>
          <w:rFonts w:asciiTheme="minorEastAsia" w:hAnsiTheme="minorEastAsia" w:cs="Arial"/>
          <w:color w:val="1D1B11" w:themeColor="background2" w:themeShade="1A"/>
          <w:sz w:val="24"/>
          <w:szCs w:val="24"/>
        </w:rPr>
        <w:t xml:space="preserve"> bit</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5.3.3接收方式：发射、接收通道≥1024，多倍信号并行处理</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5.3.4扫描线：每帧线密度≥512超声线</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5.3.5发射声束聚焦：发射≥</w:t>
      </w:r>
      <w:r w:rsidRPr="002B4E35">
        <w:rPr>
          <w:rFonts w:asciiTheme="minorEastAsia" w:hAnsiTheme="minorEastAsia" w:cs="Arial"/>
          <w:color w:val="1D1B11" w:themeColor="background2" w:themeShade="1A"/>
          <w:sz w:val="24"/>
          <w:szCs w:val="24"/>
        </w:rPr>
        <w:t>8</w:t>
      </w:r>
      <w:r w:rsidRPr="002B4E35">
        <w:rPr>
          <w:rFonts w:asciiTheme="minorEastAsia" w:hAnsiTheme="minorEastAsia" w:cs="Arial" w:hint="eastAsia"/>
          <w:color w:val="1D1B11" w:themeColor="background2" w:themeShade="1A"/>
          <w:sz w:val="24"/>
          <w:szCs w:val="24"/>
        </w:rPr>
        <w:t>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5.3.6扫描频率：</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5.3.7电子凸阵：超声频率</w:t>
      </w:r>
      <w:r w:rsidRPr="002B4E35">
        <w:rPr>
          <w:rFonts w:asciiTheme="minorEastAsia" w:hAnsiTheme="minorEastAsia" w:cs="Arial"/>
          <w:color w:val="1D1B11" w:themeColor="background2" w:themeShade="1A"/>
          <w:sz w:val="24"/>
          <w:szCs w:val="24"/>
        </w:rPr>
        <w:tab/>
      </w:r>
      <w:r w:rsidRPr="002B4E35">
        <w:rPr>
          <w:rFonts w:asciiTheme="minorEastAsia" w:hAnsiTheme="minorEastAsia" w:cs="Arial" w:hint="eastAsia"/>
          <w:color w:val="1D1B11" w:themeColor="background2" w:themeShade="1A"/>
          <w:sz w:val="24"/>
          <w:szCs w:val="24"/>
        </w:rPr>
        <w:t>1.3-</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 xml:space="preserve">6.0 </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5.3.8电子相控阵：超声频率1.5-</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4.5</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5.3.9电子线阵：超声频率</w:t>
      </w:r>
      <w:r w:rsidRPr="002B4E35">
        <w:rPr>
          <w:rFonts w:asciiTheme="minorEastAsia" w:hAnsiTheme="minorEastAsia" w:cs="Arial"/>
          <w:color w:val="1D1B11" w:themeColor="background2" w:themeShade="1A"/>
          <w:sz w:val="24"/>
          <w:szCs w:val="24"/>
        </w:rPr>
        <w:tab/>
      </w:r>
      <w:r w:rsidRPr="002B4E35">
        <w:rPr>
          <w:rFonts w:asciiTheme="minorEastAsia" w:hAnsiTheme="minorEastAsia" w:cs="Arial" w:hint="eastAsia"/>
          <w:color w:val="1D1B11" w:themeColor="background2" w:themeShade="1A"/>
          <w:sz w:val="24"/>
          <w:szCs w:val="24"/>
        </w:rPr>
        <w:t>5</w:t>
      </w:r>
      <w:r w:rsidRPr="002B4E35">
        <w:rPr>
          <w:rFonts w:asciiTheme="minorEastAsia" w:hAnsiTheme="minorEastAsia" w:cs="Arial"/>
          <w:color w:val="1D1B11" w:themeColor="background2" w:themeShade="1A"/>
          <w:sz w:val="24"/>
          <w:szCs w:val="24"/>
        </w:rPr>
        <w:t>.4</w:t>
      </w:r>
      <w:r w:rsidRPr="002B4E35">
        <w:rPr>
          <w:rFonts w:asciiTheme="minorEastAsia" w:hAnsiTheme="minorEastAsia" w:cs="Arial" w:hint="eastAsia"/>
          <w:color w:val="1D1B11" w:themeColor="background2" w:themeShade="1A"/>
          <w:sz w:val="24"/>
          <w:szCs w:val="24"/>
        </w:rPr>
        <w:t>-13.5</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5.3.10预设条件：针对不同的检查脏器，预置最佳图像检查条件</w:t>
      </w:r>
    </w:p>
    <w:p w:rsidR="002B4E35" w:rsidRPr="002B4E35" w:rsidRDefault="002B4E35" w:rsidP="002B4E35">
      <w:pPr>
        <w:spacing w:line="360" w:lineRule="auto"/>
        <w:ind w:firstLineChars="150" w:firstLine="360"/>
        <w:jc w:val="left"/>
        <w:rPr>
          <w:rFonts w:asciiTheme="minorEastAsia" w:hAnsiTheme="minorEastAsia" w:cs="Arial"/>
          <w:sz w:val="24"/>
          <w:szCs w:val="24"/>
        </w:rPr>
      </w:pPr>
      <w:r w:rsidRPr="002B4E35">
        <w:rPr>
          <w:rFonts w:asciiTheme="minorEastAsia" w:hAnsiTheme="minorEastAsia" w:cs="Arial" w:hint="eastAsia"/>
          <w:sz w:val="24"/>
          <w:szCs w:val="24"/>
        </w:rPr>
        <w:t xml:space="preserve">5.3.11最大显示深度:≥35cm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5.3.12最大帧率: ≥999 帧/秒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5.3.13TGC: ≥8段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5.3.14LGC: ≥</w:t>
      </w:r>
      <w:r w:rsidRPr="002B4E35">
        <w:rPr>
          <w:rFonts w:asciiTheme="minorEastAsia" w:hAnsiTheme="minorEastAsia" w:cs="Arial"/>
          <w:color w:val="1D1B11" w:themeColor="background2" w:themeShade="1A"/>
          <w:sz w:val="24"/>
          <w:szCs w:val="24"/>
        </w:rPr>
        <w:t>4</w:t>
      </w:r>
      <w:r w:rsidRPr="002B4E35">
        <w:rPr>
          <w:rFonts w:asciiTheme="minorEastAsia" w:hAnsiTheme="minorEastAsia" w:cs="Arial" w:hint="eastAsia"/>
          <w:color w:val="1D1B11" w:themeColor="background2" w:themeShade="1A"/>
          <w:sz w:val="24"/>
          <w:szCs w:val="24"/>
        </w:rPr>
        <w:t>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5.3.15二维灰阶：≥</w:t>
      </w:r>
      <w:r w:rsidRPr="002B4E35">
        <w:rPr>
          <w:rFonts w:asciiTheme="minorEastAsia" w:hAnsiTheme="minorEastAsia" w:cs="Arial"/>
          <w:color w:val="1D1B11" w:themeColor="background2" w:themeShade="1A"/>
          <w:sz w:val="24"/>
          <w:szCs w:val="24"/>
        </w:rPr>
        <w:t>256</w:t>
      </w:r>
    </w:p>
    <w:p w:rsidR="002B4E35" w:rsidRPr="002B4E35" w:rsidRDefault="002B4E35" w:rsidP="002B4E35">
      <w:pPr>
        <w:spacing w:line="360" w:lineRule="auto"/>
        <w:ind w:firstLineChars="150" w:firstLine="360"/>
        <w:jc w:val="left"/>
        <w:rPr>
          <w:rFonts w:asciiTheme="minorEastAsia" w:hAnsiTheme="minorEastAsia" w:cs="Arial"/>
          <w:sz w:val="24"/>
          <w:szCs w:val="24"/>
        </w:rPr>
      </w:pPr>
      <w:r w:rsidRPr="002B4E35">
        <w:rPr>
          <w:rFonts w:asciiTheme="minorEastAsia" w:hAnsiTheme="minorEastAsia" w:cs="Arial" w:hint="eastAsia"/>
          <w:sz w:val="24"/>
          <w:szCs w:val="24"/>
        </w:rPr>
        <w:t>5.3.16动态范围: 30</w:t>
      </w:r>
      <w:r w:rsidRPr="002B4E35">
        <w:rPr>
          <w:rFonts w:asciiTheme="minorEastAsia" w:hAnsiTheme="minorEastAsia" w:cs="Arial"/>
          <w:sz w:val="24"/>
          <w:szCs w:val="24"/>
        </w:rPr>
        <w:t>-</w:t>
      </w:r>
      <w:r w:rsidRPr="002B4E35">
        <w:rPr>
          <w:rFonts w:asciiTheme="minorEastAsia" w:hAnsiTheme="minorEastAsia" w:cs="Arial" w:hint="eastAsia"/>
          <w:sz w:val="24"/>
          <w:szCs w:val="24"/>
        </w:rPr>
        <w:t>190db</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5.3.17增益调节: B/M/D分别独立可调，≥100</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5.3.18伪彩图谱: ≥8种</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color w:val="000000"/>
          <w:sz w:val="24"/>
          <w:szCs w:val="24"/>
        </w:rPr>
        <w:t>5.3.19体位标记：≥120种，可以自定义注释</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color w:val="000000"/>
          <w:sz w:val="24"/>
          <w:szCs w:val="24"/>
        </w:rPr>
        <w:t>5.3.20扫描帧率：诊断深度</w:t>
      </w:r>
      <w:r w:rsidRPr="002B4E35">
        <w:rPr>
          <w:rFonts w:asciiTheme="minorEastAsia" w:hAnsiTheme="minorEastAsia"/>
          <w:color w:val="000000"/>
          <w:sz w:val="24"/>
          <w:szCs w:val="24"/>
        </w:rPr>
        <w:t>18</w:t>
      </w:r>
      <w:r w:rsidRPr="002B4E35">
        <w:rPr>
          <w:rFonts w:asciiTheme="minorEastAsia" w:hAnsiTheme="minorEastAsia" w:hint="eastAsia"/>
          <w:color w:val="000000"/>
          <w:sz w:val="24"/>
          <w:szCs w:val="24"/>
        </w:rPr>
        <w:t>cm，相控阵</w:t>
      </w:r>
      <w:r w:rsidRPr="002B4E35">
        <w:rPr>
          <w:rFonts w:asciiTheme="minorEastAsia" w:hAnsiTheme="minorEastAsia"/>
          <w:color w:val="000000"/>
          <w:sz w:val="24"/>
          <w:szCs w:val="24"/>
        </w:rPr>
        <w:t>探头</w:t>
      </w:r>
      <w:r w:rsidRPr="002B4E35">
        <w:rPr>
          <w:rFonts w:asciiTheme="minorEastAsia" w:hAnsiTheme="minorEastAsia" w:hint="eastAsia"/>
          <w:color w:val="000000"/>
          <w:sz w:val="24"/>
          <w:szCs w:val="24"/>
        </w:rPr>
        <w:t>全视野时≥</w:t>
      </w:r>
      <w:r w:rsidRPr="002B4E35">
        <w:rPr>
          <w:rFonts w:asciiTheme="minorEastAsia" w:hAnsiTheme="minorEastAsia"/>
          <w:color w:val="000000"/>
          <w:sz w:val="24"/>
          <w:szCs w:val="24"/>
        </w:rPr>
        <w:t>61</w:t>
      </w:r>
      <w:r w:rsidRPr="002B4E35">
        <w:rPr>
          <w:rFonts w:asciiTheme="minorEastAsia" w:hAnsiTheme="minorEastAsia" w:hint="eastAsia"/>
          <w:color w:val="000000"/>
          <w:sz w:val="24"/>
          <w:szCs w:val="24"/>
        </w:rPr>
        <w:t>帧／秒</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5.4彩色多普勒成像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5.4.1包括速度、速度方差、能量、方向能量显示等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5.4.2显示方式：</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C、B/C/M、B/POWER、B/C/PW</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5.4.3取样框偏转: ≥±30度 (线阵探头)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5.4.4最大帧率: ≥244 帧/秒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5.4.5支持B/C 同宽（提供图片证明）</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5.5频谱多普勒模式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5.5.1包括脉冲多普勒、高脉冲重复频率、连续多普勒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5.5.2显示方式：</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 xml:space="preserve"> PW，</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PW</w:t>
      </w:r>
      <w:r w:rsidRPr="002B4E35">
        <w:rPr>
          <w:rFonts w:asciiTheme="minorEastAsia" w:hAnsiTheme="minorEastAsia" w:cs="Arial"/>
          <w:color w:val="1D1B11" w:themeColor="background2" w:themeShade="1A"/>
          <w:sz w:val="24"/>
          <w:szCs w:val="24"/>
        </w:rPr>
        <w:t>,</w:t>
      </w:r>
      <w:r w:rsidRPr="002B4E35">
        <w:rPr>
          <w:rFonts w:asciiTheme="minorEastAsia" w:hAnsiTheme="minorEastAsia" w:cs="Arial" w:hint="eastAsia"/>
          <w:color w:val="1D1B11" w:themeColor="background2" w:themeShade="1A"/>
          <w:sz w:val="24"/>
          <w:szCs w:val="24"/>
        </w:rPr>
        <w:t xml:space="preserve"> B/C/PW, B/CW, B/C/CW等等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5.5.3显示控制：反转、零移位、</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刷新、</w:t>
      </w:r>
      <w:r w:rsidRPr="002B4E35">
        <w:rPr>
          <w:rFonts w:asciiTheme="minorEastAsia" w:hAnsiTheme="minorEastAsia" w:cs="Arial"/>
          <w:color w:val="1D1B11" w:themeColor="background2" w:themeShade="1A"/>
          <w:sz w:val="24"/>
          <w:szCs w:val="24"/>
        </w:rPr>
        <w:t>D</w:t>
      </w:r>
      <w:r w:rsidRPr="002B4E35">
        <w:rPr>
          <w:rFonts w:asciiTheme="minorEastAsia" w:hAnsiTheme="minorEastAsia" w:cs="Arial" w:hint="eastAsia"/>
          <w:color w:val="1D1B11" w:themeColor="background2" w:themeShade="1A"/>
          <w:sz w:val="24"/>
          <w:szCs w:val="24"/>
        </w:rPr>
        <w:t>扩展、</w:t>
      </w:r>
      <w:r w:rsidRPr="002B4E35">
        <w:rPr>
          <w:rFonts w:asciiTheme="minorEastAsia" w:hAnsiTheme="minorEastAsia" w:cs="Arial"/>
          <w:color w:val="1D1B11" w:themeColor="background2" w:themeShade="1A"/>
          <w:sz w:val="24"/>
          <w:szCs w:val="24"/>
        </w:rPr>
        <w:t>B/D</w:t>
      </w:r>
      <w:r w:rsidRPr="002B4E35">
        <w:rPr>
          <w:rFonts w:asciiTheme="minorEastAsia" w:hAnsiTheme="minorEastAsia" w:cs="Arial" w:hint="eastAsia"/>
          <w:color w:val="1D1B11" w:themeColor="background2" w:themeShade="1A"/>
          <w:sz w:val="24"/>
          <w:szCs w:val="24"/>
        </w:rPr>
        <w:t>扩展等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5.5.4最大速度: ≥9.21m/s（连续多普勒速度: ≥35m/s）</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5.5.5最小速度: ≤1 mm /s（非噪声信号）</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5.5.6取样容积: 0.5-20mm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5.5.7偏转角度: ≥±30度 (线阵探头)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5.5.8零位移动：≥</w:t>
      </w:r>
      <w:r w:rsidRPr="002B4E35">
        <w:rPr>
          <w:rFonts w:asciiTheme="minorEastAsia" w:hAnsiTheme="minorEastAsia" w:cs="Arial"/>
          <w:color w:val="1D1B11" w:themeColor="background2" w:themeShade="1A"/>
          <w:sz w:val="24"/>
          <w:szCs w:val="24"/>
        </w:rPr>
        <w:t>8</w:t>
      </w:r>
      <w:r w:rsidRPr="002B4E35">
        <w:rPr>
          <w:rFonts w:asciiTheme="minorEastAsia" w:hAnsiTheme="minorEastAsia" w:cs="Arial" w:hint="eastAsia"/>
          <w:color w:val="1D1B11" w:themeColor="background2" w:themeShade="1A"/>
          <w:sz w:val="24"/>
          <w:szCs w:val="24"/>
        </w:rPr>
        <w:t xml:space="preserve"> 级</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5.5.9快速角度校正</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5.5.10支持频谱自动测量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5.5.11可选配组织多普勒成像（包括组织速度图、能量图、M型、频谱成像4种模式）</w:t>
      </w:r>
    </w:p>
    <w:p w:rsidR="002B4E35" w:rsidRPr="002B4E35" w:rsidRDefault="002B4E35" w:rsidP="002B4E35">
      <w:pPr>
        <w:spacing w:line="360" w:lineRule="auto"/>
        <w:jc w:val="left"/>
        <w:rPr>
          <w:rFonts w:asciiTheme="minorEastAsia" w:hAnsiTheme="minorEastAsia"/>
          <w:color w:val="000000"/>
          <w:sz w:val="24"/>
          <w:szCs w:val="24"/>
        </w:rPr>
      </w:pPr>
      <w:r w:rsidRPr="002B4E35">
        <w:rPr>
          <w:rFonts w:asciiTheme="minorEastAsia" w:hAnsiTheme="minorEastAsia" w:hint="eastAsia"/>
          <w:b/>
          <w:sz w:val="24"/>
          <w:szCs w:val="24"/>
        </w:rPr>
        <w:t>六、连通性</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6.1参考信号:  心电,呼吸波，并支持心电触发控制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6.2输入/输出信号:</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6.3输入: </w:t>
      </w:r>
      <w:r w:rsidRPr="002B4E35">
        <w:rPr>
          <w:rFonts w:asciiTheme="minorEastAsia" w:hAnsiTheme="minorEastAsia" w:cs="Arial"/>
          <w:color w:val="1D1B11" w:themeColor="background2" w:themeShade="1A"/>
          <w:sz w:val="24"/>
          <w:szCs w:val="24"/>
        </w:rPr>
        <w:t>VCR</w:t>
      </w:r>
      <w:r w:rsidRPr="002B4E35">
        <w:rPr>
          <w:rFonts w:asciiTheme="minorEastAsia" w:hAnsiTheme="minorEastAsia" w:cs="Arial" w:hint="eastAsia"/>
          <w:color w:val="1D1B11" w:themeColor="background2" w:themeShade="1A"/>
          <w:sz w:val="24"/>
          <w:szCs w:val="24"/>
        </w:rPr>
        <w:t>,</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外部视频,</w:t>
      </w:r>
      <w:r w:rsidRPr="002B4E35">
        <w:rPr>
          <w:rFonts w:asciiTheme="minorEastAsia" w:hAnsiTheme="minorEastAsia" w:cs="Arial"/>
          <w:color w:val="1D1B11" w:themeColor="background2" w:themeShade="1A"/>
          <w:sz w:val="24"/>
          <w:szCs w:val="24"/>
        </w:rPr>
        <w:t xml:space="preserve"> RGB</w:t>
      </w:r>
      <w:r w:rsidRPr="002B4E35">
        <w:rPr>
          <w:rFonts w:asciiTheme="minorEastAsia" w:hAnsiTheme="minorEastAsia" w:cs="Arial" w:hint="eastAsia"/>
          <w:color w:val="1D1B11" w:themeColor="background2" w:themeShade="1A"/>
          <w:sz w:val="24"/>
          <w:szCs w:val="24"/>
        </w:rPr>
        <w:t>彩色视频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6.4输出:</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高清影视频接口，复合视频,</w:t>
      </w:r>
      <w:r w:rsidRPr="002B4E35">
        <w:rPr>
          <w:rFonts w:asciiTheme="minorEastAsia" w:hAnsiTheme="minorEastAsia" w:cs="Arial"/>
          <w:color w:val="1D1B11" w:themeColor="background2" w:themeShade="1A"/>
          <w:sz w:val="24"/>
          <w:szCs w:val="24"/>
        </w:rPr>
        <w:t xml:space="preserve"> RGB</w:t>
      </w:r>
      <w:r w:rsidRPr="002B4E35">
        <w:rPr>
          <w:rFonts w:asciiTheme="minorEastAsia" w:hAnsiTheme="minorEastAsia" w:cs="Arial" w:hint="eastAsia"/>
          <w:color w:val="1D1B11" w:themeColor="background2" w:themeShade="1A"/>
          <w:sz w:val="24"/>
          <w:szCs w:val="24"/>
        </w:rPr>
        <w:t>彩色视频,</w:t>
      </w:r>
      <w:r w:rsidRPr="002B4E35">
        <w:rPr>
          <w:rFonts w:asciiTheme="minorEastAsia" w:hAnsiTheme="minorEastAsia" w:cs="Arial"/>
          <w:color w:val="1D1B11" w:themeColor="background2" w:themeShade="1A"/>
          <w:sz w:val="24"/>
          <w:szCs w:val="24"/>
        </w:rPr>
        <w:t xml:space="preserve"> S</w:t>
      </w:r>
      <w:r w:rsidRPr="002B4E35">
        <w:rPr>
          <w:rFonts w:asciiTheme="minorEastAsia" w:hAnsiTheme="minorEastAsia" w:cs="Arial" w:hint="eastAsia"/>
          <w:color w:val="1D1B11" w:themeColor="background2" w:themeShade="1A"/>
          <w:sz w:val="24"/>
          <w:szCs w:val="24"/>
        </w:rPr>
        <w:t>---视频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6.5支持数据无线传输</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6.6支持USB储存介质一键存储普通PC格式文件，无需转换</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6.7支持DICOM </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6.8可选配DICOM妇产科、心脏、血管、乳腺结构化报</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6.9</w:t>
      </w:r>
      <w:r w:rsidR="005974A3">
        <w:rPr>
          <w:rFonts w:asciiTheme="minorEastAsia" w:hAnsiTheme="minorEastAsia" w:cs="Arial" w:hint="eastAsia"/>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USB3.0接口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6.10外设数据模块：包含下列接口：</w:t>
      </w:r>
      <w:r w:rsidRPr="002B4E35">
        <w:rPr>
          <w:rFonts w:asciiTheme="minorEastAsia" w:hAnsiTheme="minorEastAsia" w:cs="Arial"/>
          <w:color w:val="1D1B11" w:themeColor="background2" w:themeShade="1A"/>
          <w:sz w:val="24"/>
          <w:szCs w:val="24"/>
        </w:rPr>
        <w:t>1 S</w:t>
      </w:r>
      <w:r w:rsidRPr="002B4E35">
        <w:rPr>
          <w:rFonts w:asciiTheme="minorEastAsia" w:hAnsiTheme="minorEastAsia" w:cs="Arial" w:hint="eastAsia"/>
          <w:color w:val="1D1B11" w:themeColor="background2" w:themeShade="1A"/>
          <w:sz w:val="24"/>
          <w:szCs w:val="24"/>
        </w:rPr>
        <w:t>---视频、2 VGA视频接口、高清音视频接口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6.11音频接口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6.12可升降多功能专用台车</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6.13支持机器防盗锁控制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6.14支持扩展USB接口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6.15具备可装卸探头扩展槽</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6.16储物设备</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6.17专用旅行箱，可装载主机、探头及相关备件</w:t>
      </w:r>
    </w:p>
    <w:p w:rsidR="002B4E35" w:rsidRPr="002B4E35" w:rsidRDefault="005974A3" w:rsidP="005974A3">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2B4E35" w:rsidRPr="002B4E35">
        <w:rPr>
          <w:rFonts w:asciiTheme="minorEastAsia" w:hAnsiTheme="minorEastAsia" w:cs="仿宋" w:hint="eastAsia"/>
          <w:color w:val="000000"/>
          <w:sz w:val="24"/>
          <w:szCs w:val="24"/>
          <w:shd w:val="clear" w:color="auto" w:fill="FFFFFF"/>
        </w:rPr>
        <w:t>（二）验收标准：</w:t>
      </w:r>
      <w:r w:rsidR="002B4E35" w:rsidRPr="002B4E35">
        <w:rPr>
          <w:rFonts w:asciiTheme="minorEastAsia" w:hAnsiTheme="minorEastAsia" w:cs="宋体" w:hint="eastAsia"/>
          <w:bCs/>
          <w:sz w:val="24"/>
          <w:szCs w:val="24"/>
          <w:lang w:val="zh-CN"/>
        </w:rPr>
        <w:t>由采购人成立验收小组</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按照采购合同的约定对中标人履约情况进行验收。验收时</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按照采购合同的约定对每一项技术、服务、安全标准的履约情况进行确认。验收结束后</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出具验收书</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列明各项标准的验收情况及项目总体评价</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由验收双方共同签署。</w:t>
      </w:r>
    </w:p>
    <w:p w:rsidR="002B4E35" w:rsidRPr="002B4E35" w:rsidRDefault="002B4E35" w:rsidP="005974A3">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5974A3" w:rsidRDefault="002B4E35" w:rsidP="005974A3">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5974A3" w:rsidRDefault="005974A3" w:rsidP="009C33B3">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t>(三）</w:t>
      </w:r>
      <w:r>
        <w:rPr>
          <w:rFonts w:asciiTheme="minorEastAsia" w:hAnsiTheme="minorEastAsia" w:cs="宋体" w:hint="eastAsia"/>
          <w:color w:val="000000"/>
          <w:kern w:val="0"/>
          <w:sz w:val="24"/>
          <w:szCs w:val="24"/>
          <w:lang w:val="zh-CN"/>
        </w:rPr>
        <w:t>采购标的的其他技术、服务等要求</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Pr="00C818CB" w:rsidRDefault="005974A3" w:rsidP="005974A3">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5974A3"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5974A3" w:rsidRDefault="005974A3" w:rsidP="005974A3">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5974A3" w:rsidRPr="00C51FAD"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5974A3" w:rsidRDefault="00B13418" w:rsidP="005974A3">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（四</w:t>
      </w:r>
      <w:r w:rsidR="005974A3">
        <w:rPr>
          <w:rFonts w:asciiTheme="minorEastAsia" w:eastAsiaTheme="minorEastAsia" w:hAnsiTheme="minorEastAsia" w:cs="黑体" w:hint="eastAsia"/>
          <w:bCs/>
          <w:color w:val="000000"/>
          <w:shd w:val="clear" w:color="auto" w:fill="FFFFFF"/>
        </w:rPr>
        <w:t>）本项目预算金额：</w:t>
      </w:r>
    </w:p>
    <w:p w:rsidR="005974A3" w:rsidRDefault="005974A3"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w:t>
      </w:r>
      <w:r w:rsidRPr="005974A3">
        <w:rPr>
          <w:rFonts w:asciiTheme="minorEastAsia" w:eastAsiaTheme="minorEastAsia" w:hAnsiTheme="minorEastAsia" w:cs="宋体" w:hint="eastAsia"/>
          <w:color w:val="000000"/>
          <w:kern w:val="0"/>
        </w:rPr>
        <w:t>A</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：32</w:t>
      </w:r>
      <w:r>
        <w:rPr>
          <w:rFonts w:asciiTheme="minorEastAsia" w:eastAsiaTheme="minorEastAsia" w:hAnsiTheme="minorEastAsia" w:cs="宋体" w:hint="eastAsia"/>
          <w:color w:val="000000"/>
          <w:kern w:val="0"/>
          <w:lang w:val="zh-CN"/>
        </w:rPr>
        <w:t>万元。最高限价</w:t>
      </w:r>
      <w:r w:rsidRPr="005974A3">
        <w:rPr>
          <w:rFonts w:asciiTheme="minorEastAsia" w:eastAsiaTheme="minorEastAsia" w:hAnsiTheme="minorEastAsia" w:cs="宋体" w:hint="eastAsia"/>
          <w:color w:val="000000"/>
          <w:kern w:val="0"/>
        </w:rPr>
        <w:t>32</w:t>
      </w:r>
      <w:r>
        <w:rPr>
          <w:rFonts w:asciiTheme="minorEastAsia" w:eastAsiaTheme="minorEastAsia" w:hAnsiTheme="minorEastAsia" w:cs="宋体" w:hint="eastAsia"/>
          <w:color w:val="000000"/>
          <w:kern w:val="0"/>
          <w:lang w:val="zh-CN"/>
        </w:rPr>
        <w:t>万元。超出最高限价的投标无效。</w:t>
      </w:r>
    </w:p>
    <w:p w:rsidR="005974A3" w:rsidRDefault="005974A3"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宋体" w:hint="eastAsia"/>
          <w:color w:val="000000"/>
          <w:kern w:val="0"/>
        </w:rPr>
        <w:t>B</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sidR="0069795C">
        <w:rPr>
          <w:rFonts w:asciiTheme="minorEastAsia" w:eastAsiaTheme="minorEastAsia" w:hAnsiTheme="minorEastAsia" w:cs="宋体" w:hint="eastAsia"/>
          <w:color w:val="000000"/>
          <w:kern w:val="0"/>
        </w:rPr>
        <w:t>72</w:t>
      </w:r>
      <w:r>
        <w:rPr>
          <w:rFonts w:asciiTheme="minorEastAsia" w:eastAsiaTheme="minorEastAsia" w:hAnsiTheme="minorEastAsia" w:cs="宋体" w:hint="eastAsia"/>
          <w:color w:val="000000"/>
          <w:kern w:val="0"/>
          <w:lang w:val="zh-CN"/>
        </w:rPr>
        <w:t>万元。最高限价</w:t>
      </w:r>
      <w:r w:rsidR="0069795C">
        <w:rPr>
          <w:rFonts w:asciiTheme="minorEastAsia" w:eastAsiaTheme="minorEastAsia" w:hAnsiTheme="minorEastAsia" w:cs="宋体" w:hint="eastAsia"/>
          <w:color w:val="000000"/>
          <w:kern w:val="0"/>
        </w:rPr>
        <w:t>7</w:t>
      </w:r>
      <w:r w:rsidRPr="005974A3">
        <w:rPr>
          <w:rFonts w:asciiTheme="minorEastAsia" w:eastAsiaTheme="minorEastAsia" w:hAnsiTheme="minorEastAsia" w:cs="宋体" w:hint="eastAsia"/>
          <w:color w:val="000000"/>
          <w:kern w:val="0"/>
        </w:rPr>
        <w:t>2</w:t>
      </w:r>
      <w:r>
        <w:rPr>
          <w:rFonts w:asciiTheme="minorEastAsia" w:eastAsiaTheme="minorEastAsia" w:hAnsiTheme="minorEastAsia" w:cs="宋体" w:hint="eastAsia"/>
          <w:color w:val="000000"/>
          <w:kern w:val="0"/>
          <w:lang w:val="zh-CN"/>
        </w:rPr>
        <w:t>万元。超出最高限价的投标无效。</w:t>
      </w:r>
    </w:p>
    <w:p w:rsidR="0069795C" w:rsidRDefault="0069795C"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C包</w:t>
      </w:r>
      <w:r w:rsidRPr="005974A3">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85</w:t>
      </w:r>
      <w:r>
        <w:rPr>
          <w:rFonts w:asciiTheme="minorEastAsia" w:eastAsiaTheme="minorEastAsia" w:hAnsiTheme="minorEastAsia" w:cs="宋体" w:hint="eastAsia"/>
          <w:color w:val="000000"/>
          <w:kern w:val="0"/>
          <w:lang w:val="zh-CN"/>
        </w:rPr>
        <w:t>万元。最高限价</w:t>
      </w:r>
      <w:r>
        <w:rPr>
          <w:rFonts w:asciiTheme="minorEastAsia" w:eastAsiaTheme="minorEastAsia" w:hAnsiTheme="minorEastAsia" w:cs="宋体" w:hint="eastAsia"/>
          <w:color w:val="000000"/>
          <w:kern w:val="0"/>
        </w:rPr>
        <w:t>85</w:t>
      </w:r>
      <w:r>
        <w:rPr>
          <w:rFonts w:asciiTheme="minorEastAsia" w:eastAsiaTheme="minorEastAsia" w:hAnsiTheme="minorEastAsia" w:cs="宋体" w:hint="eastAsia"/>
          <w:color w:val="000000"/>
          <w:kern w:val="0"/>
          <w:lang w:val="zh-CN"/>
        </w:rPr>
        <w:t>万元。超出最高限价的投标无效。</w:t>
      </w:r>
    </w:p>
    <w:p w:rsidR="0069795C" w:rsidRPr="009A2F87" w:rsidRDefault="0069795C" w:rsidP="005974A3">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宋体" w:hint="eastAsia"/>
          <w:color w:val="000000"/>
          <w:kern w:val="0"/>
        </w:rPr>
        <w:t>D</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130</w:t>
      </w:r>
      <w:r>
        <w:rPr>
          <w:rFonts w:asciiTheme="minorEastAsia" w:eastAsiaTheme="minorEastAsia" w:hAnsiTheme="minorEastAsia" w:cs="宋体" w:hint="eastAsia"/>
          <w:color w:val="000000"/>
          <w:kern w:val="0"/>
          <w:lang w:val="zh-CN"/>
        </w:rPr>
        <w:t>万元。最高限价1</w:t>
      </w:r>
      <w:r>
        <w:rPr>
          <w:rFonts w:asciiTheme="minorEastAsia" w:eastAsiaTheme="minorEastAsia" w:hAnsiTheme="minorEastAsia" w:cs="宋体" w:hint="eastAsia"/>
          <w:color w:val="000000"/>
          <w:kern w:val="0"/>
        </w:rPr>
        <w:t>30</w:t>
      </w:r>
      <w:r>
        <w:rPr>
          <w:rFonts w:asciiTheme="minorEastAsia" w:eastAsiaTheme="minorEastAsia" w:hAnsiTheme="minorEastAsia" w:cs="宋体" w:hint="eastAsia"/>
          <w:color w:val="000000"/>
          <w:kern w:val="0"/>
          <w:lang w:val="zh-CN"/>
        </w:rPr>
        <w:t>万元。超出最高限价的投标无效。</w:t>
      </w:r>
    </w:p>
    <w:p w:rsidR="005974A3" w:rsidRDefault="00B13418"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（五</w:t>
      </w:r>
      <w:r w:rsidR="005974A3">
        <w:rPr>
          <w:rFonts w:asciiTheme="minorEastAsia" w:hAnsiTheme="minorEastAsia" w:cs="宋体"/>
          <w:color w:val="000000"/>
          <w:kern w:val="0"/>
          <w:sz w:val="24"/>
          <w:szCs w:val="24"/>
          <w:lang w:val="zh-CN"/>
        </w:rPr>
        <w:t>）</w:t>
      </w:r>
      <w:r w:rsidR="005974A3">
        <w:rPr>
          <w:rFonts w:asciiTheme="minorEastAsia" w:hAnsiTheme="minorEastAsia" w:cs="宋体" w:hint="eastAsia"/>
          <w:color w:val="000000"/>
          <w:kern w:val="0"/>
          <w:sz w:val="24"/>
          <w:szCs w:val="24"/>
          <w:lang w:val="zh-CN"/>
        </w:rPr>
        <w:t>资金支付</w:t>
      </w:r>
    </w:p>
    <w:p w:rsidR="005974A3" w:rsidRPr="00006FE1" w:rsidRDefault="005974A3" w:rsidP="005974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5974A3" w:rsidRPr="00006FE1" w:rsidRDefault="005974A3"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Pr>
          <w:rFonts w:asciiTheme="minorEastAsia" w:hAnsiTheme="minorEastAsia" w:cs="仿宋" w:hint="eastAsia"/>
          <w:color w:val="000000"/>
          <w:sz w:val="24"/>
          <w:szCs w:val="24"/>
        </w:rPr>
        <w:t>安装</w:t>
      </w:r>
      <w:r w:rsidR="0069795C">
        <w:rPr>
          <w:rFonts w:asciiTheme="minorEastAsia" w:hAnsiTheme="minorEastAsia" w:cs="仿宋" w:hint="eastAsia"/>
          <w:color w:val="000000"/>
          <w:sz w:val="24"/>
          <w:szCs w:val="24"/>
        </w:rPr>
        <w:t>调试正常使用后首付80%，余款一年后付清。</w:t>
      </w:r>
    </w:p>
    <w:p w:rsidR="005974A3" w:rsidRPr="002B4E35" w:rsidRDefault="005974A3" w:rsidP="005974A3">
      <w:pPr>
        <w:adjustRightInd w:val="0"/>
        <w:snapToGrid w:val="0"/>
        <w:spacing w:line="360" w:lineRule="auto"/>
        <w:ind w:firstLine="555"/>
        <w:rPr>
          <w:rFonts w:asciiTheme="minorEastAsia" w:hAnsiTheme="minorEastAsia"/>
          <w:sz w:val="24"/>
          <w:szCs w:val="24"/>
        </w:rPr>
      </w:pPr>
    </w:p>
    <w:p w:rsidR="00225B56" w:rsidRPr="002B4E35" w:rsidRDefault="00225B56" w:rsidP="002B4E35">
      <w:pPr>
        <w:widowControl/>
        <w:shd w:val="clear" w:color="auto" w:fill="FFFFFF"/>
        <w:jc w:val="left"/>
        <w:rPr>
          <w:rFonts w:asciiTheme="minorEastAsia" w:hAnsiTheme="minorEastAsia" w:cs="仿宋_GB2312"/>
          <w:color w:val="000000"/>
          <w:sz w:val="28"/>
          <w:szCs w:val="28"/>
          <w:shd w:val="clear" w:color="auto" w:fill="FFFFFF"/>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69795C">
              <w:rPr>
                <w:rFonts w:asciiTheme="minorEastAsia" w:hAnsiTheme="minorEastAsia" w:cs="仿宋_GB2312" w:hint="eastAsia"/>
                <w:color w:val="000000"/>
                <w:sz w:val="24"/>
                <w:szCs w:val="24"/>
                <w:shd w:val="clear" w:color="auto" w:fill="FFFFFF"/>
              </w:rPr>
              <w:t xml:space="preserve">长葛市妇幼保健院 </w:t>
            </w:r>
            <w:r>
              <w:rPr>
                <w:rFonts w:asciiTheme="minorEastAsia" w:hAnsiTheme="minorEastAsia" w:cs="仿宋_GB2312" w:hint="eastAsia"/>
                <w:color w:val="000000"/>
                <w:sz w:val="24"/>
                <w:szCs w:val="24"/>
                <w:shd w:val="clear" w:color="auto" w:fill="FFFFFF"/>
              </w:rPr>
              <w:t>“所需</w:t>
            </w:r>
            <w:r w:rsidR="0069795C">
              <w:rPr>
                <w:rFonts w:hAnsi="宋体" w:cs="仿宋_GB2312" w:hint="eastAsia"/>
                <w:sz w:val="24"/>
                <w:szCs w:val="24"/>
              </w:rPr>
              <w:t>精子质量分析仪</w:t>
            </w:r>
            <w:r>
              <w:rPr>
                <w:rFonts w:asciiTheme="minorEastAsia" w:hAnsiTheme="minorEastAsia" w:cs="仿宋_GB2312" w:hint="eastAsia"/>
                <w:color w:val="000000"/>
                <w:sz w:val="24"/>
                <w:szCs w:val="24"/>
                <w:shd w:val="clear" w:color="auto" w:fill="FFFFFF"/>
              </w:rPr>
              <w:t>等医疗设备采购”项目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G201801</w:t>
            </w:r>
            <w:bookmarkStart w:id="10" w:name="_GoBack"/>
            <w:bookmarkEnd w:id="10"/>
            <w:r w:rsidR="0069795C">
              <w:rPr>
                <w:rFonts w:hAnsi="宋体" w:cs="仿宋_GB2312" w:hint="eastAsia"/>
                <w:sz w:val="24"/>
              </w:rPr>
              <w:t>9</w:t>
            </w:r>
            <w:r>
              <w:rPr>
                <w:rFonts w:hAnsi="宋体" w:cs="仿宋_GB2312" w:hint="eastAsia"/>
                <w:sz w:val="24"/>
              </w:rPr>
              <w:t>号</w:t>
            </w:r>
          </w:p>
          <w:p w:rsidR="0069795C" w:rsidRDefault="004C055E" w:rsidP="0069795C">
            <w:pPr>
              <w:widowControl/>
              <w:shd w:val="clear" w:color="auto" w:fill="FFFFFF"/>
              <w:spacing w:line="360" w:lineRule="atLeast"/>
              <w:jc w:val="left"/>
              <w:rPr>
                <w:rFonts w:hAnsi="宋体" w:cs="仿宋_GB2312"/>
              </w:rPr>
            </w:pPr>
            <w:r>
              <w:rPr>
                <w:rFonts w:hAnsi="宋体" w:cs="仿宋_GB2312" w:hint="eastAsia"/>
              </w:rPr>
              <w:t>项目内容：</w:t>
            </w:r>
          </w:p>
          <w:p w:rsidR="0069795C" w:rsidRPr="0069795C" w:rsidRDefault="0069795C" w:rsidP="0069795C">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hAnsi="宋体" w:cs="仿宋_GB2312" w:hint="eastAsia"/>
              </w:rPr>
              <w:t xml:space="preserve">          </w:t>
            </w:r>
            <w:r w:rsidRPr="0069795C">
              <w:rPr>
                <w:rFonts w:asciiTheme="minorEastAsia" w:hAnsiTheme="minorEastAsia" w:cs="仿宋" w:hint="eastAsia"/>
                <w:color w:val="000000"/>
                <w:kern w:val="0"/>
                <w:sz w:val="24"/>
                <w:szCs w:val="24"/>
                <w:shd w:val="clear" w:color="auto" w:fill="FFFFFF"/>
              </w:rPr>
              <w:t>A包：精子质量分析仪1套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 xml:space="preserve"> B包：低频神经和肌肉刺激仪2套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C包：胎儿母亲中央监护系统2套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D包：彩色多普勒超声诊断系统1套</w:t>
            </w:r>
          </w:p>
          <w:p w:rsidR="00225B56" w:rsidRDefault="004C055E" w:rsidP="0069795C">
            <w:pPr>
              <w:pStyle w:val="ab"/>
              <w:widowControl/>
              <w:shd w:val="clear" w:color="auto" w:fill="FFFFFF"/>
              <w:spacing w:line="315" w:lineRule="atLeast"/>
              <w:jc w:val="left"/>
              <w:rPr>
                <w:rFonts w:asciiTheme="minorEastAsia" w:hAnsiTheme="minorEastAsia" w:cs="仿宋_GB2312"/>
              </w:rPr>
            </w:pPr>
            <w:r>
              <w:rPr>
                <w:rFonts w:hAnsi="宋体" w:cs="仿宋_GB2312" w:hint="eastAsia"/>
              </w:rPr>
              <w:t>项目地址：</w:t>
            </w:r>
            <w:r w:rsidR="0069795C">
              <w:rPr>
                <w:rFonts w:hAnsi="宋体" w:cs="仿宋_GB2312" w:hint="eastAsia"/>
              </w:rPr>
              <w:t>长葛市妇幼保健院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名称：长葛市妇幼保健院</w:t>
            </w:r>
          </w:p>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地址：长葛市八七路东段</w:t>
            </w:r>
          </w:p>
          <w:p w:rsidR="00225B56" w:rsidRDefault="0069795C">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联系人：胡伟</w:t>
            </w:r>
            <w:r w:rsidR="004C055E">
              <w:rPr>
                <w:rFonts w:hAnsi="宋体" w:cs="仿宋_GB2312" w:hint="eastAsia"/>
                <w:sz w:val="24"/>
              </w:rPr>
              <w:t xml:space="preserve">                   </w:t>
            </w:r>
            <w:r>
              <w:rPr>
                <w:rFonts w:hAnsi="宋体" w:cs="仿宋_GB2312" w:hint="eastAsia"/>
                <w:sz w:val="24"/>
              </w:rPr>
              <w:t xml:space="preserve">  </w:t>
            </w:r>
            <w:r w:rsidR="004C055E">
              <w:rPr>
                <w:rFonts w:hAnsi="宋体" w:cs="仿宋_GB2312" w:hint="eastAsia"/>
                <w:sz w:val="24"/>
              </w:rPr>
              <w:t xml:space="preserve"> </w:t>
            </w:r>
            <w:r w:rsidR="004C055E">
              <w:rPr>
                <w:rFonts w:hAnsi="宋体" w:cs="仿宋_GB2312" w:hint="eastAsia"/>
                <w:sz w:val="24"/>
              </w:rPr>
              <w:t>电话：</w:t>
            </w:r>
            <w:r w:rsidR="004C055E">
              <w:rPr>
                <w:rFonts w:hAnsi="宋体" w:cs="仿宋_GB2312" w:hint="eastAsia"/>
                <w:sz w:val="24"/>
              </w:rPr>
              <w:t>139</w:t>
            </w:r>
            <w:r>
              <w:rPr>
                <w:rFonts w:hAnsi="宋体" w:cs="仿宋_GB2312" w:hint="eastAsia"/>
                <w:sz w:val="24"/>
              </w:rPr>
              <w:t>49801196</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lastRenderedPageBreak/>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9227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9227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69795C">
              <w:rPr>
                <w:rFonts w:asciiTheme="minorEastAsia" w:hAnsiTheme="minorEastAsia" w:cs="宋体" w:hint="eastAsia"/>
                <w:bCs/>
                <w:sz w:val="24"/>
                <w:szCs w:val="24"/>
                <w:lang w:val="zh-CN"/>
              </w:rPr>
              <w:t>32</w:t>
            </w:r>
            <w:r>
              <w:rPr>
                <w:rFonts w:asciiTheme="minorEastAsia" w:hAnsiTheme="minorEastAsia" w:cs="宋体" w:hint="eastAsia"/>
                <w:bCs/>
                <w:sz w:val="24"/>
                <w:szCs w:val="24"/>
                <w:lang w:val="zh-CN"/>
              </w:rPr>
              <w:t>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w:t>
            </w:r>
            <w:r w:rsidR="0069795C">
              <w:rPr>
                <w:rFonts w:asciiTheme="minorEastAsia" w:hAnsiTheme="minorEastAsia" w:cs="宋体" w:hint="eastAsia"/>
                <w:bCs/>
                <w:sz w:val="24"/>
                <w:szCs w:val="24"/>
                <w:lang w:val="zh-CN"/>
              </w:rPr>
              <w:t>72</w:t>
            </w:r>
            <w:r>
              <w:rPr>
                <w:rFonts w:asciiTheme="minorEastAsia" w:hAnsiTheme="minorEastAsia" w:cs="宋体" w:hint="eastAsia"/>
                <w:bCs/>
                <w:sz w:val="24"/>
                <w:szCs w:val="24"/>
                <w:lang w:val="zh-CN"/>
              </w:rPr>
              <w:t>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C包：</w:t>
            </w:r>
            <w:r w:rsidR="0069795C">
              <w:rPr>
                <w:rFonts w:asciiTheme="minorEastAsia" w:hAnsiTheme="minorEastAsia" w:cs="宋体" w:hint="eastAsia"/>
                <w:bCs/>
                <w:sz w:val="24"/>
                <w:szCs w:val="24"/>
                <w:lang w:val="zh-CN"/>
              </w:rPr>
              <w:t>85</w:t>
            </w:r>
            <w:r>
              <w:rPr>
                <w:rFonts w:asciiTheme="minorEastAsia" w:hAnsiTheme="minorEastAsia" w:cs="宋体" w:hint="eastAsia"/>
                <w:bCs/>
                <w:sz w:val="24"/>
                <w:szCs w:val="24"/>
                <w:lang w:val="zh-CN"/>
              </w:rPr>
              <w:t>万元，超出最高限价的投标无效。</w:t>
            </w:r>
          </w:p>
          <w:p w:rsidR="0069795C" w:rsidRDefault="0069795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D包：130万元，超出最高限价的投标无效。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Pr="0069795C" w:rsidRDefault="0069795C">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不允许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E9227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rsidP="005879E6">
            <w:pPr>
              <w:autoSpaceDE w:val="0"/>
              <w:autoSpaceDN w:val="0"/>
              <w:adjustRightInd w:val="0"/>
              <w:spacing w:line="360" w:lineRule="auto"/>
              <w:ind w:firstLineChars="100" w:firstLine="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5879E6">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5879E6">
              <w:rPr>
                <w:rFonts w:asciiTheme="minorEastAsia" w:hAnsiTheme="minorEastAsia" w:cs="宋体" w:hint="eastAsia"/>
                <w:bCs/>
                <w:sz w:val="24"/>
                <w:szCs w:val="24"/>
                <w:lang w:val="zh-CN"/>
              </w:rPr>
              <w:t>31</w:t>
            </w:r>
            <w:r>
              <w:rPr>
                <w:rFonts w:asciiTheme="minorEastAsia" w:hAnsiTheme="minorEastAsia" w:cs="宋体" w:hint="eastAsia"/>
                <w:bCs/>
                <w:sz w:val="24"/>
                <w:szCs w:val="24"/>
                <w:lang w:val="zh-CN"/>
              </w:rPr>
              <w:t>日</w:t>
            </w:r>
            <w:r w:rsidR="005879E6">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5879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9795C">
              <w:rPr>
                <w:rFonts w:asciiTheme="minorEastAsia" w:hAnsiTheme="minorEastAsia" w:cs="宋体" w:hint="eastAsia"/>
                <w:bCs/>
                <w:sz w:val="24"/>
                <w:szCs w:val="24"/>
                <w:u w:val="single"/>
                <w:lang w:val="zh-CN"/>
              </w:rPr>
              <w:t xml:space="preserve"> </w:t>
            </w:r>
            <w:r w:rsidR="005879E6">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w:t>
            </w:r>
            <w:r w:rsidR="0069795C">
              <w:rPr>
                <w:rFonts w:asciiTheme="minorEastAsia" w:hAnsiTheme="minorEastAsia" w:cs="仿宋_GB2312" w:hint="eastAsia"/>
                <w:sz w:val="24"/>
                <w:szCs w:val="24"/>
                <w:lang w:val="zh-CN"/>
              </w:rPr>
              <w:t>6000</w:t>
            </w:r>
            <w:r>
              <w:rPr>
                <w:rFonts w:asciiTheme="minorEastAsia" w:hAnsiTheme="minorEastAsia" w:cs="仿宋_GB2312" w:hint="eastAsia"/>
                <w:sz w:val="24"/>
                <w:szCs w:val="24"/>
                <w:lang w:val="zh-CN"/>
              </w:rPr>
              <w:t>元</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69795C">
              <w:rPr>
                <w:rFonts w:asciiTheme="minorEastAsia" w:hAnsiTheme="minorEastAsia" w:cs="仿宋_GB2312" w:hint="eastAsia"/>
                <w:sz w:val="24"/>
                <w:szCs w:val="24"/>
                <w:lang w:val="zh-CN"/>
              </w:rPr>
              <w:t>14000</w:t>
            </w:r>
            <w:r>
              <w:rPr>
                <w:rFonts w:asciiTheme="minorEastAsia" w:hAnsiTheme="minorEastAsia" w:cs="仿宋_GB2312" w:hint="eastAsia"/>
                <w:sz w:val="24"/>
                <w:szCs w:val="24"/>
                <w:lang w:val="zh-CN"/>
              </w:rPr>
              <w:t>元</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C包：</w:t>
            </w:r>
            <w:r w:rsidR="0069795C">
              <w:rPr>
                <w:rFonts w:asciiTheme="minorEastAsia" w:hAnsiTheme="minorEastAsia" w:cs="仿宋_GB2312" w:hint="eastAsia"/>
                <w:sz w:val="24"/>
                <w:szCs w:val="24"/>
                <w:lang w:val="zh-CN"/>
              </w:rPr>
              <w:t>17000</w:t>
            </w:r>
            <w:r>
              <w:rPr>
                <w:rFonts w:asciiTheme="minorEastAsia" w:hAnsiTheme="minorEastAsia" w:cs="仿宋_GB2312" w:hint="eastAsia"/>
                <w:sz w:val="24"/>
                <w:szCs w:val="24"/>
                <w:lang w:val="zh-CN"/>
              </w:rPr>
              <w:t>元</w:t>
            </w:r>
          </w:p>
          <w:p w:rsidR="0069795C" w:rsidRDefault="0069795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D包：26000元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w:t>
            </w:r>
            <w:r w:rsidR="004C055E">
              <w:rPr>
                <w:rFonts w:asciiTheme="minorEastAsia" w:hAnsiTheme="minorEastAsia" w:cs="宋体" w:hint="eastAsia"/>
                <w:color w:val="000000"/>
                <w:sz w:val="24"/>
                <w:szCs w:val="24"/>
              </w:rPr>
              <w:lastRenderedPageBreak/>
              <w:t>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E9227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电子投标文件：按招标文件要求加盖电子印章和法人电子印章。</w:t>
            </w:r>
          </w:p>
          <w:p w:rsidR="00225B56" w:rsidRDefault="00E9227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E92273">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E9227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5B56" w:rsidRDefault="004C05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25B56" w:rsidRDefault="004C055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25B56" w:rsidRDefault="004C055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25B56" w:rsidRDefault="004C055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25B56" w:rsidRDefault="004C055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25B56" w:rsidRDefault="004C055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25B56" w:rsidRDefault="004C055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25B56" w:rsidRDefault="004C055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25B56" w:rsidRDefault="004C055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25B56" w:rsidRDefault="004C055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w:t>
      </w:r>
      <w:r w:rsidR="0044516F">
        <w:rPr>
          <w:rFonts w:asciiTheme="minorEastAsia" w:eastAsiaTheme="minorEastAsia" w:hAnsiTheme="minorEastAsia" w:cs="仿宋_GB2312" w:hint="eastAsia"/>
          <w:szCs w:val="24"/>
          <w:lang w:val="zh-CN"/>
        </w:rPr>
        <w:t>品，投标文件中须提供最新一期《节能产品政府采购清单》中产品</w:t>
      </w:r>
      <w:r>
        <w:rPr>
          <w:rFonts w:asciiTheme="minorEastAsia" w:eastAsiaTheme="minorEastAsia" w:hAnsiTheme="minorEastAsia" w:cs="仿宋_GB2312" w:hint="eastAsia"/>
          <w:szCs w:val="24"/>
          <w:lang w:val="zh-CN"/>
        </w:rPr>
        <w:t>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5B56" w:rsidRDefault="004C05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1" w:name="OLE_LINK6"/>
      <w:r>
        <w:rPr>
          <w:rFonts w:asciiTheme="minorEastAsia" w:hAnsiTheme="minorEastAsia" w:cs="仿宋_GB2312" w:hint="eastAsia"/>
          <w:sz w:val="24"/>
          <w:szCs w:val="24"/>
          <w:lang w:val="zh-CN"/>
        </w:rPr>
        <w:t>财库[2014]68号</w:t>
      </w:r>
      <w:bookmarkEnd w:id="1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25B56">
        <w:trPr>
          <w:trHeight w:val="900"/>
          <w:jc w:val="center"/>
        </w:trPr>
        <w:tc>
          <w:tcPr>
            <w:tcW w:w="1762" w:type="dxa"/>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1519"/>
          <w:jc w:val="center"/>
        </w:trPr>
        <w:tc>
          <w:tcPr>
            <w:tcW w:w="1762" w:type="dxa"/>
            <w:tcBorders>
              <w:top w:val="single" w:sz="4" w:space="0" w:color="auto"/>
            </w:tcBorders>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225B56">
        <w:trPr>
          <w:trHeight w:val="567"/>
          <w:jc w:val="center"/>
        </w:trPr>
        <w:tc>
          <w:tcPr>
            <w:tcW w:w="1762" w:type="dxa"/>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225B56" w:rsidRDefault="004C055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sz w:val="28"/>
                <w:szCs w:val="28"/>
              </w:rPr>
              <w:t>2分</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225B56" w:rsidRDefault="00225B56">
            <w:pPr>
              <w:spacing w:line="360" w:lineRule="exact"/>
              <w:jc w:val="center"/>
              <w:rPr>
                <w:rFonts w:asciiTheme="minorEastAsia" w:hAnsiTheme="minorEastAsia"/>
                <w:sz w:val="24"/>
                <w:szCs w:val="24"/>
              </w:rPr>
            </w:pPr>
          </w:p>
        </w:tc>
        <w:tc>
          <w:tcPr>
            <w:tcW w:w="6237" w:type="dxa"/>
            <w:vAlign w:val="center"/>
          </w:tcPr>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投标人2016年1月1日以来，具有类似项目业绩单次合同金额在：A包：</w:t>
            </w:r>
            <w:r w:rsidR="0069795C">
              <w:rPr>
                <w:rFonts w:ascii="宋体" w:hAnsi="宋体" w:hint="eastAsia"/>
                <w:bCs/>
                <w:sz w:val="24"/>
              </w:rPr>
              <w:t>32</w:t>
            </w:r>
            <w:r>
              <w:rPr>
                <w:rFonts w:ascii="宋体" w:hAnsi="宋体" w:hint="eastAsia"/>
                <w:bCs/>
                <w:sz w:val="24"/>
              </w:rPr>
              <w:t>万元以上（含</w:t>
            </w:r>
            <w:r w:rsidR="0069795C">
              <w:rPr>
                <w:rFonts w:ascii="宋体" w:hAnsi="宋体" w:hint="eastAsia"/>
                <w:bCs/>
                <w:sz w:val="24"/>
              </w:rPr>
              <w:t>32</w:t>
            </w:r>
            <w:r>
              <w:rPr>
                <w:rFonts w:ascii="宋体" w:hAnsi="宋体" w:hint="eastAsia"/>
                <w:bCs/>
                <w:sz w:val="24"/>
              </w:rPr>
              <w:t>万元），B包：</w:t>
            </w:r>
            <w:r w:rsidR="0069795C">
              <w:rPr>
                <w:rFonts w:ascii="宋体" w:hAnsi="宋体" w:hint="eastAsia"/>
                <w:bCs/>
                <w:sz w:val="24"/>
              </w:rPr>
              <w:t>72</w:t>
            </w:r>
            <w:r>
              <w:rPr>
                <w:rFonts w:ascii="宋体" w:hAnsi="宋体" w:hint="eastAsia"/>
                <w:bCs/>
                <w:sz w:val="24"/>
              </w:rPr>
              <w:t>万元以上（含</w:t>
            </w:r>
            <w:r w:rsidR="0069795C">
              <w:rPr>
                <w:rFonts w:ascii="宋体" w:hAnsi="宋体" w:hint="eastAsia"/>
                <w:bCs/>
                <w:sz w:val="24"/>
              </w:rPr>
              <w:t>72</w:t>
            </w:r>
            <w:r>
              <w:rPr>
                <w:rFonts w:ascii="宋体" w:hAnsi="宋体" w:hint="eastAsia"/>
                <w:bCs/>
                <w:sz w:val="24"/>
              </w:rPr>
              <w:t>万元），C包：</w:t>
            </w:r>
            <w:r w:rsidR="0069795C">
              <w:rPr>
                <w:rFonts w:ascii="宋体" w:hAnsi="宋体" w:hint="eastAsia"/>
                <w:bCs/>
                <w:sz w:val="24"/>
              </w:rPr>
              <w:t>85</w:t>
            </w:r>
            <w:r>
              <w:rPr>
                <w:rFonts w:ascii="宋体" w:hAnsi="宋体" w:hint="eastAsia"/>
                <w:bCs/>
                <w:sz w:val="24"/>
              </w:rPr>
              <w:t>万元以上（含</w:t>
            </w:r>
            <w:r w:rsidR="0069795C">
              <w:rPr>
                <w:rFonts w:ascii="宋体" w:hAnsi="宋体" w:hint="eastAsia"/>
                <w:bCs/>
                <w:sz w:val="24"/>
              </w:rPr>
              <w:t>85</w:t>
            </w:r>
            <w:r>
              <w:rPr>
                <w:rFonts w:ascii="宋体" w:hAnsi="宋体" w:hint="eastAsia"/>
                <w:bCs/>
                <w:sz w:val="24"/>
              </w:rPr>
              <w:t>万元）</w:t>
            </w:r>
            <w:r w:rsidR="0069795C">
              <w:rPr>
                <w:rFonts w:ascii="宋体" w:hAnsi="宋体" w:hint="eastAsia"/>
                <w:bCs/>
                <w:sz w:val="24"/>
              </w:rPr>
              <w:t>，D包：130万元以上（含130万元）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225B56">
        <w:trPr>
          <w:trHeight w:val="567"/>
          <w:jc w:val="center"/>
        </w:trPr>
        <w:tc>
          <w:tcPr>
            <w:tcW w:w="1762" w:type="dxa"/>
            <w:vAlign w:val="center"/>
          </w:tcPr>
          <w:p w:rsidR="00225B56" w:rsidRDefault="004C055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225B56" w:rsidRDefault="004C055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225B56">
        <w:trPr>
          <w:trHeight w:val="2690"/>
          <w:jc w:val="center"/>
        </w:trPr>
        <w:tc>
          <w:tcPr>
            <w:tcW w:w="1762" w:type="dxa"/>
            <w:vAlign w:val="center"/>
          </w:tcPr>
          <w:p w:rsidR="00225B56" w:rsidRDefault="004C055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225B56" w:rsidRDefault="004C055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225B56" w:rsidRDefault="004C055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225B56" w:rsidRDefault="004C055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具有明确的培训内容、计划合理、培训不少于5人10课时得2分，工程师培训</w:t>
            </w:r>
            <w:r>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得1分，共3分，不满足不得分。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99"/>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225B56" w:rsidRDefault="004C055E">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225B56">
        <w:trPr>
          <w:trHeight w:val="2287"/>
          <w:jc w:val="center"/>
        </w:trPr>
        <w:tc>
          <w:tcPr>
            <w:tcW w:w="1762" w:type="dxa"/>
            <w:vAlign w:val="center"/>
          </w:tcPr>
          <w:p w:rsidR="00225B56" w:rsidRDefault="004C055E">
            <w:pPr>
              <w:spacing w:line="360" w:lineRule="auto"/>
              <w:jc w:val="center"/>
              <w:rPr>
                <w:rFonts w:ascii="仿宋" w:eastAsia="仿宋" w:hAnsi="仿宋"/>
                <w:sz w:val="24"/>
                <w:szCs w:val="24"/>
              </w:rPr>
            </w:pPr>
            <w:r>
              <w:rPr>
                <w:rFonts w:ascii="宋体" w:hAnsi="宋体" w:cs="宋体" w:hint="eastAsia"/>
                <w:kern w:val="0"/>
                <w:sz w:val="24"/>
                <w:szCs w:val="24"/>
              </w:rPr>
              <w:lastRenderedPageBreak/>
              <w:t>所投</w:t>
            </w:r>
            <w:r>
              <w:rPr>
                <w:rFonts w:ascii="宋体" w:hAnsi="宋体" w:cs="宋体"/>
                <w:kern w:val="0"/>
                <w:sz w:val="24"/>
                <w:szCs w:val="24"/>
              </w:rPr>
              <w:t>产品的彩页资料</w:t>
            </w:r>
          </w:p>
        </w:tc>
        <w:tc>
          <w:tcPr>
            <w:tcW w:w="6237" w:type="dxa"/>
            <w:vAlign w:val="center"/>
          </w:tcPr>
          <w:p w:rsidR="00225B56" w:rsidRDefault="004C055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225B56" w:rsidRDefault="004C055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2" w:name="_Toc174185203"/>
      <w:bookmarkStart w:id="13" w:name="_Toc184023138"/>
      <w:bookmarkStart w:id="14" w:name="_Toc186274126"/>
      <w:r>
        <w:rPr>
          <w:rFonts w:asciiTheme="minorEastAsia" w:eastAsiaTheme="minorEastAsia" w:hAnsiTheme="minorEastAsia" w:cs="黑体" w:hint="eastAsia"/>
          <w:color w:val="auto"/>
          <w:kern w:val="2"/>
          <w:sz w:val="36"/>
          <w:szCs w:val="36"/>
          <w:lang w:val="zh-CN"/>
        </w:rPr>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rsidR="00225B56" w:rsidRDefault="004C055E">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E9227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E9227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E9227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E9227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E92273">
      <w:pPr>
        <w:spacing w:beforeLines="50" w:afterLines="50" w:line="360" w:lineRule="auto"/>
        <w:ind w:firstLineChars="236" w:firstLine="566"/>
        <w:rPr>
          <w:rFonts w:asciiTheme="minorEastAsia" w:hAnsiTheme="minorEastAsia" w:cs="宋体"/>
          <w:sz w:val="24"/>
          <w:szCs w:val="24"/>
          <w:lang w:val="zh-CN"/>
        </w:rPr>
      </w:pPr>
    </w:p>
    <w:p w:rsidR="00225B56" w:rsidRDefault="004C055E" w:rsidP="00E9227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E9227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E92273">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E9227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lastRenderedPageBreak/>
        <w:t>4.10 残疾人福利性单位声明函</w:t>
      </w:r>
    </w:p>
    <w:bookmarkEnd w:id="18"/>
    <w:bookmarkEnd w:id="1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35" w:rsidRDefault="002B4E35" w:rsidP="00225B56">
      <w:r>
        <w:separator/>
      </w:r>
    </w:p>
  </w:endnote>
  <w:endnote w:type="continuationSeparator" w:id="0">
    <w:p w:rsidR="002B4E35" w:rsidRDefault="002B4E35"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uturaLtB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35" w:rsidRDefault="00E92273">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2B4E35" w:rsidRDefault="00E92273">
                <w:pPr>
                  <w:pStyle w:val="a9"/>
                </w:pPr>
                <w:fldSimple w:instr=" PAGE  \* MERGEFORMAT ">
                  <w:r w:rsidR="005879E6">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35" w:rsidRDefault="002B4E35" w:rsidP="00225B56">
      <w:r>
        <w:separator/>
      </w:r>
    </w:p>
  </w:footnote>
  <w:footnote w:type="continuationSeparator" w:id="0">
    <w:p w:rsidR="002B4E35" w:rsidRDefault="002B4E35"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35" w:rsidRDefault="002B4E35">
    <w:pPr>
      <w:pStyle w:val="aa"/>
      <w:pBdr>
        <w:bottom w:val="double" w:sz="8" w:space="1" w:color="auto"/>
      </w:pBdr>
      <w:ind w:firstLineChars="200" w:firstLine="360"/>
      <w:jc w:val="both"/>
    </w:pPr>
    <w:r>
      <w:rPr>
        <w:rFonts w:hint="eastAsia"/>
      </w:rPr>
      <w:t>长葛市妇幼保健院“所需精子质量分析仪等医疗设备采购”项目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num w:numId="1">
    <w:abstractNumId w:val="1"/>
  </w:num>
  <w:num w:numId="2">
    <w:abstractNumId w:val="3"/>
  </w:num>
  <w:num w:numId="3">
    <w:abstractNumId w:val="9"/>
  </w:num>
  <w:num w:numId="4">
    <w:abstractNumId w:val="10"/>
    <w:lvlOverride w:ilvl="0">
      <w:startOverride w:val="1"/>
    </w:lvlOverride>
  </w:num>
  <w:num w:numId="5">
    <w:abstractNumId w:val="11"/>
  </w:num>
  <w:num w:numId="6">
    <w:abstractNumId w:val="4"/>
  </w:num>
  <w:num w:numId="7">
    <w:abstractNumId w:val="0"/>
  </w:num>
  <w:num w:numId="8">
    <w:abstractNumId w:val="2"/>
  </w:num>
  <w:num w:numId="9">
    <w:abstractNumId w:val="8"/>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B4E35"/>
    <w:rsid w:val="002D0D13"/>
    <w:rsid w:val="002E3055"/>
    <w:rsid w:val="002E60F6"/>
    <w:rsid w:val="002E744B"/>
    <w:rsid w:val="0030587D"/>
    <w:rsid w:val="0031527C"/>
    <w:rsid w:val="00316537"/>
    <w:rsid w:val="00316973"/>
    <w:rsid w:val="003202A1"/>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4516F"/>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79E6"/>
    <w:rsid w:val="005939AD"/>
    <w:rsid w:val="00594467"/>
    <w:rsid w:val="0059516F"/>
    <w:rsid w:val="005974A3"/>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9795C"/>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521D"/>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3B3"/>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08C4"/>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3418"/>
    <w:rsid w:val="00B17370"/>
    <w:rsid w:val="00B2055A"/>
    <w:rsid w:val="00B24B86"/>
    <w:rsid w:val="00B30A6C"/>
    <w:rsid w:val="00B40771"/>
    <w:rsid w:val="00B40C7E"/>
    <w:rsid w:val="00B664D2"/>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2273"/>
    <w:rsid w:val="00E94990"/>
    <w:rsid w:val="00E956EC"/>
    <w:rsid w:val="00EA0782"/>
    <w:rsid w:val="00EA20BB"/>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1D3"/>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34"/>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33DD1-EAF0-4C35-9363-5F555BAA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75</Pages>
  <Words>6951</Words>
  <Characters>39626</Characters>
  <Application>Microsoft Office Word</Application>
  <DocSecurity>0</DocSecurity>
  <Lines>330</Lines>
  <Paragraphs>92</Paragraphs>
  <ScaleCrop>false</ScaleCrop>
  <Company>china</Company>
  <LinksUpToDate>false</LinksUpToDate>
  <CharactersWithSpaces>46485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440</cp:revision>
  <cp:lastPrinted>2018-04-26T07:29:00Z</cp:lastPrinted>
  <dcterms:created xsi:type="dcterms:W3CDTF">2018-02-27T06:49:00Z</dcterms:created>
  <dcterms:modified xsi:type="dcterms:W3CDTF">2018-05-03T07:06:00Z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