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DD" w:rsidRDefault="0067132F" w:rsidP="0067132F">
      <w:pPr>
        <w:pStyle w:val="p16"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67132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襄城县范湖乡</w:t>
      </w:r>
      <w:proofErr w:type="gramStart"/>
      <w:r w:rsidRPr="0067132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2018年省派第一书记</w:t>
      </w:r>
      <w:proofErr w:type="gramEnd"/>
      <w:r w:rsidRPr="0067132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专项扶贫资金项目</w:t>
      </w:r>
      <w:r w:rsidR="00D5163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变更公告</w:t>
      </w:r>
    </w:p>
    <w:p w:rsidR="001114DD" w:rsidRDefault="00D51638" w:rsidP="0067132F">
      <w:pPr>
        <w:pStyle w:val="p16"/>
        <w:numPr>
          <w:ilvl w:val="255"/>
          <w:numId w:val="0"/>
        </w:numPr>
        <w:spacing w:before="0" w:after="0" w:line="360" w:lineRule="auto"/>
        <w:ind w:left="3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襄城县政府采购中心受</w:t>
      </w:r>
      <w:r w:rsidR="0067132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襄城县范湖乡人民政府</w:t>
      </w:r>
      <w:r>
        <w:rPr>
          <w:rFonts w:ascii="仿宋" w:eastAsia="仿宋" w:hAnsi="仿宋" w:cs="仿宋" w:hint="eastAsia"/>
          <w:sz w:val="32"/>
          <w:szCs w:val="32"/>
        </w:rPr>
        <w:t>的委托，就“</w:t>
      </w:r>
      <w:r w:rsidR="0067132F">
        <w:rPr>
          <w:rFonts w:ascii="仿宋" w:eastAsia="仿宋" w:hAnsi="仿宋" w:cs="仿宋" w:hint="eastAsia"/>
          <w:sz w:val="32"/>
          <w:szCs w:val="32"/>
        </w:rPr>
        <w:t>襄城县范湖乡2018年省派第一书记专项扶贫资金项目</w:t>
      </w:r>
      <w:r>
        <w:rPr>
          <w:rFonts w:ascii="仿宋" w:eastAsia="仿宋" w:hAnsi="仿宋" w:cs="仿宋" w:hint="eastAsia"/>
          <w:sz w:val="32"/>
          <w:szCs w:val="32"/>
        </w:rPr>
        <w:t>”进行</w:t>
      </w:r>
      <w:r w:rsidR="0067132F">
        <w:rPr>
          <w:rFonts w:ascii="仿宋" w:eastAsia="仿宋" w:hAnsi="仿宋" w:cs="仿宋" w:hint="eastAsia"/>
          <w:sz w:val="32"/>
          <w:szCs w:val="32"/>
        </w:rPr>
        <w:t>竞争性谈判</w:t>
      </w:r>
      <w:r>
        <w:rPr>
          <w:rFonts w:ascii="仿宋" w:eastAsia="仿宋" w:hAnsi="仿宋" w:cs="仿宋" w:hint="eastAsia"/>
          <w:sz w:val="32"/>
          <w:szCs w:val="32"/>
        </w:rPr>
        <w:t>，已于 201</w:t>
      </w:r>
      <w:r w:rsidR="008A0C27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7132F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67132F"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日在河省政府采购网、许昌市政府采购网、</w:t>
      </w:r>
      <w:r w:rsidR="008A0C27" w:rsidRPr="008A0C27">
        <w:rPr>
          <w:rFonts w:ascii="仿宋" w:eastAsia="仿宋" w:hAnsi="仿宋" w:cs="仿宋" w:hint="eastAsia"/>
          <w:sz w:val="32"/>
          <w:szCs w:val="32"/>
        </w:rPr>
        <w:t>全国公共资源交易平台（河南省</w:t>
      </w:r>
      <w:r w:rsidR="008A0C27" w:rsidRPr="008A0C27">
        <w:rPr>
          <w:rFonts w:hint="eastAsia"/>
          <w:sz w:val="32"/>
          <w:szCs w:val="32"/>
        </w:rPr>
        <w:t>•</w:t>
      </w:r>
      <w:r w:rsidR="008A0C27" w:rsidRPr="008A0C27">
        <w:rPr>
          <w:rFonts w:ascii="仿宋" w:eastAsia="仿宋" w:hAnsi="仿宋" w:cs="仿宋" w:hint="eastAsia"/>
          <w:sz w:val="32"/>
          <w:szCs w:val="32"/>
        </w:rPr>
        <w:t>许昌市）</w:t>
      </w:r>
      <w:r>
        <w:rPr>
          <w:rFonts w:ascii="仿宋" w:eastAsia="仿宋" w:hAnsi="仿宋" w:cs="仿宋" w:hint="eastAsia"/>
          <w:sz w:val="32"/>
          <w:szCs w:val="32"/>
        </w:rPr>
        <w:t>上发布了</w:t>
      </w:r>
      <w:r w:rsidR="008A0C27">
        <w:rPr>
          <w:rFonts w:ascii="仿宋" w:eastAsia="仿宋" w:hAnsi="仿宋" w:cs="仿宋" w:hint="eastAsia"/>
          <w:sz w:val="32"/>
          <w:szCs w:val="32"/>
        </w:rPr>
        <w:t>成交</w:t>
      </w:r>
      <w:r>
        <w:rPr>
          <w:rFonts w:ascii="仿宋" w:eastAsia="仿宋" w:hAnsi="仿宋" w:cs="仿宋" w:hint="eastAsia"/>
          <w:sz w:val="32"/>
          <w:szCs w:val="32"/>
        </w:rPr>
        <w:t>公告，现发布变更公告。</w:t>
      </w:r>
    </w:p>
    <w:p w:rsidR="001114DD" w:rsidRPr="008A0C27" w:rsidRDefault="00D51638" w:rsidP="0067132F">
      <w:pPr>
        <w:pStyle w:val="1"/>
        <w:spacing w:line="360" w:lineRule="auto"/>
        <w:ind w:firstLineChars="250" w:firstLine="800"/>
        <w:jc w:val="left"/>
        <w:rPr>
          <w:rFonts w:ascii="黑体" w:eastAsia="黑体" w:hAnsi="黑体" w:cs="仿宋"/>
          <w:sz w:val="32"/>
          <w:szCs w:val="32"/>
        </w:rPr>
      </w:pPr>
      <w:r w:rsidRPr="008A0C27">
        <w:rPr>
          <w:rFonts w:ascii="黑体" w:eastAsia="黑体" w:hAnsi="黑体" w:cs="仿宋" w:hint="eastAsia"/>
          <w:sz w:val="32"/>
          <w:szCs w:val="32"/>
        </w:rPr>
        <w:t xml:space="preserve"> 一、原中标公告主要信息：</w:t>
      </w:r>
    </w:p>
    <w:p w:rsidR="008A0C27" w:rsidRDefault="00D51638" w:rsidP="0067132F">
      <w:pPr>
        <w:spacing w:line="360" w:lineRule="auto"/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原采购项目名称:</w:t>
      </w:r>
      <w:r w:rsidR="008A0C27" w:rsidRPr="008A0C27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7132F">
        <w:rPr>
          <w:rFonts w:ascii="仿宋" w:eastAsia="仿宋" w:hAnsi="仿宋" w:cs="仿宋" w:hint="eastAsia"/>
          <w:sz w:val="32"/>
          <w:szCs w:val="32"/>
        </w:rPr>
        <w:t>襄城县范湖乡</w:t>
      </w:r>
      <w:proofErr w:type="gramStart"/>
      <w:r w:rsidR="0067132F">
        <w:rPr>
          <w:rFonts w:ascii="仿宋" w:eastAsia="仿宋" w:hAnsi="仿宋" w:cs="仿宋" w:hint="eastAsia"/>
          <w:sz w:val="32"/>
          <w:szCs w:val="32"/>
        </w:rPr>
        <w:t>2018年省派第一书记</w:t>
      </w:r>
      <w:proofErr w:type="gramEnd"/>
      <w:r w:rsidR="0067132F">
        <w:rPr>
          <w:rFonts w:ascii="仿宋" w:eastAsia="仿宋" w:hAnsi="仿宋" w:cs="仿宋" w:hint="eastAsia"/>
          <w:sz w:val="32"/>
          <w:szCs w:val="32"/>
        </w:rPr>
        <w:t>专项扶贫资金项目</w:t>
      </w:r>
    </w:p>
    <w:p w:rsidR="0067132F" w:rsidRDefault="00D51638" w:rsidP="0067132F">
      <w:pPr>
        <w:spacing w:line="360" w:lineRule="auto"/>
        <w:ind w:firstLineChars="250" w:firstLine="8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项目编号：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XZZ-</w:t>
      </w:r>
      <w:r w:rsidR="0067132F">
        <w:rPr>
          <w:rFonts w:ascii="仿宋" w:eastAsia="仿宋" w:hAnsi="仿宋" w:cs="仿宋" w:hint="eastAsia"/>
          <w:sz w:val="32"/>
          <w:szCs w:val="32"/>
        </w:rPr>
        <w:t>T</w:t>
      </w:r>
      <w:r w:rsidR="008A0C27">
        <w:rPr>
          <w:rFonts w:ascii="仿宋" w:eastAsia="仿宋" w:hAnsi="仿宋" w:cs="仿宋" w:hint="eastAsia"/>
          <w:sz w:val="32"/>
          <w:szCs w:val="32"/>
        </w:rPr>
        <w:t>20180</w:t>
      </w:r>
      <w:r w:rsidR="0067132F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67132F" w:rsidRDefault="0067132F" w:rsidP="0067132F">
      <w:pPr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评标时间：2018年4月27日09:30</w:t>
      </w:r>
    </w:p>
    <w:p w:rsidR="001114DD" w:rsidRPr="0067132F" w:rsidRDefault="00D51638" w:rsidP="0067132F">
      <w:pPr>
        <w:spacing w:line="360" w:lineRule="auto"/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 w:rsidRPr="008A0C27">
        <w:rPr>
          <w:rFonts w:ascii="黑体" w:eastAsia="黑体" w:hAnsi="黑体" w:cs="仿宋" w:hint="eastAsia"/>
          <w:sz w:val="32"/>
          <w:szCs w:val="32"/>
        </w:rPr>
        <w:t>二、变更信息：</w:t>
      </w:r>
    </w:p>
    <w:p w:rsidR="001114DD" w:rsidRDefault="0067132F" w:rsidP="0067132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原成交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公告中3标段成交供应商名称：</w:t>
      </w:r>
      <w:r w:rsidRPr="00ED3E24">
        <w:rPr>
          <w:rFonts w:ascii="仿宋" w:eastAsia="仿宋" w:hAnsi="仿宋" w:cs="仿宋" w:hint="eastAsia"/>
          <w:sz w:val="32"/>
          <w:szCs w:val="32"/>
        </w:rPr>
        <w:t>河南安鑫建筑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 w:rsidRPr="00ED3E24"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、4标段成交供应商名称：</w:t>
      </w:r>
      <w:r w:rsidRPr="00600DB3">
        <w:rPr>
          <w:rFonts w:ascii="仿宋" w:eastAsia="仿宋" w:hAnsi="仿宋" w:cs="仿宋" w:hint="eastAsia"/>
          <w:sz w:val="32"/>
          <w:szCs w:val="32"/>
        </w:rPr>
        <w:t>河南超远建筑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 w:rsidRPr="00600DB3">
        <w:rPr>
          <w:rFonts w:ascii="仿宋" w:eastAsia="仿宋" w:hAnsi="仿宋" w:cs="仿宋" w:hint="eastAsia"/>
          <w:sz w:val="32"/>
          <w:szCs w:val="32"/>
        </w:rPr>
        <w:t>有限公司</w:t>
      </w:r>
      <w:r w:rsidR="00D51638">
        <w:rPr>
          <w:rFonts w:ascii="仿宋" w:eastAsia="仿宋" w:hAnsi="仿宋" w:cs="仿宋" w:hint="eastAsia"/>
          <w:sz w:val="32"/>
          <w:szCs w:val="32"/>
        </w:rPr>
        <w:t>。</w:t>
      </w:r>
    </w:p>
    <w:p w:rsidR="001114DD" w:rsidRDefault="0067132F" w:rsidP="0067132F">
      <w:p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 w:rsidRPr="0067132F">
        <w:rPr>
          <w:rFonts w:ascii="仿宋" w:eastAsia="仿宋" w:hAnsi="仿宋" w:cs="仿宋" w:hint="eastAsia"/>
          <w:b/>
          <w:sz w:val="32"/>
          <w:szCs w:val="32"/>
        </w:rPr>
        <w:t>现变更为：</w:t>
      </w:r>
      <w:r>
        <w:rPr>
          <w:rFonts w:ascii="仿宋" w:eastAsia="仿宋" w:hAnsi="仿宋" w:cs="仿宋" w:hint="eastAsia"/>
          <w:sz w:val="32"/>
          <w:szCs w:val="32"/>
        </w:rPr>
        <w:t>3标段成交供应商名称：</w:t>
      </w:r>
      <w:r w:rsidRPr="00ED3E24">
        <w:rPr>
          <w:rFonts w:ascii="仿宋" w:eastAsia="仿宋" w:hAnsi="仿宋" w:cs="仿宋" w:hint="eastAsia"/>
          <w:sz w:val="32"/>
          <w:szCs w:val="32"/>
        </w:rPr>
        <w:t>河南安鑫建筑</w:t>
      </w:r>
      <w:r>
        <w:rPr>
          <w:rFonts w:ascii="仿宋" w:eastAsia="仿宋" w:hAnsi="仿宋" w:cs="仿宋" w:hint="eastAsia"/>
          <w:sz w:val="32"/>
          <w:szCs w:val="32"/>
        </w:rPr>
        <w:t>工程</w:t>
      </w:r>
      <w:r w:rsidRPr="00ED3E24"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、4标段成交供应商名称：</w:t>
      </w:r>
      <w:r w:rsidRPr="00600DB3">
        <w:rPr>
          <w:rFonts w:ascii="仿宋" w:eastAsia="仿宋" w:hAnsi="仿宋" w:cs="仿宋" w:hint="eastAsia"/>
          <w:sz w:val="32"/>
          <w:szCs w:val="32"/>
        </w:rPr>
        <w:t>河南超远建筑</w:t>
      </w:r>
      <w:r>
        <w:rPr>
          <w:rFonts w:ascii="仿宋" w:eastAsia="仿宋" w:hAnsi="仿宋" w:cs="仿宋" w:hint="eastAsia"/>
          <w:sz w:val="32"/>
          <w:szCs w:val="32"/>
        </w:rPr>
        <w:t>工程</w:t>
      </w:r>
      <w:r w:rsidRPr="00600DB3"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7132F" w:rsidRDefault="0067132F" w:rsidP="0067132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其他内容不变。</w:t>
      </w:r>
    </w:p>
    <w:p w:rsidR="0067132F" w:rsidRDefault="0024642F" w:rsidP="0067132F">
      <w:pPr>
        <w:spacing w:line="360" w:lineRule="auto"/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  <w:shd w:val="clear" w:color="auto" w:fill="FFFFFF"/>
        </w:rPr>
      </w:pPr>
      <w:r w:rsidRPr="0024642F">
        <w:rPr>
          <w:rFonts w:ascii="黑体" w:eastAsia="黑体" w:hAnsi="黑体" w:cs="仿宋" w:hint="eastAsia"/>
          <w:sz w:val="32"/>
          <w:szCs w:val="32"/>
        </w:rPr>
        <w:t>三、联系信息：</w:t>
      </w:r>
    </w:p>
    <w:p w:rsidR="0042343A" w:rsidRPr="0042343A" w:rsidRDefault="0042343A" w:rsidP="0042343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集中采购机构：襄城县政府采购中心</w:t>
      </w:r>
    </w:p>
    <w:p w:rsidR="0042343A" w:rsidRPr="0042343A" w:rsidRDefault="0042343A" w:rsidP="0042343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地址：襄城县</w:t>
      </w:r>
      <w:proofErr w:type="gramStart"/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八七</w:t>
      </w:r>
      <w:proofErr w:type="gramEnd"/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路东段电子商务产业园12楼1207室</w:t>
      </w:r>
    </w:p>
    <w:p w:rsidR="0042343A" w:rsidRPr="0042343A" w:rsidRDefault="0042343A" w:rsidP="0042343A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联系电话：0374-3998026</w:t>
      </w:r>
    </w:p>
    <w:p w:rsidR="0042343A" w:rsidRPr="0042343A" w:rsidRDefault="0042343A" w:rsidP="0042343A">
      <w:pPr>
        <w:widowControl/>
        <w:spacing w:line="360" w:lineRule="auto"/>
        <w:ind w:left="150" w:right="150"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采购单位：襄城县范湖乡人民政府</w:t>
      </w:r>
    </w:p>
    <w:p w:rsidR="0042343A" w:rsidRPr="0042343A" w:rsidRDefault="0042343A" w:rsidP="0042343A">
      <w:pPr>
        <w:widowControl/>
        <w:spacing w:line="360" w:lineRule="auto"/>
        <w:ind w:left="150" w:right="150"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2343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地址：襄城县范湖乡</w:t>
      </w:r>
    </w:p>
    <w:p w:rsidR="0042343A" w:rsidRPr="0042343A" w:rsidRDefault="0042343A" w:rsidP="0042343A">
      <w:pPr>
        <w:widowControl/>
        <w:spacing w:line="360" w:lineRule="auto"/>
        <w:ind w:left="150" w:right="150"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2343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 w:rsidRPr="0042343A">
        <w:rPr>
          <w:rFonts w:ascii="仿宋" w:eastAsia="仿宋" w:hAnsi="仿宋" w:cs="仿宋" w:hint="eastAsia"/>
          <w:color w:val="000000"/>
          <w:sz w:val="32"/>
          <w:szCs w:val="32"/>
        </w:rPr>
        <w:t>18637411635</w:t>
      </w:r>
    </w:p>
    <w:p w:rsidR="001114DD" w:rsidRDefault="001114DD" w:rsidP="0042343A">
      <w:pPr>
        <w:widowControl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114DD" w:rsidRDefault="00D51638" w:rsidP="0067132F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201</w:t>
      </w:r>
      <w:r w:rsidR="0024642F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2343A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bookmarkStart w:id="0" w:name="_GoBack"/>
      <w:bookmarkEnd w:id="0"/>
      <w:r w:rsidR="0042343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114DD" w:rsidRDefault="001114DD" w:rsidP="0067132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1114DD" w:rsidSect="0067132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A7" w:rsidRDefault="00EA19A7" w:rsidP="008A0C27">
      <w:r>
        <w:separator/>
      </w:r>
    </w:p>
  </w:endnote>
  <w:endnote w:type="continuationSeparator" w:id="0">
    <w:p w:rsidR="00EA19A7" w:rsidRDefault="00EA19A7" w:rsidP="008A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A7" w:rsidRDefault="00EA19A7" w:rsidP="008A0C27">
      <w:r>
        <w:separator/>
      </w:r>
    </w:p>
  </w:footnote>
  <w:footnote w:type="continuationSeparator" w:id="0">
    <w:p w:rsidR="00EA19A7" w:rsidRDefault="00EA19A7" w:rsidP="008A0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A5D2D"/>
    <w:rsid w:val="001114DD"/>
    <w:rsid w:val="001F5F8C"/>
    <w:rsid w:val="0024642F"/>
    <w:rsid w:val="0042343A"/>
    <w:rsid w:val="0067132F"/>
    <w:rsid w:val="008A0C27"/>
    <w:rsid w:val="00D51638"/>
    <w:rsid w:val="00EA19A7"/>
    <w:rsid w:val="0BB22619"/>
    <w:rsid w:val="1C045F52"/>
    <w:rsid w:val="5C462BCA"/>
    <w:rsid w:val="771A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4D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14DD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16">
    <w:name w:val="p16"/>
    <w:qFormat/>
    <w:rsid w:val="001114DD"/>
    <w:pPr>
      <w:spacing w:before="100" w:after="100"/>
    </w:pPr>
    <w:rPr>
      <w:rFonts w:ascii="宋体" w:eastAsia="宋体" w:hAnsi="宋体" w:cs="宋体"/>
      <w:sz w:val="24"/>
      <w:szCs w:val="22"/>
    </w:rPr>
  </w:style>
  <w:style w:type="paragraph" w:customStyle="1" w:styleId="1">
    <w:name w:val="列出段落1"/>
    <w:basedOn w:val="a"/>
    <w:uiPriority w:val="34"/>
    <w:qFormat/>
    <w:rsid w:val="001114DD"/>
    <w:pPr>
      <w:ind w:firstLineChars="200" w:firstLine="420"/>
    </w:pPr>
  </w:style>
  <w:style w:type="paragraph" w:customStyle="1" w:styleId="p0">
    <w:name w:val="p0"/>
    <w:basedOn w:val="a"/>
    <w:qFormat/>
    <w:rsid w:val="001114DD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8A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0C2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A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0C2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襄城县公共资源交易中心:崔庆章</cp:lastModifiedBy>
  <cp:revision>3</cp:revision>
  <dcterms:created xsi:type="dcterms:W3CDTF">2018-05-02T00:26:00Z</dcterms:created>
  <dcterms:modified xsi:type="dcterms:W3CDTF">2018-05-02T00:27:00Z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