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tabs>
          <w:tab w:val="right" w:leader="dot" w:pos="8306"/>
        </w:tabs>
        <w:jc w:val="center"/>
        <w:rPr>
          <w:rFonts w:hint="eastAsia"/>
          <w:b/>
          <w:bCs/>
          <w:sz w:val="40"/>
          <w:szCs w:val="40"/>
          <w:lang w:val="en-US" w:eastAsia="zh-CN"/>
        </w:rPr>
      </w:pPr>
      <w:r>
        <w:rPr>
          <w:rFonts w:hint="eastAsia"/>
          <w:b/>
          <w:bCs/>
          <w:sz w:val="40"/>
          <w:szCs w:val="40"/>
          <w:lang w:val="en-US" w:eastAsia="zh-CN"/>
        </w:rPr>
        <w:t>目  录</w:t>
      </w:r>
    </w:p>
    <w:p>
      <w:pPr>
        <w:pStyle w:val="10"/>
        <w:tabs>
          <w:tab w:val="right" w:leader="dot" w:pos="8306"/>
        </w:tabs>
        <w:rPr>
          <w:rFonts w:hint="eastAsia"/>
          <w:b/>
          <w:bCs/>
          <w:sz w:val="28"/>
          <w:szCs w:val="28"/>
          <w:lang w:val="en-US" w:eastAsia="zh-CN"/>
        </w:rPr>
      </w:pPr>
    </w:p>
    <w:p>
      <w:pPr>
        <w:pStyle w:val="10"/>
        <w:tabs>
          <w:tab w:val="right" w:leader="dot" w:pos="8306"/>
        </w:tabs>
        <w:rPr>
          <w:b/>
          <w:bCs/>
          <w:sz w:val="28"/>
          <w:szCs w:val="28"/>
        </w:rPr>
      </w:pPr>
      <w:r>
        <w:rPr>
          <w:rFonts w:hint="eastAsia"/>
          <w:b/>
          <w:bCs/>
          <w:sz w:val="40"/>
          <w:szCs w:val="40"/>
          <w:lang w:val="en-US" w:eastAsia="zh-CN"/>
        </w:rPr>
        <w:fldChar w:fldCharType="begin"/>
      </w:r>
      <w:r>
        <w:rPr>
          <w:rFonts w:hint="eastAsia"/>
          <w:b/>
          <w:bCs/>
          <w:sz w:val="40"/>
          <w:szCs w:val="40"/>
          <w:lang w:val="en-US" w:eastAsia="zh-CN"/>
        </w:rPr>
        <w:instrText xml:space="preserve">TOC \o "1-3" \h \u </w:instrText>
      </w:r>
      <w:r>
        <w:rPr>
          <w:rFonts w:hint="eastAsia"/>
          <w:b/>
          <w:bCs/>
          <w:sz w:val="40"/>
          <w:szCs w:val="40"/>
          <w:lang w:val="en-US" w:eastAsia="zh-CN"/>
        </w:rPr>
        <w:fldChar w:fldCharType="separate"/>
      </w:r>
      <w:r>
        <w:rPr>
          <w:rFonts w:hint="eastAsia"/>
          <w:b/>
          <w:bCs/>
          <w:sz w:val="28"/>
          <w:szCs w:val="40"/>
          <w:lang w:val="en-US" w:eastAsia="zh-CN"/>
        </w:rPr>
        <w:fldChar w:fldCharType="begin"/>
      </w:r>
      <w:r>
        <w:rPr>
          <w:rFonts w:hint="eastAsia"/>
          <w:b/>
          <w:bCs/>
          <w:sz w:val="28"/>
          <w:szCs w:val="40"/>
          <w:lang w:val="en-US" w:eastAsia="zh-CN"/>
        </w:rPr>
        <w:instrText xml:space="preserve"> HYPERLINK \l _Toc3693 </w:instrText>
      </w:r>
      <w:r>
        <w:rPr>
          <w:rFonts w:hint="eastAsia"/>
          <w:b/>
          <w:bCs/>
          <w:sz w:val="28"/>
          <w:szCs w:val="40"/>
          <w:lang w:val="en-US" w:eastAsia="zh-CN"/>
        </w:rPr>
        <w:fldChar w:fldCharType="separate"/>
      </w:r>
      <w:r>
        <w:rPr>
          <w:rFonts w:hint="eastAsia"/>
          <w:b/>
          <w:bCs/>
          <w:sz w:val="28"/>
          <w:szCs w:val="28"/>
          <w:lang w:val="en-US" w:eastAsia="zh-CN"/>
        </w:rPr>
        <w:t>一、</w:t>
      </w:r>
      <w:r>
        <w:rPr>
          <w:rFonts w:hint="eastAsia"/>
          <w:b/>
          <w:bCs/>
          <w:sz w:val="28"/>
          <w:szCs w:val="28"/>
        </w:rPr>
        <w:t>确认函</w:t>
      </w:r>
      <w:r>
        <w:rPr>
          <w:b/>
          <w:bCs/>
          <w:sz w:val="28"/>
          <w:szCs w:val="28"/>
        </w:rPr>
        <w:tab/>
      </w:r>
      <w:r>
        <w:rPr>
          <w:b/>
          <w:bCs/>
          <w:sz w:val="28"/>
          <w:szCs w:val="28"/>
        </w:rPr>
        <w:fldChar w:fldCharType="begin"/>
      </w:r>
      <w:r>
        <w:rPr>
          <w:b/>
          <w:bCs/>
          <w:sz w:val="28"/>
          <w:szCs w:val="28"/>
        </w:rPr>
        <w:instrText xml:space="preserve"> PAGEREF _Toc3693 </w:instrText>
      </w:r>
      <w:r>
        <w:rPr>
          <w:b/>
          <w:bCs/>
          <w:sz w:val="28"/>
          <w:szCs w:val="28"/>
        </w:rPr>
        <w:fldChar w:fldCharType="separate"/>
      </w:r>
      <w:r>
        <w:rPr>
          <w:b/>
          <w:bCs/>
          <w:sz w:val="28"/>
          <w:szCs w:val="28"/>
        </w:rPr>
        <w:t>2</w:t>
      </w:r>
      <w:r>
        <w:rPr>
          <w:b/>
          <w:bCs/>
          <w:sz w:val="28"/>
          <w:szCs w:val="28"/>
        </w:rPr>
        <w:fldChar w:fldCharType="end"/>
      </w:r>
      <w:r>
        <w:rPr>
          <w:rFonts w:hint="eastAsia"/>
          <w:b/>
          <w:bCs/>
          <w:sz w:val="28"/>
          <w:szCs w:val="40"/>
          <w:lang w:val="en-US" w:eastAsia="zh-CN"/>
        </w:rPr>
        <w:fldChar w:fldCharType="end"/>
      </w:r>
    </w:p>
    <w:p>
      <w:pPr>
        <w:pStyle w:val="10"/>
        <w:tabs>
          <w:tab w:val="right" w:leader="dot" w:pos="8306"/>
        </w:tabs>
        <w:rPr>
          <w:b/>
          <w:bCs/>
          <w:sz w:val="28"/>
          <w:szCs w:val="28"/>
        </w:rPr>
      </w:pPr>
      <w:r>
        <w:rPr>
          <w:rFonts w:hint="eastAsia"/>
          <w:b/>
          <w:bCs/>
          <w:sz w:val="28"/>
          <w:szCs w:val="40"/>
          <w:lang w:val="en-US" w:eastAsia="zh-CN"/>
        </w:rPr>
        <w:fldChar w:fldCharType="begin"/>
      </w:r>
      <w:r>
        <w:rPr>
          <w:rFonts w:hint="eastAsia"/>
          <w:b/>
          <w:bCs/>
          <w:sz w:val="28"/>
          <w:szCs w:val="40"/>
          <w:lang w:val="en-US" w:eastAsia="zh-CN"/>
        </w:rPr>
        <w:instrText xml:space="preserve"> HYPERLINK \l _Toc5895 </w:instrText>
      </w:r>
      <w:r>
        <w:rPr>
          <w:rFonts w:hint="eastAsia"/>
          <w:b/>
          <w:bCs/>
          <w:sz w:val="28"/>
          <w:szCs w:val="40"/>
          <w:lang w:val="en-US" w:eastAsia="zh-CN"/>
        </w:rPr>
        <w:fldChar w:fldCharType="separate"/>
      </w:r>
      <w:r>
        <w:rPr>
          <w:rFonts w:hint="eastAsia"/>
          <w:b/>
          <w:bCs/>
          <w:sz w:val="28"/>
          <w:szCs w:val="28"/>
          <w:lang w:val="en-US" w:eastAsia="zh-CN"/>
        </w:rPr>
        <w:t>二、</w:t>
      </w:r>
      <w:r>
        <w:rPr>
          <w:rFonts w:hint="eastAsia"/>
          <w:b/>
          <w:bCs/>
          <w:sz w:val="28"/>
          <w:szCs w:val="28"/>
        </w:rPr>
        <w:t>投标书</w:t>
      </w:r>
      <w:r>
        <w:rPr>
          <w:b/>
          <w:bCs/>
          <w:sz w:val="28"/>
          <w:szCs w:val="28"/>
        </w:rPr>
        <w:tab/>
      </w:r>
      <w:r>
        <w:rPr>
          <w:b/>
          <w:bCs/>
          <w:sz w:val="28"/>
          <w:szCs w:val="28"/>
        </w:rPr>
        <w:fldChar w:fldCharType="begin"/>
      </w:r>
      <w:r>
        <w:rPr>
          <w:b/>
          <w:bCs/>
          <w:sz w:val="28"/>
          <w:szCs w:val="28"/>
        </w:rPr>
        <w:instrText xml:space="preserve"> PAGEREF _Toc5895 </w:instrText>
      </w:r>
      <w:r>
        <w:rPr>
          <w:b/>
          <w:bCs/>
          <w:sz w:val="28"/>
          <w:szCs w:val="28"/>
        </w:rPr>
        <w:fldChar w:fldCharType="separate"/>
      </w:r>
      <w:r>
        <w:rPr>
          <w:b/>
          <w:bCs/>
          <w:sz w:val="28"/>
          <w:szCs w:val="28"/>
        </w:rPr>
        <w:t>3</w:t>
      </w:r>
      <w:r>
        <w:rPr>
          <w:b/>
          <w:bCs/>
          <w:sz w:val="28"/>
          <w:szCs w:val="28"/>
        </w:rPr>
        <w:fldChar w:fldCharType="end"/>
      </w:r>
      <w:r>
        <w:rPr>
          <w:rFonts w:hint="eastAsia"/>
          <w:b/>
          <w:bCs/>
          <w:sz w:val="28"/>
          <w:szCs w:val="40"/>
          <w:lang w:val="en-US" w:eastAsia="zh-CN"/>
        </w:rPr>
        <w:fldChar w:fldCharType="end"/>
      </w:r>
    </w:p>
    <w:p>
      <w:pPr>
        <w:pStyle w:val="10"/>
        <w:tabs>
          <w:tab w:val="right" w:leader="dot" w:pos="8306"/>
        </w:tabs>
        <w:rPr>
          <w:b/>
          <w:bCs/>
          <w:sz w:val="28"/>
          <w:szCs w:val="28"/>
        </w:rPr>
      </w:pPr>
      <w:r>
        <w:rPr>
          <w:rFonts w:hint="eastAsia"/>
          <w:b/>
          <w:bCs/>
          <w:sz w:val="28"/>
          <w:szCs w:val="40"/>
          <w:lang w:val="en-US" w:eastAsia="zh-CN"/>
        </w:rPr>
        <w:fldChar w:fldCharType="begin"/>
      </w:r>
      <w:r>
        <w:rPr>
          <w:rFonts w:hint="eastAsia"/>
          <w:b/>
          <w:bCs/>
          <w:sz w:val="28"/>
          <w:szCs w:val="40"/>
          <w:lang w:val="en-US" w:eastAsia="zh-CN"/>
        </w:rPr>
        <w:instrText xml:space="preserve"> HYPERLINK \l _Toc26471 </w:instrText>
      </w:r>
      <w:r>
        <w:rPr>
          <w:rFonts w:hint="eastAsia"/>
          <w:b/>
          <w:bCs/>
          <w:sz w:val="28"/>
          <w:szCs w:val="40"/>
          <w:lang w:val="en-US" w:eastAsia="zh-CN"/>
        </w:rPr>
        <w:fldChar w:fldCharType="separate"/>
      </w:r>
      <w:r>
        <w:rPr>
          <w:rFonts w:hint="eastAsia"/>
          <w:b/>
          <w:bCs/>
          <w:sz w:val="28"/>
          <w:szCs w:val="28"/>
          <w:lang w:val="en-US" w:eastAsia="zh-CN"/>
        </w:rPr>
        <w:t>三、</w:t>
      </w:r>
      <w:r>
        <w:rPr>
          <w:rFonts w:hint="eastAsia"/>
          <w:b/>
          <w:bCs/>
          <w:sz w:val="28"/>
          <w:szCs w:val="28"/>
        </w:rPr>
        <w:t>开标一览表</w:t>
      </w:r>
      <w:r>
        <w:rPr>
          <w:b/>
          <w:bCs/>
          <w:sz w:val="28"/>
          <w:szCs w:val="28"/>
        </w:rPr>
        <w:tab/>
      </w:r>
      <w:r>
        <w:rPr>
          <w:b/>
          <w:bCs/>
          <w:sz w:val="28"/>
          <w:szCs w:val="28"/>
        </w:rPr>
        <w:fldChar w:fldCharType="begin"/>
      </w:r>
      <w:r>
        <w:rPr>
          <w:b/>
          <w:bCs/>
          <w:sz w:val="28"/>
          <w:szCs w:val="28"/>
        </w:rPr>
        <w:instrText xml:space="preserve"> PAGEREF _Toc26471 </w:instrText>
      </w:r>
      <w:r>
        <w:rPr>
          <w:b/>
          <w:bCs/>
          <w:sz w:val="28"/>
          <w:szCs w:val="28"/>
        </w:rPr>
        <w:fldChar w:fldCharType="separate"/>
      </w:r>
      <w:r>
        <w:rPr>
          <w:b/>
          <w:bCs/>
          <w:sz w:val="28"/>
          <w:szCs w:val="28"/>
        </w:rPr>
        <w:t>4</w:t>
      </w:r>
      <w:r>
        <w:rPr>
          <w:b/>
          <w:bCs/>
          <w:sz w:val="28"/>
          <w:szCs w:val="28"/>
        </w:rPr>
        <w:fldChar w:fldCharType="end"/>
      </w:r>
      <w:r>
        <w:rPr>
          <w:rFonts w:hint="eastAsia"/>
          <w:b/>
          <w:bCs/>
          <w:sz w:val="28"/>
          <w:szCs w:val="40"/>
          <w:lang w:val="en-US" w:eastAsia="zh-CN"/>
        </w:rPr>
        <w:fldChar w:fldCharType="end"/>
      </w:r>
    </w:p>
    <w:p>
      <w:pPr>
        <w:pStyle w:val="10"/>
        <w:tabs>
          <w:tab w:val="right" w:leader="dot" w:pos="8306"/>
        </w:tabs>
        <w:rPr>
          <w:b/>
          <w:bCs/>
          <w:sz w:val="28"/>
          <w:szCs w:val="28"/>
        </w:rPr>
      </w:pPr>
      <w:r>
        <w:rPr>
          <w:rFonts w:hint="eastAsia"/>
          <w:b/>
          <w:bCs/>
          <w:sz w:val="28"/>
          <w:szCs w:val="40"/>
          <w:lang w:val="en-US" w:eastAsia="zh-CN"/>
        </w:rPr>
        <w:fldChar w:fldCharType="begin"/>
      </w:r>
      <w:r>
        <w:rPr>
          <w:rFonts w:hint="eastAsia"/>
          <w:b/>
          <w:bCs/>
          <w:sz w:val="28"/>
          <w:szCs w:val="40"/>
          <w:lang w:val="en-US" w:eastAsia="zh-CN"/>
        </w:rPr>
        <w:instrText xml:space="preserve"> HYPERLINK \l _Toc20587 </w:instrText>
      </w:r>
      <w:r>
        <w:rPr>
          <w:rFonts w:hint="eastAsia"/>
          <w:b/>
          <w:bCs/>
          <w:sz w:val="28"/>
          <w:szCs w:val="40"/>
          <w:lang w:val="en-US" w:eastAsia="zh-CN"/>
        </w:rPr>
        <w:fldChar w:fldCharType="separate"/>
      </w:r>
      <w:r>
        <w:rPr>
          <w:rFonts w:hint="eastAsia"/>
          <w:b/>
          <w:bCs/>
          <w:sz w:val="28"/>
          <w:szCs w:val="28"/>
          <w:lang w:val="en-US" w:eastAsia="zh-CN"/>
        </w:rPr>
        <w:t>四、</w:t>
      </w:r>
      <w:r>
        <w:rPr>
          <w:rFonts w:hint="eastAsia"/>
          <w:b/>
          <w:bCs/>
          <w:sz w:val="28"/>
          <w:szCs w:val="28"/>
        </w:rPr>
        <w:t>投标分项报价一览表</w:t>
      </w:r>
      <w:r>
        <w:rPr>
          <w:b/>
          <w:bCs/>
          <w:sz w:val="28"/>
          <w:szCs w:val="28"/>
        </w:rPr>
        <w:tab/>
      </w:r>
      <w:r>
        <w:rPr>
          <w:b/>
          <w:bCs/>
          <w:sz w:val="28"/>
          <w:szCs w:val="28"/>
        </w:rPr>
        <w:fldChar w:fldCharType="begin"/>
      </w:r>
      <w:r>
        <w:rPr>
          <w:b/>
          <w:bCs/>
          <w:sz w:val="28"/>
          <w:szCs w:val="28"/>
        </w:rPr>
        <w:instrText xml:space="preserve"> PAGEREF _Toc20587 </w:instrText>
      </w:r>
      <w:r>
        <w:rPr>
          <w:b/>
          <w:bCs/>
          <w:sz w:val="28"/>
          <w:szCs w:val="28"/>
        </w:rPr>
        <w:fldChar w:fldCharType="separate"/>
      </w:r>
      <w:r>
        <w:rPr>
          <w:b/>
          <w:bCs/>
          <w:sz w:val="28"/>
          <w:szCs w:val="28"/>
        </w:rPr>
        <w:t>5</w:t>
      </w:r>
      <w:r>
        <w:rPr>
          <w:b/>
          <w:bCs/>
          <w:sz w:val="28"/>
          <w:szCs w:val="28"/>
        </w:rPr>
        <w:fldChar w:fldCharType="end"/>
      </w:r>
      <w:r>
        <w:rPr>
          <w:rFonts w:hint="eastAsia"/>
          <w:b/>
          <w:bCs/>
          <w:sz w:val="28"/>
          <w:szCs w:val="40"/>
          <w:lang w:val="en-US" w:eastAsia="zh-CN"/>
        </w:rPr>
        <w:fldChar w:fldCharType="end"/>
      </w:r>
    </w:p>
    <w:p>
      <w:pPr>
        <w:pStyle w:val="10"/>
        <w:tabs>
          <w:tab w:val="right" w:leader="dot" w:pos="8306"/>
        </w:tabs>
        <w:rPr>
          <w:b/>
          <w:bCs/>
          <w:sz w:val="28"/>
          <w:szCs w:val="28"/>
        </w:rPr>
      </w:pPr>
      <w:r>
        <w:rPr>
          <w:rFonts w:hint="eastAsia"/>
          <w:b/>
          <w:bCs/>
          <w:sz w:val="28"/>
          <w:szCs w:val="40"/>
          <w:lang w:val="en-US" w:eastAsia="zh-CN"/>
        </w:rPr>
        <w:fldChar w:fldCharType="begin"/>
      </w:r>
      <w:r>
        <w:rPr>
          <w:rFonts w:hint="eastAsia"/>
          <w:b/>
          <w:bCs/>
          <w:sz w:val="28"/>
          <w:szCs w:val="40"/>
          <w:lang w:val="en-US" w:eastAsia="zh-CN"/>
        </w:rPr>
        <w:instrText xml:space="preserve"> HYPERLINK \l _Toc31970 </w:instrText>
      </w:r>
      <w:r>
        <w:rPr>
          <w:rFonts w:hint="eastAsia"/>
          <w:b/>
          <w:bCs/>
          <w:sz w:val="28"/>
          <w:szCs w:val="40"/>
          <w:lang w:val="en-US" w:eastAsia="zh-CN"/>
        </w:rPr>
        <w:fldChar w:fldCharType="separate"/>
      </w:r>
      <w:r>
        <w:rPr>
          <w:rFonts w:hint="eastAsia"/>
          <w:b/>
          <w:bCs/>
          <w:sz w:val="28"/>
          <w:szCs w:val="28"/>
          <w:lang w:val="en-US" w:eastAsia="zh-CN"/>
        </w:rPr>
        <w:t>五、</w:t>
      </w:r>
      <w:r>
        <w:rPr>
          <w:rFonts w:hint="eastAsia"/>
          <w:b/>
          <w:bCs/>
          <w:sz w:val="28"/>
          <w:szCs w:val="28"/>
        </w:rPr>
        <w:t>投标偏离表</w:t>
      </w:r>
      <w:r>
        <w:rPr>
          <w:b/>
          <w:bCs/>
          <w:sz w:val="28"/>
          <w:szCs w:val="28"/>
        </w:rPr>
        <w:tab/>
      </w:r>
      <w:r>
        <w:rPr>
          <w:b/>
          <w:bCs/>
          <w:sz w:val="28"/>
          <w:szCs w:val="28"/>
        </w:rPr>
        <w:fldChar w:fldCharType="begin"/>
      </w:r>
      <w:r>
        <w:rPr>
          <w:b/>
          <w:bCs/>
          <w:sz w:val="28"/>
          <w:szCs w:val="28"/>
        </w:rPr>
        <w:instrText xml:space="preserve"> PAGEREF _Toc31970 </w:instrText>
      </w:r>
      <w:r>
        <w:rPr>
          <w:b/>
          <w:bCs/>
          <w:sz w:val="28"/>
          <w:szCs w:val="28"/>
        </w:rPr>
        <w:fldChar w:fldCharType="separate"/>
      </w:r>
      <w:r>
        <w:rPr>
          <w:b/>
          <w:bCs/>
          <w:sz w:val="28"/>
          <w:szCs w:val="28"/>
        </w:rPr>
        <w:t>6</w:t>
      </w:r>
      <w:r>
        <w:rPr>
          <w:b/>
          <w:bCs/>
          <w:sz w:val="28"/>
          <w:szCs w:val="28"/>
        </w:rPr>
        <w:fldChar w:fldCharType="end"/>
      </w:r>
      <w:r>
        <w:rPr>
          <w:rFonts w:hint="eastAsia"/>
          <w:b/>
          <w:bCs/>
          <w:sz w:val="28"/>
          <w:szCs w:val="40"/>
          <w:lang w:val="en-US" w:eastAsia="zh-CN"/>
        </w:rPr>
        <w:fldChar w:fldCharType="end"/>
      </w:r>
    </w:p>
    <w:p>
      <w:pPr>
        <w:pStyle w:val="10"/>
        <w:tabs>
          <w:tab w:val="right" w:leader="dot" w:pos="8306"/>
        </w:tabs>
        <w:rPr>
          <w:b/>
          <w:bCs/>
          <w:sz w:val="28"/>
          <w:szCs w:val="28"/>
        </w:rPr>
      </w:pPr>
      <w:r>
        <w:rPr>
          <w:rFonts w:hint="eastAsia"/>
          <w:b/>
          <w:bCs/>
          <w:sz w:val="28"/>
          <w:szCs w:val="40"/>
          <w:lang w:val="en-US" w:eastAsia="zh-CN"/>
        </w:rPr>
        <w:fldChar w:fldCharType="begin"/>
      </w:r>
      <w:r>
        <w:rPr>
          <w:rFonts w:hint="eastAsia"/>
          <w:b/>
          <w:bCs/>
          <w:sz w:val="28"/>
          <w:szCs w:val="40"/>
          <w:lang w:val="en-US" w:eastAsia="zh-CN"/>
        </w:rPr>
        <w:instrText xml:space="preserve"> HYPERLINK \l _Toc7975 </w:instrText>
      </w:r>
      <w:r>
        <w:rPr>
          <w:rFonts w:hint="eastAsia"/>
          <w:b/>
          <w:bCs/>
          <w:sz w:val="28"/>
          <w:szCs w:val="40"/>
          <w:lang w:val="en-US" w:eastAsia="zh-CN"/>
        </w:rPr>
        <w:fldChar w:fldCharType="separate"/>
      </w:r>
      <w:r>
        <w:rPr>
          <w:rFonts w:hint="eastAsia" w:ascii="宋体" w:hAnsi="宋体" w:eastAsia="宋体" w:cs="宋体"/>
          <w:b/>
          <w:bCs/>
          <w:sz w:val="28"/>
          <w:szCs w:val="48"/>
          <w:lang w:val="en-US" w:eastAsia="zh-CN"/>
        </w:rPr>
        <w:t>六、</w:t>
      </w:r>
      <w:r>
        <w:rPr>
          <w:rFonts w:hint="eastAsia" w:ascii="宋体" w:hAnsi="宋体" w:eastAsia="宋体" w:cs="宋体"/>
          <w:b/>
          <w:bCs/>
          <w:sz w:val="28"/>
          <w:szCs w:val="48"/>
        </w:rPr>
        <w:t>售后服务承诺</w:t>
      </w:r>
      <w:r>
        <w:rPr>
          <w:b/>
          <w:bCs/>
          <w:sz w:val="28"/>
          <w:szCs w:val="28"/>
        </w:rPr>
        <w:tab/>
      </w:r>
      <w:r>
        <w:rPr>
          <w:b/>
          <w:bCs/>
          <w:sz w:val="28"/>
          <w:szCs w:val="28"/>
        </w:rPr>
        <w:fldChar w:fldCharType="begin"/>
      </w:r>
      <w:r>
        <w:rPr>
          <w:b/>
          <w:bCs/>
          <w:sz w:val="28"/>
          <w:szCs w:val="28"/>
        </w:rPr>
        <w:instrText xml:space="preserve"> PAGEREF _Toc7975 </w:instrText>
      </w:r>
      <w:r>
        <w:rPr>
          <w:b/>
          <w:bCs/>
          <w:sz w:val="28"/>
          <w:szCs w:val="28"/>
        </w:rPr>
        <w:fldChar w:fldCharType="separate"/>
      </w:r>
      <w:r>
        <w:rPr>
          <w:b/>
          <w:bCs/>
          <w:sz w:val="28"/>
          <w:szCs w:val="28"/>
        </w:rPr>
        <w:t>7</w:t>
      </w:r>
      <w:r>
        <w:rPr>
          <w:b/>
          <w:bCs/>
          <w:sz w:val="28"/>
          <w:szCs w:val="28"/>
        </w:rPr>
        <w:fldChar w:fldCharType="end"/>
      </w:r>
      <w:r>
        <w:rPr>
          <w:rFonts w:hint="eastAsia"/>
          <w:b/>
          <w:bCs/>
          <w:sz w:val="28"/>
          <w:szCs w:val="40"/>
          <w:lang w:val="en-US" w:eastAsia="zh-CN"/>
        </w:rPr>
        <w:fldChar w:fldCharType="end"/>
      </w:r>
    </w:p>
    <w:p>
      <w:pPr>
        <w:pStyle w:val="7"/>
        <w:tabs>
          <w:tab w:val="right" w:leader="dot" w:pos="8306"/>
        </w:tabs>
        <w:rPr>
          <w:b/>
          <w:bCs/>
          <w:sz w:val="28"/>
          <w:szCs w:val="28"/>
        </w:rPr>
      </w:pPr>
      <w:r>
        <w:rPr>
          <w:rFonts w:hint="eastAsia"/>
          <w:b/>
          <w:bCs/>
          <w:sz w:val="28"/>
          <w:szCs w:val="40"/>
          <w:lang w:val="en-US" w:eastAsia="zh-CN"/>
        </w:rPr>
        <w:fldChar w:fldCharType="begin"/>
      </w:r>
      <w:r>
        <w:rPr>
          <w:rFonts w:hint="eastAsia"/>
          <w:b/>
          <w:bCs/>
          <w:sz w:val="28"/>
          <w:szCs w:val="40"/>
          <w:lang w:val="en-US" w:eastAsia="zh-CN"/>
        </w:rPr>
        <w:instrText xml:space="preserve"> HYPERLINK \l _Toc26313 </w:instrText>
      </w:r>
      <w:r>
        <w:rPr>
          <w:rFonts w:hint="eastAsia"/>
          <w:b/>
          <w:bCs/>
          <w:sz w:val="28"/>
          <w:szCs w:val="40"/>
          <w:lang w:val="en-US" w:eastAsia="zh-CN"/>
        </w:rPr>
        <w:fldChar w:fldCharType="separate"/>
      </w:r>
      <w:r>
        <w:rPr>
          <w:rFonts w:hint="eastAsia"/>
          <w:b/>
          <w:bCs/>
          <w:sz w:val="28"/>
          <w:szCs w:val="36"/>
        </w:rPr>
        <w:t>附：</w:t>
      </w:r>
      <w:r>
        <w:rPr>
          <w:rFonts w:hint="eastAsia"/>
          <w:b/>
          <w:bCs/>
          <w:sz w:val="28"/>
          <w:szCs w:val="36"/>
          <w:lang w:val="en-US" w:eastAsia="zh-CN"/>
        </w:rPr>
        <w:t>维修点地址、负责人、联系人联系电话及维修能力等详细资料</w:t>
      </w:r>
      <w:r>
        <w:rPr>
          <w:b/>
          <w:bCs/>
          <w:sz w:val="28"/>
          <w:szCs w:val="28"/>
        </w:rPr>
        <w:tab/>
      </w:r>
      <w:r>
        <w:rPr>
          <w:b/>
          <w:bCs/>
          <w:sz w:val="28"/>
          <w:szCs w:val="28"/>
        </w:rPr>
        <w:fldChar w:fldCharType="begin"/>
      </w:r>
      <w:r>
        <w:rPr>
          <w:b/>
          <w:bCs/>
          <w:sz w:val="28"/>
          <w:szCs w:val="28"/>
        </w:rPr>
        <w:instrText xml:space="preserve"> PAGEREF _Toc26313 </w:instrText>
      </w:r>
      <w:r>
        <w:rPr>
          <w:b/>
          <w:bCs/>
          <w:sz w:val="28"/>
          <w:szCs w:val="28"/>
        </w:rPr>
        <w:fldChar w:fldCharType="separate"/>
      </w:r>
      <w:r>
        <w:rPr>
          <w:b/>
          <w:bCs/>
          <w:sz w:val="28"/>
          <w:szCs w:val="28"/>
        </w:rPr>
        <w:t>11</w:t>
      </w:r>
      <w:r>
        <w:rPr>
          <w:b/>
          <w:bCs/>
          <w:sz w:val="28"/>
          <w:szCs w:val="28"/>
        </w:rPr>
        <w:fldChar w:fldCharType="end"/>
      </w:r>
      <w:r>
        <w:rPr>
          <w:rFonts w:hint="eastAsia"/>
          <w:b/>
          <w:bCs/>
          <w:sz w:val="28"/>
          <w:szCs w:val="40"/>
          <w:lang w:val="en-US" w:eastAsia="zh-CN"/>
        </w:rPr>
        <w:fldChar w:fldCharType="end"/>
      </w:r>
    </w:p>
    <w:p>
      <w:pPr>
        <w:pStyle w:val="10"/>
        <w:tabs>
          <w:tab w:val="right" w:leader="dot" w:pos="8306"/>
        </w:tabs>
        <w:rPr>
          <w:b/>
          <w:bCs/>
          <w:sz w:val="28"/>
          <w:szCs w:val="28"/>
        </w:rPr>
      </w:pPr>
      <w:r>
        <w:rPr>
          <w:rFonts w:hint="eastAsia"/>
          <w:b/>
          <w:bCs/>
          <w:sz w:val="28"/>
          <w:szCs w:val="40"/>
          <w:lang w:val="en-US" w:eastAsia="zh-CN"/>
        </w:rPr>
        <w:fldChar w:fldCharType="begin"/>
      </w:r>
      <w:r>
        <w:rPr>
          <w:rFonts w:hint="eastAsia"/>
          <w:b/>
          <w:bCs/>
          <w:sz w:val="28"/>
          <w:szCs w:val="40"/>
          <w:lang w:val="en-US" w:eastAsia="zh-CN"/>
        </w:rPr>
        <w:instrText xml:space="preserve"> HYPERLINK \l _Toc21570 </w:instrText>
      </w:r>
      <w:r>
        <w:rPr>
          <w:rFonts w:hint="eastAsia"/>
          <w:b/>
          <w:bCs/>
          <w:sz w:val="28"/>
          <w:szCs w:val="40"/>
          <w:lang w:val="en-US" w:eastAsia="zh-CN"/>
        </w:rPr>
        <w:fldChar w:fldCharType="separate"/>
      </w:r>
      <w:r>
        <w:rPr>
          <w:rFonts w:hint="eastAsia"/>
          <w:b/>
          <w:bCs/>
          <w:sz w:val="28"/>
          <w:szCs w:val="28"/>
          <w:lang w:val="en-US" w:eastAsia="zh-CN"/>
        </w:rPr>
        <w:t>七、</w:t>
      </w:r>
      <w:r>
        <w:rPr>
          <w:rFonts w:hint="eastAsia"/>
          <w:b/>
          <w:bCs/>
          <w:sz w:val="28"/>
          <w:szCs w:val="28"/>
        </w:rPr>
        <w:t>其它</w:t>
      </w:r>
      <w:r>
        <w:rPr>
          <w:b/>
          <w:bCs/>
          <w:sz w:val="28"/>
          <w:szCs w:val="28"/>
        </w:rPr>
        <w:tab/>
      </w:r>
      <w:r>
        <w:rPr>
          <w:b/>
          <w:bCs/>
          <w:sz w:val="28"/>
          <w:szCs w:val="28"/>
        </w:rPr>
        <w:fldChar w:fldCharType="begin"/>
      </w:r>
      <w:r>
        <w:rPr>
          <w:b/>
          <w:bCs/>
          <w:sz w:val="28"/>
          <w:szCs w:val="28"/>
        </w:rPr>
        <w:instrText xml:space="preserve"> PAGEREF _Toc21570 </w:instrText>
      </w:r>
      <w:r>
        <w:rPr>
          <w:b/>
          <w:bCs/>
          <w:sz w:val="28"/>
          <w:szCs w:val="28"/>
        </w:rPr>
        <w:fldChar w:fldCharType="separate"/>
      </w:r>
      <w:r>
        <w:rPr>
          <w:b/>
          <w:bCs/>
          <w:sz w:val="28"/>
          <w:szCs w:val="28"/>
        </w:rPr>
        <w:t>12</w:t>
      </w:r>
      <w:r>
        <w:rPr>
          <w:b/>
          <w:bCs/>
          <w:sz w:val="28"/>
          <w:szCs w:val="28"/>
        </w:rPr>
        <w:fldChar w:fldCharType="end"/>
      </w:r>
      <w:r>
        <w:rPr>
          <w:rFonts w:hint="eastAsia"/>
          <w:b/>
          <w:bCs/>
          <w:sz w:val="28"/>
          <w:szCs w:val="40"/>
          <w:lang w:val="en-US" w:eastAsia="zh-CN"/>
        </w:rPr>
        <w:fldChar w:fldCharType="end"/>
      </w:r>
    </w:p>
    <w:p>
      <w:pPr>
        <w:pStyle w:val="11"/>
        <w:tabs>
          <w:tab w:val="right" w:leader="dot" w:pos="8306"/>
        </w:tabs>
        <w:rPr>
          <w:b/>
          <w:bCs/>
          <w:sz w:val="28"/>
          <w:szCs w:val="28"/>
        </w:rPr>
      </w:pPr>
      <w:r>
        <w:rPr>
          <w:rFonts w:hint="eastAsia"/>
          <w:b/>
          <w:bCs/>
          <w:sz w:val="28"/>
          <w:szCs w:val="40"/>
          <w:lang w:val="en-US" w:eastAsia="zh-CN"/>
        </w:rPr>
        <w:fldChar w:fldCharType="begin"/>
      </w:r>
      <w:r>
        <w:rPr>
          <w:rFonts w:hint="eastAsia"/>
          <w:b/>
          <w:bCs/>
          <w:sz w:val="28"/>
          <w:szCs w:val="40"/>
          <w:lang w:val="en-US" w:eastAsia="zh-CN"/>
        </w:rPr>
        <w:instrText xml:space="preserve"> HYPERLINK \l _Toc4009 </w:instrText>
      </w:r>
      <w:r>
        <w:rPr>
          <w:rFonts w:hint="eastAsia"/>
          <w:b/>
          <w:bCs/>
          <w:sz w:val="28"/>
          <w:szCs w:val="40"/>
          <w:lang w:val="en-US" w:eastAsia="zh-CN"/>
        </w:rPr>
        <w:fldChar w:fldCharType="separate"/>
      </w:r>
      <w:r>
        <w:rPr>
          <w:rFonts w:hint="eastAsia"/>
          <w:b/>
          <w:bCs/>
          <w:sz w:val="28"/>
          <w:szCs w:val="32"/>
          <w:lang w:val="en-US" w:eastAsia="zh-CN"/>
        </w:rPr>
        <w:t>1、投标人中小企业声明函</w:t>
      </w:r>
      <w:r>
        <w:rPr>
          <w:b/>
          <w:bCs/>
          <w:sz w:val="28"/>
          <w:szCs w:val="28"/>
        </w:rPr>
        <w:tab/>
      </w:r>
      <w:r>
        <w:rPr>
          <w:b/>
          <w:bCs/>
          <w:sz w:val="28"/>
          <w:szCs w:val="28"/>
        </w:rPr>
        <w:fldChar w:fldCharType="begin"/>
      </w:r>
      <w:r>
        <w:rPr>
          <w:b/>
          <w:bCs/>
          <w:sz w:val="28"/>
          <w:szCs w:val="28"/>
        </w:rPr>
        <w:instrText xml:space="preserve"> PAGEREF _Toc4009 </w:instrText>
      </w:r>
      <w:r>
        <w:rPr>
          <w:b/>
          <w:bCs/>
          <w:sz w:val="28"/>
          <w:szCs w:val="28"/>
        </w:rPr>
        <w:fldChar w:fldCharType="separate"/>
      </w:r>
      <w:r>
        <w:rPr>
          <w:b/>
          <w:bCs/>
          <w:sz w:val="28"/>
          <w:szCs w:val="28"/>
        </w:rPr>
        <w:t>12</w:t>
      </w:r>
      <w:r>
        <w:rPr>
          <w:b/>
          <w:bCs/>
          <w:sz w:val="28"/>
          <w:szCs w:val="28"/>
        </w:rPr>
        <w:fldChar w:fldCharType="end"/>
      </w:r>
      <w:r>
        <w:rPr>
          <w:rFonts w:hint="eastAsia"/>
          <w:b/>
          <w:bCs/>
          <w:sz w:val="28"/>
          <w:szCs w:val="40"/>
          <w:lang w:val="en-US" w:eastAsia="zh-CN"/>
        </w:rPr>
        <w:fldChar w:fldCharType="end"/>
      </w:r>
    </w:p>
    <w:p>
      <w:pPr>
        <w:pStyle w:val="11"/>
        <w:tabs>
          <w:tab w:val="right" w:leader="dot" w:pos="8306"/>
        </w:tabs>
        <w:ind w:firstLine="562" w:firstLineChars="200"/>
        <w:rPr>
          <w:b/>
          <w:bCs/>
          <w:sz w:val="28"/>
          <w:szCs w:val="28"/>
        </w:rPr>
      </w:pPr>
      <w:r>
        <w:rPr>
          <w:rFonts w:hint="eastAsia"/>
          <w:b/>
          <w:bCs/>
          <w:sz w:val="28"/>
          <w:szCs w:val="40"/>
          <w:lang w:val="en-US" w:eastAsia="zh-CN"/>
        </w:rPr>
        <w:fldChar w:fldCharType="begin"/>
      </w:r>
      <w:r>
        <w:rPr>
          <w:rFonts w:hint="eastAsia"/>
          <w:b/>
          <w:bCs/>
          <w:sz w:val="28"/>
          <w:szCs w:val="40"/>
          <w:lang w:val="en-US" w:eastAsia="zh-CN"/>
        </w:rPr>
        <w:instrText xml:space="preserve"> HYPERLINK \l _Toc7983 </w:instrText>
      </w:r>
      <w:r>
        <w:rPr>
          <w:rFonts w:hint="eastAsia"/>
          <w:b/>
          <w:bCs/>
          <w:sz w:val="28"/>
          <w:szCs w:val="40"/>
          <w:lang w:val="en-US" w:eastAsia="zh-CN"/>
        </w:rPr>
        <w:fldChar w:fldCharType="separate"/>
      </w:r>
      <w:r>
        <w:rPr>
          <w:rFonts w:hint="eastAsia"/>
          <w:b/>
          <w:bCs/>
          <w:sz w:val="28"/>
          <w:szCs w:val="28"/>
          <w:lang w:val="en-US" w:eastAsia="zh-CN"/>
        </w:rPr>
        <w:t>附：当地中小企业主管部门出具的证明材料</w:t>
      </w:r>
      <w:r>
        <w:rPr>
          <w:b/>
          <w:bCs/>
          <w:sz w:val="28"/>
          <w:szCs w:val="28"/>
        </w:rPr>
        <w:tab/>
      </w:r>
      <w:r>
        <w:rPr>
          <w:b/>
          <w:bCs/>
          <w:sz w:val="28"/>
          <w:szCs w:val="28"/>
        </w:rPr>
        <w:fldChar w:fldCharType="begin"/>
      </w:r>
      <w:r>
        <w:rPr>
          <w:b/>
          <w:bCs/>
          <w:sz w:val="28"/>
          <w:szCs w:val="28"/>
        </w:rPr>
        <w:instrText xml:space="preserve"> PAGEREF _Toc7983 </w:instrText>
      </w:r>
      <w:r>
        <w:rPr>
          <w:b/>
          <w:bCs/>
          <w:sz w:val="28"/>
          <w:szCs w:val="28"/>
        </w:rPr>
        <w:fldChar w:fldCharType="separate"/>
      </w:r>
      <w:r>
        <w:rPr>
          <w:b/>
          <w:bCs/>
          <w:sz w:val="28"/>
          <w:szCs w:val="28"/>
        </w:rPr>
        <w:t>13</w:t>
      </w:r>
      <w:r>
        <w:rPr>
          <w:b/>
          <w:bCs/>
          <w:sz w:val="28"/>
          <w:szCs w:val="28"/>
        </w:rPr>
        <w:fldChar w:fldCharType="end"/>
      </w:r>
      <w:r>
        <w:rPr>
          <w:rFonts w:hint="eastAsia"/>
          <w:b/>
          <w:bCs/>
          <w:sz w:val="28"/>
          <w:szCs w:val="40"/>
          <w:lang w:val="en-US" w:eastAsia="zh-CN"/>
        </w:rPr>
        <w:fldChar w:fldCharType="end"/>
      </w:r>
    </w:p>
    <w:p>
      <w:pPr>
        <w:pStyle w:val="11"/>
        <w:tabs>
          <w:tab w:val="right" w:leader="dot" w:pos="8306"/>
        </w:tabs>
        <w:rPr>
          <w:b/>
          <w:bCs/>
          <w:sz w:val="28"/>
          <w:szCs w:val="28"/>
        </w:rPr>
      </w:pPr>
      <w:r>
        <w:rPr>
          <w:rFonts w:hint="eastAsia"/>
          <w:b/>
          <w:bCs/>
          <w:sz w:val="28"/>
          <w:szCs w:val="40"/>
          <w:lang w:val="en-US" w:eastAsia="zh-CN"/>
        </w:rPr>
        <w:t xml:space="preserve">        </w:t>
      </w:r>
      <w:r>
        <w:rPr>
          <w:rFonts w:hint="eastAsia"/>
          <w:b/>
          <w:bCs/>
          <w:sz w:val="28"/>
          <w:szCs w:val="40"/>
          <w:lang w:val="en-US" w:eastAsia="zh-CN"/>
        </w:rPr>
        <w:fldChar w:fldCharType="begin"/>
      </w:r>
      <w:r>
        <w:rPr>
          <w:rFonts w:hint="eastAsia"/>
          <w:b/>
          <w:bCs/>
          <w:sz w:val="28"/>
          <w:szCs w:val="40"/>
          <w:lang w:val="en-US" w:eastAsia="zh-CN"/>
        </w:rPr>
        <w:instrText xml:space="preserve"> HYPERLINK \l _Toc987 </w:instrText>
      </w:r>
      <w:r>
        <w:rPr>
          <w:rFonts w:hint="eastAsia"/>
          <w:b/>
          <w:bCs/>
          <w:sz w:val="28"/>
          <w:szCs w:val="40"/>
          <w:lang w:val="en-US" w:eastAsia="zh-CN"/>
        </w:rPr>
        <w:fldChar w:fldCharType="separate"/>
      </w:r>
      <w:r>
        <w:rPr>
          <w:rFonts w:hint="eastAsia"/>
          <w:b/>
          <w:bCs/>
          <w:sz w:val="28"/>
          <w:szCs w:val="32"/>
          <w:lang w:val="en-US" w:eastAsia="zh-CN"/>
        </w:rPr>
        <w:t>中小企业产品报价明细表</w:t>
      </w:r>
      <w:r>
        <w:rPr>
          <w:b/>
          <w:bCs/>
          <w:sz w:val="28"/>
          <w:szCs w:val="28"/>
        </w:rPr>
        <w:tab/>
      </w:r>
      <w:r>
        <w:rPr>
          <w:b/>
          <w:bCs/>
          <w:sz w:val="28"/>
          <w:szCs w:val="28"/>
        </w:rPr>
        <w:fldChar w:fldCharType="begin"/>
      </w:r>
      <w:r>
        <w:rPr>
          <w:b/>
          <w:bCs/>
          <w:sz w:val="28"/>
          <w:szCs w:val="28"/>
        </w:rPr>
        <w:instrText xml:space="preserve"> PAGEREF _Toc987 </w:instrText>
      </w:r>
      <w:r>
        <w:rPr>
          <w:b/>
          <w:bCs/>
          <w:sz w:val="28"/>
          <w:szCs w:val="28"/>
        </w:rPr>
        <w:fldChar w:fldCharType="separate"/>
      </w:r>
      <w:r>
        <w:rPr>
          <w:b/>
          <w:bCs/>
          <w:sz w:val="28"/>
          <w:szCs w:val="28"/>
        </w:rPr>
        <w:t>14</w:t>
      </w:r>
      <w:r>
        <w:rPr>
          <w:b/>
          <w:bCs/>
          <w:sz w:val="28"/>
          <w:szCs w:val="28"/>
        </w:rPr>
        <w:fldChar w:fldCharType="end"/>
      </w:r>
      <w:r>
        <w:rPr>
          <w:rFonts w:hint="eastAsia"/>
          <w:b/>
          <w:bCs/>
          <w:sz w:val="28"/>
          <w:szCs w:val="40"/>
          <w:lang w:val="en-US" w:eastAsia="zh-CN"/>
        </w:rPr>
        <w:fldChar w:fldCharType="end"/>
      </w:r>
    </w:p>
    <w:p>
      <w:pPr>
        <w:pStyle w:val="11"/>
        <w:tabs>
          <w:tab w:val="right" w:leader="dot" w:pos="8306"/>
        </w:tabs>
        <w:rPr>
          <w:b/>
          <w:bCs/>
          <w:sz w:val="28"/>
          <w:szCs w:val="28"/>
        </w:rPr>
      </w:pPr>
      <w:r>
        <w:rPr>
          <w:rFonts w:hint="eastAsia"/>
          <w:b/>
          <w:bCs/>
          <w:sz w:val="28"/>
          <w:szCs w:val="40"/>
          <w:lang w:val="en-US" w:eastAsia="zh-CN"/>
        </w:rPr>
        <w:fldChar w:fldCharType="begin"/>
      </w:r>
      <w:r>
        <w:rPr>
          <w:rFonts w:hint="eastAsia"/>
          <w:b/>
          <w:bCs/>
          <w:sz w:val="28"/>
          <w:szCs w:val="40"/>
          <w:lang w:val="en-US" w:eastAsia="zh-CN"/>
        </w:rPr>
        <w:instrText xml:space="preserve"> HYPERLINK \l _Toc21197 </w:instrText>
      </w:r>
      <w:r>
        <w:rPr>
          <w:rFonts w:hint="eastAsia"/>
          <w:b/>
          <w:bCs/>
          <w:sz w:val="28"/>
          <w:szCs w:val="40"/>
          <w:lang w:val="en-US" w:eastAsia="zh-CN"/>
        </w:rPr>
        <w:fldChar w:fldCharType="separate"/>
      </w:r>
      <w:r>
        <w:rPr>
          <w:rFonts w:hint="eastAsia"/>
          <w:b/>
          <w:bCs/>
          <w:sz w:val="28"/>
          <w:szCs w:val="28"/>
          <w:lang w:val="en-US" w:eastAsia="zh-CN"/>
        </w:rPr>
        <w:t>2、投标产品合格证</w:t>
      </w:r>
      <w:r>
        <w:rPr>
          <w:b/>
          <w:bCs/>
          <w:sz w:val="28"/>
          <w:szCs w:val="28"/>
        </w:rPr>
        <w:tab/>
      </w:r>
      <w:r>
        <w:rPr>
          <w:b/>
          <w:bCs/>
          <w:sz w:val="28"/>
          <w:szCs w:val="28"/>
        </w:rPr>
        <w:fldChar w:fldCharType="begin"/>
      </w:r>
      <w:r>
        <w:rPr>
          <w:b/>
          <w:bCs/>
          <w:sz w:val="28"/>
          <w:szCs w:val="28"/>
        </w:rPr>
        <w:instrText xml:space="preserve"> PAGEREF _Toc21197 </w:instrText>
      </w:r>
      <w:r>
        <w:rPr>
          <w:b/>
          <w:bCs/>
          <w:sz w:val="28"/>
          <w:szCs w:val="28"/>
        </w:rPr>
        <w:fldChar w:fldCharType="separate"/>
      </w:r>
      <w:r>
        <w:rPr>
          <w:b/>
          <w:bCs/>
          <w:sz w:val="28"/>
          <w:szCs w:val="28"/>
        </w:rPr>
        <w:t>15</w:t>
      </w:r>
      <w:r>
        <w:rPr>
          <w:b/>
          <w:bCs/>
          <w:sz w:val="28"/>
          <w:szCs w:val="28"/>
        </w:rPr>
        <w:fldChar w:fldCharType="end"/>
      </w:r>
      <w:r>
        <w:rPr>
          <w:rFonts w:hint="eastAsia"/>
          <w:b/>
          <w:bCs/>
          <w:sz w:val="28"/>
          <w:szCs w:val="40"/>
          <w:lang w:val="en-US" w:eastAsia="zh-CN"/>
        </w:rPr>
        <w:fldChar w:fldCharType="end"/>
      </w:r>
    </w:p>
    <w:p>
      <w:pPr>
        <w:pStyle w:val="11"/>
        <w:tabs>
          <w:tab w:val="right" w:leader="dot" w:pos="8306"/>
        </w:tabs>
        <w:rPr>
          <w:b/>
          <w:bCs/>
          <w:sz w:val="28"/>
          <w:szCs w:val="28"/>
        </w:rPr>
      </w:pPr>
      <w:r>
        <w:rPr>
          <w:rFonts w:hint="eastAsia"/>
          <w:b/>
          <w:bCs/>
          <w:sz w:val="28"/>
          <w:szCs w:val="40"/>
          <w:lang w:val="en-US" w:eastAsia="zh-CN"/>
        </w:rPr>
        <w:fldChar w:fldCharType="begin"/>
      </w:r>
      <w:r>
        <w:rPr>
          <w:rFonts w:hint="eastAsia"/>
          <w:b/>
          <w:bCs/>
          <w:sz w:val="28"/>
          <w:szCs w:val="40"/>
          <w:lang w:val="en-US" w:eastAsia="zh-CN"/>
        </w:rPr>
        <w:instrText xml:space="preserve"> HYPERLINK \l _Toc2819 </w:instrText>
      </w:r>
      <w:r>
        <w:rPr>
          <w:rFonts w:hint="eastAsia"/>
          <w:b/>
          <w:bCs/>
          <w:sz w:val="28"/>
          <w:szCs w:val="40"/>
          <w:lang w:val="en-US" w:eastAsia="zh-CN"/>
        </w:rPr>
        <w:fldChar w:fldCharType="separate"/>
      </w:r>
      <w:r>
        <w:rPr>
          <w:rFonts w:hint="eastAsia"/>
          <w:b/>
          <w:bCs/>
          <w:sz w:val="28"/>
          <w:szCs w:val="28"/>
          <w:lang w:val="en-US" w:eastAsia="zh-CN"/>
        </w:rPr>
        <w:t>3、投标产品检测报告</w:t>
      </w:r>
      <w:r>
        <w:rPr>
          <w:b/>
          <w:bCs/>
          <w:sz w:val="28"/>
          <w:szCs w:val="28"/>
        </w:rPr>
        <w:tab/>
      </w:r>
      <w:r>
        <w:rPr>
          <w:b/>
          <w:bCs/>
          <w:sz w:val="28"/>
          <w:szCs w:val="28"/>
        </w:rPr>
        <w:fldChar w:fldCharType="begin"/>
      </w:r>
      <w:r>
        <w:rPr>
          <w:b/>
          <w:bCs/>
          <w:sz w:val="28"/>
          <w:szCs w:val="28"/>
        </w:rPr>
        <w:instrText xml:space="preserve"> PAGEREF _Toc2819 </w:instrText>
      </w:r>
      <w:r>
        <w:rPr>
          <w:b/>
          <w:bCs/>
          <w:sz w:val="28"/>
          <w:szCs w:val="28"/>
        </w:rPr>
        <w:fldChar w:fldCharType="separate"/>
      </w:r>
      <w:r>
        <w:rPr>
          <w:b/>
          <w:bCs/>
          <w:sz w:val="28"/>
          <w:szCs w:val="28"/>
        </w:rPr>
        <w:t>16</w:t>
      </w:r>
      <w:r>
        <w:rPr>
          <w:b/>
          <w:bCs/>
          <w:sz w:val="28"/>
          <w:szCs w:val="28"/>
        </w:rPr>
        <w:fldChar w:fldCharType="end"/>
      </w:r>
      <w:r>
        <w:rPr>
          <w:rFonts w:hint="eastAsia"/>
          <w:b/>
          <w:bCs/>
          <w:sz w:val="28"/>
          <w:szCs w:val="40"/>
          <w:lang w:val="en-US" w:eastAsia="zh-CN"/>
        </w:rPr>
        <w:fldChar w:fldCharType="end"/>
      </w:r>
    </w:p>
    <w:p>
      <w:pPr>
        <w:pStyle w:val="11"/>
        <w:tabs>
          <w:tab w:val="right" w:leader="dot" w:pos="8306"/>
        </w:tabs>
        <w:rPr>
          <w:b/>
          <w:bCs/>
          <w:sz w:val="28"/>
          <w:szCs w:val="28"/>
        </w:rPr>
      </w:pPr>
      <w:r>
        <w:rPr>
          <w:rFonts w:hint="eastAsia"/>
          <w:b/>
          <w:bCs/>
          <w:sz w:val="28"/>
          <w:szCs w:val="40"/>
          <w:lang w:val="en-US" w:eastAsia="zh-CN"/>
        </w:rPr>
        <w:fldChar w:fldCharType="begin"/>
      </w:r>
      <w:r>
        <w:rPr>
          <w:rFonts w:hint="eastAsia"/>
          <w:b/>
          <w:bCs/>
          <w:sz w:val="28"/>
          <w:szCs w:val="40"/>
          <w:lang w:val="en-US" w:eastAsia="zh-CN"/>
        </w:rPr>
        <w:instrText xml:space="preserve"> HYPERLINK \l _Toc24425 </w:instrText>
      </w:r>
      <w:r>
        <w:rPr>
          <w:rFonts w:hint="eastAsia"/>
          <w:b/>
          <w:bCs/>
          <w:sz w:val="28"/>
          <w:szCs w:val="40"/>
          <w:lang w:val="en-US" w:eastAsia="zh-CN"/>
        </w:rPr>
        <w:fldChar w:fldCharType="separate"/>
      </w:r>
      <w:r>
        <w:rPr>
          <w:rFonts w:hint="eastAsia"/>
          <w:b/>
          <w:bCs/>
          <w:sz w:val="28"/>
          <w:szCs w:val="28"/>
          <w:lang w:val="en-US" w:eastAsia="zh-CN"/>
        </w:rPr>
        <w:t>4、商务偏离表</w:t>
      </w:r>
      <w:r>
        <w:rPr>
          <w:b/>
          <w:bCs/>
          <w:sz w:val="28"/>
          <w:szCs w:val="28"/>
        </w:rPr>
        <w:tab/>
      </w:r>
      <w:r>
        <w:rPr>
          <w:b/>
          <w:bCs/>
          <w:sz w:val="28"/>
          <w:szCs w:val="28"/>
        </w:rPr>
        <w:fldChar w:fldCharType="begin"/>
      </w:r>
      <w:r>
        <w:rPr>
          <w:b/>
          <w:bCs/>
          <w:sz w:val="28"/>
          <w:szCs w:val="28"/>
        </w:rPr>
        <w:instrText xml:space="preserve"> PAGEREF _Toc24425 </w:instrText>
      </w:r>
      <w:r>
        <w:rPr>
          <w:b/>
          <w:bCs/>
          <w:sz w:val="28"/>
          <w:szCs w:val="28"/>
        </w:rPr>
        <w:fldChar w:fldCharType="separate"/>
      </w:r>
      <w:r>
        <w:rPr>
          <w:b/>
          <w:bCs/>
          <w:sz w:val="28"/>
          <w:szCs w:val="28"/>
        </w:rPr>
        <w:t>22</w:t>
      </w:r>
      <w:r>
        <w:rPr>
          <w:b/>
          <w:bCs/>
          <w:sz w:val="28"/>
          <w:szCs w:val="28"/>
        </w:rPr>
        <w:fldChar w:fldCharType="end"/>
      </w:r>
      <w:r>
        <w:rPr>
          <w:rFonts w:hint="eastAsia"/>
          <w:b/>
          <w:bCs/>
          <w:sz w:val="28"/>
          <w:szCs w:val="40"/>
          <w:lang w:val="en-US" w:eastAsia="zh-CN"/>
        </w:rPr>
        <w:fldChar w:fldCharType="end"/>
      </w:r>
    </w:p>
    <w:p>
      <w:pPr>
        <w:pStyle w:val="3"/>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0"/>
        <w:rPr>
          <w:rFonts w:hint="eastAsia"/>
          <w:lang w:val="en-US" w:eastAsia="zh-CN"/>
        </w:rPr>
        <w:sectPr>
          <w:footerReference r:id="rId3" w:type="default"/>
          <w:pgSz w:w="11906" w:h="16838"/>
          <w:pgMar w:top="1440" w:right="1800" w:bottom="1440" w:left="1800" w:header="851" w:footer="992" w:gutter="0"/>
          <w:cols w:space="720" w:num="1"/>
          <w:docGrid w:type="lines" w:linePitch="312" w:charSpace="0"/>
        </w:sectPr>
      </w:pPr>
      <w:r>
        <w:rPr>
          <w:rFonts w:hint="eastAsia"/>
          <w:b/>
          <w:bCs/>
          <w:sz w:val="48"/>
          <w:szCs w:val="40"/>
          <w:lang w:val="en-US" w:eastAsia="zh-CN"/>
        </w:rPr>
        <w:fldChar w:fldCharType="end"/>
      </w:r>
    </w:p>
    <w:p>
      <w:pPr>
        <w:pStyle w:val="3"/>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0"/>
        <w:rPr>
          <w:rFonts w:hint="eastAsia"/>
        </w:rPr>
      </w:pPr>
      <w:bookmarkStart w:id="0" w:name="_Toc15602"/>
      <w:bookmarkStart w:id="1" w:name="_Toc3693"/>
      <w:r>
        <w:rPr>
          <w:rFonts w:hint="eastAsia"/>
          <w:lang w:val="en-US" w:eastAsia="zh-CN"/>
        </w:rPr>
        <w:t>一、</w:t>
      </w:r>
      <w:r>
        <w:rPr>
          <w:rFonts w:hint="eastAsia"/>
        </w:rPr>
        <w:t>确   认   函</w:t>
      </w:r>
      <w:bookmarkEnd w:id="0"/>
      <w:bookmarkEnd w:id="1"/>
    </w:p>
    <w:p>
      <w:pPr>
        <w:spacing w:line="480" w:lineRule="exact"/>
        <w:jc w:val="left"/>
        <w:textAlignment w:val="baseline"/>
        <w:outlineLvl w:val="0"/>
        <w:rPr>
          <w:rFonts w:hint="eastAsia" w:ascii="仿宋" w:hAnsi="仿宋" w:eastAsia="仿宋" w:cs="仿宋_GB2312"/>
          <w:sz w:val="24"/>
          <w:szCs w:val="24"/>
        </w:rPr>
      </w:pPr>
      <w:r>
        <w:rPr>
          <w:rFonts w:hint="eastAsia" w:ascii="仿宋" w:hAnsi="仿宋" w:eastAsia="仿宋" w:cs="仿宋_GB2312"/>
          <w:sz w:val="24"/>
          <w:szCs w:val="24"/>
        </w:rPr>
        <w:t xml:space="preserve"> </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 xml:space="preserve"> </w:t>
      </w:r>
      <w:bookmarkStart w:id="2" w:name="_Toc29349"/>
      <w:r>
        <w:rPr>
          <w:rFonts w:hint="eastAsia" w:ascii="仿宋" w:hAnsi="仿宋" w:eastAsia="仿宋" w:cs="仿宋"/>
          <w:sz w:val="24"/>
          <w:szCs w:val="24"/>
        </w:rPr>
        <w:t>致：禹州市政府采购中心</w:t>
      </w:r>
      <w:bookmarkEnd w:id="2"/>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 xml:space="preserve">    </w:t>
      </w:r>
      <w:bookmarkStart w:id="3" w:name="_Toc27606"/>
      <w:r>
        <w:rPr>
          <w:rFonts w:hint="eastAsia" w:ascii="仿宋" w:hAnsi="仿宋" w:eastAsia="仿宋" w:cs="仿宋"/>
          <w:sz w:val="24"/>
          <w:szCs w:val="24"/>
        </w:rPr>
        <w:t>我公司已收到禹州市教育体育局计算机课桌凳采购项目的招标文件，经过认真详细审阅，确认对下列事项全部认可并且无异议：</w:t>
      </w:r>
      <w:bookmarkEnd w:id="3"/>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 xml:space="preserve">    </w:t>
      </w:r>
      <w:bookmarkStart w:id="4" w:name="_Toc22229"/>
      <w:r>
        <w:rPr>
          <w:rFonts w:hint="eastAsia" w:ascii="仿宋" w:hAnsi="仿宋" w:eastAsia="仿宋" w:cs="仿宋"/>
          <w:sz w:val="24"/>
          <w:szCs w:val="24"/>
        </w:rPr>
        <w:t>1、招标文件要求不存在不合理性、限制性条款。</w:t>
      </w:r>
      <w:bookmarkEnd w:id="4"/>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 xml:space="preserve">    </w:t>
      </w:r>
      <w:bookmarkStart w:id="5" w:name="_Toc25046"/>
      <w:r>
        <w:rPr>
          <w:rFonts w:hint="eastAsia" w:ascii="仿宋" w:hAnsi="仿宋" w:eastAsia="仿宋" w:cs="仿宋"/>
          <w:sz w:val="24"/>
          <w:szCs w:val="24"/>
        </w:rPr>
        <w:t>2、招标文件中各项技术参数要求，不存在倾向性、唯一性、排他性。</w:t>
      </w:r>
      <w:bookmarkEnd w:id="5"/>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 xml:space="preserve"> </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 xml:space="preserve"> </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 xml:space="preserve"> </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 xml:space="preserve">  </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 xml:space="preserve"> </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2160" w:firstLineChars="900"/>
        <w:jc w:val="both"/>
        <w:textAlignment w:val="auto"/>
        <w:outlineLvl w:val="9"/>
        <w:rPr>
          <w:rFonts w:hint="eastAsia" w:ascii="仿宋" w:hAnsi="仿宋" w:eastAsia="仿宋" w:cs="仿宋"/>
          <w:sz w:val="24"/>
          <w:szCs w:val="24"/>
        </w:rPr>
      </w:pPr>
      <w:bookmarkStart w:id="6" w:name="_Toc11718"/>
      <w:r>
        <w:rPr>
          <w:rFonts w:hint="eastAsia" w:ascii="仿宋" w:hAnsi="仿宋" w:eastAsia="仿宋" w:cs="仿宋"/>
          <w:sz w:val="24"/>
          <w:szCs w:val="24"/>
        </w:rPr>
        <w:t>法人代表（或被委托人）签字：</w:t>
      </w:r>
      <w:bookmarkEnd w:id="6"/>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 xml:space="preserve">                </w:t>
      </w:r>
      <w:bookmarkStart w:id="7" w:name="_Toc20562"/>
      <w:r>
        <w:rPr>
          <w:rFonts w:hint="eastAsia" w:ascii="仿宋" w:hAnsi="仿宋" w:eastAsia="仿宋" w:cs="仿宋"/>
          <w:sz w:val="24"/>
          <w:szCs w:val="24"/>
        </w:rPr>
        <w:t>（ 投标人名称及公章）：鄄城县华东教学仪器设备有限公司</w:t>
      </w:r>
      <w:bookmarkEnd w:id="7"/>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 xml:space="preserve"> </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 xml:space="preserve">                                          </w:t>
      </w:r>
      <w:bookmarkStart w:id="8" w:name="_Toc11787"/>
      <w:r>
        <w:rPr>
          <w:rFonts w:hint="eastAsia" w:ascii="仿宋" w:hAnsi="仿宋" w:eastAsia="仿宋" w:cs="仿宋"/>
          <w:sz w:val="24"/>
          <w:szCs w:val="24"/>
          <w:lang w:val="en-US" w:eastAsia="zh-CN"/>
        </w:rPr>
        <w:t>2018</w:t>
      </w:r>
      <w:r>
        <w:rPr>
          <w:rFonts w:hint="eastAsia" w:ascii="仿宋" w:hAnsi="仿宋" w:eastAsia="仿宋" w:cs="仿宋"/>
          <w:sz w:val="24"/>
          <w:szCs w:val="24"/>
        </w:rPr>
        <w:t>年</w:t>
      </w:r>
      <w:r>
        <w:rPr>
          <w:rFonts w:hint="eastAsia" w:ascii="仿宋" w:hAnsi="仿宋" w:eastAsia="仿宋" w:cs="仿宋"/>
          <w:sz w:val="24"/>
          <w:szCs w:val="24"/>
          <w:lang w:val="en-US" w:eastAsia="zh-CN"/>
        </w:rPr>
        <w:t>4</w:t>
      </w:r>
      <w:r>
        <w:rPr>
          <w:rFonts w:hint="eastAsia" w:ascii="仿宋" w:hAnsi="仿宋" w:eastAsia="仿宋" w:cs="仿宋"/>
          <w:sz w:val="24"/>
          <w:szCs w:val="24"/>
        </w:rPr>
        <w:t>月</w:t>
      </w:r>
      <w:r>
        <w:rPr>
          <w:rFonts w:hint="eastAsia" w:ascii="仿宋" w:hAnsi="仿宋" w:eastAsia="仿宋" w:cs="仿宋"/>
          <w:sz w:val="24"/>
          <w:szCs w:val="24"/>
          <w:lang w:val="en-US" w:eastAsia="zh-CN"/>
        </w:rPr>
        <w:t>26</w:t>
      </w:r>
      <w:r>
        <w:rPr>
          <w:rFonts w:hint="eastAsia" w:ascii="仿宋" w:hAnsi="仿宋" w:eastAsia="仿宋" w:cs="仿宋"/>
          <w:sz w:val="24"/>
          <w:szCs w:val="24"/>
        </w:rPr>
        <w:t>日</w:t>
      </w:r>
      <w:bookmarkEnd w:id="8"/>
    </w:p>
    <w:p>
      <w:pPr>
        <w:spacing w:line="480" w:lineRule="exact"/>
        <w:jc w:val="left"/>
        <w:textAlignment w:val="baseline"/>
        <w:outlineLvl w:val="0"/>
        <w:rPr>
          <w:rFonts w:hint="eastAsia" w:ascii="仿宋" w:hAnsi="仿宋" w:eastAsia="仿宋" w:cs="仿宋_GB2312"/>
          <w:sz w:val="28"/>
          <w:szCs w:val="28"/>
        </w:rPr>
      </w:pPr>
      <w:r>
        <w:rPr>
          <w:rFonts w:hint="eastAsia" w:ascii="仿宋" w:hAnsi="仿宋" w:eastAsia="仿宋" w:cs="仿宋_GB2312"/>
          <w:sz w:val="28"/>
          <w:szCs w:val="28"/>
        </w:rPr>
        <w:t xml:space="preserve"> </w:t>
      </w:r>
    </w:p>
    <w:p>
      <w:pPr>
        <w:autoSpaceDE w:val="0"/>
        <w:autoSpaceDN w:val="0"/>
        <w:adjustRightInd w:val="0"/>
        <w:spacing w:line="360" w:lineRule="auto"/>
        <w:jc w:val="center"/>
        <w:outlineLvl w:val="0"/>
        <w:rPr>
          <w:rFonts w:hint="eastAsia" w:ascii="仿宋" w:hAnsi="仿宋" w:eastAsia="仿宋" w:cs="黑体"/>
          <w:b/>
          <w:bCs/>
          <w:sz w:val="24"/>
          <w:szCs w:val="24"/>
        </w:rPr>
      </w:pPr>
      <w:r>
        <w:rPr>
          <w:rFonts w:hint="eastAsia" w:ascii="仿宋" w:hAnsi="仿宋" w:eastAsia="仿宋" w:cs="黑体"/>
          <w:b/>
          <w:bCs/>
          <w:sz w:val="24"/>
          <w:szCs w:val="24"/>
        </w:rPr>
        <w:t xml:space="preserve"> </w:t>
      </w:r>
    </w:p>
    <w:p>
      <w:pPr>
        <w:autoSpaceDE w:val="0"/>
        <w:autoSpaceDN w:val="0"/>
        <w:adjustRightInd w:val="0"/>
        <w:spacing w:line="360" w:lineRule="auto"/>
        <w:jc w:val="center"/>
        <w:outlineLvl w:val="0"/>
        <w:rPr>
          <w:rFonts w:hint="eastAsia" w:ascii="仿宋" w:hAnsi="仿宋" w:eastAsia="仿宋" w:cs="黑体"/>
          <w:b/>
          <w:bCs/>
          <w:sz w:val="24"/>
          <w:szCs w:val="24"/>
        </w:rPr>
      </w:pPr>
      <w:r>
        <w:rPr>
          <w:rFonts w:hint="eastAsia" w:ascii="仿宋" w:hAnsi="仿宋" w:eastAsia="仿宋" w:cs="黑体"/>
          <w:b/>
          <w:bCs/>
          <w:sz w:val="24"/>
          <w:szCs w:val="24"/>
        </w:rPr>
        <w:t xml:space="preserve"> </w:t>
      </w:r>
    </w:p>
    <w:p>
      <w:pPr>
        <w:autoSpaceDE w:val="0"/>
        <w:autoSpaceDN w:val="0"/>
        <w:adjustRightInd w:val="0"/>
        <w:spacing w:line="360" w:lineRule="auto"/>
        <w:outlineLvl w:val="0"/>
        <w:rPr>
          <w:rFonts w:hint="eastAsia" w:ascii="仿宋" w:hAnsi="仿宋" w:eastAsia="仿宋" w:cs="宋体"/>
          <w:sz w:val="24"/>
          <w:szCs w:val="24"/>
        </w:rPr>
      </w:pPr>
      <w:r>
        <w:rPr>
          <w:rFonts w:hint="eastAsia" w:ascii="仿宋" w:hAnsi="仿宋" w:eastAsia="仿宋" w:cs="宋体"/>
          <w:sz w:val="24"/>
          <w:szCs w:val="24"/>
        </w:rPr>
        <w:t xml:space="preserve"> </w:t>
      </w:r>
    </w:p>
    <w:p>
      <w:pPr>
        <w:pStyle w:val="2"/>
        <w:rPr>
          <w:rFonts w:hint="eastAsia"/>
        </w:rPr>
      </w:pPr>
    </w:p>
    <w:p>
      <w:pPr>
        <w:autoSpaceDE w:val="0"/>
        <w:autoSpaceDN w:val="0"/>
        <w:adjustRightInd w:val="0"/>
        <w:spacing w:line="360" w:lineRule="auto"/>
        <w:outlineLvl w:val="0"/>
        <w:rPr>
          <w:rFonts w:hint="eastAsia" w:ascii="仿宋" w:hAnsi="仿宋" w:eastAsia="仿宋" w:cs="宋体"/>
          <w:sz w:val="24"/>
          <w:szCs w:val="24"/>
        </w:rPr>
      </w:pPr>
      <w:r>
        <w:rPr>
          <w:rFonts w:hint="eastAsia" w:ascii="仿宋" w:hAnsi="仿宋" w:eastAsia="仿宋" w:cs="宋体"/>
          <w:sz w:val="24"/>
          <w:szCs w:val="24"/>
        </w:rPr>
        <w:t xml:space="preserve"> </w:t>
      </w:r>
    </w:p>
    <w:p>
      <w:pPr>
        <w:autoSpaceDE w:val="0"/>
        <w:autoSpaceDN w:val="0"/>
        <w:adjustRightInd w:val="0"/>
        <w:spacing w:line="360" w:lineRule="auto"/>
        <w:outlineLvl w:val="0"/>
        <w:rPr>
          <w:rFonts w:hint="eastAsia" w:ascii="仿宋" w:hAnsi="仿宋" w:eastAsia="仿宋" w:cs="宋体"/>
          <w:sz w:val="24"/>
          <w:szCs w:val="24"/>
        </w:rPr>
      </w:pPr>
      <w:r>
        <w:rPr>
          <w:rFonts w:hint="eastAsia" w:ascii="仿宋" w:hAnsi="仿宋" w:eastAsia="仿宋" w:cs="宋体"/>
          <w:sz w:val="24"/>
          <w:szCs w:val="24"/>
        </w:rPr>
        <w:t xml:space="preserve"> </w:t>
      </w:r>
    </w:p>
    <w:p>
      <w:pPr>
        <w:pStyle w:val="2"/>
        <w:rPr>
          <w:rFonts w:hint="eastAsia" w:ascii="仿宋" w:hAnsi="仿宋" w:eastAsia="仿宋" w:cs="宋体"/>
          <w:sz w:val="24"/>
          <w:szCs w:val="24"/>
        </w:rPr>
      </w:pPr>
    </w:p>
    <w:p>
      <w:pPr>
        <w:pStyle w:val="2"/>
        <w:rPr>
          <w:rFonts w:hint="eastAsia" w:ascii="仿宋" w:hAnsi="仿宋" w:eastAsia="仿宋" w:cs="宋体"/>
          <w:sz w:val="24"/>
          <w:szCs w:val="24"/>
        </w:rPr>
      </w:pPr>
    </w:p>
    <w:p>
      <w:pPr>
        <w:pStyle w:val="2"/>
        <w:rPr>
          <w:rFonts w:hint="eastAsia" w:ascii="仿宋" w:hAnsi="仿宋" w:eastAsia="仿宋" w:cs="宋体"/>
          <w:sz w:val="24"/>
          <w:szCs w:val="24"/>
        </w:rPr>
      </w:pPr>
    </w:p>
    <w:p>
      <w:pPr>
        <w:pStyle w:val="2"/>
        <w:rPr>
          <w:rFonts w:hint="eastAsia" w:ascii="仿宋" w:hAnsi="仿宋" w:eastAsia="仿宋" w:cs="宋体"/>
          <w:sz w:val="24"/>
          <w:szCs w:val="24"/>
        </w:rPr>
      </w:pPr>
    </w:p>
    <w:p>
      <w:pPr>
        <w:pStyle w:val="2"/>
        <w:rPr>
          <w:rFonts w:hint="eastAsia" w:ascii="仿宋" w:hAnsi="仿宋" w:eastAsia="仿宋" w:cs="宋体"/>
          <w:sz w:val="24"/>
          <w:szCs w:val="24"/>
        </w:rPr>
      </w:pPr>
    </w:p>
    <w:p>
      <w:pPr>
        <w:pStyle w:val="2"/>
        <w:rPr>
          <w:rFonts w:hint="eastAsia" w:ascii="仿宋" w:hAnsi="仿宋" w:eastAsia="仿宋" w:cs="宋体"/>
          <w:sz w:val="24"/>
          <w:szCs w:val="24"/>
        </w:rPr>
      </w:pPr>
    </w:p>
    <w:p>
      <w:pPr>
        <w:pStyle w:val="2"/>
        <w:rPr>
          <w:rFonts w:hint="eastAsia" w:ascii="仿宋" w:hAnsi="仿宋" w:eastAsia="仿宋" w:cs="宋体"/>
          <w:sz w:val="24"/>
          <w:szCs w:val="24"/>
        </w:rPr>
      </w:pPr>
    </w:p>
    <w:p>
      <w:pPr>
        <w:autoSpaceDE w:val="0"/>
        <w:autoSpaceDN w:val="0"/>
        <w:adjustRightInd w:val="0"/>
        <w:spacing w:line="360" w:lineRule="auto"/>
        <w:outlineLvl w:val="0"/>
        <w:rPr>
          <w:rFonts w:hint="eastAsia" w:ascii="仿宋" w:hAnsi="仿宋" w:eastAsia="仿宋" w:cs="宋体"/>
          <w:sz w:val="24"/>
          <w:szCs w:val="24"/>
        </w:rPr>
      </w:pPr>
      <w:r>
        <w:rPr>
          <w:rFonts w:hint="eastAsia" w:ascii="仿宋" w:hAnsi="仿宋" w:eastAsia="仿宋" w:cs="宋体"/>
          <w:sz w:val="24"/>
          <w:szCs w:val="24"/>
        </w:rPr>
        <w:t xml:space="preserve"> </w:t>
      </w:r>
    </w:p>
    <w:p>
      <w:pPr>
        <w:pStyle w:val="2"/>
        <w:rPr>
          <w:rFonts w:hint="eastAsia"/>
        </w:rPr>
      </w:pPr>
    </w:p>
    <w:p>
      <w:pPr>
        <w:pStyle w:val="3"/>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0"/>
        <w:rPr>
          <w:rFonts w:hint="eastAsia"/>
        </w:rPr>
      </w:pPr>
      <w:bookmarkStart w:id="9" w:name="_Toc31604"/>
      <w:bookmarkStart w:id="10" w:name="_Toc5895"/>
      <w:r>
        <w:rPr>
          <w:rFonts w:hint="eastAsia"/>
          <w:lang w:val="en-US" w:eastAsia="zh-CN"/>
        </w:rPr>
        <w:t>二、</w:t>
      </w:r>
      <w:r>
        <w:rPr>
          <w:rFonts w:hint="eastAsia"/>
        </w:rPr>
        <w:t>投  标  书</w:t>
      </w:r>
      <w:bookmarkEnd w:id="9"/>
      <w:bookmarkEnd w:id="10"/>
    </w:p>
    <w:p>
      <w:pPr>
        <w:autoSpaceDE w:val="0"/>
        <w:autoSpaceDN w:val="0"/>
        <w:adjustRightInd w:val="0"/>
        <w:spacing w:line="360" w:lineRule="auto"/>
        <w:ind w:firstLine="3975" w:firstLineChars="1650"/>
        <w:outlineLvl w:val="0"/>
        <w:rPr>
          <w:rFonts w:hint="eastAsia" w:ascii="仿宋" w:hAnsi="仿宋" w:eastAsia="仿宋" w:cs="宋体"/>
          <w:b/>
          <w:bCs/>
          <w:sz w:val="24"/>
          <w:szCs w:val="24"/>
        </w:rPr>
      </w:pPr>
      <w:r>
        <w:rPr>
          <w:rFonts w:hint="eastAsia" w:ascii="仿宋" w:hAnsi="仿宋" w:eastAsia="仿宋" w:cs="宋体"/>
          <w:b/>
          <w:bCs/>
          <w:sz w:val="24"/>
          <w:szCs w:val="24"/>
        </w:rPr>
        <w:t xml:space="preserve"> </w:t>
      </w:r>
    </w:p>
    <w:p>
      <w:pPr>
        <w:autoSpaceDE w:val="0"/>
        <w:autoSpaceDN w:val="0"/>
        <w:adjustRightInd w:val="0"/>
        <w:spacing w:line="360" w:lineRule="auto"/>
        <w:rPr>
          <w:rFonts w:hint="eastAsia" w:ascii="仿宋" w:hAnsi="仿宋" w:eastAsia="仿宋" w:cs="宋体"/>
          <w:sz w:val="24"/>
          <w:szCs w:val="24"/>
        </w:rPr>
      </w:pPr>
      <w:r>
        <w:rPr>
          <w:rFonts w:hint="eastAsia" w:ascii="仿宋" w:hAnsi="仿宋" w:eastAsia="仿宋" w:cs="宋体"/>
          <w:sz w:val="24"/>
          <w:szCs w:val="24"/>
        </w:rPr>
        <w:t>致：禹州市政府采购中心</w:t>
      </w:r>
    </w:p>
    <w:p>
      <w:pPr>
        <w:wordWrap w:val="0"/>
        <w:autoSpaceDE w:val="0"/>
        <w:autoSpaceDN w:val="0"/>
        <w:adjustRightInd w:val="0"/>
        <w:spacing w:line="360" w:lineRule="auto"/>
        <w:ind w:right="-11" w:firstLine="629"/>
        <w:rPr>
          <w:rFonts w:hint="eastAsia" w:ascii="仿宋" w:hAnsi="仿宋" w:eastAsia="仿宋" w:cs="宋体"/>
          <w:sz w:val="24"/>
          <w:szCs w:val="24"/>
        </w:rPr>
      </w:pPr>
      <w:r>
        <w:rPr>
          <w:rFonts w:hint="eastAsia" w:ascii="仿宋" w:hAnsi="仿宋" w:eastAsia="仿宋" w:cs="宋体"/>
          <w:sz w:val="24"/>
          <w:szCs w:val="24"/>
        </w:rPr>
        <w:t>根据贵方项目编号为YZCG-G2018088号的招标采购邀请，签字代表</w:t>
      </w:r>
      <w:r>
        <w:rPr>
          <w:rFonts w:hint="eastAsia" w:ascii="仿宋" w:hAnsi="仿宋" w:eastAsia="仿宋" w:cs="宋体"/>
          <w:sz w:val="24"/>
          <w:szCs w:val="24"/>
          <w:highlight w:val="none"/>
          <w:lang w:val="en-US" w:eastAsia="zh-CN"/>
        </w:rPr>
        <w:t>张鲁强、业务经理</w:t>
      </w:r>
      <w:r>
        <w:rPr>
          <w:rFonts w:hint="eastAsia" w:ascii="仿宋" w:hAnsi="仿宋" w:eastAsia="仿宋" w:cs="宋体"/>
          <w:sz w:val="24"/>
          <w:szCs w:val="24"/>
        </w:rPr>
        <w:t>（全名、职务）经正式授权并代表投标人</w:t>
      </w:r>
      <w:r>
        <w:rPr>
          <w:rFonts w:hint="eastAsia" w:ascii="仿宋" w:hAnsi="仿宋" w:eastAsia="仿宋" w:cs="宋体"/>
          <w:sz w:val="24"/>
          <w:szCs w:val="24"/>
          <w:lang w:val="en-US" w:eastAsia="zh-CN"/>
        </w:rPr>
        <w:t>鄄城县华东教学仪器设备有限公司、山东省菏泽市鄄城县南环路北、潍坊路东</w:t>
      </w:r>
      <w:r>
        <w:rPr>
          <w:rFonts w:hint="eastAsia" w:ascii="仿宋" w:hAnsi="仿宋" w:eastAsia="仿宋" w:cs="宋体"/>
          <w:sz w:val="24"/>
          <w:szCs w:val="24"/>
        </w:rPr>
        <w:t>（投标人名称、地址）提交下述文件正本一份和副本</w:t>
      </w:r>
      <w:r>
        <w:rPr>
          <w:rFonts w:hint="eastAsia" w:ascii="仿宋" w:hAnsi="仿宋" w:eastAsia="仿宋" w:cs="宋体"/>
          <w:sz w:val="24"/>
          <w:szCs w:val="24"/>
          <w:lang w:val="en-US" w:eastAsia="zh-CN"/>
        </w:rPr>
        <w:t>四</w:t>
      </w:r>
      <w:r>
        <w:rPr>
          <w:rFonts w:hint="eastAsia" w:ascii="仿宋" w:hAnsi="仿宋" w:eastAsia="仿宋" w:cs="宋体"/>
          <w:sz w:val="24"/>
          <w:szCs w:val="24"/>
        </w:rPr>
        <w:t>份，并对之负法律责任。</w:t>
      </w:r>
    </w:p>
    <w:p>
      <w:pPr>
        <w:autoSpaceDE w:val="0"/>
        <w:autoSpaceDN w:val="0"/>
        <w:adjustRightInd w:val="0"/>
        <w:spacing w:line="360" w:lineRule="auto"/>
        <w:ind w:firstLine="465"/>
        <w:rPr>
          <w:rFonts w:hint="eastAsia" w:ascii="仿宋" w:hAnsi="仿宋" w:eastAsia="仿宋" w:cs="宋体"/>
          <w:sz w:val="24"/>
          <w:szCs w:val="24"/>
        </w:rPr>
      </w:pPr>
      <w:r>
        <w:rPr>
          <w:rFonts w:hint="eastAsia" w:ascii="仿宋" w:hAnsi="仿宋" w:eastAsia="仿宋" w:cs="宋体"/>
          <w:sz w:val="24"/>
          <w:szCs w:val="24"/>
        </w:rPr>
        <w:t>据此函，签字代表宣布同意如下：</w:t>
      </w:r>
    </w:p>
    <w:p>
      <w:pPr>
        <w:spacing w:line="500" w:lineRule="exact"/>
        <w:ind w:firstLine="480" w:firstLineChars="200"/>
        <w:rPr>
          <w:rFonts w:hint="eastAsia" w:ascii="仿宋" w:hAnsi="仿宋" w:eastAsia="仿宋" w:cs="宋体"/>
          <w:sz w:val="24"/>
          <w:szCs w:val="24"/>
        </w:rPr>
      </w:pPr>
      <w:r>
        <w:rPr>
          <w:rFonts w:hint="eastAsia" w:ascii="仿宋" w:hAnsi="仿宋" w:eastAsia="仿宋"/>
          <w:sz w:val="24"/>
          <w:szCs w:val="24"/>
        </w:rPr>
        <w:t>1、所附报价表中规定的应提供和交付的货物总价为人民币</w:t>
      </w:r>
      <w:r>
        <w:rPr>
          <w:rFonts w:hint="eastAsia" w:ascii="仿宋" w:hAnsi="仿宋" w:eastAsia="仿宋"/>
          <w:sz w:val="24"/>
          <w:szCs w:val="24"/>
          <w:u w:val="single"/>
          <w:lang w:eastAsia="zh-CN"/>
        </w:rPr>
        <w:t>￥</w:t>
      </w:r>
      <w:r>
        <w:rPr>
          <w:rFonts w:hint="eastAsia" w:ascii="仿宋" w:hAnsi="仿宋" w:eastAsia="仿宋"/>
          <w:sz w:val="24"/>
          <w:szCs w:val="24"/>
          <w:u w:val="single"/>
        </w:rPr>
        <w:t>1332000.00</w:t>
      </w:r>
      <w:r>
        <w:rPr>
          <w:rFonts w:hint="eastAsia" w:ascii="仿宋" w:hAnsi="仿宋" w:eastAsia="仿宋"/>
          <w:sz w:val="24"/>
          <w:szCs w:val="24"/>
          <w:u w:val="single"/>
          <w:lang w:val="en-US" w:eastAsia="zh-CN"/>
        </w:rPr>
        <w:t>元</w:t>
      </w:r>
      <w:r>
        <w:rPr>
          <w:rFonts w:hint="eastAsia" w:ascii="仿宋" w:hAnsi="仿宋" w:eastAsia="仿宋"/>
          <w:sz w:val="24"/>
          <w:szCs w:val="24"/>
        </w:rPr>
        <w:t>，即（大写）</w:t>
      </w:r>
      <w:r>
        <w:rPr>
          <w:rFonts w:hint="eastAsia" w:ascii="仿宋" w:hAnsi="仿宋" w:eastAsia="仿宋"/>
          <w:sz w:val="24"/>
          <w:szCs w:val="24"/>
          <w:u w:val="single"/>
          <w:lang w:val="en-US" w:eastAsia="zh-CN"/>
        </w:rPr>
        <w:t>壹佰叁拾叁万贰仟元整</w:t>
      </w:r>
      <w:r>
        <w:rPr>
          <w:rFonts w:hint="eastAsia" w:ascii="仿宋" w:hAnsi="仿宋" w:eastAsia="仿宋"/>
          <w:sz w:val="24"/>
          <w:szCs w:val="24"/>
        </w:rPr>
        <w:t>。</w:t>
      </w:r>
    </w:p>
    <w:p>
      <w:pPr>
        <w:autoSpaceDE w:val="0"/>
        <w:autoSpaceDN w:val="0"/>
        <w:adjustRightInd w:val="0"/>
        <w:spacing w:line="360" w:lineRule="auto"/>
        <w:ind w:firstLine="465"/>
        <w:rPr>
          <w:rFonts w:hint="eastAsia" w:ascii="仿宋" w:hAnsi="仿宋" w:eastAsia="仿宋" w:cs="宋体"/>
          <w:sz w:val="24"/>
          <w:szCs w:val="24"/>
        </w:rPr>
      </w:pPr>
      <w:r>
        <w:rPr>
          <w:rFonts w:hint="eastAsia" w:ascii="仿宋" w:hAnsi="仿宋" w:eastAsia="仿宋" w:cs="宋体"/>
          <w:sz w:val="24"/>
          <w:szCs w:val="24"/>
        </w:rPr>
        <w:t>2、如果我们的投标文件被接受，我们将履行招标文件中规定的每一项要求，按期、按质、按量履行合同。</w:t>
      </w:r>
    </w:p>
    <w:p>
      <w:pPr>
        <w:autoSpaceDE w:val="0"/>
        <w:autoSpaceDN w:val="0"/>
        <w:adjustRightInd w:val="0"/>
        <w:spacing w:line="360" w:lineRule="auto"/>
        <w:ind w:firstLine="465"/>
        <w:rPr>
          <w:rFonts w:hint="eastAsia" w:ascii="仿宋" w:hAnsi="仿宋" w:eastAsia="仿宋" w:cs="宋体"/>
          <w:sz w:val="24"/>
          <w:szCs w:val="24"/>
        </w:rPr>
      </w:pPr>
      <w:r>
        <w:rPr>
          <w:rFonts w:hint="eastAsia" w:ascii="仿宋" w:hAnsi="仿宋" w:eastAsia="仿宋" w:cs="宋体"/>
          <w:sz w:val="24"/>
          <w:szCs w:val="24"/>
        </w:rPr>
        <w:t>2、我方愿按《中华人民共和国合同法》履行我方的全部责任。</w:t>
      </w:r>
    </w:p>
    <w:p>
      <w:pPr>
        <w:autoSpaceDE w:val="0"/>
        <w:autoSpaceDN w:val="0"/>
        <w:adjustRightInd w:val="0"/>
        <w:spacing w:line="360" w:lineRule="auto"/>
        <w:ind w:firstLine="480"/>
        <w:rPr>
          <w:rFonts w:hint="eastAsia" w:ascii="仿宋" w:hAnsi="仿宋" w:eastAsia="仿宋" w:cs="宋体"/>
          <w:sz w:val="24"/>
          <w:szCs w:val="24"/>
        </w:rPr>
      </w:pPr>
      <w:r>
        <w:rPr>
          <w:rFonts w:hint="eastAsia" w:ascii="仿宋" w:hAnsi="仿宋" w:eastAsia="仿宋" w:cs="宋体"/>
          <w:sz w:val="24"/>
          <w:szCs w:val="24"/>
        </w:rPr>
        <w:t>3、投标人已详细审查全部招标文件，包括修改文件以及全部参考资料和有关附件。我们完全理解并同意放弃对这方面有不明及误解的权力。</w:t>
      </w:r>
    </w:p>
    <w:p>
      <w:pPr>
        <w:autoSpaceDE w:val="0"/>
        <w:autoSpaceDN w:val="0"/>
        <w:adjustRightInd w:val="0"/>
        <w:spacing w:line="360" w:lineRule="auto"/>
        <w:ind w:firstLine="480"/>
        <w:rPr>
          <w:rFonts w:hint="eastAsia" w:ascii="仿宋" w:hAnsi="仿宋" w:eastAsia="仿宋" w:cs="宋体"/>
          <w:sz w:val="24"/>
          <w:szCs w:val="24"/>
        </w:rPr>
      </w:pPr>
      <w:r>
        <w:rPr>
          <w:rFonts w:hint="eastAsia" w:ascii="仿宋" w:hAnsi="仿宋" w:eastAsia="仿宋" w:cs="宋体"/>
          <w:sz w:val="24"/>
          <w:szCs w:val="24"/>
        </w:rPr>
        <w:t>4、本投标自开标日起有效期为</w:t>
      </w:r>
      <w:r>
        <w:rPr>
          <w:rFonts w:hint="eastAsia" w:ascii="仿宋" w:hAnsi="仿宋" w:eastAsia="仿宋" w:cs="宋体"/>
          <w:sz w:val="24"/>
          <w:szCs w:val="24"/>
          <w:lang w:val="en-US" w:eastAsia="zh-CN"/>
        </w:rPr>
        <w:t>60</w:t>
      </w:r>
      <w:r>
        <w:rPr>
          <w:rFonts w:hint="eastAsia" w:ascii="仿宋" w:hAnsi="仿宋" w:eastAsia="仿宋" w:cs="宋体"/>
          <w:sz w:val="24"/>
          <w:szCs w:val="24"/>
        </w:rPr>
        <w:t>天。</w:t>
      </w:r>
    </w:p>
    <w:p>
      <w:pPr>
        <w:autoSpaceDE w:val="0"/>
        <w:autoSpaceDN w:val="0"/>
        <w:adjustRightInd w:val="0"/>
        <w:spacing w:line="360" w:lineRule="auto"/>
        <w:ind w:firstLine="480"/>
        <w:rPr>
          <w:rFonts w:hint="eastAsia" w:ascii="仿宋" w:hAnsi="仿宋" w:eastAsia="仿宋" w:cs="宋体"/>
          <w:sz w:val="24"/>
          <w:szCs w:val="24"/>
        </w:rPr>
      </w:pPr>
      <w:r>
        <w:rPr>
          <w:rFonts w:hint="eastAsia" w:ascii="仿宋" w:hAnsi="仿宋" w:eastAsia="仿宋" w:cs="宋体"/>
          <w:sz w:val="24"/>
          <w:szCs w:val="24"/>
        </w:rPr>
        <w:t>5、投标人同意提供按照贵方可能要求的与其投标有关的一切数据或资料，理解贵方不一定要接受最低价的投标或收到的任何投标。</w:t>
      </w:r>
    </w:p>
    <w:p>
      <w:pPr>
        <w:autoSpaceDE w:val="0"/>
        <w:autoSpaceDN w:val="0"/>
        <w:adjustRightInd w:val="0"/>
        <w:spacing w:line="360" w:lineRule="auto"/>
        <w:ind w:firstLine="480"/>
        <w:rPr>
          <w:rFonts w:hint="eastAsia" w:ascii="仿宋" w:hAnsi="仿宋" w:eastAsia="仿宋" w:cs="宋体"/>
          <w:sz w:val="24"/>
          <w:szCs w:val="24"/>
        </w:rPr>
      </w:pPr>
      <w:r>
        <w:rPr>
          <w:rFonts w:hint="eastAsia" w:ascii="仿宋" w:hAnsi="仿宋" w:eastAsia="仿宋" w:cs="宋体"/>
          <w:sz w:val="24"/>
          <w:szCs w:val="24"/>
        </w:rPr>
        <w:t>6、我方保证投标文件中的所有资料均为真实、有效的，如有虚假，我方承诺投标文件无效并愿承担一切责任。</w:t>
      </w:r>
    </w:p>
    <w:p>
      <w:pPr>
        <w:autoSpaceDE w:val="0"/>
        <w:autoSpaceDN w:val="0"/>
        <w:adjustRightInd w:val="0"/>
        <w:spacing w:line="360" w:lineRule="auto"/>
        <w:ind w:firstLine="480"/>
        <w:rPr>
          <w:rFonts w:hint="eastAsia" w:ascii="仿宋" w:hAnsi="仿宋" w:eastAsia="仿宋" w:cs="宋体"/>
          <w:sz w:val="24"/>
          <w:szCs w:val="24"/>
        </w:rPr>
      </w:pPr>
      <w:r>
        <w:rPr>
          <w:rFonts w:hint="eastAsia" w:ascii="仿宋" w:hAnsi="仿宋" w:eastAsia="仿宋" w:cs="宋体"/>
          <w:sz w:val="24"/>
          <w:szCs w:val="24"/>
        </w:rPr>
        <w:t>7、与本投标有关的一切正式往来请寄：</w:t>
      </w:r>
    </w:p>
    <w:p>
      <w:pPr>
        <w:autoSpaceDE w:val="0"/>
        <w:autoSpaceDN w:val="0"/>
        <w:adjustRightInd w:val="0"/>
        <w:spacing w:line="360" w:lineRule="auto"/>
        <w:rPr>
          <w:rFonts w:hint="eastAsia" w:ascii="仿宋" w:hAnsi="仿宋" w:eastAsia="仿宋" w:cs="宋体"/>
          <w:sz w:val="24"/>
          <w:szCs w:val="24"/>
        </w:rPr>
      </w:pPr>
      <w:r>
        <w:rPr>
          <w:rFonts w:hint="eastAsia" w:ascii="仿宋" w:hAnsi="仿宋" w:eastAsia="仿宋" w:cs="宋体"/>
          <w:sz w:val="24"/>
          <w:szCs w:val="24"/>
        </w:rPr>
        <w:t xml:space="preserve">   </w:t>
      </w:r>
    </w:p>
    <w:p>
      <w:pPr>
        <w:autoSpaceDE w:val="0"/>
        <w:autoSpaceDN w:val="0"/>
        <w:adjustRightInd w:val="0"/>
        <w:spacing w:line="360" w:lineRule="auto"/>
        <w:ind w:firstLine="480" w:firstLineChars="200"/>
        <w:rPr>
          <w:rFonts w:hint="eastAsia" w:ascii="仿宋" w:hAnsi="仿宋" w:eastAsia="仿宋" w:cs="宋体"/>
          <w:sz w:val="24"/>
          <w:szCs w:val="24"/>
        </w:rPr>
      </w:pPr>
      <w:r>
        <w:rPr>
          <w:rFonts w:hint="eastAsia" w:ascii="仿宋" w:hAnsi="仿宋" w:eastAsia="仿宋" w:cs="宋体"/>
          <w:sz w:val="24"/>
          <w:szCs w:val="24"/>
        </w:rPr>
        <w:t>地址：山东省菏泽市鄄城县南环路北、潍坊路东     邮政编码：</w:t>
      </w:r>
      <w:r>
        <w:rPr>
          <w:rFonts w:hint="eastAsia" w:ascii="仿宋" w:hAnsi="仿宋" w:eastAsia="仿宋" w:cs="宋体"/>
          <w:sz w:val="24"/>
          <w:szCs w:val="24"/>
          <w:lang w:val="en-US" w:eastAsia="zh-CN"/>
        </w:rPr>
        <w:t>274600</w:t>
      </w:r>
    </w:p>
    <w:p>
      <w:pPr>
        <w:autoSpaceDE w:val="0"/>
        <w:autoSpaceDN w:val="0"/>
        <w:adjustRightInd w:val="0"/>
        <w:spacing w:line="360" w:lineRule="auto"/>
        <w:rPr>
          <w:rFonts w:hint="eastAsia" w:ascii="仿宋" w:hAnsi="仿宋" w:eastAsia="仿宋" w:cs="宋体"/>
          <w:sz w:val="24"/>
          <w:szCs w:val="24"/>
        </w:rPr>
      </w:pPr>
      <w:r>
        <w:rPr>
          <w:rFonts w:hint="eastAsia" w:ascii="仿宋" w:hAnsi="仿宋" w:eastAsia="仿宋" w:cs="宋体"/>
          <w:sz w:val="24"/>
          <w:szCs w:val="24"/>
        </w:rPr>
        <w:t xml:space="preserve">    电话：</w:t>
      </w:r>
      <w:r>
        <w:rPr>
          <w:rFonts w:hint="eastAsia" w:ascii="仿宋" w:hAnsi="仿宋" w:eastAsia="仿宋" w:cs="宋体"/>
          <w:sz w:val="24"/>
          <w:szCs w:val="24"/>
          <w:lang w:val="en-US" w:eastAsia="zh-CN"/>
        </w:rPr>
        <w:t>0530-2424808</w:t>
      </w:r>
      <w:r>
        <w:rPr>
          <w:rFonts w:hint="eastAsia" w:ascii="仿宋" w:hAnsi="仿宋" w:eastAsia="仿宋" w:cs="宋体"/>
          <w:sz w:val="24"/>
          <w:szCs w:val="24"/>
        </w:rPr>
        <w:t xml:space="preserve">       传真：</w:t>
      </w:r>
      <w:r>
        <w:rPr>
          <w:rFonts w:hint="eastAsia" w:ascii="仿宋" w:hAnsi="仿宋" w:eastAsia="仿宋" w:cs="宋体"/>
          <w:sz w:val="24"/>
          <w:szCs w:val="24"/>
          <w:lang w:val="en-US" w:eastAsia="zh-CN"/>
        </w:rPr>
        <w:t>0530-2424808</w:t>
      </w:r>
    </w:p>
    <w:p>
      <w:pPr>
        <w:autoSpaceDE w:val="0"/>
        <w:autoSpaceDN w:val="0"/>
        <w:adjustRightInd w:val="0"/>
        <w:spacing w:line="360" w:lineRule="auto"/>
        <w:rPr>
          <w:rFonts w:hint="eastAsia" w:ascii="仿宋" w:hAnsi="仿宋" w:eastAsia="仿宋" w:cs="宋体"/>
          <w:sz w:val="24"/>
          <w:szCs w:val="24"/>
          <w:highlight w:val="none"/>
        </w:rPr>
      </w:pPr>
      <w:r>
        <w:rPr>
          <w:rFonts w:hint="eastAsia" w:ascii="仿宋" w:hAnsi="仿宋" w:eastAsia="仿宋" w:cs="宋体"/>
          <w:sz w:val="24"/>
          <w:szCs w:val="24"/>
        </w:rPr>
        <w:t xml:space="preserve">    投标人代表姓名、职务：</w:t>
      </w:r>
      <w:r>
        <w:rPr>
          <w:rFonts w:hint="eastAsia" w:ascii="仿宋" w:hAnsi="仿宋" w:eastAsia="仿宋" w:cs="宋体"/>
          <w:sz w:val="24"/>
          <w:szCs w:val="24"/>
          <w:highlight w:val="none"/>
          <w:lang w:val="en-US" w:eastAsia="zh-CN"/>
        </w:rPr>
        <w:t>张鲁强</w:t>
      </w:r>
      <w:r>
        <w:rPr>
          <w:rFonts w:hint="eastAsia" w:ascii="仿宋" w:hAnsi="仿宋" w:eastAsia="仿宋" w:cs="宋体"/>
          <w:sz w:val="24"/>
          <w:szCs w:val="24"/>
          <w:lang w:val="en-US" w:eastAsia="zh-CN"/>
        </w:rPr>
        <w:t>、业务经理</w:t>
      </w:r>
    </w:p>
    <w:p>
      <w:pPr>
        <w:autoSpaceDE w:val="0"/>
        <w:autoSpaceDN w:val="0"/>
        <w:adjustRightInd w:val="0"/>
        <w:spacing w:line="360" w:lineRule="auto"/>
        <w:rPr>
          <w:rFonts w:hint="eastAsia" w:ascii="仿宋" w:hAnsi="仿宋" w:eastAsia="仿宋" w:cs="宋体"/>
          <w:sz w:val="24"/>
          <w:szCs w:val="24"/>
        </w:rPr>
      </w:pPr>
      <w:r>
        <w:rPr>
          <w:rFonts w:hint="eastAsia" w:ascii="仿宋" w:hAnsi="仿宋" w:eastAsia="仿宋" w:cs="宋体"/>
          <w:sz w:val="24"/>
          <w:szCs w:val="24"/>
        </w:rPr>
        <w:t xml:space="preserve">    投标人名称：</w:t>
      </w:r>
      <w:r>
        <w:rPr>
          <w:rFonts w:hint="eastAsia" w:ascii="仿宋" w:hAnsi="仿宋" w:eastAsia="仿宋" w:cs="宋体"/>
          <w:sz w:val="24"/>
          <w:szCs w:val="24"/>
          <w:lang w:val="en-US" w:eastAsia="zh-CN"/>
        </w:rPr>
        <w:t>鄄城县华东教学仪器设备有限公司</w:t>
      </w:r>
      <w:r>
        <w:rPr>
          <w:rFonts w:hint="eastAsia" w:ascii="仿宋" w:hAnsi="仿宋" w:eastAsia="仿宋" w:cs="宋体"/>
          <w:sz w:val="24"/>
          <w:szCs w:val="24"/>
        </w:rPr>
        <w:t>（盖章）：</w:t>
      </w:r>
    </w:p>
    <w:p>
      <w:pPr>
        <w:autoSpaceDE w:val="0"/>
        <w:autoSpaceDN w:val="0"/>
        <w:adjustRightInd w:val="0"/>
        <w:spacing w:line="360" w:lineRule="auto"/>
        <w:ind w:firstLine="480"/>
        <w:rPr>
          <w:rFonts w:hint="eastAsia" w:ascii="仿宋" w:hAnsi="仿宋" w:eastAsia="仿宋" w:cs="黑体"/>
          <w:b/>
          <w:bCs/>
          <w:sz w:val="24"/>
          <w:szCs w:val="24"/>
        </w:rPr>
      </w:pPr>
      <w:r>
        <w:rPr>
          <w:rFonts w:hint="eastAsia" w:ascii="仿宋" w:hAnsi="仿宋" w:eastAsia="仿宋" w:cs="宋体"/>
          <w:sz w:val="24"/>
          <w:szCs w:val="24"/>
        </w:rPr>
        <w:t>日期：</w:t>
      </w:r>
      <w:r>
        <w:rPr>
          <w:rFonts w:hint="eastAsia" w:ascii="仿宋" w:hAnsi="仿宋" w:eastAsia="仿宋" w:cs="宋体"/>
          <w:sz w:val="24"/>
          <w:szCs w:val="24"/>
          <w:lang w:val="en-US" w:eastAsia="zh-CN"/>
        </w:rPr>
        <w:t>2018年4月26日</w:t>
      </w:r>
    </w:p>
    <w:p>
      <w:pPr>
        <w:autoSpaceDE w:val="0"/>
        <w:autoSpaceDN w:val="0"/>
        <w:adjustRightInd w:val="0"/>
        <w:spacing w:line="360" w:lineRule="auto"/>
        <w:jc w:val="center"/>
        <w:outlineLvl w:val="0"/>
        <w:rPr>
          <w:rFonts w:hint="eastAsia" w:ascii="仿宋" w:hAnsi="仿宋" w:eastAsia="仿宋" w:cs="黑体"/>
          <w:b/>
          <w:bCs/>
          <w:sz w:val="24"/>
          <w:szCs w:val="24"/>
        </w:rPr>
      </w:pPr>
      <w:r>
        <w:rPr>
          <w:rFonts w:hint="eastAsia" w:ascii="仿宋" w:hAnsi="仿宋" w:eastAsia="仿宋" w:cs="黑体"/>
          <w:b/>
          <w:bCs/>
          <w:sz w:val="24"/>
          <w:szCs w:val="24"/>
        </w:rPr>
        <w:t xml:space="preserve"> </w:t>
      </w:r>
    </w:p>
    <w:p>
      <w:pPr>
        <w:autoSpaceDE w:val="0"/>
        <w:autoSpaceDN w:val="0"/>
        <w:adjustRightInd w:val="0"/>
        <w:spacing w:line="360" w:lineRule="auto"/>
        <w:outlineLvl w:val="0"/>
        <w:rPr>
          <w:rFonts w:hint="eastAsia" w:ascii="仿宋" w:hAnsi="仿宋" w:eastAsia="仿宋" w:cs="宋体"/>
          <w:sz w:val="24"/>
          <w:szCs w:val="24"/>
        </w:rPr>
      </w:pPr>
      <w:r>
        <w:rPr>
          <w:rFonts w:hint="eastAsia" w:ascii="仿宋" w:hAnsi="仿宋" w:eastAsia="仿宋" w:cs="宋体"/>
          <w:sz w:val="24"/>
          <w:szCs w:val="24"/>
        </w:rPr>
        <w:t xml:space="preserve"> </w:t>
      </w:r>
    </w:p>
    <w:p>
      <w:pPr>
        <w:pStyle w:val="3"/>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0"/>
        <w:rPr>
          <w:rFonts w:hint="eastAsia"/>
        </w:rPr>
      </w:pPr>
      <w:bookmarkStart w:id="11" w:name="_Toc26471"/>
      <w:bookmarkStart w:id="12" w:name="_Toc31591"/>
      <w:r>
        <w:rPr>
          <w:rFonts w:hint="eastAsia"/>
          <w:lang w:val="en-US" w:eastAsia="zh-CN"/>
        </w:rPr>
        <w:t>三、</w:t>
      </w:r>
      <w:r>
        <w:rPr>
          <w:rFonts w:hint="eastAsia"/>
        </w:rPr>
        <w:t>开标一览表</w:t>
      </w:r>
      <w:bookmarkEnd w:id="11"/>
      <w:bookmarkEnd w:id="12"/>
    </w:p>
    <w:p>
      <w:pPr>
        <w:autoSpaceDE w:val="0"/>
        <w:autoSpaceDN w:val="0"/>
        <w:adjustRightInd w:val="0"/>
        <w:spacing w:line="140" w:lineRule="exact"/>
        <w:rPr>
          <w:rFonts w:hint="eastAsia" w:ascii="仿宋" w:hAnsi="仿宋" w:eastAsia="仿宋" w:cs="宋体"/>
          <w:b/>
          <w:bCs/>
          <w:sz w:val="24"/>
          <w:szCs w:val="24"/>
        </w:rPr>
      </w:pPr>
      <w:r>
        <w:rPr>
          <w:rFonts w:hint="eastAsia" w:ascii="仿宋" w:hAnsi="仿宋" w:eastAsia="仿宋" w:cs="宋体"/>
          <w:b/>
          <w:bCs/>
          <w:sz w:val="24"/>
          <w:szCs w:val="24"/>
        </w:rPr>
        <w:t xml:space="preserve"> </w:t>
      </w:r>
    </w:p>
    <w:tbl>
      <w:tblPr>
        <w:tblStyle w:val="14"/>
        <w:tblW w:w="8967" w:type="dxa"/>
        <w:tblInd w:w="0" w:type="dxa"/>
        <w:tblLayout w:type="fixed"/>
        <w:tblCellMar>
          <w:top w:w="0" w:type="dxa"/>
          <w:left w:w="108" w:type="dxa"/>
          <w:bottom w:w="0" w:type="dxa"/>
          <w:right w:w="108" w:type="dxa"/>
        </w:tblCellMar>
      </w:tblPr>
      <w:tblGrid>
        <w:gridCol w:w="1081"/>
        <w:gridCol w:w="1952"/>
        <w:gridCol w:w="3780"/>
        <w:gridCol w:w="1464"/>
        <w:gridCol w:w="690"/>
      </w:tblGrid>
      <w:tr>
        <w:tblPrEx>
          <w:tblLayout w:type="fixed"/>
          <w:tblCellMar>
            <w:top w:w="0" w:type="dxa"/>
            <w:left w:w="108" w:type="dxa"/>
            <w:bottom w:w="0" w:type="dxa"/>
            <w:right w:w="108" w:type="dxa"/>
          </w:tblCellMar>
        </w:tblPrEx>
        <w:trPr>
          <w:trHeight w:val="486" w:hRule="atLeast"/>
        </w:trPr>
        <w:tc>
          <w:tcPr>
            <w:tcW w:w="108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仿宋" w:hAnsi="仿宋" w:eastAsia="仿宋" w:cs="宋体"/>
                <w:sz w:val="24"/>
                <w:szCs w:val="24"/>
              </w:rPr>
            </w:pPr>
            <w:r>
              <w:rPr>
                <w:rFonts w:hint="eastAsia" w:ascii="仿宋" w:hAnsi="仿宋" w:eastAsia="仿宋" w:cs="宋体"/>
                <w:sz w:val="24"/>
                <w:szCs w:val="24"/>
              </w:rPr>
              <w:t>标段</w:t>
            </w:r>
          </w:p>
        </w:tc>
        <w:tc>
          <w:tcPr>
            <w:tcW w:w="1952" w:type="dxa"/>
            <w:tcBorders>
              <w:top w:val="single" w:color="auto" w:sz="6" w:space="0"/>
              <w:left w:val="nil"/>
              <w:bottom w:val="single" w:color="auto" w:sz="6" w:space="0"/>
              <w:right w:val="single" w:color="auto" w:sz="6" w:space="0"/>
            </w:tcBorders>
            <w:vAlign w:val="center"/>
          </w:tcPr>
          <w:p>
            <w:pPr>
              <w:autoSpaceDE w:val="0"/>
              <w:autoSpaceDN w:val="0"/>
              <w:adjustRightInd w:val="0"/>
              <w:spacing w:line="480" w:lineRule="exact"/>
              <w:jc w:val="center"/>
              <w:rPr>
                <w:rFonts w:ascii="仿宋" w:hAnsi="仿宋" w:eastAsia="仿宋" w:cs="宋体"/>
                <w:sz w:val="24"/>
                <w:szCs w:val="24"/>
              </w:rPr>
            </w:pPr>
            <w:r>
              <w:rPr>
                <w:rFonts w:hint="eastAsia" w:ascii="仿宋" w:hAnsi="仿宋" w:eastAsia="仿宋" w:cs="宋体"/>
                <w:sz w:val="24"/>
                <w:szCs w:val="24"/>
              </w:rPr>
              <w:t>项目名称</w:t>
            </w:r>
          </w:p>
        </w:tc>
        <w:tc>
          <w:tcPr>
            <w:tcW w:w="3780" w:type="dxa"/>
            <w:tcBorders>
              <w:top w:val="single" w:color="auto" w:sz="6" w:space="0"/>
              <w:left w:val="nil"/>
              <w:bottom w:val="single" w:color="auto" w:sz="6" w:space="0"/>
              <w:right w:val="single" w:color="auto" w:sz="6" w:space="0"/>
            </w:tcBorders>
            <w:vAlign w:val="center"/>
          </w:tcPr>
          <w:p>
            <w:pPr>
              <w:autoSpaceDE w:val="0"/>
              <w:autoSpaceDN w:val="0"/>
              <w:adjustRightInd w:val="0"/>
              <w:spacing w:line="480" w:lineRule="exact"/>
              <w:jc w:val="center"/>
              <w:rPr>
                <w:rFonts w:ascii="仿宋" w:hAnsi="仿宋" w:eastAsia="仿宋" w:cs="宋体"/>
                <w:sz w:val="24"/>
                <w:szCs w:val="24"/>
              </w:rPr>
            </w:pPr>
            <w:r>
              <w:rPr>
                <w:rFonts w:hint="eastAsia" w:ascii="仿宋" w:hAnsi="仿宋" w:eastAsia="仿宋" w:cs="宋体"/>
                <w:sz w:val="24"/>
                <w:szCs w:val="24"/>
              </w:rPr>
              <w:t>投标报价</w:t>
            </w:r>
          </w:p>
        </w:tc>
        <w:tc>
          <w:tcPr>
            <w:tcW w:w="1464" w:type="dxa"/>
            <w:tcBorders>
              <w:top w:val="single" w:color="auto" w:sz="6" w:space="0"/>
              <w:left w:val="nil"/>
              <w:bottom w:val="single" w:color="auto" w:sz="6" w:space="0"/>
              <w:right w:val="single" w:color="auto" w:sz="6" w:space="0"/>
            </w:tcBorders>
            <w:vAlign w:val="center"/>
          </w:tcPr>
          <w:p>
            <w:pPr>
              <w:autoSpaceDE w:val="0"/>
              <w:autoSpaceDN w:val="0"/>
              <w:adjustRightInd w:val="0"/>
              <w:spacing w:line="480" w:lineRule="exact"/>
              <w:jc w:val="center"/>
              <w:rPr>
                <w:rFonts w:ascii="仿宋" w:hAnsi="仿宋" w:eastAsia="仿宋" w:cs="宋体"/>
                <w:sz w:val="24"/>
                <w:szCs w:val="24"/>
              </w:rPr>
            </w:pPr>
            <w:r>
              <w:rPr>
                <w:rFonts w:hint="eastAsia" w:ascii="仿宋" w:hAnsi="仿宋" w:eastAsia="仿宋" w:cs="宋体"/>
                <w:sz w:val="24"/>
                <w:szCs w:val="24"/>
              </w:rPr>
              <w:t>交货期或工期</w:t>
            </w:r>
          </w:p>
        </w:tc>
        <w:tc>
          <w:tcPr>
            <w:tcW w:w="690" w:type="dxa"/>
            <w:tcBorders>
              <w:top w:val="single" w:color="auto" w:sz="6" w:space="0"/>
              <w:left w:val="nil"/>
              <w:bottom w:val="single" w:color="auto" w:sz="6" w:space="0"/>
              <w:right w:val="single" w:color="auto" w:sz="6" w:space="0"/>
            </w:tcBorders>
            <w:vAlign w:val="center"/>
          </w:tcPr>
          <w:p>
            <w:pPr>
              <w:autoSpaceDE w:val="0"/>
              <w:autoSpaceDN w:val="0"/>
              <w:adjustRightInd w:val="0"/>
              <w:spacing w:line="480" w:lineRule="exact"/>
              <w:jc w:val="center"/>
              <w:rPr>
                <w:rFonts w:ascii="仿宋" w:hAnsi="仿宋" w:eastAsia="仿宋" w:cs="宋体"/>
                <w:sz w:val="24"/>
                <w:szCs w:val="24"/>
              </w:rPr>
            </w:pPr>
            <w:r>
              <w:rPr>
                <w:rFonts w:hint="eastAsia" w:ascii="仿宋" w:hAnsi="仿宋" w:eastAsia="仿宋" w:cs="宋体"/>
                <w:sz w:val="24"/>
                <w:szCs w:val="24"/>
              </w:rPr>
              <w:t>备注</w:t>
            </w:r>
          </w:p>
        </w:tc>
      </w:tr>
      <w:tr>
        <w:tblPrEx>
          <w:tblLayout w:type="fixed"/>
          <w:tblCellMar>
            <w:top w:w="0" w:type="dxa"/>
            <w:left w:w="108" w:type="dxa"/>
            <w:bottom w:w="0" w:type="dxa"/>
            <w:right w:w="108" w:type="dxa"/>
          </w:tblCellMar>
        </w:tblPrEx>
        <w:trPr>
          <w:trHeight w:val="463" w:hRule="atLeast"/>
        </w:trPr>
        <w:tc>
          <w:tcPr>
            <w:tcW w:w="108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rPr>
                <w:rFonts w:hint="eastAsia" w:ascii="仿宋" w:hAnsi="仿宋" w:eastAsia="仿宋"/>
                <w:sz w:val="24"/>
                <w:szCs w:val="24"/>
                <w:lang w:val="en-US" w:eastAsia="zh-CN"/>
              </w:rPr>
            </w:pPr>
            <w:r>
              <w:rPr>
                <w:rFonts w:hint="eastAsia" w:ascii="仿宋" w:hAnsi="仿宋" w:eastAsia="仿宋"/>
                <w:sz w:val="24"/>
                <w:szCs w:val="24"/>
                <w:lang w:val="en-US" w:eastAsia="zh-CN"/>
              </w:rPr>
              <w:t>第一标段</w:t>
            </w:r>
          </w:p>
        </w:tc>
        <w:tc>
          <w:tcPr>
            <w:tcW w:w="1952" w:type="dxa"/>
            <w:tcBorders>
              <w:top w:val="single" w:color="auto" w:sz="6" w:space="0"/>
              <w:left w:val="nil"/>
              <w:bottom w:val="single" w:color="auto" w:sz="6" w:space="0"/>
              <w:right w:val="single" w:color="auto" w:sz="6" w:space="0"/>
            </w:tcBorders>
            <w:vAlign w:val="center"/>
          </w:tcPr>
          <w:p>
            <w:pPr>
              <w:autoSpaceDE w:val="0"/>
              <w:autoSpaceDN w:val="0"/>
              <w:adjustRightInd w:val="0"/>
              <w:spacing w:line="480" w:lineRule="exact"/>
              <w:rPr>
                <w:rFonts w:ascii="仿宋" w:hAnsi="仿宋" w:eastAsia="仿宋"/>
                <w:sz w:val="24"/>
                <w:szCs w:val="24"/>
              </w:rPr>
            </w:pPr>
            <w:r>
              <w:rPr>
                <w:rFonts w:hint="eastAsia" w:ascii="仿宋" w:hAnsi="仿宋" w:eastAsia="仿宋"/>
                <w:sz w:val="24"/>
                <w:szCs w:val="24"/>
              </w:rPr>
              <w:t>禹州市教育体育局计算机课桌凳采购项目</w:t>
            </w:r>
          </w:p>
        </w:tc>
        <w:tc>
          <w:tcPr>
            <w:tcW w:w="3780" w:type="dxa"/>
            <w:tcBorders>
              <w:top w:val="single" w:color="auto" w:sz="6" w:space="0"/>
              <w:left w:val="nil"/>
              <w:bottom w:val="single" w:color="auto" w:sz="6" w:space="0"/>
              <w:right w:val="single" w:color="auto" w:sz="6" w:space="0"/>
            </w:tcBorders>
            <w:vAlign w:val="center"/>
          </w:tcPr>
          <w:p>
            <w:pPr>
              <w:autoSpaceDE w:val="0"/>
              <w:autoSpaceDN w:val="0"/>
              <w:adjustRightInd w:val="0"/>
              <w:spacing w:line="480" w:lineRule="exact"/>
              <w:rPr>
                <w:rFonts w:hint="eastAsia" w:ascii="仿宋" w:hAnsi="仿宋" w:eastAsia="仿宋" w:cs="宋体"/>
                <w:sz w:val="24"/>
                <w:szCs w:val="24"/>
              </w:rPr>
            </w:pPr>
            <w:r>
              <w:rPr>
                <w:rFonts w:hint="eastAsia" w:ascii="仿宋" w:hAnsi="仿宋" w:eastAsia="仿宋" w:cs="宋体"/>
                <w:sz w:val="24"/>
                <w:szCs w:val="24"/>
              </w:rPr>
              <w:t>大写：</w:t>
            </w:r>
            <w:r>
              <w:rPr>
                <w:rFonts w:hint="eastAsia" w:ascii="仿宋" w:hAnsi="仿宋" w:eastAsia="仿宋" w:cs="宋体"/>
                <w:sz w:val="24"/>
                <w:szCs w:val="24"/>
                <w:lang w:val="en-US" w:eastAsia="zh-CN"/>
              </w:rPr>
              <w:t>壹佰叁拾叁万贰仟元整</w:t>
            </w:r>
            <w:r>
              <w:rPr>
                <w:rFonts w:hint="eastAsia" w:ascii="仿宋" w:hAnsi="仿宋" w:eastAsia="仿宋" w:cs="宋体"/>
                <w:sz w:val="24"/>
                <w:szCs w:val="24"/>
              </w:rPr>
              <w:t xml:space="preserve">      </w:t>
            </w:r>
          </w:p>
          <w:p>
            <w:pPr>
              <w:autoSpaceDE w:val="0"/>
              <w:autoSpaceDN w:val="0"/>
              <w:adjustRightInd w:val="0"/>
              <w:spacing w:line="480" w:lineRule="exact"/>
              <w:rPr>
                <w:rFonts w:ascii="仿宋" w:hAnsi="仿宋" w:eastAsia="仿宋" w:cs="宋体"/>
                <w:sz w:val="24"/>
                <w:szCs w:val="24"/>
              </w:rPr>
            </w:pPr>
            <w:r>
              <w:rPr>
                <w:rFonts w:hint="eastAsia" w:ascii="仿宋" w:hAnsi="仿宋" w:eastAsia="仿宋" w:cs="宋体"/>
                <w:sz w:val="24"/>
                <w:szCs w:val="24"/>
              </w:rPr>
              <w:t>小写：￥1332000.00元</w:t>
            </w:r>
          </w:p>
        </w:tc>
        <w:tc>
          <w:tcPr>
            <w:tcW w:w="1464" w:type="dxa"/>
            <w:tcBorders>
              <w:top w:val="single" w:color="auto" w:sz="6" w:space="0"/>
              <w:left w:val="nil"/>
              <w:bottom w:val="single" w:color="auto" w:sz="6" w:space="0"/>
              <w:right w:val="single" w:color="auto" w:sz="6" w:space="0"/>
            </w:tcBorders>
            <w:vAlign w:val="center"/>
          </w:tcPr>
          <w:p>
            <w:pPr>
              <w:autoSpaceDE w:val="0"/>
              <w:autoSpaceDN w:val="0"/>
              <w:adjustRightInd w:val="0"/>
              <w:spacing w:line="480" w:lineRule="exact"/>
              <w:jc w:val="center"/>
              <w:rPr>
                <w:rFonts w:ascii="仿宋" w:hAnsi="仿宋" w:eastAsia="仿宋" w:cs="宋体"/>
                <w:sz w:val="24"/>
                <w:szCs w:val="24"/>
              </w:rPr>
            </w:pPr>
            <w:r>
              <w:rPr>
                <w:rFonts w:hint="eastAsia" w:ascii="仿宋" w:hAnsi="仿宋" w:eastAsia="仿宋" w:cs="宋体"/>
                <w:sz w:val="24"/>
                <w:szCs w:val="24"/>
              </w:rPr>
              <w:t>以</w:t>
            </w:r>
            <w:r>
              <w:rPr>
                <w:rFonts w:hint="eastAsia" w:ascii="仿宋" w:hAnsi="仿宋" w:eastAsia="仿宋" w:cs="宋体"/>
                <w:sz w:val="24"/>
                <w:szCs w:val="24"/>
                <w:lang w:val="en-US" w:eastAsia="zh-CN"/>
              </w:rPr>
              <w:t>合同</w:t>
            </w:r>
            <w:r>
              <w:rPr>
                <w:rFonts w:hint="eastAsia" w:ascii="仿宋" w:hAnsi="仿宋" w:eastAsia="仿宋" w:cs="宋体"/>
                <w:sz w:val="24"/>
                <w:szCs w:val="24"/>
              </w:rPr>
              <w:t>为准</w:t>
            </w:r>
          </w:p>
        </w:tc>
        <w:tc>
          <w:tcPr>
            <w:tcW w:w="690" w:type="dxa"/>
            <w:tcBorders>
              <w:top w:val="single" w:color="auto" w:sz="6" w:space="0"/>
              <w:left w:val="nil"/>
              <w:bottom w:val="single" w:color="auto" w:sz="6" w:space="0"/>
              <w:right w:val="single" w:color="auto" w:sz="6" w:space="0"/>
            </w:tcBorders>
            <w:vAlign w:val="center"/>
          </w:tcPr>
          <w:p>
            <w:pPr>
              <w:autoSpaceDE w:val="0"/>
              <w:autoSpaceDN w:val="0"/>
              <w:adjustRightInd w:val="0"/>
              <w:spacing w:line="480" w:lineRule="exact"/>
              <w:jc w:val="center"/>
              <w:rPr>
                <w:rFonts w:hint="eastAsia" w:ascii="仿宋" w:hAnsi="仿宋" w:eastAsia="仿宋" w:cs="宋体"/>
                <w:sz w:val="24"/>
                <w:szCs w:val="24"/>
                <w:lang w:val="en-US" w:eastAsia="zh-CN"/>
              </w:rPr>
            </w:pPr>
            <w:r>
              <w:rPr>
                <w:rFonts w:hint="eastAsia" w:ascii="仿宋" w:hAnsi="仿宋" w:eastAsia="仿宋" w:cs="宋体"/>
                <w:sz w:val="24"/>
                <w:szCs w:val="24"/>
                <w:lang w:val="en-US" w:eastAsia="zh-CN"/>
              </w:rPr>
              <w:t>无</w:t>
            </w:r>
          </w:p>
        </w:tc>
      </w:tr>
    </w:tbl>
    <w:p>
      <w:pPr>
        <w:autoSpaceDE w:val="0"/>
        <w:autoSpaceDN w:val="0"/>
        <w:adjustRightInd w:val="0"/>
        <w:spacing w:line="360" w:lineRule="auto"/>
        <w:rPr>
          <w:rFonts w:hint="eastAsia" w:ascii="仿宋" w:hAnsi="仿宋" w:eastAsia="仿宋" w:cs="宋体"/>
          <w:sz w:val="24"/>
          <w:szCs w:val="24"/>
        </w:rPr>
      </w:pPr>
    </w:p>
    <w:p>
      <w:pPr>
        <w:pStyle w:val="2"/>
        <w:rPr>
          <w:rFonts w:hint="eastAsia"/>
        </w:rPr>
      </w:pPr>
    </w:p>
    <w:p>
      <w:pPr>
        <w:autoSpaceDE w:val="0"/>
        <w:autoSpaceDN w:val="0"/>
        <w:adjustRightInd w:val="0"/>
        <w:spacing w:line="360" w:lineRule="auto"/>
        <w:rPr>
          <w:rFonts w:hint="eastAsia" w:ascii="仿宋" w:hAnsi="仿宋" w:eastAsia="仿宋" w:cs="宋体"/>
          <w:sz w:val="24"/>
          <w:szCs w:val="24"/>
        </w:rPr>
      </w:pPr>
      <w:r>
        <w:rPr>
          <w:rFonts w:hint="eastAsia" w:ascii="仿宋" w:hAnsi="仿宋" w:eastAsia="仿宋" w:cs="宋体"/>
          <w:sz w:val="24"/>
          <w:szCs w:val="24"/>
        </w:rPr>
        <w:t>投标人（公章）：鄄城县华东教学仪器设备有限公司</w:t>
      </w:r>
    </w:p>
    <w:p>
      <w:pPr>
        <w:autoSpaceDE w:val="0"/>
        <w:autoSpaceDN w:val="0"/>
        <w:adjustRightInd w:val="0"/>
        <w:spacing w:line="360" w:lineRule="auto"/>
        <w:rPr>
          <w:rFonts w:hint="eastAsia" w:ascii="仿宋" w:hAnsi="仿宋" w:eastAsia="仿宋" w:cs="宋体"/>
          <w:sz w:val="24"/>
          <w:szCs w:val="24"/>
        </w:rPr>
      </w:pPr>
      <w:r>
        <w:rPr>
          <w:rFonts w:hint="eastAsia" w:ascii="仿宋" w:hAnsi="仿宋" w:eastAsia="仿宋" w:cs="宋体"/>
          <w:sz w:val="24"/>
          <w:szCs w:val="24"/>
        </w:rPr>
        <w:t>投标人法定代表人 （或授权代表）签字：</w:t>
      </w:r>
    </w:p>
    <w:p>
      <w:pPr>
        <w:autoSpaceDE w:val="0"/>
        <w:autoSpaceDN w:val="0"/>
        <w:adjustRightInd w:val="0"/>
        <w:spacing w:line="360" w:lineRule="auto"/>
        <w:rPr>
          <w:rFonts w:hint="eastAsia" w:ascii="仿宋" w:hAnsi="仿宋" w:eastAsia="仿宋" w:cs="宋体"/>
          <w:sz w:val="24"/>
          <w:szCs w:val="24"/>
        </w:rPr>
      </w:pPr>
      <w:r>
        <w:rPr>
          <w:rFonts w:hint="eastAsia" w:ascii="仿宋" w:hAnsi="仿宋" w:eastAsia="仿宋" w:cs="宋体"/>
          <w:sz w:val="24"/>
          <w:szCs w:val="24"/>
        </w:rPr>
        <w:t>日期：</w:t>
      </w:r>
      <w:r>
        <w:rPr>
          <w:rFonts w:hint="eastAsia" w:ascii="仿宋" w:hAnsi="仿宋" w:eastAsia="仿宋" w:cs="宋体"/>
          <w:sz w:val="24"/>
          <w:szCs w:val="24"/>
          <w:lang w:val="en-US" w:eastAsia="zh-CN"/>
        </w:rPr>
        <w:t>2018</w:t>
      </w:r>
      <w:r>
        <w:rPr>
          <w:rFonts w:hint="eastAsia" w:ascii="仿宋" w:hAnsi="仿宋" w:eastAsia="仿宋" w:cs="宋体"/>
          <w:sz w:val="24"/>
          <w:szCs w:val="24"/>
        </w:rPr>
        <w:t>年</w:t>
      </w:r>
      <w:r>
        <w:rPr>
          <w:rFonts w:hint="eastAsia" w:ascii="仿宋" w:hAnsi="仿宋" w:eastAsia="仿宋" w:cs="宋体"/>
          <w:sz w:val="24"/>
          <w:szCs w:val="24"/>
          <w:lang w:val="en-US" w:eastAsia="zh-CN"/>
        </w:rPr>
        <w:t>4</w:t>
      </w:r>
      <w:r>
        <w:rPr>
          <w:rFonts w:hint="eastAsia" w:ascii="仿宋" w:hAnsi="仿宋" w:eastAsia="仿宋" w:cs="宋体"/>
          <w:sz w:val="24"/>
          <w:szCs w:val="24"/>
        </w:rPr>
        <w:t>月</w:t>
      </w:r>
      <w:r>
        <w:rPr>
          <w:rFonts w:hint="eastAsia" w:ascii="仿宋" w:hAnsi="仿宋" w:eastAsia="仿宋" w:cs="宋体"/>
          <w:sz w:val="24"/>
          <w:szCs w:val="24"/>
          <w:lang w:val="en-US" w:eastAsia="zh-CN"/>
        </w:rPr>
        <w:t>26</w:t>
      </w:r>
      <w:r>
        <w:rPr>
          <w:rFonts w:hint="eastAsia" w:ascii="仿宋" w:hAnsi="仿宋" w:eastAsia="仿宋" w:cs="宋体"/>
          <w:sz w:val="24"/>
          <w:szCs w:val="24"/>
        </w:rPr>
        <w:t>日</w:t>
      </w:r>
    </w:p>
    <w:p>
      <w:pPr>
        <w:autoSpaceDE w:val="0"/>
        <w:autoSpaceDN w:val="0"/>
        <w:adjustRightInd w:val="0"/>
        <w:spacing w:line="360" w:lineRule="auto"/>
        <w:rPr>
          <w:rFonts w:hint="eastAsia" w:ascii="仿宋" w:hAnsi="仿宋" w:eastAsia="仿宋" w:cs="宋体"/>
          <w:sz w:val="24"/>
          <w:szCs w:val="24"/>
        </w:rPr>
      </w:pPr>
      <w:r>
        <w:rPr>
          <w:rFonts w:hint="eastAsia" w:ascii="仿宋" w:hAnsi="仿宋" w:eastAsia="仿宋" w:cs="宋体"/>
          <w:sz w:val="24"/>
          <w:szCs w:val="24"/>
        </w:rPr>
        <w:t>注：交货期指最终交货时间（日历天）。工期指完成该项目的最终时间（日历天）。</w:t>
      </w:r>
    </w:p>
    <w:p>
      <w:pPr>
        <w:autoSpaceDE w:val="0"/>
        <w:autoSpaceDN w:val="0"/>
        <w:adjustRightInd w:val="0"/>
        <w:spacing w:line="360" w:lineRule="auto"/>
        <w:rPr>
          <w:rFonts w:hint="eastAsia" w:ascii="仿宋" w:hAnsi="仿宋" w:eastAsia="仿宋" w:cs="宋体"/>
          <w:sz w:val="24"/>
          <w:szCs w:val="24"/>
        </w:rPr>
      </w:pPr>
      <w:r>
        <w:rPr>
          <w:rFonts w:hint="eastAsia" w:ascii="仿宋" w:hAnsi="仿宋" w:eastAsia="仿宋" w:cs="宋体"/>
          <w:sz w:val="24"/>
          <w:szCs w:val="24"/>
        </w:rPr>
        <w:t xml:space="preserve"> </w:t>
      </w:r>
    </w:p>
    <w:p>
      <w:pPr>
        <w:autoSpaceDE w:val="0"/>
        <w:autoSpaceDN w:val="0"/>
        <w:adjustRightInd w:val="0"/>
        <w:spacing w:line="360" w:lineRule="auto"/>
        <w:outlineLvl w:val="0"/>
        <w:rPr>
          <w:rFonts w:hint="eastAsia" w:ascii="仿宋" w:hAnsi="仿宋" w:eastAsia="仿宋" w:cs="宋体"/>
          <w:sz w:val="24"/>
          <w:szCs w:val="24"/>
        </w:rPr>
      </w:pPr>
      <w:r>
        <w:rPr>
          <w:rFonts w:hint="eastAsia" w:ascii="仿宋" w:hAnsi="仿宋" w:eastAsia="仿宋" w:cs="宋体"/>
          <w:sz w:val="24"/>
          <w:szCs w:val="24"/>
        </w:rPr>
        <w:t xml:space="preserve"> </w:t>
      </w:r>
    </w:p>
    <w:p>
      <w:pPr>
        <w:autoSpaceDE w:val="0"/>
        <w:autoSpaceDN w:val="0"/>
        <w:adjustRightInd w:val="0"/>
        <w:spacing w:line="360" w:lineRule="auto"/>
        <w:outlineLvl w:val="0"/>
        <w:rPr>
          <w:rFonts w:hint="eastAsia" w:ascii="仿宋" w:hAnsi="仿宋" w:eastAsia="仿宋" w:cs="宋体"/>
          <w:sz w:val="24"/>
          <w:szCs w:val="24"/>
        </w:rPr>
      </w:pPr>
      <w:r>
        <w:rPr>
          <w:rFonts w:hint="eastAsia" w:ascii="仿宋" w:hAnsi="仿宋" w:eastAsia="仿宋" w:cs="宋体"/>
          <w:sz w:val="24"/>
          <w:szCs w:val="24"/>
        </w:rPr>
        <w:t xml:space="preserve"> </w:t>
      </w:r>
    </w:p>
    <w:p>
      <w:pPr>
        <w:autoSpaceDE w:val="0"/>
        <w:autoSpaceDN w:val="0"/>
        <w:adjustRightInd w:val="0"/>
        <w:spacing w:line="360" w:lineRule="auto"/>
        <w:outlineLvl w:val="0"/>
        <w:rPr>
          <w:rFonts w:hint="eastAsia" w:ascii="仿宋" w:hAnsi="仿宋" w:eastAsia="仿宋" w:cs="宋体"/>
          <w:sz w:val="24"/>
          <w:szCs w:val="24"/>
        </w:rPr>
      </w:pPr>
      <w:r>
        <w:rPr>
          <w:rFonts w:hint="eastAsia" w:ascii="仿宋" w:hAnsi="仿宋" w:eastAsia="仿宋" w:cs="宋体"/>
          <w:sz w:val="24"/>
          <w:szCs w:val="24"/>
        </w:rPr>
        <w:t xml:space="preserve"> </w:t>
      </w:r>
    </w:p>
    <w:p>
      <w:pPr>
        <w:autoSpaceDE w:val="0"/>
        <w:autoSpaceDN w:val="0"/>
        <w:adjustRightInd w:val="0"/>
        <w:spacing w:line="360" w:lineRule="auto"/>
        <w:outlineLvl w:val="0"/>
        <w:rPr>
          <w:rFonts w:hint="eastAsia" w:ascii="仿宋" w:hAnsi="仿宋" w:eastAsia="仿宋" w:cs="宋体"/>
          <w:sz w:val="24"/>
          <w:szCs w:val="24"/>
        </w:rPr>
      </w:pPr>
      <w:r>
        <w:rPr>
          <w:rFonts w:hint="eastAsia" w:ascii="仿宋" w:hAnsi="仿宋" w:eastAsia="仿宋" w:cs="宋体"/>
          <w:sz w:val="24"/>
          <w:szCs w:val="24"/>
        </w:rPr>
        <w:t xml:space="preserve"> </w:t>
      </w:r>
    </w:p>
    <w:p>
      <w:pPr>
        <w:pStyle w:val="2"/>
        <w:rPr>
          <w:rFonts w:hint="eastAsia" w:ascii="仿宋" w:hAnsi="仿宋" w:eastAsia="仿宋" w:cs="宋体"/>
          <w:sz w:val="24"/>
          <w:szCs w:val="24"/>
        </w:rPr>
      </w:pPr>
    </w:p>
    <w:p>
      <w:pPr>
        <w:pStyle w:val="2"/>
        <w:rPr>
          <w:rFonts w:hint="eastAsia" w:ascii="仿宋" w:hAnsi="仿宋" w:eastAsia="仿宋" w:cs="宋体"/>
          <w:sz w:val="24"/>
          <w:szCs w:val="24"/>
        </w:rPr>
      </w:pPr>
    </w:p>
    <w:p>
      <w:pPr>
        <w:pStyle w:val="2"/>
        <w:rPr>
          <w:rFonts w:hint="eastAsia" w:ascii="仿宋" w:hAnsi="仿宋" w:eastAsia="仿宋" w:cs="宋体"/>
          <w:sz w:val="24"/>
          <w:szCs w:val="24"/>
        </w:rPr>
      </w:pPr>
    </w:p>
    <w:p>
      <w:pPr>
        <w:pStyle w:val="2"/>
        <w:rPr>
          <w:rFonts w:hint="eastAsia" w:ascii="仿宋" w:hAnsi="仿宋" w:eastAsia="仿宋" w:cs="宋体"/>
          <w:sz w:val="24"/>
          <w:szCs w:val="24"/>
        </w:rPr>
      </w:pPr>
    </w:p>
    <w:p>
      <w:pPr>
        <w:pStyle w:val="2"/>
        <w:rPr>
          <w:rFonts w:hint="eastAsia" w:ascii="仿宋" w:hAnsi="仿宋" w:eastAsia="仿宋" w:cs="宋体"/>
          <w:sz w:val="24"/>
          <w:szCs w:val="24"/>
        </w:rPr>
      </w:pPr>
    </w:p>
    <w:p>
      <w:pPr>
        <w:pStyle w:val="2"/>
        <w:rPr>
          <w:rFonts w:hint="eastAsia" w:ascii="仿宋" w:hAnsi="仿宋" w:eastAsia="仿宋" w:cs="宋体"/>
          <w:sz w:val="24"/>
          <w:szCs w:val="24"/>
        </w:rPr>
      </w:pPr>
    </w:p>
    <w:p>
      <w:pPr>
        <w:pStyle w:val="2"/>
        <w:rPr>
          <w:rFonts w:hint="eastAsia" w:ascii="仿宋" w:hAnsi="仿宋" w:eastAsia="仿宋" w:cs="宋体"/>
          <w:sz w:val="24"/>
          <w:szCs w:val="24"/>
        </w:rPr>
      </w:pPr>
    </w:p>
    <w:p>
      <w:pPr>
        <w:pStyle w:val="2"/>
        <w:rPr>
          <w:rFonts w:hint="eastAsia" w:ascii="仿宋" w:hAnsi="仿宋" w:eastAsia="仿宋" w:cs="宋体"/>
          <w:sz w:val="24"/>
          <w:szCs w:val="24"/>
        </w:rPr>
      </w:pPr>
    </w:p>
    <w:p>
      <w:pPr>
        <w:pStyle w:val="2"/>
        <w:rPr>
          <w:rFonts w:hint="eastAsia" w:ascii="仿宋" w:hAnsi="仿宋" w:eastAsia="仿宋" w:cs="宋体"/>
          <w:sz w:val="24"/>
          <w:szCs w:val="24"/>
        </w:rPr>
      </w:pPr>
    </w:p>
    <w:p>
      <w:pPr>
        <w:pStyle w:val="2"/>
        <w:rPr>
          <w:rFonts w:hint="eastAsia" w:ascii="仿宋" w:hAnsi="仿宋" w:eastAsia="仿宋" w:cs="宋体"/>
          <w:sz w:val="24"/>
          <w:szCs w:val="24"/>
        </w:rPr>
      </w:pPr>
    </w:p>
    <w:p>
      <w:pPr>
        <w:pStyle w:val="2"/>
        <w:rPr>
          <w:rFonts w:hint="eastAsia" w:ascii="仿宋" w:hAnsi="仿宋" w:eastAsia="仿宋" w:cs="宋体"/>
          <w:sz w:val="24"/>
          <w:szCs w:val="24"/>
        </w:rPr>
      </w:pPr>
    </w:p>
    <w:p>
      <w:pPr>
        <w:pStyle w:val="3"/>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0"/>
        <w:rPr>
          <w:rFonts w:hint="eastAsia"/>
        </w:rPr>
      </w:pPr>
      <w:r>
        <w:rPr>
          <w:rFonts w:hint="eastAsia"/>
        </w:rPr>
        <w:t xml:space="preserve"> </w:t>
      </w:r>
      <w:bookmarkStart w:id="13" w:name="_Toc20587"/>
      <w:bookmarkStart w:id="14" w:name="_Toc12086"/>
      <w:r>
        <w:rPr>
          <w:rFonts w:hint="eastAsia"/>
          <w:lang w:val="en-US" w:eastAsia="zh-CN"/>
        </w:rPr>
        <w:t>四、</w:t>
      </w:r>
      <w:r>
        <w:rPr>
          <w:rFonts w:hint="eastAsia"/>
        </w:rPr>
        <w:t>投标分项报价一览表</w:t>
      </w:r>
      <w:bookmarkEnd w:id="13"/>
      <w:bookmarkEnd w:id="14"/>
    </w:p>
    <w:p>
      <w:pPr>
        <w:autoSpaceDE w:val="0"/>
        <w:autoSpaceDN w:val="0"/>
        <w:adjustRightInd w:val="0"/>
        <w:spacing w:line="140" w:lineRule="exact"/>
        <w:rPr>
          <w:rFonts w:hint="eastAsia" w:ascii="仿宋" w:hAnsi="仿宋" w:eastAsia="仿宋" w:cs="宋体"/>
          <w:b/>
          <w:bCs/>
          <w:sz w:val="24"/>
          <w:szCs w:val="24"/>
        </w:rPr>
      </w:pPr>
      <w:r>
        <w:rPr>
          <w:rFonts w:hint="eastAsia" w:ascii="仿宋" w:hAnsi="仿宋" w:eastAsia="仿宋" w:cs="宋体"/>
          <w:b/>
          <w:bCs/>
          <w:sz w:val="24"/>
          <w:szCs w:val="24"/>
        </w:rPr>
        <w:t xml:space="preserve"> </w:t>
      </w:r>
    </w:p>
    <w:tbl>
      <w:tblPr>
        <w:tblStyle w:val="14"/>
        <w:tblW w:w="9117" w:type="dxa"/>
        <w:tblInd w:w="0" w:type="dxa"/>
        <w:tblLayout w:type="fixed"/>
        <w:tblCellMar>
          <w:top w:w="0" w:type="dxa"/>
          <w:left w:w="108" w:type="dxa"/>
          <w:bottom w:w="0" w:type="dxa"/>
          <w:right w:w="108" w:type="dxa"/>
        </w:tblCellMar>
      </w:tblPr>
      <w:tblGrid>
        <w:gridCol w:w="468"/>
        <w:gridCol w:w="1080"/>
        <w:gridCol w:w="1449"/>
        <w:gridCol w:w="2025"/>
        <w:gridCol w:w="465"/>
        <w:gridCol w:w="735"/>
        <w:gridCol w:w="630"/>
        <w:gridCol w:w="1084"/>
        <w:gridCol w:w="1181"/>
      </w:tblGrid>
      <w:tr>
        <w:tblPrEx>
          <w:tblLayout w:type="fixed"/>
          <w:tblCellMar>
            <w:top w:w="0" w:type="dxa"/>
            <w:left w:w="108" w:type="dxa"/>
            <w:bottom w:w="0" w:type="dxa"/>
            <w:right w:w="108" w:type="dxa"/>
          </w:tblCellMar>
        </w:tblPrEx>
        <w:tc>
          <w:tcPr>
            <w:tcW w:w="468"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val="0"/>
              <w:autoSpaceDN w:val="0"/>
              <w:bidi w:val="0"/>
              <w:adjustRightInd w:val="0"/>
              <w:snapToGrid/>
              <w:spacing w:line="300" w:lineRule="exact"/>
              <w:ind w:right="0" w:rightChars="0"/>
              <w:jc w:val="center"/>
              <w:outlineLvl w:val="9"/>
              <w:rPr>
                <w:rFonts w:ascii="仿宋" w:hAnsi="仿宋" w:eastAsia="仿宋" w:cs="宋体"/>
                <w:sz w:val="24"/>
                <w:szCs w:val="24"/>
              </w:rPr>
            </w:pPr>
            <w:r>
              <w:rPr>
                <w:rFonts w:hint="eastAsia" w:ascii="仿宋" w:hAnsi="仿宋" w:eastAsia="仿宋" w:cs="宋体"/>
                <w:sz w:val="24"/>
                <w:szCs w:val="24"/>
              </w:rPr>
              <w:t>序号</w:t>
            </w:r>
          </w:p>
        </w:tc>
        <w:tc>
          <w:tcPr>
            <w:tcW w:w="1080" w:type="dxa"/>
            <w:tcBorders>
              <w:top w:val="single" w:color="auto" w:sz="6" w:space="0"/>
              <w:left w:val="nil"/>
              <w:bottom w:val="single" w:color="auto" w:sz="6" w:space="0"/>
              <w:right w:val="single" w:color="auto" w:sz="6" w:space="0"/>
            </w:tcBorders>
            <w:vAlign w:val="center"/>
          </w:tcPr>
          <w:p>
            <w:pPr>
              <w:keepNext w:val="0"/>
              <w:keepLines w:val="0"/>
              <w:pageBreakBefore w:val="0"/>
              <w:kinsoku/>
              <w:wordWrap/>
              <w:overflowPunct/>
              <w:topLinePunct w:val="0"/>
              <w:autoSpaceDE w:val="0"/>
              <w:autoSpaceDN w:val="0"/>
              <w:bidi w:val="0"/>
              <w:adjustRightInd w:val="0"/>
              <w:snapToGrid/>
              <w:spacing w:line="300" w:lineRule="exact"/>
              <w:ind w:right="0" w:rightChars="0"/>
              <w:jc w:val="center"/>
              <w:outlineLvl w:val="9"/>
              <w:rPr>
                <w:rFonts w:ascii="仿宋" w:hAnsi="仿宋" w:eastAsia="仿宋" w:cs="宋体"/>
                <w:sz w:val="24"/>
                <w:szCs w:val="24"/>
              </w:rPr>
            </w:pPr>
            <w:r>
              <w:rPr>
                <w:rFonts w:hint="eastAsia" w:ascii="仿宋" w:hAnsi="仿宋" w:eastAsia="仿宋" w:cs="宋体"/>
                <w:sz w:val="24"/>
                <w:szCs w:val="24"/>
              </w:rPr>
              <w:t>名</w:t>
            </w:r>
            <w:r>
              <w:rPr>
                <w:rFonts w:hint="eastAsia" w:ascii="宋体" w:hAnsi="宋体" w:cs="宋体"/>
                <w:sz w:val="24"/>
                <w:szCs w:val="24"/>
              </w:rPr>
              <w:t> </w:t>
            </w:r>
            <w:r>
              <w:rPr>
                <w:rFonts w:hint="eastAsia" w:ascii="仿宋" w:hAnsi="仿宋" w:eastAsia="仿宋" w:cs="宋体"/>
                <w:sz w:val="24"/>
                <w:szCs w:val="24"/>
              </w:rPr>
              <w:t>称</w:t>
            </w:r>
          </w:p>
        </w:tc>
        <w:tc>
          <w:tcPr>
            <w:tcW w:w="1449" w:type="dxa"/>
            <w:tcBorders>
              <w:top w:val="single" w:color="auto" w:sz="6" w:space="0"/>
              <w:left w:val="nil"/>
              <w:bottom w:val="single" w:color="auto" w:sz="6" w:space="0"/>
              <w:right w:val="single" w:color="auto" w:sz="6" w:space="0"/>
            </w:tcBorders>
            <w:vAlign w:val="center"/>
          </w:tcPr>
          <w:p>
            <w:pPr>
              <w:keepNext w:val="0"/>
              <w:keepLines w:val="0"/>
              <w:pageBreakBefore w:val="0"/>
              <w:kinsoku/>
              <w:wordWrap/>
              <w:overflowPunct/>
              <w:topLinePunct w:val="0"/>
              <w:autoSpaceDE w:val="0"/>
              <w:autoSpaceDN w:val="0"/>
              <w:bidi w:val="0"/>
              <w:adjustRightInd w:val="0"/>
              <w:snapToGrid/>
              <w:spacing w:line="300" w:lineRule="exact"/>
              <w:ind w:right="0" w:rightChars="0"/>
              <w:outlineLvl w:val="9"/>
              <w:rPr>
                <w:rFonts w:ascii="仿宋" w:hAnsi="仿宋" w:eastAsia="仿宋" w:cs="宋体"/>
                <w:sz w:val="24"/>
                <w:szCs w:val="24"/>
              </w:rPr>
            </w:pPr>
            <w:r>
              <w:rPr>
                <w:rFonts w:hint="eastAsia" w:ascii="仿宋" w:hAnsi="仿宋" w:eastAsia="仿宋" w:cs="宋体"/>
                <w:sz w:val="24"/>
                <w:szCs w:val="24"/>
              </w:rPr>
              <w:t>品牌、规格及型号</w:t>
            </w:r>
          </w:p>
        </w:tc>
        <w:tc>
          <w:tcPr>
            <w:tcW w:w="2025" w:type="dxa"/>
            <w:tcBorders>
              <w:top w:val="single" w:color="auto" w:sz="6" w:space="0"/>
              <w:left w:val="nil"/>
              <w:bottom w:val="single" w:color="auto" w:sz="6" w:space="0"/>
              <w:right w:val="single" w:color="auto" w:sz="6" w:space="0"/>
            </w:tcBorders>
            <w:vAlign w:val="center"/>
          </w:tcPr>
          <w:p>
            <w:pPr>
              <w:keepNext w:val="0"/>
              <w:keepLines w:val="0"/>
              <w:pageBreakBefore w:val="0"/>
              <w:kinsoku/>
              <w:wordWrap/>
              <w:overflowPunct/>
              <w:topLinePunct w:val="0"/>
              <w:autoSpaceDE w:val="0"/>
              <w:autoSpaceDN w:val="0"/>
              <w:bidi w:val="0"/>
              <w:adjustRightInd w:val="0"/>
              <w:snapToGrid/>
              <w:spacing w:line="300" w:lineRule="exact"/>
              <w:ind w:right="0" w:rightChars="0"/>
              <w:jc w:val="center"/>
              <w:outlineLvl w:val="9"/>
              <w:rPr>
                <w:rFonts w:ascii="仿宋" w:hAnsi="仿宋" w:eastAsia="仿宋" w:cs="宋体"/>
                <w:sz w:val="24"/>
                <w:szCs w:val="24"/>
              </w:rPr>
            </w:pPr>
            <w:r>
              <w:rPr>
                <w:rFonts w:hint="eastAsia" w:ascii="仿宋" w:hAnsi="仿宋" w:eastAsia="仿宋" w:cs="宋体"/>
                <w:sz w:val="24"/>
                <w:szCs w:val="24"/>
              </w:rPr>
              <w:t>技术参数</w:t>
            </w:r>
          </w:p>
        </w:tc>
        <w:tc>
          <w:tcPr>
            <w:tcW w:w="465" w:type="dxa"/>
            <w:tcBorders>
              <w:top w:val="single" w:color="auto" w:sz="6" w:space="0"/>
              <w:left w:val="nil"/>
              <w:bottom w:val="single" w:color="auto" w:sz="6" w:space="0"/>
              <w:right w:val="single" w:color="auto" w:sz="6" w:space="0"/>
            </w:tcBorders>
            <w:vAlign w:val="center"/>
          </w:tcPr>
          <w:p>
            <w:pPr>
              <w:keepNext w:val="0"/>
              <w:keepLines w:val="0"/>
              <w:pageBreakBefore w:val="0"/>
              <w:kinsoku/>
              <w:wordWrap/>
              <w:overflowPunct/>
              <w:topLinePunct w:val="0"/>
              <w:autoSpaceDE w:val="0"/>
              <w:autoSpaceDN w:val="0"/>
              <w:bidi w:val="0"/>
              <w:adjustRightInd w:val="0"/>
              <w:snapToGrid/>
              <w:spacing w:line="300" w:lineRule="exact"/>
              <w:ind w:right="0" w:rightChars="0"/>
              <w:jc w:val="center"/>
              <w:outlineLvl w:val="9"/>
              <w:rPr>
                <w:rFonts w:ascii="仿宋" w:hAnsi="仿宋" w:eastAsia="仿宋" w:cs="宋体"/>
                <w:sz w:val="24"/>
                <w:szCs w:val="24"/>
              </w:rPr>
            </w:pPr>
            <w:r>
              <w:rPr>
                <w:rFonts w:hint="eastAsia" w:ascii="仿宋" w:hAnsi="仿宋" w:eastAsia="仿宋" w:cs="宋体"/>
                <w:sz w:val="24"/>
                <w:szCs w:val="24"/>
              </w:rPr>
              <w:t>单位</w:t>
            </w:r>
          </w:p>
        </w:tc>
        <w:tc>
          <w:tcPr>
            <w:tcW w:w="735" w:type="dxa"/>
            <w:tcBorders>
              <w:top w:val="single" w:color="auto" w:sz="6" w:space="0"/>
              <w:left w:val="nil"/>
              <w:bottom w:val="single" w:color="auto" w:sz="6" w:space="0"/>
              <w:right w:val="single" w:color="auto" w:sz="6" w:space="0"/>
            </w:tcBorders>
            <w:vAlign w:val="center"/>
          </w:tcPr>
          <w:p>
            <w:pPr>
              <w:keepNext w:val="0"/>
              <w:keepLines w:val="0"/>
              <w:pageBreakBefore w:val="0"/>
              <w:kinsoku/>
              <w:wordWrap/>
              <w:overflowPunct/>
              <w:topLinePunct w:val="0"/>
              <w:autoSpaceDE w:val="0"/>
              <w:autoSpaceDN w:val="0"/>
              <w:bidi w:val="0"/>
              <w:adjustRightInd w:val="0"/>
              <w:snapToGrid/>
              <w:spacing w:line="300" w:lineRule="exact"/>
              <w:ind w:right="0" w:rightChars="0"/>
              <w:jc w:val="center"/>
              <w:outlineLvl w:val="9"/>
              <w:rPr>
                <w:rFonts w:ascii="仿宋" w:hAnsi="仿宋" w:eastAsia="仿宋" w:cs="宋体"/>
                <w:sz w:val="24"/>
                <w:szCs w:val="24"/>
              </w:rPr>
            </w:pPr>
            <w:r>
              <w:rPr>
                <w:rFonts w:hint="eastAsia" w:ascii="仿宋" w:hAnsi="仿宋" w:eastAsia="仿宋" w:cs="宋体"/>
                <w:sz w:val="24"/>
                <w:szCs w:val="24"/>
              </w:rPr>
              <w:t>数量</w:t>
            </w:r>
          </w:p>
        </w:tc>
        <w:tc>
          <w:tcPr>
            <w:tcW w:w="630" w:type="dxa"/>
            <w:tcBorders>
              <w:top w:val="single" w:color="auto" w:sz="6" w:space="0"/>
              <w:left w:val="nil"/>
              <w:bottom w:val="single" w:color="auto" w:sz="6" w:space="0"/>
              <w:right w:val="single" w:color="auto" w:sz="6" w:space="0"/>
            </w:tcBorders>
            <w:vAlign w:val="center"/>
          </w:tcPr>
          <w:p>
            <w:pPr>
              <w:keepNext w:val="0"/>
              <w:keepLines w:val="0"/>
              <w:pageBreakBefore w:val="0"/>
              <w:kinsoku/>
              <w:wordWrap/>
              <w:overflowPunct/>
              <w:topLinePunct w:val="0"/>
              <w:autoSpaceDE w:val="0"/>
              <w:autoSpaceDN w:val="0"/>
              <w:bidi w:val="0"/>
              <w:adjustRightInd w:val="0"/>
              <w:snapToGrid/>
              <w:spacing w:line="300" w:lineRule="exact"/>
              <w:ind w:right="0" w:rightChars="0"/>
              <w:jc w:val="center"/>
              <w:outlineLvl w:val="9"/>
              <w:rPr>
                <w:rFonts w:ascii="仿宋" w:hAnsi="仿宋" w:eastAsia="仿宋" w:cs="宋体"/>
                <w:sz w:val="24"/>
                <w:szCs w:val="24"/>
              </w:rPr>
            </w:pPr>
            <w:r>
              <w:rPr>
                <w:rFonts w:hint="eastAsia" w:ascii="仿宋" w:hAnsi="仿宋" w:eastAsia="仿宋" w:cs="宋体"/>
                <w:sz w:val="24"/>
                <w:szCs w:val="24"/>
              </w:rPr>
              <w:t>单价</w:t>
            </w:r>
          </w:p>
        </w:tc>
        <w:tc>
          <w:tcPr>
            <w:tcW w:w="1084" w:type="dxa"/>
            <w:tcBorders>
              <w:top w:val="single" w:color="auto" w:sz="6" w:space="0"/>
              <w:left w:val="nil"/>
              <w:bottom w:val="single" w:color="auto" w:sz="6" w:space="0"/>
              <w:right w:val="single" w:color="auto" w:sz="6" w:space="0"/>
            </w:tcBorders>
            <w:vAlign w:val="center"/>
          </w:tcPr>
          <w:p>
            <w:pPr>
              <w:keepNext w:val="0"/>
              <w:keepLines w:val="0"/>
              <w:pageBreakBefore w:val="0"/>
              <w:kinsoku/>
              <w:wordWrap/>
              <w:overflowPunct/>
              <w:topLinePunct w:val="0"/>
              <w:autoSpaceDE w:val="0"/>
              <w:autoSpaceDN w:val="0"/>
              <w:bidi w:val="0"/>
              <w:adjustRightInd w:val="0"/>
              <w:snapToGrid/>
              <w:spacing w:line="300" w:lineRule="exact"/>
              <w:ind w:right="0" w:rightChars="0" w:firstLine="120"/>
              <w:outlineLvl w:val="9"/>
              <w:rPr>
                <w:rFonts w:ascii="仿宋" w:hAnsi="仿宋" w:eastAsia="仿宋" w:cs="宋体"/>
                <w:sz w:val="24"/>
                <w:szCs w:val="24"/>
              </w:rPr>
            </w:pPr>
            <w:r>
              <w:rPr>
                <w:rFonts w:hint="eastAsia" w:ascii="仿宋" w:hAnsi="仿宋" w:eastAsia="仿宋" w:cs="宋体"/>
                <w:sz w:val="24"/>
                <w:szCs w:val="24"/>
              </w:rPr>
              <w:t>总价</w:t>
            </w:r>
          </w:p>
        </w:tc>
        <w:tc>
          <w:tcPr>
            <w:tcW w:w="1181" w:type="dxa"/>
            <w:tcBorders>
              <w:top w:val="single" w:color="auto" w:sz="6" w:space="0"/>
              <w:left w:val="nil"/>
              <w:bottom w:val="single" w:color="auto" w:sz="6" w:space="0"/>
              <w:right w:val="single" w:color="auto" w:sz="6" w:space="0"/>
            </w:tcBorders>
            <w:vAlign w:val="center"/>
          </w:tcPr>
          <w:p>
            <w:pPr>
              <w:keepNext w:val="0"/>
              <w:keepLines w:val="0"/>
              <w:pageBreakBefore w:val="0"/>
              <w:kinsoku/>
              <w:wordWrap/>
              <w:overflowPunct/>
              <w:topLinePunct w:val="0"/>
              <w:autoSpaceDE w:val="0"/>
              <w:autoSpaceDN w:val="0"/>
              <w:bidi w:val="0"/>
              <w:adjustRightInd w:val="0"/>
              <w:snapToGrid/>
              <w:spacing w:line="300" w:lineRule="exact"/>
              <w:ind w:left="120" w:right="0" w:rightChars="0" w:hanging="120"/>
              <w:jc w:val="center"/>
              <w:outlineLvl w:val="9"/>
              <w:rPr>
                <w:rFonts w:ascii="仿宋" w:hAnsi="仿宋" w:eastAsia="仿宋" w:cs="宋体"/>
                <w:sz w:val="24"/>
                <w:szCs w:val="24"/>
              </w:rPr>
            </w:pPr>
            <w:r>
              <w:rPr>
                <w:rFonts w:hint="eastAsia" w:ascii="仿宋" w:hAnsi="仿宋" w:eastAsia="仿宋" w:cs="宋体"/>
                <w:sz w:val="24"/>
                <w:szCs w:val="24"/>
              </w:rPr>
              <w:t>产地及</w:t>
            </w:r>
          </w:p>
          <w:p>
            <w:pPr>
              <w:keepNext w:val="0"/>
              <w:keepLines w:val="0"/>
              <w:pageBreakBefore w:val="0"/>
              <w:kinsoku/>
              <w:wordWrap/>
              <w:overflowPunct/>
              <w:topLinePunct w:val="0"/>
              <w:autoSpaceDE w:val="0"/>
              <w:autoSpaceDN w:val="0"/>
              <w:bidi w:val="0"/>
              <w:adjustRightInd w:val="0"/>
              <w:snapToGrid/>
              <w:spacing w:line="300" w:lineRule="exact"/>
              <w:ind w:left="120" w:right="0" w:rightChars="0" w:hanging="120"/>
              <w:jc w:val="center"/>
              <w:outlineLvl w:val="9"/>
              <w:rPr>
                <w:rFonts w:ascii="仿宋" w:hAnsi="仿宋" w:eastAsia="仿宋" w:cs="宋体"/>
                <w:sz w:val="24"/>
                <w:szCs w:val="24"/>
              </w:rPr>
            </w:pPr>
            <w:r>
              <w:rPr>
                <w:rFonts w:hint="eastAsia" w:ascii="仿宋" w:hAnsi="仿宋" w:eastAsia="仿宋" w:cs="宋体"/>
                <w:sz w:val="24"/>
                <w:szCs w:val="24"/>
              </w:rPr>
              <w:t>厂家</w:t>
            </w:r>
          </w:p>
        </w:tc>
      </w:tr>
      <w:tr>
        <w:tblPrEx>
          <w:tblLayout w:type="fixed"/>
          <w:tblCellMar>
            <w:top w:w="0" w:type="dxa"/>
            <w:left w:w="108" w:type="dxa"/>
            <w:bottom w:w="0" w:type="dxa"/>
            <w:right w:w="108" w:type="dxa"/>
          </w:tblCellMar>
        </w:tblPrEx>
        <w:tc>
          <w:tcPr>
            <w:tcW w:w="468"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val="0"/>
              <w:autoSpaceDN w:val="0"/>
              <w:bidi w:val="0"/>
              <w:adjustRightInd w:val="0"/>
              <w:snapToGrid/>
              <w:spacing w:line="300" w:lineRule="exact"/>
              <w:ind w:right="0" w:rightChars="0"/>
              <w:jc w:val="center"/>
              <w:outlineLvl w:val="9"/>
              <w:rPr>
                <w:rFonts w:hint="eastAsia" w:ascii="仿宋" w:hAnsi="仿宋" w:eastAsia="仿宋"/>
                <w:sz w:val="24"/>
                <w:szCs w:val="24"/>
                <w:lang w:val="en-US" w:eastAsia="zh-CN"/>
              </w:rPr>
            </w:pPr>
            <w:r>
              <w:rPr>
                <w:rFonts w:hint="eastAsia" w:ascii="仿宋" w:hAnsi="仿宋" w:eastAsia="仿宋"/>
                <w:sz w:val="24"/>
                <w:szCs w:val="24"/>
                <w:lang w:val="en-US" w:eastAsia="zh-CN"/>
              </w:rPr>
              <w:t>1</w:t>
            </w:r>
          </w:p>
        </w:tc>
        <w:tc>
          <w:tcPr>
            <w:tcW w:w="1080" w:type="dxa"/>
            <w:tcBorders>
              <w:top w:val="single" w:color="auto" w:sz="6" w:space="0"/>
              <w:left w:val="nil"/>
              <w:bottom w:val="single" w:color="auto" w:sz="6" w:space="0"/>
              <w:right w:val="single" w:color="auto" w:sz="6" w:space="0"/>
            </w:tcBorders>
            <w:vAlign w:val="center"/>
          </w:tcPr>
          <w:p>
            <w:pPr>
              <w:keepNext w:val="0"/>
              <w:keepLines w:val="0"/>
              <w:pageBreakBefore w:val="0"/>
              <w:kinsoku/>
              <w:wordWrap/>
              <w:overflowPunct/>
              <w:topLinePunct w:val="0"/>
              <w:autoSpaceDE w:val="0"/>
              <w:autoSpaceDN w:val="0"/>
              <w:bidi w:val="0"/>
              <w:adjustRightInd w:val="0"/>
              <w:snapToGrid/>
              <w:spacing w:line="300" w:lineRule="exact"/>
              <w:ind w:right="0" w:rightChars="0"/>
              <w:jc w:val="center"/>
              <w:outlineLvl w:val="9"/>
              <w:rPr>
                <w:rFonts w:hint="eastAsia" w:ascii="仿宋" w:hAnsi="仿宋" w:eastAsia="仿宋"/>
                <w:sz w:val="24"/>
                <w:szCs w:val="24"/>
                <w:lang w:val="en-US" w:eastAsia="zh-CN"/>
              </w:rPr>
            </w:pPr>
            <w:r>
              <w:rPr>
                <w:rFonts w:hint="eastAsia" w:ascii="仿宋" w:hAnsi="仿宋" w:eastAsia="仿宋"/>
                <w:sz w:val="24"/>
                <w:szCs w:val="24"/>
                <w:lang w:val="en-US" w:eastAsia="zh-CN"/>
              </w:rPr>
              <w:t>教师用桌椅</w:t>
            </w:r>
          </w:p>
        </w:tc>
        <w:tc>
          <w:tcPr>
            <w:tcW w:w="1449" w:type="dxa"/>
            <w:tcBorders>
              <w:top w:val="single" w:color="auto" w:sz="6" w:space="0"/>
              <w:left w:val="nil"/>
              <w:bottom w:val="single" w:color="auto" w:sz="6" w:space="0"/>
              <w:right w:val="single" w:color="auto" w:sz="6" w:space="0"/>
            </w:tcBorders>
            <w:vAlign w:val="center"/>
          </w:tcPr>
          <w:p>
            <w:pPr>
              <w:keepNext w:val="0"/>
              <w:keepLines w:val="0"/>
              <w:pageBreakBefore w:val="0"/>
              <w:kinsoku/>
              <w:wordWrap/>
              <w:overflowPunct/>
              <w:topLinePunct w:val="0"/>
              <w:autoSpaceDE w:val="0"/>
              <w:autoSpaceDN w:val="0"/>
              <w:bidi w:val="0"/>
              <w:adjustRightInd w:val="0"/>
              <w:snapToGrid/>
              <w:spacing w:line="300" w:lineRule="exact"/>
              <w:ind w:right="0" w:rightChars="0"/>
              <w:jc w:val="both"/>
              <w:outlineLvl w:val="9"/>
              <w:rPr>
                <w:rFonts w:hint="eastAsia" w:ascii="仿宋" w:hAnsi="仿宋" w:eastAsia="仿宋"/>
                <w:sz w:val="24"/>
                <w:szCs w:val="24"/>
                <w:lang w:val="en-US" w:eastAsia="zh-CN"/>
              </w:rPr>
            </w:pPr>
            <w:r>
              <w:rPr>
                <w:rFonts w:hint="eastAsia" w:ascii="仿宋" w:hAnsi="仿宋" w:eastAsia="仿宋"/>
                <w:sz w:val="24"/>
                <w:szCs w:val="24"/>
                <w:lang w:val="en-US" w:eastAsia="zh-CN"/>
              </w:rPr>
              <w:t>华东、桌子：桌面规格120㎝，宽度55㎝，高度75㎝，椅子：转椅可升降,</w:t>
            </w:r>
          </w:p>
          <w:p>
            <w:pPr>
              <w:keepNext w:val="0"/>
              <w:keepLines w:val="0"/>
              <w:pageBreakBefore w:val="0"/>
              <w:kinsoku/>
              <w:wordWrap/>
              <w:overflowPunct/>
              <w:topLinePunct w:val="0"/>
              <w:autoSpaceDE w:val="0"/>
              <w:autoSpaceDN w:val="0"/>
              <w:bidi w:val="0"/>
              <w:adjustRightInd w:val="0"/>
              <w:snapToGrid/>
              <w:spacing w:line="300" w:lineRule="exact"/>
              <w:ind w:right="0" w:rightChars="0"/>
              <w:jc w:val="both"/>
              <w:outlineLvl w:val="9"/>
              <w:rPr>
                <w:rFonts w:hint="eastAsia" w:ascii="仿宋" w:hAnsi="仿宋" w:eastAsia="仿宋"/>
                <w:sz w:val="24"/>
                <w:szCs w:val="24"/>
                <w:lang w:val="en-US" w:eastAsia="zh-CN"/>
              </w:rPr>
            </w:pPr>
            <w:r>
              <w:rPr>
                <w:rFonts w:hint="eastAsia" w:ascii="仿宋" w:hAnsi="仿宋" w:eastAsia="仿宋"/>
                <w:sz w:val="24"/>
                <w:szCs w:val="24"/>
                <w:lang w:val="en-US" w:eastAsia="zh-CN"/>
              </w:rPr>
              <w:t>HDJSZY-001</w:t>
            </w:r>
          </w:p>
        </w:tc>
        <w:tc>
          <w:tcPr>
            <w:tcW w:w="2025" w:type="dxa"/>
            <w:tcBorders>
              <w:top w:val="single" w:color="auto" w:sz="6" w:space="0"/>
              <w:left w:val="nil"/>
              <w:bottom w:val="single" w:color="auto" w:sz="6" w:space="0"/>
              <w:right w:val="single" w:color="auto" w:sz="6" w:space="0"/>
            </w:tcBorders>
            <w:vAlign w:val="center"/>
          </w:tcPr>
          <w:p>
            <w:pPr>
              <w:keepNext w:val="0"/>
              <w:keepLines w:val="0"/>
              <w:pageBreakBefore w:val="0"/>
              <w:kinsoku/>
              <w:wordWrap/>
              <w:overflowPunct/>
              <w:topLinePunct w:val="0"/>
              <w:bidi w:val="0"/>
              <w:snapToGrid/>
              <w:spacing w:line="300" w:lineRule="exact"/>
              <w:ind w:right="0" w:rightChars="0"/>
              <w:outlineLvl w:val="9"/>
              <w:rPr>
                <w:rFonts w:ascii="仿宋" w:hAnsi="仿宋" w:eastAsia="仿宋"/>
                <w:sz w:val="24"/>
                <w:szCs w:val="24"/>
              </w:rPr>
            </w:pPr>
            <w:r>
              <w:rPr>
                <w:rFonts w:hint="eastAsia" w:ascii="仿宋" w:hAnsi="仿宋" w:eastAsia="仿宋"/>
                <w:kern w:val="0"/>
                <w:sz w:val="24"/>
                <w:szCs w:val="24"/>
              </w:rPr>
              <w:t>桌子：桌面规格120㎝，宽度55㎝，高度75㎝，桌面采用优质2.5㎝厚三聚氰胺板，整体采用1.6㎝优质三聚氰胺板，截面采用全自动封边机机械高温封边；椅子：转椅可升降，钢支架，网布面。</w:t>
            </w:r>
          </w:p>
        </w:tc>
        <w:tc>
          <w:tcPr>
            <w:tcW w:w="465" w:type="dxa"/>
            <w:tcBorders>
              <w:top w:val="single" w:color="auto" w:sz="6" w:space="0"/>
              <w:left w:val="nil"/>
              <w:bottom w:val="single" w:color="auto" w:sz="6" w:space="0"/>
              <w:right w:val="single" w:color="auto" w:sz="6" w:space="0"/>
            </w:tcBorders>
            <w:vAlign w:val="center"/>
          </w:tcPr>
          <w:p>
            <w:pPr>
              <w:keepNext w:val="0"/>
              <w:keepLines w:val="0"/>
              <w:pageBreakBefore w:val="0"/>
              <w:kinsoku/>
              <w:wordWrap/>
              <w:overflowPunct/>
              <w:topLinePunct w:val="0"/>
              <w:autoSpaceDE w:val="0"/>
              <w:autoSpaceDN w:val="0"/>
              <w:bidi w:val="0"/>
              <w:adjustRightInd w:val="0"/>
              <w:snapToGrid/>
              <w:spacing w:line="300" w:lineRule="exact"/>
              <w:ind w:right="0" w:rightChars="0"/>
              <w:jc w:val="both"/>
              <w:outlineLvl w:val="9"/>
              <w:rPr>
                <w:rFonts w:hint="eastAsia" w:ascii="仿宋" w:hAnsi="仿宋" w:eastAsia="仿宋"/>
                <w:sz w:val="24"/>
                <w:szCs w:val="24"/>
                <w:lang w:val="en-US" w:eastAsia="zh-CN"/>
              </w:rPr>
            </w:pPr>
            <w:r>
              <w:rPr>
                <w:rFonts w:hint="eastAsia" w:ascii="仿宋" w:hAnsi="仿宋" w:eastAsia="仿宋"/>
                <w:sz w:val="24"/>
                <w:szCs w:val="24"/>
                <w:lang w:val="en-US" w:eastAsia="zh-CN"/>
              </w:rPr>
              <w:t>套</w:t>
            </w:r>
          </w:p>
        </w:tc>
        <w:tc>
          <w:tcPr>
            <w:tcW w:w="735" w:type="dxa"/>
            <w:tcBorders>
              <w:top w:val="single" w:color="auto" w:sz="6" w:space="0"/>
              <w:left w:val="nil"/>
              <w:bottom w:val="single" w:color="auto" w:sz="6" w:space="0"/>
              <w:right w:val="single" w:color="auto" w:sz="6" w:space="0"/>
            </w:tcBorders>
            <w:vAlign w:val="center"/>
          </w:tcPr>
          <w:p>
            <w:pPr>
              <w:keepNext w:val="0"/>
              <w:keepLines w:val="0"/>
              <w:pageBreakBefore w:val="0"/>
              <w:widowControl/>
              <w:kinsoku/>
              <w:wordWrap/>
              <w:overflowPunct/>
              <w:topLinePunct w:val="0"/>
              <w:bidi w:val="0"/>
              <w:snapToGrid/>
              <w:spacing w:line="300" w:lineRule="exact"/>
              <w:ind w:right="0" w:rightChars="0"/>
              <w:jc w:val="center"/>
              <w:outlineLvl w:val="9"/>
              <w:rPr>
                <w:rFonts w:ascii="仿宋" w:hAnsi="仿宋" w:eastAsia="仿宋"/>
                <w:sz w:val="24"/>
                <w:szCs w:val="24"/>
              </w:rPr>
            </w:pPr>
            <w:r>
              <w:rPr>
                <w:rFonts w:hint="eastAsia" w:ascii="仿宋" w:hAnsi="仿宋" w:eastAsia="仿宋"/>
                <w:kern w:val="0"/>
                <w:sz w:val="24"/>
                <w:szCs w:val="24"/>
              </w:rPr>
              <w:t>160</w:t>
            </w:r>
          </w:p>
        </w:tc>
        <w:tc>
          <w:tcPr>
            <w:tcW w:w="630" w:type="dxa"/>
            <w:tcBorders>
              <w:top w:val="single" w:color="auto" w:sz="6" w:space="0"/>
              <w:left w:val="nil"/>
              <w:bottom w:val="single" w:color="auto" w:sz="6" w:space="0"/>
              <w:right w:val="single" w:color="auto" w:sz="6" w:space="0"/>
            </w:tcBorders>
            <w:vAlign w:val="center"/>
          </w:tcPr>
          <w:p>
            <w:pPr>
              <w:keepNext w:val="0"/>
              <w:keepLines w:val="0"/>
              <w:widowControl/>
              <w:suppressLineNumbers w:val="0"/>
              <w:jc w:val="center"/>
              <w:textAlignment w:val="center"/>
              <w:rPr>
                <w:rFonts w:hint="eastAsia" w:ascii="仿宋" w:hAnsi="仿宋" w:eastAsia="仿宋"/>
                <w:kern w:val="0"/>
                <w:sz w:val="24"/>
                <w:szCs w:val="24"/>
              </w:rPr>
            </w:pPr>
            <w:r>
              <w:rPr>
                <w:rFonts w:hint="eastAsia" w:ascii="仿宋" w:hAnsi="仿宋" w:eastAsia="仿宋" w:cs="仿宋"/>
                <w:i w:val="0"/>
                <w:color w:val="000000"/>
                <w:kern w:val="0"/>
                <w:sz w:val="24"/>
                <w:szCs w:val="24"/>
                <w:u w:val="none"/>
                <w:lang w:val="en-US" w:eastAsia="zh-CN" w:bidi="ar"/>
              </w:rPr>
              <w:t>486</w:t>
            </w:r>
          </w:p>
        </w:tc>
        <w:tc>
          <w:tcPr>
            <w:tcW w:w="1084" w:type="dxa"/>
            <w:tcBorders>
              <w:top w:val="single" w:color="auto" w:sz="6" w:space="0"/>
              <w:left w:val="nil"/>
              <w:bottom w:val="single" w:color="auto" w:sz="6" w:space="0"/>
              <w:right w:val="single" w:color="auto" w:sz="6" w:space="0"/>
            </w:tcBorders>
            <w:vAlign w:val="center"/>
          </w:tcPr>
          <w:p>
            <w:pPr>
              <w:keepNext w:val="0"/>
              <w:keepLines w:val="0"/>
              <w:widowControl/>
              <w:suppressLineNumbers w:val="0"/>
              <w:jc w:val="center"/>
              <w:textAlignment w:val="center"/>
              <w:rPr>
                <w:rFonts w:hint="eastAsia" w:ascii="仿宋" w:hAnsi="仿宋" w:eastAsia="仿宋"/>
                <w:kern w:val="0"/>
                <w:sz w:val="24"/>
                <w:szCs w:val="24"/>
              </w:rPr>
            </w:pPr>
            <w:r>
              <w:rPr>
                <w:rFonts w:hint="eastAsia" w:ascii="仿宋" w:hAnsi="仿宋" w:eastAsia="仿宋" w:cs="仿宋"/>
                <w:i w:val="0"/>
                <w:color w:val="000000"/>
                <w:kern w:val="0"/>
                <w:sz w:val="24"/>
                <w:szCs w:val="24"/>
                <w:u w:val="none"/>
                <w:lang w:val="en-US" w:eastAsia="zh-CN" w:bidi="ar"/>
              </w:rPr>
              <w:t>77760</w:t>
            </w:r>
          </w:p>
        </w:tc>
        <w:tc>
          <w:tcPr>
            <w:tcW w:w="1181" w:type="dxa"/>
            <w:tcBorders>
              <w:top w:val="single" w:color="auto" w:sz="6" w:space="0"/>
              <w:left w:val="nil"/>
              <w:bottom w:val="single" w:color="auto" w:sz="6" w:space="0"/>
              <w:right w:val="single" w:color="auto" w:sz="6" w:space="0"/>
            </w:tcBorders>
            <w:vAlign w:val="center"/>
          </w:tcPr>
          <w:p>
            <w:pPr>
              <w:keepNext w:val="0"/>
              <w:keepLines w:val="0"/>
              <w:pageBreakBefore w:val="0"/>
              <w:kinsoku/>
              <w:wordWrap/>
              <w:overflowPunct/>
              <w:topLinePunct w:val="0"/>
              <w:autoSpaceDE w:val="0"/>
              <w:autoSpaceDN w:val="0"/>
              <w:bidi w:val="0"/>
              <w:adjustRightInd w:val="0"/>
              <w:snapToGrid/>
              <w:spacing w:line="300" w:lineRule="exact"/>
              <w:ind w:right="0" w:rightChars="0"/>
              <w:jc w:val="left"/>
              <w:outlineLvl w:val="9"/>
              <w:rPr>
                <w:rFonts w:hint="eastAsia" w:ascii="仿宋" w:hAnsi="仿宋" w:eastAsia="仿宋"/>
                <w:sz w:val="24"/>
                <w:szCs w:val="24"/>
                <w:lang w:val="en-US" w:eastAsia="zh-CN"/>
              </w:rPr>
            </w:pPr>
            <w:r>
              <w:rPr>
                <w:rFonts w:hint="eastAsia" w:ascii="仿宋" w:hAnsi="仿宋" w:eastAsia="仿宋"/>
                <w:sz w:val="24"/>
                <w:szCs w:val="24"/>
                <w:lang w:val="en-US" w:eastAsia="zh-CN"/>
              </w:rPr>
              <w:t>山东鄄城，鄄城县华东教学仪器设备有限公司</w:t>
            </w:r>
          </w:p>
        </w:tc>
      </w:tr>
      <w:tr>
        <w:tblPrEx>
          <w:tblLayout w:type="fixed"/>
          <w:tblCellMar>
            <w:top w:w="0" w:type="dxa"/>
            <w:left w:w="108" w:type="dxa"/>
            <w:bottom w:w="0" w:type="dxa"/>
            <w:right w:w="108" w:type="dxa"/>
          </w:tblCellMar>
        </w:tblPrEx>
        <w:tc>
          <w:tcPr>
            <w:tcW w:w="468"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val="0"/>
              <w:autoSpaceDN w:val="0"/>
              <w:bidi w:val="0"/>
              <w:adjustRightInd w:val="0"/>
              <w:snapToGrid/>
              <w:spacing w:line="300" w:lineRule="exact"/>
              <w:ind w:right="0" w:rightChars="0"/>
              <w:jc w:val="center"/>
              <w:outlineLvl w:val="9"/>
              <w:rPr>
                <w:rFonts w:hint="eastAsia" w:ascii="仿宋" w:hAnsi="仿宋" w:eastAsia="仿宋"/>
                <w:sz w:val="24"/>
                <w:szCs w:val="24"/>
                <w:lang w:val="en-US" w:eastAsia="zh-CN"/>
              </w:rPr>
            </w:pPr>
            <w:r>
              <w:rPr>
                <w:rFonts w:hint="eastAsia" w:ascii="仿宋" w:hAnsi="仿宋" w:eastAsia="仿宋"/>
                <w:sz w:val="24"/>
                <w:szCs w:val="24"/>
                <w:lang w:val="en-US" w:eastAsia="zh-CN"/>
              </w:rPr>
              <w:t>2</w:t>
            </w:r>
          </w:p>
        </w:tc>
        <w:tc>
          <w:tcPr>
            <w:tcW w:w="1080" w:type="dxa"/>
            <w:tcBorders>
              <w:top w:val="single" w:color="auto" w:sz="6" w:space="0"/>
              <w:left w:val="nil"/>
              <w:bottom w:val="single" w:color="auto" w:sz="6" w:space="0"/>
              <w:right w:val="single" w:color="auto" w:sz="6" w:space="0"/>
            </w:tcBorders>
            <w:vAlign w:val="center"/>
          </w:tcPr>
          <w:p>
            <w:pPr>
              <w:keepNext w:val="0"/>
              <w:keepLines w:val="0"/>
              <w:pageBreakBefore w:val="0"/>
              <w:kinsoku/>
              <w:wordWrap/>
              <w:overflowPunct/>
              <w:topLinePunct w:val="0"/>
              <w:autoSpaceDE w:val="0"/>
              <w:autoSpaceDN w:val="0"/>
              <w:bidi w:val="0"/>
              <w:adjustRightInd w:val="0"/>
              <w:snapToGrid/>
              <w:spacing w:line="300" w:lineRule="exact"/>
              <w:ind w:right="0" w:rightChars="0"/>
              <w:jc w:val="center"/>
              <w:outlineLvl w:val="9"/>
              <w:rPr>
                <w:rFonts w:hint="eastAsia" w:ascii="仿宋" w:hAnsi="仿宋" w:eastAsia="仿宋"/>
                <w:sz w:val="24"/>
                <w:szCs w:val="24"/>
                <w:lang w:val="en-US" w:eastAsia="zh-CN"/>
              </w:rPr>
            </w:pPr>
            <w:r>
              <w:rPr>
                <w:rFonts w:hint="eastAsia" w:ascii="仿宋" w:hAnsi="仿宋" w:eastAsia="仿宋"/>
                <w:sz w:val="24"/>
                <w:szCs w:val="24"/>
                <w:lang w:val="en-US" w:eastAsia="zh-CN"/>
              </w:rPr>
              <w:t>学生用桌凳</w:t>
            </w:r>
          </w:p>
        </w:tc>
        <w:tc>
          <w:tcPr>
            <w:tcW w:w="1449" w:type="dxa"/>
            <w:tcBorders>
              <w:top w:val="single" w:color="auto" w:sz="6" w:space="0"/>
              <w:left w:val="nil"/>
              <w:bottom w:val="single" w:color="auto" w:sz="6" w:space="0"/>
              <w:right w:val="single" w:color="auto" w:sz="6" w:space="0"/>
            </w:tcBorders>
            <w:vAlign w:val="center"/>
          </w:tcPr>
          <w:p>
            <w:pPr>
              <w:keepNext w:val="0"/>
              <w:keepLines w:val="0"/>
              <w:pageBreakBefore w:val="0"/>
              <w:kinsoku/>
              <w:wordWrap/>
              <w:overflowPunct/>
              <w:topLinePunct w:val="0"/>
              <w:autoSpaceDE w:val="0"/>
              <w:autoSpaceDN w:val="0"/>
              <w:bidi w:val="0"/>
              <w:adjustRightInd w:val="0"/>
              <w:snapToGrid/>
              <w:spacing w:line="300" w:lineRule="exact"/>
              <w:ind w:right="0" w:rightChars="0"/>
              <w:jc w:val="both"/>
              <w:outlineLvl w:val="9"/>
              <w:rPr>
                <w:rFonts w:hint="eastAsia" w:ascii="仿宋" w:hAnsi="仿宋" w:eastAsia="仿宋"/>
                <w:sz w:val="24"/>
                <w:szCs w:val="24"/>
                <w:lang w:val="en-US" w:eastAsia="zh-CN"/>
              </w:rPr>
            </w:pPr>
            <w:r>
              <w:rPr>
                <w:rFonts w:hint="eastAsia" w:ascii="仿宋" w:hAnsi="仿宋" w:eastAsia="仿宋"/>
                <w:sz w:val="24"/>
                <w:szCs w:val="24"/>
                <w:lang w:val="en-US" w:eastAsia="zh-CN"/>
              </w:rPr>
              <w:t>华东、桌子：桌面规格75㎝，宽度55㎝，高度75㎝，凳子：凳面尺寸规格230mm*340mm*440mm,</w:t>
            </w:r>
          </w:p>
          <w:p>
            <w:pPr>
              <w:keepNext w:val="0"/>
              <w:keepLines w:val="0"/>
              <w:pageBreakBefore w:val="0"/>
              <w:kinsoku/>
              <w:wordWrap/>
              <w:overflowPunct/>
              <w:topLinePunct w:val="0"/>
              <w:autoSpaceDE w:val="0"/>
              <w:autoSpaceDN w:val="0"/>
              <w:bidi w:val="0"/>
              <w:adjustRightInd w:val="0"/>
              <w:snapToGrid/>
              <w:spacing w:line="300" w:lineRule="exact"/>
              <w:ind w:right="0" w:rightChars="0"/>
              <w:jc w:val="both"/>
              <w:outlineLvl w:val="9"/>
              <w:rPr>
                <w:rFonts w:hint="eastAsia" w:ascii="仿宋" w:hAnsi="仿宋" w:eastAsia="仿宋"/>
                <w:sz w:val="24"/>
                <w:szCs w:val="24"/>
                <w:lang w:val="en-US" w:eastAsia="zh-CN"/>
              </w:rPr>
            </w:pPr>
            <w:r>
              <w:rPr>
                <w:rFonts w:hint="eastAsia" w:ascii="仿宋" w:hAnsi="仿宋" w:eastAsia="仿宋"/>
                <w:sz w:val="24"/>
                <w:szCs w:val="24"/>
                <w:lang w:val="en-US" w:eastAsia="zh-CN"/>
              </w:rPr>
              <w:t>HDSXZD-001</w:t>
            </w:r>
          </w:p>
        </w:tc>
        <w:tc>
          <w:tcPr>
            <w:tcW w:w="2025" w:type="dxa"/>
            <w:tcBorders>
              <w:top w:val="single" w:color="auto" w:sz="6" w:space="0"/>
              <w:left w:val="nil"/>
              <w:bottom w:val="single" w:color="auto" w:sz="6" w:space="0"/>
              <w:right w:val="single" w:color="auto" w:sz="6" w:space="0"/>
            </w:tcBorders>
            <w:vAlign w:val="center"/>
          </w:tcPr>
          <w:p>
            <w:pPr>
              <w:keepNext w:val="0"/>
              <w:keepLines w:val="0"/>
              <w:pageBreakBefore w:val="0"/>
              <w:kinsoku/>
              <w:wordWrap/>
              <w:overflowPunct/>
              <w:topLinePunct w:val="0"/>
              <w:bidi w:val="0"/>
              <w:snapToGrid/>
              <w:spacing w:line="300" w:lineRule="exact"/>
              <w:ind w:right="0" w:rightChars="0"/>
              <w:outlineLvl w:val="9"/>
              <w:rPr>
                <w:rFonts w:ascii="仿宋" w:hAnsi="仿宋" w:eastAsia="仿宋"/>
                <w:sz w:val="24"/>
                <w:szCs w:val="24"/>
              </w:rPr>
            </w:pPr>
            <w:r>
              <w:rPr>
                <w:rFonts w:hint="eastAsia" w:ascii="仿宋" w:hAnsi="仿宋" w:eastAsia="仿宋"/>
                <w:kern w:val="0"/>
                <w:sz w:val="24"/>
                <w:szCs w:val="24"/>
              </w:rPr>
              <w:t>桌子：桌面规格75㎝，宽度55㎝，高度75㎝，桌面采用优质2.5㎝厚三聚氰胺板，整体采用1.6㎝优质三聚氰胺板，截面采用全自动封边机机械高温封边；凳子：凳面尺寸规格230mm*340mm*440mm(长*宽*高)。 支架为1.5mm厚方形钢管，表面经过除锈，磷化，打磨，喷涂，高温固桌脚配有防护套，防止噪音，避免刮伤地板。 椅面材料：1.6㎝优质三聚氰胺板。</w:t>
            </w:r>
          </w:p>
        </w:tc>
        <w:tc>
          <w:tcPr>
            <w:tcW w:w="465" w:type="dxa"/>
            <w:tcBorders>
              <w:top w:val="single" w:color="auto" w:sz="6" w:space="0"/>
              <w:left w:val="nil"/>
              <w:bottom w:val="single" w:color="auto" w:sz="6" w:space="0"/>
              <w:right w:val="single" w:color="auto" w:sz="6" w:space="0"/>
            </w:tcBorders>
            <w:vAlign w:val="center"/>
          </w:tcPr>
          <w:p>
            <w:pPr>
              <w:keepNext w:val="0"/>
              <w:keepLines w:val="0"/>
              <w:pageBreakBefore w:val="0"/>
              <w:kinsoku/>
              <w:wordWrap/>
              <w:overflowPunct/>
              <w:topLinePunct w:val="0"/>
              <w:autoSpaceDE w:val="0"/>
              <w:autoSpaceDN w:val="0"/>
              <w:bidi w:val="0"/>
              <w:adjustRightInd w:val="0"/>
              <w:snapToGrid/>
              <w:spacing w:line="300" w:lineRule="exact"/>
              <w:ind w:right="0" w:rightChars="0"/>
              <w:jc w:val="center"/>
              <w:outlineLvl w:val="9"/>
              <w:rPr>
                <w:rFonts w:hint="eastAsia" w:ascii="仿宋" w:hAnsi="仿宋" w:eastAsia="仿宋"/>
                <w:sz w:val="24"/>
                <w:szCs w:val="24"/>
                <w:lang w:val="en-US" w:eastAsia="zh-CN"/>
              </w:rPr>
            </w:pPr>
            <w:r>
              <w:rPr>
                <w:rFonts w:hint="eastAsia" w:ascii="仿宋" w:hAnsi="仿宋" w:eastAsia="仿宋"/>
                <w:sz w:val="24"/>
                <w:szCs w:val="24"/>
                <w:lang w:val="en-US" w:eastAsia="zh-CN"/>
              </w:rPr>
              <w:t>套</w:t>
            </w:r>
          </w:p>
        </w:tc>
        <w:tc>
          <w:tcPr>
            <w:tcW w:w="735" w:type="dxa"/>
            <w:tcBorders>
              <w:top w:val="single" w:color="auto" w:sz="6" w:space="0"/>
              <w:left w:val="nil"/>
              <w:bottom w:val="single" w:color="auto" w:sz="6" w:space="0"/>
              <w:right w:val="single" w:color="auto" w:sz="6" w:space="0"/>
            </w:tcBorders>
            <w:vAlign w:val="center"/>
          </w:tcPr>
          <w:p>
            <w:pPr>
              <w:keepNext w:val="0"/>
              <w:keepLines w:val="0"/>
              <w:pageBreakBefore w:val="0"/>
              <w:widowControl/>
              <w:kinsoku/>
              <w:wordWrap/>
              <w:overflowPunct/>
              <w:topLinePunct w:val="0"/>
              <w:bidi w:val="0"/>
              <w:snapToGrid/>
              <w:spacing w:line="300" w:lineRule="exact"/>
              <w:ind w:right="0" w:rightChars="0"/>
              <w:jc w:val="center"/>
              <w:textAlignment w:val="center"/>
              <w:outlineLvl w:val="9"/>
              <w:rPr>
                <w:rFonts w:ascii="仿宋" w:hAnsi="仿宋" w:eastAsia="仿宋"/>
                <w:sz w:val="24"/>
                <w:szCs w:val="24"/>
              </w:rPr>
            </w:pPr>
            <w:r>
              <w:rPr>
                <w:rFonts w:hint="eastAsia" w:ascii="仿宋" w:hAnsi="仿宋" w:eastAsia="仿宋"/>
                <w:kern w:val="0"/>
                <w:sz w:val="24"/>
                <w:szCs w:val="24"/>
              </w:rPr>
              <w:t>6240</w:t>
            </w:r>
          </w:p>
        </w:tc>
        <w:tc>
          <w:tcPr>
            <w:tcW w:w="630" w:type="dxa"/>
            <w:tcBorders>
              <w:top w:val="single" w:color="auto" w:sz="6" w:space="0"/>
              <w:left w:val="nil"/>
              <w:bottom w:val="single" w:color="auto" w:sz="6" w:space="0"/>
              <w:right w:val="single" w:color="auto" w:sz="6" w:space="0"/>
            </w:tcBorders>
            <w:vAlign w:val="center"/>
          </w:tcPr>
          <w:p>
            <w:pPr>
              <w:keepNext w:val="0"/>
              <w:keepLines w:val="0"/>
              <w:widowControl/>
              <w:suppressLineNumbers w:val="0"/>
              <w:jc w:val="center"/>
              <w:textAlignment w:val="center"/>
              <w:rPr>
                <w:rFonts w:hint="eastAsia" w:ascii="仿宋" w:hAnsi="仿宋" w:eastAsia="仿宋"/>
                <w:kern w:val="0"/>
                <w:sz w:val="24"/>
                <w:szCs w:val="24"/>
              </w:rPr>
            </w:pPr>
            <w:r>
              <w:rPr>
                <w:rFonts w:hint="eastAsia" w:ascii="仿宋" w:hAnsi="仿宋" w:eastAsia="仿宋" w:cs="仿宋"/>
                <w:i w:val="0"/>
                <w:color w:val="000000"/>
                <w:kern w:val="0"/>
                <w:sz w:val="24"/>
                <w:szCs w:val="24"/>
                <w:u w:val="none"/>
                <w:lang w:val="en-US" w:eastAsia="zh-CN" w:bidi="ar"/>
              </w:rPr>
              <w:t>201</w:t>
            </w:r>
          </w:p>
        </w:tc>
        <w:tc>
          <w:tcPr>
            <w:tcW w:w="1084" w:type="dxa"/>
            <w:tcBorders>
              <w:top w:val="single" w:color="auto" w:sz="6" w:space="0"/>
              <w:left w:val="nil"/>
              <w:bottom w:val="single" w:color="auto" w:sz="6" w:space="0"/>
              <w:right w:val="single" w:color="auto" w:sz="6" w:space="0"/>
            </w:tcBorders>
            <w:vAlign w:val="center"/>
          </w:tcPr>
          <w:p>
            <w:pPr>
              <w:keepNext w:val="0"/>
              <w:keepLines w:val="0"/>
              <w:widowControl/>
              <w:suppressLineNumbers w:val="0"/>
              <w:jc w:val="center"/>
              <w:textAlignment w:val="center"/>
              <w:rPr>
                <w:rFonts w:hint="eastAsia" w:ascii="仿宋" w:hAnsi="仿宋" w:eastAsia="仿宋"/>
                <w:kern w:val="0"/>
                <w:sz w:val="24"/>
                <w:szCs w:val="24"/>
              </w:rPr>
            </w:pPr>
            <w:r>
              <w:rPr>
                <w:rFonts w:hint="eastAsia" w:ascii="仿宋" w:hAnsi="仿宋" w:eastAsia="仿宋" w:cs="仿宋"/>
                <w:i w:val="0"/>
                <w:color w:val="000000"/>
                <w:kern w:val="0"/>
                <w:sz w:val="24"/>
                <w:szCs w:val="24"/>
                <w:u w:val="none"/>
                <w:lang w:val="en-US" w:eastAsia="zh-CN" w:bidi="ar"/>
              </w:rPr>
              <w:t>1254240</w:t>
            </w:r>
          </w:p>
        </w:tc>
        <w:tc>
          <w:tcPr>
            <w:tcW w:w="1181" w:type="dxa"/>
            <w:tcBorders>
              <w:top w:val="single" w:color="auto" w:sz="6" w:space="0"/>
              <w:left w:val="nil"/>
              <w:bottom w:val="single" w:color="auto" w:sz="6" w:space="0"/>
              <w:right w:val="single" w:color="auto" w:sz="6" w:space="0"/>
            </w:tcBorders>
            <w:vAlign w:val="center"/>
          </w:tcPr>
          <w:p>
            <w:pPr>
              <w:keepNext w:val="0"/>
              <w:keepLines w:val="0"/>
              <w:pageBreakBefore w:val="0"/>
              <w:kinsoku/>
              <w:wordWrap/>
              <w:overflowPunct/>
              <w:topLinePunct w:val="0"/>
              <w:autoSpaceDE w:val="0"/>
              <w:autoSpaceDN w:val="0"/>
              <w:bidi w:val="0"/>
              <w:adjustRightInd w:val="0"/>
              <w:snapToGrid/>
              <w:spacing w:line="300" w:lineRule="exact"/>
              <w:ind w:right="0" w:rightChars="0"/>
              <w:jc w:val="left"/>
              <w:outlineLvl w:val="9"/>
              <w:rPr>
                <w:rFonts w:ascii="仿宋" w:hAnsi="仿宋" w:eastAsia="仿宋"/>
                <w:sz w:val="24"/>
                <w:szCs w:val="24"/>
              </w:rPr>
            </w:pPr>
            <w:r>
              <w:rPr>
                <w:rFonts w:hint="eastAsia" w:ascii="仿宋" w:hAnsi="仿宋" w:eastAsia="仿宋"/>
                <w:sz w:val="24"/>
                <w:szCs w:val="24"/>
              </w:rPr>
              <w:t>山东鄄城，鄄城县华东教学仪器设备有限公司</w:t>
            </w:r>
          </w:p>
        </w:tc>
      </w:tr>
      <w:tr>
        <w:tblPrEx>
          <w:tblLayout w:type="fixed"/>
          <w:tblCellMar>
            <w:top w:w="0" w:type="dxa"/>
            <w:left w:w="108" w:type="dxa"/>
            <w:bottom w:w="0" w:type="dxa"/>
            <w:right w:w="108" w:type="dxa"/>
          </w:tblCellMar>
        </w:tblPrEx>
        <w:trPr>
          <w:trHeight w:val="581" w:hRule="atLeast"/>
        </w:trPr>
        <w:tc>
          <w:tcPr>
            <w:tcW w:w="1548"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val="0"/>
              <w:autoSpaceDN w:val="0"/>
              <w:bidi w:val="0"/>
              <w:adjustRightInd w:val="0"/>
              <w:snapToGrid/>
              <w:spacing w:line="300" w:lineRule="exact"/>
              <w:ind w:right="0" w:rightChars="0"/>
              <w:jc w:val="center"/>
              <w:outlineLvl w:val="9"/>
              <w:rPr>
                <w:rFonts w:ascii="仿宋" w:hAnsi="仿宋" w:eastAsia="仿宋"/>
                <w:sz w:val="24"/>
                <w:szCs w:val="24"/>
              </w:rPr>
            </w:pPr>
            <w:r>
              <w:rPr>
                <w:rFonts w:hint="eastAsia" w:ascii="仿宋" w:hAnsi="仿宋" w:eastAsia="仿宋" w:cs="宋体"/>
                <w:sz w:val="24"/>
                <w:szCs w:val="24"/>
              </w:rPr>
              <w:t>合</w:t>
            </w:r>
            <w:r>
              <w:rPr>
                <w:rFonts w:hint="eastAsia" w:ascii="仿宋" w:hAnsi="仿宋" w:eastAsia="仿宋"/>
                <w:sz w:val="24"/>
                <w:szCs w:val="24"/>
              </w:rPr>
              <w:t xml:space="preserve">  </w:t>
            </w:r>
            <w:r>
              <w:rPr>
                <w:rFonts w:hint="eastAsia" w:ascii="仿宋" w:hAnsi="仿宋" w:eastAsia="仿宋" w:cs="宋体"/>
                <w:sz w:val="24"/>
                <w:szCs w:val="24"/>
              </w:rPr>
              <w:t>计</w:t>
            </w:r>
          </w:p>
        </w:tc>
        <w:tc>
          <w:tcPr>
            <w:tcW w:w="7569" w:type="dxa"/>
            <w:gridSpan w:val="7"/>
            <w:tcBorders>
              <w:top w:val="single" w:color="auto" w:sz="6" w:space="0"/>
              <w:left w:val="nil"/>
              <w:bottom w:val="single" w:color="auto" w:sz="6" w:space="0"/>
              <w:right w:val="single" w:color="auto" w:sz="6" w:space="0"/>
            </w:tcBorders>
            <w:vAlign w:val="center"/>
          </w:tcPr>
          <w:p>
            <w:pPr>
              <w:keepNext w:val="0"/>
              <w:keepLines w:val="0"/>
              <w:pageBreakBefore w:val="0"/>
              <w:kinsoku/>
              <w:wordWrap/>
              <w:overflowPunct/>
              <w:topLinePunct w:val="0"/>
              <w:autoSpaceDE w:val="0"/>
              <w:autoSpaceDN w:val="0"/>
              <w:bidi w:val="0"/>
              <w:adjustRightInd w:val="0"/>
              <w:snapToGrid/>
              <w:spacing w:line="300" w:lineRule="exact"/>
              <w:ind w:right="0" w:rightChars="0"/>
              <w:jc w:val="both"/>
              <w:outlineLvl w:val="9"/>
              <w:rPr>
                <w:rFonts w:ascii="仿宋" w:hAnsi="仿宋" w:eastAsia="仿宋" w:cs="宋体"/>
                <w:sz w:val="24"/>
                <w:szCs w:val="24"/>
              </w:rPr>
            </w:pPr>
            <w:r>
              <w:rPr>
                <w:rFonts w:hint="eastAsia" w:ascii="仿宋" w:hAnsi="仿宋" w:eastAsia="仿宋" w:cs="宋体"/>
                <w:sz w:val="24"/>
                <w:szCs w:val="24"/>
              </w:rPr>
              <w:t>大写：</w:t>
            </w:r>
            <w:r>
              <w:rPr>
                <w:rFonts w:hint="eastAsia" w:ascii="仿宋" w:hAnsi="仿宋" w:eastAsia="仿宋" w:cs="宋体"/>
                <w:sz w:val="24"/>
                <w:szCs w:val="24"/>
                <w:lang w:val="en-US" w:eastAsia="zh-CN"/>
              </w:rPr>
              <w:t>壹佰叁拾叁万贰仟元整</w:t>
            </w:r>
            <w:r>
              <w:rPr>
                <w:rFonts w:hint="eastAsia" w:ascii="仿宋" w:hAnsi="仿宋" w:eastAsia="仿宋"/>
                <w:sz w:val="24"/>
                <w:szCs w:val="24"/>
              </w:rPr>
              <w:t xml:space="preserve">    </w:t>
            </w:r>
            <w:r>
              <w:rPr>
                <w:rFonts w:hint="eastAsia" w:ascii="仿宋" w:hAnsi="仿宋" w:eastAsia="仿宋" w:cs="宋体"/>
                <w:sz w:val="24"/>
                <w:szCs w:val="24"/>
              </w:rPr>
              <w:t>小写：</w:t>
            </w:r>
            <w:r>
              <w:rPr>
                <w:rFonts w:hint="eastAsia" w:ascii="仿宋" w:hAnsi="仿宋" w:eastAsia="仿宋" w:cs="宋体"/>
                <w:sz w:val="24"/>
                <w:szCs w:val="24"/>
                <w:lang w:eastAsia="zh-CN"/>
              </w:rPr>
              <w:t>￥</w:t>
            </w:r>
            <w:r>
              <w:rPr>
                <w:rFonts w:hint="eastAsia" w:ascii="仿宋" w:hAnsi="仿宋" w:eastAsia="仿宋" w:cs="宋体"/>
                <w:sz w:val="24"/>
                <w:szCs w:val="24"/>
              </w:rPr>
              <w:t>1332000</w:t>
            </w:r>
            <w:r>
              <w:rPr>
                <w:rFonts w:hint="eastAsia" w:ascii="仿宋" w:hAnsi="仿宋" w:eastAsia="仿宋" w:cs="宋体"/>
                <w:sz w:val="24"/>
                <w:szCs w:val="24"/>
                <w:lang w:val="en-US" w:eastAsia="zh-CN"/>
              </w:rPr>
              <w:t>.00元</w:t>
            </w:r>
          </w:p>
        </w:tc>
      </w:tr>
    </w:tbl>
    <w:p>
      <w:pPr>
        <w:autoSpaceDE w:val="0"/>
        <w:autoSpaceDN w:val="0"/>
        <w:adjustRightInd w:val="0"/>
        <w:spacing w:line="360" w:lineRule="auto"/>
        <w:rPr>
          <w:rFonts w:hint="eastAsia" w:ascii="仿宋" w:hAnsi="仿宋" w:eastAsia="仿宋" w:cs="宋体"/>
          <w:sz w:val="24"/>
          <w:szCs w:val="24"/>
        </w:rPr>
      </w:pPr>
      <w:r>
        <w:rPr>
          <w:rFonts w:hint="eastAsia" w:ascii="仿宋" w:hAnsi="仿宋" w:eastAsia="仿宋" w:cs="宋体"/>
          <w:sz w:val="24"/>
          <w:szCs w:val="24"/>
        </w:rPr>
        <w:t>投标人（公章）：鄄城县华东教学仪器设备有限公司</w:t>
      </w:r>
    </w:p>
    <w:p>
      <w:pPr>
        <w:autoSpaceDE w:val="0"/>
        <w:autoSpaceDN w:val="0"/>
        <w:adjustRightInd w:val="0"/>
        <w:spacing w:line="360" w:lineRule="auto"/>
        <w:rPr>
          <w:rFonts w:hint="eastAsia" w:ascii="仿宋" w:hAnsi="仿宋" w:eastAsia="仿宋" w:cs="宋体"/>
          <w:sz w:val="24"/>
          <w:szCs w:val="24"/>
        </w:rPr>
      </w:pPr>
      <w:r>
        <w:rPr>
          <w:rFonts w:hint="eastAsia" w:ascii="仿宋" w:hAnsi="仿宋" w:eastAsia="仿宋" w:cs="宋体"/>
          <w:sz w:val="24"/>
          <w:szCs w:val="24"/>
        </w:rPr>
        <w:t xml:space="preserve">投标人法定代表人 （或授权代表）签字：    </w:t>
      </w:r>
    </w:p>
    <w:p>
      <w:pPr>
        <w:autoSpaceDE w:val="0"/>
        <w:autoSpaceDN w:val="0"/>
        <w:adjustRightInd w:val="0"/>
        <w:spacing w:line="360" w:lineRule="auto"/>
        <w:jc w:val="center"/>
        <w:outlineLvl w:val="0"/>
        <w:rPr>
          <w:rFonts w:hint="eastAsia" w:ascii="仿宋" w:hAnsi="仿宋" w:eastAsia="仿宋" w:cs="宋体"/>
          <w:b/>
          <w:bCs/>
          <w:sz w:val="24"/>
          <w:szCs w:val="24"/>
          <w:lang w:val="en-US" w:eastAsia="zh-CN"/>
        </w:rPr>
        <w:sectPr>
          <w:pgSz w:w="11906" w:h="16838"/>
          <w:pgMar w:top="1440" w:right="1800" w:bottom="1440" w:left="1800" w:header="851" w:footer="992" w:gutter="0"/>
          <w:cols w:space="720" w:num="1"/>
          <w:docGrid w:type="lines" w:linePitch="312" w:charSpace="0"/>
        </w:sectPr>
      </w:pPr>
    </w:p>
    <w:p>
      <w:pPr>
        <w:pStyle w:val="3"/>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0"/>
        <w:rPr>
          <w:rFonts w:hint="eastAsia"/>
        </w:rPr>
      </w:pPr>
      <w:bookmarkStart w:id="15" w:name="_Toc29762"/>
      <w:bookmarkStart w:id="16" w:name="_Toc31970"/>
      <w:r>
        <w:rPr>
          <w:rFonts w:hint="eastAsia"/>
          <w:lang w:val="en-US" w:eastAsia="zh-CN"/>
        </w:rPr>
        <w:t>五、</w:t>
      </w:r>
      <w:r>
        <w:rPr>
          <w:rFonts w:hint="eastAsia"/>
        </w:rPr>
        <w:t>投标偏离表</w:t>
      </w:r>
      <w:bookmarkEnd w:id="15"/>
      <w:bookmarkEnd w:id="16"/>
    </w:p>
    <w:tbl>
      <w:tblPr>
        <w:tblStyle w:val="14"/>
        <w:tblW w:w="13949" w:type="dxa"/>
        <w:tblInd w:w="0" w:type="dxa"/>
        <w:tblLayout w:type="fixed"/>
        <w:tblCellMar>
          <w:top w:w="0" w:type="dxa"/>
          <w:left w:w="108" w:type="dxa"/>
          <w:bottom w:w="0" w:type="dxa"/>
          <w:right w:w="108" w:type="dxa"/>
        </w:tblCellMar>
      </w:tblPr>
      <w:tblGrid>
        <w:gridCol w:w="637"/>
        <w:gridCol w:w="1031"/>
        <w:gridCol w:w="2175"/>
        <w:gridCol w:w="1912"/>
        <w:gridCol w:w="3638"/>
        <w:gridCol w:w="3562"/>
        <w:gridCol w:w="994"/>
      </w:tblGrid>
      <w:tr>
        <w:tblPrEx>
          <w:tblLayout w:type="fixed"/>
          <w:tblCellMar>
            <w:top w:w="0" w:type="dxa"/>
            <w:left w:w="108" w:type="dxa"/>
            <w:bottom w:w="0" w:type="dxa"/>
            <w:right w:w="108" w:type="dxa"/>
          </w:tblCellMar>
        </w:tblPrEx>
        <w:trPr>
          <w:trHeight w:val="340" w:hRule="atLeast"/>
        </w:trPr>
        <w:tc>
          <w:tcPr>
            <w:tcW w:w="637"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ascii="仿宋" w:hAnsi="仿宋" w:eastAsia="仿宋" w:cs="宋体"/>
                <w:b/>
                <w:bCs/>
                <w:sz w:val="24"/>
                <w:szCs w:val="24"/>
              </w:rPr>
            </w:pPr>
            <w:r>
              <w:rPr>
                <w:rFonts w:hint="eastAsia" w:ascii="仿宋" w:hAnsi="仿宋" w:eastAsia="仿宋" w:cs="宋体"/>
                <w:sz w:val="24"/>
                <w:szCs w:val="24"/>
              </w:rPr>
              <w:t>序号</w:t>
            </w:r>
          </w:p>
        </w:tc>
        <w:tc>
          <w:tcPr>
            <w:tcW w:w="1031"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ascii="仿宋" w:hAnsi="仿宋" w:eastAsia="仿宋" w:cs="宋体"/>
                <w:b/>
                <w:bCs/>
                <w:sz w:val="24"/>
                <w:szCs w:val="24"/>
              </w:rPr>
            </w:pPr>
            <w:r>
              <w:rPr>
                <w:rFonts w:hint="eastAsia" w:ascii="仿宋" w:hAnsi="仿宋" w:eastAsia="仿宋" w:cs="宋体"/>
                <w:sz w:val="24"/>
                <w:szCs w:val="24"/>
              </w:rPr>
              <w:t>名称</w:t>
            </w:r>
          </w:p>
        </w:tc>
        <w:tc>
          <w:tcPr>
            <w:tcW w:w="2175" w:type="dxa"/>
            <w:tcBorders>
              <w:top w:val="single" w:color="auto" w:sz="6" w:space="0"/>
              <w:left w:val="nil"/>
              <w:bottom w:val="single" w:color="auto" w:sz="6"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ascii="仿宋" w:hAnsi="仿宋" w:eastAsia="仿宋" w:cs="宋体"/>
                <w:b/>
                <w:bCs/>
                <w:sz w:val="24"/>
                <w:szCs w:val="24"/>
              </w:rPr>
            </w:pPr>
            <w:r>
              <w:rPr>
                <w:rFonts w:hint="eastAsia" w:ascii="仿宋" w:hAnsi="仿宋" w:eastAsia="仿宋" w:cs="宋体"/>
                <w:sz w:val="24"/>
                <w:szCs w:val="24"/>
              </w:rPr>
              <w:t>品牌规格及型号</w:t>
            </w:r>
          </w:p>
        </w:tc>
        <w:tc>
          <w:tcPr>
            <w:tcW w:w="1912"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ascii="仿宋" w:hAnsi="仿宋" w:eastAsia="仿宋" w:cs="宋体"/>
                <w:sz w:val="24"/>
                <w:szCs w:val="24"/>
              </w:rPr>
            </w:pPr>
            <w:r>
              <w:rPr>
                <w:rFonts w:hint="eastAsia" w:ascii="仿宋" w:hAnsi="仿宋" w:eastAsia="仿宋" w:cs="宋体"/>
                <w:sz w:val="24"/>
                <w:szCs w:val="24"/>
              </w:rPr>
              <w:t>厂家及产地</w:t>
            </w:r>
          </w:p>
        </w:tc>
        <w:tc>
          <w:tcPr>
            <w:tcW w:w="3638"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ascii="仿宋" w:hAnsi="仿宋" w:eastAsia="仿宋" w:cs="宋体"/>
                <w:sz w:val="24"/>
                <w:szCs w:val="24"/>
              </w:rPr>
            </w:pPr>
            <w:r>
              <w:rPr>
                <w:rFonts w:hint="eastAsia" w:ascii="仿宋" w:hAnsi="仿宋" w:eastAsia="仿宋" w:cs="宋体"/>
                <w:sz w:val="24"/>
                <w:szCs w:val="24"/>
              </w:rPr>
              <w:t>招标文件</w:t>
            </w:r>
          </w:p>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ascii="仿宋" w:hAnsi="仿宋" w:eastAsia="仿宋" w:cs="宋体"/>
                <w:b/>
                <w:bCs/>
                <w:sz w:val="24"/>
                <w:szCs w:val="24"/>
              </w:rPr>
            </w:pPr>
            <w:r>
              <w:rPr>
                <w:rFonts w:hint="eastAsia" w:ascii="仿宋" w:hAnsi="仿宋" w:eastAsia="仿宋" w:cs="宋体"/>
                <w:sz w:val="24"/>
                <w:szCs w:val="24"/>
              </w:rPr>
              <w:t>要求数据</w:t>
            </w:r>
          </w:p>
        </w:tc>
        <w:tc>
          <w:tcPr>
            <w:tcW w:w="3562"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ascii="仿宋" w:hAnsi="仿宋" w:eastAsia="仿宋" w:cs="宋体"/>
                <w:b/>
                <w:bCs/>
                <w:sz w:val="24"/>
                <w:szCs w:val="24"/>
              </w:rPr>
            </w:pPr>
            <w:r>
              <w:rPr>
                <w:rFonts w:hint="eastAsia" w:ascii="仿宋" w:hAnsi="仿宋" w:eastAsia="仿宋" w:cs="宋体"/>
                <w:sz w:val="24"/>
                <w:szCs w:val="24"/>
              </w:rPr>
              <w:t>投标数据</w:t>
            </w:r>
          </w:p>
        </w:tc>
        <w:tc>
          <w:tcPr>
            <w:tcW w:w="994"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ascii="仿宋" w:hAnsi="仿宋" w:eastAsia="仿宋" w:cs="宋体"/>
                <w:b/>
                <w:bCs/>
                <w:sz w:val="24"/>
                <w:szCs w:val="24"/>
              </w:rPr>
            </w:pPr>
            <w:r>
              <w:rPr>
                <w:rFonts w:hint="eastAsia" w:ascii="仿宋" w:hAnsi="仿宋" w:eastAsia="仿宋" w:cs="宋体"/>
                <w:sz w:val="24"/>
                <w:szCs w:val="24"/>
              </w:rPr>
              <w:t>偏离值</w:t>
            </w:r>
          </w:p>
        </w:tc>
      </w:tr>
      <w:tr>
        <w:tblPrEx>
          <w:tblLayout w:type="fixed"/>
          <w:tblCellMar>
            <w:top w:w="0" w:type="dxa"/>
            <w:left w:w="108" w:type="dxa"/>
            <w:bottom w:w="0" w:type="dxa"/>
            <w:right w:w="108" w:type="dxa"/>
          </w:tblCellMar>
        </w:tblPrEx>
        <w:tc>
          <w:tcPr>
            <w:tcW w:w="637"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hint="eastAsia" w:ascii="仿宋" w:hAnsi="仿宋" w:eastAsia="仿宋"/>
                <w:b/>
                <w:bCs/>
                <w:sz w:val="24"/>
                <w:szCs w:val="24"/>
                <w:lang w:val="en-US" w:eastAsia="zh-CN"/>
              </w:rPr>
            </w:pPr>
            <w:r>
              <w:rPr>
                <w:rFonts w:hint="eastAsia" w:ascii="仿宋" w:hAnsi="仿宋" w:eastAsia="仿宋"/>
                <w:b/>
                <w:bCs/>
                <w:sz w:val="24"/>
                <w:szCs w:val="24"/>
                <w:lang w:val="en-US" w:eastAsia="zh-CN"/>
              </w:rPr>
              <w:t>1</w:t>
            </w:r>
          </w:p>
        </w:tc>
        <w:tc>
          <w:tcPr>
            <w:tcW w:w="1031"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ascii="仿宋" w:hAnsi="仿宋" w:eastAsia="仿宋"/>
                <w:b/>
                <w:bCs/>
                <w:sz w:val="24"/>
                <w:szCs w:val="24"/>
              </w:rPr>
            </w:pPr>
            <w:r>
              <w:rPr>
                <w:rFonts w:hint="eastAsia" w:ascii="仿宋" w:hAnsi="仿宋" w:eastAsia="仿宋"/>
                <w:sz w:val="24"/>
                <w:szCs w:val="24"/>
                <w:lang w:val="en-US" w:eastAsia="zh-CN"/>
              </w:rPr>
              <w:t>教师用桌椅</w:t>
            </w:r>
          </w:p>
        </w:tc>
        <w:tc>
          <w:tcPr>
            <w:tcW w:w="2175" w:type="dxa"/>
            <w:tcBorders>
              <w:top w:val="single" w:color="auto" w:sz="6" w:space="0"/>
              <w:left w:val="nil"/>
              <w:bottom w:val="single" w:color="auto" w:sz="6"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both"/>
              <w:textAlignment w:val="auto"/>
              <w:outlineLvl w:val="9"/>
              <w:rPr>
                <w:rFonts w:hint="eastAsia" w:ascii="仿宋" w:hAnsi="仿宋" w:eastAsia="仿宋"/>
                <w:sz w:val="24"/>
                <w:szCs w:val="24"/>
                <w:lang w:val="en-US" w:eastAsia="zh-CN"/>
              </w:rPr>
            </w:pPr>
            <w:r>
              <w:rPr>
                <w:rFonts w:hint="eastAsia" w:ascii="仿宋" w:hAnsi="仿宋" w:eastAsia="仿宋"/>
                <w:sz w:val="24"/>
                <w:szCs w:val="24"/>
                <w:lang w:val="en-US" w:eastAsia="zh-CN"/>
              </w:rPr>
              <w:t>华东、</w:t>
            </w:r>
          </w:p>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both"/>
              <w:textAlignment w:val="auto"/>
              <w:outlineLvl w:val="9"/>
              <w:rPr>
                <w:rFonts w:hint="eastAsia" w:ascii="仿宋" w:hAnsi="仿宋" w:eastAsia="仿宋"/>
                <w:sz w:val="24"/>
                <w:szCs w:val="24"/>
                <w:lang w:val="en-US" w:eastAsia="zh-CN"/>
              </w:rPr>
            </w:pPr>
            <w:r>
              <w:rPr>
                <w:rFonts w:hint="eastAsia" w:ascii="仿宋" w:hAnsi="仿宋" w:eastAsia="仿宋"/>
                <w:sz w:val="24"/>
                <w:szCs w:val="24"/>
                <w:lang w:val="en-US" w:eastAsia="zh-CN"/>
              </w:rPr>
              <w:t>桌子：桌面规格120㎝，宽度55㎝，高度75㎝，</w:t>
            </w:r>
          </w:p>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both"/>
              <w:textAlignment w:val="auto"/>
              <w:outlineLvl w:val="9"/>
              <w:rPr>
                <w:rFonts w:ascii="仿宋" w:hAnsi="仿宋" w:eastAsia="仿宋"/>
                <w:b/>
                <w:bCs/>
                <w:sz w:val="24"/>
                <w:szCs w:val="24"/>
              </w:rPr>
            </w:pPr>
            <w:r>
              <w:rPr>
                <w:rFonts w:hint="eastAsia" w:ascii="仿宋" w:hAnsi="仿宋" w:eastAsia="仿宋"/>
                <w:sz w:val="24"/>
                <w:szCs w:val="24"/>
                <w:lang w:val="en-US" w:eastAsia="zh-CN"/>
              </w:rPr>
              <w:t>椅子：转椅可升降,HDJSZY-001</w:t>
            </w:r>
          </w:p>
        </w:tc>
        <w:tc>
          <w:tcPr>
            <w:tcW w:w="1912"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bidi w:val="0"/>
              <w:snapToGrid/>
              <w:spacing w:line="320" w:lineRule="exact"/>
              <w:ind w:left="0" w:leftChars="0" w:right="0" w:rightChars="0" w:firstLine="0" w:firstLineChars="0"/>
              <w:textAlignment w:val="auto"/>
              <w:outlineLvl w:val="9"/>
              <w:rPr>
                <w:rFonts w:ascii="仿宋" w:hAnsi="仿宋" w:eastAsia="仿宋"/>
                <w:b/>
                <w:bCs/>
                <w:sz w:val="24"/>
                <w:szCs w:val="24"/>
              </w:rPr>
            </w:pPr>
            <w:r>
              <w:rPr>
                <w:rFonts w:hint="eastAsia" w:ascii="仿宋" w:hAnsi="仿宋" w:eastAsia="仿宋"/>
                <w:sz w:val="24"/>
                <w:szCs w:val="24"/>
                <w:lang w:val="en-US" w:eastAsia="zh-CN"/>
              </w:rPr>
              <w:t>鄄城县华东教学仪器设备有限公司、山东鄄城</w:t>
            </w:r>
          </w:p>
        </w:tc>
        <w:tc>
          <w:tcPr>
            <w:tcW w:w="3638"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bidi w:val="0"/>
              <w:snapToGrid/>
              <w:spacing w:line="320" w:lineRule="exact"/>
              <w:ind w:left="0" w:leftChars="0" w:right="0" w:rightChars="0" w:firstLine="0" w:firstLineChars="0"/>
              <w:textAlignment w:val="auto"/>
              <w:outlineLvl w:val="9"/>
              <w:rPr>
                <w:rFonts w:ascii="仿宋" w:hAnsi="仿宋" w:eastAsia="仿宋"/>
                <w:b/>
                <w:bCs/>
                <w:sz w:val="24"/>
                <w:szCs w:val="24"/>
              </w:rPr>
            </w:pPr>
            <w:r>
              <w:rPr>
                <w:rFonts w:hint="eastAsia" w:ascii="仿宋" w:hAnsi="仿宋" w:eastAsia="仿宋"/>
                <w:kern w:val="0"/>
                <w:sz w:val="24"/>
                <w:szCs w:val="24"/>
              </w:rPr>
              <w:t>桌子：桌面规格120㎝，宽度55㎝，高度75㎝，桌面采用优质2.5㎝厚三聚氰胺板，整体采用1.6㎝优质三聚氰胺板，截面采用全自动封边机机械高温封边；椅子：转椅可升降，钢支架，网布面。</w:t>
            </w:r>
          </w:p>
        </w:tc>
        <w:tc>
          <w:tcPr>
            <w:tcW w:w="3562"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bidi w:val="0"/>
              <w:snapToGrid/>
              <w:spacing w:line="320" w:lineRule="exact"/>
              <w:ind w:left="0" w:leftChars="0" w:right="0" w:rightChars="0" w:firstLine="0" w:firstLineChars="0"/>
              <w:textAlignment w:val="auto"/>
              <w:outlineLvl w:val="9"/>
              <w:rPr>
                <w:rFonts w:ascii="仿宋" w:hAnsi="仿宋" w:eastAsia="仿宋"/>
                <w:b/>
                <w:bCs/>
                <w:sz w:val="24"/>
                <w:szCs w:val="24"/>
              </w:rPr>
            </w:pPr>
            <w:r>
              <w:rPr>
                <w:rFonts w:hint="eastAsia" w:ascii="仿宋" w:hAnsi="仿宋" w:eastAsia="仿宋"/>
                <w:kern w:val="0"/>
                <w:sz w:val="24"/>
                <w:szCs w:val="24"/>
              </w:rPr>
              <w:t>桌子：桌面规格120㎝，宽度55㎝，高度75㎝，桌面采用优质2.5㎝厚三聚氰胺板，整体采用1.6㎝优质三聚氰胺板，截面采用全自动封边机机械高温封边；椅子：转椅可升降，钢支架，网布面。</w:t>
            </w:r>
          </w:p>
        </w:tc>
        <w:tc>
          <w:tcPr>
            <w:tcW w:w="994"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bidi w:val="0"/>
              <w:snapToGrid/>
              <w:spacing w:line="320" w:lineRule="exact"/>
              <w:ind w:left="0" w:leftChars="0" w:right="0" w:rightChars="0" w:firstLine="0" w:firstLineChars="0"/>
              <w:textAlignment w:val="auto"/>
              <w:outlineLvl w:val="9"/>
              <w:rPr>
                <w:rFonts w:hint="eastAsia" w:ascii="仿宋" w:hAnsi="仿宋" w:eastAsia="仿宋"/>
                <w:kern w:val="0"/>
                <w:sz w:val="24"/>
                <w:szCs w:val="24"/>
                <w:lang w:val="en-US" w:eastAsia="zh-CN"/>
              </w:rPr>
            </w:pPr>
            <w:r>
              <w:rPr>
                <w:rFonts w:hint="eastAsia" w:ascii="仿宋" w:hAnsi="仿宋" w:eastAsia="仿宋"/>
                <w:kern w:val="0"/>
                <w:sz w:val="24"/>
                <w:szCs w:val="24"/>
                <w:lang w:val="en-US" w:eastAsia="zh-CN"/>
              </w:rPr>
              <w:t>无偏离</w:t>
            </w:r>
          </w:p>
        </w:tc>
      </w:tr>
      <w:tr>
        <w:tblPrEx>
          <w:tblLayout w:type="fixed"/>
          <w:tblCellMar>
            <w:top w:w="0" w:type="dxa"/>
            <w:left w:w="108" w:type="dxa"/>
            <w:bottom w:w="0" w:type="dxa"/>
            <w:right w:w="108" w:type="dxa"/>
          </w:tblCellMar>
        </w:tblPrEx>
        <w:tc>
          <w:tcPr>
            <w:tcW w:w="637"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hint="eastAsia" w:ascii="仿宋" w:hAnsi="仿宋" w:eastAsia="仿宋"/>
                <w:b/>
                <w:bCs/>
                <w:sz w:val="24"/>
                <w:szCs w:val="24"/>
                <w:lang w:val="en-US" w:eastAsia="zh-CN"/>
              </w:rPr>
            </w:pPr>
            <w:r>
              <w:rPr>
                <w:rFonts w:hint="eastAsia" w:ascii="仿宋" w:hAnsi="仿宋" w:eastAsia="仿宋"/>
                <w:b/>
                <w:bCs/>
                <w:sz w:val="24"/>
                <w:szCs w:val="24"/>
                <w:lang w:val="en-US" w:eastAsia="zh-CN"/>
              </w:rPr>
              <w:t>2</w:t>
            </w:r>
          </w:p>
        </w:tc>
        <w:tc>
          <w:tcPr>
            <w:tcW w:w="1031"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ascii="仿宋" w:hAnsi="仿宋" w:eastAsia="仿宋"/>
                <w:b/>
                <w:bCs/>
                <w:sz w:val="24"/>
                <w:szCs w:val="24"/>
              </w:rPr>
            </w:pPr>
            <w:r>
              <w:rPr>
                <w:rFonts w:hint="eastAsia" w:ascii="仿宋" w:hAnsi="仿宋" w:eastAsia="仿宋"/>
                <w:sz w:val="24"/>
                <w:szCs w:val="24"/>
                <w:lang w:val="en-US" w:eastAsia="zh-CN"/>
              </w:rPr>
              <w:t>学生用桌凳</w:t>
            </w:r>
          </w:p>
        </w:tc>
        <w:tc>
          <w:tcPr>
            <w:tcW w:w="2175" w:type="dxa"/>
            <w:tcBorders>
              <w:top w:val="single" w:color="auto" w:sz="6" w:space="0"/>
              <w:left w:val="nil"/>
              <w:bottom w:val="single" w:color="auto" w:sz="6"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both"/>
              <w:textAlignment w:val="auto"/>
              <w:outlineLvl w:val="9"/>
              <w:rPr>
                <w:rFonts w:hint="eastAsia" w:ascii="仿宋" w:hAnsi="仿宋" w:eastAsia="仿宋"/>
                <w:sz w:val="24"/>
                <w:szCs w:val="24"/>
                <w:lang w:val="en-US" w:eastAsia="zh-CN"/>
              </w:rPr>
            </w:pPr>
            <w:r>
              <w:rPr>
                <w:rFonts w:hint="eastAsia" w:ascii="仿宋" w:hAnsi="仿宋" w:eastAsia="仿宋"/>
                <w:sz w:val="24"/>
                <w:szCs w:val="24"/>
                <w:lang w:val="en-US" w:eastAsia="zh-CN"/>
              </w:rPr>
              <w:t>华东、</w:t>
            </w:r>
          </w:p>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both"/>
              <w:textAlignment w:val="auto"/>
              <w:outlineLvl w:val="9"/>
              <w:rPr>
                <w:rFonts w:hint="eastAsia" w:ascii="仿宋" w:hAnsi="仿宋" w:eastAsia="仿宋"/>
                <w:sz w:val="24"/>
                <w:szCs w:val="24"/>
                <w:lang w:val="en-US" w:eastAsia="zh-CN"/>
              </w:rPr>
            </w:pPr>
            <w:r>
              <w:rPr>
                <w:rFonts w:hint="eastAsia" w:ascii="仿宋" w:hAnsi="仿宋" w:eastAsia="仿宋"/>
                <w:sz w:val="24"/>
                <w:szCs w:val="24"/>
                <w:lang w:val="en-US" w:eastAsia="zh-CN"/>
              </w:rPr>
              <w:t>桌子：桌面规格75㎝，宽度55㎝，高度75㎝，</w:t>
            </w:r>
          </w:p>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both"/>
              <w:textAlignment w:val="auto"/>
              <w:outlineLvl w:val="9"/>
              <w:rPr>
                <w:rFonts w:ascii="仿宋" w:hAnsi="仿宋" w:eastAsia="仿宋"/>
                <w:b/>
                <w:bCs/>
                <w:sz w:val="24"/>
                <w:szCs w:val="24"/>
              </w:rPr>
            </w:pPr>
            <w:r>
              <w:rPr>
                <w:rFonts w:hint="eastAsia" w:ascii="仿宋" w:hAnsi="仿宋" w:eastAsia="仿宋"/>
                <w:sz w:val="24"/>
                <w:szCs w:val="24"/>
                <w:lang w:val="en-US" w:eastAsia="zh-CN"/>
              </w:rPr>
              <w:t>凳子：凳面尺寸规格230mm*340mm*440mm,HDSXZD-001</w:t>
            </w:r>
          </w:p>
        </w:tc>
        <w:tc>
          <w:tcPr>
            <w:tcW w:w="1912"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bidi w:val="0"/>
              <w:snapToGrid/>
              <w:spacing w:line="320" w:lineRule="exact"/>
              <w:ind w:left="0" w:leftChars="0" w:right="0" w:rightChars="0" w:firstLine="0" w:firstLineChars="0"/>
              <w:textAlignment w:val="auto"/>
              <w:outlineLvl w:val="9"/>
              <w:rPr>
                <w:rFonts w:ascii="仿宋" w:hAnsi="仿宋" w:eastAsia="仿宋"/>
                <w:b/>
                <w:bCs/>
                <w:sz w:val="24"/>
                <w:szCs w:val="24"/>
              </w:rPr>
            </w:pPr>
            <w:r>
              <w:rPr>
                <w:rFonts w:hint="eastAsia" w:ascii="仿宋" w:hAnsi="仿宋" w:eastAsia="仿宋"/>
                <w:sz w:val="24"/>
                <w:szCs w:val="24"/>
                <w:lang w:val="en-US" w:eastAsia="zh-CN"/>
              </w:rPr>
              <w:t>鄄城县华东教学仪器设备有限公司、山东鄄城</w:t>
            </w:r>
          </w:p>
        </w:tc>
        <w:tc>
          <w:tcPr>
            <w:tcW w:w="3638"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bidi w:val="0"/>
              <w:snapToGrid/>
              <w:spacing w:line="320" w:lineRule="exact"/>
              <w:ind w:left="0" w:leftChars="0" w:right="0" w:rightChars="0" w:firstLine="0" w:firstLineChars="0"/>
              <w:textAlignment w:val="auto"/>
              <w:outlineLvl w:val="9"/>
              <w:rPr>
                <w:rFonts w:ascii="仿宋" w:hAnsi="仿宋" w:eastAsia="仿宋"/>
                <w:b/>
                <w:bCs/>
                <w:sz w:val="24"/>
                <w:szCs w:val="24"/>
              </w:rPr>
            </w:pPr>
            <w:r>
              <w:rPr>
                <w:rFonts w:hint="eastAsia" w:ascii="仿宋" w:hAnsi="仿宋" w:eastAsia="仿宋"/>
                <w:kern w:val="0"/>
                <w:sz w:val="24"/>
                <w:szCs w:val="24"/>
              </w:rPr>
              <w:t>桌子：桌面规格75㎝，宽度55㎝，高度75㎝，桌面采用优质2.5㎝厚三聚氰胺板，整体采用1.6㎝优质三聚氰胺板，截面采用全自动封边机机械高温封边；凳子：凳面尺寸规格230mm*340mm*440mm(长*宽*高)。 支架为1.5mm厚方形钢管，表面经过除锈，磷化，打磨，喷涂，高温固桌脚配有防护套，防止噪音，避免刮伤地板。 椅面材料：1.6㎝优质三聚氰胺板。</w:t>
            </w:r>
          </w:p>
        </w:tc>
        <w:tc>
          <w:tcPr>
            <w:tcW w:w="3562"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bidi w:val="0"/>
              <w:snapToGrid/>
              <w:spacing w:line="320" w:lineRule="exact"/>
              <w:ind w:left="0" w:leftChars="0" w:right="0" w:rightChars="0" w:firstLine="0" w:firstLineChars="0"/>
              <w:textAlignment w:val="auto"/>
              <w:outlineLvl w:val="9"/>
              <w:rPr>
                <w:rFonts w:ascii="仿宋" w:hAnsi="仿宋" w:eastAsia="仿宋"/>
                <w:b/>
                <w:bCs/>
                <w:sz w:val="24"/>
                <w:szCs w:val="24"/>
              </w:rPr>
            </w:pPr>
            <w:r>
              <w:rPr>
                <w:rFonts w:hint="eastAsia" w:ascii="仿宋" w:hAnsi="仿宋" w:eastAsia="仿宋"/>
                <w:kern w:val="0"/>
                <w:sz w:val="24"/>
                <w:szCs w:val="24"/>
              </w:rPr>
              <w:t>桌子：桌面规格75㎝，宽度55㎝，高度75㎝，桌面采用优质2.5㎝厚三聚氰胺板，整体采用1.6㎝优质三聚氰胺板，截面采用全自动封边机机械高温封边；凳子：凳面尺寸规格230mm*340mm*440mm(长*宽*高)。 支架为1.5mm厚方形钢管，表面经过除锈，磷化，打磨，喷涂，高温固桌脚配有防护套，防止噪音，避免刮伤地板。 椅面材料：1.6㎝优质三聚氰胺板。</w:t>
            </w:r>
          </w:p>
        </w:tc>
        <w:tc>
          <w:tcPr>
            <w:tcW w:w="994"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bidi w:val="0"/>
              <w:snapToGrid/>
              <w:spacing w:line="320" w:lineRule="exact"/>
              <w:ind w:left="0" w:leftChars="0" w:right="0" w:rightChars="0" w:firstLine="0" w:firstLineChars="0"/>
              <w:textAlignment w:val="auto"/>
              <w:outlineLvl w:val="9"/>
              <w:rPr>
                <w:rFonts w:hint="eastAsia" w:ascii="仿宋" w:hAnsi="仿宋" w:eastAsia="仿宋"/>
                <w:kern w:val="0"/>
                <w:sz w:val="24"/>
                <w:szCs w:val="24"/>
                <w:lang w:val="en-US" w:eastAsia="zh-CN"/>
              </w:rPr>
            </w:pPr>
            <w:r>
              <w:rPr>
                <w:rFonts w:hint="eastAsia" w:ascii="仿宋" w:hAnsi="仿宋" w:eastAsia="仿宋"/>
                <w:kern w:val="0"/>
                <w:sz w:val="24"/>
                <w:szCs w:val="24"/>
                <w:lang w:val="en-US" w:eastAsia="zh-CN"/>
              </w:rPr>
              <w:t>无偏离</w:t>
            </w:r>
          </w:p>
        </w:tc>
      </w:tr>
    </w:tbl>
    <w:p>
      <w:pPr>
        <w:autoSpaceDE w:val="0"/>
        <w:autoSpaceDN w:val="0"/>
        <w:adjustRightInd w:val="0"/>
        <w:spacing w:line="360" w:lineRule="auto"/>
        <w:rPr>
          <w:rFonts w:hint="eastAsia" w:ascii="仿宋" w:hAnsi="仿宋" w:eastAsia="仿宋" w:cs="宋体"/>
          <w:sz w:val="24"/>
          <w:szCs w:val="24"/>
        </w:rPr>
      </w:pPr>
      <w:r>
        <w:rPr>
          <w:rFonts w:hint="eastAsia" w:ascii="仿宋" w:hAnsi="仿宋" w:eastAsia="仿宋" w:cs="宋体"/>
          <w:sz w:val="24"/>
          <w:szCs w:val="24"/>
        </w:rPr>
        <w:t>投标人（公章）：鄄城县华东教学仪器设备有限公司</w:t>
      </w:r>
    </w:p>
    <w:p>
      <w:pPr>
        <w:autoSpaceDE w:val="0"/>
        <w:autoSpaceDN w:val="0"/>
        <w:adjustRightInd w:val="0"/>
        <w:spacing w:line="360" w:lineRule="auto"/>
        <w:rPr>
          <w:rFonts w:hint="eastAsia" w:ascii="仿宋" w:hAnsi="仿宋" w:eastAsia="仿宋" w:cs="宋体"/>
          <w:sz w:val="24"/>
          <w:szCs w:val="24"/>
        </w:rPr>
        <w:sectPr>
          <w:pgSz w:w="16838" w:h="11906" w:orient="landscape"/>
          <w:pgMar w:top="1803" w:right="1440" w:bottom="1803" w:left="1440" w:header="851" w:footer="992" w:gutter="0"/>
          <w:cols w:space="0" w:num="1"/>
          <w:rtlGutter w:val="0"/>
          <w:docGrid w:type="lines" w:linePitch="319" w:charSpace="0"/>
        </w:sectPr>
      </w:pPr>
      <w:r>
        <w:rPr>
          <w:rFonts w:hint="eastAsia" w:ascii="仿宋" w:hAnsi="仿宋" w:eastAsia="仿宋" w:cs="宋体"/>
          <w:sz w:val="24"/>
          <w:szCs w:val="24"/>
        </w:rPr>
        <w:t>投标人法定代表人（或授权代表）签字：</w:t>
      </w:r>
    </w:p>
    <w:p>
      <w:pPr>
        <w:autoSpaceDE w:val="0"/>
        <w:autoSpaceDN w:val="0"/>
        <w:adjustRightInd w:val="0"/>
        <w:spacing w:line="360" w:lineRule="auto"/>
        <w:jc w:val="center"/>
        <w:outlineLvl w:val="0"/>
        <w:rPr>
          <w:rFonts w:hint="eastAsia" w:ascii="宋体" w:hAnsi="宋体" w:eastAsia="宋体" w:cs="宋体"/>
          <w:b/>
          <w:bCs/>
          <w:sz w:val="36"/>
          <w:szCs w:val="36"/>
        </w:rPr>
      </w:pPr>
      <w:bookmarkStart w:id="17" w:name="_Toc20839"/>
      <w:bookmarkStart w:id="18" w:name="_Toc7975"/>
      <w:r>
        <w:rPr>
          <w:rFonts w:hint="eastAsia" w:ascii="宋体" w:hAnsi="宋体" w:eastAsia="宋体" w:cs="宋体"/>
          <w:b/>
          <w:bCs/>
          <w:sz w:val="36"/>
          <w:szCs w:val="36"/>
          <w:lang w:val="en-US" w:eastAsia="zh-CN"/>
        </w:rPr>
        <w:t>六、</w:t>
      </w:r>
      <w:r>
        <w:rPr>
          <w:rFonts w:hint="eastAsia" w:ascii="宋体" w:hAnsi="宋体" w:eastAsia="宋体" w:cs="宋体"/>
          <w:b/>
          <w:bCs/>
          <w:sz w:val="36"/>
          <w:szCs w:val="36"/>
        </w:rPr>
        <w:t>售后服务承诺</w:t>
      </w:r>
      <w:bookmarkEnd w:id="17"/>
      <w:bookmarkEnd w:id="18"/>
    </w:p>
    <w:p>
      <w:pPr>
        <w:spacing w:line="400" w:lineRule="exact"/>
        <w:ind w:firstLine="480" w:firstLineChars="200"/>
        <w:rPr>
          <w:rFonts w:hint="eastAsia" w:ascii="宋体" w:hAnsi="宋体" w:eastAsia="宋体" w:cs="宋体"/>
          <w:sz w:val="24"/>
          <w:szCs w:val="24"/>
        </w:rPr>
      </w:pPr>
      <w:r>
        <w:rPr>
          <w:rFonts w:hint="eastAsia" w:ascii="仿宋" w:hAnsi="仿宋" w:eastAsia="仿宋" w:cs="宋体"/>
          <w:sz w:val="24"/>
          <w:szCs w:val="24"/>
        </w:rPr>
        <w:t xml:space="preserve"> </w:t>
      </w:r>
      <w:r>
        <w:rPr>
          <w:rFonts w:hint="eastAsia" w:ascii="宋体" w:hAnsi="宋体" w:eastAsia="宋体" w:cs="宋体"/>
          <w:sz w:val="24"/>
          <w:szCs w:val="24"/>
        </w:rPr>
        <w:t>本公司自成立以来，一直执行“以人为本”的管理体系和追求企业文化的完美。一直支持我们的客户和我们员工，他们对本公司的支持和奉献是本公司取得成功的最主要的因素。客户对我们的支持和信任是建立在好的产品质量和优良的完善的服务上的，我们始终围绕着客户的需求，在此基础上创造我公司最优质的产品质量和最完美的售后服务。我们始终相信并坚持精创“华东”品牌，持续改进产品质量确保客户满意是我们一贯的服务宗旨。现公司郑重承诺如下：</w:t>
      </w:r>
    </w:p>
    <w:p>
      <w:pPr>
        <w:spacing w:line="4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一、质量和</w:t>
      </w:r>
      <w:r>
        <w:rPr>
          <w:rFonts w:hint="eastAsia" w:ascii="宋体" w:hAnsi="宋体" w:eastAsia="宋体" w:cs="宋体"/>
          <w:b/>
          <w:sz w:val="24"/>
          <w:szCs w:val="24"/>
          <w:lang w:val="en-US" w:eastAsia="zh-CN"/>
        </w:rPr>
        <w:t>专利</w:t>
      </w:r>
      <w:r>
        <w:rPr>
          <w:rFonts w:hint="eastAsia" w:ascii="宋体" w:hAnsi="宋体" w:eastAsia="宋体" w:cs="宋体"/>
          <w:b/>
          <w:sz w:val="24"/>
          <w:szCs w:val="24"/>
        </w:rPr>
        <w:t>权的保证承诺</w:t>
      </w:r>
    </w:p>
    <w:p>
      <w:pPr>
        <w:spacing w:line="400" w:lineRule="exact"/>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本公司将严格按照IS09001质量管理标准和产品的国家标准进行生产与施工，其安全性符合教育部有关规定标准，质量标准达到国家现行技术标准， 我公司提供的产品及配件是全新的并且这些产品的质量、规格和技术参数都与投标文件中所附的清单相一致，同时产品通过有关管理部门检测和验收，并取得检测报告。我公司保证所提供的货物经正确安装、正常运转和保养后，在其使用寿命期内具有满意的性能</w:t>
      </w:r>
      <w:r>
        <w:rPr>
          <w:rFonts w:hint="eastAsia" w:ascii="宋体" w:hAnsi="宋体" w:eastAsia="宋体" w:cs="宋体"/>
          <w:sz w:val="24"/>
          <w:szCs w:val="24"/>
          <w:lang w:eastAsia="zh-CN"/>
        </w:rPr>
        <w:t>。</w:t>
      </w:r>
    </w:p>
    <w:p>
      <w:pPr>
        <w:spacing w:line="400" w:lineRule="exact"/>
        <w:ind w:firstLine="480" w:firstLineChars="200"/>
        <w:rPr>
          <w:rFonts w:hint="eastAsia" w:ascii="宋体" w:hAnsi="宋体" w:eastAsia="宋体" w:cs="宋体"/>
          <w:sz w:val="24"/>
          <w:szCs w:val="24"/>
          <w:lang w:val="en-US"/>
        </w:rPr>
      </w:pPr>
      <w:r>
        <w:rPr>
          <w:rFonts w:hint="eastAsia" w:ascii="宋体" w:hAnsi="宋体" w:eastAsia="宋体" w:cs="宋体"/>
          <w:sz w:val="24"/>
          <w:szCs w:val="24"/>
        </w:rPr>
        <w:t>用户在使用货物或货物的任何一部分时，</w:t>
      </w:r>
      <w:r>
        <w:rPr>
          <w:rFonts w:hint="eastAsia" w:ascii="宋体" w:hAnsi="宋体" w:eastAsia="宋体" w:cs="宋体"/>
          <w:sz w:val="24"/>
          <w:szCs w:val="24"/>
          <w:lang w:val="en-US" w:eastAsia="zh-CN"/>
        </w:rPr>
        <w:t>不受第三方提出侵犯其专利权、商标权和工业设计权等的起诉。</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提供中标货物齐全的资料（进口货物包括中文和英文的使用说明、合格凭证、保修凭证、安装手册、维修手册、专用工具和相应质检手续证明文件），并配备一定数量的易损件。</w:t>
      </w:r>
    </w:p>
    <w:p>
      <w:pPr>
        <w:tabs>
          <w:tab w:val="left" w:pos="5145"/>
        </w:tabs>
        <w:snapToGrid w:val="0"/>
        <w:spacing w:line="400" w:lineRule="exact"/>
        <w:ind w:firstLine="482" w:firstLineChars="200"/>
        <w:outlineLvl w:val="9"/>
        <w:rPr>
          <w:rFonts w:hint="eastAsia" w:ascii="宋体" w:hAnsi="宋体" w:eastAsia="宋体" w:cs="宋体"/>
          <w:b/>
          <w:sz w:val="24"/>
          <w:szCs w:val="24"/>
        </w:rPr>
      </w:pPr>
      <w:bookmarkStart w:id="19" w:name="_Toc480971018"/>
      <w:bookmarkStart w:id="20" w:name="_Toc480979962"/>
      <w:bookmarkStart w:id="21" w:name="_Toc6849"/>
      <w:bookmarkStart w:id="22" w:name="_Toc482087214"/>
      <w:r>
        <w:rPr>
          <w:rFonts w:hint="eastAsia" w:ascii="宋体" w:hAnsi="宋体" w:eastAsia="宋体" w:cs="宋体"/>
          <w:b/>
          <w:sz w:val="24"/>
          <w:szCs w:val="24"/>
        </w:rPr>
        <w:t>二、配货方案</w:t>
      </w:r>
      <w:bookmarkEnd w:id="19"/>
      <w:bookmarkEnd w:id="20"/>
      <w:bookmarkEnd w:id="21"/>
      <w:bookmarkEnd w:id="22"/>
      <w:r>
        <w:rPr>
          <w:rFonts w:hint="eastAsia" w:ascii="宋体" w:hAnsi="宋体" w:eastAsia="宋体" w:cs="宋体"/>
          <w:b/>
          <w:sz w:val="24"/>
          <w:szCs w:val="24"/>
        </w:rPr>
        <w:tab/>
      </w:r>
    </w:p>
    <w:p>
      <w:pPr>
        <w:snapToGrid w:val="0"/>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1、我公司保证</w:t>
      </w:r>
      <w:r>
        <w:rPr>
          <w:rFonts w:hint="eastAsia" w:ascii="宋体" w:hAnsi="宋体" w:eastAsia="宋体" w:cs="宋体"/>
          <w:sz w:val="24"/>
          <w:szCs w:val="24"/>
          <w:lang w:val="en-US" w:eastAsia="zh-CN"/>
        </w:rPr>
        <w:t>按照签订合同的时间</w:t>
      </w:r>
      <w:r>
        <w:rPr>
          <w:rFonts w:hint="eastAsia" w:ascii="宋体" w:hAnsi="宋体" w:eastAsia="宋体" w:cs="宋体"/>
          <w:sz w:val="24"/>
          <w:szCs w:val="24"/>
        </w:rPr>
        <w:t xml:space="preserve">交货并完成安装调试，确保设备能够正常使用。 </w:t>
      </w:r>
    </w:p>
    <w:p>
      <w:pPr>
        <w:snapToGrid w:val="0"/>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2、运输方式：为确保设备完好地到达目的地，我公司将采取汽车直运方式。</w:t>
      </w:r>
    </w:p>
    <w:p>
      <w:pPr>
        <w:snapToGrid w:val="0"/>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3、包装：产品严格按国家标准进行包装、贮运和标志，对特殊产品均增加填充物，确保产品运输安全。</w:t>
      </w:r>
    </w:p>
    <w:p>
      <w:pPr>
        <w:snapToGrid w:val="0"/>
        <w:spacing w:line="4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4</w:t>
      </w:r>
      <w:r>
        <w:rPr>
          <w:rFonts w:hint="eastAsia" w:ascii="宋体" w:hAnsi="宋体" w:eastAsia="宋体" w:cs="宋体"/>
          <w:b/>
          <w:sz w:val="24"/>
          <w:szCs w:val="24"/>
          <w:lang w:eastAsia="zh-CN"/>
        </w:rPr>
        <w:t>、</w:t>
      </w:r>
      <w:r>
        <w:rPr>
          <w:rFonts w:hint="eastAsia" w:ascii="宋体" w:hAnsi="宋体" w:eastAsia="宋体" w:cs="宋体"/>
          <w:b/>
          <w:sz w:val="24"/>
          <w:szCs w:val="24"/>
        </w:rPr>
        <w:t>安装调试:公司将安排专业的技术人员负责产品的安装集成、调试。</w:t>
      </w:r>
    </w:p>
    <w:p>
      <w:pPr>
        <w:snapToGrid w:val="0"/>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验收:货物到达后及货物安装调试完毕能正常使用后，由招标人依据合同组织验收小组检验。验收不合格的,我公司及调换,由此产生的费用由我公司负责。</w:t>
      </w:r>
    </w:p>
    <w:p>
      <w:pPr>
        <w:snapToGrid w:val="0"/>
        <w:spacing w:line="400" w:lineRule="exact"/>
        <w:ind w:firstLine="482" w:firstLineChars="200"/>
        <w:outlineLvl w:val="9"/>
        <w:rPr>
          <w:rFonts w:hint="eastAsia" w:ascii="宋体" w:hAnsi="宋体" w:eastAsia="宋体" w:cs="宋体"/>
          <w:b/>
          <w:sz w:val="24"/>
          <w:szCs w:val="24"/>
        </w:rPr>
      </w:pPr>
      <w:bookmarkStart w:id="23" w:name="_Toc480971020"/>
      <w:bookmarkStart w:id="24" w:name="_Toc5582"/>
      <w:bookmarkStart w:id="25" w:name="_Toc482087215"/>
      <w:bookmarkStart w:id="26" w:name="_Toc480979964"/>
      <w:r>
        <w:rPr>
          <w:rFonts w:hint="eastAsia" w:ascii="宋体" w:hAnsi="宋体" w:eastAsia="宋体" w:cs="宋体"/>
          <w:b/>
          <w:sz w:val="24"/>
          <w:szCs w:val="24"/>
        </w:rPr>
        <w:t>三、服务方案</w:t>
      </w:r>
      <w:bookmarkEnd w:id="23"/>
      <w:bookmarkEnd w:id="24"/>
      <w:bookmarkEnd w:id="25"/>
      <w:bookmarkEnd w:id="26"/>
    </w:p>
    <w:p>
      <w:pPr>
        <w:snapToGrid w:val="0"/>
        <w:spacing w:line="400" w:lineRule="exact"/>
        <w:ind w:firstLine="482" w:firstLineChars="200"/>
        <w:outlineLvl w:val="9"/>
        <w:rPr>
          <w:rFonts w:hint="eastAsia" w:ascii="宋体" w:hAnsi="宋体" w:eastAsia="宋体" w:cs="宋体"/>
          <w:b/>
          <w:sz w:val="24"/>
          <w:szCs w:val="24"/>
        </w:rPr>
      </w:pPr>
      <w:bookmarkStart w:id="27" w:name="_Toc480979965"/>
      <w:bookmarkStart w:id="28" w:name="_Toc482087216"/>
      <w:bookmarkStart w:id="29" w:name="_Toc480971021"/>
      <w:bookmarkStart w:id="30" w:name="_Toc3997"/>
      <w:r>
        <w:rPr>
          <w:rFonts w:hint="eastAsia" w:ascii="宋体" w:hAnsi="宋体" w:eastAsia="宋体" w:cs="宋体"/>
          <w:b/>
          <w:sz w:val="24"/>
          <w:szCs w:val="24"/>
        </w:rPr>
        <w:t>1、服务人员的配备</w:t>
      </w:r>
      <w:bookmarkEnd w:id="27"/>
      <w:bookmarkEnd w:id="28"/>
      <w:bookmarkEnd w:id="29"/>
      <w:bookmarkEnd w:id="30"/>
    </w:p>
    <w:p>
      <w:pPr>
        <w:snapToGrid w:val="0"/>
        <w:spacing w:line="400" w:lineRule="exact"/>
        <w:ind w:firstLine="480" w:firstLineChars="200"/>
        <w:outlineLvl w:val="9"/>
        <w:rPr>
          <w:rFonts w:hint="eastAsia" w:ascii="宋体" w:hAnsi="宋体" w:eastAsia="宋体" w:cs="宋体"/>
          <w:sz w:val="24"/>
          <w:szCs w:val="24"/>
        </w:rPr>
      </w:pPr>
      <w:bookmarkStart w:id="31" w:name="_Toc31419"/>
      <w:bookmarkStart w:id="32" w:name="_Toc482087217"/>
      <w:bookmarkStart w:id="33" w:name="_Toc480971022"/>
      <w:bookmarkStart w:id="34" w:name="_Toc480979966"/>
      <w:r>
        <w:rPr>
          <w:rFonts w:hint="eastAsia" w:ascii="宋体" w:hAnsi="宋体" w:eastAsia="宋体" w:cs="宋体"/>
          <w:sz w:val="24"/>
          <w:szCs w:val="24"/>
        </w:rPr>
        <w:t>我们特配备了具备丰富的产品维修知识，熟悉具体产品的特殊维修技能，可在线指导用户和维修人员排除故障，向用户提供产品保养检修常识，在最短时间内为用户提供行之有效的解决方案。用户可在一天24小时、</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"mailto:一周7天任何时间拨打我公司服务热线0530-2424808或通过电子信箱2308807375@qq.com" </w:instrText>
      </w:r>
      <w:r>
        <w:rPr>
          <w:rFonts w:hint="eastAsia" w:ascii="宋体" w:hAnsi="宋体" w:eastAsia="宋体" w:cs="宋体"/>
          <w:sz w:val="24"/>
          <w:szCs w:val="24"/>
        </w:rPr>
        <w:fldChar w:fldCharType="separate"/>
      </w:r>
      <w:r>
        <w:rPr>
          <w:rStyle w:val="13"/>
          <w:rFonts w:hint="eastAsia" w:ascii="宋体" w:hAnsi="宋体" w:eastAsia="宋体" w:cs="宋体"/>
          <w:sz w:val="24"/>
          <w:szCs w:val="24"/>
        </w:rPr>
        <w:t>一周7天任何时间拨打我公司服务热线0530-2424808或</w:t>
      </w:r>
      <w:r>
        <w:rPr>
          <w:rFonts w:hint="eastAsia" w:ascii="宋体" w:hAnsi="宋体" w:eastAsia="宋体" w:cs="宋体"/>
          <w:sz w:val="24"/>
          <w:szCs w:val="24"/>
        </w:rPr>
        <w:t>通过公司网站在线服务www.hdjxyq.1688.com,QQ：2308807375、</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"mailto:电子信箱hd05302424808@126.com" </w:instrText>
      </w:r>
      <w:r>
        <w:rPr>
          <w:rFonts w:hint="eastAsia" w:ascii="宋体" w:hAnsi="宋体" w:eastAsia="宋体" w:cs="宋体"/>
          <w:sz w:val="24"/>
          <w:szCs w:val="24"/>
        </w:rPr>
        <w:fldChar w:fldCharType="separate"/>
      </w:r>
      <w:r>
        <w:rPr>
          <w:rStyle w:val="13"/>
          <w:rFonts w:hint="eastAsia" w:ascii="宋体" w:hAnsi="宋体" w:eastAsia="宋体" w:cs="宋体"/>
          <w:sz w:val="24"/>
          <w:szCs w:val="24"/>
        </w:rPr>
        <w:t>电子信箱hd05302424808@126.com</w:t>
      </w:r>
      <w:r>
        <w:rPr>
          <w:rStyle w:val="13"/>
          <w:rFonts w:hint="eastAsia" w:ascii="宋体" w:hAnsi="宋体" w:eastAsia="宋体" w:cs="宋体"/>
          <w:sz w:val="24"/>
          <w:szCs w:val="24"/>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end"/>
      </w:r>
      <w:r>
        <w:rPr>
          <w:rFonts w:hint="eastAsia" w:ascii="宋体" w:hAnsi="宋体" w:eastAsia="宋体" w:cs="宋体"/>
          <w:sz w:val="24"/>
          <w:szCs w:val="24"/>
        </w:rPr>
        <w:t>来寻求技术支持和解决故障问题，在远程不能处理问题的情况下，提供现场服务，实地解决问题。</w:t>
      </w:r>
      <w:bookmarkEnd w:id="31"/>
      <w:bookmarkEnd w:id="32"/>
      <w:bookmarkEnd w:id="33"/>
      <w:bookmarkEnd w:id="34"/>
    </w:p>
    <w:p>
      <w:pPr>
        <w:snapToGrid w:val="0"/>
        <w:spacing w:line="400" w:lineRule="exact"/>
        <w:ind w:firstLine="460" w:firstLineChars="192"/>
        <w:outlineLvl w:val="9"/>
        <w:rPr>
          <w:rFonts w:hint="eastAsia" w:ascii="宋体" w:hAnsi="宋体" w:eastAsia="宋体" w:cs="宋体"/>
          <w:sz w:val="24"/>
          <w:szCs w:val="24"/>
        </w:rPr>
      </w:pPr>
      <w:bookmarkStart w:id="35" w:name="_Toc482087218"/>
      <w:bookmarkStart w:id="36" w:name="_Toc9077"/>
      <w:bookmarkStart w:id="37" w:name="_Toc480971023"/>
      <w:bookmarkStart w:id="38" w:name="_Toc480979967"/>
      <w:r>
        <w:rPr>
          <w:rFonts w:hint="eastAsia" w:ascii="宋体" w:hAnsi="宋体" w:eastAsia="宋体" w:cs="宋体"/>
          <w:sz w:val="24"/>
          <w:szCs w:val="24"/>
        </w:rPr>
        <w:t>公司售后技术人员配备</w:t>
      </w:r>
      <w:bookmarkEnd w:id="35"/>
      <w:bookmarkEnd w:id="36"/>
      <w:bookmarkEnd w:id="37"/>
      <w:bookmarkEnd w:id="38"/>
    </w:p>
    <w:tbl>
      <w:tblPr>
        <w:tblStyle w:val="14"/>
        <w:tblW w:w="88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1"/>
        <w:gridCol w:w="2859"/>
        <w:gridCol w:w="1759"/>
        <w:gridCol w:w="2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1891" w:type="dxa"/>
            <w:shd w:val="clear" w:color="auto" w:fill="auto"/>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人员名单</w:t>
            </w:r>
          </w:p>
        </w:tc>
        <w:tc>
          <w:tcPr>
            <w:tcW w:w="2859" w:type="dxa"/>
            <w:shd w:val="clear" w:color="auto" w:fill="auto"/>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职 务</w:t>
            </w:r>
          </w:p>
        </w:tc>
        <w:tc>
          <w:tcPr>
            <w:tcW w:w="1759" w:type="dxa"/>
            <w:shd w:val="clear" w:color="auto" w:fill="auto"/>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工作年限</w:t>
            </w:r>
          </w:p>
        </w:tc>
        <w:tc>
          <w:tcPr>
            <w:tcW w:w="2381" w:type="dxa"/>
            <w:shd w:val="clear" w:color="auto" w:fill="auto"/>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1891" w:type="dxa"/>
            <w:shd w:val="clear" w:color="auto" w:fill="auto"/>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李胜利</w:t>
            </w:r>
          </w:p>
        </w:tc>
        <w:tc>
          <w:tcPr>
            <w:tcW w:w="2859" w:type="dxa"/>
            <w:shd w:val="clear" w:color="auto" w:fill="auto"/>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维修部组长</w:t>
            </w:r>
          </w:p>
        </w:tc>
        <w:tc>
          <w:tcPr>
            <w:tcW w:w="1759" w:type="dxa"/>
            <w:shd w:val="clear" w:color="auto" w:fill="auto"/>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8年</w:t>
            </w:r>
          </w:p>
        </w:tc>
        <w:tc>
          <w:tcPr>
            <w:tcW w:w="2381" w:type="dxa"/>
            <w:shd w:val="clear" w:color="auto" w:fill="auto"/>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13793032327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891" w:type="dxa"/>
            <w:shd w:val="clear" w:color="auto" w:fill="auto"/>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杨冬景</w:t>
            </w:r>
          </w:p>
        </w:tc>
        <w:tc>
          <w:tcPr>
            <w:tcW w:w="2859" w:type="dxa"/>
            <w:shd w:val="clear" w:color="auto" w:fill="auto"/>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售后维修部技工</w:t>
            </w:r>
          </w:p>
        </w:tc>
        <w:tc>
          <w:tcPr>
            <w:tcW w:w="1759" w:type="dxa"/>
            <w:shd w:val="clear" w:color="auto" w:fill="auto"/>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6年</w:t>
            </w:r>
          </w:p>
        </w:tc>
        <w:tc>
          <w:tcPr>
            <w:tcW w:w="2381" w:type="dxa"/>
            <w:shd w:val="clear" w:color="auto" w:fill="auto"/>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13061597536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trPr>
        <w:tc>
          <w:tcPr>
            <w:tcW w:w="1891" w:type="dxa"/>
            <w:shd w:val="clear" w:color="auto" w:fill="auto"/>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苏博</w:t>
            </w:r>
          </w:p>
        </w:tc>
        <w:tc>
          <w:tcPr>
            <w:tcW w:w="2859" w:type="dxa"/>
            <w:shd w:val="clear" w:color="auto" w:fill="auto"/>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售后维修部技工</w:t>
            </w:r>
          </w:p>
        </w:tc>
        <w:tc>
          <w:tcPr>
            <w:tcW w:w="1759" w:type="dxa"/>
            <w:shd w:val="clear" w:color="auto" w:fill="auto"/>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5年</w:t>
            </w:r>
          </w:p>
        </w:tc>
        <w:tc>
          <w:tcPr>
            <w:tcW w:w="2381" w:type="dxa"/>
            <w:shd w:val="clear" w:color="auto" w:fill="auto"/>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15065304727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1891" w:type="dxa"/>
            <w:shd w:val="clear" w:color="auto" w:fill="auto"/>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李晓梅</w:t>
            </w:r>
          </w:p>
        </w:tc>
        <w:tc>
          <w:tcPr>
            <w:tcW w:w="2859" w:type="dxa"/>
            <w:shd w:val="clear" w:color="auto" w:fill="auto"/>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维修部调度人员</w:t>
            </w:r>
          </w:p>
        </w:tc>
        <w:tc>
          <w:tcPr>
            <w:tcW w:w="1759" w:type="dxa"/>
            <w:shd w:val="clear" w:color="auto" w:fill="auto"/>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6年</w:t>
            </w:r>
          </w:p>
        </w:tc>
        <w:tc>
          <w:tcPr>
            <w:tcW w:w="2381" w:type="dxa"/>
            <w:shd w:val="clear" w:color="auto" w:fill="auto"/>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13953083330</w:t>
            </w:r>
          </w:p>
        </w:tc>
      </w:tr>
    </w:tbl>
    <w:p>
      <w:pPr>
        <w:snapToGrid w:val="0"/>
        <w:spacing w:line="400" w:lineRule="exact"/>
        <w:ind w:firstLine="482" w:firstLineChars="200"/>
        <w:outlineLvl w:val="9"/>
        <w:rPr>
          <w:rFonts w:hint="eastAsia" w:ascii="宋体" w:hAnsi="宋体" w:eastAsia="宋体" w:cs="宋体"/>
          <w:b/>
          <w:sz w:val="24"/>
          <w:szCs w:val="24"/>
        </w:rPr>
      </w:pPr>
      <w:bookmarkStart w:id="39" w:name="_Toc480979968"/>
      <w:bookmarkStart w:id="40" w:name="_Toc20473"/>
      <w:bookmarkStart w:id="41" w:name="_Toc480971024"/>
      <w:bookmarkStart w:id="42" w:name="_Toc482087219"/>
      <w:r>
        <w:rPr>
          <w:rFonts w:hint="eastAsia" w:ascii="宋体" w:hAnsi="宋体" w:eastAsia="宋体" w:cs="宋体"/>
          <w:b/>
          <w:sz w:val="24"/>
          <w:szCs w:val="24"/>
        </w:rPr>
        <w:t>2、货物出现故障后，响应及排除故障时间</w:t>
      </w:r>
      <w:bookmarkEnd w:id="39"/>
      <w:bookmarkEnd w:id="40"/>
      <w:bookmarkEnd w:id="41"/>
      <w:bookmarkEnd w:id="42"/>
    </w:p>
    <w:p>
      <w:pPr>
        <w:snapToGrid w:val="0"/>
        <w:spacing w:line="400" w:lineRule="exact"/>
        <w:ind w:firstLine="480" w:firstLineChars="200"/>
        <w:outlineLvl w:val="9"/>
        <w:rPr>
          <w:rFonts w:hint="eastAsia" w:ascii="宋体" w:hAnsi="宋体" w:eastAsia="宋体" w:cs="宋体"/>
          <w:sz w:val="24"/>
          <w:szCs w:val="24"/>
        </w:rPr>
      </w:pPr>
      <w:bookmarkStart w:id="43" w:name="_Toc480971025"/>
      <w:bookmarkStart w:id="44" w:name="_Toc482087220"/>
      <w:bookmarkStart w:id="45" w:name="_Toc26501"/>
      <w:bookmarkStart w:id="46" w:name="_Toc480979969"/>
      <w:r>
        <w:rPr>
          <w:rFonts w:hint="eastAsia" w:ascii="宋体" w:hAnsi="宋体" w:eastAsia="宋体" w:cs="宋体"/>
          <w:sz w:val="24"/>
          <w:szCs w:val="24"/>
        </w:rPr>
        <w:t>我公司保证在接到用户报修通知后，立即做出响应，</w:t>
      </w:r>
      <w:r>
        <w:rPr>
          <w:rFonts w:hint="eastAsia" w:ascii="宋体" w:hAnsi="宋体" w:eastAsia="宋体" w:cs="宋体"/>
          <w:sz w:val="24"/>
          <w:szCs w:val="24"/>
          <w:lang w:val="en-US" w:eastAsia="zh-CN"/>
        </w:rPr>
        <w:t>3</w:t>
      </w:r>
      <w:r>
        <w:rPr>
          <w:rFonts w:hint="eastAsia" w:ascii="宋体" w:hAnsi="宋体" w:eastAsia="宋体" w:cs="宋体"/>
          <w:sz w:val="24"/>
          <w:szCs w:val="24"/>
        </w:rPr>
        <w:t>小时内到达现场进行免费维修，</w:t>
      </w:r>
      <w:r>
        <w:rPr>
          <w:rFonts w:hint="eastAsia" w:ascii="宋体" w:hAnsi="宋体" w:eastAsia="宋体" w:cs="宋体"/>
          <w:sz w:val="24"/>
          <w:szCs w:val="24"/>
          <w:lang w:val="en-US" w:eastAsia="zh-CN"/>
        </w:rPr>
        <w:t>6</w:t>
      </w:r>
      <w:r>
        <w:rPr>
          <w:rFonts w:hint="eastAsia" w:ascii="宋体" w:hAnsi="宋体" w:eastAsia="宋体" w:cs="宋体"/>
          <w:sz w:val="24"/>
          <w:szCs w:val="24"/>
        </w:rPr>
        <w:t>小时内解决问题，并出具书面故障诊断报告备案。如用户出现故障后，我方未应用户要求进行响应，用户可以采取必要的补救措施，由此产生的风险和费用将由我方承担。</w:t>
      </w:r>
      <w:bookmarkEnd w:id="43"/>
      <w:bookmarkEnd w:id="44"/>
      <w:bookmarkEnd w:id="45"/>
      <w:bookmarkEnd w:id="46"/>
    </w:p>
    <w:p>
      <w:pPr>
        <w:spacing w:line="4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3、公司提供及时、迅速、优质服务的承诺，迅速快捷地提供货物的备品备件，保证招标人能够及时买到货物所需的备品备件和易损件。</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公司配有大型的备品配件库，有完善的物流管理体系，并建立了详细的用户档案，有专人管理，无论质保期内还是质保期限外，只要用户需要，我们可随时调出用户资料，及时给用户送去原装正品的备品、配件、易损件及专用工具。质保期内我们完全免费提供，不收取任何额外费用。质保期外我们只收取备品、配件、易损件及专用工具的成本费。</w:t>
      </w:r>
    </w:p>
    <w:p>
      <w:pPr>
        <w:spacing w:line="4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4、紧急故障处理预案</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为避免在使用过程中出现紧急故障，给用户带来损失与麻烦。我公司特制定了以下紧急故障处理预案：</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1)我们针对该项目设立售后服务部，专门成立了预案小组。</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小组成员从财务资金到备品备件的技术质量再到调换件的包装运输，全方位的专门为协调统一紧急故障问题预案工作服务。</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2)为及时响应处理用户出现的故障，我公司特配备了</w:t>
      </w:r>
      <w:r>
        <w:rPr>
          <w:rFonts w:hint="eastAsia" w:ascii="宋体" w:hAnsi="宋体" w:eastAsia="宋体" w:cs="宋体"/>
          <w:sz w:val="24"/>
          <w:szCs w:val="24"/>
          <w:lang w:val="en-US" w:eastAsia="zh-CN"/>
        </w:rPr>
        <w:t>售后服务</w:t>
      </w:r>
      <w:r>
        <w:rPr>
          <w:rFonts w:hint="eastAsia" w:ascii="宋体" w:hAnsi="宋体" w:eastAsia="宋体" w:cs="宋体"/>
          <w:sz w:val="24"/>
          <w:szCs w:val="24"/>
        </w:rPr>
        <w:t>专用车辆，在接到用户报修电话后</w:t>
      </w:r>
      <w:r>
        <w:rPr>
          <w:rFonts w:hint="eastAsia" w:ascii="宋体" w:hAnsi="宋体" w:eastAsia="宋体" w:cs="宋体"/>
          <w:sz w:val="24"/>
          <w:szCs w:val="24"/>
          <w:lang w:val="en-US" w:eastAsia="zh-CN"/>
        </w:rPr>
        <w:t>3</w:t>
      </w:r>
      <w:r>
        <w:rPr>
          <w:rFonts w:hint="eastAsia" w:ascii="宋体" w:hAnsi="宋体" w:eastAsia="宋体" w:cs="宋体"/>
          <w:sz w:val="24"/>
          <w:szCs w:val="24"/>
        </w:rPr>
        <w:t>小时内到达现场。</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3)我们维修机构配备了多名技术精良的技术人员，随时可前去协助安装调试。</w:t>
      </w:r>
    </w:p>
    <w:p>
      <w:pPr>
        <w:spacing w:line="4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四、我公司提供的所有货物，全部是全新的、未经使用的，并明确质保期限。质保期内，除人为因素损坏外，全部免费维修。</w:t>
      </w:r>
    </w:p>
    <w:p>
      <w:pPr>
        <w:snapToGrid w:val="0"/>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1、本公司产品</w:t>
      </w:r>
      <w:r>
        <w:rPr>
          <w:rFonts w:hint="eastAsia" w:ascii="宋体" w:hAnsi="宋体" w:eastAsia="宋体" w:cs="宋体"/>
          <w:b/>
          <w:sz w:val="24"/>
          <w:szCs w:val="24"/>
        </w:rPr>
        <w:t>质保期5年</w:t>
      </w:r>
      <w:r>
        <w:rPr>
          <w:rFonts w:hint="eastAsia" w:ascii="宋体" w:hAnsi="宋体" w:eastAsia="宋体" w:cs="宋体"/>
          <w:sz w:val="24"/>
          <w:szCs w:val="24"/>
        </w:rPr>
        <w:t>(自产品安装验收合格之日起开始计算)，终生免费维修维护。</w:t>
      </w:r>
    </w:p>
    <w:p>
      <w:pPr>
        <w:spacing w:line="400" w:lineRule="exact"/>
        <w:ind w:firstLine="480" w:firstLineChars="200"/>
        <w:rPr>
          <w:rFonts w:hint="eastAsia" w:ascii="宋体" w:hAnsi="宋体" w:eastAsia="宋体" w:cs="宋体"/>
          <w:b/>
          <w:bCs/>
          <w:sz w:val="24"/>
          <w:szCs w:val="24"/>
        </w:rPr>
      </w:pPr>
      <w:r>
        <w:rPr>
          <w:rFonts w:hint="eastAsia" w:ascii="宋体" w:hAnsi="宋体" w:eastAsia="宋体" w:cs="宋体"/>
          <w:sz w:val="24"/>
          <w:szCs w:val="24"/>
        </w:rPr>
        <w:t>2、质保期内对产品出现的由于设计、工艺或者材料的缺陷而发生的任何不足或者故障(人为损坏除外)我们均免费维修、更换，由此产生的额外费用由我公司承担。同一质量问题连续两次维修仍无法正常使用，</w:t>
      </w:r>
      <w:r>
        <w:rPr>
          <w:rFonts w:hint="eastAsia" w:ascii="宋体" w:hAnsi="宋体" w:eastAsia="宋体" w:cs="宋体"/>
          <w:sz w:val="24"/>
          <w:szCs w:val="24"/>
          <w:lang w:val="en-US" w:eastAsia="zh-CN"/>
        </w:rPr>
        <w:t>我公司</w:t>
      </w:r>
      <w:r>
        <w:rPr>
          <w:rFonts w:hint="eastAsia" w:ascii="宋体" w:hAnsi="宋体" w:eastAsia="宋体" w:cs="宋体"/>
          <w:sz w:val="24"/>
          <w:szCs w:val="24"/>
        </w:rPr>
        <w:t>予以更换同品牌、同型号的全新产品，超过保修期发生故障，用户可自由选择维修单位，如委托给</w:t>
      </w:r>
      <w:r>
        <w:rPr>
          <w:rFonts w:hint="eastAsia" w:ascii="宋体" w:hAnsi="宋体" w:eastAsia="宋体" w:cs="宋体"/>
          <w:sz w:val="24"/>
          <w:szCs w:val="24"/>
          <w:lang w:val="en-US" w:eastAsia="zh-CN"/>
        </w:rPr>
        <w:t>我公司</w:t>
      </w:r>
      <w:r>
        <w:rPr>
          <w:rFonts w:hint="eastAsia" w:ascii="宋体" w:hAnsi="宋体" w:eastAsia="宋体" w:cs="宋体"/>
          <w:sz w:val="24"/>
          <w:szCs w:val="24"/>
        </w:rPr>
        <w:t>，</w:t>
      </w:r>
      <w:r>
        <w:rPr>
          <w:rFonts w:hint="eastAsia" w:ascii="宋体" w:hAnsi="宋体" w:eastAsia="宋体" w:cs="宋体"/>
          <w:sz w:val="24"/>
          <w:szCs w:val="24"/>
          <w:lang w:val="en-US" w:eastAsia="zh-CN"/>
        </w:rPr>
        <w:t>我公司绝不</w:t>
      </w:r>
      <w:r>
        <w:rPr>
          <w:rFonts w:hint="eastAsia" w:ascii="宋体" w:hAnsi="宋体" w:eastAsia="宋体" w:cs="宋体"/>
          <w:sz w:val="24"/>
          <w:szCs w:val="24"/>
        </w:rPr>
        <w:t>借故推诿，并且维修费不超过市场平均价格。</w:t>
      </w:r>
    </w:p>
    <w:p>
      <w:pPr>
        <w:snapToGrid w:val="0"/>
        <w:spacing w:line="4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五、定期回访</w:t>
      </w:r>
    </w:p>
    <w:p>
      <w:pPr>
        <w:snapToGrid w:val="0"/>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为保证产品能够正常使用,我公司将随时与用户单位保持联系，定期回访，并提供相关技术支持。本公司将遵照国家规范规定的技术服务内容，认真地做好售前、售中、售后的服务工作。每年进行至少三次的用户满意度调查，其结果存入光盘备查。</w:t>
      </w:r>
    </w:p>
    <w:p>
      <w:pPr>
        <w:spacing w:line="4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六、详细培训计划</w:t>
      </w:r>
    </w:p>
    <w:p>
      <w:pPr>
        <w:autoSpaceDE w:val="0"/>
        <w:autoSpaceDN w:val="0"/>
        <w:adjustRightInd w:val="0"/>
        <w:spacing w:line="3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为确保产品使用效果，方便用户对产品有更深的了解，能正确的使用、维护、操作和保养；我公司将派专业讲师及技术人员对用户进行现场培训。</w:t>
      </w:r>
    </w:p>
    <w:p>
      <w:pPr>
        <w:spacing w:line="3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（一）培训计划：在所有产品安装完毕，并经验收合格后一周内，由校方统一组织。我公司每年对用户操作人员进行2-3次培训</w:t>
      </w:r>
    </w:p>
    <w:p>
      <w:pPr>
        <w:spacing w:line="3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（二）培训地点及对象：提供现场或用户指定地点对用户指定人员进行技术培训。</w:t>
      </w:r>
    </w:p>
    <w:p>
      <w:pPr>
        <w:spacing w:line="3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（三）培训人数：由我公司3名技术人员和特聘请的3名有多年教学经验中小学高级教师对用户指定人员进行（单个或集体）现场培训。</w:t>
      </w:r>
    </w:p>
    <w:p>
      <w:pPr>
        <w:spacing w:line="3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（四）培训方式：由我公司高级讲师现场理论授课及专业技术人员一对一指导操作。</w:t>
      </w:r>
    </w:p>
    <w:p>
      <w:pPr>
        <w:spacing w:line="3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（五）培训内容：</w:t>
      </w:r>
    </w:p>
    <w:p>
      <w:pPr>
        <w:spacing w:line="3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1、讲解产品的构造、性能、特点、工作原理。</w:t>
      </w:r>
    </w:p>
    <w:p>
      <w:pPr>
        <w:spacing w:line="3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2、产品的安装调试。</w:t>
      </w:r>
    </w:p>
    <w:p>
      <w:pPr>
        <w:spacing w:line="3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3、讲解并现场演示产品的操作程序和日常维护保养。</w:t>
      </w:r>
    </w:p>
    <w:p>
      <w:pPr>
        <w:spacing w:line="3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4、产品使用过程中常见故障的检查、处理和解决方法。</w:t>
      </w:r>
    </w:p>
    <w:p>
      <w:pPr>
        <w:spacing w:line="3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5、现场观察用户实际操作，发现问题及时纠正。</w:t>
      </w:r>
    </w:p>
    <w:p>
      <w:pPr>
        <w:spacing w:line="3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6、给用户培训新的操作人员。</w:t>
      </w:r>
    </w:p>
    <w:p>
      <w:pPr>
        <w:spacing w:line="3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（六）培训目标：使用户认识、了解、熟悉设备原理、结构、性能及操作方法，能够做到日常的维修维护及紧急事故的处理。</w:t>
      </w:r>
    </w:p>
    <w:p>
      <w:pPr>
        <w:spacing w:line="3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（七）培训费用:全部由我公司负责。</w:t>
      </w:r>
    </w:p>
    <w:p>
      <w:pPr>
        <w:spacing w:line="360" w:lineRule="exact"/>
        <w:ind w:firstLine="352" w:firstLineChars="147"/>
        <w:rPr>
          <w:rFonts w:hint="eastAsia" w:ascii="宋体" w:hAnsi="宋体" w:eastAsia="宋体" w:cs="宋体"/>
          <w:sz w:val="24"/>
          <w:szCs w:val="24"/>
        </w:rPr>
      </w:pPr>
      <w:r>
        <w:rPr>
          <w:rFonts w:hint="eastAsia" w:ascii="宋体" w:hAnsi="宋体" w:eastAsia="宋体" w:cs="宋体"/>
          <w:sz w:val="24"/>
          <w:szCs w:val="24"/>
        </w:rPr>
        <w:t>对于每次培训的具体内容、深度和时间安排，我公司事前提出具体培训方案，我公司不限制用户此类培训参加人数。</w:t>
      </w:r>
    </w:p>
    <w:p>
      <w:pPr>
        <w:spacing w:line="360" w:lineRule="exact"/>
        <w:ind w:firstLine="352" w:firstLineChars="147"/>
        <w:rPr>
          <w:rFonts w:hint="eastAsia" w:ascii="宋体" w:hAnsi="宋体" w:eastAsia="宋体" w:cs="宋体"/>
          <w:sz w:val="24"/>
          <w:szCs w:val="24"/>
        </w:rPr>
      </w:pPr>
      <w:r>
        <w:rPr>
          <w:rFonts w:hint="eastAsia" w:ascii="宋体" w:hAnsi="宋体" w:eastAsia="宋体" w:cs="宋体"/>
          <w:sz w:val="24"/>
          <w:szCs w:val="24"/>
        </w:rPr>
        <w:t>除培训计划外，在设备运行期间若用户有培训要求，我公司会根据实际情况而协助甲方完成相关培训。</w:t>
      </w:r>
    </w:p>
    <w:p>
      <w:pPr>
        <w:spacing w:line="360" w:lineRule="exact"/>
        <w:ind w:firstLine="352" w:firstLineChars="147"/>
        <w:rPr>
          <w:rFonts w:hint="eastAsia" w:ascii="宋体" w:hAnsi="宋体" w:eastAsia="宋体" w:cs="宋体"/>
          <w:sz w:val="24"/>
          <w:szCs w:val="24"/>
        </w:rPr>
      </w:pPr>
      <w:r>
        <w:rPr>
          <w:rFonts w:hint="eastAsia" w:ascii="宋体" w:hAnsi="宋体" w:eastAsia="宋体" w:cs="宋体"/>
          <w:sz w:val="24"/>
          <w:szCs w:val="24"/>
        </w:rPr>
        <w:t>培训的时间、内容、人员、班次等项内容在具体执行过程中用户可以进行调整，用户的培训调整可事先提前通知我公司，我公司根据用户要求再做安排。</w:t>
      </w:r>
    </w:p>
    <w:p>
      <w:pPr>
        <w:autoSpaceDE w:val="0"/>
        <w:autoSpaceDN w:val="0"/>
        <w:spacing w:line="400" w:lineRule="exact"/>
        <w:ind w:firstLine="470"/>
        <w:jc w:val="left"/>
        <w:rPr>
          <w:rFonts w:hint="eastAsia" w:ascii="宋体" w:hAnsi="宋体" w:eastAsia="宋体" w:cs="宋体"/>
          <w:b/>
          <w:sz w:val="24"/>
          <w:szCs w:val="24"/>
        </w:rPr>
      </w:pPr>
      <w:r>
        <w:rPr>
          <w:rFonts w:hint="eastAsia" w:ascii="宋体" w:hAnsi="宋体" w:eastAsia="宋体" w:cs="宋体"/>
          <w:b/>
          <w:sz w:val="24"/>
          <w:szCs w:val="24"/>
        </w:rPr>
        <w:t>七、质量保证期以后的维修、维护内容、服务方式、范围和收费等情况</w:t>
      </w:r>
    </w:p>
    <w:p>
      <w:pPr>
        <w:autoSpaceDE w:val="0"/>
        <w:autoSpaceDN w:val="0"/>
        <w:spacing w:line="400" w:lineRule="exact"/>
        <w:ind w:firstLine="470"/>
        <w:jc w:val="left"/>
        <w:rPr>
          <w:rFonts w:hint="eastAsia" w:ascii="宋体" w:hAnsi="宋体" w:eastAsia="宋体" w:cs="宋体"/>
          <w:sz w:val="24"/>
          <w:szCs w:val="24"/>
        </w:rPr>
      </w:pPr>
      <w:r>
        <w:rPr>
          <w:rFonts w:hint="eastAsia" w:ascii="宋体" w:hAnsi="宋体" w:eastAsia="宋体" w:cs="宋体"/>
          <w:sz w:val="24"/>
          <w:szCs w:val="24"/>
        </w:rPr>
        <w:t>质保期外，我们仍坚持我们的售后服务承诺对用户提供优质及时的售后服务，质保期外仍然免费负责产品维修维护服务，用户可随时拔打我公司技术支持电话0530-2424808，或通过公司网站在线服务</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"http://www.hdjxyq.1688.com" </w:instrText>
      </w:r>
      <w:r>
        <w:rPr>
          <w:rFonts w:hint="eastAsia" w:ascii="宋体" w:hAnsi="宋体" w:eastAsia="宋体" w:cs="宋体"/>
          <w:sz w:val="24"/>
          <w:szCs w:val="24"/>
        </w:rPr>
        <w:fldChar w:fldCharType="separate"/>
      </w:r>
      <w:r>
        <w:rPr>
          <w:rStyle w:val="13"/>
          <w:rFonts w:hint="eastAsia" w:ascii="宋体" w:hAnsi="宋体" w:eastAsia="宋体" w:cs="宋体"/>
          <w:sz w:val="24"/>
          <w:szCs w:val="24"/>
        </w:rPr>
        <w:t>www.hdjxyq.1688.com</w:t>
      </w:r>
      <w:r>
        <w:rPr>
          <w:rStyle w:val="13"/>
          <w:rFonts w:hint="eastAsia" w:ascii="宋体" w:hAnsi="宋体" w:eastAsia="宋体" w:cs="宋体"/>
          <w:sz w:val="24"/>
          <w:szCs w:val="24"/>
        </w:rPr>
        <w:fldChar w:fldCharType="end"/>
      </w:r>
      <w:r>
        <w:rPr>
          <w:rFonts w:hint="eastAsia" w:ascii="宋体" w:hAnsi="宋体" w:eastAsia="宋体" w:cs="宋体"/>
          <w:sz w:val="24"/>
          <w:szCs w:val="24"/>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"mailto:电子信箱hd05302424808@126.com" </w:instrText>
      </w:r>
      <w:r>
        <w:rPr>
          <w:rFonts w:hint="eastAsia" w:ascii="宋体" w:hAnsi="宋体" w:eastAsia="宋体" w:cs="宋体"/>
          <w:sz w:val="24"/>
          <w:szCs w:val="24"/>
        </w:rPr>
        <w:fldChar w:fldCharType="separate"/>
      </w:r>
      <w:r>
        <w:rPr>
          <w:rStyle w:val="13"/>
          <w:rFonts w:hint="eastAsia" w:ascii="宋体" w:hAnsi="宋体" w:eastAsia="宋体" w:cs="宋体"/>
          <w:sz w:val="24"/>
          <w:szCs w:val="24"/>
        </w:rPr>
        <w:t>电子信箱hd05302424808@126.com</w:t>
      </w:r>
      <w:r>
        <w:rPr>
          <w:rStyle w:val="13"/>
          <w:rFonts w:hint="eastAsia" w:ascii="宋体" w:hAnsi="宋体" w:eastAsia="宋体" w:cs="宋体"/>
          <w:sz w:val="24"/>
          <w:szCs w:val="24"/>
        </w:rPr>
        <w:fldChar w:fldCharType="end"/>
      </w:r>
      <w:r>
        <w:rPr>
          <w:rFonts w:hint="eastAsia" w:ascii="宋体" w:hAnsi="宋体" w:eastAsia="宋体" w:cs="宋体"/>
          <w:sz w:val="24"/>
          <w:szCs w:val="24"/>
        </w:rPr>
        <w:t>、QQ：2308807375，我们会及时为用户解决问题，如须更换部件，我们只收取部件的成本费。</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质保期后，我公司会向用户提供以下优惠承诺及免费物品和服务：</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1、长期以市场最低价供应零配件及部件。</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为保证设备能够正常使用，我公司将随时与用户单位保持联系，并提供相关维修维护保养知识。本公司将遵照国家规范规定的技术服务内容，认真地做好售前、售中、售后的服务工作。每年进行至少四次的用户满意度调查，其结果存入光盘备查。</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3、免费提供部分易损配件。</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4、免费提供技术培训。</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5、每季度一次对设备的免费维护、检修。</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6、我公司承诺在质保期过后客户仍可得到免费维修服务，备品备件只收取成本价，不再收取其他费用。</w:t>
      </w:r>
    </w:p>
    <w:p>
      <w:pPr>
        <w:autoSpaceDE w:val="0"/>
        <w:autoSpaceDN w:val="0"/>
        <w:adjustRightInd w:val="0"/>
        <w:spacing w:line="540" w:lineRule="exact"/>
        <w:ind w:firstLine="480" w:firstLineChars="200"/>
        <w:rPr>
          <w:rFonts w:hint="eastAsia" w:ascii="宋体" w:hAnsi="宋体" w:eastAsia="宋体" w:cs="宋体"/>
          <w:sz w:val="24"/>
          <w:szCs w:val="24"/>
        </w:rPr>
      </w:pPr>
    </w:p>
    <w:p>
      <w:pPr>
        <w:pStyle w:val="2"/>
        <w:rPr>
          <w:rFonts w:hint="eastAsia"/>
        </w:rPr>
      </w:pPr>
    </w:p>
    <w:p>
      <w:pPr>
        <w:autoSpaceDE w:val="0"/>
        <w:autoSpaceDN w:val="0"/>
        <w:adjustRightInd w:val="0"/>
        <w:spacing w:line="5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投标单位：鄄城县华东教学仪器设备有限公司(盖章)</w:t>
      </w:r>
    </w:p>
    <w:p>
      <w:pPr>
        <w:autoSpaceDE w:val="0"/>
        <w:autoSpaceDN w:val="0"/>
        <w:adjustRightInd w:val="0"/>
        <w:spacing w:line="5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法定代表人或授权代理人：             (签字或盖章)</w:t>
      </w:r>
    </w:p>
    <w:p>
      <w:pPr>
        <w:autoSpaceDE w:val="0"/>
        <w:autoSpaceDN w:val="0"/>
        <w:adjustRightInd w:val="0"/>
        <w:spacing w:line="5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lang w:val="en-US" w:eastAsia="zh-CN"/>
        </w:rPr>
        <w:t>2018</w:t>
      </w:r>
      <w:r>
        <w:rPr>
          <w:rFonts w:hint="eastAsia" w:ascii="宋体" w:hAnsi="宋体" w:eastAsia="宋体" w:cs="宋体"/>
          <w:sz w:val="24"/>
          <w:szCs w:val="24"/>
        </w:rPr>
        <w:t>年</w:t>
      </w:r>
      <w:r>
        <w:rPr>
          <w:rFonts w:hint="eastAsia" w:ascii="宋体" w:hAnsi="宋体" w:eastAsia="宋体" w:cs="宋体"/>
          <w:sz w:val="24"/>
          <w:szCs w:val="24"/>
          <w:lang w:val="en-US" w:eastAsia="zh-CN"/>
        </w:rPr>
        <w:t>4</w:t>
      </w:r>
      <w:r>
        <w:rPr>
          <w:rFonts w:hint="eastAsia" w:ascii="宋体" w:hAnsi="宋体" w:eastAsia="宋体" w:cs="宋体"/>
          <w:sz w:val="24"/>
          <w:szCs w:val="24"/>
        </w:rPr>
        <w:t>月</w:t>
      </w:r>
      <w:r>
        <w:rPr>
          <w:rFonts w:hint="eastAsia" w:ascii="宋体" w:hAnsi="宋体" w:eastAsia="宋体" w:cs="宋体"/>
          <w:sz w:val="24"/>
          <w:szCs w:val="24"/>
          <w:lang w:val="en-US" w:eastAsia="zh-CN"/>
        </w:rPr>
        <w:t>26</w:t>
      </w:r>
      <w:r>
        <w:rPr>
          <w:rFonts w:hint="eastAsia" w:ascii="宋体" w:hAnsi="宋体" w:eastAsia="宋体" w:cs="宋体"/>
          <w:sz w:val="24"/>
          <w:szCs w:val="24"/>
        </w:rPr>
        <w:t>日</w:t>
      </w: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5"/>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left"/>
        <w:textAlignment w:val="auto"/>
        <w:outlineLvl w:val="2"/>
        <w:rPr>
          <w:rFonts w:hint="eastAsia"/>
          <w:sz w:val="24"/>
          <w:szCs w:val="24"/>
          <w:lang w:val="en-US"/>
        </w:rPr>
      </w:pPr>
      <w:bookmarkStart w:id="47" w:name="_Toc480986187"/>
      <w:bookmarkStart w:id="48" w:name="_Toc482087221"/>
      <w:bookmarkStart w:id="49" w:name="_Toc3086"/>
      <w:bookmarkStart w:id="50" w:name="_Toc26313"/>
      <w:bookmarkStart w:id="51" w:name="_Toc22025"/>
      <w:bookmarkStart w:id="52" w:name="_Toc3002"/>
      <w:r>
        <w:rPr>
          <w:rFonts w:hint="eastAsia"/>
          <w:sz w:val="24"/>
          <w:szCs w:val="24"/>
        </w:rPr>
        <w:t xml:space="preserve">附：  </w:t>
      </w:r>
      <w:bookmarkEnd w:id="47"/>
      <w:bookmarkEnd w:id="48"/>
      <w:r>
        <w:rPr>
          <w:rFonts w:hint="eastAsia"/>
          <w:sz w:val="24"/>
          <w:szCs w:val="24"/>
          <w:lang w:val="en-US" w:eastAsia="zh-CN"/>
        </w:rPr>
        <w:t>维修点地址、负责人、联系人联系电话及维修能力等详细资料</w:t>
      </w:r>
      <w:bookmarkEnd w:id="49"/>
      <w:bookmarkEnd w:id="50"/>
      <w:bookmarkEnd w:id="51"/>
      <w:bookmarkEnd w:id="52"/>
    </w:p>
    <w:p>
      <w:pPr>
        <w:spacing w:line="600" w:lineRule="exact"/>
        <w:ind w:firstLine="480" w:firstLineChars="200"/>
        <w:rPr>
          <w:rFonts w:hint="eastAsia" w:ascii="宋体" w:hAnsi="宋体"/>
          <w:sz w:val="24"/>
          <w:szCs w:val="24"/>
        </w:rPr>
      </w:pPr>
      <w:r>
        <w:rPr>
          <w:rFonts w:hint="eastAsia" w:ascii="宋体" w:hAnsi="宋体"/>
          <w:sz w:val="24"/>
          <w:szCs w:val="24"/>
          <w:lang w:val="en-US" w:eastAsia="zh-CN"/>
        </w:rPr>
        <w:t>公司售后服务维修点为</w:t>
      </w:r>
      <w:r>
        <w:rPr>
          <w:rFonts w:ascii="宋体" w:hAnsi="宋体"/>
          <w:b/>
          <w:sz w:val="24"/>
          <w:szCs w:val="24"/>
        </w:rPr>
        <w:t>:</w:t>
      </w:r>
      <w:r>
        <w:rPr>
          <w:rFonts w:hint="eastAsia" w:ascii="宋体" w:hAnsi="宋体"/>
          <w:b/>
          <w:sz w:val="24"/>
          <w:szCs w:val="24"/>
        </w:rPr>
        <w:t>鄄城县华东教学仪器设备有限公司售后服务部</w:t>
      </w:r>
      <w:r>
        <w:rPr>
          <w:rFonts w:ascii="宋体" w:hAnsi="宋体"/>
          <w:b/>
          <w:sz w:val="24"/>
          <w:szCs w:val="24"/>
        </w:rPr>
        <w:t>,</w:t>
      </w:r>
      <w:r>
        <w:rPr>
          <w:rFonts w:hint="eastAsia" w:ascii="宋体" w:hAnsi="宋体"/>
          <w:b/>
          <w:sz w:val="24"/>
          <w:szCs w:val="24"/>
        </w:rPr>
        <w:t>主要负责人及</w:t>
      </w:r>
      <w:r>
        <w:rPr>
          <w:rFonts w:ascii="宋体" w:hAnsi="宋体"/>
          <w:b/>
          <w:sz w:val="24"/>
          <w:szCs w:val="24"/>
        </w:rPr>
        <w:t>联系人:</w:t>
      </w:r>
      <w:r>
        <w:rPr>
          <w:rFonts w:hint="eastAsia" w:ascii="宋体" w:hAnsi="宋体"/>
          <w:b/>
          <w:sz w:val="24"/>
          <w:szCs w:val="24"/>
        </w:rPr>
        <w:t>李胜利</w:t>
      </w:r>
      <w:r>
        <w:rPr>
          <w:rFonts w:ascii="宋体" w:hAnsi="宋体"/>
          <w:b/>
          <w:sz w:val="24"/>
          <w:szCs w:val="24"/>
        </w:rPr>
        <w:t>,联系电话:</w:t>
      </w:r>
      <w:r>
        <w:rPr>
          <w:rFonts w:hint="eastAsia" w:ascii="宋体" w:hAnsi="宋体"/>
          <w:b/>
          <w:sz w:val="24"/>
          <w:szCs w:val="24"/>
        </w:rPr>
        <w:t>0530-2424808</w:t>
      </w:r>
      <w:r>
        <w:rPr>
          <w:rFonts w:ascii="宋体" w:hAnsi="宋体"/>
          <w:b/>
          <w:sz w:val="24"/>
          <w:szCs w:val="24"/>
        </w:rPr>
        <w:t>，手机:</w:t>
      </w:r>
      <w:r>
        <w:rPr>
          <w:rFonts w:hint="eastAsia" w:ascii="宋体" w:hAnsi="宋体"/>
          <w:b/>
          <w:sz w:val="24"/>
          <w:szCs w:val="24"/>
        </w:rPr>
        <w:t>13793032327</w:t>
      </w:r>
      <w:r>
        <w:rPr>
          <w:rFonts w:ascii="宋体" w:hAnsi="宋体"/>
          <w:b/>
          <w:sz w:val="24"/>
          <w:szCs w:val="24"/>
        </w:rPr>
        <w:t>,地址:</w:t>
      </w:r>
      <w:r>
        <w:rPr>
          <w:rFonts w:hint="eastAsia" w:ascii="宋体" w:hAnsi="宋体"/>
          <w:b/>
          <w:sz w:val="24"/>
          <w:szCs w:val="24"/>
        </w:rPr>
        <w:t>山东省鄄城县南环路北、潍坊路东</w:t>
      </w:r>
      <w:r>
        <w:rPr>
          <w:rFonts w:ascii="宋体" w:hAnsi="宋体"/>
          <w:sz w:val="24"/>
          <w:szCs w:val="24"/>
        </w:rPr>
        <w:t>。</w:t>
      </w:r>
      <w:r>
        <w:rPr>
          <w:rFonts w:hint="eastAsia" w:ascii="宋体" w:hAnsi="宋体"/>
          <w:sz w:val="24"/>
          <w:szCs w:val="24"/>
        </w:rPr>
        <w:t>在本售后服务部我们配备</w:t>
      </w:r>
      <w:r>
        <w:rPr>
          <w:rFonts w:ascii="宋体" w:hAnsi="宋体"/>
          <w:sz w:val="24"/>
          <w:szCs w:val="24"/>
        </w:rPr>
        <w:t>了维修经验丰富、技术精湛的技术人员，配置了最顶尖、最完善的维修工具，</w:t>
      </w:r>
      <w:r>
        <w:rPr>
          <w:rFonts w:hint="eastAsia" w:ascii="宋体" w:hAnsi="宋体"/>
          <w:sz w:val="24"/>
          <w:szCs w:val="24"/>
        </w:rPr>
        <w:t>配备了售后服务专用车辆2辆，</w:t>
      </w:r>
    </w:p>
    <w:p>
      <w:pPr>
        <w:snapToGrid w:val="0"/>
        <w:spacing w:line="480" w:lineRule="exact"/>
        <w:ind w:firstLine="482" w:firstLineChars="200"/>
        <w:outlineLvl w:val="9"/>
        <w:rPr>
          <w:rFonts w:ascii="宋体" w:hAnsi="宋体"/>
          <w:sz w:val="24"/>
          <w:szCs w:val="24"/>
        </w:rPr>
      </w:pPr>
      <w:bookmarkStart w:id="53" w:name="_Toc482087222"/>
      <w:bookmarkStart w:id="54" w:name="_Toc1462"/>
      <w:r>
        <w:rPr>
          <w:rFonts w:hint="eastAsia" w:ascii="宋体" w:hAnsi="宋体"/>
          <w:b/>
          <w:sz w:val="24"/>
          <w:szCs w:val="24"/>
        </w:rPr>
        <w:t>鄄城县华东教学仪器设备有限公司售后服务部</w:t>
      </w:r>
      <w:r>
        <w:rPr>
          <w:rFonts w:hint="eastAsia" w:ascii="宋体" w:hAnsi="宋体"/>
          <w:sz w:val="24"/>
          <w:szCs w:val="24"/>
        </w:rPr>
        <w:t>在此承诺：</w:t>
      </w:r>
      <w:r>
        <w:rPr>
          <w:rFonts w:ascii="宋体" w:hAnsi="宋体"/>
          <w:sz w:val="24"/>
          <w:szCs w:val="24"/>
        </w:rPr>
        <w:t>用户可随时拔打我公司技术支持电话0530-2424808，或通过公司网站在线服务</w:t>
      </w:r>
      <w:r>
        <w:rPr>
          <w:rFonts w:ascii="宋体" w:hAnsi="宋体"/>
          <w:sz w:val="24"/>
          <w:szCs w:val="24"/>
        </w:rPr>
        <w:fldChar w:fldCharType="begin"/>
      </w:r>
      <w:r>
        <w:rPr>
          <w:rFonts w:ascii="宋体" w:hAnsi="宋体"/>
          <w:sz w:val="24"/>
          <w:szCs w:val="24"/>
        </w:rPr>
        <w:instrText xml:space="preserve"> HYPERLINK "http://www.hdjxyq.1688.com" </w:instrText>
      </w:r>
      <w:r>
        <w:rPr>
          <w:rFonts w:ascii="宋体" w:hAnsi="宋体"/>
          <w:sz w:val="24"/>
          <w:szCs w:val="24"/>
        </w:rPr>
        <w:fldChar w:fldCharType="separate"/>
      </w:r>
      <w:r>
        <w:rPr>
          <w:sz w:val="24"/>
          <w:szCs w:val="24"/>
        </w:rPr>
        <w:t>www.hdjxyq.1688.com</w:t>
      </w:r>
      <w:r>
        <w:rPr>
          <w:sz w:val="24"/>
          <w:szCs w:val="24"/>
        </w:rPr>
        <w:fldChar w:fldCharType="end"/>
      </w:r>
      <w:r>
        <w:rPr>
          <w:rFonts w:ascii="宋体" w:hAnsi="宋体"/>
          <w:sz w:val="24"/>
          <w:szCs w:val="24"/>
        </w:rPr>
        <w:t xml:space="preserve">、 </w:t>
      </w:r>
      <w:r>
        <w:rPr>
          <w:rFonts w:ascii="宋体" w:hAnsi="宋体"/>
          <w:sz w:val="24"/>
          <w:szCs w:val="24"/>
        </w:rPr>
        <w:fldChar w:fldCharType="begin"/>
      </w:r>
      <w:r>
        <w:rPr>
          <w:rFonts w:ascii="宋体" w:hAnsi="宋体"/>
          <w:sz w:val="24"/>
          <w:szCs w:val="24"/>
        </w:rPr>
        <w:instrText xml:space="preserve"> HYPERLINK "mailto:电子信箱hd05302424808@126.com" </w:instrText>
      </w:r>
      <w:r>
        <w:rPr>
          <w:rFonts w:ascii="宋体" w:hAnsi="宋体"/>
          <w:sz w:val="24"/>
          <w:szCs w:val="24"/>
        </w:rPr>
        <w:fldChar w:fldCharType="separate"/>
      </w:r>
      <w:r>
        <w:rPr>
          <w:sz w:val="24"/>
          <w:szCs w:val="24"/>
        </w:rPr>
        <w:t>电子信箱hd05302424808@126.com</w:t>
      </w:r>
      <w:r>
        <w:rPr>
          <w:sz w:val="24"/>
          <w:szCs w:val="24"/>
        </w:rPr>
        <w:fldChar w:fldCharType="end"/>
      </w:r>
      <w:r>
        <w:rPr>
          <w:rFonts w:ascii="宋体" w:hAnsi="宋体"/>
          <w:sz w:val="24"/>
          <w:szCs w:val="24"/>
        </w:rPr>
        <w:t>、QQ：2308807375</w:t>
      </w:r>
      <w:r>
        <w:rPr>
          <w:rFonts w:hint="eastAsia" w:ascii="宋体" w:hAnsi="宋体"/>
          <w:sz w:val="24"/>
          <w:szCs w:val="24"/>
        </w:rPr>
        <w:t>，</w:t>
      </w:r>
      <w:r>
        <w:rPr>
          <w:rFonts w:ascii="宋体" w:hAnsi="宋体"/>
          <w:sz w:val="24"/>
          <w:szCs w:val="24"/>
        </w:rPr>
        <w:t>来寻求技术支持和解决故障问题</w:t>
      </w:r>
      <w:r>
        <w:rPr>
          <w:rFonts w:hint="eastAsia" w:ascii="宋体" w:hAnsi="宋体"/>
          <w:sz w:val="24"/>
          <w:szCs w:val="24"/>
        </w:rPr>
        <w:t>，</w:t>
      </w:r>
      <w:r>
        <w:rPr>
          <w:rFonts w:ascii="宋体" w:hAnsi="宋体"/>
          <w:sz w:val="24"/>
          <w:szCs w:val="24"/>
        </w:rPr>
        <w:t>我公司保证在接到用户报修通知后，立即做出响应，</w:t>
      </w:r>
      <w:r>
        <w:rPr>
          <w:rFonts w:hint="eastAsia" w:ascii="宋体" w:hAnsi="宋体"/>
          <w:sz w:val="24"/>
          <w:szCs w:val="24"/>
          <w:lang w:val="en-US" w:eastAsia="zh-CN"/>
        </w:rPr>
        <w:t>3</w:t>
      </w:r>
      <w:r>
        <w:rPr>
          <w:rFonts w:ascii="宋体" w:hAnsi="宋体"/>
          <w:sz w:val="24"/>
          <w:szCs w:val="24"/>
        </w:rPr>
        <w:t>小时内</w:t>
      </w:r>
      <w:r>
        <w:rPr>
          <w:rFonts w:hint="eastAsia" w:ascii="宋体" w:hAnsi="宋体"/>
          <w:sz w:val="24"/>
          <w:szCs w:val="24"/>
        </w:rPr>
        <w:t>到达现场</w:t>
      </w:r>
      <w:r>
        <w:rPr>
          <w:rFonts w:ascii="宋体" w:hAnsi="宋体"/>
          <w:sz w:val="24"/>
          <w:szCs w:val="24"/>
        </w:rPr>
        <w:t>进行免费维修，</w:t>
      </w:r>
      <w:r>
        <w:rPr>
          <w:rFonts w:hint="eastAsia" w:ascii="宋体" w:hAnsi="宋体"/>
          <w:sz w:val="24"/>
          <w:szCs w:val="24"/>
          <w:lang w:val="en-US" w:eastAsia="zh-CN"/>
        </w:rPr>
        <w:t>6</w:t>
      </w:r>
      <w:r>
        <w:rPr>
          <w:rFonts w:ascii="宋体" w:hAnsi="宋体"/>
          <w:sz w:val="24"/>
          <w:szCs w:val="24"/>
        </w:rPr>
        <w:t>小时内解决问题，并出具书面故障诊断报告备案。如用户出现故障后，我方未应用户要求进行响应，用户可以采取必要的补救措施，由此产生的风险和费用将由我方承担。</w:t>
      </w:r>
      <w:bookmarkEnd w:id="53"/>
      <w:bookmarkEnd w:id="54"/>
    </w:p>
    <w:p>
      <w:pPr>
        <w:spacing w:line="600" w:lineRule="exact"/>
        <w:ind w:firstLine="480" w:firstLineChars="200"/>
        <w:rPr>
          <w:rFonts w:ascii="宋体" w:hAnsi="宋体"/>
          <w:sz w:val="24"/>
          <w:szCs w:val="28"/>
        </w:rPr>
      </w:pPr>
    </w:p>
    <w:p>
      <w:pPr>
        <w:autoSpaceDE w:val="0"/>
        <w:autoSpaceDN w:val="0"/>
        <w:adjustRightInd w:val="0"/>
        <w:spacing w:line="360" w:lineRule="auto"/>
        <w:outlineLvl w:val="0"/>
        <w:rPr>
          <w:rFonts w:hint="eastAsia" w:ascii="仿宋" w:hAnsi="仿宋" w:eastAsia="仿宋" w:cs="宋体"/>
          <w:sz w:val="24"/>
          <w:szCs w:val="24"/>
        </w:rPr>
      </w:pPr>
    </w:p>
    <w:p>
      <w:pPr>
        <w:autoSpaceDE w:val="0"/>
        <w:autoSpaceDN w:val="0"/>
        <w:adjustRightInd w:val="0"/>
        <w:spacing w:line="360" w:lineRule="auto"/>
        <w:outlineLvl w:val="0"/>
        <w:rPr>
          <w:rFonts w:hint="eastAsia" w:ascii="仿宋" w:hAnsi="仿宋" w:eastAsia="仿宋" w:cs="宋体"/>
          <w:sz w:val="24"/>
          <w:szCs w:val="24"/>
        </w:rPr>
      </w:pPr>
      <w:r>
        <w:rPr>
          <w:rFonts w:hint="eastAsia" w:ascii="仿宋" w:hAnsi="仿宋" w:eastAsia="仿宋" w:cs="宋体"/>
          <w:sz w:val="24"/>
          <w:szCs w:val="24"/>
        </w:rPr>
        <w:t xml:space="preserve"> </w:t>
      </w:r>
    </w:p>
    <w:p>
      <w:pPr>
        <w:autoSpaceDE w:val="0"/>
        <w:autoSpaceDN w:val="0"/>
        <w:adjustRightInd w:val="0"/>
        <w:spacing w:line="360" w:lineRule="auto"/>
        <w:rPr>
          <w:rFonts w:hint="eastAsia" w:ascii="仿宋" w:hAnsi="仿宋" w:eastAsia="仿宋" w:cs="宋体"/>
          <w:sz w:val="24"/>
          <w:szCs w:val="24"/>
        </w:rPr>
      </w:pPr>
      <w:r>
        <w:rPr>
          <w:rFonts w:hint="eastAsia" w:ascii="仿宋" w:hAnsi="仿宋" w:eastAsia="仿宋" w:cs="宋体"/>
          <w:sz w:val="24"/>
          <w:szCs w:val="24"/>
        </w:rPr>
        <w:t xml:space="preserve"> </w:t>
      </w: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autoSpaceDE w:val="0"/>
        <w:autoSpaceDN w:val="0"/>
        <w:adjustRightInd w:val="0"/>
        <w:spacing w:line="360" w:lineRule="auto"/>
        <w:rPr>
          <w:rFonts w:hint="eastAsia" w:ascii="仿宋" w:hAnsi="仿宋" w:eastAsia="仿宋" w:cs="宋体"/>
          <w:sz w:val="24"/>
          <w:szCs w:val="24"/>
        </w:rPr>
      </w:pPr>
      <w:r>
        <w:rPr>
          <w:rFonts w:hint="eastAsia" w:ascii="仿宋" w:hAnsi="仿宋" w:eastAsia="仿宋" w:cs="宋体"/>
          <w:sz w:val="24"/>
          <w:szCs w:val="24"/>
        </w:rPr>
        <w:t xml:space="preserve"> </w:t>
      </w:r>
    </w:p>
    <w:p>
      <w:pPr>
        <w:spacing w:line="360" w:lineRule="exact"/>
        <w:jc w:val="left"/>
        <w:rPr>
          <w:rFonts w:hint="eastAsia" w:ascii="仿宋" w:hAnsi="仿宋" w:eastAsia="仿宋" w:cs="仿宋_GB2312"/>
          <w:sz w:val="24"/>
          <w:szCs w:val="24"/>
        </w:rPr>
      </w:pPr>
      <w:r>
        <w:rPr>
          <w:rFonts w:hint="eastAsia" w:ascii="仿宋" w:hAnsi="仿宋" w:eastAsia="仿宋" w:cs="仿宋_GB2312"/>
          <w:sz w:val="24"/>
          <w:szCs w:val="24"/>
        </w:rPr>
        <w:t xml:space="preserve">             </w:t>
      </w:r>
    </w:p>
    <w:p>
      <w:pPr>
        <w:pStyle w:val="3"/>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0"/>
        <w:rPr>
          <w:rFonts w:hint="eastAsia"/>
        </w:rPr>
      </w:pPr>
      <w:bookmarkStart w:id="55" w:name="_Toc8457"/>
      <w:bookmarkStart w:id="56" w:name="_Toc21570"/>
      <w:r>
        <w:rPr>
          <w:rFonts w:hint="eastAsia"/>
          <w:lang w:val="en-US" w:eastAsia="zh-CN"/>
        </w:rPr>
        <w:t>七、</w:t>
      </w:r>
      <w:r>
        <w:rPr>
          <w:rFonts w:hint="eastAsia"/>
        </w:rPr>
        <w:t>其它</w:t>
      </w:r>
      <w:bookmarkEnd w:id="55"/>
      <w:bookmarkEnd w:id="56"/>
    </w:p>
    <w:p>
      <w:pPr>
        <w:pStyle w:val="4"/>
        <w:keepNext/>
        <w:keepLines/>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Chars="0" w:right="0" w:rightChars="0"/>
        <w:jc w:val="center"/>
        <w:textAlignment w:val="auto"/>
        <w:outlineLvl w:val="1"/>
        <w:rPr>
          <w:rFonts w:hint="eastAsia"/>
          <w:szCs w:val="22"/>
          <w:lang w:val="en-US" w:eastAsia="zh-CN"/>
        </w:rPr>
      </w:pPr>
      <w:bookmarkStart w:id="57" w:name="_Toc8630"/>
      <w:bookmarkStart w:id="58" w:name="_Toc4009"/>
      <w:r>
        <w:rPr>
          <w:rFonts w:hint="eastAsia"/>
          <w:szCs w:val="22"/>
          <w:lang w:val="en-US" w:eastAsia="zh-CN"/>
        </w:rPr>
        <w:t>1、投标人中小企业声明函</w:t>
      </w:r>
      <w:bookmarkEnd w:id="57"/>
      <w:bookmarkEnd w:id="58"/>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right="0" w:rightChars="0" w:firstLine="560" w:firstLineChars="200"/>
        <w:jc w:val="left"/>
        <w:textAlignment w:val="auto"/>
        <w:outlineLvl w:val="9"/>
        <w:rPr>
          <w:rFonts w:hint="eastAsia" w:ascii="宋体" w:hAnsi="宋体" w:cs="宋体"/>
          <w:sz w:val="28"/>
          <w:szCs w:val="28"/>
        </w:rPr>
      </w:pPr>
      <w:r>
        <w:rPr>
          <w:rFonts w:hint="eastAsia" w:ascii="宋体" w:hAnsi="宋体" w:cs="宋体"/>
          <w:kern w:val="0"/>
          <w:sz w:val="28"/>
          <w:szCs w:val="28"/>
          <w:shd w:val="clear" w:color="auto" w:fill="FFFFFF"/>
          <w:lang w:bidi="ar"/>
        </w:rPr>
        <w:t>本公司郑重声明，根据《政府采购促进中小企业发展暂行办法》（财库〔2011〕181号）的规定，本公司为</w:t>
      </w:r>
      <w:r>
        <w:rPr>
          <w:rFonts w:hint="eastAsia" w:ascii="宋体" w:hAnsi="宋体" w:cs="宋体"/>
          <w:kern w:val="0"/>
          <w:sz w:val="28"/>
          <w:szCs w:val="28"/>
          <w:u w:val="single"/>
          <w:shd w:val="clear" w:color="auto" w:fill="FFFFFF"/>
          <w:lang w:bidi="ar"/>
        </w:rPr>
        <w:t xml:space="preserve"> </w:t>
      </w:r>
      <w:r>
        <w:rPr>
          <w:rFonts w:hint="eastAsia" w:ascii="宋体" w:hAnsi="宋体" w:cs="宋体"/>
          <w:kern w:val="0"/>
          <w:sz w:val="28"/>
          <w:szCs w:val="28"/>
          <w:u w:val="single"/>
          <w:shd w:val="clear" w:color="auto" w:fill="FFFFFF"/>
          <w:lang w:val="en-US" w:eastAsia="zh-CN" w:bidi="ar"/>
        </w:rPr>
        <w:t>小型</w:t>
      </w:r>
      <w:r>
        <w:rPr>
          <w:rFonts w:hint="eastAsia" w:ascii="宋体" w:hAnsi="宋体" w:cs="宋体"/>
          <w:kern w:val="0"/>
          <w:sz w:val="28"/>
          <w:szCs w:val="28"/>
          <w:u w:val="single"/>
          <w:shd w:val="clear" w:color="auto" w:fill="FFFFFF"/>
          <w:lang w:bidi="ar"/>
        </w:rPr>
        <w:t xml:space="preserve"> </w:t>
      </w:r>
      <w:r>
        <w:rPr>
          <w:rFonts w:hint="eastAsia" w:ascii="宋体" w:hAnsi="宋体" w:cs="宋体"/>
          <w:kern w:val="0"/>
          <w:sz w:val="28"/>
          <w:szCs w:val="28"/>
          <w:shd w:val="clear" w:color="auto" w:fill="FFFFFF"/>
          <w:lang w:bidi="ar"/>
        </w:rPr>
        <w:t>（请填写：中型、小型、微型）企业。即，本公司同时满足以下条件：</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right="0" w:rightChars="0" w:firstLine="560" w:firstLineChars="200"/>
        <w:jc w:val="left"/>
        <w:textAlignment w:val="auto"/>
        <w:outlineLvl w:val="9"/>
        <w:rPr>
          <w:rFonts w:hint="eastAsia" w:ascii="宋体" w:hAnsi="宋体" w:cs="宋体"/>
          <w:sz w:val="28"/>
          <w:szCs w:val="28"/>
        </w:rPr>
      </w:pPr>
      <w:r>
        <w:rPr>
          <w:rFonts w:hint="eastAsia" w:ascii="宋体" w:hAnsi="宋体" w:cs="宋体"/>
          <w:kern w:val="0"/>
          <w:sz w:val="28"/>
          <w:szCs w:val="28"/>
          <w:shd w:val="clear" w:color="auto" w:fill="FFFFFF"/>
          <w:lang w:bidi="ar"/>
        </w:rPr>
        <w:t>1.根据《工业和信息化部、国家统计局、国家发展和改革委员会、财政部关于印发中小企业划型标准规定的通知》（工信部联企业〔2011〕300号）规定的划分标准，本公司为</w:t>
      </w:r>
      <w:r>
        <w:rPr>
          <w:rFonts w:hint="eastAsia" w:ascii="宋体" w:hAnsi="宋体" w:cs="宋体"/>
          <w:kern w:val="0"/>
          <w:sz w:val="28"/>
          <w:szCs w:val="28"/>
          <w:u w:val="single"/>
          <w:shd w:val="clear" w:color="auto" w:fill="FFFFFF"/>
          <w:lang w:val="en-US" w:eastAsia="zh-CN" w:bidi="ar"/>
        </w:rPr>
        <w:t xml:space="preserve"> 小型 </w:t>
      </w:r>
      <w:r>
        <w:rPr>
          <w:rFonts w:hint="eastAsia" w:ascii="宋体" w:hAnsi="宋体" w:cs="宋体"/>
          <w:kern w:val="0"/>
          <w:sz w:val="28"/>
          <w:szCs w:val="28"/>
          <w:u w:val="single"/>
          <w:shd w:val="clear" w:color="auto" w:fill="FFFFFF"/>
          <w:lang w:bidi="ar"/>
        </w:rPr>
        <w:t xml:space="preserve"> </w:t>
      </w:r>
      <w:r>
        <w:rPr>
          <w:rFonts w:hint="eastAsia" w:ascii="宋体" w:hAnsi="宋体" w:cs="宋体"/>
          <w:kern w:val="0"/>
          <w:sz w:val="28"/>
          <w:szCs w:val="28"/>
          <w:shd w:val="clear" w:color="auto" w:fill="FFFFFF"/>
          <w:lang w:bidi="ar"/>
        </w:rPr>
        <w:t>（请填写：中型、小型、微型）企业。</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right="0" w:rightChars="0" w:firstLine="560" w:firstLineChars="200"/>
        <w:jc w:val="left"/>
        <w:textAlignment w:val="auto"/>
        <w:outlineLvl w:val="9"/>
        <w:rPr>
          <w:rFonts w:hint="eastAsia" w:ascii="宋体" w:hAnsi="宋体" w:cs="宋体"/>
          <w:sz w:val="28"/>
          <w:szCs w:val="28"/>
        </w:rPr>
      </w:pPr>
      <w:r>
        <w:rPr>
          <w:rFonts w:hint="eastAsia" w:ascii="宋体" w:hAnsi="宋体" w:cs="宋体"/>
          <w:kern w:val="0"/>
          <w:sz w:val="28"/>
          <w:szCs w:val="28"/>
          <w:shd w:val="clear" w:color="auto" w:fill="FFFFFF"/>
          <w:lang w:bidi="ar"/>
        </w:rPr>
        <w:t>2.本公司参加</w:t>
      </w:r>
      <w:r>
        <w:rPr>
          <w:rFonts w:hint="eastAsia" w:ascii="宋体" w:hAnsi="宋体" w:cs="宋体"/>
          <w:kern w:val="0"/>
          <w:sz w:val="28"/>
          <w:szCs w:val="28"/>
          <w:u w:val="single"/>
          <w:shd w:val="clear" w:color="auto" w:fill="FFFFFF"/>
          <w:lang w:val="en-US" w:eastAsia="zh-CN" w:bidi="ar"/>
        </w:rPr>
        <w:t>禹州市教育体育局</w:t>
      </w:r>
      <w:r>
        <w:rPr>
          <w:rFonts w:hint="eastAsia" w:ascii="宋体" w:hAnsi="宋体" w:cs="宋体"/>
          <w:kern w:val="0"/>
          <w:sz w:val="28"/>
          <w:szCs w:val="28"/>
          <w:shd w:val="clear" w:color="auto" w:fill="FFFFFF"/>
          <w:lang w:bidi="ar"/>
        </w:rPr>
        <w:t>单位的</w:t>
      </w:r>
      <w:r>
        <w:rPr>
          <w:rFonts w:hint="eastAsia" w:ascii="宋体" w:hAnsi="宋体" w:cs="宋体"/>
          <w:kern w:val="0"/>
          <w:sz w:val="28"/>
          <w:szCs w:val="28"/>
          <w:u w:val="single"/>
          <w:shd w:val="clear" w:color="auto" w:fill="FFFFFF"/>
          <w:lang w:val="en-US" w:eastAsia="zh-CN" w:bidi="ar"/>
        </w:rPr>
        <w:t>禹州市教育体育局计算机课桌凳采购项目</w:t>
      </w:r>
      <w:r>
        <w:rPr>
          <w:rFonts w:hint="eastAsia" w:ascii="宋体" w:hAnsi="宋体" w:cs="宋体"/>
          <w:kern w:val="0"/>
          <w:sz w:val="28"/>
          <w:szCs w:val="28"/>
          <w:shd w:val="clear" w:color="auto" w:fill="FFFFFF"/>
          <w:lang w:bidi="ar"/>
        </w:rPr>
        <w:t>采购活动提供本企业制造的货物，由本企业承担工程、提供服务，或者提供其他</w:t>
      </w:r>
      <w:r>
        <w:rPr>
          <w:rFonts w:hint="eastAsia" w:ascii="宋体" w:hAnsi="宋体" w:cs="宋体"/>
          <w:kern w:val="0"/>
          <w:sz w:val="28"/>
          <w:szCs w:val="28"/>
          <w:u w:val="single"/>
          <w:shd w:val="clear" w:color="auto" w:fill="FFFFFF"/>
          <w:lang w:bidi="ar"/>
        </w:rPr>
        <w:t xml:space="preserve"> 小型  </w:t>
      </w:r>
      <w:r>
        <w:rPr>
          <w:rFonts w:hint="eastAsia" w:ascii="宋体" w:hAnsi="宋体" w:cs="宋体"/>
          <w:kern w:val="0"/>
          <w:sz w:val="28"/>
          <w:szCs w:val="28"/>
          <w:shd w:val="clear" w:color="auto" w:fill="FFFFFF"/>
          <w:lang w:bidi="ar"/>
        </w:rPr>
        <w:t>（请填写：中型、小型、微型）企业制造的货物。本条所称货物不包括使用大型企业注册商标的货物。</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right="0" w:rightChars="0" w:firstLine="560" w:firstLineChars="200"/>
        <w:jc w:val="left"/>
        <w:textAlignment w:val="auto"/>
        <w:outlineLvl w:val="9"/>
        <w:rPr>
          <w:rFonts w:hint="eastAsia" w:ascii="宋体" w:hAnsi="宋体" w:cs="宋体"/>
          <w:sz w:val="28"/>
          <w:szCs w:val="28"/>
        </w:rPr>
      </w:pPr>
      <w:r>
        <w:rPr>
          <w:rFonts w:hint="eastAsia" w:ascii="宋体" w:hAnsi="宋体" w:cs="宋体"/>
          <w:kern w:val="0"/>
          <w:sz w:val="28"/>
          <w:szCs w:val="28"/>
          <w:shd w:val="clear" w:color="auto" w:fill="FFFFFF"/>
          <w:lang w:bidi="ar"/>
        </w:rPr>
        <w:t>本公司对上述声明的真实性负责。如有虚假，将依法承担相应责任。</w:t>
      </w:r>
      <w:bookmarkStart w:id="59" w:name="ref_[1]_7369364"/>
      <w:r>
        <w:rPr>
          <w:rFonts w:hint="eastAsia" w:ascii="宋体" w:hAnsi="宋体" w:cs="宋体"/>
          <w:kern w:val="0"/>
          <w:sz w:val="28"/>
          <w:szCs w:val="28"/>
          <w:shd w:val="clear" w:color="auto" w:fill="FFFFFF"/>
          <w:lang w:bidi="ar"/>
        </w:rPr>
        <w:t> </w:t>
      </w:r>
      <w:bookmarkEnd w:id="59"/>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right="0" w:rightChars="0" w:firstLine="560" w:firstLineChars="200"/>
        <w:jc w:val="left"/>
        <w:textAlignment w:val="auto"/>
        <w:outlineLvl w:val="9"/>
        <w:rPr>
          <w:rFonts w:hint="eastAsia" w:ascii="宋体" w:hAnsi="宋体" w:cs="宋体"/>
          <w:kern w:val="0"/>
          <w:sz w:val="28"/>
          <w:szCs w:val="28"/>
          <w:shd w:val="clear" w:color="auto" w:fill="FFFFFF"/>
          <w:lang w:bidi="ar"/>
        </w:rPr>
      </w:pPr>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right="0" w:rightChars="0" w:firstLine="560" w:firstLineChars="200"/>
        <w:jc w:val="left"/>
        <w:textAlignment w:val="auto"/>
        <w:outlineLvl w:val="9"/>
        <w:rPr>
          <w:rFonts w:hint="eastAsia" w:ascii="宋体" w:hAnsi="宋体" w:cs="宋体"/>
          <w:kern w:val="0"/>
          <w:sz w:val="28"/>
          <w:szCs w:val="28"/>
          <w:shd w:val="clear" w:color="auto" w:fill="FFFFFF"/>
          <w:lang w:bidi="ar"/>
        </w:rPr>
      </w:pPr>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right="0" w:rightChars="0" w:firstLine="560" w:firstLineChars="200"/>
        <w:jc w:val="left"/>
        <w:textAlignment w:val="auto"/>
        <w:outlineLvl w:val="9"/>
        <w:rPr>
          <w:rFonts w:hint="eastAsia" w:ascii="宋体" w:hAnsi="宋体" w:cs="宋体"/>
          <w:sz w:val="28"/>
          <w:szCs w:val="28"/>
          <w:u w:val="single"/>
        </w:rPr>
      </w:pPr>
      <w:r>
        <w:rPr>
          <w:rFonts w:hint="eastAsia" w:ascii="宋体" w:hAnsi="宋体" w:cs="宋体"/>
          <w:kern w:val="0"/>
          <w:sz w:val="28"/>
          <w:szCs w:val="28"/>
          <w:shd w:val="clear" w:color="auto" w:fill="FFFFFF"/>
          <w:lang w:bidi="ar"/>
        </w:rPr>
        <w:t>企业名称（盖章）：</w:t>
      </w:r>
      <w:r>
        <w:rPr>
          <w:rFonts w:hint="eastAsia" w:ascii="宋体" w:hAnsi="宋体" w:cs="宋体"/>
          <w:kern w:val="0"/>
          <w:sz w:val="28"/>
          <w:szCs w:val="28"/>
          <w:u w:val="single"/>
          <w:shd w:val="clear" w:color="auto" w:fill="FFFFFF"/>
          <w:lang w:val="en-US" w:eastAsia="zh-CN" w:bidi="ar"/>
        </w:rPr>
        <w:t xml:space="preserve">鄄城县华东教学仪器设备有限公司 </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right="0" w:rightChars="0" w:firstLine="560" w:firstLineChars="200"/>
        <w:jc w:val="left"/>
        <w:textAlignment w:val="auto"/>
        <w:outlineLvl w:val="9"/>
        <w:rPr>
          <w:rFonts w:hint="eastAsia" w:ascii="宋体" w:hAnsi="宋体" w:cs="宋体"/>
          <w:kern w:val="0"/>
          <w:sz w:val="28"/>
          <w:szCs w:val="28"/>
          <w:shd w:val="clear" w:color="auto" w:fill="FFFFFF"/>
          <w:lang w:bidi="ar"/>
        </w:rPr>
      </w:pPr>
      <w:r>
        <w:rPr>
          <w:rFonts w:hint="eastAsia" w:ascii="宋体" w:hAnsi="宋体" w:cs="宋体"/>
          <w:kern w:val="0"/>
          <w:sz w:val="28"/>
          <w:szCs w:val="28"/>
          <w:shd w:val="clear" w:color="auto" w:fill="FFFFFF"/>
          <w:lang w:bidi="ar"/>
        </w:rPr>
        <w:t>日    期：</w:t>
      </w:r>
      <w:r>
        <w:rPr>
          <w:rFonts w:hint="eastAsia" w:ascii="宋体" w:hAnsi="宋体" w:cs="宋体"/>
          <w:kern w:val="0"/>
          <w:sz w:val="28"/>
          <w:szCs w:val="28"/>
          <w:shd w:val="clear" w:color="auto" w:fill="FFFFFF"/>
          <w:lang w:val="en-US" w:eastAsia="zh-CN" w:bidi="ar"/>
        </w:rPr>
        <w:t>2018</w:t>
      </w:r>
      <w:r>
        <w:rPr>
          <w:rFonts w:hint="eastAsia" w:ascii="宋体" w:hAnsi="宋体" w:cs="宋体"/>
          <w:kern w:val="0"/>
          <w:sz w:val="28"/>
          <w:szCs w:val="28"/>
          <w:shd w:val="clear" w:color="auto" w:fill="FFFFFF"/>
          <w:lang w:bidi="ar"/>
        </w:rPr>
        <w:t>年</w:t>
      </w:r>
      <w:r>
        <w:rPr>
          <w:rFonts w:hint="eastAsia" w:ascii="宋体" w:hAnsi="宋体" w:cs="宋体"/>
          <w:kern w:val="0"/>
          <w:sz w:val="28"/>
          <w:szCs w:val="28"/>
          <w:shd w:val="clear" w:color="auto" w:fill="FFFFFF"/>
          <w:lang w:val="en-US" w:eastAsia="zh-CN" w:bidi="ar"/>
        </w:rPr>
        <w:t>4</w:t>
      </w:r>
      <w:r>
        <w:rPr>
          <w:rFonts w:hint="eastAsia" w:ascii="宋体" w:hAnsi="宋体" w:cs="宋体"/>
          <w:kern w:val="0"/>
          <w:sz w:val="28"/>
          <w:szCs w:val="28"/>
          <w:shd w:val="clear" w:color="auto" w:fill="FFFFFF"/>
          <w:lang w:bidi="ar"/>
        </w:rPr>
        <w:t>月</w:t>
      </w:r>
      <w:r>
        <w:rPr>
          <w:rFonts w:hint="eastAsia" w:ascii="宋体" w:hAnsi="宋体" w:cs="宋体"/>
          <w:kern w:val="0"/>
          <w:sz w:val="28"/>
          <w:szCs w:val="28"/>
          <w:shd w:val="clear" w:color="auto" w:fill="FFFFFF"/>
          <w:lang w:val="en-US" w:eastAsia="zh-CN" w:bidi="ar"/>
        </w:rPr>
        <w:t>26</w:t>
      </w:r>
      <w:r>
        <w:rPr>
          <w:rFonts w:hint="eastAsia" w:ascii="宋体" w:hAnsi="宋体" w:cs="宋体"/>
          <w:kern w:val="0"/>
          <w:sz w:val="28"/>
          <w:szCs w:val="28"/>
          <w:shd w:val="clear" w:color="auto" w:fill="FFFFFF"/>
          <w:lang w:bidi="ar"/>
        </w:rPr>
        <w:t>日</w:t>
      </w:r>
    </w:p>
    <w:p>
      <w:pPr>
        <w:spacing w:line="360" w:lineRule="exact"/>
        <w:jc w:val="left"/>
        <w:rPr>
          <w:rFonts w:hint="eastAsia" w:ascii="仿宋" w:hAnsi="仿宋" w:eastAsia="仿宋" w:cs="仿宋_GB2312"/>
          <w:sz w:val="24"/>
          <w:szCs w:val="24"/>
        </w:rPr>
      </w:pPr>
      <w:r>
        <w:rPr>
          <w:rFonts w:hint="eastAsia" w:ascii="仿宋" w:hAnsi="仿宋" w:eastAsia="仿宋" w:cs="仿宋_GB2312"/>
          <w:sz w:val="24"/>
          <w:szCs w:val="24"/>
        </w:rPr>
        <w:t xml:space="preserve"> </w:t>
      </w:r>
    </w:p>
    <w:p/>
    <w:p>
      <w:pPr>
        <w:rPr>
          <w:rFonts w:hint="eastAsia" w:eastAsiaTheme="minorEastAsia"/>
          <w:lang w:val="en-US" w:eastAsia="zh-CN"/>
        </w:rPr>
      </w:pPr>
    </w:p>
    <w:p/>
    <w:p>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1"/>
        <w:rPr>
          <w:rFonts w:hint="eastAsia"/>
          <w:lang w:val="en-US" w:eastAsia="zh-CN"/>
        </w:rPr>
      </w:pPr>
      <w:bookmarkStart w:id="60" w:name="_Toc7983"/>
      <w:bookmarkStart w:id="61" w:name="_Toc30085"/>
      <w:r>
        <w:rPr>
          <w:rFonts w:hint="eastAsia"/>
          <w:lang w:val="en-US" w:eastAsia="zh-CN"/>
        </w:rPr>
        <w:t>附：当地中小企业主管部门出具的证明材料</w:t>
      </w:r>
      <w:bookmarkEnd w:id="60"/>
      <w:bookmarkEnd w:id="61"/>
    </w:p>
    <w:p>
      <w:pPr>
        <w:pStyle w:val="2"/>
        <w:ind w:left="0" w:leftChars="0" w:firstLine="0" w:firstLineChars="0"/>
        <w:rPr>
          <w:rFonts w:hint="eastAsia"/>
          <w:lang w:val="en-US" w:eastAsia="zh-CN"/>
        </w:rPr>
      </w:pPr>
      <w:r>
        <w:rPr>
          <w:rFonts w:hint="eastAsia"/>
          <w:lang w:val="en-US" w:eastAsia="zh-CN"/>
        </w:rPr>
        <w:drawing>
          <wp:inline distT="0" distB="0" distL="114300" distR="114300">
            <wp:extent cx="5269230" cy="7442835"/>
            <wp:effectExtent l="0" t="0" r="7620" b="5715"/>
            <wp:docPr id="2" name="图片 2" descr="20180418180850836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180418180850836_6"/>
                    <pic:cNvPicPr>
                      <a:picLocks noChangeAspect="1"/>
                    </pic:cNvPicPr>
                  </pic:nvPicPr>
                  <pic:blipFill>
                    <a:blip r:embed="rId5"/>
                    <a:stretch>
                      <a:fillRect/>
                    </a:stretch>
                  </pic:blipFill>
                  <pic:spPr>
                    <a:xfrm>
                      <a:off x="0" y="0"/>
                      <a:ext cx="5269230" cy="7442835"/>
                    </a:xfrm>
                    <a:prstGeom prst="rect">
                      <a:avLst/>
                    </a:prstGeom>
                  </pic:spPr>
                </pic:pic>
              </a:graphicData>
            </a:graphic>
          </wp:inline>
        </w:drawing>
      </w: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4"/>
        <w:keepNext/>
        <w:keepLines/>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right="0" w:rightChars="0"/>
        <w:jc w:val="center"/>
        <w:textAlignment w:val="auto"/>
        <w:outlineLvl w:val="1"/>
        <w:rPr>
          <w:rFonts w:hint="eastAsia"/>
          <w:szCs w:val="22"/>
          <w:lang w:val="en-US" w:eastAsia="zh-CN"/>
        </w:rPr>
      </w:pPr>
      <w:bookmarkStart w:id="62" w:name="_Toc987"/>
      <w:bookmarkStart w:id="63" w:name="_Toc31362"/>
      <w:bookmarkStart w:id="64" w:name="_Toc29258"/>
      <w:r>
        <w:rPr>
          <w:rFonts w:hint="eastAsia"/>
          <w:szCs w:val="22"/>
          <w:lang w:val="en-US" w:eastAsia="zh-CN"/>
        </w:rPr>
        <w:t>中小企业产品报价明细表</w:t>
      </w:r>
      <w:bookmarkEnd w:id="62"/>
      <w:bookmarkEnd w:id="63"/>
      <w:bookmarkEnd w:id="64"/>
    </w:p>
    <w:tbl>
      <w:tblPr>
        <w:tblStyle w:val="14"/>
        <w:tblpPr w:leftFromText="180" w:rightFromText="180" w:vertAnchor="text" w:horzAnchor="page" w:tblpX="1144" w:tblpY="289"/>
        <w:tblOverlap w:val="never"/>
        <w:tblW w:w="964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775"/>
        <w:gridCol w:w="1677"/>
        <w:gridCol w:w="2485"/>
        <w:gridCol w:w="439"/>
        <w:gridCol w:w="829"/>
        <w:gridCol w:w="630"/>
        <w:gridCol w:w="1080"/>
        <w:gridCol w:w="17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27"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right="0" w:righ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序号</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right="0" w:righ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名称</w:t>
            </w:r>
          </w:p>
        </w:tc>
        <w:tc>
          <w:tcPr>
            <w:tcW w:w="2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right="0" w:rightChars="0" w:firstLine="0" w:firstLineChars="0"/>
              <w:jc w:val="left"/>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规格及型号</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right="0" w:righ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单位</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right="0" w:righ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数量</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right="0" w:righ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单价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right="0" w:righ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小微企业产品合计</w:t>
            </w:r>
          </w:p>
        </w:tc>
        <w:tc>
          <w:tcPr>
            <w:tcW w:w="1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right="0" w:righ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产地及厂家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27"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hint="eastAsia" w:ascii="宋体" w:hAnsi="宋体" w:eastAsia="宋体" w:cs="宋体"/>
                <w:i w:val="0"/>
                <w:color w:val="000000"/>
                <w:sz w:val="24"/>
                <w:szCs w:val="24"/>
                <w:u w:val="none"/>
              </w:rPr>
            </w:pPr>
            <w:r>
              <w:rPr>
                <w:rFonts w:hint="eastAsia" w:ascii="宋体" w:hAnsi="宋体" w:eastAsia="宋体" w:cs="宋体"/>
                <w:b/>
                <w:bCs/>
                <w:sz w:val="24"/>
                <w:szCs w:val="24"/>
                <w:lang w:val="en-US" w:eastAsia="zh-CN"/>
              </w:rPr>
              <w:t>1</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hint="eastAsia" w:ascii="宋体" w:hAnsi="宋体" w:eastAsia="宋体" w:cs="宋体"/>
                <w:i w:val="0"/>
                <w:color w:val="000000"/>
                <w:sz w:val="24"/>
                <w:szCs w:val="24"/>
                <w:u w:val="none"/>
              </w:rPr>
            </w:pPr>
            <w:r>
              <w:rPr>
                <w:rFonts w:hint="eastAsia" w:ascii="宋体" w:hAnsi="宋体" w:eastAsia="宋体" w:cs="宋体"/>
                <w:sz w:val="24"/>
                <w:szCs w:val="24"/>
                <w:lang w:val="en-US" w:eastAsia="zh-CN"/>
              </w:rPr>
              <w:t>教师用桌椅</w:t>
            </w:r>
          </w:p>
        </w:tc>
        <w:tc>
          <w:tcPr>
            <w:tcW w:w="2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华东、</w:t>
            </w:r>
          </w:p>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桌子：桌面规格120㎝，宽度55㎝，高度75㎝，</w:t>
            </w:r>
          </w:p>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both"/>
              <w:textAlignment w:val="auto"/>
              <w:outlineLvl w:val="9"/>
              <w:rPr>
                <w:rFonts w:hint="eastAsia" w:ascii="宋体" w:hAnsi="宋体" w:eastAsia="宋体" w:cs="宋体"/>
                <w:i w:val="0"/>
                <w:color w:val="000000"/>
                <w:sz w:val="24"/>
                <w:szCs w:val="24"/>
                <w:u w:val="none"/>
              </w:rPr>
            </w:pPr>
            <w:r>
              <w:rPr>
                <w:rFonts w:hint="eastAsia" w:ascii="宋体" w:hAnsi="宋体" w:eastAsia="宋体" w:cs="宋体"/>
                <w:sz w:val="24"/>
                <w:szCs w:val="24"/>
                <w:lang w:val="en-US" w:eastAsia="zh-CN"/>
              </w:rPr>
              <w:t>椅子：转椅可升降,HDJSZY-001</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bidi w:val="0"/>
              <w:snapToGrid/>
              <w:spacing w:line="320" w:lineRule="exact"/>
              <w:ind w:left="0" w:leftChars="0" w:right="0" w:rightChars="0" w:firstLine="0" w:firstLineChars="0"/>
              <w:jc w:val="center"/>
              <w:textAlignment w:val="auto"/>
              <w:outlineLvl w:val="9"/>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套</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40" w:lineRule="exact"/>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val="en-US" w:eastAsia="zh-CN"/>
              </w:rPr>
              <w:t>160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40" w:lineRule="exact"/>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486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40" w:lineRule="exact"/>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77760</w:t>
            </w:r>
          </w:p>
        </w:tc>
        <w:tc>
          <w:tcPr>
            <w:tcW w:w="1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right="0" w:rightChars="0" w:firstLine="0" w:firstLineChars="0"/>
              <w:jc w:val="left"/>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山东鄄城、鄄城县华东教学仪器设备有限公司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7"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b/>
                <w:bCs/>
                <w:sz w:val="24"/>
                <w:szCs w:val="24"/>
                <w:lang w:val="en-US" w:eastAsia="zh-CN"/>
              </w:rPr>
              <w:t>2</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sz w:val="24"/>
                <w:szCs w:val="24"/>
                <w:lang w:val="en-US" w:eastAsia="zh-CN"/>
              </w:rPr>
              <w:t>学生用桌凳</w:t>
            </w:r>
          </w:p>
        </w:tc>
        <w:tc>
          <w:tcPr>
            <w:tcW w:w="2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华东、</w:t>
            </w:r>
          </w:p>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桌子：桌面规格75㎝，宽度55㎝，高度75㎝，</w:t>
            </w:r>
          </w:p>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both"/>
              <w:textAlignment w:val="auto"/>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sz w:val="24"/>
                <w:szCs w:val="24"/>
                <w:lang w:val="en-US" w:eastAsia="zh-CN"/>
              </w:rPr>
              <w:t>凳子：凳面尺寸规格230mm*340mm*440mm,HDSXZD-001</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bidi w:val="0"/>
              <w:snapToGrid/>
              <w:spacing w:line="320" w:lineRule="exact"/>
              <w:ind w:left="0" w:leftChars="0" w:right="0" w:rightChars="0" w:firstLine="0" w:firstLineChars="0"/>
              <w:jc w:val="center"/>
              <w:textAlignment w:val="auto"/>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套</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kern w:val="0"/>
                <w:sz w:val="24"/>
                <w:szCs w:val="24"/>
              </w:rPr>
              <w:t>6240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40" w:lineRule="exact"/>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40" w:lineRule="exact"/>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1254240</w:t>
            </w:r>
          </w:p>
        </w:tc>
        <w:tc>
          <w:tcPr>
            <w:tcW w:w="1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right="0" w:rightChars="0" w:firstLine="0" w:firstLineChars="0"/>
              <w:jc w:val="left"/>
              <w:textAlignment w:val="center"/>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山东鄄城、鄄城县华东教学仪器设备有限公司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7"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合计</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hint="eastAsia" w:ascii="宋体" w:hAnsi="宋体" w:eastAsia="宋体" w:cs="宋体"/>
                <w:sz w:val="24"/>
                <w:szCs w:val="24"/>
                <w:lang w:val="en-US" w:eastAsia="zh-CN"/>
              </w:rPr>
            </w:pPr>
          </w:p>
        </w:tc>
        <w:tc>
          <w:tcPr>
            <w:tcW w:w="2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both"/>
              <w:textAlignment w:val="auto"/>
              <w:outlineLvl w:val="9"/>
              <w:rPr>
                <w:rFonts w:hint="eastAsia" w:ascii="宋体" w:hAnsi="宋体" w:eastAsia="宋体" w:cs="宋体"/>
                <w:sz w:val="24"/>
                <w:szCs w:val="24"/>
                <w:lang w:val="en-US" w:eastAsia="zh-CN"/>
              </w:rPr>
            </w:pP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bidi w:val="0"/>
              <w:snapToGrid/>
              <w:spacing w:line="320" w:lineRule="exact"/>
              <w:ind w:left="0" w:leftChars="0" w:right="0" w:rightChars="0" w:firstLine="0" w:firstLineChars="0"/>
              <w:jc w:val="center"/>
              <w:textAlignment w:val="auto"/>
              <w:outlineLvl w:val="9"/>
              <w:rPr>
                <w:rFonts w:hint="eastAsia" w:ascii="宋体" w:hAnsi="宋体" w:eastAsia="宋体" w:cs="宋体"/>
                <w:i w:val="0"/>
                <w:color w:val="000000"/>
                <w:kern w:val="0"/>
                <w:sz w:val="24"/>
                <w:szCs w:val="24"/>
                <w:u w:val="none"/>
                <w:lang w:val="en-US" w:eastAsia="zh-CN" w:bidi="ar"/>
              </w:rPr>
            </w:pP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hint="eastAsia" w:ascii="宋体" w:hAnsi="宋体" w:eastAsia="宋体" w:cs="宋体"/>
                <w:kern w:val="0"/>
                <w:sz w:val="24"/>
                <w:szCs w:val="24"/>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bidi w:val="0"/>
              <w:snapToGrid/>
              <w:spacing w:line="320" w:lineRule="exact"/>
              <w:ind w:left="0" w:leftChars="0" w:right="0" w:rightChars="0" w:firstLine="0" w:firstLineChars="0"/>
              <w:jc w:val="center"/>
              <w:textAlignment w:val="auto"/>
              <w:outlineLvl w:val="9"/>
              <w:rPr>
                <w:rFonts w:hint="eastAsia" w:ascii="宋体" w:hAnsi="宋体" w:eastAsia="宋体" w:cs="宋体"/>
                <w:i w:val="0"/>
                <w:color w:val="000000"/>
                <w:sz w:val="24"/>
                <w:szCs w:val="24"/>
                <w:u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bidi w:val="0"/>
              <w:snapToGrid/>
              <w:spacing w:line="320" w:lineRule="exact"/>
              <w:ind w:left="0" w:leftChars="0" w:right="0" w:rightChars="0" w:firstLine="0" w:firstLineChars="0"/>
              <w:jc w:val="center"/>
              <w:textAlignment w:val="auto"/>
              <w:outlineLvl w:val="9"/>
              <w:rPr>
                <w:rFonts w:hint="eastAsia" w:ascii="宋体" w:hAnsi="宋体" w:eastAsia="宋体" w:cs="宋体"/>
                <w:i w:val="0"/>
                <w:color w:val="000000"/>
                <w:sz w:val="24"/>
                <w:szCs w:val="24"/>
                <w:u w:val="none"/>
                <w:lang w:val="en-US" w:eastAsia="zh-CN"/>
              </w:rPr>
            </w:pPr>
            <w:r>
              <w:rPr>
                <w:rFonts w:hint="eastAsia" w:ascii="仿宋" w:hAnsi="仿宋" w:eastAsia="仿宋" w:cs="宋体"/>
                <w:sz w:val="24"/>
                <w:szCs w:val="24"/>
              </w:rPr>
              <w:t>13</w:t>
            </w:r>
            <w:r>
              <w:rPr>
                <w:rFonts w:hint="eastAsia" w:ascii="仿宋" w:hAnsi="仿宋" w:eastAsia="仿宋" w:cs="宋体"/>
                <w:sz w:val="24"/>
                <w:szCs w:val="24"/>
                <w:lang w:val="en-US" w:eastAsia="zh-CN"/>
              </w:rPr>
              <w:t>320</w:t>
            </w:r>
            <w:r>
              <w:rPr>
                <w:rFonts w:hint="eastAsia" w:ascii="仿宋" w:hAnsi="仿宋" w:eastAsia="仿宋" w:cs="宋体"/>
                <w:sz w:val="24"/>
                <w:szCs w:val="24"/>
              </w:rPr>
              <w:t>00</w:t>
            </w:r>
          </w:p>
        </w:tc>
        <w:tc>
          <w:tcPr>
            <w:tcW w:w="1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right="0" w:rightChars="0" w:firstLine="0" w:firstLineChars="0"/>
              <w:jc w:val="left"/>
              <w:textAlignment w:val="center"/>
              <w:outlineLvl w:val="9"/>
              <w:rPr>
                <w:rFonts w:hint="eastAsia" w:ascii="宋体" w:hAnsi="宋体" w:eastAsia="宋体" w:cs="宋体"/>
                <w:i w:val="0"/>
                <w:color w:val="000000"/>
                <w:kern w:val="0"/>
                <w:sz w:val="24"/>
                <w:szCs w:val="24"/>
                <w:u w:val="none"/>
                <w:lang w:val="en-US" w:eastAsia="zh-CN" w:bidi="ar"/>
              </w:rPr>
            </w:pPr>
          </w:p>
        </w:tc>
      </w:tr>
    </w:tbl>
    <w:p>
      <w:pPr>
        <w:rPr>
          <w:rFonts w:hint="eastAsia"/>
          <w:lang w:val="en-US" w:eastAsia="zh-CN"/>
        </w:rPr>
      </w:pP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pPr>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cs="宋体"/>
          <w:sz w:val="24"/>
          <w:szCs w:val="24"/>
          <w:u w:val="single"/>
        </w:rPr>
      </w:pPr>
      <w:r>
        <w:rPr>
          <w:rFonts w:hint="eastAsia" w:ascii="宋体" w:hAnsi="宋体" w:cs="宋体"/>
          <w:kern w:val="0"/>
          <w:sz w:val="24"/>
          <w:szCs w:val="24"/>
          <w:shd w:val="clear" w:color="auto" w:fill="FFFFFF"/>
          <w:lang w:bidi="ar"/>
        </w:rPr>
        <w:t>企业名称（盖章）：</w:t>
      </w:r>
      <w:r>
        <w:rPr>
          <w:rFonts w:hint="eastAsia" w:ascii="宋体" w:hAnsi="宋体" w:cs="宋体"/>
          <w:kern w:val="0"/>
          <w:sz w:val="24"/>
          <w:szCs w:val="24"/>
          <w:u w:val="single"/>
          <w:shd w:val="clear" w:color="auto" w:fill="FFFFFF"/>
          <w:lang w:val="en-US" w:eastAsia="zh-CN" w:bidi="ar"/>
        </w:rPr>
        <w:t xml:space="preserve">鄄城县华东教学仪器设备有限公司 </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cs="宋体"/>
          <w:kern w:val="0"/>
          <w:sz w:val="24"/>
          <w:szCs w:val="24"/>
          <w:shd w:val="clear" w:color="auto" w:fill="FFFFFF"/>
          <w:lang w:bidi="ar"/>
        </w:rPr>
      </w:pPr>
      <w:r>
        <w:rPr>
          <w:rFonts w:hint="eastAsia" w:ascii="宋体" w:hAnsi="宋体" w:cs="宋体"/>
          <w:kern w:val="0"/>
          <w:sz w:val="24"/>
          <w:szCs w:val="24"/>
          <w:shd w:val="clear" w:color="auto" w:fill="FFFFFF"/>
          <w:lang w:bidi="ar"/>
        </w:rPr>
        <w:t>日    期：</w:t>
      </w:r>
      <w:r>
        <w:rPr>
          <w:rFonts w:hint="eastAsia" w:ascii="宋体" w:hAnsi="宋体" w:cs="宋体"/>
          <w:kern w:val="0"/>
          <w:sz w:val="24"/>
          <w:szCs w:val="24"/>
          <w:shd w:val="clear" w:color="auto" w:fill="FFFFFF"/>
          <w:lang w:val="en-US" w:eastAsia="zh-CN" w:bidi="ar"/>
        </w:rPr>
        <w:t>2018</w:t>
      </w:r>
      <w:r>
        <w:rPr>
          <w:rFonts w:hint="eastAsia" w:ascii="宋体" w:hAnsi="宋体" w:cs="宋体"/>
          <w:kern w:val="0"/>
          <w:sz w:val="24"/>
          <w:szCs w:val="24"/>
          <w:shd w:val="clear" w:color="auto" w:fill="FFFFFF"/>
          <w:lang w:bidi="ar"/>
        </w:rPr>
        <w:t>年</w:t>
      </w:r>
      <w:r>
        <w:rPr>
          <w:rFonts w:hint="eastAsia" w:ascii="宋体" w:hAnsi="宋体" w:cs="宋体"/>
          <w:kern w:val="0"/>
          <w:sz w:val="24"/>
          <w:szCs w:val="24"/>
          <w:shd w:val="clear" w:color="auto" w:fill="FFFFFF"/>
          <w:lang w:val="en-US" w:eastAsia="zh-CN" w:bidi="ar"/>
        </w:rPr>
        <w:t>4</w:t>
      </w:r>
      <w:r>
        <w:rPr>
          <w:rFonts w:hint="eastAsia" w:ascii="宋体" w:hAnsi="宋体" w:cs="宋体"/>
          <w:kern w:val="0"/>
          <w:sz w:val="24"/>
          <w:szCs w:val="24"/>
          <w:shd w:val="clear" w:color="auto" w:fill="FFFFFF"/>
          <w:lang w:bidi="ar"/>
        </w:rPr>
        <w:t>月</w:t>
      </w:r>
      <w:r>
        <w:rPr>
          <w:rFonts w:hint="eastAsia" w:ascii="宋体" w:hAnsi="宋体" w:cs="宋体"/>
          <w:kern w:val="0"/>
          <w:sz w:val="24"/>
          <w:szCs w:val="24"/>
          <w:shd w:val="clear" w:color="auto" w:fill="FFFFFF"/>
          <w:lang w:val="en-US" w:eastAsia="zh-CN" w:bidi="ar"/>
        </w:rPr>
        <w:t>26</w:t>
      </w:r>
      <w:r>
        <w:rPr>
          <w:rFonts w:hint="eastAsia" w:ascii="宋体" w:hAnsi="宋体" w:cs="宋体"/>
          <w:kern w:val="0"/>
          <w:sz w:val="24"/>
          <w:szCs w:val="24"/>
          <w:shd w:val="clear" w:color="auto" w:fill="FFFFFF"/>
          <w:lang w:bidi="ar"/>
        </w:rPr>
        <w:t>日</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pP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pP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pPr>
      <w:bookmarkStart w:id="69" w:name="_GoBack"/>
      <w:bookmarkEnd w:id="69"/>
    </w:p>
    <w:p>
      <w:pPr>
        <w:pStyle w:val="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pP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pP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eastAsiaTheme="minorEastAsia"/>
          <w:lang w:val="en-US" w:eastAsia="zh-CN"/>
        </w:rPr>
      </w:pPr>
      <w:r>
        <w:rPr>
          <w:rFonts w:hint="eastAsia"/>
          <w:lang w:val="en-US" w:eastAsia="zh-CN"/>
        </w:rPr>
        <w:t xml:space="preserve">   </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pP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pP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pP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pP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pP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pP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pP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pP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pP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pP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pP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pP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pP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pP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pP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pP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pPr>
    </w:p>
    <w:p>
      <w:pPr>
        <w:pStyle w:val="4"/>
        <w:keepNext/>
        <w:keepLines/>
        <w:pageBreakBefore w:val="0"/>
        <w:widowControl w:val="0"/>
        <w:numPr>
          <w:ilvl w:val="0"/>
          <w:numId w:val="1"/>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1"/>
        <w:rPr>
          <w:rFonts w:hint="eastAsia"/>
          <w:lang w:val="en-US" w:eastAsia="zh-CN"/>
        </w:rPr>
      </w:pPr>
      <w:bookmarkStart w:id="65" w:name="_Toc21197"/>
      <w:bookmarkStart w:id="66" w:name="_Toc9344"/>
      <w:r>
        <w:rPr>
          <w:rFonts w:hint="eastAsia"/>
          <w:lang w:val="en-US" w:eastAsia="zh-CN"/>
        </w:rPr>
        <w:t>投标产品合格证</w:t>
      </w:r>
      <w:bookmarkEnd w:id="65"/>
    </w:p>
    <w:p>
      <w:pPr>
        <w:rPr>
          <w:rFonts w:hint="eastAsia"/>
          <w:lang w:val="en-US" w:eastAsia="zh-CN"/>
        </w:rPr>
      </w:pPr>
    </w:p>
    <w:p>
      <w:pPr>
        <w:numPr>
          <w:ilvl w:val="0"/>
          <w:numId w:val="0"/>
        </w:numPr>
        <w:rPr>
          <w:rFonts w:hint="eastAsia"/>
          <w:lang w:val="en-US" w:eastAsia="zh-CN"/>
        </w:rPr>
      </w:pPr>
    </w:p>
    <w:p>
      <w:pPr>
        <w:tabs>
          <w:tab w:val="left" w:pos="3028"/>
          <w:tab w:val="left" w:pos="6123"/>
        </w:tabs>
        <w:rPr>
          <w:sz w:val="21"/>
        </w:rPr>
      </w:pPr>
      <w:r>
        <w:rPr>
          <w:rFonts w:hint="eastAsia" w:eastAsia="黑体"/>
          <w:b/>
          <w:bCs/>
          <w:color w:val="auto"/>
          <w:sz w:val="18"/>
          <w:szCs w:val="18"/>
          <w:u w:val="none"/>
          <w:lang w:val="en-US" w:eastAsia="zh-CN"/>
        </w:rPr>
        <w:drawing>
          <wp:anchor distT="0" distB="0" distL="114300" distR="114300" simplePos="0" relativeHeight="2341732352" behindDoc="1" locked="0" layoutInCell="1" allowOverlap="1">
            <wp:simplePos x="0" y="0"/>
            <wp:positionH relativeFrom="column">
              <wp:posOffset>2692400</wp:posOffset>
            </wp:positionH>
            <wp:positionV relativeFrom="paragraph">
              <wp:posOffset>-220345</wp:posOffset>
            </wp:positionV>
            <wp:extent cx="410845" cy="448310"/>
            <wp:effectExtent l="0" t="0" r="8255" b="7620"/>
            <wp:wrapNone/>
            <wp:docPr id="1" name="图片 1" descr="华东教学仪器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华东教学仪器商标"/>
                    <pic:cNvPicPr>
                      <a:picLocks noChangeAspect="1"/>
                    </pic:cNvPicPr>
                  </pic:nvPicPr>
                  <pic:blipFill>
                    <a:blip r:embed="rId6"/>
                    <a:srcRect t="-18258"/>
                    <a:stretch>
                      <a:fillRect/>
                    </a:stretch>
                  </pic:blipFill>
                  <pic:spPr>
                    <a:xfrm>
                      <a:off x="0" y="0"/>
                      <a:ext cx="410845" cy="448310"/>
                    </a:xfrm>
                    <a:prstGeom prst="rect">
                      <a:avLst/>
                    </a:prstGeom>
                  </pic:spPr>
                </pic:pic>
              </a:graphicData>
            </a:graphic>
          </wp:anchor>
        </w:drawing>
      </w:r>
      <w:r>
        <w:rPr>
          <w:sz w:val="21"/>
        </w:rPr>
        <mc:AlternateContent>
          <mc:Choice Requires="wps">
            <w:drawing>
              <wp:anchor distT="0" distB="0" distL="114300" distR="114300" simplePos="0" relativeHeight="258243584" behindDoc="0" locked="0" layoutInCell="1" allowOverlap="1">
                <wp:simplePos x="0" y="0"/>
                <wp:positionH relativeFrom="column">
                  <wp:posOffset>1131570</wp:posOffset>
                </wp:positionH>
                <wp:positionV relativeFrom="paragraph">
                  <wp:posOffset>-125095</wp:posOffset>
                </wp:positionV>
                <wp:extent cx="2121535" cy="2456180"/>
                <wp:effectExtent l="4445" t="4445" r="7620" b="15875"/>
                <wp:wrapNone/>
                <wp:docPr id="25" name="文本框 25"/>
                <wp:cNvGraphicFramePr/>
                <a:graphic xmlns:a="http://schemas.openxmlformats.org/drawingml/2006/main">
                  <a:graphicData uri="http://schemas.microsoft.com/office/word/2010/wordprocessingShape">
                    <wps:wsp>
                      <wps:cNvSpPr txBox="1"/>
                      <wps:spPr>
                        <a:xfrm>
                          <a:off x="0" y="0"/>
                          <a:ext cx="2121535" cy="2456180"/>
                        </a:xfrm>
                        <a:prstGeom prst="rect">
                          <a:avLst/>
                        </a:prstGeom>
                        <a:no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黑体"/>
                                <w:b w:val="0"/>
                                <w:bCs w:val="0"/>
                                <w:color w:val="auto"/>
                                <w:sz w:val="24"/>
                                <w:szCs w:val="24"/>
                                <w:u w:val="none"/>
                                <w:lang w:val="en-US" w:eastAsia="zh-CN"/>
                              </w:rPr>
                            </w:pPr>
                            <w:r>
                              <w:rPr>
                                <w:rFonts w:hint="eastAsia" w:eastAsia="黑体"/>
                                <w:b w:val="0"/>
                                <w:bCs w:val="0"/>
                                <w:color w:val="auto"/>
                                <w:sz w:val="24"/>
                                <w:szCs w:val="24"/>
                                <w:u w:val="none"/>
                                <w:lang w:val="en-US" w:eastAsia="zh-CN"/>
                              </w:rPr>
                              <w:t>产品合格证</w:t>
                            </w:r>
                          </w:p>
                          <w:p>
                            <w:pPr>
                              <w:keepNext w:val="0"/>
                              <w:keepLines w:val="0"/>
                              <w:pageBreakBefore w:val="0"/>
                              <w:widowControl w:val="0"/>
                              <w:shd w:val="clear"/>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eastAsia="黑体"/>
                                <w:b/>
                                <w:bCs/>
                                <w:color w:val="auto"/>
                                <w:sz w:val="18"/>
                                <w:szCs w:val="18"/>
                                <w:u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400" w:lineRule="exact"/>
                              <w:ind w:right="0" w:rightChars="0" w:firstLine="361" w:firstLineChars="200"/>
                              <w:jc w:val="left"/>
                              <w:textAlignment w:val="auto"/>
                              <w:outlineLvl w:val="9"/>
                              <w:rPr>
                                <w:rFonts w:hint="eastAsia" w:eastAsia="黑体"/>
                                <w:b/>
                                <w:bCs/>
                                <w:color w:val="auto"/>
                                <w:sz w:val="18"/>
                                <w:szCs w:val="18"/>
                                <w:u w:val="single"/>
                                <w:lang w:val="en-US" w:eastAsia="zh-CN"/>
                              </w:rPr>
                            </w:pPr>
                            <w:r>
                              <w:rPr>
                                <w:rFonts w:hint="eastAsia" w:eastAsia="黑体"/>
                                <w:b/>
                                <w:bCs/>
                                <w:color w:val="auto"/>
                                <w:sz w:val="18"/>
                                <w:szCs w:val="18"/>
                                <w:u w:val="none"/>
                                <w:lang w:val="en-US" w:eastAsia="zh-CN"/>
                              </w:rPr>
                              <w:t>产品名称：</w:t>
                            </w:r>
                            <w:r>
                              <w:rPr>
                                <w:rFonts w:hint="eastAsia" w:eastAsia="黑体"/>
                                <w:b/>
                                <w:bCs/>
                                <w:color w:val="auto"/>
                                <w:sz w:val="18"/>
                                <w:szCs w:val="18"/>
                                <w:u w:val="single"/>
                                <w:lang w:val="en-US" w:eastAsia="zh-CN"/>
                              </w:rPr>
                              <w:t xml:space="preserve">  教师用桌椅   </w:t>
                            </w:r>
                          </w:p>
                          <w:p>
                            <w:pPr>
                              <w:keepNext w:val="0"/>
                              <w:keepLines w:val="0"/>
                              <w:pageBreakBefore w:val="0"/>
                              <w:widowControl w:val="0"/>
                              <w:shd w:val="clear"/>
                              <w:kinsoku/>
                              <w:wordWrap/>
                              <w:overflowPunct/>
                              <w:topLinePunct w:val="0"/>
                              <w:autoSpaceDE/>
                              <w:autoSpaceDN/>
                              <w:bidi w:val="0"/>
                              <w:adjustRightInd/>
                              <w:snapToGrid/>
                              <w:spacing w:line="400" w:lineRule="exact"/>
                              <w:ind w:right="0" w:rightChars="0" w:firstLine="361" w:firstLineChars="200"/>
                              <w:jc w:val="left"/>
                              <w:textAlignment w:val="auto"/>
                              <w:outlineLvl w:val="9"/>
                              <w:rPr>
                                <w:rFonts w:hint="eastAsia" w:eastAsia="黑体"/>
                                <w:b/>
                                <w:bCs/>
                                <w:color w:val="auto"/>
                                <w:sz w:val="18"/>
                                <w:szCs w:val="18"/>
                                <w:u w:val="single"/>
                                <w:lang w:val="en-US" w:eastAsia="zh-CN"/>
                              </w:rPr>
                            </w:pPr>
                            <w:r>
                              <w:rPr>
                                <w:rFonts w:hint="eastAsia" w:eastAsia="黑体"/>
                                <w:b/>
                                <w:bCs/>
                                <w:color w:val="auto"/>
                                <w:sz w:val="18"/>
                                <w:szCs w:val="18"/>
                                <w:u w:val="none"/>
                                <w:lang w:val="en-US" w:eastAsia="zh-CN"/>
                              </w:rPr>
                              <w:t xml:space="preserve">型    号: </w:t>
                            </w:r>
                            <w:r>
                              <w:rPr>
                                <w:rFonts w:hint="eastAsia" w:eastAsia="黑体"/>
                                <w:b/>
                                <w:bCs/>
                                <w:color w:val="auto"/>
                                <w:sz w:val="18"/>
                                <w:szCs w:val="18"/>
                                <w:u w:val="single"/>
                                <w:lang w:val="en-US" w:eastAsia="zh-CN"/>
                              </w:rPr>
                              <w:t xml:space="preserve">  HDJSZY-001    </w:t>
                            </w:r>
                          </w:p>
                          <w:p>
                            <w:pPr>
                              <w:keepNext w:val="0"/>
                              <w:keepLines w:val="0"/>
                              <w:pageBreakBefore w:val="0"/>
                              <w:widowControl w:val="0"/>
                              <w:shd w:val="clear"/>
                              <w:kinsoku/>
                              <w:wordWrap/>
                              <w:overflowPunct/>
                              <w:topLinePunct w:val="0"/>
                              <w:autoSpaceDE/>
                              <w:autoSpaceDN/>
                              <w:bidi w:val="0"/>
                              <w:adjustRightInd/>
                              <w:snapToGrid/>
                              <w:spacing w:line="400" w:lineRule="exact"/>
                              <w:ind w:left="0" w:leftChars="0" w:right="0" w:rightChars="0" w:firstLine="361" w:firstLineChars="200"/>
                              <w:jc w:val="left"/>
                              <w:textAlignment w:val="auto"/>
                              <w:outlineLvl w:val="9"/>
                              <w:rPr>
                                <w:rFonts w:hint="eastAsia" w:eastAsia="黑体"/>
                                <w:b/>
                                <w:bCs/>
                                <w:color w:val="auto"/>
                                <w:sz w:val="18"/>
                                <w:szCs w:val="18"/>
                                <w:u w:val="single"/>
                                <w:lang w:val="en-US" w:eastAsia="zh-CN"/>
                              </w:rPr>
                            </w:pPr>
                            <w:r>
                              <w:rPr>
                                <w:rFonts w:hint="eastAsia" w:eastAsia="黑体"/>
                                <w:b/>
                                <w:bCs/>
                                <w:color w:val="auto"/>
                                <w:sz w:val="18"/>
                                <w:szCs w:val="18"/>
                                <w:u w:val="none"/>
                                <w:lang w:val="en-US" w:eastAsia="zh-CN"/>
                              </w:rPr>
                              <w:t>生产日期：</w:t>
                            </w:r>
                            <w:r>
                              <w:rPr>
                                <w:rFonts w:hint="eastAsia" w:eastAsia="黑体"/>
                                <w:b/>
                                <w:bCs/>
                                <w:color w:val="auto"/>
                                <w:sz w:val="18"/>
                                <w:szCs w:val="18"/>
                                <w:u w:val="single"/>
                                <w:lang w:val="en-US" w:eastAsia="zh-CN"/>
                              </w:rPr>
                              <w:t>2018年4月16日</w:t>
                            </w:r>
                          </w:p>
                          <w:p>
                            <w:pPr>
                              <w:keepNext w:val="0"/>
                              <w:keepLines w:val="0"/>
                              <w:pageBreakBefore w:val="0"/>
                              <w:widowControl w:val="0"/>
                              <w:shd w:val="clear"/>
                              <w:kinsoku/>
                              <w:wordWrap/>
                              <w:overflowPunct/>
                              <w:topLinePunct w:val="0"/>
                              <w:autoSpaceDE/>
                              <w:autoSpaceDN/>
                              <w:bidi w:val="0"/>
                              <w:adjustRightInd/>
                              <w:snapToGrid/>
                              <w:spacing w:line="400" w:lineRule="exact"/>
                              <w:ind w:left="0" w:leftChars="0" w:right="0" w:rightChars="0" w:firstLine="361" w:firstLineChars="200"/>
                              <w:jc w:val="left"/>
                              <w:textAlignment w:val="auto"/>
                              <w:outlineLvl w:val="9"/>
                              <w:rPr>
                                <w:rFonts w:hint="eastAsia" w:eastAsia="黑体"/>
                                <w:b/>
                                <w:bCs/>
                                <w:color w:val="auto"/>
                                <w:sz w:val="18"/>
                                <w:szCs w:val="18"/>
                                <w:u w:val="single"/>
                                <w:lang w:val="en-US" w:eastAsia="zh-CN"/>
                              </w:rPr>
                            </w:pPr>
                            <w:r>
                              <w:rPr>
                                <w:rFonts w:hint="eastAsia" w:eastAsia="黑体"/>
                                <w:b/>
                                <w:bCs/>
                                <w:color w:val="auto"/>
                                <w:sz w:val="18"/>
                                <w:szCs w:val="18"/>
                                <w:u w:val="none"/>
                                <w:lang w:val="en-US" w:eastAsia="zh-CN"/>
                              </w:rPr>
                              <w:t>质 保 期：</w:t>
                            </w:r>
                            <w:r>
                              <w:rPr>
                                <w:rFonts w:hint="eastAsia" w:eastAsia="黑体"/>
                                <w:b/>
                                <w:bCs/>
                                <w:color w:val="auto"/>
                                <w:sz w:val="18"/>
                                <w:szCs w:val="18"/>
                                <w:u w:val="single"/>
                                <w:lang w:val="en-US" w:eastAsia="zh-CN"/>
                              </w:rPr>
                              <w:t xml:space="preserve">    5  年       </w:t>
                            </w:r>
                          </w:p>
                          <w:p>
                            <w:pPr>
                              <w:shd w:val="clear"/>
                              <w:jc w:val="center"/>
                              <w:rPr>
                                <w:rFonts w:hint="eastAsia" w:eastAsia="黑体"/>
                                <w:color w:val="auto"/>
                                <w:sz w:val="18"/>
                                <w:szCs w:val="18"/>
                                <w:u w:val="none"/>
                                <w:lang w:val="en-US" w:eastAsia="zh-CN"/>
                              </w:rPr>
                            </w:pPr>
                          </w:p>
                          <w:p>
                            <w:pPr>
                              <w:shd w:val="clear"/>
                              <w:jc w:val="center"/>
                              <w:rPr>
                                <w:rFonts w:hint="eastAsia" w:eastAsia="黑体"/>
                                <w:color w:val="auto"/>
                                <w:sz w:val="18"/>
                                <w:szCs w:val="18"/>
                                <w:u w:val="none"/>
                                <w:lang w:val="en-US" w:eastAsia="zh-CN"/>
                              </w:rPr>
                            </w:pPr>
                            <w:r>
                              <w:rPr>
                                <w:rFonts w:hint="eastAsia" w:eastAsia="黑体"/>
                                <w:color w:val="auto"/>
                                <w:sz w:val="18"/>
                                <w:szCs w:val="18"/>
                                <w:u w:val="none"/>
                                <w:lang w:val="en-US" w:eastAsia="zh-CN"/>
                              </w:rPr>
                              <w:t>本产品经检验合格，准予出厂</w:t>
                            </w:r>
                          </w:p>
                          <w:p>
                            <w:pPr>
                              <w:shd w:val="clear"/>
                              <w:jc w:val="center"/>
                              <w:rPr>
                                <w:rFonts w:hint="eastAsia" w:eastAsia="黑体"/>
                                <w:color w:val="auto"/>
                                <w:sz w:val="18"/>
                                <w:szCs w:val="18"/>
                                <w:u w:val="none"/>
                                <w:lang w:val="en-US" w:eastAsia="zh-CN"/>
                              </w:rPr>
                            </w:pPr>
                          </w:p>
                          <w:p>
                            <w:pPr>
                              <w:shd w:val="clear"/>
                              <w:jc w:val="center"/>
                              <w:rPr>
                                <w:rFonts w:hint="eastAsia" w:eastAsia="黑体"/>
                                <w:color w:val="auto"/>
                                <w:sz w:val="18"/>
                                <w:szCs w:val="18"/>
                                <w:u w:val="none"/>
                                <w:lang w:val="en-US" w:eastAsia="zh-CN"/>
                              </w:rPr>
                            </w:pPr>
                            <w:r>
                              <w:rPr>
                                <w:rFonts w:hint="eastAsia" w:eastAsia="黑体"/>
                                <w:color w:val="auto"/>
                                <w:sz w:val="18"/>
                                <w:szCs w:val="18"/>
                                <w:u w:val="none"/>
                                <w:lang w:val="en-US" w:eastAsia="zh-CN"/>
                              </w:rPr>
                              <w:t>鄄城县华东教学仪器设备有限公司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1pt;margin-top:-9.85pt;height:193.4pt;width:167.05pt;z-index:258243584;mso-width-relative:page;mso-height-relative:page;" filled="f" stroked="t" coordsize="21600,21600" o:gfxdata="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YkjG82AAAAAsBAAAPAAAAAAAAAAEAIAAAACIAAABkcnMvZG93&#10;bnJldi54bWxQSwECFAAUAAAACACHTuJAISrmIDkCAABEBAAADgAAAAAAAAABACAAAAAnAQAAZHJz&#10;L2Uyb0RvYy54bWxQSwUGAAAAAAYABgBZAQAA0gUAAAAA&#10;">
                <v:fill on="f" focussize="0,0"/>
                <v:stroke weight="0.5pt" color="#FF0000 [3204]" joinstyle="round"/>
                <v:imagedata o:title=""/>
                <o:lock v:ext="edit" aspectratio="f"/>
                <v:textbox>
                  <w:txbxContent>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黑体"/>
                          <w:b w:val="0"/>
                          <w:bCs w:val="0"/>
                          <w:color w:val="auto"/>
                          <w:sz w:val="24"/>
                          <w:szCs w:val="24"/>
                          <w:u w:val="none"/>
                          <w:lang w:val="en-US" w:eastAsia="zh-CN"/>
                        </w:rPr>
                      </w:pPr>
                      <w:r>
                        <w:rPr>
                          <w:rFonts w:hint="eastAsia" w:eastAsia="黑体"/>
                          <w:b w:val="0"/>
                          <w:bCs w:val="0"/>
                          <w:color w:val="auto"/>
                          <w:sz w:val="24"/>
                          <w:szCs w:val="24"/>
                          <w:u w:val="none"/>
                          <w:lang w:val="en-US" w:eastAsia="zh-CN"/>
                        </w:rPr>
                        <w:t>产品合格证</w:t>
                      </w:r>
                    </w:p>
                    <w:p>
                      <w:pPr>
                        <w:keepNext w:val="0"/>
                        <w:keepLines w:val="0"/>
                        <w:pageBreakBefore w:val="0"/>
                        <w:widowControl w:val="0"/>
                        <w:shd w:val="clear"/>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eastAsia="黑体"/>
                          <w:b/>
                          <w:bCs/>
                          <w:color w:val="auto"/>
                          <w:sz w:val="18"/>
                          <w:szCs w:val="18"/>
                          <w:u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400" w:lineRule="exact"/>
                        <w:ind w:right="0" w:rightChars="0" w:firstLine="361" w:firstLineChars="200"/>
                        <w:jc w:val="left"/>
                        <w:textAlignment w:val="auto"/>
                        <w:outlineLvl w:val="9"/>
                        <w:rPr>
                          <w:rFonts w:hint="eastAsia" w:eastAsia="黑体"/>
                          <w:b/>
                          <w:bCs/>
                          <w:color w:val="auto"/>
                          <w:sz w:val="18"/>
                          <w:szCs w:val="18"/>
                          <w:u w:val="single"/>
                          <w:lang w:val="en-US" w:eastAsia="zh-CN"/>
                        </w:rPr>
                      </w:pPr>
                      <w:r>
                        <w:rPr>
                          <w:rFonts w:hint="eastAsia" w:eastAsia="黑体"/>
                          <w:b/>
                          <w:bCs/>
                          <w:color w:val="auto"/>
                          <w:sz w:val="18"/>
                          <w:szCs w:val="18"/>
                          <w:u w:val="none"/>
                          <w:lang w:val="en-US" w:eastAsia="zh-CN"/>
                        </w:rPr>
                        <w:t>产品名称：</w:t>
                      </w:r>
                      <w:r>
                        <w:rPr>
                          <w:rFonts w:hint="eastAsia" w:eastAsia="黑体"/>
                          <w:b/>
                          <w:bCs/>
                          <w:color w:val="auto"/>
                          <w:sz w:val="18"/>
                          <w:szCs w:val="18"/>
                          <w:u w:val="single"/>
                          <w:lang w:val="en-US" w:eastAsia="zh-CN"/>
                        </w:rPr>
                        <w:t xml:space="preserve">  教师用桌椅   </w:t>
                      </w:r>
                    </w:p>
                    <w:p>
                      <w:pPr>
                        <w:keepNext w:val="0"/>
                        <w:keepLines w:val="0"/>
                        <w:pageBreakBefore w:val="0"/>
                        <w:widowControl w:val="0"/>
                        <w:shd w:val="clear"/>
                        <w:kinsoku/>
                        <w:wordWrap/>
                        <w:overflowPunct/>
                        <w:topLinePunct w:val="0"/>
                        <w:autoSpaceDE/>
                        <w:autoSpaceDN/>
                        <w:bidi w:val="0"/>
                        <w:adjustRightInd/>
                        <w:snapToGrid/>
                        <w:spacing w:line="400" w:lineRule="exact"/>
                        <w:ind w:right="0" w:rightChars="0" w:firstLine="361" w:firstLineChars="200"/>
                        <w:jc w:val="left"/>
                        <w:textAlignment w:val="auto"/>
                        <w:outlineLvl w:val="9"/>
                        <w:rPr>
                          <w:rFonts w:hint="eastAsia" w:eastAsia="黑体"/>
                          <w:b/>
                          <w:bCs/>
                          <w:color w:val="auto"/>
                          <w:sz w:val="18"/>
                          <w:szCs w:val="18"/>
                          <w:u w:val="single"/>
                          <w:lang w:val="en-US" w:eastAsia="zh-CN"/>
                        </w:rPr>
                      </w:pPr>
                      <w:r>
                        <w:rPr>
                          <w:rFonts w:hint="eastAsia" w:eastAsia="黑体"/>
                          <w:b/>
                          <w:bCs/>
                          <w:color w:val="auto"/>
                          <w:sz w:val="18"/>
                          <w:szCs w:val="18"/>
                          <w:u w:val="none"/>
                          <w:lang w:val="en-US" w:eastAsia="zh-CN"/>
                        </w:rPr>
                        <w:t xml:space="preserve">型    号: </w:t>
                      </w:r>
                      <w:r>
                        <w:rPr>
                          <w:rFonts w:hint="eastAsia" w:eastAsia="黑体"/>
                          <w:b/>
                          <w:bCs/>
                          <w:color w:val="auto"/>
                          <w:sz w:val="18"/>
                          <w:szCs w:val="18"/>
                          <w:u w:val="single"/>
                          <w:lang w:val="en-US" w:eastAsia="zh-CN"/>
                        </w:rPr>
                        <w:t xml:space="preserve">  HDJSZY-001    </w:t>
                      </w:r>
                    </w:p>
                    <w:p>
                      <w:pPr>
                        <w:keepNext w:val="0"/>
                        <w:keepLines w:val="0"/>
                        <w:pageBreakBefore w:val="0"/>
                        <w:widowControl w:val="0"/>
                        <w:shd w:val="clear"/>
                        <w:kinsoku/>
                        <w:wordWrap/>
                        <w:overflowPunct/>
                        <w:topLinePunct w:val="0"/>
                        <w:autoSpaceDE/>
                        <w:autoSpaceDN/>
                        <w:bidi w:val="0"/>
                        <w:adjustRightInd/>
                        <w:snapToGrid/>
                        <w:spacing w:line="400" w:lineRule="exact"/>
                        <w:ind w:left="0" w:leftChars="0" w:right="0" w:rightChars="0" w:firstLine="361" w:firstLineChars="200"/>
                        <w:jc w:val="left"/>
                        <w:textAlignment w:val="auto"/>
                        <w:outlineLvl w:val="9"/>
                        <w:rPr>
                          <w:rFonts w:hint="eastAsia" w:eastAsia="黑体"/>
                          <w:b/>
                          <w:bCs/>
                          <w:color w:val="auto"/>
                          <w:sz w:val="18"/>
                          <w:szCs w:val="18"/>
                          <w:u w:val="single"/>
                          <w:lang w:val="en-US" w:eastAsia="zh-CN"/>
                        </w:rPr>
                      </w:pPr>
                      <w:r>
                        <w:rPr>
                          <w:rFonts w:hint="eastAsia" w:eastAsia="黑体"/>
                          <w:b/>
                          <w:bCs/>
                          <w:color w:val="auto"/>
                          <w:sz w:val="18"/>
                          <w:szCs w:val="18"/>
                          <w:u w:val="none"/>
                          <w:lang w:val="en-US" w:eastAsia="zh-CN"/>
                        </w:rPr>
                        <w:t>生产日期：</w:t>
                      </w:r>
                      <w:r>
                        <w:rPr>
                          <w:rFonts w:hint="eastAsia" w:eastAsia="黑体"/>
                          <w:b/>
                          <w:bCs/>
                          <w:color w:val="auto"/>
                          <w:sz w:val="18"/>
                          <w:szCs w:val="18"/>
                          <w:u w:val="single"/>
                          <w:lang w:val="en-US" w:eastAsia="zh-CN"/>
                        </w:rPr>
                        <w:t>2018年4月16日</w:t>
                      </w:r>
                    </w:p>
                    <w:p>
                      <w:pPr>
                        <w:keepNext w:val="0"/>
                        <w:keepLines w:val="0"/>
                        <w:pageBreakBefore w:val="0"/>
                        <w:widowControl w:val="0"/>
                        <w:shd w:val="clear"/>
                        <w:kinsoku/>
                        <w:wordWrap/>
                        <w:overflowPunct/>
                        <w:topLinePunct w:val="0"/>
                        <w:autoSpaceDE/>
                        <w:autoSpaceDN/>
                        <w:bidi w:val="0"/>
                        <w:adjustRightInd/>
                        <w:snapToGrid/>
                        <w:spacing w:line="400" w:lineRule="exact"/>
                        <w:ind w:left="0" w:leftChars="0" w:right="0" w:rightChars="0" w:firstLine="361" w:firstLineChars="200"/>
                        <w:jc w:val="left"/>
                        <w:textAlignment w:val="auto"/>
                        <w:outlineLvl w:val="9"/>
                        <w:rPr>
                          <w:rFonts w:hint="eastAsia" w:eastAsia="黑体"/>
                          <w:b/>
                          <w:bCs/>
                          <w:color w:val="auto"/>
                          <w:sz w:val="18"/>
                          <w:szCs w:val="18"/>
                          <w:u w:val="single"/>
                          <w:lang w:val="en-US" w:eastAsia="zh-CN"/>
                        </w:rPr>
                      </w:pPr>
                      <w:r>
                        <w:rPr>
                          <w:rFonts w:hint="eastAsia" w:eastAsia="黑体"/>
                          <w:b/>
                          <w:bCs/>
                          <w:color w:val="auto"/>
                          <w:sz w:val="18"/>
                          <w:szCs w:val="18"/>
                          <w:u w:val="none"/>
                          <w:lang w:val="en-US" w:eastAsia="zh-CN"/>
                        </w:rPr>
                        <w:t>质 保 期：</w:t>
                      </w:r>
                      <w:r>
                        <w:rPr>
                          <w:rFonts w:hint="eastAsia" w:eastAsia="黑体"/>
                          <w:b/>
                          <w:bCs/>
                          <w:color w:val="auto"/>
                          <w:sz w:val="18"/>
                          <w:szCs w:val="18"/>
                          <w:u w:val="single"/>
                          <w:lang w:val="en-US" w:eastAsia="zh-CN"/>
                        </w:rPr>
                        <w:t xml:space="preserve">    5  年       </w:t>
                      </w:r>
                    </w:p>
                    <w:p>
                      <w:pPr>
                        <w:shd w:val="clear"/>
                        <w:jc w:val="center"/>
                        <w:rPr>
                          <w:rFonts w:hint="eastAsia" w:eastAsia="黑体"/>
                          <w:color w:val="auto"/>
                          <w:sz w:val="18"/>
                          <w:szCs w:val="18"/>
                          <w:u w:val="none"/>
                          <w:lang w:val="en-US" w:eastAsia="zh-CN"/>
                        </w:rPr>
                      </w:pPr>
                    </w:p>
                    <w:p>
                      <w:pPr>
                        <w:shd w:val="clear"/>
                        <w:jc w:val="center"/>
                        <w:rPr>
                          <w:rFonts w:hint="eastAsia" w:eastAsia="黑体"/>
                          <w:color w:val="auto"/>
                          <w:sz w:val="18"/>
                          <w:szCs w:val="18"/>
                          <w:u w:val="none"/>
                          <w:lang w:val="en-US" w:eastAsia="zh-CN"/>
                        </w:rPr>
                      </w:pPr>
                      <w:r>
                        <w:rPr>
                          <w:rFonts w:hint="eastAsia" w:eastAsia="黑体"/>
                          <w:color w:val="auto"/>
                          <w:sz w:val="18"/>
                          <w:szCs w:val="18"/>
                          <w:u w:val="none"/>
                          <w:lang w:val="en-US" w:eastAsia="zh-CN"/>
                        </w:rPr>
                        <w:t>本产品经检验合格，准予出厂</w:t>
                      </w:r>
                    </w:p>
                    <w:p>
                      <w:pPr>
                        <w:shd w:val="clear"/>
                        <w:jc w:val="center"/>
                        <w:rPr>
                          <w:rFonts w:hint="eastAsia" w:eastAsia="黑体"/>
                          <w:color w:val="auto"/>
                          <w:sz w:val="18"/>
                          <w:szCs w:val="18"/>
                          <w:u w:val="none"/>
                          <w:lang w:val="en-US" w:eastAsia="zh-CN"/>
                        </w:rPr>
                      </w:pPr>
                    </w:p>
                    <w:p>
                      <w:pPr>
                        <w:shd w:val="clear"/>
                        <w:jc w:val="center"/>
                        <w:rPr>
                          <w:rFonts w:hint="eastAsia" w:eastAsia="黑体"/>
                          <w:color w:val="auto"/>
                          <w:sz w:val="18"/>
                          <w:szCs w:val="18"/>
                          <w:u w:val="none"/>
                          <w:lang w:val="en-US" w:eastAsia="zh-CN"/>
                        </w:rPr>
                      </w:pPr>
                      <w:r>
                        <w:rPr>
                          <w:rFonts w:hint="eastAsia" w:eastAsia="黑体"/>
                          <w:color w:val="auto"/>
                          <w:sz w:val="18"/>
                          <w:szCs w:val="18"/>
                          <w:u w:val="none"/>
                          <w:lang w:val="en-US" w:eastAsia="zh-CN"/>
                        </w:rPr>
                        <w:t>鄄城县华东教学仪器设备有限公司</w:t>
                      </w:r>
                    </w:p>
                  </w:txbxContent>
                </v:textbox>
              </v:shape>
            </w:pict>
          </mc:Fallback>
        </mc:AlternateContent>
      </w:r>
      <w:r>
        <w:rPr>
          <w:rFonts w:hint="eastAsia"/>
          <w:sz w:val="21"/>
          <w:lang w:eastAsia="zh-CN"/>
        </w:rPr>
        <w:tab/>
      </w:r>
      <w:r>
        <w:rPr>
          <w:rFonts w:hint="eastAsia"/>
          <w:sz w:val="21"/>
          <w:lang w:eastAsia="zh-CN"/>
        </w:rPr>
        <w:tab/>
      </w:r>
    </w:p>
    <w:p>
      <w:pPr>
        <w:tabs>
          <w:tab w:val="left" w:pos="8728"/>
        </w:tabs>
        <w:rPr>
          <w:rFonts w:asciiTheme="minorHAnsi" w:hAnsiTheme="minorHAnsi" w:eastAsiaTheme="minorEastAsia" w:cstheme="minorBidi"/>
          <w:kern w:val="2"/>
          <w:sz w:val="21"/>
          <w:szCs w:val="24"/>
          <w:lang w:val="en-US" w:eastAsia="zh-CN" w:bidi="ar-SA"/>
        </w:rPr>
      </w:pPr>
      <w:r>
        <w:rPr>
          <w:rFonts w:hint="eastAsia" w:cstheme="minorBidi"/>
          <w:kern w:val="2"/>
          <w:sz w:val="21"/>
          <w:szCs w:val="24"/>
          <w:lang w:val="en-US" w:eastAsia="zh-CN" w:bidi="ar-SA"/>
        </w:rPr>
        <w:tab/>
      </w:r>
    </w:p>
    <w:p>
      <w:pPr>
        <w:tabs>
          <w:tab w:val="left" w:pos="3705"/>
          <w:tab w:val="left" w:pos="8130"/>
        </w:tabs>
        <w:jc w:val="left"/>
        <w:rPr>
          <w:rFonts w:hint="eastAsia" w:cstheme="minorBidi"/>
          <w:kern w:val="2"/>
          <w:sz w:val="21"/>
          <w:szCs w:val="24"/>
          <w:lang w:val="en-US" w:eastAsia="zh-CN" w:bidi="ar-SA"/>
        </w:rPr>
      </w:pPr>
      <w:r>
        <w:rPr>
          <w:rFonts w:hint="eastAsia" w:cstheme="minorBidi"/>
          <w:kern w:val="2"/>
          <w:sz w:val="21"/>
          <w:szCs w:val="24"/>
          <w:lang w:val="en-US" w:eastAsia="zh-CN" w:bidi="ar-SA"/>
        </w:rPr>
        <w:tab/>
      </w: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tabs>
          <w:tab w:val="left" w:pos="3028"/>
          <w:tab w:val="left" w:pos="6123"/>
        </w:tabs>
        <w:rPr>
          <w:sz w:val="21"/>
        </w:rPr>
      </w:pPr>
      <w:r>
        <w:rPr>
          <w:rFonts w:hint="eastAsia" w:eastAsia="黑体"/>
          <w:b/>
          <w:bCs/>
          <w:color w:val="auto"/>
          <w:sz w:val="18"/>
          <w:szCs w:val="18"/>
          <w:u w:val="none"/>
          <w:lang w:val="en-US" w:eastAsia="zh-CN"/>
        </w:rPr>
        <w:drawing>
          <wp:anchor distT="0" distB="0" distL="114300" distR="114300" simplePos="0" relativeHeight="136840192" behindDoc="1" locked="0" layoutInCell="1" allowOverlap="1">
            <wp:simplePos x="0" y="0"/>
            <wp:positionH relativeFrom="column">
              <wp:posOffset>2692400</wp:posOffset>
            </wp:positionH>
            <wp:positionV relativeFrom="paragraph">
              <wp:posOffset>-220345</wp:posOffset>
            </wp:positionV>
            <wp:extent cx="410845" cy="448310"/>
            <wp:effectExtent l="0" t="0" r="8255" b="7620"/>
            <wp:wrapNone/>
            <wp:docPr id="3" name="图片 3" descr="华东教学仪器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华东教学仪器商标"/>
                    <pic:cNvPicPr>
                      <a:picLocks noChangeAspect="1"/>
                    </pic:cNvPicPr>
                  </pic:nvPicPr>
                  <pic:blipFill>
                    <a:blip r:embed="rId6"/>
                    <a:srcRect t="-18258"/>
                    <a:stretch>
                      <a:fillRect/>
                    </a:stretch>
                  </pic:blipFill>
                  <pic:spPr>
                    <a:xfrm>
                      <a:off x="0" y="0"/>
                      <a:ext cx="410845" cy="448310"/>
                    </a:xfrm>
                    <a:prstGeom prst="rect">
                      <a:avLst/>
                    </a:prstGeom>
                  </pic:spPr>
                </pic:pic>
              </a:graphicData>
            </a:graphic>
          </wp:anchor>
        </w:drawing>
      </w:r>
      <w:r>
        <w:rPr>
          <w:sz w:val="21"/>
        </w:rPr>
        <mc:AlternateContent>
          <mc:Choice Requires="wps">
            <w:drawing>
              <wp:anchor distT="0" distB="0" distL="114300" distR="114300" simplePos="0" relativeHeight="2348318720" behindDoc="0" locked="0" layoutInCell="1" allowOverlap="1">
                <wp:simplePos x="0" y="0"/>
                <wp:positionH relativeFrom="column">
                  <wp:posOffset>1131570</wp:posOffset>
                </wp:positionH>
                <wp:positionV relativeFrom="paragraph">
                  <wp:posOffset>-125095</wp:posOffset>
                </wp:positionV>
                <wp:extent cx="2121535" cy="2456180"/>
                <wp:effectExtent l="4445" t="4445" r="7620" b="15875"/>
                <wp:wrapNone/>
                <wp:docPr id="4" name="文本框 4"/>
                <wp:cNvGraphicFramePr/>
                <a:graphic xmlns:a="http://schemas.openxmlformats.org/drawingml/2006/main">
                  <a:graphicData uri="http://schemas.microsoft.com/office/word/2010/wordprocessingShape">
                    <wps:wsp>
                      <wps:cNvSpPr txBox="1"/>
                      <wps:spPr>
                        <a:xfrm>
                          <a:off x="0" y="0"/>
                          <a:ext cx="2121535" cy="2456180"/>
                        </a:xfrm>
                        <a:prstGeom prst="rect">
                          <a:avLst/>
                        </a:prstGeom>
                        <a:no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黑体"/>
                                <w:b w:val="0"/>
                                <w:bCs w:val="0"/>
                                <w:color w:val="auto"/>
                                <w:sz w:val="24"/>
                                <w:szCs w:val="24"/>
                                <w:u w:val="none"/>
                                <w:lang w:val="en-US" w:eastAsia="zh-CN"/>
                              </w:rPr>
                            </w:pPr>
                            <w:r>
                              <w:rPr>
                                <w:rFonts w:hint="eastAsia" w:eastAsia="黑体"/>
                                <w:b w:val="0"/>
                                <w:bCs w:val="0"/>
                                <w:color w:val="auto"/>
                                <w:sz w:val="24"/>
                                <w:szCs w:val="24"/>
                                <w:u w:val="none"/>
                                <w:lang w:val="en-US" w:eastAsia="zh-CN"/>
                              </w:rPr>
                              <w:t>产品合格证</w:t>
                            </w:r>
                          </w:p>
                          <w:p>
                            <w:pPr>
                              <w:keepNext w:val="0"/>
                              <w:keepLines w:val="0"/>
                              <w:pageBreakBefore w:val="0"/>
                              <w:widowControl w:val="0"/>
                              <w:shd w:val="clear"/>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eastAsia="黑体"/>
                                <w:b/>
                                <w:bCs/>
                                <w:color w:val="auto"/>
                                <w:sz w:val="18"/>
                                <w:szCs w:val="18"/>
                                <w:u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400" w:lineRule="exact"/>
                              <w:ind w:right="0" w:rightChars="0" w:firstLine="361" w:firstLineChars="200"/>
                              <w:jc w:val="left"/>
                              <w:textAlignment w:val="auto"/>
                              <w:outlineLvl w:val="9"/>
                              <w:rPr>
                                <w:rFonts w:hint="eastAsia" w:eastAsia="黑体"/>
                                <w:b/>
                                <w:bCs/>
                                <w:color w:val="auto"/>
                                <w:sz w:val="18"/>
                                <w:szCs w:val="18"/>
                                <w:u w:val="single"/>
                                <w:lang w:val="en-US" w:eastAsia="zh-CN"/>
                              </w:rPr>
                            </w:pPr>
                            <w:r>
                              <w:rPr>
                                <w:rFonts w:hint="eastAsia" w:eastAsia="黑体"/>
                                <w:b/>
                                <w:bCs/>
                                <w:color w:val="auto"/>
                                <w:sz w:val="18"/>
                                <w:szCs w:val="18"/>
                                <w:u w:val="none"/>
                                <w:lang w:val="en-US" w:eastAsia="zh-CN"/>
                              </w:rPr>
                              <w:t>产品名称：</w:t>
                            </w:r>
                            <w:r>
                              <w:rPr>
                                <w:rFonts w:hint="eastAsia" w:eastAsia="黑体"/>
                                <w:b/>
                                <w:bCs/>
                                <w:color w:val="auto"/>
                                <w:sz w:val="18"/>
                                <w:szCs w:val="18"/>
                                <w:u w:val="single"/>
                                <w:lang w:val="en-US" w:eastAsia="zh-CN"/>
                              </w:rPr>
                              <w:t xml:space="preserve"> 学生用桌凳  </w:t>
                            </w:r>
                          </w:p>
                          <w:p>
                            <w:pPr>
                              <w:keepNext w:val="0"/>
                              <w:keepLines w:val="0"/>
                              <w:pageBreakBefore w:val="0"/>
                              <w:widowControl w:val="0"/>
                              <w:shd w:val="clear"/>
                              <w:kinsoku/>
                              <w:wordWrap/>
                              <w:overflowPunct/>
                              <w:topLinePunct w:val="0"/>
                              <w:autoSpaceDE/>
                              <w:autoSpaceDN/>
                              <w:bidi w:val="0"/>
                              <w:adjustRightInd/>
                              <w:snapToGrid/>
                              <w:spacing w:line="400" w:lineRule="exact"/>
                              <w:ind w:right="0" w:rightChars="0" w:firstLine="361" w:firstLineChars="200"/>
                              <w:jc w:val="left"/>
                              <w:textAlignment w:val="auto"/>
                              <w:outlineLvl w:val="9"/>
                              <w:rPr>
                                <w:rFonts w:hint="eastAsia" w:eastAsia="黑体"/>
                                <w:b/>
                                <w:bCs/>
                                <w:color w:val="auto"/>
                                <w:sz w:val="18"/>
                                <w:szCs w:val="18"/>
                                <w:u w:val="single"/>
                                <w:lang w:val="en-US" w:eastAsia="zh-CN"/>
                              </w:rPr>
                            </w:pPr>
                            <w:r>
                              <w:rPr>
                                <w:rFonts w:hint="eastAsia" w:eastAsia="黑体"/>
                                <w:b/>
                                <w:bCs/>
                                <w:color w:val="auto"/>
                                <w:sz w:val="18"/>
                                <w:szCs w:val="18"/>
                                <w:u w:val="none"/>
                                <w:lang w:val="en-US" w:eastAsia="zh-CN"/>
                              </w:rPr>
                              <w:t xml:space="preserve">型    号: </w:t>
                            </w:r>
                            <w:r>
                              <w:rPr>
                                <w:rFonts w:hint="eastAsia" w:eastAsia="黑体"/>
                                <w:b/>
                                <w:bCs/>
                                <w:color w:val="auto"/>
                                <w:sz w:val="18"/>
                                <w:szCs w:val="18"/>
                                <w:u w:val="single"/>
                                <w:lang w:val="en-US" w:eastAsia="zh-CN"/>
                              </w:rPr>
                              <w:t xml:space="preserve">  HDSXZD-001    </w:t>
                            </w:r>
                          </w:p>
                          <w:p>
                            <w:pPr>
                              <w:keepNext w:val="0"/>
                              <w:keepLines w:val="0"/>
                              <w:pageBreakBefore w:val="0"/>
                              <w:widowControl w:val="0"/>
                              <w:shd w:val="clear"/>
                              <w:kinsoku/>
                              <w:wordWrap/>
                              <w:overflowPunct/>
                              <w:topLinePunct w:val="0"/>
                              <w:autoSpaceDE/>
                              <w:autoSpaceDN/>
                              <w:bidi w:val="0"/>
                              <w:adjustRightInd/>
                              <w:snapToGrid/>
                              <w:spacing w:line="400" w:lineRule="exact"/>
                              <w:ind w:left="0" w:leftChars="0" w:right="0" w:rightChars="0" w:firstLine="361" w:firstLineChars="200"/>
                              <w:jc w:val="left"/>
                              <w:textAlignment w:val="auto"/>
                              <w:outlineLvl w:val="9"/>
                              <w:rPr>
                                <w:rFonts w:hint="eastAsia" w:eastAsia="黑体"/>
                                <w:b/>
                                <w:bCs/>
                                <w:color w:val="auto"/>
                                <w:sz w:val="18"/>
                                <w:szCs w:val="18"/>
                                <w:u w:val="single"/>
                                <w:lang w:val="en-US" w:eastAsia="zh-CN"/>
                              </w:rPr>
                            </w:pPr>
                            <w:r>
                              <w:rPr>
                                <w:rFonts w:hint="eastAsia" w:eastAsia="黑体"/>
                                <w:b/>
                                <w:bCs/>
                                <w:color w:val="auto"/>
                                <w:sz w:val="18"/>
                                <w:szCs w:val="18"/>
                                <w:u w:val="none"/>
                                <w:lang w:val="en-US" w:eastAsia="zh-CN"/>
                              </w:rPr>
                              <w:t>生产日期：</w:t>
                            </w:r>
                            <w:r>
                              <w:rPr>
                                <w:rFonts w:hint="eastAsia" w:eastAsia="黑体"/>
                                <w:b/>
                                <w:bCs/>
                                <w:color w:val="auto"/>
                                <w:sz w:val="18"/>
                                <w:szCs w:val="18"/>
                                <w:u w:val="single"/>
                                <w:lang w:val="en-US" w:eastAsia="zh-CN"/>
                              </w:rPr>
                              <w:t>2018年4月16日</w:t>
                            </w:r>
                          </w:p>
                          <w:p>
                            <w:pPr>
                              <w:keepNext w:val="0"/>
                              <w:keepLines w:val="0"/>
                              <w:pageBreakBefore w:val="0"/>
                              <w:widowControl w:val="0"/>
                              <w:shd w:val="clear"/>
                              <w:kinsoku/>
                              <w:wordWrap/>
                              <w:overflowPunct/>
                              <w:topLinePunct w:val="0"/>
                              <w:autoSpaceDE/>
                              <w:autoSpaceDN/>
                              <w:bidi w:val="0"/>
                              <w:adjustRightInd/>
                              <w:snapToGrid/>
                              <w:spacing w:line="400" w:lineRule="exact"/>
                              <w:ind w:left="0" w:leftChars="0" w:right="0" w:rightChars="0" w:firstLine="361" w:firstLineChars="200"/>
                              <w:jc w:val="left"/>
                              <w:textAlignment w:val="auto"/>
                              <w:outlineLvl w:val="9"/>
                              <w:rPr>
                                <w:rFonts w:hint="eastAsia" w:eastAsia="黑体"/>
                                <w:b/>
                                <w:bCs/>
                                <w:color w:val="auto"/>
                                <w:sz w:val="18"/>
                                <w:szCs w:val="18"/>
                                <w:u w:val="single"/>
                                <w:lang w:val="en-US" w:eastAsia="zh-CN"/>
                              </w:rPr>
                            </w:pPr>
                            <w:r>
                              <w:rPr>
                                <w:rFonts w:hint="eastAsia" w:eastAsia="黑体"/>
                                <w:b/>
                                <w:bCs/>
                                <w:color w:val="auto"/>
                                <w:sz w:val="18"/>
                                <w:szCs w:val="18"/>
                                <w:u w:val="none"/>
                                <w:lang w:val="en-US" w:eastAsia="zh-CN"/>
                              </w:rPr>
                              <w:t>质 保 期：</w:t>
                            </w:r>
                            <w:r>
                              <w:rPr>
                                <w:rFonts w:hint="eastAsia" w:eastAsia="黑体"/>
                                <w:b/>
                                <w:bCs/>
                                <w:color w:val="auto"/>
                                <w:sz w:val="18"/>
                                <w:szCs w:val="18"/>
                                <w:u w:val="single"/>
                                <w:lang w:val="en-US" w:eastAsia="zh-CN"/>
                              </w:rPr>
                              <w:t xml:space="preserve">    5  年       </w:t>
                            </w:r>
                          </w:p>
                          <w:p>
                            <w:pPr>
                              <w:shd w:val="clear"/>
                              <w:jc w:val="center"/>
                              <w:rPr>
                                <w:rFonts w:hint="eastAsia" w:eastAsia="黑体"/>
                                <w:color w:val="auto"/>
                                <w:sz w:val="18"/>
                                <w:szCs w:val="18"/>
                                <w:u w:val="none"/>
                                <w:lang w:val="en-US" w:eastAsia="zh-CN"/>
                              </w:rPr>
                            </w:pPr>
                          </w:p>
                          <w:p>
                            <w:pPr>
                              <w:shd w:val="clear"/>
                              <w:jc w:val="center"/>
                              <w:rPr>
                                <w:rFonts w:hint="eastAsia" w:eastAsia="黑体"/>
                                <w:color w:val="auto"/>
                                <w:sz w:val="18"/>
                                <w:szCs w:val="18"/>
                                <w:u w:val="none"/>
                                <w:lang w:val="en-US" w:eastAsia="zh-CN"/>
                              </w:rPr>
                            </w:pPr>
                            <w:r>
                              <w:rPr>
                                <w:rFonts w:hint="eastAsia" w:eastAsia="黑体"/>
                                <w:color w:val="auto"/>
                                <w:sz w:val="18"/>
                                <w:szCs w:val="18"/>
                                <w:u w:val="none"/>
                                <w:lang w:val="en-US" w:eastAsia="zh-CN"/>
                              </w:rPr>
                              <w:t>本产品经检验合格，准予出厂</w:t>
                            </w:r>
                          </w:p>
                          <w:p>
                            <w:pPr>
                              <w:shd w:val="clear"/>
                              <w:jc w:val="center"/>
                              <w:rPr>
                                <w:rFonts w:hint="eastAsia" w:eastAsia="黑体"/>
                                <w:color w:val="auto"/>
                                <w:sz w:val="18"/>
                                <w:szCs w:val="18"/>
                                <w:u w:val="none"/>
                                <w:lang w:val="en-US" w:eastAsia="zh-CN"/>
                              </w:rPr>
                            </w:pPr>
                          </w:p>
                          <w:p>
                            <w:pPr>
                              <w:shd w:val="clear"/>
                              <w:jc w:val="center"/>
                              <w:rPr>
                                <w:rFonts w:hint="eastAsia" w:eastAsia="黑体"/>
                                <w:color w:val="auto"/>
                                <w:sz w:val="18"/>
                                <w:szCs w:val="18"/>
                                <w:u w:val="none"/>
                                <w:lang w:val="en-US" w:eastAsia="zh-CN"/>
                              </w:rPr>
                            </w:pPr>
                            <w:r>
                              <w:rPr>
                                <w:rFonts w:hint="eastAsia" w:eastAsia="黑体"/>
                                <w:color w:val="auto"/>
                                <w:sz w:val="18"/>
                                <w:szCs w:val="18"/>
                                <w:u w:val="none"/>
                                <w:lang w:val="en-US" w:eastAsia="zh-CN"/>
                              </w:rPr>
                              <w:t>鄄城县华东教学仪器设备有限公司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1pt;margin-top:-9.85pt;height:193.4pt;width:167.05pt;z-index:-1946648576;mso-width-relative:page;mso-height-relative:page;" filled="f" stroked="t" coordsize="21600,21600" o:gfxdata="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YkjG82AAAAAsBAAAPAAAAAAAAAAEAIAAAACIAAABkcnMvZG93&#10;bnJldi54bWxQSwECFAAUAAAACACHTuJAKNdM1TkCAABCBAAADgAAAAAAAAABACAAAAAnAQAAZHJz&#10;L2Uyb0RvYy54bWxQSwUGAAAAAAYABgBZAQAA0gUAAAAA&#10;">
                <v:fill on="f" focussize="0,0"/>
                <v:stroke weight="0.5pt" color="#FF0000 [3204]" joinstyle="round"/>
                <v:imagedata o:title=""/>
                <o:lock v:ext="edit" aspectratio="f"/>
                <v:textbox>
                  <w:txbxContent>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黑体"/>
                          <w:b w:val="0"/>
                          <w:bCs w:val="0"/>
                          <w:color w:val="auto"/>
                          <w:sz w:val="24"/>
                          <w:szCs w:val="24"/>
                          <w:u w:val="none"/>
                          <w:lang w:val="en-US" w:eastAsia="zh-CN"/>
                        </w:rPr>
                      </w:pPr>
                      <w:r>
                        <w:rPr>
                          <w:rFonts w:hint="eastAsia" w:eastAsia="黑体"/>
                          <w:b w:val="0"/>
                          <w:bCs w:val="0"/>
                          <w:color w:val="auto"/>
                          <w:sz w:val="24"/>
                          <w:szCs w:val="24"/>
                          <w:u w:val="none"/>
                          <w:lang w:val="en-US" w:eastAsia="zh-CN"/>
                        </w:rPr>
                        <w:t>产品合格证</w:t>
                      </w:r>
                    </w:p>
                    <w:p>
                      <w:pPr>
                        <w:keepNext w:val="0"/>
                        <w:keepLines w:val="0"/>
                        <w:pageBreakBefore w:val="0"/>
                        <w:widowControl w:val="0"/>
                        <w:shd w:val="clear"/>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eastAsia="黑体"/>
                          <w:b/>
                          <w:bCs/>
                          <w:color w:val="auto"/>
                          <w:sz w:val="18"/>
                          <w:szCs w:val="18"/>
                          <w:u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400" w:lineRule="exact"/>
                        <w:ind w:right="0" w:rightChars="0" w:firstLine="361" w:firstLineChars="200"/>
                        <w:jc w:val="left"/>
                        <w:textAlignment w:val="auto"/>
                        <w:outlineLvl w:val="9"/>
                        <w:rPr>
                          <w:rFonts w:hint="eastAsia" w:eastAsia="黑体"/>
                          <w:b/>
                          <w:bCs/>
                          <w:color w:val="auto"/>
                          <w:sz w:val="18"/>
                          <w:szCs w:val="18"/>
                          <w:u w:val="single"/>
                          <w:lang w:val="en-US" w:eastAsia="zh-CN"/>
                        </w:rPr>
                      </w:pPr>
                      <w:r>
                        <w:rPr>
                          <w:rFonts w:hint="eastAsia" w:eastAsia="黑体"/>
                          <w:b/>
                          <w:bCs/>
                          <w:color w:val="auto"/>
                          <w:sz w:val="18"/>
                          <w:szCs w:val="18"/>
                          <w:u w:val="none"/>
                          <w:lang w:val="en-US" w:eastAsia="zh-CN"/>
                        </w:rPr>
                        <w:t>产品名称：</w:t>
                      </w:r>
                      <w:r>
                        <w:rPr>
                          <w:rFonts w:hint="eastAsia" w:eastAsia="黑体"/>
                          <w:b/>
                          <w:bCs/>
                          <w:color w:val="auto"/>
                          <w:sz w:val="18"/>
                          <w:szCs w:val="18"/>
                          <w:u w:val="single"/>
                          <w:lang w:val="en-US" w:eastAsia="zh-CN"/>
                        </w:rPr>
                        <w:t xml:space="preserve"> 学生用桌凳  </w:t>
                      </w:r>
                    </w:p>
                    <w:p>
                      <w:pPr>
                        <w:keepNext w:val="0"/>
                        <w:keepLines w:val="0"/>
                        <w:pageBreakBefore w:val="0"/>
                        <w:widowControl w:val="0"/>
                        <w:shd w:val="clear"/>
                        <w:kinsoku/>
                        <w:wordWrap/>
                        <w:overflowPunct/>
                        <w:topLinePunct w:val="0"/>
                        <w:autoSpaceDE/>
                        <w:autoSpaceDN/>
                        <w:bidi w:val="0"/>
                        <w:adjustRightInd/>
                        <w:snapToGrid/>
                        <w:spacing w:line="400" w:lineRule="exact"/>
                        <w:ind w:right="0" w:rightChars="0" w:firstLine="361" w:firstLineChars="200"/>
                        <w:jc w:val="left"/>
                        <w:textAlignment w:val="auto"/>
                        <w:outlineLvl w:val="9"/>
                        <w:rPr>
                          <w:rFonts w:hint="eastAsia" w:eastAsia="黑体"/>
                          <w:b/>
                          <w:bCs/>
                          <w:color w:val="auto"/>
                          <w:sz w:val="18"/>
                          <w:szCs w:val="18"/>
                          <w:u w:val="single"/>
                          <w:lang w:val="en-US" w:eastAsia="zh-CN"/>
                        </w:rPr>
                      </w:pPr>
                      <w:r>
                        <w:rPr>
                          <w:rFonts w:hint="eastAsia" w:eastAsia="黑体"/>
                          <w:b/>
                          <w:bCs/>
                          <w:color w:val="auto"/>
                          <w:sz w:val="18"/>
                          <w:szCs w:val="18"/>
                          <w:u w:val="none"/>
                          <w:lang w:val="en-US" w:eastAsia="zh-CN"/>
                        </w:rPr>
                        <w:t xml:space="preserve">型    号: </w:t>
                      </w:r>
                      <w:r>
                        <w:rPr>
                          <w:rFonts w:hint="eastAsia" w:eastAsia="黑体"/>
                          <w:b/>
                          <w:bCs/>
                          <w:color w:val="auto"/>
                          <w:sz w:val="18"/>
                          <w:szCs w:val="18"/>
                          <w:u w:val="single"/>
                          <w:lang w:val="en-US" w:eastAsia="zh-CN"/>
                        </w:rPr>
                        <w:t xml:space="preserve">  HDSXZD-001    </w:t>
                      </w:r>
                    </w:p>
                    <w:p>
                      <w:pPr>
                        <w:keepNext w:val="0"/>
                        <w:keepLines w:val="0"/>
                        <w:pageBreakBefore w:val="0"/>
                        <w:widowControl w:val="0"/>
                        <w:shd w:val="clear"/>
                        <w:kinsoku/>
                        <w:wordWrap/>
                        <w:overflowPunct/>
                        <w:topLinePunct w:val="0"/>
                        <w:autoSpaceDE/>
                        <w:autoSpaceDN/>
                        <w:bidi w:val="0"/>
                        <w:adjustRightInd/>
                        <w:snapToGrid/>
                        <w:spacing w:line="400" w:lineRule="exact"/>
                        <w:ind w:left="0" w:leftChars="0" w:right="0" w:rightChars="0" w:firstLine="361" w:firstLineChars="200"/>
                        <w:jc w:val="left"/>
                        <w:textAlignment w:val="auto"/>
                        <w:outlineLvl w:val="9"/>
                        <w:rPr>
                          <w:rFonts w:hint="eastAsia" w:eastAsia="黑体"/>
                          <w:b/>
                          <w:bCs/>
                          <w:color w:val="auto"/>
                          <w:sz w:val="18"/>
                          <w:szCs w:val="18"/>
                          <w:u w:val="single"/>
                          <w:lang w:val="en-US" w:eastAsia="zh-CN"/>
                        </w:rPr>
                      </w:pPr>
                      <w:r>
                        <w:rPr>
                          <w:rFonts w:hint="eastAsia" w:eastAsia="黑体"/>
                          <w:b/>
                          <w:bCs/>
                          <w:color w:val="auto"/>
                          <w:sz w:val="18"/>
                          <w:szCs w:val="18"/>
                          <w:u w:val="none"/>
                          <w:lang w:val="en-US" w:eastAsia="zh-CN"/>
                        </w:rPr>
                        <w:t>生产日期：</w:t>
                      </w:r>
                      <w:r>
                        <w:rPr>
                          <w:rFonts w:hint="eastAsia" w:eastAsia="黑体"/>
                          <w:b/>
                          <w:bCs/>
                          <w:color w:val="auto"/>
                          <w:sz w:val="18"/>
                          <w:szCs w:val="18"/>
                          <w:u w:val="single"/>
                          <w:lang w:val="en-US" w:eastAsia="zh-CN"/>
                        </w:rPr>
                        <w:t>2018年4月16日</w:t>
                      </w:r>
                    </w:p>
                    <w:p>
                      <w:pPr>
                        <w:keepNext w:val="0"/>
                        <w:keepLines w:val="0"/>
                        <w:pageBreakBefore w:val="0"/>
                        <w:widowControl w:val="0"/>
                        <w:shd w:val="clear"/>
                        <w:kinsoku/>
                        <w:wordWrap/>
                        <w:overflowPunct/>
                        <w:topLinePunct w:val="0"/>
                        <w:autoSpaceDE/>
                        <w:autoSpaceDN/>
                        <w:bidi w:val="0"/>
                        <w:adjustRightInd/>
                        <w:snapToGrid/>
                        <w:spacing w:line="400" w:lineRule="exact"/>
                        <w:ind w:left="0" w:leftChars="0" w:right="0" w:rightChars="0" w:firstLine="361" w:firstLineChars="200"/>
                        <w:jc w:val="left"/>
                        <w:textAlignment w:val="auto"/>
                        <w:outlineLvl w:val="9"/>
                        <w:rPr>
                          <w:rFonts w:hint="eastAsia" w:eastAsia="黑体"/>
                          <w:b/>
                          <w:bCs/>
                          <w:color w:val="auto"/>
                          <w:sz w:val="18"/>
                          <w:szCs w:val="18"/>
                          <w:u w:val="single"/>
                          <w:lang w:val="en-US" w:eastAsia="zh-CN"/>
                        </w:rPr>
                      </w:pPr>
                      <w:r>
                        <w:rPr>
                          <w:rFonts w:hint="eastAsia" w:eastAsia="黑体"/>
                          <w:b/>
                          <w:bCs/>
                          <w:color w:val="auto"/>
                          <w:sz w:val="18"/>
                          <w:szCs w:val="18"/>
                          <w:u w:val="none"/>
                          <w:lang w:val="en-US" w:eastAsia="zh-CN"/>
                        </w:rPr>
                        <w:t>质 保 期：</w:t>
                      </w:r>
                      <w:r>
                        <w:rPr>
                          <w:rFonts w:hint="eastAsia" w:eastAsia="黑体"/>
                          <w:b/>
                          <w:bCs/>
                          <w:color w:val="auto"/>
                          <w:sz w:val="18"/>
                          <w:szCs w:val="18"/>
                          <w:u w:val="single"/>
                          <w:lang w:val="en-US" w:eastAsia="zh-CN"/>
                        </w:rPr>
                        <w:t xml:space="preserve">    5  年       </w:t>
                      </w:r>
                    </w:p>
                    <w:p>
                      <w:pPr>
                        <w:shd w:val="clear"/>
                        <w:jc w:val="center"/>
                        <w:rPr>
                          <w:rFonts w:hint="eastAsia" w:eastAsia="黑体"/>
                          <w:color w:val="auto"/>
                          <w:sz w:val="18"/>
                          <w:szCs w:val="18"/>
                          <w:u w:val="none"/>
                          <w:lang w:val="en-US" w:eastAsia="zh-CN"/>
                        </w:rPr>
                      </w:pPr>
                    </w:p>
                    <w:p>
                      <w:pPr>
                        <w:shd w:val="clear"/>
                        <w:jc w:val="center"/>
                        <w:rPr>
                          <w:rFonts w:hint="eastAsia" w:eastAsia="黑体"/>
                          <w:color w:val="auto"/>
                          <w:sz w:val="18"/>
                          <w:szCs w:val="18"/>
                          <w:u w:val="none"/>
                          <w:lang w:val="en-US" w:eastAsia="zh-CN"/>
                        </w:rPr>
                      </w:pPr>
                      <w:r>
                        <w:rPr>
                          <w:rFonts w:hint="eastAsia" w:eastAsia="黑体"/>
                          <w:color w:val="auto"/>
                          <w:sz w:val="18"/>
                          <w:szCs w:val="18"/>
                          <w:u w:val="none"/>
                          <w:lang w:val="en-US" w:eastAsia="zh-CN"/>
                        </w:rPr>
                        <w:t>本产品经检验合格，准予出厂</w:t>
                      </w:r>
                    </w:p>
                    <w:p>
                      <w:pPr>
                        <w:shd w:val="clear"/>
                        <w:jc w:val="center"/>
                        <w:rPr>
                          <w:rFonts w:hint="eastAsia" w:eastAsia="黑体"/>
                          <w:color w:val="auto"/>
                          <w:sz w:val="18"/>
                          <w:szCs w:val="18"/>
                          <w:u w:val="none"/>
                          <w:lang w:val="en-US" w:eastAsia="zh-CN"/>
                        </w:rPr>
                      </w:pPr>
                    </w:p>
                    <w:p>
                      <w:pPr>
                        <w:shd w:val="clear"/>
                        <w:jc w:val="center"/>
                        <w:rPr>
                          <w:rFonts w:hint="eastAsia" w:eastAsia="黑体"/>
                          <w:color w:val="auto"/>
                          <w:sz w:val="18"/>
                          <w:szCs w:val="18"/>
                          <w:u w:val="none"/>
                          <w:lang w:val="en-US" w:eastAsia="zh-CN"/>
                        </w:rPr>
                      </w:pPr>
                      <w:r>
                        <w:rPr>
                          <w:rFonts w:hint="eastAsia" w:eastAsia="黑体"/>
                          <w:color w:val="auto"/>
                          <w:sz w:val="18"/>
                          <w:szCs w:val="18"/>
                          <w:u w:val="none"/>
                          <w:lang w:val="en-US" w:eastAsia="zh-CN"/>
                        </w:rPr>
                        <w:t>鄄城县华东教学仪器设备有限公司</w:t>
                      </w:r>
                    </w:p>
                  </w:txbxContent>
                </v:textbox>
              </v:shape>
            </w:pict>
          </mc:Fallback>
        </mc:AlternateContent>
      </w:r>
      <w:r>
        <w:rPr>
          <w:rFonts w:hint="eastAsia"/>
          <w:sz w:val="21"/>
          <w:lang w:eastAsia="zh-CN"/>
        </w:rPr>
        <w:tab/>
      </w:r>
      <w:r>
        <w:rPr>
          <w:rFonts w:hint="eastAsia"/>
          <w:sz w:val="21"/>
          <w:lang w:eastAsia="zh-CN"/>
        </w:rPr>
        <w:tab/>
      </w:r>
    </w:p>
    <w:p>
      <w:pPr>
        <w:tabs>
          <w:tab w:val="left" w:pos="8728"/>
        </w:tabs>
        <w:rPr>
          <w:rFonts w:asciiTheme="minorHAnsi" w:hAnsiTheme="minorHAnsi" w:eastAsiaTheme="minorEastAsia" w:cstheme="minorBidi"/>
          <w:kern w:val="2"/>
          <w:sz w:val="21"/>
          <w:szCs w:val="24"/>
          <w:lang w:val="en-US" w:eastAsia="zh-CN" w:bidi="ar-SA"/>
        </w:rPr>
      </w:pPr>
      <w:r>
        <w:rPr>
          <w:rFonts w:hint="eastAsia" w:cstheme="minorBidi"/>
          <w:kern w:val="2"/>
          <w:sz w:val="21"/>
          <w:szCs w:val="24"/>
          <w:lang w:val="en-US" w:eastAsia="zh-CN" w:bidi="ar-SA"/>
        </w:rPr>
        <w:tab/>
      </w:r>
    </w:p>
    <w:p>
      <w:pPr>
        <w:tabs>
          <w:tab w:val="left" w:pos="3705"/>
          <w:tab w:val="left" w:pos="8130"/>
        </w:tabs>
        <w:jc w:val="left"/>
        <w:rPr>
          <w:rFonts w:hint="eastAsia" w:cstheme="minorBidi"/>
          <w:kern w:val="2"/>
          <w:sz w:val="21"/>
          <w:szCs w:val="24"/>
          <w:lang w:val="en-US" w:eastAsia="zh-CN" w:bidi="ar-SA"/>
        </w:rPr>
      </w:pPr>
      <w:r>
        <w:rPr>
          <w:rFonts w:hint="eastAsia" w:cstheme="minorBidi"/>
          <w:kern w:val="2"/>
          <w:sz w:val="21"/>
          <w:szCs w:val="24"/>
          <w:lang w:val="en-US" w:eastAsia="zh-CN" w:bidi="ar-SA"/>
        </w:rPr>
        <w:tab/>
      </w: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1"/>
        <w:rPr>
          <w:rFonts w:hint="eastAsia"/>
          <w:lang w:val="en-US" w:eastAsia="zh-CN"/>
        </w:rPr>
      </w:pPr>
      <w:bookmarkStart w:id="67" w:name="_Toc2819"/>
      <w:r>
        <w:rPr>
          <w:rFonts w:hint="eastAsia"/>
          <w:lang w:val="en-US" w:eastAsia="zh-CN"/>
        </w:rPr>
        <w:t>3、投标产品检测报告</w:t>
      </w:r>
      <w:bookmarkEnd w:id="67"/>
    </w:p>
    <w:p>
      <w:pPr>
        <w:pStyle w:val="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lang w:val="en-US" w:eastAsia="zh-CN"/>
        </w:rPr>
      </w:pPr>
      <w:r>
        <w:rPr>
          <w:rFonts w:hint="eastAsia"/>
          <w:lang w:val="en-US" w:eastAsia="zh-CN"/>
        </w:rPr>
        <w:drawing>
          <wp:inline distT="0" distB="0" distL="114300" distR="114300">
            <wp:extent cx="5268595" cy="7452360"/>
            <wp:effectExtent l="0" t="0" r="8255" b="15240"/>
            <wp:docPr id="10" name="图片 10" descr="QQ图片2018042514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图片20180425141324"/>
                    <pic:cNvPicPr>
                      <a:picLocks noChangeAspect="1"/>
                    </pic:cNvPicPr>
                  </pic:nvPicPr>
                  <pic:blipFill>
                    <a:blip r:embed="rId7"/>
                    <a:stretch>
                      <a:fillRect/>
                    </a:stretch>
                  </pic:blipFill>
                  <pic:spPr>
                    <a:xfrm>
                      <a:off x="0" y="0"/>
                      <a:ext cx="5268595" cy="745236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lang w:val="en-US" w:eastAsia="zh-CN"/>
        </w:rPr>
      </w:pPr>
      <w:r>
        <w:rPr>
          <w:rFonts w:hint="eastAsia"/>
          <w:lang w:val="en-US" w:eastAsia="zh-CN"/>
        </w:rPr>
        <w:drawing>
          <wp:inline distT="0" distB="0" distL="114300" distR="114300">
            <wp:extent cx="5268595" cy="7452360"/>
            <wp:effectExtent l="0" t="0" r="8255" b="15240"/>
            <wp:docPr id="11" name="图片 11" descr="QQ图片2018042514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图片20180425141309"/>
                    <pic:cNvPicPr>
                      <a:picLocks noChangeAspect="1"/>
                    </pic:cNvPicPr>
                  </pic:nvPicPr>
                  <pic:blipFill>
                    <a:blip r:embed="rId8"/>
                    <a:stretch>
                      <a:fillRect/>
                    </a:stretch>
                  </pic:blipFill>
                  <pic:spPr>
                    <a:xfrm>
                      <a:off x="0" y="0"/>
                      <a:ext cx="5268595" cy="7452360"/>
                    </a:xfrm>
                    <a:prstGeom prst="rect">
                      <a:avLst/>
                    </a:prstGeom>
                  </pic:spPr>
                </pic:pic>
              </a:graphicData>
            </a:graphic>
          </wp:inline>
        </w:drawing>
      </w:r>
      <w:r>
        <w:rPr>
          <w:rFonts w:hint="eastAsia"/>
          <w:lang w:val="en-US" w:eastAsia="zh-CN"/>
        </w:rPr>
        <w:drawing>
          <wp:inline distT="0" distB="0" distL="114300" distR="114300">
            <wp:extent cx="5268595" cy="7452360"/>
            <wp:effectExtent l="0" t="0" r="8255" b="15240"/>
            <wp:docPr id="8" name="图片 8" descr="QQ图片2018042514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图片20180425141349"/>
                    <pic:cNvPicPr>
                      <a:picLocks noChangeAspect="1"/>
                    </pic:cNvPicPr>
                  </pic:nvPicPr>
                  <pic:blipFill>
                    <a:blip r:embed="rId9"/>
                    <a:stretch>
                      <a:fillRect/>
                    </a:stretch>
                  </pic:blipFill>
                  <pic:spPr>
                    <a:xfrm>
                      <a:off x="0" y="0"/>
                      <a:ext cx="5268595" cy="7452360"/>
                    </a:xfrm>
                    <a:prstGeom prst="rect">
                      <a:avLst/>
                    </a:prstGeom>
                  </pic:spPr>
                </pic:pic>
              </a:graphicData>
            </a:graphic>
          </wp:inline>
        </w:drawing>
      </w:r>
      <w:r>
        <w:rPr>
          <w:rFonts w:hint="eastAsia"/>
          <w:lang w:val="en-US" w:eastAsia="zh-CN"/>
        </w:rPr>
        <w:drawing>
          <wp:inline distT="0" distB="0" distL="114300" distR="114300">
            <wp:extent cx="5268595" cy="7452360"/>
            <wp:effectExtent l="0" t="0" r="8255" b="15240"/>
            <wp:docPr id="7" name="图片 7" descr="QQ图片2018042514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图片20180425141356"/>
                    <pic:cNvPicPr>
                      <a:picLocks noChangeAspect="1"/>
                    </pic:cNvPicPr>
                  </pic:nvPicPr>
                  <pic:blipFill>
                    <a:blip r:embed="rId10"/>
                    <a:stretch>
                      <a:fillRect/>
                    </a:stretch>
                  </pic:blipFill>
                  <pic:spPr>
                    <a:xfrm>
                      <a:off x="0" y="0"/>
                      <a:ext cx="5268595" cy="7452360"/>
                    </a:xfrm>
                    <a:prstGeom prst="rect">
                      <a:avLst/>
                    </a:prstGeom>
                  </pic:spPr>
                </pic:pic>
              </a:graphicData>
            </a:graphic>
          </wp:inline>
        </w:drawing>
      </w:r>
      <w:r>
        <w:rPr>
          <w:rFonts w:hint="eastAsia"/>
          <w:lang w:val="en-US" w:eastAsia="zh-CN"/>
        </w:rPr>
        <w:drawing>
          <wp:inline distT="0" distB="0" distL="114300" distR="114300">
            <wp:extent cx="5268595" cy="7452360"/>
            <wp:effectExtent l="0" t="0" r="8255" b="15240"/>
            <wp:docPr id="9" name="图片 9" descr="QQ图片2018042514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图片20180425141333"/>
                    <pic:cNvPicPr>
                      <a:picLocks noChangeAspect="1"/>
                    </pic:cNvPicPr>
                  </pic:nvPicPr>
                  <pic:blipFill>
                    <a:blip r:embed="rId11"/>
                    <a:stretch>
                      <a:fillRect/>
                    </a:stretch>
                  </pic:blipFill>
                  <pic:spPr>
                    <a:xfrm>
                      <a:off x="0" y="0"/>
                      <a:ext cx="5268595" cy="7452360"/>
                    </a:xfrm>
                    <a:prstGeom prst="rect">
                      <a:avLst/>
                    </a:prstGeom>
                  </pic:spPr>
                </pic:pic>
              </a:graphicData>
            </a:graphic>
          </wp:inline>
        </w:drawing>
      </w:r>
      <w:r>
        <w:rPr>
          <w:rFonts w:hint="eastAsia"/>
          <w:lang w:val="en-US" w:eastAsia="zh-CN"/>
        </w:rPr>
        <w:drawing>
          <wp:inline distT="0" distB="0" distL="114300" distR="114300">
            <wp:extent cx="5268595" cy="7452360"/>
            <wp:effectExtent l="0" t="0" r="8255" b="15240"/>
            <wp:docPr id="5" name="图片 5" descr="QQ图片2018042514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图片20180425141406"/>
                    <pic:cNvPicPr>
                      <a:picLocks noChangeAspect="1"/>
                    </pic:cNvPicPr>
                  </pic:nvPicPr>
                  <pic:blipFill>
                    <a:blip r:embed="rId12"/>
                    <a:stretch>
                      <a:fillRect/>
                    </a:stretch>
                  </pic:blipFill>
                  <pic:spPr>
                    <a:xfrm>
                      <a:off x="0" y="0"/>
                      <a:ext cx="5268595" cy="745236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lang w:val="en-US" w:eastAsia="zh-CN"/>
        </w:rPr>
      </w:pP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lang w:val="en-US" w:eastAsia="zh-CN"/>
        </w:rPr>
      </w:pP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lang w:val="en-US" w:eastAsia="zh-CN"/>
        </w:rPr>
      </w:pP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lang w:val="en-US" w:eastAsia="zh-CN"/>
        </w:rPr>
      </w:pP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lang w:val="en-US" w:eastAsia="zh-CN"/>
        </w:rPr>
      </w:pP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lang w:val="en-US" w:eastAsia="zh-CN"/>
        </w:rPr>
      </w:pPr>
    </w:p>
    <w:p>
      <w:pPr>
        <w:pStyle w:val="4"/>
        <w:jc w:val="center"/>
        <w:rPr>
          <w:rFonts w:hint="eastAsia"/>
          <w:lang w:val="en-US" w:eastAsia="zh-CN"/>
        </w:rPr>
      </w:pPr>
      <w:bookmarkStart w:id="68" w:name="_Toc24425"/>
      <w:r>
        <w:rPr>
          <w:rFonts w:hint="eastAsia"/>
          <w:lang w:val="en-US" w:eastAsia="zh-CN"/>
        </w:rPr>
        <w:t>4、商务偏离表</w:t>
      </w:r>
      <w:bookmarkEnd w:id="66"/>
      <w:bookmarkEnd w:id="68"/>
    </w:p>
    <w:tbl>
      <w:tblPr>
        <w:tblStyle w:val="14"/>
        <w:tblW w:w="9000" w:type="dxa"/>
        <w:tblInd w:w="0" w:type="dxa"/>
        <w:tblLayout w:type="fixed"/>
        <w:tblCellMar>
          <w:top w:w="0" w:type="dxa"/>
          <w:left w:w="108" w:type="dxa"/>
          <w:bottom w:w="0" w:type="dxa"/>
          <w:right w:w="108" w:type="dxa"/>
        </w:tblCellMar>
      </w:tblPr>
      <w:tblGrid>
        <w:gridCol w:w="564"/>
        <w:gridCol w:w="1435"/>
        <w:gridCol w:w="3095"/>
        <w:gridCol w:w="2945"/>
        <w:gridCol w:w="961"/>
      </w:tblGrid>
      <w:tr>
        <w:tblPrEx>
          <w:tblLayout w:type="fixed"/>
          <w:tblCellMar>
            <w:top w:w="0" w:type="dxa"/>
            <w:left w:w="108" w:type="dxa"/>
            <w:bottom w:w="0" w:type="dxa"/>
            <w:right w:w="108" w:type="dxa"/>
          </w:tblCellMar>
        </w:tblPrEx>
        <w:trPr>
          <w:trHeight w:val="675" w:hRule="atLeast"/>
        </w:trPr>
        <w:tc>
          <w:tcPr>
            <w:tcW w:w="56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hint="eastAsia" w:ascii="宋体" w:hAnsi="宋体" w:eastAsia="宋体" w:cs="宋体"/>
                <w:b w:val="0"/>
                <w:bCs w:val="0"/>
                <w:sz w:val="22"/>
                <w:szCs w:val="22"/>
              </w:rPr>
            </w:pPr>
            <w:r>
              <w:rPr>
                <w:rFonts w:hint="eastAsia" w:ascii="宋体" w:hAnsi="宋体" w:eastAsia="宋体" w:cs="宋体"/>
                <w:b w:val="0"/>
                <w:bCs w:val="0"/>
                <w:sz w:val="22"/>
                <w:szCs w:val="22"/>
              </w:rPr>
              <w:t>序号</w:t>
            </w:r>
          </w:p>
        </w:tc>
        <w:tc>
          <w:tcPr>
            <w:tcW w:w="1435"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条款名称</w:t>
            </w:r>
          </w:p>
        </w:tc>
        <w:tc>
          <w:tcPr>
            <w:tcW w:w="3095"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hint="eastAsia" w:ascii="宋体" w:hAnsi="宋体" w:eastAsia="宋体" w:cs="宋体"/>
                <w:b w:val="0"/>
                <w:bCs w:val="0"/>
                <w:sz w:val="22"/>
                <w:szCs w:val="22"/>
              </w:rPr>
            </w:pPr>
            <w:r>
              <w:rPr>
                <w:rFonts w:hint="eastAsia" w:ascii="宋体" w:hAnsi="宋体" w:eastAsia="宋体" w:cs="宋体"/>
                <w:b w:val="0"/>
                <w:bCs w:val="0"/>
                <w:sz w:val="22"/>
                <w:szCs w:val="22"/>
              </w:rPr>
              <w:t>招标文件</w:t>
            </w:r>
          </w:p>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hint="eastAsia" w:ascii="宋体" w:hAnsi="宋体" w:eastAsia="宋体" w:cs="宋体"/>
                <w:b w:val="0"/>
                <w:bCs w:val="0"/>
                <w:sz w:val="22"/>
                <w:szCs w:val="22"/>
              </w:rPr>
            </w:pPr>
            <w:r>
              <w:rPr>
                <w:rFonts w:hint="eastAsia" w:ascii="宋体" w:hAnsi="宋体" w:eastAsia="宋体" w:cs="宋体"/>
                <w:b w:val="0"/>
                <w:bCs w:val="0"/>
                <w:sz w:val="22"/>
                <w:szCs w:val="22"/>
              </w:rPr>
              <w:t>要求数据</w:t>
            </w:r>
          </w:p>
        </w:tc>
        <w:tc>
          <w:tcPr>
            <w:tcW w:w="2945"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hint="eastAsia" w:ascii="宋体" w:hAnsi="宋体" w:eastAsia="宋体" w:cs="宋体"/>
                <w:b w:val="0"/>
                <w:bCs w:val="0"/>
                <w:sz w:val="22"/>
                <w:szCs w:val="22"/>
              </w:rPr>
            </w:pPr>
            <w:r>
              <w:rPr>
                <w:rFonts w:hint="eastAsia" w:ascii="宋体" w:hAnsi="宋体" w:eastAsia="宋体" w:cs="宋体"/>
                <w:b w:val="0"/>
                <w:bCs w:val="0"/>
                <w:sz w:val="22"/>
                <w:szCs w:val="22"/>
              </w:rPr>
              <w:t>投标数据</w:t>
            </w:r>
          </w:p>
        </w:tc>
        <w:tc>
          <w:tcPr>
            <w:tcW w:w="961"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hint="eastAsia" w:ascii="宋体" w:hAnsi="宋体" w:eastAsia="宋体" w:cs="宋体"/>
                <w:b w:val="0"/>
                <w:bCs w:val="0"/>
                <w:sz w:val="22"/>
                <w:szCs w:val="22"/>
              </w:rPr>
            </w:pPr>
            <w:r>
              <w:rPr>
                <w:rFonts w:hint="eastAsia" w:ascii="宋体" w:hAnsi="宋体" w:eastAsia="宋体" w:cs="宋体"/>
                <w:b w:val="0"/>
                <w:bCs w:val="0"/>
                <w:sz w:val="22"/>
                <w:szCs w:val="22"/>
              </w:rPr>
              <w:t>偏离值</w:t>
            </w:r>
          </w:p>
        </w:tc>
      </w:tr>
      <w:tr>
        <w:tblPrEx>
          <w:tblLayout w:type="fixed"/>
          <w:tblCellMar>
            <w:top w:w="0" w:type="dxa"/>
            <w:left w:w="108" w:type="dxa"/>
            <w:bottom w:w="0" w:type="dxa"/>
            <w:right w:w="108" w:type="dxa"/>
          </w:tblCellMar>
        </w:tblPrEx>
        <w:trPr>
          <w:trHeight w:val="847" w:hRule="atLeast"/>
        </w:trPr>
        <w:tc>
          <w:tcPr>
            <w:tcW w:w="56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1</w:t>
            </w:r>
          </w:p>
        </w:tc>
        <w:tc>
          <w:tcPr>
            <w:tcW w:w="1435"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交货时间及工期</w:t>
            </w:r>
          </w:p>
        </w:tc>
        <w:tc>
          <w:tcPr>
            <w:tcW w:w="3095"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bidi w:val="0"/>
              <w:snapToGrid/>
              <w:spacing w:line="320" w:lineRule="exact"/>
              <w:ind w:left="0" w:leftChars="0" w:right="0" w:rightChars="0" w:firstLine="0" w:firstLineChars="0"/>
              <w:jc w:val="center"/>
              <w:textAlignment w:val="auto"/>
              <w:outlineLvl w:val="9"/>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以合同为准</w:t>
            </w:r>
          </w:p>
        </w:tc>
        <w:tc>
          <w:tcPr>
            <w:tcW w:w="2945"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bidi w:val="0"/>
              <w:snapToGrid/>
              <w:spacing w:line="320" w:lineRule="exact"/>
              <w:ind w:left="0" w:leftChars="0" w:right="0" w:rightChars="0" w:firstLine="0" w:firstLineChars="0"/>
              <w:jc w:val="center"/>
              <w:textAlignment w:val="auto"/>
              <w:outlineLvl w:val="9"/>
              <w:rPr>
                <w:rFonts w:hint="eastAsia" w:ascii="宋体" w:hAnsi="宋体" w:eastAsia="宋体" w:cs="宋体"/>
                <w:b w:val="0"/>
                <w:bCs w:val="0"/>
                <w:sz w:val="22"/>
                <w:szCs w:val="22"/>
              </w:rPr>
            </w:pPr>
            <w:r>
              <w:rPr>
                <w:rFonts w:hint="eastAsia" w:ascii="宋体" w:hAnsi="宋体" w:eastAsia="宋体" w:cs="宋体"/>
                <w:b w:val="0"/>
                <w:bCs w:val="0"/>
                <w:sz w:val="22"/>
                <w:szCs w:val="22"/>
                <w:lang w:val="en-US" w:eastAsia="zh-CN"/>
              </w:rPr>
              <w:t>以合同为准</w:t>
            </w:r>
          </w:p>
        </w:tc>
        <w:tc>
          <w:tcPr>
            <w:tcW w:w="961"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无偏离</w:t>
            </w:r>
          </w:p>
        </w:tc>
      </w:tr>
      <w:tr>
        <w:tblPrEx>
          <w:tblLayout w:type="fixed"/>
          <w:tblCellMar>
            <w:top w:w="0" w:type="dxa"/>
            <w:left w:w="108" w:type="dxa"/>
            <w:bottom w:w="0" w:type="dxa"/>
            <w:right w:w="108" w:type="dxa"/>
          </w:tblCellMar>
        </w:tblPrEx>
        <w:trPr>
          <w:trHeight w:val="889" w:hRule="atLeast"/>
        </w:trPr>
        <w:tc>
          <w:tcPr>
            <w:tcW w:w="56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2</w:t>
            </w:r>
          </w:p>
        </w:tc>
        <w:tc>
          <w:tcPr>
            <w:tcW w:w="1435"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投标保证金</w:t>
            </w:r>
          </w:p>
        </w:tc>
        <w:tc>
          <w:tcPr>
            <w:tcW w:w="3095"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bidi w:val="0"/>
              <w:snapToGrid/>
              <w:spacing w:line="320" w:lineRule="exact"/>
              <w:ind w:left="0" w:leftChars="0" w:right="0" w:rightChars="0" w:firstLine="0" w:firstLineChars="0"/>
              <w:jc w:val="center"/>
              <w:textAlignment w:val="auto"/>
              <w:outlineLvl w:val="9"/>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贰万元</w:t>
            </w:r>
          </w:p>
        </w:tc>
        <w:tc>
          <w:tcPr>
            <w:tcW w:w="2945"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bidi w:val="0"/>
              <w:snapToGrid/>
              <w:spacing w:line="320" w:lineRule="exact"/>
              <w:ind w:left="0" w:leftChars="0" w:right="0" w:rightChars="0" w:firstLine="0" w:firstLineChars="0"/>
              <w:jc w:val="center"/>
              <w:textAlignment w:val="auto"/>
              <w:outlineLvl w:val="9"/>
              <w:rPr>
                <w:rFonts w:hint="eastAsia" w:ascii="宋体" w:hAnsi="宋体" w:eastAsia="宋体" w:cs="宋体"/>
                <w:b w:val="0"/>
                <w:bCs w:val="0"/>
                <w:sz w:val="22"/>
                <w:szCs w:val="22"/>
              </w:rPr>
            </w:pPr>
            <w:r>
              <w:rPr>
                <w:rFonts w:hint="eastAsia" w:ascii="宋体" w:hAnsi="宋体" w:eastAsia="宋体" w:cs="宋体"/>
                <w:b w:val="0"/>
                <w:bCs w:val="0"/>
                <w:sz w:val="22"/>
                <w:szCs w:val="22"/>
                <w:lang w:val="en-US" w:eastAsia="zh-CN"/>
              </w:rPr>
              <w:t>贰万元</w:t>
            </w:r>
          </w:p>
        </w:tc>
        <w:tc>
          <w:tcPr>
            <w:tcW w:w="961"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无偏离</w:t>
            </w:r>
          </w:p>
        </w:tc>
      </w:tr>
      <w:tr>
        <w:tblPrEx>
          <w:tblLayout w:type="fixed"/>
          <w:tblCellMar>
            <w:top w:w="0" w:type="dxa"/>
            <w:left w:w="108" w:type="dxa"/>
            <w:bottom w:w="0" w:type="dxa"/>
            <w:right w:w="108" w:type="dxa"/>
          </w:tblCellMar>
        </w:tblPrEx>
        <w:trPr>
          <w:trHeight w:val="813" w:hRule="atLeast"/>
        </w:trPr>
        <w:tc>
          <w:tcPr>
            <w:tcW w:w="56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3</w:t>
            </w:r>
          </w:p>
        </w:tc>
        <w:tc>
          <w:tcPr>
            <w:tcW w:w="1435"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投标有效期</w:t>
            </w:r>
          </w:p>
        </w:tc>
        <w:tc>
          <w:tcPr>
            <w:tcW w:w="3095"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bidi w:val="0"/>
              <w:snapToGrid/>
              <w:spacing w:line="320" w:lineRule="exact"/>
              <w:ind w:left="0" w:leftChars="0" w:right="0" w:rightChars="0" w:firstLine="0" w:firstLineChars="0"/>
              <w:textAlignment w:val="auto"/>
              <w:outlineLvl w:val="9"/>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投标文件递交截止日起60天</w:t>
            </w:r>
          </w:p>
        </w:tc>
        <w:tc>
          <w:tcPr>
            <w:tcW w:w="2945"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bidi w:val="0"/>
              <w:snapToGrid/>
              <w:spacing w:line="320" w:lineRule="exact"/>
              <w:ind w:left="0" w:leftChars="0" w:right="0" w:rightChars="0" w:firstLine="0" w:firstLineChars="0"/>
              <w:textAlignment w:val="auto"/>
              <w:outlineLvl w:val="9"/>
              <w:rPr>
                <w:rFonts w:hint="eastAsia" w:ascii="宋体" w:hAnsi="宋体" w:eastAsia="宋体" w:cs="宋体"/>
                <w:b w:val="0"/>
                <w:bCs w:val="0"/>
                <w:sz w:val="22"/>
                <w:szCs w:val="22"/>
              </w:rPr>
            </w:pPr>
            <w:r>
              <w:rPr>
                <w:rFonts w:hint="eastAsia" w:ascii="宋体" w:hAnsi="宋体" w:eastAsia="宋体" w:cs="宋体"/>
                <w:b w:val="0"/>
                <w:bCs w:val="0"/>
                <w:sz w:val="22"/>
                <w:szCs w:val="22"/>
                <w:lang w:val="en-US" w:eastAsia="zh-CN"/>
              </w:rPr>
              <w:t>投标文件递交截止日起60天</w:t>
            </w:r>
          </w:p>
        </w:tc>
        <w:tc>
          <w:tcPr>
            <w:tcW w:w="961"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无偏离</w:t>
            </w:r>
          </w:p>
        </w:tc>
      </w:tr>
      <w:tr>
        <w:tblPrEx>
          <w:tblLayout w:type="fixed"/>
          <w:tblCellMar>
            <w:top w:w="0" w:type="dxa"/>
            <w:left w:w="108" w:type="dxa"/>
            <w:bottom w:w="0" w:type="dxa"/>
            <w:right w:w="108" w:type="dxa"/>
          </w:tblCellMar>
        </w:tblPrEx>
        <w:trPr>
          <w:trHeight w:val="1091" w:hRule="atLeast"/>
        </w:trPr>
        <w:tc>
          <w:tcPr>
            <w:tcW w:w="56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4</w:t>
            </w:r>
          </w:p>
        </w:tc>
        <w:tc>
          <w:tcPr>
            <w:tcW w:w="1435"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质量要求、技术标准和要求</w:t>
            </w:r>
          </w:p>
        </w:tc>
        <w:tc>
          <w:tcPr>
            <w:tcW w:w="3095"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bidi w:val="0"/>
              <w:snapToGrid/>
              <w:spacing w:line="320" w:lineRule="exact"/>
              <w:ind w:left="0" w:leftChars="0" w:right="0" w:rightChars="0" w:firstLine="0" w:firstLineChars="0"/>
              <w:textAlignment w:val="auto"/>
              <w:outlineLvl w:val="9"/>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必须符合国家质量检测标准和本招标文件规定标准的全新正品现货</w:t>
            </w:r>
          </w:p>
        </w:tc>
        <w:tc>
          <w:tcPr>
            <w:tcW w:w="2945"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bidi w:val="0"/>
              <w:snapToGrid/>
              <w:spacing w:line="320" w:lineRule="exact"/>
              <w:ind w:left="0" w:leftChars="0" w:right="0" w:rightChars="0" w:firstLine="0" w:firstLineChars="0"/>
              <w:textAlignment w:val="auto"/>
              <w:outlineLvl w:val="9"/>
              <w:rPr>
                <w:rFonts w:hint="eastAsia" w:ascii="宋体" w:hAnsi="宋体" w:eastAsia="宋体" w:cs="宋体"/>
                <w:b w:val="0"/>
                <w:bCs w:val="0"/>
                <w:sz w:val="22"/>
                <w:szCs w:val="22"/>
              </w:rPr>
            </w:pPr>
            <w:r>
              <w:rPr>
                <w:rFonts w:hint="eastAsia" w:ascii="宋体" w:hAnsi="宋体" w:eastAsia="宋体" w:cs="宋体"/>
                <w:b w:val="0"/>
                <w:bCs w:val="0"/>
                <w:sz w:val="22"/>
                <w:szCs w:val="22"/>
              </w:rPr>
              <w:t>符合国家质量检测标准和招标文件规定标准的全新正品现货</w:t>
            </w:r>
          </w:p>
        </w:tc>
        <w:tc>
          <w:tcPr>
            <w:tcW w:w="961"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无偏离</w:t>
            </w:r>
          </w:p>
        </w:tc>
      </w:tr>
      <w:tr>
        <w:tblPrEx>
          <w:tblLayout w:type="fixed"/>
          <w:tblCellMar>
            <w:top w:w="0" w:type="dxa"/>
            <w:left w:w="108" w:type="dxa"/>
            <w:bottom w:w="0" w:type="dxa"/>
            <w:right w:w="108" w:type="dxa"/>
          </w:tblCellMar>
        </w:tblPrEx>
        <w:trPr>
          <w:trHeight w:val="844" w:hRule="atLeast"/>
        </w:trPr>
        <w:tc>
          <w:tcPr>
            <w:tcW w:w="56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5</w:t>
            </w:r>
          </w:p>
        </w:tc>
        <w:tc>
          <w:tcPr>
            <w:tcW w:w="1435"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bidi w:val="0"/>
              <w:snapToGrid/>
              <w:spacing w:line="320" w:lineRule="exact"/>
              <w:ind w:left="0" w:leftChars="0" w:right="0" w:rightChars="0" w:firstLine="0" w:firstLineChars="0"/>
              <w:jc w:val="center"/>
              <w:textAlignment w:val="auto"/>
              <w:outlineLvl w:val="9"/>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其它</w:t>
            </w:r>
          </w:p>
        </w:tc>
        <w:tc>
          <w:tcPr>
            <w:tcW w:w="3095"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bidi w:val="0"/>
              <w:snapToGrid/>
              <w:spacing w:line="320" w:lineRule="exact"/>
              <w:ind w:left="0" w:leftChars="0" w:right="0" w:rightChars="0" w:firstLine="0" w:firstLineChars="0"/>
              <w:jc w:val="center"/>
              <w:textAlignment w:val="auto"/>
              <w:outlineLvl w:val="9"/>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招标文件其它商务条款内容</w:t>
            </w:r>
          </w:p>
          <w:p>
            <w:pPr>
              <w:keepNext w:val="0"/>
              <w:keepLines w:val="0"/>
              <w:pageBreakBefore w:val="0"/>
              <w:widowControl w:val="0"/>
              <w:kinsoku/>
              <w:wordWrap/>
              <w:overflowPunct/>
              <w:topLinePunct w:val="0"/>
              <w:bidi w:val="0"/>
              <w:snapToGrid/>
              <w:spacing w:line="320" w:lineRule="exact"/>
              <w:ind w:left="0" w:leftChars="0" w:right="0" w:rightChars="0" w:firstLine="0" w:firstLineChars="0"/>
              <w:jc w:val="center"/>
              <w:textAlignment w:val="auto"/>
              <w:outlineLvl w:val="9"/>
              <w:rPr>
                <w:rFonts w:hint="eastAsia" w:ascii="宋体" w:hAnsi="宋体" w:eastAsia="宋体" w:cs="宋体"/>
                <w:b w:val="0"/>
                <w:bCs w:val="0"/>
                <w:sz w:val="22"/>
                <w:szCs w:val="22"/>
                <w:lang w:val="en-US" w:eastAsia="zh-CN"/>
              </w:rPr>
            </w:pPr>
          </w:p>
        </w:tc>
        <w:tc>
          <w:tcPr>
            <w:tcW w:w="2945"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bidi w:val="0"/>
              <w:snapToGrid/>
              <w:spacing w:line="320" w:lineRule="exact"/>
              <w:ind w:left="0" w:leftChars="0" w:right="0" w:rightChars="0" w:firstLine="0" w:firstLineChars="0"/>
              <w:jc w:val="center"/>
              <w:textAlignment w:val="auto"/>
              <w:outlineLvl w:val="9"/>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完全响应招标文件其它商务条款内容</w:t>
            </w:r>
          </w:p>
        </w:tc>
        <w:tc>
          <w:tcPr>
            <w:tcW w:w="961"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无偏离</w:t>
            </w:r>
          </w:p>
        </w:tc>
      </w:tr>
    </w:tbl>
    <w:p>
      <w:pPr>
        <w:pStyle w:val="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lang w:val="en-US" w:eastAsia="zh-CN"/>
        </w:rPr>
      </w:pP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right="0" w:rightChars="0" w:firstLine="480" w:firstLineChars="200"/>
        <w:jc w:val="right"/>
        <w:textAlignment w:val="auto"/>
        <w:outlineLvl w:val="9"/>
        <w:rPr>
          <w:rFonts w:hint="eastAsia" w:ascii="宋体" w:hAnsi="宋体" w:cs="宋体"/>
          <w:sz w:val="24"/>
          <w:szCs w:val="24"/>
          <w:u w:val="single"/>
        </w:rPr>
      </w:pPr>
      <w:r>
        <w:rPr>
          <w:rFonts w:hint="eastAsia" w:ascii="宋体" w:hAnsi="宋体" w:cs="宋体"/>
          <w:kern w:val="0"/>
          <w:sz w:val="24"/>
          <w:szCs w:val="24"/>
          <w:shd w:val="clear" w:color="auto" w:fill="FFFFFF"/>
          <w:lang w:bidi="ar"/>
        </w:rPr>
        <w:t>企业名称（盖章）：</w:t>
      </w:r>
      <w:r>
        <w:rPr>
          <w:rFonts w:hint="eastAsia" w:ascii="宋体" w:hAnsi="宋体" w:cs="宋体"/>
          <w:kern w:val="0"/>
          <w:sz w:val="24"/>
          <w:szCs w:val="24"/>
          <w:u w:val="single"/>
          <w:shd w:val="clear" w:color="auto" w:fill="FFFFFF"/>
          <w:lang w:val="en-US" w:eastAsia="zh-CN" w:bidi="ar"/>
        </w:rPr>
        <w:t xml:space="preserve">鄄城县华东教学仪器设备有限公司 </w:t>
      </w:r>
    </w:p>
    <w:p>
      <w:pPr>
        <w:keepNext w:val="0"/>
        <w:keepLines w:val="0"/>
        <w:pageBreakBefore w:val="0"/>
        <w:widowControl/>
        <w:shd w:val="clear" w:color="auto" w:fill="FFFFFF"/>
        <w:kinsoku/>
        <w:wordWrap w:val="0"/>
        <w:overflowPunct/>
        <w:topLinePunct w:val="0"/>
        <w:autoSpaceDE/>
        <w:autoSpaceDN/>
        <w:bidi w:val="0"/>
        <w:adjustRightInd/>
        <w:snapToGrid/>
        <w:spacing w:line="360" w:lineRule="auto"/>
        <w:ind w:left="0" w:leftChars="0" w:right="0" w:rightChars="0" w:firstLine="480" w:firstLineChars="200"/>
        <w:jc w:val="right"/>
        <w:textAlignment w:val="auto"/>
        <w:outlineLvl w:val="9"/>
        <w:rPr>
          <w:rFonts w:hint="eastAsia" w:ascii="宋体" w:hAnsi="宋体" w:cs="宋体"/>
          <w:kern w:val="0"/>
          <w:sz w:val="24"/>
          <w:szCs w:val="24"/>
          <w:shd w:val="clear" w:color="auto" w:fill="FFFFFF"/>
          <w:lang w:bidi="ar"/>
        </w:rPr>
      </w:pPr>
    </w:p>
    <w:p>
      <w:pPr>
        <w:keepNext w:val="0"/>
        <w:keepLines w:val="0"/>
        <w:pageBreakBefore w:val="0"/>
        <w:widowControl/>
        <w:shd w:val="clear" w:color="auto" w:fill="FFFFFF"/>
        <w:kinsoku/>
        <w:wordWrap w:val="0"/>
        <w:overflowPunct/>
        <w:topLinePunct w:val="0"/>
        <w:autoSpaceDE/>
        <w:autoSpaceDN/>
        <w:bidi w:val="0"/>
        <w:adjustRightInd/>
        <w:snapToGrid/>
        <w:spacing w:line="360" w:lineRule="auto"/>
        <w:ind w:left="0" w:leftChars="0" w:right="0" w:rightChars="0" w:firstLine="480" w:firstLineChars="200"/>
        <w:jc w:val="right"/>
        <w:textAlignment w:val="auto"/>
        <w:outlineLvl w:val="9"/>
        <w:rPr>
          <w:rFonts w:hint="eastAsia" w:ascii="宋体" w:hAnsi="宋体" w:cs="宋体"/>
          <w:kern w:val="0"/>
          <w:sz w:val="24"/>
          <w:szCs w:val="24"/>
          <w:shd w:val="clear" w:color="auto" w:fill="FFFFFF"/>
          <w:lang w:bidi="ar"/>
        </w:rPr>
      </w:pPr>
      <w:r>
        <w:rPr>
          <w:rFonts w:hint="eastAsia" w:ascii="宋体" w:hAnsi="宋体" w:cs="宋体"/>
          <w:kern w:val="0"/>
          <w:sz w:val="24"/>
          <w:szCs w:val="24"/>
          <w:shd w:val="clear" w:color="auto" w:fill="FFFFFF"/>
          <w:lang w:val="en-US" w:eastAsia="zh-CN" w:bidi="ar"/>
        </w:rPr>
        <w:t xml:space="preserve"> </w:t>
      </w:r>
      <w:r>
        <w:rPr>
          <w:rFonts w:hint="eastAsia" w:ascii="宋体" w:hAnsi="宋体" w:cs="宋体"/>
          <w:kern w:val="0"/>
          <w:sz w:val="24"/>
          <w:szCs w:val="24"/>
          <w:shd w:val="clear" w:color="auto" w:fill="FFFFFF"/>
          <w:lang w:bidi="ar"/>
        </w:rPr>
        <w:t>日    期：</w:t>
      </w:r>
      <w:r>
        <w:rPr>
          <w:rFonts w:hint="eastAsia" w:ascii="宋体" w:hAnsi="宋体" w:cs="宋体"/>
          <w:kern w:val="0"/>
          <w:sz w:val="24"/>
          <w:szCs w:val="24"/>
          <w:shd w:val="clear" w:color="auto" w:fill="FFFFFF"/>
          <w:lang w:val="en-US" w:eastAsia="zh-CN" w:bidi="ar"/>
        </w:rPr>
        <w:t>2018</w:t>
      </w:r>
      <w:r>
        <w:rPr>
          <w:rFonts w:hint="eastAsia" w:ascii="宋体" w:hAnsi="宋体" w:cs="宋体"/>
          <w:kern w:val="0"/>
          <w:sz w:val="24"/>
          <w:szCs w:val="24"/>
          <w:shd w:val="clear" w:color="auto" w:fill="FFFFFF"/>
          <w:lang w:bidi="ar"/>
        </w:rPr>
        <w:t>年</w:t>
      </w:r>
      <w:r>
        <w:rPr>
          <w:rFonts w:hint="eastAsia" w:ascii="宋体" w:hAnsi="宋体" w:cs="宋体"/>
          <w:kern w:val="0"/>
          <w:sz w:val="24"/>
          <w:szCs w:val="24"/>
          <w:shd w:val="clear" w:color="auto" w:fill="FFFFFF"/>
          <w:lang w:val="en-US" w:eastAsia="zh-CN" w:bidi="ar"/>
        </w:rPr>
        <w:t>4</w:t>
      </w:r>
      <w:r>
        <w:rPr>
          <w:rFonts w:hint="eastAsia" w:ascii="宋体" w:hAnsi="宋体" w:cs="宋体"/>
          <w:kern w:val="0"/>
          <w:sz w:val="24"/>
          <w:szCs w:val="24"/>
          <w:shd w:val="clear" w:color="auto" w:fill="FFFFFF"/>
          <w:lang w:bidi="ar"/>
        </w:rPr>
        <w:t>月</w:t>
      </w:r>
      <w:r>
        <w:rPr>
          <w:rFonts w:hint="eastAsia" w:ascii="宋体" w:hAnsi="宋体" w:cs="宋体"/>
          <w:kern w:val="0"/>
          <w:sz w:val="24"/>
          <w:szCs w:val="24"/>
          <w:shd w:val="clear" w:color="auto" w:fill="FFFFFF"/>
          <w:lang w:val="en-US" w:eastAsia="zh-CN" w:bidi="ar"/>
        </w:rPr>
        <w:t>26</w:t>
      </w:r>
      <w:r>
        <w:rPr>
          <w:rFonts w:hint="eastAsia" w:ascii="宋体" w:hAnsi="宋体" w:cs="宋体"/>
          <w:kern w:val="0"/>
          <w:sz w:val="24"/>
          <w:szCs w:val="24"/>
          <w:shd w:val="clear" w:color="auto" w:fill="FFFFFF"/>
          <w:lang w:bidi="ar"/>
        </w:rPr>
        <w:t>日</w:t>
      </w:r>
      <w:r>
        <w:rPr>
          <w:rFonts w:hint="eastAsia" w:ascii="宋体" w:hAnsi="宋体" w:cs="宋体"/>
          <w:kern w:val="0"/>
          <w:sz w:val="24"/>
          <w:szCs w:val="24"/>
          <w:shd w:val="clear" w:color="auto" w:fill="FFFFFF"/>
          <w:lang w:val="en-US" w:eastAsia="zh-CN" w:bidi="ar"/>
        </w:rPr>
        <w:t xml:space="preserve">                       </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lang w:val="en-US"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40001" w:csb1="00000000"/>
  </w:font>
  <w:font w:name="Calibri Light">
    <w:panose1 w:val="020F0302020204030204"/>
    <w:charset w:val="00"/>
    <w:family w:val="auto"/>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603F01FF" w:csb1="FFFF0000"/>
  </w:font>
  <w:font w:name="仿宋_GB2312">
    <w:altName w:val="仿宋"/>
    <w:panose1 w:val="00000000000000000000"/>
    <w:charset w:val="86"/>
    <w:family w:val="modern"/>
    <w:pitch w:val="default"/>
    <w:sig w:usb0="00000000" w:usb1="0000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swiss"/>
    <w:pitch w:val="default"/>
    <w:sig w:usb0="E0002EFF" w:usb1="C0007843"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微软简隶书">
    <w:altName w:val="黑体"/>
    <w:panose1 w:val="00000000000000000000"/>
    <w:charset w:val="86"/>
    <w:family w:val="auto"/>
    <w:pitch w:val="default"/>
    <w:sig w:usb0="00000000" w:usb1="00000000" w:usb2="00000010" w:usb3="00000000" w:csb0="00040000" w:csb1="00000000"/>
  </w:font>
  <w:font w:name="TimesNewRomanPSMT">
    <w:altName w:val="Times New Roman"/>
    <w:panose1 w:val="00000000000000000000"/>
    <w:charset w:val="86"/>
    <w:family w:val="auto"/>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ˎ̥">
    <w:altName w:val="Segoe Print"/>
    <w:panose1 w:val="00000000000000000000"/>
    <w:charset w:val="00"/>
    <w:family w:val="auto"/>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Segoe Print">
    <w:panose1 w:val="02000600000000000000"/>
    <w:charset w:val="00"/>
    <w:family w:val="auto"/>
    <w:pitch w:val="default"/>
    <w:sig w:usb0="0000028F" w:usb1="00000000" w:usb2="00000000" w:usb3="00000000" w:csb0="2000009F" w:csb1="47010000"/>
  </w:font>
  <w:font w:name="Angsana New">
    <w:altName w:val="Leelawadee UI"/>
    <w:panose1 w:val="02020603050405020304"/>
    <w:charset w:val="DE"/>
    <w:family w:val="roman"/>
    <w:pitch w:val="default"/>
    <w:sig w:usb0="00000000" w:usb1="00000000" w:usb2="00000000" w:usb3="00000000" w:csb0="00010000" w:csb1="00000000"/>
  </w:font>
  <w:font w:name="方正大标宋简体">
    <w:altName w:val="宋体"/>
    <w:panose1 w:val="02010601030001010101"/>
    <w:charset w:val="86"/>
    <w:family w:val="auto"/>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font>
  <w:font w:name="华文中宋">
    <w:altName w:val="宋体"/>
    <w:panose1 w:val="00000000000000000000"/>
    <w:charset w:val="01"/>
    <w:family w:val="auto"/>
    <w:pitch w:val="default"/>
    <w:sig w:usb0="00000000" w:usb1="00000000" w:usb2="00000000" w:usb3="00000000" w:csb0="00040001" w:csb1="00000000"/>
  </w:font>
  <w:font w:name="Leelawadee UI">
    <w:panose1 w:val="020B0502040204020203"/>
    <w:charset w:val="00"/>
    <w:family w:val="auto"/>
    <w:pitch w:val="default"/>
    <w:sig w:usb0="83000003" w:usb1="00000000" w:usb2="00010000" w:usb3="00000001" w:csb0="00010101" w:csb1="00000000"/>
  </w:font>
  <w:font w:name="华文中宋">
    <w:altName w:val="宋体"/>
    <w:panose1 w:val="00000000000000000000"/>
    <w:charset w:val="86"/>
    <w:family w:val="auto"/>
    <w:pitch w:val="default"/>
    <w:sig w:usb0="00000000" w:usb1="00000000" w:usb2="00000010" w:usb3="00000000" w:csb0="0004009F" w:csb1="00000000"/>
  </w:font>
  <w:font w:name="方正仿宋_GBK">
    <w:altName w:val="微软雅黑"/>
    <w:panose1 w:val="03000509000000000000"/>
    <w:charset w:val="86"/>
    <w:family w:val="script"/>
    <w:pitch w:val="default"/>
    <w:sig w:usb0="00000000" w:usb1="00000000" w:usb2="00000010" w:usb3="00000000" w:csb0="00040000" w:csb1="00000000"/>
  </w:font>
  <w:font w:name="方正小标宋_GBK">
    <w:altName w:val="宋体"/>
    <w:panose1 w:val="00000000000000000000"/>
    <w:charset w:val="86"/>
    <w:family w:val="script"/>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10006FF" w:usb1="4000205B" w:usb2="00000010"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PMingLiU">
    <w:altName w:val="PMingLiU-ExtB"/>
    <w:panose1 w:val="02020500000000000000"/>
    <w:charset w:val="88"/>
    <w:family w:val="roman"/>
    <w:pitch w:val="default"/>
    <w:sig w:usb0="00000000" w:usb1="00000000" w:usb2="00000016" w:usb3="00000000" w:csb0="00100001" w:csb1="00000000"/>
  </w:font>
  <w:font w:name="TimesNewRomanPSMT">
    <w:altName w:val="宋体"/>
    <w:panose1 w:val="00000000000000000000"/>
    <w:charset w:val="00"/>
    <w:family w:val="decorative"/>
    <w:pitch w:val="default"/>
    <w:sig w:usb0="00000000" w:usb1="00000000" w:usb2="00000010" w:usb3="00000000" w:csb0="00040001" w:csb1="00000000"/>
  </w:font>
  <w:font w:name="vc-modal-iconfont">
    <w:altName w:val="Segoe Print"/>
    <w:panose1 w:val="00000000000000000000"/>
    <w:charset w:val="00"/>
    <w:family w:val="auto"/>
    <w:pitch w:val="default"/>
    <w:sig w:usb0="00000000" w:usb1="00000000" w:usb2="00000000" w:usb3="00000000" w:csb0="00000000" w:csb1="00000000"/>
  </w:font>
  <w:font w:name="方正隶书简体">
    <w:altName w:val="宋体"/>
    <w:panose1 w:val="00000000000000000000"/>
    <w:charset w:val="00"/>
    <w:family w:val="auto"/>
    <w:pitch w:val="default"/>
    <w:sig w:usb0="00000000" w:usb1="00000000" w:usb2="00000000" w:usb3="00000000" w:csb0="00040001" w:csb1="00000000"/>
  </w:font>
  <w:font w:name="’Times New Roman’">
    <w:altName w:val="宋体"/>
    <w:panose1 w:val="00000000000000000000"/>
    <w:charset w:val="86"/>
    <w:family w:val="roman"/>
    <w:pitch w:val="default"/>
    <w:sig w:usb0="00000000" w:usb1="00000000" w:usb2="00000010" w:usb3="00000000" w:csb0="00040000" w:csb1="00000000"/>
  </w:font>
  <w:font w:name="FuturaLtBT">
    <w:altName w:val="Arial"/>
    <w:panose1 w:val="00000000000000000000"/>
    <w:charset w:val="00"/>
    <w:family w:val="roman"/>
    <w:pitch w:val="default"/>
    <w:sig w:usb0="00000000" w:usb1="00000000" w:usb2="00000000" w:usb3="00000000" w:csb0="00000001" w:csb1="00000000"/>
  </w:font>
  <w:font w:name="GE Inspira Pitch">
    <w:altName w:val="Trebuchet MS"/>
    <w:panose1 w:val="020F0603030400020203"/>
    <w:charset w:val="00"/>
    <w:family w:val="roman"/>
    <w:pitch w:val="default"/>
    <w:sig w:usb0="00000000" w:usb1="00000000" w:usb2="00000000" w:usb3="00000000" w:csb0="0000009F" w:csb1="00000000"/>
  </w:font>
  <w:font w:name="Trebuchet MS">
    <w:panose1 w:val="020B0603020202020204"/>
    <w:charset w:val="00"/>
    <w:family w:val="auto"/>
    <w:pitch w:val="default"/>
    <w:sig w:usb0="00000687" w:usb1="00000000" w:usb2="00000000" w:usb3="00000000" w:csb0="2000009F" w:csb1="00000000"/>
  </w:font>
  <w:font w:name="????">
    <w:altName w:val="Segoe Print"/>
    <w:panose1 w:val="00000000000000000000"/>
    <w:charset w:val="00"/>
    <w:family w:val="auto"/>
    <w:pitch w:val="default"/>
    <w:sig w:usb0="00000000" w:usb1="00000000" w:usb2="00000000" w:usb3="00000000" w:csb0="00000000" w:csb1="00000000"/>
  </w:font>
  <w:font w:name="长城仿宋">
    <w:altName w:val="宋体"/>
    <w:panose1 w:val="02010609000101010101"/>
    <w:charset w:val="86"/>
    <w:family w:val="roman"/>
    <w:pitch w:val="default"/>
    <w:sig w:usb0="00000000" w:usb1="00000000" w:usb2="00000010" w:usb3="00000000" w:csb0="00040000" w:csb1="00000000"/>
  </w:font>
  <w:font w:name="微软雅黑 Light">
    <w:panose1 w:val="020B0502040204020203"/>
    <w:charset w:val="86"/>
    <w:family w:val="auto"/>
    <w:pitch w:val="default"/>
    <w:sig w:usb0="80000287" w:usb1="2ACF0010" w:usb2="00000016" w:usb3="00000000" w:csb0="0004001F" w:csb1="00000000"/>
  </w:font>
  <w:font w:name="Wingdings">
    <w:panose1 w:val="05000000000000000000"/>
    <w:charset w:val="00"/>
    <w:family w:val="auto"/>
    <w:pitch w:val="default"/>
    <w:sig w:usb0="00000000" w:usb1="00000000" w:usb2="00000000" w:usb3="00000000" w:csb0="80000000" w:csb1="00000000"/>
  </w:font>
  <w:font w:name="Webdings">
    <w:panose1 w:val="05030102010509060703"/>
    <w:charset w:val="00"/>
    <w:family w:val="auto"/>
    <w:pitch w:val="default"/>
    <w:sig w:usb0="00000000" w:usb1="00000000" w:usb2="00000000" w:usb3="00000000" w:csb0="80000000" w:csb1="00000000"/>
  </w:font>
  <w:font w:name="MS PGothic">
    <w:panose1 w:val="020B0600070205080204"/>
    <w:charset w:val="80"/>
    <w:family w:val="auto"/>
    <w:pitch w:val="default"/>
    <w:sig w:usb0="E00002FF" w:usb1="6AC7FDFB" w:usb2="08000012" w:usb3="00000000" w:csb0="4002009F" w:csb1="DFD70000"/>
  </w:font>
  <w:font w:name="Arial Black">
    <w:panose1 w:val="020B0A04020102020204"/>
    <w:charset w:val="00"/>
    <w:family w:val="swiss"/>
    <w:pitch w:val="default"/>
    <w:sig w:usb0="A00002AF" w:usb1="400078FB" w:usb2="00000000" w:usb3="00000000" w:csb0="6000009F" w:csb1="DFD70000"/>
  </w:font>
  <w:font w:name="_x000B__x000C_">
    <w:altName w:val="Times New Roman"/>
    <w:panose1 w:val="00000000000000000000"/>
    <w:charset w:val="00"/>
    <w:family w:val="roman"/>
    <w:pitch w:val="default"/>
    <w:sig w:usb0="00000000" w:usb1="00000000" w:usb2="00000000" w:usb3="00000000" w:csb0="00040001" w:csb1="00000000"/>
  </w:font>
  <w:font w:name="Microsoft Yahei Font">
    <w:altName w:val="Segoe Print"/>
    <w:panose1 w:val="00000000000000000000"/>
    <w:charset w:val="00"/>
    <w:family w:val="auto"/>
    <w:pitch w:val="default"/>
    <w:sig w:usb0="00000000" w:usb1="00000000" w:usb2="00000000" w:usb3="00000000" w:csb0="00000000" w:csb1="00000000"/>
  </w:font>
  <w:font w:name="Arial Greek">
    <w:altName w:val="Arial"/>
    <w:panose1 w:val="00000000000000000000"/>
    <w:charset w:val="A1"/>
    <w:family w:val="auto"/>
    <w:pitch w:val="default"/>
    <w:sig w:usb0="00000000" w:usb1="00000000" w:usb2="00000000" w:usb3="00000000" w:csb0="00000008" w:csb1="00000000"/>
  </w:font>
  <w:font w:name="隶书">
    <w:altName w:val="微软雅黑"/>
    <w:panose1 w:val="02010509060101010101"/>
    <w:charset w:val="86"/>
    <w:family w:val="auto"/>
    <w:pitch w:val="default"/>
    <w:sig w:usb0="00000000" w:usb1="00000000" w:usb2="00000000" w:usb3="00000000" w:csb0="00040000" w:csb1="00000000"/>
  </w:font>
  <w:font w:name="仿宋-GB2312">
    <w:altName w:val="宋体"/>
    <w:panose1 w:val="00000000000000000000"/>
    <w:charset w:val="86"/>
    <w:family w:val="auto"/>
    <w:pitch w:val="default"/>
    <w:sig w:usb0="00000000" w:usb1="00000000" w:usb2="00000000" w:usb3="00000000" w:csb0="00040001" w:csb1="00000000"/>
  </w:font>
  <w:font w:name="monospace">
    <w:altName w:val="微软雅黑"/>
    <w:panose1 w:val="00000000000000000000"/>
    <w:charset w:val="00"/>
    <w:family w:val="auto"/>
    <w:pitch w:val="default"/>
    <w:sig w:usb0="00000000" w:usb1="00000000" w:usb2="00000000" w:usb3="00000000" w:csb0="00040001" w:csb1="00000000"/>
  </w:font>
  <w:font w:name="Palatino Linotype">
    <w:panose1 w:val="02040502050505030304"/>
    <w:charset w:val="00"/>
    <w:family w:val="auto"/>
    <w:pitch w:val="default"/>
    <w:sig w:usb0="E0000287" w:usb1="40000013" w:usb2="00000000" w:usb3="00000000" w:csb0="2000019F" w:csb1="00000000"/>
  </w:font>
  <w:font w:name="DotumChe">
    <w:altName w:val="Malgun Gothic"/>
    <w:panose1 w:val="020B0609000101010101"/>
    <w:charset w:val="81"/>
    <w:family w:val="modern"/>
    <w:pitch w:val="default"/>
    <w:sig w:usb0="00000000" w:usb1="00000000" w:usb2="00000030" w:usb3="00000000" w:csb0="4008009F" w:csb1="DFD70000"/>
  </w:font>
  <w:font w:name="方正小标宋简体">
    <w:altName w:val="微软雅黑"/>
    <w:panose1 w:val="03000509000000000000"/>
    <w:charset w:val="86"/>
    <w:family w:val="script"/>
    <w:pitch w:val="default"/>
    <w:sig w:usb0="00000000" w:usb1="00000000" w:usb2="00000000" w:usb3="00000000" w:csb0="00040000" w:csb1="00000000"/>
  </w:font>
  <w:font w:name="叶根友毛笔行书2.0版">
    <w:panose1 w:val="02010601030101010101"/>
    <w:charset w:val="86"/>
    <w:family w:val="auto"/>
    <w:pitch w:val="default"/>
    <w:sig w:usb0="00000001" w:usb1="080E0000" w:usb2="00000000" w:usb3="00000000" w:csb0="00040000" w:csb1="00000000"/>
  </w:font>
  <w:font w:name="Shruti">
    <w:altName w:val="Segoe UI Symbol"/>
    <w:panose1 w:val="020B0502040204020203"/>
    <w:charset w:val="00"/>
    <w:family w:val="auto"/>
    <w:pitch w:val="default"/>
    <w:sig w:usb0="00000000" w:usb1="00000000" w:usb2="00000000" w:usb3="00000000" w:csb0="00000001" w:csb1="00000000"/>
  </w:font>
  <w:font w:name="Latha">
    <w:altName w:val="Segoe Print"/>
    <w:panose1 w:val="020B0604020202020204"/>
    <w:charset w:val="00"/>
    <w:family w:val="auto"/>
    <w:pitch w:val="default"/>
    <w:sig w:usb0="00000000" w:usb1="00000000" w:usb2="00000000" w:usb3="00000000" w:csb0="00000001" w:csb1="00000000"/>
  </w:font>
  <w:font w:name="华文宋体">
    <w:altName w:val="宋体"/>
    <w:panose1 w:val="02010600040101010101"/>
    <w:charset w:val="86"/>
    <w:family w:val="auto"/>
    <w:pitch w:val="default"/>
    <w:sig w:usb0="00000000" w:usb1="00000000" w:usb2="00000000" w:usb3="00000000" w:csb0="0004009F" w:csb1="DFD70000"/>
  </w:font>
  <w:font w:name="方正黑体简体">
    <w:altName w:val="宋体"/>
    <w:panose1 w:val="00000000000000000000"/>
    <w:charset w:val="86"/>
    <w:family w:val="auto"/>
    <w:pitch w:val="default"/>
    <w:sig w:usb0="00000000" w:usb1="00000000" w:usb2="00000010" w:usb3="00000000" w:csb0="00040000" w:csb1="00000000"/>
  </w:font>
  <w:font w:name="Arial">
    <w:panose1 w:val="020B0604020202020204"/>
    <w:charset w:val="A1"/>
    <w:family w:val="swiss"/>
    <w:pitch w:val="default"/>
    <w:sig w:usb0="E0002EFF" w:usb1="C0007843" w:usb2="00000009" w:usb3="00000000" w:csb0="400001FF" w:csb1="FFFF0000"/>
  </w:font>
  <w:font w:name="Monotype Sorts">
    <w:altName w:val="Webdings"/>
    <w:panose1 w:val="01010601010101010101"/>
    <w:charset w:val="02"/>
    <w:family w:val="auto"/>
    <w:pitch w:val="default"/>
    <w:sig w:usb0="00000000" w:usb1="00000000" w:usb2="00000000" w:usb3="00000000" w:csb0="80000000" w:csb1="00000000"/>
  </w:font>
  <w:font w:name="_5b8b_4f53">
    <w:altName w:val="hakuyoxingshu7000"/>
    <w:panose1 w:val="00000000000000000000"/>
    <w:charset w:val="00"/>
    <w:family w:val="auto"/>
    <w:pitch w:val="default"/>
    <w:sig w:usb0="00000000" w:usb1="00000000" w:usb2="00000000" w:usb3="00000000" w:csb0="00040001" w:csb1="00000000"/>
  </w:font>
  <w:font w:name="黑体">
    <w:panose1 w:val="02010609060101010101"/>
    <w:charset w:val="88"/>
    <w:family w:val="auto"/>
    <w:pitch w:val="default"/>
    <w:sig w:usb0="800002BF" w:usb1="38CF7CFA" w:usb2="00000016" w:usb3="00000000" w:csb0="00040001" w:csb1="00000000"/>
  </w:font>
  <w:font w:name="MS Mincho">
    <w:altName w:val="Yu Gothic UI"/>
    <w:panose1 w:val="02020609040205080304"/>
    <w:charset w:val="80"/>
    <w:family w:val="auto"/>
    <w:pitch w:val="default"/>
    <w:sig w:usb0="00000000" w:usb1="00000000" w:usb2="00000012" w:usb3="00000000" w:csb0="4002009F" w:csb1="DFD70000"/>
  </w:font>
  <w:font w:name="方正姚体简体">
    <w:altName w:val="宋体"/>
    <w:panose1 w:val="03000509000000000000"/>
    <w:charset w:val="86"/>
    <w:family w:val="auto"/>
    <w:pitch w:val="default"/>
    <w:sig w:usb0="00000000" w:usb1="00000000" w:usb2="00000000" w:usb3="00000000" w:csb0="00040000" w:csb1="00000000"/>
  </w:font>
  <w:font w:name="MS Shell Dlg">
    <w:altName w:val="Microsoft Sans Serif"/>
    <w:panose1 w:val="020B0604020202020204"/>
    <w:charset w:val="00"/>
    <w:family w:val="swiss"/>
    <w:pitch w:val="default"/>
    <w:sig w:usb0="00000000" w:usb1="00000000" w:usb2="00000008" w:usb3="00000000" w:csb0="000101FF" w:csb1="00000000"/>
  </w:font>
  <w:font w:name="Microsoft Sans Serif">
    <w:panose1 w:val="020B0604020202020204"/>
    <w:charset w:val="00"/>
    <w:family w:val="auto"/>
    <w:pitch w:val="default"/>
    <w:sig w:usb0="E5002EFF" w:usb1="C000605B" w:usb2="00000029" w:usb3="00000000" w:csb0="200101FF" w:csb1="20280000"/>
  </w:font>
  <w:font w:name="Ari">
    <w:altName w:val="Arial"/>
    <w:panose1 w:val="00000000000000000000"/>
    <w:charset w:val="00"/>
    <w:family w:val="auto"/>
    <w:pitch w:val="default"/>
    <w:sig w:usb0="00000000" w:usb1="00000000" w:usb2="00000000" w:usb3="00000000" w:csb0="00000001" w:csb1="00000000"/>
  </w:font>
  <w:font w:name="华文隶书">
    <w:altName w:val="微软雅黑"/>
    <w:panose1 w:val="02010800040101010101"/>
    <w:charset w:val="86"/>
    <w:family w:val="auto"/>
    <w:pitch w:val="default"/>
    <w:sig w:usb0="00000000" w:usb1="00000000" w:usb2="00000000" w:usb3="00000000" w:csb0="00040000" w:csb1="00000000"/>
  </w:font>
  <w:font w:name="PMingLiU-ExtB">
    <w:panose1 w:val="02020500000000000000"/>
    <w:charset w:val="88"/>
    <w:family w:val="auto"/>
    <w:pitch w:val="default"/>
    <w:sig w:usb0="8000002F" w:usb1="02000008" w:usb2="00000000" w:usb3="00000000" w:csb0="00100001" w:csb1="00000000"/>
  </w:font>
  <w:font w:name="Malgun Gothic">
    <w:panose1 w:val="020B0503020000020004"/>
    <w:charset w:val="81"/>
    <w:family w:val="auto"/>
    <w:pitch w:val="default"/>
    <w:sig w:usb0="9000002F" w:usb1="29D77CFB" w:usb2="00000012" w:usb3="00000000" w:csb0="00080001" w:csb1="00000000"/>
  </w:font>
  <w:font w:name="Segoe UI Symbol">
    <w:panose1 w:val="020B0502040204020203"/>
    <w:charset w:val="00"/>
    <w:family w:val="auto"/>
    <w:pitch w:val="default"/>
    <w:sig w:usb0="800001E3" w:usb1="1200FFEF" w:usb2="00040000" w:usb3="04000000" w:csb0="00000001" w:csb1="40000000"/>
  </w:font>
  <w:font w:name="hakuyoxingshu7000">
    <w:panose1 w:val="02000600000000000000"/>
    <w:charset w:val="86"/>
    <w:family w:val="auto"/>
    <w:pitch w:val="default"/>
    <w:sig w:usb0="FFFFFFFF" w:usb1="E9FFFFFF" w:usb2="0000003F" w:usb3="00000000" w:csb0="603F00FF" w:csb1="FFFF0000"/>
  </w:font>
  <w:font w:name="Yu Gothic UI">
    <w:panose1 w:val="020B0500000000000000"/>
    <w:charset w:val="80"/>
    <w:family w:val="auto"/>
    <w:pitch w:val="default"/>
    <w:sig w:usb0="E00002FF" w:usb1="2AC7FDFF" w:usb2="00000016" w:usb3="00000000" w:csb0="2002009F" w:csb1="00000000"/>
  </w:font>
  <w:font w:name="MingLiU_HKSCS">
    <w:altName w:val="PMingLiU-ExtB"/>
    <w:panose1 w:val="02020500000000000000"/>
    <w:charset w:val="88"/>
    <w:family w:val="roman"/>
    <w:pitch w:val="default"/>
    <w:sig w:usb0="00000000" w:usb1="00000000" w:usb2="00000016" w:usb3="00000000" w:csb0="00100001" w:csb1="00000000"/>
  </w:font>
  <w:font w:name="Angsana New">
    <w:altName w:val="Microsoft Sans Serif"/>
    <w:panose1 w:val="02020603050405020304"/>
    <w:charset w:val="00"/>
    <w:family w:val="roman"/>
    <w:pitch w:val="default"/>
    <w:sig w:usb0="00000000" w:usb1="00000000" w:usb2="00000000" w:usb3="00000000" w:csb0="00010001" w:csb1="00000000"/>
  </w:font>
  <w:font w:name="Lucida Sans Unicode">
    <w:panose1 w:val="020B0602030504020204"/>
    <w:charset w:val="00"/>
    <w:family w:val="swiss"/>
    <w:pitch w:val="default"/>
    <w:sig w:usb0="80001AFF" w:usb1="0000396B" w:usb2="00000000" w:usb3="00000000" w:csb0="200000BF" w:csb1="D7F70000"/>
  </w:font>
  <w:font w:name="Symbol">
    <w:panose1 w:val="05050102010706020507"/>
    <w:charset w:val="00"/>
    <w:family w:val="auto"/>
    <w:pitch w:val="default"/>
    <w:sig w:usb0="00000000" w:usb1="00000000" w:usb2="00000000" w:usb3="00000000" w:csb0="80000000" w:csb1="00000000"/>
  </w:font>
  <w:font w:name="方正姚体">
    <w:altName w:val="宋体"/>
    <w:panose1 w:val="02010601030101010101"/>
    <w:charset w:val="86"/>
    <w:family w:val="auto"/>
    <w:pitch w:val="default"/>
    <w:sig w:usb0="00000000" w:usb1="00000000" w:usb2="0000001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方正行楷简体">
    <w:panose1 w:val="02010601030101010101"/>
    <w:charset w:val="86"/>
    <w:family w:val="auto"/>
    <w:pitch w:val="default"/>
    <w:sig w:usb0="00000001" w:usb1="080E0000" w:usb2="00000000" w:usb3="00000000" w:csb0="00040000" w:csb1="00000000"/>
  </w:font>
  <w:font w:name="楷体_GB2312">
    <w:altName w:val="楷体"/>
    <w:panose1 w:val="00000000000000000000"/>
    <w:charset w:val="00"/>
    <w:family w:val="auto"/>
    <w:pitch w:val="default"/>
    <w:sig w:usb0="00000000" w:usb1="00000000" w:usb2="00000000" w:usb3="00000000" w:csb0="00000000" w:csb1="00000000"/>
  </w:font>
  <w:font w:name="方正兰亭超细黑简体">
    <w:panose1 w:val="02000000000000000000"/>
    <w:charset w:val="86"/>
    <w:family w:val="auto"/>
    <w:pitch w:val="default"/>
    <w:sig w:usb0="00000001" w:usb1="08000000" w:usb2="00000000" w:usb3="00000000" w:csb0="00040000" w:csb1="00000000"/>
  </w:font>
  <w:font w:name="Syntax">
    <w:altName w:val="MV Boli"/>
    <w:panose1 w:val="020B0500000000000000"/>
    <w:charset w:val="00"/>
    <w:family w:val="swiss"/>
    <w:pitch w:val="default"/>
    <w:sig w:usb0="00000000" w:usb1="00000000" w:usb2="00000000" w:usb3="00000000" w:csb0="00000001" w:csb1="00000000"/>
  </w:font>
  <w:font w:name="MV Boli">
    <w:panose1 w:val="02000500030200090000"/>
    <w:charset w:val="00"/>
    <w:family w:val="auto"/>
    <w:pitch w:val="default"/>
    <w:sig w:usb0="00000003" w:usb1="00000000" w:usb2="00000100" w:usb3="00000000" w:csb0="00000001" w:csb1="00000000"/>
  </w:font>
  <w:font w:name="Menlo">
    <w:altName w:val="Segoe Print"/>
    <w:panose1 w:val="00000000000000000000"/>
    <w:charset w:val="00"/>
    <w:family w:val="auto"/>
    <w:pitch w:val="default"/>
    <w:sig w:usb0="00000000" w:usb1="00000000" w:usb2="00000000" w:usb3="00000000" w:csb0="00040001" w:csb1="00000000"/>
  </w:font>
  <w:font w:name="font-weight : 400">
    <w:altName w:val="Segoe Print"/>
    <w:panose1 w:val="00000000000000000000"/>
    <w:charset w:val="00"/>
    <w:family w:val="auto"/>
    <w:pitch w:val="default"/>
    <w:sig w:usb0="00000000" w:usb1="00000000" w:usb2="00000000" w:usb3="00000000" w:csb0="00000000" w:csb1="00000000"/>
  </w:font>
  <w:font w:name="font-weight : 700">
    <w:altName w:val="Segoe Print"/>
    <w:panose1 w:val="00000000000000000000"/>
    <w:charset w:val="00"/>
    <w:family w:val="auto"/>
    <w:pitch w:val="default"/>
    <w:sig w:usb0="00000000" w:usb1="00000000" w:usb2="00000000" w:usb3="00000000" w:csb0="00000000" w:csb1="00000000"/>
  </w:font>
  <w:font w:name="ヒラギノ角ゴ Pro W3">
    <w:altName w:val="Times New Roman"/>
    <w:panose1 w:val="00000000000000000000"/>
    <w:charset w:val="00"/>
    <w:family w:val="auto"/>
    <w:pitch w:val="default"/>
    <w:sig w:usb0="00000000" w:usb1="00000000" w:usb2="00000000" w:usb3="00000000" w:csb0="00040001" w:csb1="00000000"/>
  </w:font>
  <w:font w:name="东昌府">
    <w:altName w:val="宋体"/>
    <w:panose1 w:val="00000000000000000000"/>
    <w:charset w:val="86"/>
    <w:family w:val="roman"/>
    <w:pitch w:val="default"/>
    <w:sig w:usb0="00000000" w:usb1="00000000" w:usb2="00000000" w:usb3="00000000" w:csb0="00040001" w:csb1="00000000"/>
  </w:font>
  <w:font w:name="方正书宋简体">
    <w:altName w:val="宋体"/>
    <w:panose1 w:val="00000000000000000000"/>
    <w:charset w:val="86"/>
    <w:family w:val="auto"/>
    <w:pitch w:val="default"/>
    <w:sig w:usb0="00000000" w:usb1="00000000" w:usb2="00000010" w:usb3="00000000" w:csb0="00040000" w:csb1="00000000"/>
  </w:font>
  <w:font w:name="FontAwesome">
    <w:altName w:val="Segoe Print"/>
    <w:panose1 w:val="00000000000000000000"/>
    <w:charset w:val="00"/>
    <w:family w:val="auto"/>
    <w:pitch w:val="default"/>
    <w:sig w:usb0="00000000" w:usb1="00000000" w:usb2="00000000" w:usb3="00000000" w:csb0="00000000" w:csb1="00000000"/>
  </w:font>
  <w:font w:name="华文中宋">
    <w:altName w:val="宋体"/>
    <w:panose1 w:val="00000000000000000000"/>
    <w:charset w:val="00"/>
    <w:family w:val="auto"/>
    <w:pitch w:val="default"/>
    <w:sig w:usb0="00000000" w:usb1="00000000" w:usb2="00000000" w:usb3="00000000" w:csb0="00000000" w:csb1="00000000"/>
  </w:font>
  <w:font w:name="PingFang SC">
    <w:altName w:val="Segoe Print"/>
    <w:panose1 w:val="00000000000000000000"/>
    <w:charset w:val="00"/>
    <w:family w:val="auto"/>
    <w:pitch w:val="default"/>
    <w:sig w:usb0="00000000" w:usb1="00000000" w:usb2="00000000" w:usb3="00000000" w:csb0="00000000" w:csb1="00000000"/>
  </w:font>
  <w:font w:name="MS Sans Serif">
    <w:altName w:val="Arial"/>
    <w:panose1 w:val="00000000000000000000"/>
    <w:charset w:val="00"/>
    <w:family w:val="swiss"/>
    <w:pitch w:val="default"/>
    <w:sig w:usb0="00000000" w:usb1="00000000" w:usb2="00000000" w:usb3="00000000" w:csb0="00000001" w:csb1="00000000"/>
  </w:font>
  <w:font w:name="AMGDT">
    <w:altName w:val="Segoe UI Semilight"/>
    <w:panose1 w:val="02000400000000000000"/>
    <w:charset w:val="00"/>
    <w:family w:val="auto"/>
    <w:pitch w:val="default"/>
    <w:sig w:usb0="00000000" w:usb1="00000000" w:usb2="00000000" w:usb3="00000000" w:csb0="00000001" w:csb1="00000000"/>
  </w:font>
  <w:font w:name="XBSJ-PK7482000003a-Identity-H">
    <w:altName w:val="黑体"/>
    <w:panose1 w:val="00000000000000000000"/>
    <w:charset w:val="86"/>
    <w:family w:val="auto"/>
    <w:pitch w:val="default"/>
    <w:sig w:usb0="00000000" w:usb1="00000000" w:usb2="00000010" w:usb3="00000000" w:csb0="00040000" w:csb1="00000000"/>
  </w:font>
  <w:font w:name="MingLiU">
    <w:altName w:val="PMingLiU-ExtB"/>
    <w:panose1 w:val="02020509000000000000"/>
    <w:charset w:val="88"/>
    <w:family w:val="swiss"/>
    <w:pitch w:val="default"/>
    <w:sig w:usb0="00000000" w:usb1="00000000" w:usb2="00000016" w:usb3="00000000" w:csb0="00100001" w:csb1="00000000"/>
  </w:font>
  <w:font w:name="HTJ-PK74820000034-Identity-H">
    <w:altName w:val="黑体"/>
    <w:panose1 w:val="00000000000000000000"/>
    <w:charset w:val="86"/>
    <w:family w:val="auto"/>
    <w:pitch w:val="default"/>
    <w:sig w:usb0="00000000" w:usb1="00000000" w:usb2="00000010" w:usb3="00000000" w:csb0="00040000" w:csb1="00000000"/>
  </w:font>
  <w:font w:name="Wingdings 2">
    <w:panose1 w:val="05020102010507070707"/>
    <w:charset w:val="02"/>
    <w:family w:val="modern"/>
    <w:pitch w:val="default"/>
    <w:sig w:usb0="00000000" w:usb1="00000000" w:usb2="00000000" w:usb3="00000000" w:csb0="80000000" w:csb1="00000000"/>
  </w:font>
  <w:font w:name="SSJ-PK7482000002d-Identity-H">
    <w:altName w:val="黑体"/>
    <w:panose1 w:val="00000000000000000000"/>
    <w:charset w:val="86"/>
    <w:family w:val="auto"/>
    <w:pitch w:val="default"/>
    <w:sig w:usb0="00000000" w:usb1="00000000" w:usb2="00000010" w:usb3="00000000" w:csb0="00040000" w:csb1="00000000"/>
  </w:font>
  <w:font w:name="E-HZ9-PK748409-Identity-H">
    <w:altName w:val="黑体"/>
    <w:panose1 w:val="00000000000000000000"/>
    <w:charset w:val="86"/>
    <w:family w:val="auto"/>
    <w:pitch w:val="default"/>
    <w:sig w:usb0="00000000" w:usb1="00000000" w:usb2="00000010" w:usb3="00000000" w:csb0="00040000" w:csb1="00000000"/>
  </w:font>
  <w:font w:name="H-SS9-PK74820000032-Identity-H">
    <w:altName w:val="黑体"/>
    <w:panose1 w:val="00000000000000000000"/>
    <w:charset w:val="86"/>
    <w:family w:val="auto"/>
    <w:pitch w:val="default"/>
    <w:sig w:usb0="00000000" w:usb1="00000000" w:usb2="00000010" w:usb3="00000000" w:csb0="00040000" w:csb1="00000000"/>
  </w:font>
  <w:font w:name="方正大黑简体">
    <w:altName w:val="黑体"/>
    <w:panose1 w:val="02010601030101010101"/>
    <w:charset w:val="86"/>
    <w:family w:val="auto"/>
    <w:pitch w:val="default"/>
    <w:sig w:usb0="00000000" w:usb1="00000000" w:usb2="00000010" w:usb3="00000000" w:csb0="00040000" w:csb1="00000000"/>
  </w:font>
  <w:font w:name="Vrinda">
    <w:altName w:val="Segoe UI Symbol"/>
    <w:panose1 w:val="020B0502040204020203"/>
    <w:charset w:val="00"/>
    <w:family w:val="auto"/>
    <w:pitch w:val="default"/>
    <w:sig w:usb0="00000000" w:usb1="00000000" w:usb2="00000000" w:usb3="00000000" w:csb0="00000001" w:csb1="00000000"/>
  </w:font>
  <w:font w:name="Segoe UI Semilight">
    <w:panose1 w:val="020B04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ź�">
    <w:altName w:val="Segoe Print"/>
    <w:panose1 w:val="00000000000000000000"/>
    <w:charset w:val="00"/>
    <w:family w:val="auto"/>
    <w:pitch w:val="default"/>
    <w:sig w:usb0="00000000" w:usb1="00000000" w:usb2="00000000" w:usb3="00000000" w:csb0="00000000" w:csb1="00000000"/>
  </w:font>
  <w:font w:name="华文行楷">
    <w:altName w:val="微软雅黑"/>
    <w:panose1 w:val="02010800040101010101"/>
    <w:charset w:val="86"/>
    <w:family w:val="auto"/>
    <w:pitch w:val="default"/>
    <w:sig w:usb0="00000000" w:usb1="00000000" w:usb2="00000000" w:usb3="00000000" w:csb0="00040000" w:csb1="00000000"/>
  </w:font>
  <w:font w:name="Helvetica">
    <w:altName w:val="Arial"/>
    <w:panose1 w:val="020B0504020202020204"/>
    <w:charset w:val="00"/>
    <w:family w:val="auto"/>
    <w:pitch w:val="default"/>
    <w:sig w:usb0="00000000" w:usb1="00000000" w:usb2="00000000" w:usb3="00000000" w:csb0="00000001" w:csb1="00000000"/>
  </w:font>
  <w:font w:name="Courier">
    <w:altName w:val="Courier New"/>
    <w:panose1 w:val="02070409020205020404"/>
    <w:charset w:val="00"/>
    <w:family w:val="auto"/>
    <w:pitch w:val="default"/>
    <w:sig w:usb0="00000000" w:usb1="00000000" w:usb2="00000000" w:usb3="00000000" w:csb0="00000001" w:csb1="00000000"/>
  </w:font>
  <w:font w:name="Helv">
    <w:altName w:val="Segoe Print"/>
    <w:panose1 w:val="020B0604020202030204"/>
    <w:charset w:val="00"/>
    <w:family w:val="auto"/>
    <w:pitch w:val="default"/>
    <w:sig w:usb0="00000000" w:usb1="00000000" w:usb2="00000000" w:usb3="00000000" w:csb0="00000001" w:csb1="00000000"/>
  </w:font>
  <w:font w:name="New York">
    <w:altName w:val="Segoe Print"/>
    <w:panose1 w:val="02040503060506020304"/>
    <w:charset w:val="00"/>
    <w:family w:val="auto"/>
    <w:pitch w:val="default"/>
    <w:sig w:usb0="00000000" w:usb1="00000000" w:usb2="00000000" w:usb3="00000000" w:csb0="00000001" w:csb1="00000000"/>
  </w:font>
  <w:font w:name="System">
    <w:altName w:val="宋体"/>
    <w:panose1 w:val="00000000000000000000"/>
    <w:charset w:val="86"/>
    <w:family w:val="auto"/>
    <w:pitch w:val="default"/>
    <w:sig w:usb0="00000000" w:usb1="00000000" w:usb2="00000010" w:usb3="00000000" w:csb0="00040000" w:csb1="00000000"/>
  </w:font>
  <w:font w:name="Batang">
    <w:altName w:val="Malgun Gothic"/>
    <w:panose1 w:val="02030600000101010101"/>
    <w:charset w:val="81"/>
    <w:family w:val="auto"/>
    <w:pitch w:val="default"/>
    <w:sig w:usb0="00000000" w:usb1="00000000" w:usb2="00000030" w:usb3="00000000" w:csb0="4008009F" w:csb1="DFD70000"/>
  </w:font>
  <w:font w:name="Niagara Solid">
    <w:altName w:val="Gabriola"/>
    <w:panose1 w:val="04020502070702020202"/>
    <w:charset w:val="00"/>
    <w:family w:val="auto"/>
    <w:pitch w:val="default"/>
    <w:sig w:usb0="00000000" w:usb1="00000000" w:usb2="00000000" w:usb3="00000000" w:csb0="20000001" w:csb1="00000000"/>
  </w:font>
  <w:font w:name="Palace Script MT">
    <w:altName w:val="Mongolian Baiti"/>
    <w:panose1 w:val="030303020206070C0B05"/>
    <w:charset w:val="00"/>
    <w:family w:val="auto"/>
    <w:pitch w:val="default"/>
    <w:sig w:usb0="00000000" w:usb1="00000000" w:usb2="00000000" w:usb3="00000000" w:csb0="20000001" w:csb1="00000000"/>
  </w:font>
  <w:font w:name="Simplified Arabic">
    <w:altName w:val="Times New Roman"/>
    <w:panose1 w:val="02020603050405020304"/>
    <w:charset w:val="00"/>
    <w:family w:val="auto"/>
    <w:pitch w:val="default"/>
    <w:sig w:usb0="00000000" w:usb1="00000000" w:usb2="00000000" w:usb3="00000000" w:csb0="00000041" w:csb1="20080000"/>
  </w:font>
  <w:font w:name="MS Gothic">
    <w:panose1 w:val="020B0609070205080204"/>
    <w:charset w:val="80"/>
    <w:family w:val="auto"/>
    <w:pitch w:val="default"/>
    <w:sig w:usb0="E00002FF" w:usb1="6AC7FDFB" w:usb2="08000012" w:usb3="00000000" w:csb0="4002009F" w:csb1="DFD70000"/>
  </w:font>
  <w:font w:name="@华文行楷">
    <w:altName w:val="宋体"/>
    <w:panose1 w:val="02010800040101010101"/>
    <w:charset w:val="86"/>
    <w:family w:val="auto"/>
    <w:pitch w:val="default"/>
    <w:sig w:usb0="00000000" w:usb1="00000000" w:usb2="00000000" w:usb3="00000000" w:csb0="00040000" w:csb1="00000000"/>
  </w:font>
  <w:font w:name="Dotum">
    <w:altName w:val="Malgun Gothic"/>
    <w:panose1 w:val="020B0600000101010101"/>
    <w:charset w:val="81"/>
    <w:family w:val="auto"/>
    <w:pitch w:val="default"/>
    <w:sig w:usb0="00000000" w:usb1="00000000" w:usb2="00000030" w:usb3="00000000" w:csb0="4008009F" w:csb1="DFD70000"/>
  </w:font>
  <w:font w:name="Mincho">
    <w:altName w:val="Yu Gothic UI"/>
    <w:panose1 w:val="02020609040305080305"/>
    <w:charset w:val="80"/>
    <w:family w:val="auto"/>
    <w:pitch w:val="default"/>
    <w:sig w:usb0="00000000" w:usb1="00000000" w:usb2="00000010" w:usb3="00000000" w:csb0="00020000" w:csb1="00000000"/>
  </w:font>
  <w:font w:name="Gulim">
    <w:altName w:val="Malgun Gothic"/>
    <w:panose1 w:val="020B0600000101010101"/>
    <w:charset w:val="81"/>
    <w:family w:val="auto"/>
    <w:pitch w:val="default"/>
    <w:sig w:usb0="00000000" w:usb1="00000000" w:usb2="00000030" w:usb3="00000000" w:csb0="4008009F" w:csb1="DFD70000"/>
  </w:font>
  <w:font w:name="Century">
    <w:panose1 w:val="02040604050505020304"/>
    <w:charset w:val="00"/>
    <w:family w:val="auto"/>
    <w:pitch w:val="default"/>
    <w:sig w:usb0="00000287" w:usb1="00000000" w:usb2="00000000" w:usb3="00000000" w:csb0="2000009F" w:csb1="DFD70000"/>
  </w:font>
  <w:font w:name="DFKai-SB">
    <w:altName w:val="MingLiU-ExtB"/>
    <w:panose1 w:val="03000509000000000000"/>
    <w:charset w:val="88"/>
    <w:family w:val="auto"/>
    <w:pitch w:val="default"/>
    <w:sig w:usb0="00000000" w:usb1="00000000" w:usb2="00000016" w:usb3="00000000" w:csb0="00100001" w:csb1="00000000"/>
  </w:font>
  <w:font w:name="Cordia New">
    <w:altName w:val="Yu Gothic UI Light"/>
    <w:panose1 w:val="020B0304020202020204"/>
    <w:charset w:val="00"/>
    <w:family w:val="auto"/>
    <w:pitch w:val="default"/>
    <w:sig w:usb0="00000000" w:usb1="00000000" w:usb2="00000000" w:usb3="00000000" w:csb0="00010001" w:csb1="00000000"/>
  </w:font>
  <w:font w:name="Brush Script MT">
    <w:altName w:val="Mongolian Baiti"/>
    <w:panose1 w:val="03060802040406070304"/>
    <w:charset w:val="00"/>
    <w:family w:val="auto"/>
    <w:pitch w:val="default"/>
    <w:sig w:usb0="00000000" w:usb1="00000000" w:usb2="00000000" w:usb3="00000000" w:csb0="20000001" w:csb1="00000000"/>
  </w:font>
  <w:font w:name="Mangal">
    <w:altName w:val="Segoe Print"/>
    <w:panose1 w:val="02040503050203030202"/>
    <w:charset w:val="00"/>
    <w:family w:val="auto"/>
    <w:pitch w:val="default"/>
    <w:sig w:usb0="00000000" w:usb1="00000000" w:usb2="00000000" w:usb3="00000000" w:csb0="00000001" w:csb1="00000000"/>
  </w:font>
  <w:font w:name="Elephant">
    <w:altName w:val="Segoe Print"/>
    <w:panose1 w:val="02020904090505020303"/>
    <w:charset w:val="00"/>
    <w:family w:val="auto"/>
    <w:pitch w:val="default"/>
    <w:sig w:usb0="00000000" w:usb1="00000000" w:usb2="00000000" w:usb3="00000000" w:csb0="20000001" w:csb1="00000000"/>
  </w:font>
  <w:font w:name="Sylfaen">
    <w:panose1 w:val="010A0502050306030303"/>
    <w:charset w:val="00"/>
    <w:family w:val="auto"/>
    <w:pitch w:val="default"/>
    <w:sig w:usb0="04000687" w:usb1="00000000" w:usb2="00000000" w:usb3="00000000" w:csb0="2000009F" w:csb1="00000000"/>
  </w:font>
  <w:font w:name="Raavi">
    <w:altName w:val="Segoe UI Symbol"/>
    <w:panose1 w:val="020B0502040204020203"/>
    <w:charset w:val="00"/>
    <w:family w:val="auto"/>
    <w:pitch w:val="default"/>
    <w:sig w:usb0="00000000" w:usb1="00000000" w:usb2="00000000" w:usb3="00000000" w:csb0="00000001" w:csb1="00000000"/>
  </w:font>
  <w:font w:name="@MingLiU-ExtB">
    <w:panose1 w:val="02020500000000000000"/>
    <w:charset w:val="88"/>
    <w:family w:val="auto"/>
    <w:pitch w:val="default"/>
    <w:sig w:usb0="8000002F" w:usb1="02000008" w:usb2="00000000" w:usb3="00000000" w:csb0="00100001" w:csb1="00000000"/>
  </w:font>
  <w:font w:name="Sendnya">
    <w:altName w:val="Segoe Print"/>
    <w:panose1 w:val="00000400000000000000"/>
    <w:charset w:val="01"/>
    <w:family w:val="auto"/>
    <w:pitch w:val="default"/>
    <w:sig w:usb0="00000000" w:usb1="00000000" w:usb2="00000000" w:usb3="00000000" w:csb0="00000000" w:csb1="00000000"/>
  </w:font>
  <w:font w:name="Pristina">
    <w:altName w:val="Mongolian Baiti"/>
    <w:panose1 w:val="03060402040406080204"/>
    <w:charset w:val="00"/>
    <w:family w:val="auto"/>
    <w:pitch w:val="default"/>
    <w:sig w:usb0="00000000" w:usb1="00000000" w:usb2="00000000" w:usb3="00000000" w:csb0="20000001" w:csb1="00000000"/>
  </w:font>
  <w:font w:name="@华文仿宋">
    <w:altName w:val="仿宋"/>
    <w:panose1 w:val="02010600040101010101"/>
    <w:charset w:val="86"/>
    <w:family w:val="auto"/>
    <w:pitch w:val="default"/>
    <w:sig w:usb0="00000000" w:usb1="00000000" w:usb2="00000000" w:usb3="00000000" w:csb0="0004009F" w:csb1="DFD70000"/>
  </w:font>
  <w:font w:name="@Malgun Gothic">
    <w:panose1 w:val="020B0503020000020004"/>
    <w:charset w:val="81"/>
    <w:family w:val="auto"/>
    <w:pitch w:val="default"/>
    <w:sig w:usb0="9000002F" w:usb1="29D77CFB" w:usb2="00000012" w:usb3="00000000" w:csb0="00080001" w:csb1="00000000"/>
  </w:font>
  <w:font w:name="Gautami">
    <w:altName w:val="Segoe UI Symbol"/>
    <w:panose1 w:val="020B0502040204020203"/>
    <w:charset w:val="00"/>
    <w:family w:val="auto"/>
    <w:pitch w:val="default"/>
    <w:sig w:usb0="00000000" w:usb1="00000000" w:usb2="00000000" w:usb3="00000000" w:csb0="00000001" w:csb1="00000000"/>
  </w:font>
  <w:font w:name="Gigi">
    <w:altName w:val="Gabriola"/>
    <w:panose1 w:val="04040504061007020D02"/>
    <w:charset w:val="00"/>
    <w:family w:val="auto"/>
    <w:pitch w:val="default"/>
    <w:sig w:usb0="00000000" w:usb1="00000000" w:usb2="00000000" w:usb3="00000000" w:csb0="20000001" w:csb1="00000000"/>
  </w:font>
  <w:font w:name="@Microsoft JhengHei">
    <w:panose1 w:val="020B0604030504040204"/>
    <w:charset w:val="88"/>
    <w:family w:val="auto"/>
    <w:pitch w:val="default"/>
    <w:sig w:usb0="000002A7" w:usb1="28CF4400" w:usb2="00000016" w:usb3="00000000" w:csb0="00100009" w:csb1="00000000"/>
  </w:font>
  <w:font w:name="Tunga">
    <w:altName w:val="Segoe UI Symbol"/>
    <w:panose1 w:val="020B0502040204020203"/>
    <w:charset w:val="00"/>
    <w:family w:val="auto"/>
    <w:pitch w:val="default"/>
    <w:sig w:usb0="00000000" w:usb1="00000000" w:usb2="00000000" w:usb3="00000000" w:csb0="00000001" w:csb1="00000000"/>
  </w:font>
  <w:font w:name="Estrangelo Edessa">
    <w:altName w:val="Mongolian Baiti"/>
    <w:panose1 w:val="03080600000000000000"/>
    <w:charset w:val="00"/>
    <w:family w:val="auto"/>
    <w:pitch w:val="default"/>
    <w:sig w:usb0="00000000" w:usb1="00000000" w:usb2="00000080" w:usb3="00000000" w:csb0="00000001" w:csb1="00000000"/>
  </w:font>
  <w:font w:name="Kokila">
    <w:altName w:val="Segoe Print"/>
    <w:panose1 w:val="020B0604020202020204"/>
    <w:charset w:val="00"/>
    <w:family w:val="auto"/>
    <w:pitch w:val="default"/>
    <w:sig w:usb0="00000000" w:usb1="00000000" w:usb2="00000000" w:usb3="00000000" w:csb0="00000001" w:csb1="00000000"/>
  </w:font>
  <w:font w:name="BatangChe">
    <w:altName w:val="Malgun Gothic"/>
    <w:panose1 w:val="02030609000101010101"/>
    <w:charset w:val="81"/>
    <w:family w:val="auto"/>
    <w:pitch w:val="default"/>
    <w:sig w:usb0="00000000" w:usb1="00000000" w:usb2="00000030" w:usb3="00000000" w:csb0="4008009F" w:csb1="DFD70000"/>
  </w:font>
  <w:font w:name="LilyUPC">
    <w:altName w:val="Segoe Print"/>
    <w:panose1 w:val="020B0604020202020204"/>
    <w:charset w:val="00"/>
    <w:family w:val="auto"/>
    <w:pitch w:val="default"/>
    <w:sig w:usb0="00000000" w:usb1="00000000" w:usb2="00000000" w:usb3="00000000" w:csb0="00010001" w:csb1="00000000"/>
  </w:font>
  <w:font w:name="Agency FB">
    <w:altName w:val="Malgun Gothic"/>
    <w:panose1 w:val="020B0503020202020204"/>
    <w:charset w:val="00"/>
    <w:family w:val="auto"/>
    <w:pitch w:val="default"/>
    <w:sig w:usb0="00000000" w:usb1="00000000" w:usb2="00000000" w:usb3="00000000" w:csb0="20000001" w:csb1="00000000"/>
  </w:font>
  <w:font w:name="Bernard MT Condensed">
    <w:altName w:val="Segoe Print"/>
    <w:panose1 w:val="02050806060905020404"/>
    <w:charset w:val="00"/>
    <w:family w:val="auto"/>
    <w:pitch w:val="default"/>
    <w:sig w:usb0="00000000" w:usb1="00000000" w:usb2="00000000" w:usb3="00000000" w:csb0="20000001" w:csb1="00000000"/>
  </w:font>
  <w:font w:name="Rod">
    <w:altName w:val="PMingLiU-ExtB"/>
    <w:panose1 w:val="02030509050101010101"/>
    <w:charset w:val="B1"/>
    <w:family w:val="auto"/>
    <w:pitch w:val="default"/>
    <w:sig w:usb0="00000000" w:usb1="00000000" w:usb2="00000000" w:usb3="00000000" w:csb0="00000020" w:csb1="00200000"/>
  </w:font>
  <w:font w:name="Marlett">
    <w:panose1 w:val="00000000000000000000"/>
    <w:charset w:val="02"/>
    <w:family w:val="auto"/>
    <w:pitch w:val="default"/>
    <w:sig w:usb0="00000000" w:usb1="00000000" w:usb2="00000000" w:usb3="00000000" w:csb0="80000000" w:csb1="00000000"/>
  </w:font>
  <w:font w:name="@GulimChe">
    <w:altName w:val="Malgun Gothic"/>
    <w:panose1 w:val="020B0609000101010101"/>
    <w:charset w:val="81"/>
    <w:family w:val="auto"/>
    <w:pitch w:val="default"/>
    <w:sig w:usb0="00000000" w:usb1="00000000" w:usb2="00000030" w:usb3="00000000" w:csb0="4008009F" w:csb1="DFD70000"/>
  </w:font>
  <w:font w:name="@Batang">
    <w:altName w:val="Malgun Gothic"/>
    <w:panose1 w:val="02030600000101010101"/>
    <w:charset w:val="81"/>
    <w:family w:val="auto"/>
    <w:pitch w:val="default"/>
    <w:sig w:usb0="00000000" w:usb1="00000000" w:usb2="00000030" w:usb3="00000000" w:csb0="4008009F" w:csb1="DFD70000"/>
  </w:font>
  <w:font w:name="Harlow Solid Italic">
    <w:altName w:val="Gabriola"/>
    <w:panose1 w:val="04030604020F02020D02"/>
    <w:charset w:val="00"/>
    <w:family w:val="auto"/>
    <w:pitch w:val="default"/>
    <w:sig w:usb0="00000000" w:usb1="00000000" w:usb2="00000000" w:usb3="00000000" w:csb0="20000001" w:csb1="00000000"/>
  </w:font>
  <w:font w:name="@BatangChe">
    <w:altName w:val="Malgun Gothic"/>
    <w:panose1 w:val="02030609000101010101"/>
    <w:charset w:val="81"/>
    <w:family w:val="auto"/>
    <w:pitch w:val="default"/>
    <w:sig w:usb0="00000000" w:usb1="00000000" w:usb2="00000030" w:usb3="00000000" w:csb0="4008009F" w:csb1="DFD70000"/>
  </w:font>
  <w:font w:name="Gungsuh">
    <w:altName w:val="Malgun Gothic"/>
    <w:panose1 w:val="02030600000101010101"/>
    <w:charset w:val="81"/>
    <w:family w:val="auto"/>
    <w:pitch w:val="default"/>
    <w:sig w:usb0="00000000" w:usb1="00000000" w:usb2="00000030" w:usb3="00000000" w:csb0="4008009F" w:csb1="DFD70000"/>
  </w:font>
  <w:font w:name="@Gungsuh">
    <w:altName w:val="Malgun Gothic"/>
    <w:panose1 w:val="02030600000101010101"/>
    <w:charset w:val="81"/>
    <w:family w:val="auto"/>
    <w:pitch w:val="default"/>
    <w:sig w:usb0="00000000" w:usb1="00000000" w:usb2="00000030" w:usb3="00000000" w:csb0="4008009F" w:csb1="DFD70000"/>
  </w:font>
  <w:font w:name="@Meiryo">
    <w:altName w:val="Yu Gothic UI"/>
    <w:panose1 w:val="020B0604030504040204"/>
    <w:charset w:val="80"/>
    <w:family w:val="auto"/>
    <w:pitch w:val="default"/>
    <w:sig w:usb0="00000000" w:usb1="00000000" w:usb2="00010012" w:usb3="00000000" w:csb0="6002009F" w:csb1="DFD70000"/>
  </w:font>
  <w:font w:name="GungsuhChe">
    <w:altName w:val="Malgun Gothic"/>
    <w:panose1 w:val="02030609000101010101"/>
    <w:charset w:val="81"/>
    <w:family w:val="auto"/>
    <w:pitch w:val="default"/>
    <w:sig w:usb0="00000000" w:usb1="00000000" w:usb2="00000030" w:usb3="00000000" w:csb0="4008009F" w:csb1="DFD70000"/>
  </w:font>
  <w:font w:name="@GungsuhChe">
    <w:altName w:val="Malgun Gothic"/>
    <w:panose1 w:val="02030609000101010101"/>
    <w:charset w:val="81"/>
    <w:family w:val="auto"/>
    <w:pitch w:val="default"/>
    <w:sig w:usb0="00000000" w:usb1="00000000" w:usb2="00000030" w:usb3="00000000" w:csb0="4008009F" w:csb1="DFD70000"/>
  </w:font>
  <w:font w:name="Colonna MT">
    <w:altName w:val="Gabriola"/>
    <w:panose1 w:val="04020805060202030203"/>
    <w:charset w:val="00"/>
    <w:family w:val="auto"/>
    <w:pitch w:val="default"/>
    <w:sig w:usb0="00000000" w:usb1="00000000" w:usb2="00000000" w:usb3="00000000" w:csb0="20000001" w:csb1="00000000"/>
  </w:font>
  <w:font w:name="DaunPenh">
    <w:altName w:val="Microsoft Himalaya"/>
    <w:panose1 w:val="01010101010101010101"/>
    <w:charset w:val="00"/>
    <w:family w:val="auto"/>
    <w:pitch w:val="default"/>
    <w:sig w:usb0="00000000" w:usb1="00000000" w:usb2="00010000" w:usb3="00000000" w:csb0="00000001" w:csb1="00000000"/>
  </w:font>
  <w:font w:name="DokChampa">
    <w:altName w:val="Segoe Print"/>
    <w:panose1 w:val="020B0604020202020204"/>
    <w:charset w:val="00"/>
    <w:family w:val="auto"/>
    <w:pitch w:val="default"/>
    <w:sig w:usb0="00000000" w:usb1="00000000" w:usb2="00000000" w:usb3="00000000" w:csb0="40010001" w:csb1="00000000"/>
  </w:font>
  <w:font w:name="@MingLiU_HKSCS">
    <w:altName w:val="PMingLiU-ExtB"/>
    <w:panose1 w:val="02020500000000000000"/>
    <w:charset w:val="88"/>
    <w:family w:val="auto"/>
    <w:pitch w:val="default"/>
    <w:sig w:usb0="00000000" w:usb1="00000000" w:usb2="00000016" w:usb3="00000000" w:csb0="00100001" w:csb1="00000000"/>
  </w:font>
  <w:font w:name="Euphemia">
    <w:altName w:val="Yu Gothic UI"/>
    <w:panose1 w:val="020B0503040102020104"/>
    <w:charset w:val="00"/>
    <w:family w:val="auto"/>
    <w:pitch w:val="default"/>
    <w:sig w:usb0="00000000" w:usb1="00000000" w:usb2="00002000" w:usb3="00000000" w:csb0="00000001" w:csb1="00000000"/>
  </w:font>
  <w:font w:name="Goudy Old Style">
    <w:altName w:val="PMingLiU-ExtB"/>
    <w:panose1 w:val="02020502050305020303"/>
    <w:charset w:val="00"/>
    <w:family w:val="auto"/>
    <w:pitch w:val="default"/>
    <w:sig w:usb0="00000000" w:usb1="00000000" w:usb2="00000000" w:usb3="00000000" w:csb0="20000001" w:csb1="00000000"/>
  </w:font>
  <w:font w:name="Vani">
    <w:altName w:val="Segoe UI Symbol"/>
    <w:panose1 w:val="020B0502040204020203"/>
    <w:charset w:val="00"/>
    <w:family w:val="auto"/>
    <w:pitch w:val="default"/>
    <w:sig w:usb0="00000000" w:usb1="00000000" w:usb2="00000000" w:usb3="00000000" w:csb0="00000001" w:csb1="00000000"/>
  </w:font>
  <w:font w:name="Ravie">
    <w:altName w:val="Gabriola"/>
    <w:panose1 w:val="04040805050809020602"/>
    <w:charset w:val="00"/>
    <w:family w:val="auto"/>
    <w:pitch w:val="default"/>
    <w:sig w:usb0="00000000" w:usb1="00000000" w:usb2="00000000" w:usb3="00000000" w:csb0="20000001" w:csb1="00000000"/>
  </w:font>
  <w:font w:name="@Gulim">
    <w:altName w:val="Malgun Gothic"/>
    <w:panose1 w:val="020B0600000101010101"/>
    <w:charset w:val="81"/>
    <w:family w:val="auto"/>
    <w:pitch w:val="default"/>
    <w:sig w:usb0="00000000" w:usb1="00000000" w:usb2="00000030" w:usb3="00000000" w:csb0="4008009F" w:csb1="DFD70000"/>
  </w:font>
  <w:font w:name="Candara">
    <w:panose1 w:val="020E0502030303020204"/>
    <w:charset w:val="00"/>
    <w:family w:val="auto"/>
    <w:pitch w:val="default"/>
    <w:sig w:usb0="A00002EF" w:usb1="4000A44B" w:usb2="00000000" w:usb3="00000000" w:csb0="2000019F" w:csb1="00000000"/>
  </w:font>
  <w:font w:name="GulimChe">
    <w:altName w:val="Malgun Gothic"/>
    <w:panose1 w:val="020B0609000101010101"/>
    <w:charset w:val="81"/>
    <w:family w:val="auto"/>
    <w:pitch w:val="default"/>
    <w:sig w:usb0="00000000" w:usb1="00000000" w:usb2="00000030" w:usb3="00000000" w:csb0="4008009F" w:csb1="DFD70000"/>
  </w:font>
  <w:font w:name="@Dotum">
    <w:altName w:val="Malgun Gothic"/>
    <w:panose1 w:val="020B0600000101010101"/>
    <w:charset w:val="81"/>
    <w:family w:val="auto"/>
    <w:pitch w:val="default"/>
    <w:sig w:usb0="00000000" w:usb1="00000000" w:usb2="00000030" w:usb3="00000000" w:csb0="4008009F" w:csb1="DFD70000"/>
  </w:font>
  <w:font w:name="@DotumChe">
    <w:altName w:val="Malgun Gothic"/>
    <w:panose1 w:val="020B0609000101010101"/>
    <w:charset w:val="81"/>
    <w:family w:val="auto"/>
    <w:pitch w:val="default"/>
    <w:sig w:usb0="00000000" w:usb1="00000000" w:usb2="00000030" w:usb3="00000000" w:csb0="4008009F" w:csb1="DFD70000"/>
  </w:font>
  <w:font w:name="Impact">
    <w:panose1 w:val="020B0806030902050204"/>
    <w:charset w:val="00"/>
    <w:family w:val="auto"/>
    <w:pitch w:val="default"/>
    <w:sig w:usb0="00000287" w:usb1="00000000" w:usb2="00000000" w:usb3="00000000" w:csb0="2000009F" w:csb1="DFD70000"/>
  </w:font>
  <w:font w:name="@华文中宋">
    <w:altName w:val="宋体"/>
    <w:panose1 w:val="02010600040101010101"/>
    <w:charset w:val="86"/>
    <w:family w:val="auto"/>
    <w:pitch w:val="default"/>
    <w:sig w:usb0="00000000" w:usb1="00000000" w:usb2="00000000" w:usb3="00000000" w:csb0="0004009F" w:csb1="DFD70000"/>
  </w:font>
  <w:font w:name="Iskoola Pota">
    <w:altName w:val="Segoe UI Light"/>
    <w:panose1 w:val="020B0502040204020203"/>
    <w:charset w:val="00"/>
    <w:family w:val="auto"/>
    <w:pitch w:val="default"/>
    <w:sig w:usb0="00000000" w:usb1="00000000" w:usb2="00000200" w:usb3="00000000" w:csb0="20000001" w:csb1="00000000"/>
  </w:font>
  <w:font w:name="Kalinga">
    <w:altName w:val="Segoe UI Symbol"/>
    <w:panose1 w:val="020B0502040204020203"/>
    <w:charset w:val="00"/>
    <w:family w:val="auto"/>
    <w:pitch w:val="default"/>
    <w:sig w:usb0="00000000" w:usb1="00000000" w:usb2="00000000" w:usb3="00000000" w:csb0="00000001" w:csb1="00000000"/>
  </w:font>
  <w:font w:name="Kartika">
    <w:altName w:val="PMingLiU-ExtB"/>
    <w:panose1 w:val="02020503030404060203"/>
    <w:charset w:val="00"/>
    <w:family w:val="auto"/>
    <w:pitch w:val="default"/>
    <w:sig w:usb0="00000000" w:usb1="00000000" w:usb2="00000000" w:usb3="00000000" w:csb0="00000001" w:csb1="00000000"/>
  </w:font>
  <w:font w:name="Khmer UI">
    <w:altName w:val="Segoe UI Symbol"/>
    <w:panose1 w:val="020B0502040204020203"/>
    <w:charset w:val="00"/>
    <w:family w:val="auto"/>
    <w:pitch w:val="default"/>
    <w:sig w:usb0="00000000" w:usb1="00000000" w:usb2="00010000" w:usb3="00000000" w:csb0="00000001" w:csb1="00000000"/>
  </w:font>
  <w:font w:name="Lao UI">
    <w:altName w:val="Segoe UI Symbol"/>
    <w:panose1 w:val="020B0502040204020203"/>
    <w:charset w:val="00"/>
    <w:family w:val="auto"/>
    <w:pitch w:val="default"/>
    <w:sig w:usb0="00000000" w:usb1="00000000" w:usb2="00000000" w:usb3="00000000" w:csb0="00000001" w:csb1="00000000"/>
  </w:font>
  <w:font w:name="Lucida Console">
    <w:panose1 w:val="020B0609040504020204"/>
    <w:charset w:val="00"/>
    <w:family w:val="auto"/>
    <w:pitch w:val="default"/>
    <w:sig w:usb0="8000028F" w:usb1="00001800" w:usb2="00000000" w:usb3="00000000" w:csb0="0000001F" w:csb1="D7D70000"/>
  </w:font>
  <w:font w:name="MS Outlook">
    <w:altName w:val="Symbol"/>
    <w:panose1 w:val="05010100010000000000"/>
    <w:charset w:val="02"/>
    <w:family w:val="auto"/>
    <w:pitch w:val="default"/>
    <w:sig w:usb0="00000000" w:usb1="00000000" w:usb2="00000000" w:usb3="00000000" w:csb0="80000000" w:csb1="00000000"/>
  </w:font>
  <w:font w:name="Meiryo">
    <w:altName w:val="Yu Gothic UI"/>
    <w:panose1 w:val="020B0604030504040204"/>
    <w:charset w:val="80"/>
    <w:family w:val="auto"/>
    <w:pitch w:val="default"/>
    <w:sig w:usb0="00000000" w:usb1="00000000" w:usb2="00010012" w:usb3="00000000" w:csb0="6002009F" w:csb1="DFD70000"/>
  </w:font>
  <w:font w:name="Meiryo UI">
    <w:altName w:val="Yu Gothic UI"/>
    <w:panose1 w:val="020B0604030504040204"/>
    <w:charset w:val="80"/>
    <w:family w:val="auto"/>
    <w:pitch w:val="default"/>
    <w:sig w:usb0="00000000" w:usb1="00000000" w:usb2="00010012" w:usb3="00000000" w:csb0="6002009F" w:csb1="DFD70000"/>
  </w:font>
  <w:font w:name="@Meiryo UI">
    <w:altName w:val="Yu Gothic UI"/>
    <w:panose1 w:val="020B0604030504040204"/>
    <w:charset w:val="80"/>
    <w:family w:val="auto"/>
    <w:pitch w:val="default"/>
    <w:sig w:usb0="00000000" w:usb1="00000000" w:usb2="00010012" w:usb3="00000000" w:csb0="6002009F" w:csb1="DFD70000"/>
  </w:font>
  <w:font w:name="Script MT Bold">
    <w:altName w:val="Mongolian Baiti"/>
    <w:panose1 w:val="03040602040607080904"/>
    <w:charset w:val="00"/>
    <w:family w:val="auto"/>
    <w:pitch w:val="default"/>
    <w:sig w:usb0="00000000" w:usb1="00000000" w:usb2="00000000" w:usb3="00000000" w:csb0="20000001" w:csb1="00000000"/>
  </w:font>
  <w:font w:name="Franklin Gothic Medium">
    <w:panose1 w:val="020B0603020102020204"/>
    <w:charset w:val="00"/>
    <w:family w:val="auto"/>
    <w:pitch w:val="default"/>
    <w:sig w:usb0="00000287" w:usb1="00000000" w:usb2="00000000" w:usb3="00000000" w:csb0="2000009F" w:csb1="DFD70000"/>
  </w:font>
  <w:font w:name="Microsoft Himalaya">
    <w:panose1 w:val="01010100010101010101"/>
    <w:charset w:val="00"/>
    <w:family w:val="auto"/>
    <w:pitch w:val="default"/>
    <w:sig w:usb0="80000003" w:usb1="00010000" w:usb2="00000040" w:usb3="00000000" w:csb0="00000001" w:csb1="00000000"/>
  </w:font>
  <w:font w:name="Microsoft JhengHei">
    <w:panose1 w:val="020B0604030504040204"/>
    <w:charset w:val="88"/>
    <w:family w:val="auto"/>
    <w:pitch w:val="default"/>
    <w:sig w:usb0="000002A7" w:usb1="28CF4400" w:usb2="00000016" w:usb3="00000000" w:csb0="00100009" w:csb1="00000000"/>
  </w:font>
  <w:font w:name="@微软雅黑">
    <w:panose1 w:val="020B0503020204020204"/>
    <w:charset w:val="86"/>
    <w:family w:val="auto"/>
    <w:pitch w:val="default"/>
    <w:sig w:usb0="80000287" w:usb1="2ACF3C50" w:usb2="00000016" w:usb3="00000000" w:csb0="0004001F" w:csb1="00000000"/>
  </w:font>
  <w:font w:name="MS UI Gothic">
    <w:panose1 w:val="020B0600070205080204"/>
    <w:charset w:val="80"/>
    <w:family w:val="auto"/>
    <w:pitch w:val="default"/>
    <w:sig w:usb0="E00002FF" w:usb1="6AC7FDFB" w:usb2="08000012" w:usb3="00000000" w:csb0="4002009F" w:csb1="DFD70000"/>
  </w:font>
  <w:font w:name="@MingLiU">
    <w:altName w:val="PMingLiU-ExtB"/>
    <w:panose1 w:val="02020509000000000000"/>
    <w:charset w:val="88"/>
    <w:family w:val="auto"/>
    <w:pitch w:val="default"/>
    <w:sig w:usb0="00000000" w:usb1="00000000" w:usb2="00000016" w:usb3="00000000" w:csb0="00100001" w:csb1="00000000"/>
  </w:font>
  <w:font w:name="@等线">
    <w:panose1 w:val="02010600030101010101"/>
    <w:charset w:val="86"/>
    <w:family w:val="auto"/>
    <w:pitch w:val="default"/>
    <w:sig w:usb0="A00002BF" w:usb1="38CF7CFA" w:usb2="00000016" w:usb3="00000000" w:csb0="0004000F" w:csb1="00000000"/>
  </w:font>
  <w:font w:name="Tw Cen MT Condensed Extra Bold">
    <w:altName w:val="Trebuchet MS"/>
    <w:panose1 w:val="020B0803020202020204"/>
    <w:charset w:val="00"/>
    <w:family w:val="auto"/>
    <w:pitch w:val="default"/>
    <w:sig w:usb0="00000000" w:usb1="00000000" w:usb2="00000000" w:usb3="00000000" w:csb0="20000003" w:csb1="00000000"/>
  </w:font>
  <w:font w:name="@PMingLiU">
    <w:altName w:val="PMingLiU-ExtB"/>
    <w:panose1 w:val="02020500000000000000"/>
    <w:charset w:val="88"/>
    <w:family w:val="auto"/>
    <w:pitch w:val="default"/>
    <w:sig w:usb0="00000000" w:usb1="00000000" w:usb2="00000016" w:usb3="00000000" w:csb0="00100001" w:csb1="00000000"/>
  </w:font>
  <w:font w:name="MingLiU-ExtB">
    <w:panose1 w:val="02020500000000000000"/>
    <w:charset w:val="88"/>
    <w:family w:val="auto"/>
    <w:pitch w:val="default"/>
    <w:sig w:usb0="8000002F" w:usb1="02000008" w:usb2="00000000" w:usb3="00000000" w:csb0="00100001" w:csb1="00000000"/>
  </w:font>
  <w:font w:name="@MingLiU_HKSCS-ExtB">
    <w:panose1 w:val="02020500000000000000"/>
    <w:charset w:val="88"/>
    <w:family w:val="auto"/>
    <w:pitch w:val="default"/>
    <w:sig w:usb0="8000002F" w:usb1="02000008" w:usb2="00000000" w:usb3="00000000" w:csb0="00100001" w:csb1="00000000"/>
  </w:font>
  <w:font w:name="@PMingLiU-ExtB">
    <w:panose1 w:val="02020500000000000000"/>
    <w:charset w:val="88"/>
    <w:family w:val="auto"/>
    <w:pitch w:val="default"/>
    <w:sig w:usb0="8000002F" w:usb1="02000008" w:usb2="00000000" w:usb3="00000000" w:csb0="00100001" w:csb1="00000000"/>
  </w:font>
  <w:font w:name="MingLiU_HKSCS-ExtB">
    <w:panose1 w:val="02020500000000000000"/>
    <w:charset w:val="88"/>
    <w:family w:val="auto"/>
    <w:pitch w:val="default"/>
    <w:sig w:usb0="8000002F" w:usb1="02000008" w:usb2="00000000" w:usb3="00000000" w:csb0="00100001" w:csb1="00000000"/>
  </w:font>
  <w:font w:name="Mongolian Baiti">
    <w:panose1 w:val="03000500000000000000"/>
    <w:charset w:val="00"/>
    <w:family w:val="auto"/>
    <w:pitch w:val="default"/>
    <w:sig w:usb0="80000023" w:usb1="00000000" w:usb2="00020000" w:usb3="00000000" w:csb0="00000001" w:csb1="00000000"/>
  </w:font>
  <w:font w:name="@方正姚体">
    <w:altName w:val="宋体"/>
    <w:panose1 w:val="02010601030101010101"/>
    <w:charset w:val="86"/>
    <w:family w:val="auto"/>
    <w:pitch w:val="default"/>
    <w:sig w:usb0="00000000" w:usb1="00000000" w:usb2="00000000" w:usb3="00000000" w:csb0="00040000" w:csb1="00000000"/>
  </w:font>
  <w:font w:name="@MS Gothic">
    <w:panose1 w:val="020B0609070205080204"/>
    <w:charset w:val="80"/>
    <w:family w:val="auto"/>
    <w:pitch w:val="default"/>
    <w:sig w:usb0="E00002FF" w:usb1="6AC7FDFB" w:usb2="08000012" w:usb3="00000000" w:csb0="4002009F" w:csb1="DFD70000"/>
  </w:font>
  <w:font w:name="Viner Hand ITC">
    <w:altName w:val="Mongolian Baiti"/>
    <w:panose1 w:val="03070502030502020203"/>
    <w:charset w:val="00"/>
    <w:family w:val="auto"/>
    <w:pitch w:val="default"/>
    <w:sig w:usb0="00000000" w:usb1="00000000" w:usb2="00000000" w:usb3="00000000" w:csb0="20000001" w:csb1="00000000"/>
  </w:font>
  <w:font w:name="@MS PGothic">
    <w:panose1 w:val="020B0600070205080204"/>
    <w:charset w:val="80"/>
    <w:family w:val="auto"/>
    <w:pitch w:val="default"/>
    <w:sig w:usb0="E00002FF" w:usb1="6AC7FDFB" w:usb2="08000012" w:usb3="00000000" w:csb0="4002009F" w:csb1="DFD70000"/>
  </w:font>
  <w:font w:name="@MS UI Gothic">
    <w:panose1 w:val="020B0600070205080204"/>
    <w:charset w:val="80"/>
    <w:family w:val="auto"/>
    <w:pitch w:val="default"/>
    <w:sig w:usb0="E00002FF" w:usb1="6AC7FDFB" w:usb2="08000012" w:usb3="00000000" w:csb0="4002009F" w:csb1="DFD70000"/>
  </w:font>
  <w:font w:name="Shonar Bangla">
    <w:altName w:val="Segoe UI Symbol"/>
    <w:panose1 w:val="020B0502040204020203"/>
    <w:charset w:val="00"/>
    <w:family w:val="auto"/>
    <w:pitch w:val="default"/>
    <w:sig w:usb0="00000000" w:usb1="00000000" w:usb2="00000000" w:usb3="00000000" w:csb0="00000001" w:csb1="00000000"/>
  </w:font>
  <w:font w:name="@MS Mincho">
    <w:altName w:val="Yu Gothic UI"/>
    <w:panose1 w:val="02020609040205080304"/>
    <w:charset w:val="80"/>
    <w:family w:val="auto"/>
    <w:pitch w:val="default"/>
    <w:sig w:usb0="00000000" w:usb1="00000000" w:usb2="00000012" w:usb3="00000000" w:csb0="4002009F" w:csb1="DFD70000"/>
  </w:font>
  <w:font w:name="MS PMincho">
    <w:altName w:val="Yu Gothic UI"/>
    <w:panose1 w:val="02020600040205080304"/>
    <w:charset w:val="80"/>
    <w:family w:val="auto"/>
    <w:pitch w:val="default"/>
    <w:sig w:usb0="00000000" w:usb1="00000000" w:usb2="00000012" w:usb3="00000000" w:csb0="4002009F" w:csb1="DFD70000"/>
  </w:font>
  <w:font w:name="@楷体_GB2312">
    <w:altName w:val="宋体"/>
    <w:panose1 w:val="00000000000000000000"/>
    <w:charset w:val="86"/>
    <w:family w:val="auto"/>
    <w:pitch w:val="default"/>
    <w:sig w:usb0="00000000" w:usb1="00000000" w:usb2="00000000" w:usb3="00000000" w:csb0="00040000" w:csb1="00000000"/>
  </w:font>
  <w:font w:name="@MS PMincho">
    <w:altName w:val="Yu Gothic UI"/>
    <w:panose1 w:val="02020600040205080304"/>
    <w:charset w:val="80"/>
    <w:family w:val="auto"/>
    <w:pitch w:val="default"/>
    <w:sig w:usb0="00000000" w:usb1="00000000" w:usb2="00000012" w:usb3="00000000" w:csb0="4002009F" w:csb1="DFD70000"/>
  </w:font>
  <w:font w:name="Microsoft New Tai Lue">
    <w:panose1 w:val="020B0502040204020203"/>
    <w:charset w:val="00"/>
    <w:family w:val="auto"/>
    <w:pitch w:val="default"/>
    <w:sig w:usb0="00000003" w:usb1="00000000" w:usb2="80000000" w:usb3="00000000" w:csb0="00000001" w:csb1="00000000"/>
  </w:font>
  <w:font w:name="@华文琥珀">
    <w:altName w:val="宋体"/>
    <w:panose1 w:val="02010800040101010101"/>
    <w:charset w:val="86"/>
    <w:family w:val="auto"/>
    <w:pitch w:val="default"/>
    <w:sig w:usb0="00000000" w:usb1="00000000" w:usb2="00000000" w:usb3="00000000" w:csb0="00040000" w:csb1="00000000"/>
  </w:font>
  <w:font w:name="Nyala">
    <w:altName w:val="Yu Gothic UI"/>
    <w:panose1 w:val="02000504070300020003"/>
    <w:charset w:val="00"/>
    <w:family w:val="auto"/>
    <w:pitch w:val="default"/>
    <w:sig w:usb0="00000000" w:usb1="00000000" w:usb2="00000800" w:usb3="00000000" w:csb0="00000093" w:csb1="00000000"/>
  </w:font>
  <w:font w:name="Microsoft PhagsPa">
    <w:panose1 w:val="020B0502040204020203"/>
    <w:charset w:val="00"/>
    <w:family w:val="auto"/>
    <w:pitch w:val="default"/>
    <w:sig w:usb0="00000003" w:usb1="00200000" w:usb2="08000000" w:usb3="00000000" w:csb0="00000001" w:csb1="00000000"/>
  </w:font>
  <w:font w:name="Centaur">
    <w:altName w:val="PMingLiU-ExtB"/>
    <w:panose1 w:val="02030504050205020304"/>
    <w:charset w:val="00"/>
    <w:family w:val="auto"/>
    <w:pitch w:val="default"/>
    <w:sig w:usb0="00000000" w:usb1="00000000" w:usb2="00000000" w:usb3="00000000" w:csb0="20000001" w:csb1="00000000"/>
  </w:font>
  <w:font w:name="@Arial Unicode MS">
    <w:altName w:val="宋体"/>
    <w:panose1 w:val="020B0604020202020204"/>
    <w:charset w:val="86"/>
    <w:family w:val="auto"/>
    <w:pitch w:val="default"/>
    <w:sig w:usb0="00000000" w:usb1="00000000" w:usb2="0000003F" w:usb3="00000000" w:csb0="603F01FF" w:csb1="FFFF0000"/>
  </w:font>
  <w:font w:name="Plantagenet Cherokee">
    <w:altName w:val="Segoe Print"/>
    <w:panose1 w:val="02020602070100000000"/>
    <w:charset w:val="00"/>
    <w:family w:val="auto"/>
    <w:pitch w:val="default"/>
    <w:sig w:usb0="00000000" w:usb1="00000000" w:usb2="00001000" w:usb3="00000000" w:csb0="00000001" w:csb1="00000000"/>
  </w:font>
  <w:font w:name="Segoe Script">
    <w:panose1 w:val="030B0504020000000003"/>
    <w:charset w:val="00"/>
    <w:family w:val="auto"/>
    <w:pitch w:val="default"/>
    <w:sig w:usb0="0000028F" w:usb1="00000000" w:usb2="00000000" w:usb3="00000000" w:csb0="0000009F" w:csb1="00000000"/>
  </w:font>
  <w:font w:name="Segoe UI">
    <w:panose1 w:val="020B0502040204020203"/>
    <w:charset w:val="00"/>
    <w:family w:val="auto"/>
    <w:pitch w:val="default"/>
    <w:sig w:usb0="E4002EFF" w:usb1="C000E47F" w:usb2="00000009" w:usb3="00000000" w:csb0="200001FF" w:csb1="00000000"/>
  </w:font>
  <w:font w:name="Segoe UI Semibold">
    <w:panose1 w:val="020B0702040204020203"/>
    <w:charset w:val="00"/>
    <w:family w:val="auto"/>
    <w:pitch w:val="default"/>
    <w:sig w:usb0="E4002EFF" w:usb1="C000E47F" w:usb2="00000009" w:usb3="00000000" w:csb0="200001FF" w:csb1="00000000"/>
  </w:font>
  <w:font w:name="Bookman Old Style">
    <w:panose1 w:val="02050604050505020204"/>
    <w:charset w:val="00"/>
    <w:family w:val="auto"/>
    <w:pitch w:val="default"/>
    <w:sig w:usb0="00000287" w:usb1="00000000" w:usb2="00000000" w:usb3="00000000" w:csb0="2000009F" w:csb1="DFD70000"/>
  </w:font>
  <w:font w:name="Modern No. 20">
    <w:altName w:val="Segoe Print"/>
    <w:panose1 w:val="02070704070505020303"/>
    <w:charset w:val="00"/>
    <w:family w:val="auto"/>
    <w:pitch w:val="default"/>
    <w:sig w:usb0="00000000" w:usb1="00000000" w:usb2="00000000" w:usb3="00000000" w:csb0="20000001" w:csb1="00000000"/>
  </w:font>
  <w:font w:name="Segoe UI Light">
    <w:panose1 w:val="020B0502040204020203"/>
    <w:charset w:val="00"/>
    <w:family w:val="auto"/>
    <w:pitch w:val="default"/>
    <w:sig w:usb0="E4002EFF" w:usb1="C000E47F" w:usb2="00000009" w:usb3="00000000" w:csb0="200001FF" w:csb1="00000000"/>
  </w:font>
  <w:font w:name="@宋体">
    <w:panose1 w:val="02010600030101010101"/>
    <w:charset w:val="86"/>
    <w:family w:val="auto"/>
    <w:pitch w:val="default"/>
    <w:sig w:usb0="00000003" w:usb1="288F0000" w:usb2="00000006" w:usb3="00000000" w:csb0="00040001" w:csb1="00000000"/>
  </w:font>
  <w:font w:name="@新宋体">
    <w:panose1 w:val="02010609030101010101"/>
    <w:charset w:val="86"/>
    <w:family w:val="auto"/>
    <w:pitch w:val="default"/>
    <w:sig w:usb0="00000003" w:usb1="288F0000" w:usb2="00000006" w:usb3="00000000" w:csb0="00040001" w:csb1="00000000"/>
  </w:font>
  <w:font w:name="SimSun-ExtB">
    <w:panose1 w:val="02010609060101010101"/>
    <w:charset w:val="86"/>
    <w:family w:val="auto"/>
    <w:pitch w:val="default"/>
    <w:sig w:usb0="00000001" w:usb1="02000000" w:usb2="00000000" w:usb3="00000000" w:csb0="00040001" w:csb1="00000000"/>
  </w:font>
  <w:font w:name="@SimSun-ExtB">
    <w:panose1 w:val="02010609060101010101"/>
    <w:charset w:val="86"/>
    <w:family w:val="auto"/>
    <w:pitch w:val="default"/>
    <w:sig w:usb0="00000001" w:usb1="02000000" w:usb2="00000000" w:usb3="00000000" w:csb0="00040001" w:csb1="00000000"/>
  </w:font>
  <w:font w:name="Microsoft Tai Le">
    <w:panose1 w:val="020B0502040204020203"/>
    <w:charset w:val="00"/>
    <w:family w:val="auto"/>
    <w:pitch w:val="default"/>
    <w:sig w:usb0="00000003" w:usb1="00000000" w:usb2="40000000" w:usb3="00000000" w:csb0="00000001" w:csb1="00000000"/>
  </w:font>
  <w:font w:name="Microsoft Yi Baiti">
    <w:panose1 w:val="03000500000000000000"/>
    <w:charset w:val="00"/>
    <w:family w:val="auto"/>
    <w:pitch w:val="default"/>
    <w:sig w:usb0="80000003" w:usb1="00010402" w:usb2="00080002" w:usb3="00000000" w:csb0="00000001" w:csb1="00000000"/>
  </w:font>
  <w:font w:name="Vijaya">
    <w:altName w:val="Segoe Print"/>
    <w:panose1 w:val="020B0604020202020204"/>
    <w:charset w:val="00"/>
    <w:family w:val="auto"/>
    <w:pitch w:val="default"/>
    <w:sig w:usb0="00000000" w:usb1="00000000" w:usb2="00000000" w:usb3="00000000" w:csb0="00000001" w:csb1="00000000"/>
  </w:font>
  <w:font w:name="Aparajita">
    <w:altName w:val="Segoe Print"/>
    <w:panose1 w:val="020B0604020202020204"/>
    <w:charset w:val="00"/>
    <w:family w:val="auto"/>
    <w:pitch w:val="default"/>
    <w:sig w:usb0="00000000" w:usb1="00000000" w:usb2="00000000" w:usb3="00000000" w:csb0="00000001" w:csb1="00000000"/>
  </w:font>
  <w:font w:name="Ebrima">
    <w:panose1 w:val="02000000000000000000"/>
    <w:charset w:val="00"/>
    <w:family w:val="auto"/>
    <w:pitch w:val="default"/>
    <w:sig w:usb0="A000505F" w:usb1="02000041" w:usb2="00000800" w:usb3="00000404" w:csb0="00000093" w:csb1="00000000"/>
  </w:font>
  <w:font w:name="Berlin Sans FB">
    <w:altName w:val="Segoe Print"/>
    <w:panose1 w:val="020E0602020502020306"/>
    <w:charset w:val="00"/>
    <w:family w:val="auto"/>
    <w:pitch w:val="default"/>
    <w:sig w:usb0="00000000" w:usb1="00000000" w:usb2="00000000" w:usb3="00000000" w:csb0="20000001" w:csb1="00000000"/>
  </w:font>
  <w:font w:name="Gisha">
    <w:altName w:val="Segoe UI Symbol"/>
    <w:panose1 w:val="020B0502040204020203"/>
    <w:charset w:val="00"/>
    <w:family w:val="auto"/>
    <w:pitch w:val="default"/>
    <w:sig w:usb0="00000000" w:usb1="00000000" w:usb2="00000000" w:usb3="00000000" w:csb0="00000021" w:csb1="00000000"/>
  </w:font>
  <w:font w:name="Leelawadee">
    <w:altName w:val="Leelawadee UI"/>
    <w:panose1 w:val="020B0502040204020203"/>
    <w:charset w:val="00"/>
    <w:family w:val="auto"/>
    <w:pitch w:val="default"/>
    <w:sig w:usb0="00000000" w:usb1="00000000" w:usb2="00000000" w:usb3="00000000" w:csb0="20010001" w:csb1="00000000"/>
  </w:font>
  <w:font w:name="Microsoft Uighur">
    <w:altName w:val="Trebuchet MS"/>
    <w:panose1 w:val="02000000000000000000"/>
    <w:charset w:val="00"/>
    <w:family w:val="auto"/>
    <w:pitch w:val="default"/>
    <w:sig w:usb0="00000000" w:usb1="00000000" w:usb2="00000008" w:usb3="00000000" w:csb0="00000041" w:csb1="00000000"/>
  </w:font>
  <w:font w:name="MoolBoran">
    <w:altName w:val="Verdana"/>
    <w:panose1 w:val="020B0100010101010101"/>
    <w:charset w:val="00"/>
    <w:family w:val="auto"/>
    <w:pitch w:val="default"/>
    <w:sig w:usb0="00000000" w:usb1="00000000" w:usb2="00010000" w:usb3="00000000" w:csb0="00000001" w:csb1="00000000"/>
  </w:font>
  <w:font w:name="Utsaah">
    <w:altName w:val="Segoe Print"/>
    <w:panose1 w:val="020B0604020202020204"/>
    <w:charset w:val="00"/>
    <w:family w:val="auto"/>
    <w:pitch w:val="default"/>
    <w:sig w:usb0="00000000" w:usb1="00000000" w:usb2="00000000" w:usb3="00000000" w:csb0="00000001" w:csb1="00000000"/>
  </w:font>
  <w:font w:name="Arial Rounded MT Bold">
    <w:altName w:val="Arial"/>
    <w:panose1 w:val="020F0704030504030204"/>
    <w:charset w:val="00"/>
    <w:family w:val="auto"/>
    <w:pitch w:val="default"/>
    <w:sig w:usb0="00000000" w:usb1="00000000" w:usb2="00000000" w:usb3="00000000" w:csb0="20000001" w:csb1="00000000"/>
  </w:font>
  <w:font w:name="Andalus">
    <w:altName w:val="Times New Roman"/>
    <w:panose1 w:val="02020603050405020304"/>
    <w:charset w:val="00"/>
    <w:family w:val="auto"/>
    <w:pitch w:val="default"/>
    <w:sig w:usb0="00000000" w:usb1="00000000" w:usb2="00000008" w:usb3="00000000" w:csb0="00000041" w:csb1="20080000"/>
  </w:font>
  <w:font w:name="Arabic Typesetting">
    <w:altName w:val="Monotype Corsiva"/>
    <w:panose1 w:val="03020402040406030203"/>
    <w:charset w:val="00"/>
    <w:family w:val="auto"/>
    <w:pitch w:val="default"/>
    <w:sig w:usb0="00000000" w:usb1="00000000" w:usb2="00000008" w:usb3="00000000" w:csb0="200000D3" w:csb1="00000000"/>
  </w:font>
  <w:font w:name="Simplified Arabic Fixed">
    <w:altName w:val="Courier New"/>
    <w:panose1 w:val="02070309020205020404"/>
    <w:charset w:val="00"/>
    <w:family w:val="auto"/>
    <w:pitch w:val="default"/>
    <w:sig w:usb0="00000000" w:usb1="00000000" w:usb2="00000000" w:usb3="00000000" w:csb0="00000041" w:csb1="20080000"/>
  </w:font>
  <w:font w:name="Sakkal Majalla">
    <w:altName w:val="Trebuchet MS"/>
    <w:panose1 w:val="02000000000000000000"/>
    <w:charset w:val="00"/>
    <w:family w:val="auto"/>
    <w:pitch w:val="default"/>
    <w:sig w:usb0="00000000" w:usb1="00000000" w:usb2="00000008" w:usb3="00000000" w:csb0="200000D3" w:csb1="00000000"/>
  </w:font>
  <w:font w:name="Traditional Arabic">
    <w:altName w:val="Times New Roman"/>
    <w:panose1 w:val="02020603050405020304"/>
    <w:charset w:val="00"/>
    <w:family w:val="auto"/>
    <w:pitch w:val="default"/>
    <w:sig w:usb0="00000000" w:usb1="00000000" w:usb2="00000008" w:usb3="00000000" w:csb0="00000041" w:csb1="20080000"/>
  </w:font>
  <w:font w:name="Aharoni">
    <w:altName w:val="Yu Gothic UI Semibold"/>
    <w:panose1 w:val="02010803020104030203"/>
    <w:charset w:val="B1"/>
    <w:family w:val="auto"/>
    <w:pitch w:val="default"/>
    <w:sig w:usb0="00000000" w:usb1="00000000" w:usb2="00000000" w:usb3="00000000" w:csb0="00000020" w:csb1="00200000"/>
  </w:font>
  <w:font w:name="FreesiaUPC">
    <w:altName w:val="Segoe Print"/>
    <w:panose1 w:val="020B0604020202020204"/>
    <w:charset w:val="00"/>
    <w:family w:val="auto"/>
    <w:pitch w:val="default"/>
    <w:sig w:usb0="00000000" w:usb1="00000000" w:usb2="00000000" w:usb3="00000000" w:csb0="00010001" w:csb1="00000000"/>
  </w:font>
  <w:font w:name="David">
    <w:altName w:val="Segoe Print"/>
    <w:panose1 w:val="020E0502060401010101"/>
    <w:charset w:val="B1"/>
    <w:family w:val="auto"/>
    <w:pitch w:val="default"/>
    <w:sig w:usb0="00000000" w:usb1="00000000" w:usb2="00000000" w:usb3="00000000" w:csb0="00000020" w:csb1="00200000"/>
  </w:font>
  <w:font w:name="FrankRuehl">
    <w:altName w:val="Segoe Print"/>
    <w:panose1 w:val="020E0503060101010101"/>
    <w:charset w:val="B1"/>
    <w:family w:val="auto"/>
    <w:pitch w:val="default"/>
    <w:sig w:usb0="00000000" w:usb1="00000000" w:usb2="00000000" w:usb3="00000000" w:csb0="00000020" w:csb1="00200000"/>
  </w:font>
  <w:font w:name="@叶根友毛笔行书2.0版">
    <w:panose1 w:val="02010601030101010101"/>
    <w:charset w:val="86"/>
    <w:family w:val="auto"/>
    <w:pitch w:val="default"/>
    <w:sig w:usb0="00000001" w:usb1="080E0000" w:usb2="00000000" w:usb3="00000000" w:csb0="00040000" w:csb1="00000000"/>
  </w:font>
  <w:font w:name="Levenim MT">
    <w:altName w:val="Yu Gothic UI"/>
    <w:panose1 w:val="02010502060101010101"/>
    <w:charset w:val="B1"/>
    <w:family w:val="auto"/>
    <w:pitch w:val="default"/>
    <w:sig w:usb0="00000000" w:usb1="00000000" w:usb2="00000000" w:usb3="00000000" w:csb0="00000020" w:csb1="00200000"/>
  </w:font>
  <w:font w:name="Miriam">
    <w:altName w:val="Yu Gothic UI"/>
    <w:panose1 w:val="020B0502050101010101"/>
    <w:charset w:val="B1"/>
    <w:family w:val="auto"/>
    <w:pitch w:val="default"/>
    <w:sig w:usb0="00000000" w:usb1="00000000" w:usb2="00000000" w:usb3="00000000" w:csb0="00000020" w:csb1="00200000"/>
  </w:font>
  <w:font w:name="Bell MT">
    <w:altName w:val="PMingLiU-ExtB"/>
    <w:panose1 w:val="02020503060305020303"/>
    <w:charset w:val="00"/>
    <w:family w:val="auto"/>
    <w:pitch w:val="default"/>
    <w:sig w:usb0="00000000" w:usb1="00000000" w:usb2="00000000" w:usb3="00000000" w:csb0="20000001" w:csb1="00000000"/>
  </w:font>
  <w:font w:name="Miriam Fixed">
    <w:altName w:val="Yu Gothic UI"/>
    <w:panose1 w:val="020B0509050101010101"/>
    <w:charset w:val="B1"/>
    <w:family w:val="auto"/>
    <w:pitch w:val="default"/>
    <w:sig w:usb0="00000000" w:usb1="00000000" w:usb2="00000000" w:usb3="00000000" w:csb0="00000020" w:csb1="00200000"/>
  </w:font>
  <w:font w:name="Narkisim">
    <w:altName w:val="Segoe Print"/>
    <w:panose1 w:val="020E0502050101010101"/>
    <w:charset w:val="B1"/>
    <w:family w:val="auto"/>
    <w:pitch w:val="default"/>
    <w:sig w:usb0="00000000" w:usb1="00000000" w:usb2="00000000" w:usb3="00000000" w:csb0="00000020" w:csb1="00200000"/>
  </w:font>
  <w:font w:name="Broadway">
    <w:altName w:val="Gabriola"/>
    <w:panose1 w:val="04040905080B02020502"/>
    <w:charset w:val="00"/>
    <w:family w:val="auto"/>
    <w:pitch w:val="default"/>
    <w:sig w:usb0="00000000"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 w:name="@黑体">
    <w:panose1 w:val="02010609060101010101"/>
    <w:charset w:val="86"/>
    <w:family w:val="auto"/>
    <w:pitch w:val="default"/>
    <w:sig w:usb0="800002BF" w:usb1="38CF7CFA" w:usb2="00000016" w:usb3="00000000" w:csb0="00040001" w:csb1="00000000"/>
  </w:font>
  <w:font w:name="Snap ITC">
    <w:altName w:val="Gabriola"/>
    <w:panose1 w:val="04040A07060A02020202"/>
    <w:charset w:val="00"/>
    <w:family w:val="auto"/>
    <w:pitch w:val="default"/>
    <w:sig w:usb0="00000000" w:usb1="00000000" w:usb2="00000000" w:usb3="00000000" w:csb0="20000001" w:csb1="00000000"/>
  </w:font>
  <w:font w:name="@楷体">
    <w:panose1 w:val="02010609060101010101"/>
    <w:charset w:val="86"/>
    <w:family w:val="auto"/>
    <w:pitch w:val="default"/>
    <w:sig w:usb0="800002BF" w:usb1="38CF7CFA" w:usb2="00000016" w:usb3="00000000" w:csb0="00040001" w:csb1="00000000"/>
  </w:font>
  <w:font w:name="AngsanaUPC">
    <w:altName w:val="Times New Roman"/>
    <w:panose1 w:val="02020603050405020304"/>
    <w:charset w:val="00"/>
    <w:family w:val="auto"/>
    <w:pitch w:val="default"/>
    <w:sig w:usb0="00000000" w:usb1="00000000" w:usb2="00000000" w:usb3="00000000" w:csb0="00010001" w:csb1="00000000"/>
  </w:font>
  <w:font w:name="Browallia New">
    <w:altName w:val="Segoe Print"/>
    <w:panose1 w:val="020B0604020202020204"/>
    <w:charset w:val="00"/>
    <w:family w:val="auto"/>
    <w:pitch w:val="default"/>
    <w:sig w:usb0="00000000" w:usb1="00000000" w:usb2="00000000" w:usb3="00000000" w:csb0="00010001" w:csb1="00000000"/>
  </w:font>
  <w:font w:name="BrowalliaUPC">
    <w:altName w:val="Segoe Print"/>
    <w:panose1 w:val="020B0604020202020204"/>
    <w:charset w:val="00"/>
    <w:family w:val="auto"/>
    <w:pitch w:val="default"/>
    <w:sig w:usb0="00000000" w:usb1="00000000" w:usb2="00000000" w:usb3="00000000" w:csb0="00010001" w:csb1="00000000"/>
  </w:font>
  <w:font w:name="CordiaUPC">
    <w:altName w:val="Yu Gothic UI Light"/>
    <w:panose1 w:val="020B0304020202020204"/>
    <w:charset w:val="00"/>
    <w:family w:val="auto"/>
    <w:pitch w:val="default"/>
    <w:sig w:usb0="00000000" w:usb1="00000000" w:usb2="00000000" w:usb3="00000000" w:csb0="00010001" w:csb1="00000000"/>
  </w:font>
  <w:font w:name="DilleniaUPC">
    <w:altName w:val="Times New Roman"/>
    <w:panose1 w:val="02020603050405020304"/>
    <w:charset w:val="00"/>
    <w:family w:val="auto"/>
    <w:pitch w:val="default"/>
    <w:sig w:usb0="00000000" w:usb1="00000000" w:usb2="00000000" w:usb3="00000000" w:csb0="00010001" w:csb1="00000000"/>
  </w:font>
  <w:font w:name="EucrosiaUPC">
    <w:altName w:val="Times New Roman"/>
    <w:panose1 w:val="02020603050405020304"/>
    <w:charset w:val="00"/>
    <w:family w:val="auto"/>
    <w:pitch w:val="default"/>
    <w:sig w:usb0="00000000" w:usb1="00000000" w:usb2="00000000" w:usb3="00000000" w:csb0="00010001" w:csb1="00000000"/>
  </w:font>
  <w:font w:name="IrisUPC">
    <w:altName w:val="Segoe Print"/>
    <w:panose1 w:val="020B0604020202020204"/>
    <w:charset w:val="00"/>
    <w:family w:val="auto"/>
    <w:pitch w:val="default"/>
    <w:sig w:usb0="00000000" w:usb1="00000000" w:usb2="00000000" w:usb3="00000000" w:csb0="00010001" w:csb1="00000000"/>
  </w:font>
  <w:font w:name="Century Schoolbook">
    <w:altName w:val="Segoe Print"/>
    <w:panose1 w:val="02040604050505020304"/>
    <w:charset w:val="00"/>
    <w:family w:val="auto"/>
    <w:pitch w:val="default"/>
    <w:sig w:usb0="00000000" w:usb1="00000000" w:usb2="00000000" w:usb3="00000000" w:csb0="2000009F" w:csb1="DFD70000"/>
  </w:font>
  <w:font w:name="JasmineUPC">
    <w:altName w:val="Times New Roman"/>
    <w:panose1 w:val="02020603050405020304"/>
    <w:charset w:val="00"/>
    <w:family w:val="auto"/>
    <w:pitch w:val="default"/>
    <w:sig w:usb0="00000000" w:usb1="00000000" w:usb2="00000000" w:usb3="00000000" w:csb0="00010001" w:csb1="00000000"/>
  </w:font>
  <w:font w:name="KodchiangUPC">
    <w:altName w:val="Times New Roman"/>
    <w:panose1 w:val="02020603050405020304"/>
    <w:charset w:val="00"/>
    <w:family w:val="auto"/>
    <w:pitch w:val="default"/>
    <w:sig w:usb0="00000000" w:usb1="00000000" w:usb2="00000000" w:usb3="00000000" w:csb0="00010001" w:csb1="00000000"/>
  </w:font>
  <w:font w:name="@DFKai-SB">
    <w:altName w:val="MingLiU-ExtB"/>
    <w:panose1 w:val="03000509000000000000"/>
    <w:charset w:val="88"/>
    <w:family w:val="auto"/>
    <w:pitch w:val="default"/>
    <w:sig w:usb0="00000000" w:usb1="00000000" w:usb2="00000016" w:usb3="00000000" w:csb0="00100001" w:csb1="00000000"/>
  </w:font>
  <w:font w:name="Comic Sans MS">
    <w:panose1 w:val="030F0702030302020204"/>
    <w:charset w:val="00"/>
    <w:family w:val="auto"/>
    <w:pitch w:val="default"/>
    <w:sig w:usb0="00000287" w:usb1="00000013" w:usb2="00000000" w:usb3="00000000" w:csb0="2000009F" w:csb1="00000000"/>
  </w:font>
  <w:font w:name="Consolas">
    <w:panose1 w:val="020B0609020204030204"/>
    <w:charset w:val="00"/>
    <w:family w:val="auto"/>
    <w:pitch w:val="default"/>
    <w:sig w:usb0="E00006FF" w:usb1="0000FCFF" w:usb2="00000001" w:usb3="00000000" w:csb0="6000019F" w:csb1="DFD70000"/>
  </w:font>
  <w:font w:name="Constantia">
    <w:panose1 w:val="02030602050306030303"/>
    <w:charset w:val="00"/>
    <w:family w:val="auto"/>
    <w:pitch w:val="default"/>
    <w:sig w:usb0="A00002EF" w:usb1="4000204B" w:usb2="00000000" w:usb3="00000000" w:csb0="2000019F" w:csb1="00000000"/>
  </w:font>
  <w:font w:name="Corbel">
    <w:panose1 w:val="020B0503020204020204"/>
    <w:charset w:val="00"/>
    <w:family w:val="auto"/>
    <w:pitch w:val="default"/>
    <w:sig w:usb0="A00002EF" w:usb1="4000A44B" w:usb2="00000000" w:usb3="00000000" w:csb0="2000019F" w:csb1="00000000"/>
  </w:font>
  <w:font w:name="Gabriola">
    <w:panose1 w:val="04040605051002020D02"/>
    <w:charset w:val="00"/>
    <w:family w:val="auto"/>
    <w:pitch w:val="default"/>
    <w:sig w:usb0="E00002EF" w:usb1="5000204B" w:usb2="00000000" w:usb3="00000000" w:csb0="2000009F" w:csb1="00000000"/>
  </w:font>
  <w:font w:name="Georgia">
    <w:panose1 w:val="02040502050405020303"/>
    <w:charset w:val="00"/>
    <w:family w:val="auto"/>
    <w:pitch w:val="default"/>
    <w:sig w:usb0="00000287" w:usb1="00000000" w:usb2="00000000" w:usb3="00000000" w:csb0="2000009F" w:csb1="00000000"/>
  </w:font>
  <w:font w:name="@华文细黑">
    <w:altName w:val="黑体"/>
    <w:panose1 w:val="02010600040101010101"/>
    <w:charset w:val="86"/>
    <w:family w:val="auto"/>
    <w:pitch w:val="default"/>
    <w:sig w:usb0="00000000" w:usb1="00000000" w:usb2="00000000" w:usb3="00000000" w:csb0="0004009F" w:csb1="DFD70000"/>
  </w:font>
  <w:font w:name="Webdings">
    <w:panose1 w:val="05030102010509060703"/>
    <w:charset w:val="02"/>
    <w:family w:val="auto"/>
    <w:pitch w:val="default"/>
    <w:sig w:usb0="00000000" w:usb1="00000000" w:usb2="00000000" w:usb3="00000000" w:csb0="80000000" w:csb1="00000000"/>
  </w:font>
  <w:font w:name="Bookshelf Symbol 7">
    <w:panose1 w:val="05010101010101010101"/>
    <w:charset w:val="02"/>
    <w:family w:val="auto"/>
    <w:pitch w:val="default"/>
    <w:sig w:usb0="00000000" w:usb1="00000000" w:usb2="00000000" w:usb3="00000000" w:csb0="80000000" w:csb1="00000000"/>
  </w:font>
  <w:font w:name="Gill Sans Ultra Bold">
    <w:altName w:val="Segoe UI Semibold"/>
    <w:panose1 w:val="020B0A02020104020203"/>
    <w:charset w:val="00"/>
    <w:family w:val="auto"/>
    <w:pitch w:val="default"/>
    <w:sig w:usb0="00000000" w:usb1="00000000" w:usb2="00000000" w:usb3="00000000" w:csb0="20000003" w:csb1="00000000"/>
  </w:font>
  <w:font w:name="Castellar">
    <w:altName w:val="Segoe Print"/>
    <w:panose1 w:val="020A0402060406010301"/>
    <w:charset w:val="00"/>
    <w:family w:val="auto"/>
    <w:pitch w:val="default"/>
    <w:sig w:usb0="00000000" w:usb1="00000000" w:usb2="00000000" w:usb3="00000000" w:csb0="20000001" w:csb1="00000000"/>
  </w:font>
  <w:font w:name="@hakuyoxingshu7000">
    <w:panose1 w:val="02000600000000000000"/>
    <w:charset w:val="86"/>
    <w:family w:val="auto"/>
    <w:pitch w:val="default"/>
    <w:sig w:usb0="FFFFFFFF" w:usb1="E9FFFFFF" w:usb2="0000003F" w:usb3="00000000" w:csb0="603F00FF" w:csb1="FFFF0000"/>
  </w:font>
  <w:font w:name="MS Reference Specialty">
    <w:panose1 w:val="05000500000000000000"/>
    <w:charset w:val="02"/>
    <w:family w:val="auto"/>
    <w:pitch w:val="default"/>
    <w:sig w:usb0="00000000" w:usb1="00000000" w:usb2="00000000" w:usb3="00000000" w:csb0="80000000" w:csb1="00000000"/>
  </w:font>
  <w:font w:name="Bodoni MT">
    <w:altName w:val="Segoe Print"/>
    <w:panose1 w:val="02070603080606020203"/>
    <w:charset w:val="00"/>
    <w:family w:val="auto"/>
    <w:pitch w:val="default"/>
    <w:sig w:usb0="00000000" w:usb1="00000000" w:usb2="00000000" w:usb3="00000000" w:csb0="20000001" w:csb1="00000000"/>
  </w:font>
  <w:font w:name="方正舒体">
    <w:altName w:val="宋体"/>
    <w:panose1 w:val="02010601030101010101"/>
    <w:charset w:val="86"/>
    <w:family w:val="auto"/>
    <w:pitch w:val="default"/>
    <w:sig w:usb0="00000000" w:usb1="00000000" w:usb2="00000000" w:usb3="00000000" w:csb0="00040000" w:csb1="00000000"/>
  </w:font>
  <w:font w:name="@方正舒体">
    <w:altName w:val="宋体"/>
    <w:panose1 w:val="02010601030101010101"/>
    <w:charset w:val="86"/>
    <w:family w:val="auto"/>
    <w:pitch w:val="default"/>
    <w:sig w:usb0="00000000" w:usb1="00000000" w:usb2="00000000" w:usb3="00000000" w:csb0="00040000" w:csb1="00000000"/>
  </w:font>
  <w:font w:name="Perpetua Titling MT">
    <w:altName w:val="PMingLiU-ExtB"/>
    <w:panose1 w:val="02020502060505020804"/>
    <w:charset w:val="00"/>
    <w:family w:val="auto"/>
    <w:pitch w:val="default"/>
    <w:sig w:usb0="00000000" w:usb1="00000000" w:usb2="00000000" w:usb3="00000000" w:csb0="20000001" w:csb1="00000000"/>
  </w:font>
  <w:font w:name="@隶书">
    <w:altName w:val="宋体"/>
    <w:panose1 w:val="02010509060101010101"/>
    <w:charset w:val="86"/>
    <w:family w:val="auto"/>
    <w:pitch w:val="default"/>
    <w:sig w:usb0="00000000" w:usb1="00000000" w:usb2="00000000" w:usb3="00000000" w:csb0="00040000" w:csb1="00000000"/>
  </w:font>
  <w:font w:name="华文彩云">
    <w:altName w:val="微软雅黑"/>
    <w:panose1 w:val="02010800040101010101"/>
    <w:charset w:val="86"/>
    <w:family w:val="auto"/>
    <w:pitch w:val="default"/>
    <w:sig w:usb0="00000000" w:usb1="00000000" w:usb2="00000000" w:usb3="00000000" w:csb0="00040000" w:csb1="00000000"/>
  </w:font>
  <w:font w:name="@华文彩云">
    <w:altName w:val="宋体"/>
    <w:panose1 w:val="02010800040101010101"/>
    <w:charset w:val="86"/>
    <w:family w:val="auto"/>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华文琥珀">
    <w:altName w:val="宋体"/>
    <w:panose1 w:val="02010800040101010101"/>
    <w:charset w:val="86"/>
    <w:family w:val="auto"/>
    <w:pitch w:val="default"/>
    <w:sig w:usb0="00000000" w:usb1="00000000" w:usb2="00000000" w:usb3="00000000" w:csb0="00040000" w:csb1="00000000"/>
  </w:font>
  <w:font w:name="Franklin Gothic Heavy">
    <w:altName w:val="Arial Black"/>
    <w:panose1 w:val="020B0903020102020204"/>
    <w:charset w:val="00"/>
    <w:family w:val="auto"/>
    <w:pitch w:val="default"/>
    <w:sig w:usb0="00000000" w:usb1="00000000" w:usb2="00000000" w:usb3="00000000" w:csb0="2000009F" w:csb1="DFD70000"/>
  </w:font>
  <w:font w:name="华文楷体">
    <w:altName w:val="宋体"/>
    <w:panose1 w:val="02010600040101010101"/>
    <w:charset w:val="86"/>
    <w:family w:val="auto"/>
    <w:pitch w:val="default"/>
    <w:sig w:usb0="00000000" w:usb1="00000000" w:usb2="00000000" w:usb3="00000000" w:csb0="0004009F" w:csb1="DFD70000"/>
  </w:font>
  <w:font w:name="Franklin Gothic Book">
    <w:altName w:val="Malgun Gothic"/>
    <w:panose1 w:val="020B0503020102020204"/>
    <w:charset w:val="00"/>
    <w:family w:val="auto"/>
    <w:pitch w:val="default"/>
    <w:sig w:usb0="00000000" w:usb1="00000000" w:usb2="00000000" w:usb3="00000000" w:csb0="2000009F" w:csb1="DFD70000"/>
  </w:font>
  <w:font w:name="@华文楷体">
    <w:altName w:val="宋体"/>
    <w:panose1 w:val="02010600040101010101"/>
    <w:charset w:val="86"/>
    <w:family w:val="auto"/>
    <w:pitch w:val="default"/>
    <w:sig w:usb0="00000000" w:usb1="00000000" w:usb2="00000000" w:usb3="00000000" w:csb0="0004009F" w:csb1="DFD70000"/>
  </w:font>
  <w:font w:name="@华文隶书">
    <w:altName w:val="宋体"/>
    <w:panose1 w:val="02010800040101010101"/>
    <w:charset w:val="86"/>
    <w:family w:val="auto"/>
    <w:pitch w:val="default"/>
    <w:sig w:usb0="00000000" w:usb1="00000000" w:usb2="00000000" w:usb3="00000000" w:csb0="00040000" w:csb1="00000000"/>
  </w:font>
  <w:font w:name="@华文宋体">
    <w:altName w:val="宋体"/>
    <w:panose1 w:val="02010600040101010101"/>
    <w:charset w:val="86"/>
    <w:family w:val="auto"/>
    <w:pitch w:val="default"/>
    <w:sig w:usb0="00000000" w:usb1="00000000" w:usb2="00000000" w:usb3="00000000" w:csb0="0004009F" w:csb1="DFD70000"/>
  </w:font>
  <w:font w:name="Vivaldi">
    <w:altName w:val="Mongolian Baiti"/>
    <w:panose1 w:val="03020602050506090804"/>
    <w:charset w:val="00"/>
    <w:family w:val="auto"/>
    <w:pitch w:val="default"/>
    <w:sig w:usb0="00000000" w:usb1="00000000" w:usb2="00000000" w:usb3="00000000" w:csb0="20000001" w:csb1="00000000"/>
  </w:font>
  <w:font w:name="华文新魏">
    <w:altName w:val="宋体"/>
    <w:panose1 w:val="02010800040101010101"/>
    <w:charset w:val="86"/>
    <w:family w:val="auto"/>
    <w:pitch w:val="default"/>
    <w:sig w:usb0="00000000" w:usb1="00000000" w:usb2="00000000" w:usb3="00000000" w:csb0="00040000" w:csb1="00000000"/>
  </w:font>
  <w:font w:name="@华文新魏">
    <w:altName w:val="宋体"/>
    <w:panose1 w:val="02010800040101010101"/>
    <w:charset w:val="86"/>
    <w:family w:val="auto"/>
    <w:pitch w:val="default"/>
    <w:sig w:usb0="00000000" w:usb1="00000000" w:usb2="00000000" w:usb3="00000000" w:csb0="00040000" w:csb1="00000000"/>
  </w:font>
  <w:font w:name="@长城仿宋">
    <w:altName w:val="仿宋"/>
    <w:panose1 w:val="00000000000000000000"/>
    <w:charset w:val="86"/>
    <w:family w:val="auto"/>
    <w:pitch w:val="default"/>
    <w:sig w:usb0="00000000" w:usb1="00000000" w:usb2="00000010" w:usb3="00000000" w:csb0="00040000" w:csb1="00000000"/>
  </w:font>
  <w:font w:name="幼圆">
    <w:altName w:val="宋体"/>
    <w:panose1 w:val="02010509060101010101"/>
    <w:charset w:val="86"/>
    <w:family w:val="auto"/>
    <w:pitch w:val="default"/>
    <w:sig w:usb0="00000000" w:usb1="00000000" w:usb2="00000000" w:usb3="00000000" w:csb0="00040000" w:csb1="00000000"/>
  </w:font>
  <w:font w:name="@幼圆">
    <w:altName w:val="宋体"/>
    <w:panose1 w:val="02010509060101010101"/>
    <w:charset w:val="86"/>
    <w:family w:val="auto"/>
    <w:pitch w:val="default"/>
    <w:sig w:usb0="00000000" w:usb1="00000000" w:usb2="00000000" w:usb3="00000000" w:csb0="00040000" w:csb1="00000000"/>
  </w:font>
  <w:font w:name="MT Extra">
    <w:panose1 w:val="05050102010205020202"/>
    <w:charset w:val="02"/>
    <w:family w:val="auto"/>
    <w:pitch w:val="default"/>
    <w:sig w:usb0="80000000" w:usb1="00000000" w:usb2="00000000" w:usb3="00000000" w:csb0="00000000" w:csb1="00000000"/>
  </w:font>
  <w:font w:name="Wingdings 3">
    <w:panose1 w:val="05040102010807070707"/>
    <w:charset w:val="02"/>
    <w:family w:val="auto"/>
    <w:pitch w:val="default"/>
    <w:sig w:usb0="00000000" w:usb1="00000000" w:usb2="00000000" w:usb3="00000000" w:csb0="80000000" w:csb1="00000000"/>
  </w:font>
  <w:font w:name="Magneto">
    <w:altName w:val="Gabriola"/>
    <w:panose1 w:val="04030805050802020D02"/>
    <w:charset w:val="00"/>
    <w:family w:val="auto"/>
    <w:pitch w:val="default"/>
    <w:sig w:usb0="00000000" w:usb1="00000000" w:usb2="00000000" w:usb3="00000000" w:csb0="20000001" w:csb1="00000000"/>
  </w:font>
  <w:font w:name="Book Antiqua">
    <w:panose1 w:val="02040602050305030304"/>
    <w:charset w:val="00"/>
    <w:family w:val="auto"/>
    <w:pitch w:val="default"/>
    <w:sig w:usb0="00000287" w:usb1="00000000" w:usb2="00000000" w:usb3="00000000" w:csb0="2000009F" w:csb1="DFD70000"/>
  </w:font>
  <w:font w:name="Gloucester MT Extra Condensed">
    <w:altName w:val="MT Extra"/>
    <w:panose1 w:val="02030808020601010101"/>
    <w:charset w:val="00"/>
    <w:family w:val="auto"/>
    <w:pitch w:val="default"/>
    <w:sig w:usb0="00000000" w:usb1="00000000" w:usb2="00000000" w:usb3="00000000" w:csb0="20000001" w:csb1="00000000"/>
  </w:font>
  <w:font w:name="Freestyle Script">
    <w:altName w:val="Mongolian Baiti"/>
    <w:panose1 w:val="030804020302050B0404"/>
    <w:charset w:val="00"/>
    <w:family w:val="auto"/>
    <w:pitch w:val="default"/>
    <w:sig w:usb0="00000000" w:usb1="00000000" w:usb2="00000000" w:usb3="00000000" w:csb0="20000001" w:csb1="00000000"/>
  </w:font>
  <w:font w:name="Century Gothic">
    <w:altName w:val="Segoe Print"/>
    <w:panose1 w:val="020B0502020202020204"/>
    <w:charset w:val="00"/>
    <w:family w:val="auto"/>
    <w:pitch w:val="default"/>
    <w:sig w:usb0="00000000" w:usb1="00000000" w:usb2="00000000" w:usb3="00000000" w:csb0="2000009F" w:csb1="DFD70000"/>
  </w:font>
  <w:font w:name="Haettenschweiler">
    <w:altName w:val="Segoe Print"/>
    <w:panose1 w:val="020B0706040902060204"/>
    <w:charset w:val="00"/>
    <w:family w:val="auto"/>
    <w:pitch w:val="default"/>
    <w:sig w:usb0="00000000" w:usb1="00000000" w:usb2="00000000" w:usb3="00000000" w:csb0="2000009F" w:csb1="DFD70000"/>
  </w:font>
  <w:font w:name="Tempus Sans ITC">
    <w:altName w:val="Gabriola"/>
    <w:panose1 w:val="04020404030D07020202"/>
    <w:charset w:val="00"/>
    <w:family w:val="auto"/>
    <w:pitch w:val="default"/>
    <w:sig w:usb0="00000000" w:usb1="00000000" w:usb2="00000000" w:usb3="00000000" w:csb0="20000001" w:csb1="00000000"/>
  </w:font>
  <w:font w:name="Papyrus">
    <w:altName w:val="Mongolian Baiti"/>
    <w:panose1 w:val="03070502060502030205"/>
    <w:charset w:val="00"/>
    <w:family w:val="auto"/>
    <w:pitch w:val="default"/>
    <w:sig w:usb0="00000000" w:usb1="00000000" w:usb2="00000000" w:usb3="00000000" w:csb0="20000001" w:csb1="00000000"/>
  </w:font>
  <w:font w:name="Mistral">
    <w:altName w:val="Mongolian Baiti"/>
    <w:panose1 w:val="03090702030407020403"/>
    <w:charset w:val="00"/>
    <w:family w:val="auto"/>
    <w:pitch w:val="default"/>
    <w:sig w:usb0="00000000" w:usb1="00000000" w:usb2="00000000" w:usb3="00000000" w:csb0="2000009F" w:csb1="DFD70000"/>
  </w:font>
  <w:font w:name="Gill Sans MT Condensed">
    <w:altName w:val="Segoe Print"/>
    <w:panose1 w:val="020B0506020104020203"/>
    <w:charset w:val="00"/>
    <w:family w:val="auto"/>
    <w:pitch w:val="default"/>
    <w:sig w:usb0="00000000" w:usb1="00000000" w:usb2="00000000" w:usb3="00000000" w:csb0="20000003" w:csb1="00000000"/>
  </w:font>
  <w:font w:name="Lucida Handwriting">
    <w:altName w:val="Mongolian Baiti"/>
    <w:panose1 w:val="03010101010101010101"/>
    <w:charset w:val="00"/>
    <w:family w:val="auto"/>
    <w:pitch w:val="default"/>
    <w:sig w:usb0="00000000" w:usb1="00000000" w:usb2="00000000" w:usb3="00000000" w:csb0="20000001" w:csb1="00000000"/>
  </w:font>
  <w:font w:name="Kristen ITC">
    <w:altName w:val="Mongolian Baiti"/>
    <w:panose1 w:val="03050502040202030202"/>
    <w:charset w:val="00"/>
    <w:family w:val="auto"/>
    <w:pitch w:val="default"/>
    <w:sig w:usb0="00000000" w:usb1="00000000" w:usb2="00000000" w:usb3="00000000" w:csb0="20000001" w:csb1="00000000"/>
  </w:font>
  <w:font w:name="Imprint MT Shadow">
    <w:altName w:val="Gabriola"/>
    <w:panose1 w:val="04020605060303030202"/>
    <w:charset w:val="00"/>
    <w:family w:val="auto"/>
    <w:pitch w:val="default"/>
    <w:sig w:usb0="00000000" w:usb1="00000000" w:usb2="00000000" w:usb3="00000000" w:csb0="20000001" w:csb1="00000000"/>
  </w:font>
  <w:font w:name="Juice ITC">
    <w:altName w:val="Gabriola"/>
    <w:panose1 w:val="04040403040A02020202"/>
    <w:charset w:val="00"/>
    <w:family w:val="auto"/>
    <w:pitch w:val="default"/>
    <w:sig w:usb0="00000000" w:usb1="00000000" w:usb2="00000000" w:usb3="00000000" w:csb0="20000001" w:csb1="00000000"/>
  </w:font>
  <w:font w:name="French Script MT">
    <w:altName w:val="Mongolian Baiti"/>
    <w:panose1 w:val="03020402040607040605"/>
    <w:charset w:val="00"/>
    <w:family w:val="auto"/>
    <w:pitch w:val="default"/>
    <w:sig w:usb0="00000000" w:usb1="00000000" w:usb2="00000000" w:usb3="00000000" w:csb0="20000001" w:csb1="00000000"/>
  </w:font>
  <w:font w:name="Bradley Hand ITC">
    <w:altName w:val="Mongolian Baiti"/>
    <w:panose1 w:val="03070402050302030203"/>
    <w:charset w:val="00"/>
    <w:family w:val="auto"/>
    <w:pitch w:val="default"/>
    <w:sig w:usb0="00000000" w:usb1="00000000" w:usb2="00000000" w:usb3="00000000" w:csb0="20000001" w:csb1="00000000"/>
  </w:font>
  <w:font w:name="Garamond">
    <w:panose1 w:val="02020404030301010803"/>
    <w:charset w:val="00"/>
    <w:family w:val="auto"/>
    <w:pitch w:val="default"/>
    <w:sig w:usb0="00000287" w:usb1="00000000" w:usb2="00000000" w:usb3="00000000" w:csb0="0000009F" w:csb1="DFD70000"/>
  </w:font>
  <w:font w:name="Lucida Sans Typewriter">
    <w:altName w:val="Segoe Print"/>
    <w:panose1 w:val="020B0509030504030204"/>
    <w:charset w:val="00"/>
    <w:family w:val="auto"/>
    <w:pitch w:val="default"/>
    <w:sig w:usb0="00000000" w:usb1="00000000" w:usb2="00000000" w:usb3="00000000" w:csb0="20000001" w:csb1="00000000"/>
  </w:font>
  <w:font w:name="Footlight MT Light">
    <w:altName w:val="Segoe Print"/>
    <w:panose1 w:val="0204060206030A020304"/>
    <w:charset w:val="00"/>
    <w:family w:val="auto"/>
    <w:pitch w:val="default"/>
    <w:sig w:usb0="00000000" w:usb1="00000000" w:usb2="00000000" w:usb3="00000000" w:csb0="20000001" w:csb1="00000000"/>
  </w:font>
  <w:font w:name="Monotype Corsiva">
    <w:panose1 w:val="03010101010201010101"/>
    <w:charset w:val="00"/>
    <w:family w:val="auto"/>
    <w:pitch w:val="default"/>
    <w:sig w:usb0="00000287" w:usb1="00000000" w:usb2="00000000" w:usb3="00000000" w:csb0="2000009F" w:csb1="DFD70000"/>
  </w:font>
  <w:font w:name="Lucida Bright">
    <w:altName w:val="Segoe Print"/>
    <w:panose1 w:val="02040602050505020304"/>
    <w:charset w:val="00"/>
    <w:family w:val="auto"/>
    <w:pitch w:val="default"/>
    <w:sig w:usb0="00000000" w:usb1="00000000" w:usb2="00000000" w:usb3="00000000" w:csb0="20000001" w:csb1="00000000"/>
  </w:font>
  <w:font w:name="Algerian">
    <w:altName w:val="Gabriola"/>
    <w:panose1 w:val="04020705040A02060702"/>
    <w:charset w:val="00"/>
    <w:family w:val="auto"/>
    <w:pitch w:val="default"/>
    <w:sig w:usb0="00000000" w:usb1="00000000" w:usb2="00000000" w:usb3="00000000" w:csb0="20000001" w:csb1="00000000"/>
  </w:font>
  <w:font w:name="Baskerville Old Face">
    <w:altName w:val="Segoe Print"/>
    <w:panose1 w:val="02020602080505020303"/>
    <w:charset w:val="00"/>
    <w:family w:val="auto"/>
    <w:pitch w:val="default"/>
    <w:sig w:usb0="00000000" w:usb1="00000000" w:usb2="00000000" w:usb3="00000000" w:csb0="20000001" w:csb1="00000000"/>
  </w:font>
  <w:font w:name="Bauhaus 93">
    <w:altName w:val="Gabriola"/>
    <w:panose1 w:val="04030905020B02020C02"/>
    <w:charset w:val="00"/>
    <w:family w:val="auto"/>
    <w:pitch w:val="default"/>
    <w:sig w:usb0="00000000" w:usb1="00000000" w:usb2="00000000" w:usb3="00000000" w:csb0="20000001" w:csb1="00000000"/>
  </w:font>
  <w:font w:name="Kunstler Script">
    <w:altName w:val="Mongolian Baiti"/>
    <w:panose1 w:val="030304020206070D0D06"/>
    <w:charset w:val="00"/>
    <w:family w:val="auto"/>
    <w:pitch w:val="default"/>
    <w:sig w:usb0="00000000" w:usb1="00000000" w:usb2="00000000" w:usb3="00000000" w:csb0="20000001" w:csb1="00000000"/>
  </w:font>
  <w:font w:name="Bodoni MT Poster Compressed">
    <w:altName w:val="Segoe Print"/>
    <w:panose1 w:val="02070706080601050204"/>
    <w:charset w:val="00"/>
    <w:family w:val="auto"/>
    <w:pitch w:val="default"/>
    <w:sig w:usb0="00000000" w:usb1="00000000" w:usb2="00000000" w:usb3="00000000" w:csb0="20000011" w:csb1="00000000"/>
  </w:font>
  <w:font w:name="Britannic Bold">
    <w:altName w:val="Segoe Print"/>
    <w:panose1 w:val="020B0903060703020204"/>
    <w:charset w:val="00"/>
    <w:family w:val="auto"/>
    <w:pitch w:val="default"/>
    <w:sig w:usb0="00000000" w:usb1="00000000" w:usb2="00000000" w:usb3="00000000" w:csb0="20000001" w:csb1="00000000"/>
  </w:font>
  <w:font w:name="Vladimir Script">
    <w:altName w:val="Mongolian Baiti"/>
    <w:panose1 w:val="03050402040407070305"/>
    <w:charset w:val="00"/>
    <w:family w:val="auto"/>
    <w:pitch w:val="default"/>
    <w:sig w:usb0="00000000" w:usb1="00000000" w:usb2="00000000" w:usb3="00000000" w:csb0="20000001" w:csb1="00000000"/>
  </w:font>
  <w:font w:name="Californian FB">
    <w:altName w:val="Segoe Print"/>
    <w:panose1 w:val="0207040306080B030204"/>
    <w:charset w:val="00"/>
    <w:family w:val="auto"/>
    <w:pitch w:val="default"/>
    <w:sig w:usb0="00000000" w:usb1="00000000" w:usb2="00000000" w:usb3="00000000" w:csb0="20000001" w:csb1="00000000"/>
  </w:font>
  <w:font w:name="Chiller">
    <w:altName w:val="Gabriola"/>
    <w:panose1 w:val="04020404031007020602"/>
    <w:charset w:val="00"/>
    <w:family w:val="auto"/>
    <w:pitch w:val="default"/>
    <w:sig w:usb0="00000000" w:usb1="00000000" w:usb2="00000000" w:usb3="00000000" w:csb0="20000001" w:csb1="00000000"/>
  </w:font>
  <w:font w:name="Cooper Black">
    <w:altName w:val="Segoe Print"/>
    <w:panose1 w:val="0208090404030B020404"/>
    <w:charset w:val="00"/>
    <w:family w:val="auto"/>
    <w:pitch w:val="default"/>
    <w:sig w:usb0="00000000" w:usb1="00000000" w:usb2="00000000" w:usb3="00000000" w:csb0="20000001" w:csb1="00000000"/>
  </w:font>
  <w:font w:name="Harrington">
    <w:altName w:val="Gabriola"/>
    <w:panose1 w:val="04040505050A02020702"/>
    <w:charset w:val="00"/>
    <w:family w:val="auto"/>
    <w:pitch w:val="default"/>
    <w:sig w:usb0="00000000" w:usb1="00000000" w:usb2="00000000" w:usb3="00000000" w:csb0="20000001" w:csb1="00000000"/>
  </w:font>
  <w:font w:name="High Tower Text">
    <w:altName w:val="Palatino Linotype"/>
    <w:panose1 w:val="02040502050506030303"/>
    <w:charset w:val="00"/>
    <w:family w:val="auto"/>
    <w:pitch w:val="default"/>
    <w:sig w:usb0="00000000" w:usb1="00000000" w:usb2="00000000" w:usb3="00000000" w:csb0="20000001" w:csb1="00000000"/>
  </w:font>
  <w:font w:name="Jokerman">
    <w:altName w:val="Gabriola"/>
    <w:panose1 w:val="04090605060D06020702"/>
    <w:charset w:val="00"/>
    <w:family w:val="auto"/>
    <w:pitch w:val="default"/>
    <w:sig w:usb0="00000000" w:usb1="00000000" w:usb2="00000000" w:usb3="00000000" w:csb0="20000001" w:csb1="00000000"/>
  </w:font>
  <w:font w:name="Lucida Calligraphy">
    <w:altName w:val="Mongolian Baiti"/>
    <w:panose1 w:val="03010101010101010101"/>
    <w:charset w:val="00"/>
    <w:family w:val="auto"/>
    <w:pitch w:val="default"/>
    <w:sig w:usb0="00000000" w:usb1="00000000" w:usb2="00000000" w:usb3="00000000" w:csb0="20000001" w:csb1="00000000"/>
  </w:font>
  <w:font w:name="Lucida Fax">
    <w:altName w:val="Segoe Print"/>
    <w:panose1 w:val="02060602050505020204"/>
    <w:charset w:val="00"/>
    <w:family w:val="auto"/>
    <w:pitch w:val="default"/>
    <w:sig w:usb0="00000000" w:usb1="00000000" w:usb2="00000000" w:usb3="00000000" w:csb0="20000001" w:csb1="00000000"/>
  </w:font>
  <w:font w:name="Matura MT Script Capitals">
    <w:altName w:val="Mongolian Baiti"/>
    <w:panose1 w:val="03020802060602070202"/>
    <w:charset w:val="00"/>
    <w:family w:val="auto"/>
    <w:pitch w:val="default"/>
    <w:sig w:usb0="00000000" w:usb1="00000000" w:usb2="00000000" w:usb3="00000000" w:csb0="20000001" w:csb1="00000000"/>
  </w:font>
  <w:font w:name="Niagara Engraved">
    <w:altName w:val="Gabriola"/>
    <w:panose1 w:val="04020502070703030202"/>
    <w:charset w:val="00"/>
    <w:family w:val="auto"/>
    <w:pitch w:val="default"/>
    <w:sig w:usb0="00000000" w:usb1="00000000" w:usb2="00000000" w:usb3="00000000" w:csb0="20000001" w:csb1="00000000"/>
  </w:font>
  <w:font w:name="Old English Text MT">
    <w:altName w:val="Mongolian Baiti"/>
    <w:panose1 w:val="03040902040508030806"/>
    <w:charset w:val="00"/>
    <w:family w:val="auto"/>
    <w:pitch w:val="default"/>
    <w:sig w:usb0="00000000" w:usb1="00000000" w:usb2="00000000" w:usb3="00000000" w:csb0="20000001" w:csb1="00000000"/>
  </w:font>
  <w:font w:name="Informal Roman">
    <w:altName w:val="Mongolian Baiti"/>
    <w:panose1 w:val="030604020304060B0204"/>
    <w:charset w:val="00"/>
    <w:family w:val="auto"/>
    <w:pitch w:val="default"/>
    <w:sig w:usb0="00000000" w:usb1="00000000" w:usb2="00000000" w:usb3="00000000" w:csb0="20000001" w:csb1="00000000"/>
  </w:font>
  <w:font w:name="Onyx">
    <w:altName w:val="Gabriola"/>
    <w:panose1 w:val="04050602080702020203"/>
    <w:charset w:val="00"/>
    <w:family w:val="auto"/>
    <w:pitch w:val="default"/>
    <w:sig w:usb0="00000000" w:usb1="00000000" w:usb2="00000000" w:usb3="00000000" w:csb0="20000001" w:csb1="00000000"/>
  </w:font>
  <w:font w:name="Parchment">
    <w:altName w:val="Mongolian Baiti"/>
    <w:panose1 w:val="03040602040708040804"/>
    <w:charset w:val="00"/>
    <w:family w:val="auto"/>
    <w:pitch w:val="default"/>
    <w:sig w:usb0="00000000" w:usb1="00000000" w:usb2="00000000" w:usb3="00000000" w:csb0="20000001" w:csb1="00000000"/>
  </w:font>
  <w:font w:name="Playbill">
    <w:altName w:val="Gabriola"/>
    <w:panose1 w:val="040506030A0602020202"/>
    <w:charset w:val="00"/>
    <w:family w:val="auto"/>
    <w:pitch w:val="default"/>
    <w:sig w:usb0="00000000" w:usb1="00000000" w:usb2="00000000" w:usb3="00000000" w:csb0="20000001" w:csb1="00000000"/>
  </w:font>
  <w:font w:name="Poor Richard">
    <w:altName w:val="Segoe Print"/>
    <w:panose1 w:val="02080502050505020702"/>
    <w:charset w:val="00"/>
    <w:family w:val="auto"/>
    <w:pitch w:val="default"/>
    <w:sig w:usb0="00000000" w:usb1="00000000" w:usb2="00000000" w:usb3="00000000" w:csb0="20000001" w:csb1="00000000"/>
  </w:font>
  <w:font w:name="Showcard Gothic">
    <w:altName w:val="Gabriola"/>
    <w:panose1 w:val="04020904020102020604"/>
    <w:charset w:val="00"/>
    <w:family w:val="auto"/>
    <w:pitch w:val="default"/>
    <w:sig w:usb0="00000000" w:usb1="00000000" w:usb2="00000000" w:usb3="00000000" w:csb0="20000001" w:csb1="00000000"/>
  </w:font>
  <w:font w:name="Engravers MT">
    <w:altName w:val="Segoe Print"/>
    <w:panose1 w:val="02090707080505020304"/>
    <w:charset w:val="00"/>
    <w:family w:val="auto"/>
    <w:pitch w:val="default"/>
    <w:sig w:usb0="00000000" w:usb1="00000000" w:usb2="00000000" w:usb3="00000000" w:csb0="20000001" w:csb1="00000000"/>
  </w:font>
  <w:font w:name="Stencil">
    <w:altName w:val="Gabriola"/>
    <w:panose1 w:val="040409050D0802020404"/>
    <w:charset w:val="00"/>
    <w:family w:val="auto"/>
    <w:pitch w:val="default"/>
    <w:sig w:usb0="00000000" w:usb1="00000000" w:usb2="00000000" w:usb3="00000000" w:csb0="20000001" w:csb1="00000000"/>
  </w:font>
  <w:font w:name="Wide Latin">
    <w:altName w:val="Segoe Print"/>
    <w:panose1 w:val="020A0A07050505020404"/>
    <w:charset w:val="00"/>
    <w:family w:val="auto"/>
    <w:pitch w:val="default"/>
    <w:sig w:usb0="00000000" w:usb1="00000000" w:usb2="00000000" w:usb3="00000000" w:csb0="20000001" w:csb1="00000000"/>
  </w:font>
  <w:font w:name="Tw Cen MT">
    <w:altName w:val="Segoe Print"/>
    <w:panose1 w:val="020B0602020104020603"/>
    <w:charset w:val="00"/>
    <w:family w:val="auto"/>
    <w:pitch w:val="default"/>
    <w:sig w:usb0="00000000" w:usb1="00000000" w:usb2="00000000" w:usb3="00000000" w:csb0="20000003" w:csb1="00000000"/>
  </w:font>
  <w:font w:name="Rockwell Condensed">
    <w:altName w:val="Segoe Print"/>
    <w:panose1 w:val="02060603050405020104"/>
    <w:charset w:val="00"/>
    <w:family w:val="auto"/>
    <w:pitch w:val="default"/>
    <w:sig w:usb0="00000000" w:usb1="00000000" w:usb2="00000000" w:usb3="00000000" w:csb0="20000001" w:csb1="00000000"/>
  </w:font>
  <w:font w:name="Tw Cen MT Condensed">
    <w:altName w:val="Segoe Print"/>
    <w:panose1 w:val="020B0606020104020203"/>
    <w:charset w:val="00"/>
    <w:family w:val="auto"/>
    <w:pitch w:val="default"/>
    <w:sig w:usb0="00000000" w:usb1="00000000" w:usb2="00000000" w:usb3="00000000" w:csb0="20000003" w:csb1="00000000"/>
  </w:font>
  <w:font w:name="Rockwell Extra Bold">
    <w:altName w:val="Segoe Print"/>
    <w:panose1 w:val="02060903040505020403"/>
    <w:charset w:val="00"/>
    <w:family w:val="auto"/>
    <w:pitch w:val="default"/>
    <w:sig w:usb0="00000000" w:usb1="00000000" w:usb2="00000000" w:usb3="00000000" w:csb0="20000001" w:csb1="00000000"/>
  </w:font>
  <w:font w:name="Rockwell">
    <w:altName w:val="Segoe Print"/>
    <w:panose1 w:val="02060603020205020403"/>
    <w:charset w:val="00"/>
    <w:family w:val="auto"/>
    <w:pitch w:val="default"/>
    <w:sig w:usb0="00000000" w:usb1="00000000" w:usb2="00000000" w:usb3="00000000" w:csb0="20000001" w:csb1="00000000"/>
  </w:font>
  <w:font w:name="Rage Italic">
    <w:altName w:val="Mongolian Baiti"/>
    <w:panose1 w:val="03070502040507070304"/>
    <w:charset w:val="00"/>
    <w:family w:val="auto"/>
    <w:pitch w:val="default"/>
    <w:sig w:usb0="00000000" w:usb1="00000000" w:usb2="00000000" w:usb3="00000000" w:csb0="20000001" w:csb1="00000000"/>
  </w:font>
  <w:font w:name="Perpetua">
    <w:altName w:val="PMingLiU-ExtB"/>
    <w:panose1 w:val="02020502060401020303"/>
    <w:charset w:val="00"/>
    <w:family w:val="auto"/>
    <w:pitch w:val="default"/>
    <w:sig w:usb0="00000000" w:usb1="00000000" w:usb2="00000000" w:usb3="00000000" w:csb0="20000001" w:csb1="00000000"/>
  </w:font>
  <w:font w:name="OCR A Extended">
    <w:altName w:val="PMingLiU-ExtB"/>
    <w:panose1 w:val="02010509020102010303"/>
    <w:charset w:val="00"/>
    <w:family w:val="auto"/>
    <w:pitch w:val="default"/>
    <w:sig w:usb0="00000000" w:usb1="00000000" w:usb2="00000000" w:usb3="00000000" w:csb0="20000001" w:csb1="00000000"/>
  </w:font>
  <w:font w:name="Maiandra GD">
    <w:altName w:val="Segoe Print"/>
    <w:panose1 w:val="020E0502030308020204"/>
    <w:charset w:val="00"/>
    <w:family w:val="auto"/>
    <w:pitch w:val="default"/>
    <w:sig w:usb0="00000000" w:usb1="00000000" w:usb2="00000000" w:usb3="00000000" w:csb0="20000001" w:csb1="00000000"/>
  </w:font>
  <w:font w:name="Lucida Sans">
    <w:altName w:val="Lucida Sans Unicode"/>
    <w:panose1 w:val="020B0602030504020204"/>
    <w:charset w:val="00"/>
    <w:family w:val="auto"/>
    <w:pitch w:val="default"/>
    <w:sig w:usb0="00000000" w:usb1="00000000" w:usb2="00000000" w:usb3="00000000" w:csb0="20000001" w:csb1="00000000"/>
  </w:font>
  <w:font w:name="Goudy Stout">
    <w:altName w:val="Segoe Print"/>
    <w:panose1 w:val="0202090407030B020401"/>
    <w:charset w:val="00"/>
    <w:family w:val="auto"/>
    <w:pitch w:val="default"/>
    <w:sig w:usb0="00000000" w:usb1="00000000" w:usb2="00000000" w:usb3="00000000" w:csb0="20000001" w:csb1="00000000"/>
  </w:font>
  <w:font w:name="Gill Sans Ultra Bold Condensed">
    <w:altName w:val="Segoe Print"/>
    <w:panose1 w:val="020B0A06020104020203"/>
    <w:charset w:val="00"/>
    <w:family w:val="auto"/>
    <w:pitch w:val="default"/>
    <w:sig w:usb0="00000000" w:usb1="00000000" w:usb2="00000000" w:usb3="00000000" w:csb0="00000003" w:csb1="00000000"/>
  </w:font>
  <w:font w:name="Gill Sans MT">
    <w:altName w:val="Segoe Print"/>
    <w:panose1 w:val="020B0502020104020203"/>
    <w:charset w:val="00"/>
    <w:family w:val="auto"/>
    <w:pitch w:val="default"/>
    <w:sig w:usb0="00000000" w:usb1="00000000" w:usb2="00000000" w:usb3="00000000" w:csb0="20000003" w:csb1="00000000"/>
  </w:font>
  <w:font w:name="Berlin Sans FB Demi">
    <w:altName w:val="Segoe Print"/>
    <w:panose1 w:val="020E0802020502020306"/>
    <w:charset w:val="00"/>
    <w:family w:val="auto"/>
    <w:pitch w:val="default"/>
    <w:sig w:usb0="00000000" w:usb1="00000000" w:usb2="00000000" w:usb3="00000000" w:csb0="20000001" w:csb1="00000000"/>
  </w:font>
  <w:font w:name="Gill Sans MT Ext Condensed Bold">
    <w:altName w:val="Segoe UI Semibold"/>
    <w:panose1 w:val="020B0902020104020203"/>
    <w:charset w:val="00"/>
    <w:family w:val="auto"/>
    <w:pitch w:val="default"/>
    <w:sig w:usb0="00000000" w:usb1="00000000" w:usb2="00000000" w:usb3="00000000" w:csb0="20000003" w:csb1="00000000"/>
  </w:font>
  <w:font w:name="Franklin Gothic Medium Cond">
    <w:altName w:val="Franklin Gothic Medium"/>
    <w:panose1 w:val="020B0606030402020204"/>
    <w:charset w:val="00"/>
    <w:family w:val="auto"/>
    <w:pitch w:val="default"/>
    <w:sig w:usb0="00000000" w:usb1="00000000" w:usb2="00000000" w:usb3="00000000" w:csb0="2000009F" w:csb1="DFD70000"/>
  </w:font>
  <w:font w:name="Franklin Gothic Demi Cond">
    <w:altName w:val="Segoe Print"/>
    <w:panose1 w:val="020B0706030402020204"/>
    <w:charset w:val="00"/>
    <w:family w:val="auto"/>
    <w:pitch w:val="default"/>
    <w:sig w:usb0="00000000" w:usb1="00000000" w:usb2="00000000" w:usb3="00000000" w:csb0="2000009F" w:csb1="DFD70000"/>
  </w:font>
  <w:font w:name="Franklin Gothic Demi">
    <w:altName w:val="Trebuchet MS"/>
    <w:panose1 w:val="020B0703020102020204"/>
    <w:charset w:val="00"/>
    <w:family w:val="auto"/>
    <w:pitch w:val="default"/>
    <w:sig w:usb0="00000000" w:usb1="00000000" w:usb2="00000000" w:usb3="00000000" w:csb0="2000009F" w:csb1="DFD70000"/>
  </w:font>
  <w:font w:name="Forte">
    <w:altName w:val="Mongolian Baiti"/>
    <w:panose1 w:val="03060902040502070203"/>
    <w:charset w:val="00"/>
    <w:family w:val="auto"/>
    <w:pitch w:val="default"/>
    <w:sig w:usb0="00000000" w:usb1="00000000" w:usb2="00000000" w:usb3="00000000" w:csb0="20000001" w:csb1="00000000"/>
  </w:font>
  <w:font w:name="Felix Titling">
    <w:altName w:val="Gabriola"/>
    <w:panose1 w:val="04060505060202020A04"/>
    <w:charset w:val="00"/>
    <w:family w:val="auto"/>
    <w:pitch w:val="default"/>
    <w:sig w:usb0="00000000" w:usb1="00000000" w:usb2="00000000" w:usb3="00000000" w:csb0="20000001" w:csb1="00000000"/>
  </w:font>
  <w:font w:name="Eras Medium ITC">
    <w:altName w:val="Segoe Print"/>
    <w:panose1 w:val="020B0602030504020804"/>
    <w:charset w:val="00"/>
    <w:family w:val="auto"/>
    <w:pitch w:val="default"/>
    <w:sig w:usb0="00000000" w:usb1="00000000" w:usb2="00000000" w:usb3="00000000" w:csb0="20000001" w:csb1="00000000"/>
  </w:font>
  <w:font w:name="Eras Light ITC">
    <w:altName w:val="Segoe Print"/>
    <w:panose1 w:val="020B0402030504020804"/>
    <w:charset w:val="00"/>
    <w:family w:val="auto"/>
    <w:pitch w:val="default"/>
    <w:sig w:usb0="00000000" w:usb1="00000000" w:usb2="00000000" w:usb3="00000000" w:csb0="20000001" w:csb1="00000000"/>
  </w:font>
  <w:font w:name="Eras Demi ITC">
    <w:altName w:val="Segoe Print"/>
    <w:panose1 w:val="020B0805030504020804"/>
    <w:charset w:val="00"/>
    <w:family w:val="auto"/>
    <w:pitch w:val="default"/>
    <w:sig w:usb0="00000000" w:usb1="00000000" w:usb2="00000000" w:usb3="00000000" w:csb0="20000001" w:csb1="00000000"/>
  </w:font>
  <w:font w:name="Eras Bold ITC">
    <w:altName w:val="Segoe Print"/>
    <w:panose1 w:val="020B0907030504020204"/>
    <w:charset w:val="00"/>
    <w:family w:val="auto"/>
    <w:pitch w:val="default"/>
    <w:sig w:usb0="00000000" w:usb1="00000000" w:usb2="00000000" w:usb3="00000000" w:csb0="20000001" w:csb1="00000000"/>
  </w:font>
  <w:font w:name="Edwardian Script ITC">
    <w:altName w:val="Mongolian Baiti"/>
    <w:panose1 w:val="030303020407070D0804"/>
    <w:charset w:val="00"/>
    <w:family w:val="auto"/>
    <w:pitch w:val="default"/>
    <w:sig w:usb0="00000000" w:usb1="00000000" w:usb2="00000000" w:usb3="00000000" w:csb0="20000001" w:csb1="00000000"/>
  </w:font>
  <w:font w:name="Curlz MT">
    <w:altName w:val="Gabriola"/>
    <w:panose1 w:val="04040404050702020202"/>
    <w:charset w:val="00"/>
    <w:family w:val="auto"/>
    <w:pitch w:val="default"/>
    <w:sig w:usb0="00000000" w:usb1="00000000" w:usb2="00000000" w:usb3="00000000" w:csb0="20000001" w:csb1="00000000"/>
  </w:font>
  <w:font w:name="Copperplate Gothic Light">
    <w:altName w:val="Segoe Print"/>
    <w:panose1 w:val="020E0507020206020404"/>
    <w:charset w:val="00"/>
    <w:family w:val="auto"/>
    <w:pitch w:val="default"/>
    <w:sig w:usb0="00000000" w:usb1="00000000" w:usb2="00000000" w:usb3="00000000" w:csb0="20000001" w:csb1="00000000"/>
  </w:font>
  <w:font w:name="Copperplate Gothic Bold">
    <w:altName w:val="Segoe Print"/>
    <w:panose1 w:val="020E0705020206020404"/>
    <w:charset w:val="00"/>
    <w:family w:val="auto"/>
    <w:pitch w:val="default"/>
    <w:sig w:usb0="00000000" w:usb1="00000000" w:usb2="00000000" w:usb3="00000000" w:csb0="20000001" w:csb1="00000000"/>
  </w:font>
  <w:font w:name="Calisto MT">
    <w:altName w:val="Segoe Print"/>
    <w:panose1 w:val="02040603050505030304"/>
    <w:charset w:val="00"/>
    <w:family w:val="auto"/>
    <w:pitch w:val="default"/>
    <w:sig w:usb0="00000000" w:usb1="00000000" w:usb2="00000000" w:usb3="00000000" w:csb0="20000001" w:csb1="00000000"/>
  </w:font>
  <w:font w:name="Bodoni MT Condensed">
    <w:altName w:val="Segoe Print"/>
    <w:panose1 w:val="02070606080606020203"/>
    <w:charset w:val="00"/>
    <w:family w:val="auto"/>
    <w:pitch w:val="default"/>
    <w:sig w:usb0="00000000" w:usb1="00000000" w:usb2="00000000" w:usb3="00000000" w:csb0="20000001" w:csb1="00000000"/>
  </w:font>
  <w:font w:name="Bodoni MT Black">
    <w:altName w:val="Segoe Print"/>
    <w:panose1 w:val="02070A03080606020203"/>
    <w:charset w:val="00"/>
    <w:family w:val="auto"/>
    <w:pitch w:val="default"/>
    <w:sig w:usb0="00000000" w:usb1="00000000" w:usb2="00000000" w:usb3="00000000" w:csb0="20000001" w:csb1="00000000"/>
  </w:font>
  <w:font w:name="Blackadder ITC">
    <w:altName w:val="Gabriola"/>
    <w:panose1 w:val="04020505051007020D02"/>
    <w:charset w:val="00"/>
    <w:family w:val="auto"/>
    <w:pitch w:val="default"/>
    <w:sig w:usb0="00000000" w:usb1="00000000" w:usb2="00000000" w:usb3="00000000" w:csb0="20000001" w:csb1="00000000"/>
  </w:font>
  <w:font w:name="MS Reference Sans Serif">
    <w:panose1 w:val="020B0604030504040204"/>
    <w:charset w:val="00"/>
    <w:family w:val="auto"/>
    <w:pitch w:val="default"/>
    <w:sig w:usb0="00000287" w:usb1="00000000" w:usb2="00000000" w:usb3="00000000" w:csb0="2000019F" w:csb1="00000000"/>
  </w:font>
  <w:font w:name="Microsoft JhengHei Light">
    <w:panose1 w:val="020B0304030504040204"/>
    <w:charset w:val="88"/>
    <w:family w:val="auto"/>
    <w:pitch w:val="default"/>
    <w:sig w:usb0="800002A7" w:usb1="28CF4400" w:usb2="00000016" w:usb3="00000000" w:csb0="00100009" w:csb1="00000000"/>
  </w:font>
  <w:font w:name="Yu Gothic UI Light">
    <w:panose1 w:val="020B0300000000000000"/>
    <w:charset w:val="80"/>
    <w:family w:val="auto"/>
    <w:pitch w:val="default"/>
    <w:sig w:usb0="E00002FF" w:usb1="2AC7FDFF" w:usb2="00000016" w:usb3="00000000" w:csb0="2002009F" w:csb1="00000000"/>
  </w:font>
  <w:font w:name="Yu Gothic UI Semibold">
    <w:panose1 w:val="020B0700000000000000"/>
    <w:charset w:val="80"/>
    <w:family w:val="auto"/>
    <w:pitch w:val="default"/>
    <w:sig w:usb0="E00002FF" w:usb1="2AC7FDFF" w:usb2="00000016" w:usb3="00000000" w:csb0="2002009F" w:csb1="00000000"/>
  </w:font>
  <w:font w:name="方正宋三简体">
    <w:altName w:val="宋体"/>
    <w:panose1 w:val="03000509000000000000"/>
    <w:charset w:val="86"/>
    <w:family w:val="auto"/>
    <w:pitch w:val="default"/>
    <w:sig w:usb0="00000000" w:usb1="00000000" w:usb2="00000000" w:usb3="00000000" w:csb0="00040000" w:csb1="00000000"/>
  </w:font>
  <w:font w:name="KaiTi_GB2312">
    <w:altName w:val="Segoe Print"/>
    <w:panose1 w:val="02010609060101010101"/>
    <w:charset w:val="00"/>
    <w:family w:val="roman"/>
    <w:pitch w:val="default"/>
    <w:sig w:usb0="00000000" w:usb1="00000000" w:usb2="00000000" w:usb3="00000000" w:csb0="00000000" w:csb1="00000000"/>
  </w:font>
  <w:font w:name="仿宋体">
    <w:altName w:val="宋体"/>
    <w:panose1 w:val="00000000000000000000"/>
    <w:charset w:val="86"/>
    <w:family w:val="roman"/>
    <w:pitch w:val="default"/>
    <w:sig w:usb0="00000000" w:usb1="00000000" w:usb2="00000010" w:usb3="00000000" w:csb0="00040000" w:csb1="00000000"/>
  </w:font>
  <w:font w:name="E-BZ9-PK7483cf-Identity-H">
    <w:altName w:val="黑体"/>
    <w:panose1 w:val="00000000000000000000"/>
    <w:charset w:val="86"/>
    <w:family w:val="auto"/>
    <w:pitch w:val="default"/>
    <w:sig w:usb0="00000000" w:usb1="00000000" w:usb2="00000010" w:usb3="00000000" w:csb0="00040000" w:csb1="00000000"/>
  </w:font>
  <w:font w:name="_534e_6587_4e2d_5b8b">
    <w:altName w:val="Times New Roman"/>
    <w:panose1 w:val="00000000000000000000"/>
    <w:charset w:val="00"/>
    <w:family w:val="roman"/>
    <w:pitch w:val="default"/>
    <w:sig w:usb0="00000000" w:usb1="00000000" w:usb2="00000000" w:usb3="00000000" w:csb0="00040001" w:csb1="00000000"/>
  </w:font>
  <w:font w:name="宋体-PUA">
    <w:altName w:val="宋体"/>
    <w:panose1 w:val="02010600030101010101"/>
    <w:charset w:val="86"/>
    <w:family w:val="auto"/>
    <w:pitch w:val="default"/>
    <w:sig w:usb0="00000000" w:usb1="00000000" w:usb2="00000000" w:usb3="00000000" w:csb0="00040000" w:csb1="00000000"/>
  </w:font>
  <w:font w:name="MingLiUfalt">
    <w:altName w:val="MingLiU-ExtB"/>
    <w:panose1 w:val="00000000000000000000"/>
    <w:charset w:val="88"/>
    <w:family w:val="decorative"/>
    <w:pitch w:val="default"/>
    <w:sig w:usb0="00000000" w:usb1="00000000" w:usb2="00000010" w:usb3="00000000" w:csb0="00100000" w:csb1="00000000"/>
  </w:font>
  <w:font w:name="RomanS">
    <w:altName w:val="Segoe UI Semilight"/>
    <w:panose1 w:val="02000400000000000000"/>
    <w:charset w:val="00"/>
    <w:family w:val="auto"/>
    <w:pitch w:val="default"/>
    <w:sig w:usb0="00000000" w:usb1="00000000" w:usb2="00000000" w:usb3="00000000" w:csb0="000001FF" w:csb1="00000000"/>
  </w:font>
  <w:font w:name="Kozuka Mincho Pr6N M">
    <w:altName w:val="MS UI Gothic"/>
    <w:panose1 w:val="02020600000000000000"/>
    <w:charset w:val="80"/>
    <w:family w:val="auto"/>
    <w:pitch w:val="default"/>
    <w:sig w:usb0="00000000" w:usb1="00000000" w:usb2="00000012" w:usb3="00000000" w:csb0="2002009F" w:csb1="00000000"/>
  </w:font>
  <w:font w:name="Dialog">
    <w:altName w:val="Times New Roman"/>
    <w:panose1 w:val="00000000000000000000"/>
    <w:charset w:val="00"/>
    <w:family w:val="auto"/>
    <w:pitch w:val="default"/>
    <w:sig w:usb0="00000000" w:usb1="00000000" w:usb2="00000000" w:usb3="00000000" w:csb0="00000000" w:csb1="00000000"/>
  </w:font>
  <w:font w:name="Kozuka Mincho Pro M">
    <w:altName w:val="MS UI Gothic"/>
    <w:panose1 w:val="02020600000000000000"/>
    <w:charset w:val="80"/>
    <w:family w:val="auto"/>
    <w:pitch w:val="default"/>
    <w:sig w:usb0="00000000" w:usb1="00000000" w:usb2="00000012" w:usb3="00000000" w:csb0="20020005" w:csb1="00000000"/>
  </w:font>
  <w:font w:name="AcadEref">
    <w:altName w:val="Segoe UI Symbol"/>
    <w:panose1 w:val="02000500000000020003"/>
    <w:charset w:val="00"/>
    <w:family w:val="auto"/>
    <w:pitch w:val="default"/>
    <w:sig w:usb0="00000000" w:usb1="00000000" w:usb2="00000000" w:usb3="00000000" w:csb0="00000001" w:csb1="00000000"/>
  </w:font>
  <w:font w:name="宋体-18030">
    <w:altName w:val="宋体"/>
    <w:panose1 w:val="02010609060101010101"/>
    <w:charset w:val="86"/>
    <w:family w:val="modern"/>
    <w:pitch w:val="default"/>
    <w:sig w:usb0="00000000" w:usb1="00000000" w:usb2="000A005E" w:usb3="00000000" w:csb0="00040001" w:csb1="00000000"/>
  </w:font>
  <w:font w:name="Wingdings 3">
    <w:panose1 w:val="05040102010807070707"/>
    <w:charset w:val="00"/>
    <w:family w:val="auto"/>
    <w:pitch w:val="default"/>
    <w:sig w:usb0="00000000" w:usb1="00000000" w:usb2="00000000" w:usb3="00000000" w:csb0="80000000" w:csb1="00000000"/>
  </w:font>
  <w:font w:name="Wingdings 2">
    <w:panose1 w:val="05020102010507070707"/>
    <w:charset w:val="00"/>
    <w:family w:val="auto"/>
    <w:pitch w:val="default"/>
    <w:sig w:usb0="00000000" w:usb1="00000000" w:usb2="00000000" w:usb3="00000000" w:csb0="80000000" w:csb1="00000000"/>
  </w:font>
  <w:font w:name="Microsoft YaHei UI">
    <w:panose1 w:val="020B0503020204020204"/>
    <w:charset w:val="86"/>
    <w:family w:val="swiss"/>
    <w:pitch w:val="default"/>
    <w:sig w:usb0="80000287" w:usb1="2ACF3C50" w:usb2="00000016" w:usb3="00000000" w:csb0="0004001F" w:csb1="00000000"/>
  </w:font>
  <w:font w:name="文鼎ＰＬ简中楷">
    <w:altName w:val="Times New Roman"/>
    <w:panose1 w:val="00000000000000000000"/>
    <w:charset w:val="00"/>
    <w:family w:val="decorative"/>
    <w:pitch w:val="default"/>
    <w:sig w:usb0="00000000" w:usb1="00000000" w:usb2="00000000" w:usb3="00000000" w:csb0="00040001" w:csb1="00000000"/>
  </w:font>
  <w:font w:name="..ì.">
    <w:altName w:val="Segoe Print"/>
    <w:panose1 w:val="00000000000000000000"/>
    <w:charset w:val="00"/>
    <w:family w:val="modern"/>
    <w:pitch w:val="default"/>
    <w:sig w:usb0="00000000" w:usb1="00000000" w:usb2="00000000" w:usb3="00000000" w:csb0="00000000" w:csb1="00000000"/>
  </w:font>
  <w:font w:name="Optima">
    <w:altName w:val="Segoe Print"/>
    <w:panose1 w:val="00000000000000000000"/>
    <w:charset w:val="00"/>
    <w:family w:val="swiss"/>
    <w:pitch w:val="default"/>
    <w:sig w:usb0="00000000" w:usb1="00000000" w:usb2="00000000" w:usb3="00000000" w:csb0="00000000" w:csb1="00000000"/>
  </w:font>
  <w:font w:name="Times">
    <w:altName w:val="Times New Roman"/>
    <w:panose1 w:val="02020603050405020304"/>
    <w:charset w:val="00"/>
    <w:family w:val="roman"/>
    <w:pitch w:val="default"/>
    <w:sig w:usb0="00000000" w:usb1="00000000" w:usb2="00000009" w:usb3="00000000" w:csb0="000001FF" w:csb1="00000000"/>
  </w:font>
  <w:font w:name="Plotter">
    <w:altName w:val="Arial"/>
    <w:panose1 w:val="00000000000000000000"/>
    <w:charset w:val="00"/>
    <w:family w:val="decorative"/>
    <w:pitch w:val="default"/>
    <w:sig w:usb0="00000000" w:usb1="00000000" w:usb2="00000000" w:usb3="00000000" w:csb0="00000001" w:csb1="00000000"/>
  </w:font>
  <w:font w:name="Adobe 仿宋 Std R">
    <w:altName w:val="仿宋"/>
    <w:panose1 w:val="02020400000000000000"/>
    <w:charset w:val="86"/>
    <w:family w:val="auto"/>
    <w:pitch w:val="default"/>
    <w:sig w:usb0="00000000" w:usb1="00000000" w:usb2="00000016" w:usb3="00000000" w:csb0="00060007" w:csb1="00000000"/>
  </w:font>
  <w:font w:name="黑体">
    <w:panose1 w:val="02010609060101010101"/>
    <w:charset w:val="7A"/>
    <w:family w:val="auto"/>
    <w:pitch w:val="default"/>
    <w:sig w:usb0="800002BF" w:usb1="38CF7CFA" w:usb2="00000016" w:usb3="00000000" w:csb0="00040001" w:csb1="00000000"/>
  </w:font>
  <w:font w:name="Monospac821 BT">
    <w:altName w:val="Segoe Print"/>
    <w:panose1 w:val="020B0609020202020204"/>
    <w:charset w:val="00"/>
    <w:family w:val="modern"/>
    <w:pitch w:val="default"/>
    <w:sig w:usb0="00000000" w:usb1="00000000" w:usb2="00000000" w:usb3="00000000" w:csb0="00000000" w:csb1="00000000"/>
  </w:font>
  <w:font w:name="经典仿宋简">
    <w:altName w:val="宋体"/>
    <w:panose1 w:val="02010609000101010101"/>
    <w:charset w:val="86"/>
    <w:family w:val="modern"/>
    <w:pitch w:val="default"/>
    <w:sig w:usb0="00000000" w:usb1="00000000" w:usb2="0000001E" w:usb3="00000000" w:csb0="00040000" w:csb1="00000000"/>
  </w:font>
  <w:font w:name="宋?">
    <w:altName w:val="宋体"/>
    <w:panose1 w:val="00000000000000000000"/>
    <w:charset w:val="00"/>
    <w:family w:val="auto"/>
    <w:pitch w:val="default"/>
    <w:sig w:usb0="00000000" w:usb1="00000000" w:usb2="00000000" w:usb3="00000000" w:csb0="00040001" w:csb1="00000000"/>
  </w:font>
  <w:font w:name="??">
    <w:altName w:val="Times New Roman"/>
    <w:panose1 w:val="00000000000000000000"/>
    <w:charset w:val="00"/>
    <w:family w:val="auto"/>
    <w:pitch w:val="default"/>
    <w:sig w:usb0="00000000" w:usb1="00000000" w:usb2="00000000" w:usb3="00000000" w:csb0="00000001" w:csb1="00000000"/>
  </w:font>
  <w:font w:name="Adobe Garamond Pro">
    <w:altName w:val="Garamond"/>
    <w:panose1 w:val="02020502060506020403"/>
    <w:charset w:val="00"/>
    <w:family w:val="auto"/>
    <w:pitch w:val="default"/>
    <w:sig w:usb0="00000000" w:usb1="00000000" w:usb2="00000000" w:usb3="00000000" w:csb0="20000093" w:csb1="00000000"/>
  </w:font>
  <w:font w:name="时尚中黑简体">
    <w:panose1 w:val="01010104010101010101"/>
    <w:charset w:val="86"/>
    <w:family w:val="auto"/>
    <w:pitch w:val="default"/>
    <w:sig w:usb0="800002BF" w:usb1="184F6CF8" w:usb2="00000012" w:usb3="00000000" w:csb0="00040001" w:csb1="00000000"/>
  </w:font>
  <w:font w:name="等线 Light">
    <w:panose1 w:val="02010600030101010101"/>
    <w:charset w:val="86"/>
    <w:family w:val="auto"/>
    <w:pitch w:val="default"/>
    <w:sig w:usb0="A00002BF" w:usb1="38CF7CFA" w:usb2="00000016" w:usb3="00000000" w:csb0="0004000F" w:csb1="00000000"/>
  </w:font>
  <w:font w:name="..ì.">
    <w:altName w:val="宋体"/>
    <w:panose1 w:val="00000000000000000000"/>
    <w:charset w:val="86"/>
    <w:family w:val="roman"/>
    <w:pitch w:val="default"/>
    <w:sig w:usb0="00000000" w:usb1="00000000" w:usb2="00000000" w:usb3="00000000" w:csb0="00040001" w:csb1="00000000"/>
  </w:font>
  <w:font w:name="冼极">
    <w:altName w:val="MingLiU-ExtB"/>
    <w:panose1 w:val="00000000000000000000"/>
    <w:charset w:val="88"/>
    <w:family w:val="roman"/>
    <w:pitch w:val="default"/>
    <w:sig w:usb0="00000000" w:usb1="00000000" w:usb2="00000010" w:usb3="00000000" w:csb0="00100000" w:csb1="00000000"/>
  </w:font>
  <w:font w:name="?? Light">
    <w:altName w:val="Segoe Print"/>
    <w:panose1 w:val="00000000000000000000"/>
    <w:charset w:val="00"/>
    <w:family w:val="auto"/>
    <w:pitch w:val="default"/>
    <w:sig w:usb0="00000000" w:usb1="00000000" w:usb2="00000000" w:usb3="00000000" w:csb0="00000001" w:csb1="00000000"/>
  </w:font>
  <w:font w:name="ArialMT">
    <w:altName w:val="Times New Roman"/>
    <w:panose1 w:val="00000000000000000000"/>
    <w:charset w:val="00"/>
    <w:family w:val="roman"/>
    <w:pitch w:val="default"/>
    <w:sig w:usb0="00000000" w:usb1="00000000" w:usb2="00000000" w:usb3="00000000" w:csb0="00000000" w:csb1="00000000"/>
  </w:font>
  <w:font w:name="SymbolMT">
    <w:altName w:val="Segoe Print"/>
    <w:panose1 w:val="00000000000000000000"/>
    <w:charset w:val="00"/>
    <w:family w:val="auto"/>
    <w:pitch w:val="default"/>
    <w:sig w:usb0="00000000" w:usb1="00000000" w:usb2="00000000" w:usb3="00000000" w:csb0="00000000" w:csb1="00000000"/>
  </w:font>
  <w:font w:name="Futura Bk">
    <w:altName w:val="Segoe Print"/>
    <w:panose1 w:val="00000000000000000000"/>
    <w:charset w:val="00"/>
    <w:family w:val="swiss"/>
    <w:pitch w:val="default"/>
    <w:sig w:usb0="00000000" w:usb1="00000000" w:usb2="00000000" w:usb3="00000000" w:csb0="0000009F" w:csb1="00000000"/>
  </w:font>
  <w:font w:name="sө">
    <w:altName w:val="Times New Roman"/>
    <w:panose1 w:val="00000000000000000000"/>
    <w:charset w:val="00"/>
    <w:family w:val="roman"/>
    <w:pitch w:val="default"/>
    <w:sig w:usb0="00000000" w:usb1="00000000" w:usb2="00000000" w:usb3="00000000" w:csb0="00000000" w:csb1="00000000"/>
  </w:font>
  <w:font w:name="仿宋_GB2312-WinCharSetFFFF-H">
    <w:altName w:val="仿宋"/>
    <w:panose1 w:val="00000000000000000000"/>
    <w:charset w:val="86"/>
    <w:family w:val="auto"/>
    <w:pitch w:val="default"/>
    <w:sig w:usb0="00000000" w:usb1="00000000" w:usb2="00000010" w:usb3="00000000" w:csb0="00040000" w:csb1="00000000"/>
  </w:font>
  <w:font w:name="’Times New Roman’">
    <w:altName w:val="hakuyoxingshu7000"/>
    <w:panose1 w:val="00000000000000000000"/>
    <w:charset w:val="00"/>
    <w:family w:val="auto"/>
    <w:pitch w:val="default"/>
    <w:sig w:usb0="00000000" w:usb1="00000000" w:usb2="00000000" w:usb3="00000000" w:csb0="00040001" w:csb1="00000000"/>
  </w:font>
  <w:font w:name="宋体 ! important">
    <w:altName w:val="宋体"/>
    <w:panose1 w:val="00000000000000000000"/>
    <w:charset w:val="00"/>
    <w:family w:val="auto"/>
    <w:pitch w:val="default"/>
    <w:sig w:usb0="00000000" w:usb1="00000000" w:usb2="00000000" w:usb3="00000000" w:csb0="00040001" w:csb1="00000000"/>
  </w:font>
  <w:font w:name="minorBidi">
    <w:altName w:val="Times New Roman"/>
    <w:panose1 w:val="00000000000000000000"/>
    <w:charset w:val="00"/>
    <w:family w:val="swiss"/>
    <w:pitch w:val="default"/>
    <w:sig w:usb0="00000000" w:usb1="00000000" w:usb2="00000000" w:usb3="00000000" w:csb0="00040001" w:csb1="00000000"/>
  </w:font>
  <w:font w:name="Arail">
    <w:altName w:val="Courier New"/>
    <w:panose1 w:val="00000000000000000000"/>
    <w:charset w:val="00"/>
    <w:family w:val="decorative"/>
    <w:pitch w:val="default"/>
    <w:sig w:usb0="00000000" w:usb1="00000000" w:usb2="00000000" w:usb3="00000000" w:csb0="00040001" w:csb1="00000000"/>
  </w:font>
  <w:font w:name="五">
    <w:altName w:val="黑体"/>
    <w:panose1 w:val="00000000000000000000"/>
    <w:charset w:val="86"/>
    <w:family w:val="auto"/>
    <w:pitch w:val="default"/>
    <w:sig w:usb0="00000000" w:usb1="00000000" w:usb2="00000010" w:usb3="00000000" w:csb0="00040000" w:csb1="00000000"/>
  </w:font>
  <w:font w:name="DIN-Light">
    <w:altName w:val="Arial"/>
    <w:panose1 w:val="00000000000000000000"/>
    <w:charset w:val="00"/>
    <w:family w:val="roman"/>
    <w:pitch w:val="default"/>
    <w:sig w:usb0="00000000" w:usb1="00000000" w:usb2="00000000" w:usb3="00000000" w:csb0="00000001" w:csb1="00000000"/>
  </w:font>
  <w:font w:name="HelveticaNeueLT Std Med">
    <w:altName w:val="黑体"/>
    <w:panose1 w:val="00000000000000000000"/>
    <w:charset w:val="86"/>
    <w:family w:val="auto"/>
    <w:pitch w:val="default"/>
    <w:sig w:usb0="00000000" w:usb1="00000000" w:usb2="00000010" w:usb3="00000000" w:csb0="00040000" w:csb1="00000000"/>
  </w:font>
  <w:font w:name="Myriad Pro">
    <w:altName w:val="宋体"/>
    <w:panose1 w:val="00000000000000000000"/>
    <w:charset w:val="86"/>
    <w:family w:val="roman"/>
    <w:pitch w:val="default"/>
    <w:sig w:usb0="00000000" w:usb1="00000000" w:usb2="00000010" w:usb3="00000000" w:csb0="00040000" w:csb1="00000000"/>
  </w:font>
  <w:font w:name="昆仑楷体">
    <w:altName w:val="SimSun-ExtB"/>
    <w:panose1 w:val="00000000000000000000"/>
    <w:charset w:val="86"/>
    <w:family w:val="decorative"/>
    <w:pitch w:val="default"/>
    <w:sig w:usb0="00000000" w:usb1="00000000" w:usb2="00000010" w:usb3="00000000" w:csb0="00040000" w:csb1="00000000"/>
  </w:font>
  <w:font w:name="Myriad Pro Light">
    <w:altName w:val="宋体"/>
    <w:panose1 w:val="00000000000000000000"/>
    <w:charset w:val="86"/>
    <w:family w:val="roman"/>
    <w:pitch w:val="default"/>
    <w:sig w:usb0="00000000" w:usb1="00000000" w:usb2="00000010" w:usb3="00000000" w:csb0="00040000" w:csb1="00000000"/>
  </w:font>
  <w:font w:name="金山简黑体">
    <w:altName w:val="宋体"/>
    <w:panose1 w:val="02010609000101010101"/>
    <w:charset w:val="86"/>
    <w:family w:val="decorative"/>
    <w:pitch w:val="default"/>
    <w:sig w:usb0="00000000" w:usb1="00000000" w:usb2="00000010" w:usb3="00000000" w:csb0="00040000" w:csb1="00000000"/>
  </w:font>
  <w:font w:name="金山简隶书">
    <w:altName w:val="微软雅黑"/>
    <w:panose1 w:val="02010609000101010101"/>
    <w:charset w:val="86"/>
    <w:family w:val="decorative"/>
    <w:pitch w:val="default"/>
    <w:sig w:usb0="00000000" w:usb1="00000000" w:usb2="00000010" w:usb3="00000000" w:csb0="00040000" w:csb1="00000000"/>
  </w:font>
  <w:font w:name="GENISO">
    <w:altName w:val="Segoe UI Semilight"/>
    <w:panose1 w:val="02000400000000000000"/>
    <w:charset w:val="00"/>
    <w:family w:val="auto"/>
    <w:pitch w:val="default"/>
    <w:sig w:usb0="00000000" w:usb1="00000000" w:usb2="00000040" w:usb3="00000000" w:csb0="000001FF" w:csb1="00000000"/>
  </w:font>
  <w:font w:name="����">
    <w:altName w:val="Times New Roman"/>
    <w:panose1 w:val="00000000000000000000"/>
    <w:charset w:val="00"/>
    <w:family w:val="decorative"/>
    <w:pitch w:val="default"/>
    <w:sig w:usb0="00000000" w:usb1="00000000" w:usb2="00000000" w:usb3="00000000" w:csb0="00040001" w:csb1="00000000"/>
  </w:font>
  <w:font w:name="叶根友小细楷02">
    <w:altName w:val="宋体"/>
    <w:panose1 w:val="02010601030101010101"/>
    <w:charset w:val="86"/>
    <w:family w:val="auto"/>
    <w:pitch w:val="default"/>
    <w:sig w:usb0="00000000" w:usb1="00000000" w:usb2="00000000" w:usb3="00000000" w:csb0="00040000" w:csb1="00000000"/>
  </w:font>
  <w:font w:name="宋体.....">
    <w:altName w:val="宋体"/>
    <w:panose1 w:val="00000000000000000000"/>
    <w:charset w:val="86"/>
    <w:family w:val="roman"/>
    <w:pitch w:val="default"/>
    <w:sig w:usb0="00000000" w:usb1="00000000" w:usb2="00000010" w:usb3="00000000" w:csb0="00040000" w:csb1="00000000"/>
  </w:font>
  <w:font w:name="Cumberland">
    <w:altName w:val="Courier New"/>
    <w:panose1 w:val="02070309020205020404"/>
    <w:charset w:val="00"/>
    <w:family w:val="modern"/>
    <w:pitch w:val="default"/>
    <w:sig w:usb0="00000000" w:usb1="00000000" w:usb2="00000000" w:usb3="00000000" w:csb0="0000009F" w:csb1="00000000"/>
  </w:font>
  <w:font w:name="方正宋体">
    <w:altName w:val="宋体"/>
    <w:panose1 w:val="03000509000000000000"/>
    <w:charset w:val="86"/>
    <w:family w:val="script"/>
    <w:pitch w:val="default"/>
    <w:sig w:usb0="00000000" w:usb1="00000000" w:usb2="00000010" w:usb3="00000000" w:csb0="00040000" w:csb1="00000000"/>
  </w:font>
  <w:font w:name="??_GB2312">
    <w:altName w:val="Times New Roman"/>
    <w:panose1 w:val="02010609030101010101"/>
    <w:charset w:val="00"/>
    <w:family w:val="auto"/>
    <w:pitch w:val="default"/>
    <w:sig w:usb0="00000000" w:usb1="00000000" w:usb2="00000000" w:usb3="00000000" w:csb0="00000001" w:csb1="00000000"/>
  </w:font>
  <w:font w:name="文鼎书宋">
    <w:altName w:val="宋体"/>
    <w:panose1 w:val="02020600000000000000"/>
    <w:charset w:val="86"/>
    <w:family w:val="auto"/>
    <w:pitch w:val="default"/>
    <w:sig w:usb0="00000000" w:usb1="00000000" w:usb2="00000012" w:usb3="00000000" w:csb0="00040001" w:csb1="00000000"/>
  </w:font>
  <w:font w:name="迷你简隶书">
    <w:altName w:val="宋体"/>
    <w:panose1 w:val="00000000000000000000"/>
    <w:charset w:val="00"/>
    <w:family w:val="auto"/>
    <w:pitch w:val="default"/>
    <w:sig w:usb0="00000000" w:usb1="00000000" w:usb2="00000000" w:usb3="00000000" w:csb0="00000000" w:csb1="00000000"/>
  </w:font>
  <w:font w:name="@方正仿宋简体">
    <w:altName w:val="@方正兰亭超细黑简体"/>
    <w:panose1 w:val="00000000000000000000"/>
    <w:charset w:val="86"/>
    <w:family w:val="auto"/>
    <w:pitch w:val="default"/>
    <w:sig w:usb0="00000000" w:usb1="00000000" w:usb2="00000010" w:usb3="00000000" w:csb0="00040000" w:csb1="00000000"/>
  </w:font>
  <w:font w:name="SIL">
    <w:altName w:val="微软雅黑"/>
    <w:panose1 w:val="00000000000000000000"/>
    <w:charset w:val="86"/>
    <w:family w:val="swiss"/>
    <w:pitch w:val="default"/>
    <w:sig w:usb0="00000000" w:usb1="00000000" w:usb2="00000010" w:usb3="00000000" w:csb0="00040000" w:csb1="00000000"/>
  </w:font>
  <w:font w:name="创艺简黑体">
    <w:altName w:val="Times New Roman"/>
    <w:panose1 w:val="00000000000000000000"/>
    <w:charset w:val="00"/>
    <w:family w:val="auto"/>
    <w:pitch w:val="default"/>
    <w:sig w:usb0="00000000" w:usb1="00000000" w:usb2="00000000" w:usb3="00000000" w:csb0="00040001" w:csb1="00000000"/>
  </w:font>
  <w:font w:name="DFPHeiW5-GB">
    <w:altName w:val="宋体"/>
    <w:panose1 w:val="00000000000000000000"/>
    <w:charset w:val="86"/>
    <w:family w:val="swiss"/>
    <w:pitch w:val="default"/>
    <w:sig w:usb0="00000000" w:usb1="00000000" w:usb2="00000010" w:usb3="00000000" w:csb0="00040000" w:csb1="00000000"/>
  </w:font>
  <w:font w:name="Lingoes Unicode">
    <w:altName w:val="Times New Roman"/>
    <w:panose1 w:val="00000000000000000000"/>
    <w:charset w:val="00"/>
    <w:family w:val="roman"/>
    <w:pitch w:val="default"/>
    <w:sig w:usb0="00000000" w:usb1="00000000" w:usb2="00000000" w:usb3="00000000" w:csb0="00040001" w:csb1="00000000"/>
  </w:font>
  <w:font w:name="方正黑体_GBK">
    <w:altName w:val="宋体"/>
    <w:panose1 w:val="00000000000000000000"/>
    <w:charset w:val="86"/>
    <w:family w:val="roman"/>
    <w:pitch w:val="default"/>
    <w:sig w:usb0="00000000" w:usb1="00000000" w:usb2="00000010" w:usb3="00000000" w:csb0="00040000" w:csb1="00000000"/>
  </w:font>
  <w:font w:name="方正书宋_GBK">
    <w:altName w:val="宋体"/>
    <w:panose1 w:val="00000000000000000000"/>
    <w:charset w:val="86"/>
    <w:family w:val="roman"/>
    <w:pitch w:val="default"/>
    <w:sig w:usb0="00000000" w:usb1="00000000" w:usb2="00000010" w:usb3="00000000" w:csb0="00040000" w:csb1="00000000"/>
  </w:font>
  <w:font w:name="@方正兰亭超细黑简体">
    <w:panose1 w:val="02000000000000000000"/>
    <w:charset w:val="86"/>
    <w:family w:val="auto"/>
    <w:pitch w:val="default"/>
    <w:sig w:usb0="00000001" w:usb1="08000000" w:usb2="00000000" w:usb3="00000000" w:csb0="00040000" w:csb1="00000000"/>
  </w:font>
  <w:font w:name="Sim Sun">
    <w:altName w:val="宋体"/>
    <w:panose1 w:val="00000000000000000000"/>
    <w:charset w:val="86"/>
    <w:family w:val="swiss"/>
    <w:pitch w:val="default"/>
    <w:sig w:usb0="00000000" w:usb1="00000000" w:usb2="00000010" w:usb3="00000000" w:csb0="00040000" w:csb1="00000000"/>
  </w:font>
  <w:font w:name="Beijing">
    <w:altName w:val="Arial"/>
    <w:panose1 w:val="00000000000000000000"/>
    <w:charset w:val="50"/>
    <w:family w:val="auto"/>
    <w:pitch w:val="default"/>
    <w:sig w:usb0="00000000" w:usb1="00000000" w:usb2="00000000" w:usb3="00000000" w:csb0="00000000" w:csb1="00000000"/>
  </w:font>
  <w:font w:name="Times New Roman Bold">
    <w:altName w:val="Times New Roman"/>
    <w:panose1 w:val="02020803070505020304"/>
    <w:charset w:val="00"/>
    <w:family w:val="roman"/>
    <w:pitch w:val="default"/>
    <w:sig w:usb0="00000000" w:usb1="00000000" w:usb2="00000000" w:usb3="00000000" w:csb0="00000001" w:csb1="00000000"/>
  </w:font>
  <w:font w:name="Futura BT">
    <w:altName w:val="宋体"/>
    <w:panose1 w:val="00000000000000000000"/>
    <w:charset w:val="86"/>
    <w:family w:val="swiss"/>
    <w:pitch w:val="default"/>
    <w:sig w:usb0="00000000" w:usb1="00000000" w:usb2="00000010" w:usb3="00000000" w:csb0="00040000" w:csb1="00000000"/>
  </w:font>
  <w:font w:name="IBM Helvetica Light">
    <w:altName w:val="Arial"/>
    <w:panose1 w:val="00000000000000000000"/>
    <w:charset w:val="00"/>
    <w:family w:val="swiss"/>
    <w:pitch w:val="default"/>
    <w:sig w:usb0="00000000" w:usb1="00000000" w:usb2="00000000" w:usb3="00000000" w:csb0="00000001" w:csb1="00000000"/>
  </w:font>
  <w:font w:name="FuturaA Md BT">
    <w:altName w:val="Lucida Sans Unicode"/>
    <w:panose1 w:val="00000000000000000000"/>
    <w:charset w:val="00"/>
    <w:family w:val="swiss"/>
    <w:pitch w:val="default"/>
    <w:sig w:usb0="00000000" w:usb1="00000000" w:usb2="00000000" w:usb3="00000000" w:csb0="0000001B" w:csb1="00000000"/>
  </w:font>
  <w:font w:name="文鼎粗黑">
    <w:altName w:val="黑体"/>
    <w:panose1 w:val="00000000000000000000"/>
    <w:charset w:val="86"/>
    <w:family w:val="modern"/>
    <w:pitch w:val="default"/>
    <w:sig w:usb0="00000000" w:usb1="00000000" w:usb2="00000010" w:usb3="00000000" w:csb0="00040000" w:csb1="00000000"/>
  </w:font>
  <w:font w:name="方正粗圆简体">
    <w:altName w:val="宋体"/>
    <w:panose1 w:val="00000000000000000000"/>
    <w:charset w:val="86"/>
    <w:family w:val="script"/>
    <w:pitch w:val="default"/>
    <w:sig w:usb0="00000000" w:usb1="00000000" w:usb2="00000010" w:usb3="00000000" w:csb0="00040000" w:csb1="00000000"/>
  </w:font>
  <w:font w:name="ZapfHumnst BT">
    <w:altName w:val="Arial"/>
    <w:panose1 w:val="00000000000000000000"/>
    <w:charset w:val="00"/>
    <w:family w:val="swiss"/>
    <w:pitch w:val="default"/>
    <w:sig w:usb0="00000000" w:usb1="00000000" w:usb2="00000000" w:usb3="00000000" w:csb0="00000001" w:csb1="00000000"/>
  </w:font>
  <w:font w:name="‚l‚r –¾’©">
    <w:altName w:val="Yu Gothic"/>
    <w:panose1 w:val="00000000000000000000"/>
    <w:charset w:val="80"/>
    <w:family w:val="roman"/>
    <w:pitch w:val="default"/>
    <w:sig w:usb0="00000000" w:usb1="00000000" w:usb2="00000010" w:usb3="00000000" w:csb0="00020000" w:csb1="00000000"/>
  </w:font>
  <w:font w:name="华文黑体 Light">
    <w:altName w:val="黑体"/>
    <w:panose1 w:val="00000000000000000000"/>
    <w:charset w:val="86"/>
    <w:family w:val="auto"/>
    <w:pitch w:val="default"/>
    <w:sig w:usb0="00000000" w:usb1="00000000" w:usb2="00000010" w:usb3="00000000" w:csb0="00040000" w:csb1="00000000"/>
  </w:font>
  <w:font w:name="TimesNewRoman,Bold">
    <w:altName w:val="Times New Roman"/>
    <w:panose1 w:val="00000000000000000000"/>
    <w:charset w:val="00"/>
    <w:family w:val="roman"/>
    <w:pitch w:val="default"/>
    <w:sig w:usb0="00000000" w:usb1="00000000" w:usb2="00000000" w:usb3="00000000" w:csb0="00000001" w:csb1="00000000"/>
  </w:font>
  <w:font w:name="Univers">
    <w:altName w:val="Arial"/>
    <w:panose1 w:val="00000000000000000000"/>
    <w:charset w:val="00"/>
    <w:family w:val="swiss"/>
    <w:pitch w:val="default"/>
    <w:sig w:usb0="00000000" w:usb1="00000000" w:usb2="00000000" w:usb3="00000000" w:csb0="00000001" w:csb1="00000000"/>
  </w:font>
  <w:font w:name="Times New Roman,ˎ̥">
    <w:altName w:val="Times New Roman"/>
    <w:panose1 w:val="00000000000000000000"/>
    <w:charset w:val="00"/>
    <w:family w:val="roman"/>
    <w:pitch w:val="default"/>
    <w:sig w:usb0="00000000" w:usb1="00000000" w:usb2="00000000" w:usb3="00000000" w:csb0="00040001" w:csb1="00000000"/>
  </w:font>
  <w:font w:name="սڌ弲̥">
    <w:altName w:val="宋体"/>
    <w:panose1 w:val="00000000000000000000"/>
    <w:charset w:val="86"/>
    <w:family w:val="roman"/>
    <w:pitch w:val="default"/>
    <w:sig w:usb0="00000000" w:usb1="00000000" w:usb2="00000010" w:usb3="00000000" w:csb0="00040000" w:csb1="00000000"/>
  </w:font>
  <w:font w:name="AmdtSymbols">
    <w:altName w:val="Corbel"/>
    <w:panose1 w:val="02000500000000020004"/>
    <w:charset w:val="00"/>
    <w:family w:val="auto"/>
    <w:pitch w:val="default"/>
    <w:sig w:usb0="00000000" w:usb1="00000000" w:usb2="00000000" w:usb3="00000000" w:csb0="00000001" w:csb1="00000000"/>
  </w:font>
  <w:font w:name="宋体-方正超大字符集">
    <w:altName w:val="黑体"/>
    <w:panose1 w:val="00000000000000000000"/>
    <w:charset w:val="86"/>
    <w:family w:val="script"/>
    <w:pitch w:val="default"/>
    <w:sig w:usb0="00000000" w:usb1="00000000" w:usb2="00000010" w:usb3="00000000" w:csb0="00040000" w:csb1="00000000"/>
  </w:font>
  <w:font w:name="lucida Grande">
    <w:altName w:val="Segoe Print"/>
    <w:panose1 w:val="00000000000000000000"/>
    <w:charset w:val="00"/>
    <w:family w:val="auto"/>
    <w:pitch w:val="default"/>
    <w:sig w:usb0="00000000" w:usb1="00000000" w:usb2="00000000" w:usb3="00000000" w:csb0="00000000" w:csb1="00000000"/>
  </w:font>
  <w:font w:name="华文新魏">
    <w:altName w:val="Segoe Print"/>
    <w:panose1 w:val="00000000000000000000"/>
    <w:charset w:val="00"/>
    <w:family w:val="auto"/>
    <w:pitch w:val="default"/>
    <w:sig w:usb0="00000000" w:usb1="00000000" w:usb2="00000000" w:usb3="00000000" w:csb0="00000000" w:csb1="00000000"/>
  </w:font>
  <w:font w:name="HP Simplified">
    <w:altName w:val="宋体"/>
    <w:panose1 w:val="00000000000000000000"/>
    <w:charset w:val="86"/>
    <w:family w:val="swiss"/>
    <w:pitch w:val="default"/>
    <w:sig w:usb0="00000000" w:usb1="00000000" w:usb2="00000010" w:usb3="00000000" w:csb0="00040000" w:csb1="00000000"/>
  </w:font>
  <w:font w:name="HP Simplified Light">
    <w:altName w:val="宋体"/>
    <w:panose1 w:val="00000000000000000000"/>
    <w:charset w:val="86"/>
    <w:family w:val="swiss"/>
    <w:pitch w:val="default"/>
    <w:sig w:usb0="00000000" w:usb1="00000000" w:usb2="00000010" w:usb3="00000000" w:csb0="00040001" w:csb1="00000000"/>
  </w:font>
  <w:font w:name="方正报宋简体">
    <w:altName w:val="宋体"/>
    <w:panose1 w:val="02010601030101010101"/>
    <w:charset w:val="86"/>
    <w:family w:val="auto"/>
    <w:pitch w:val="default"/>
    <w:sig w:usb0="00000000" w:usb1="00000000" w:usb2="00000010" w:usb3="00000000" w:csb0="00040000" w:csb1="00000000"/>
  </w:font>
  <w:font w:name="方正粗宋繁体">
    <w:altName w:val="宋体"/>
    <w:panose1 w:val="03000509000000000000"/>
    <w:charset w:val="86"/>
    <w:family w:val="script"/>
    <w:pitch w:val="default"/>
    <w:sig w:usb0="00000000" w:usb1="00000000" w:usb2="00000010" w:usb3="00000000" w:csb0="00040000" w:csb1="00000000"/>
  </w:font>
  <w:font w:name="Hiragino Sans GB">
    <w:altName w:val="Segoe Print"/>
    <w:panose1 w:val="00000000000000000000"/>
    <w:charset w:val="00"/>
    <w:family w:val="auto"/>
    <w:pitch w:val="default"/>
    <w:sig w:usb0="00000000" w:usb1="00000000" w:usb2="00000000" w:usb3="00000000" w:csb0="00000000" w:csb1="00000000"/>
  </w:font>
  <w:font w:name="@金山简黑体">
    <w:altName w:val="@黑体"/>
    <w:panose1 w:val="00000000000000000000"/>
    <w:charset w:val="86"/>
    <w:family w:val="modern"/>
    <w:pitch w:val="default"/>
    <w:sig w:usb0="00000000" w:usb1="00000000" w:usb2="00000010" w:usb3="00000000" w:csb0="00040000" w:csb1="00000000"/>
  </w:font>
  <w:font w:name="长城仿宋">
    <w:altName w:val="宋体"/>
    <w:panose1 w:val="00000000000000000000"/>
    <w:charset w:val="00"/>
    <w:family w:val="modern"/>
    <w:pitch w:val="default"/>
    <w:sig w:usb0="00000000" w:usb1="00000000" w:usb2="00000000" w:usb3="00000000" w:csb0="00040001" w:csb1="00000000"/>
  </w:font>
  <w:font w:name="方正粗倩简体">
    <w:altName w:val="宋体"/>
    <w:panose1 w:val="03000509000000000000"/>
    <w:charset w:val="86"/>
    <w:family w:val="script"/>
    <w:pitch w:val="default"/>
    <w:sig w:usb0="00000000" w:usb1="00000000" w:usb2="00000010" w:usb3="00000000" w:csb0="00040000" w:csb1="00000000"/>
  </w:font>
  <w:font w:name="FrutigerNext LT Regular">
    <w:altName w:val="新宋体"/>
    <w:panose1 w:val="00000000000000000000"/>
    <w:charset w:val="86"/>
    <w:family w:val="swiss"/>
    <w:pitch w:val="default"/>
    <w:sig w:usb0="00000000" w:usb1="00000000" w:usb2="00000010" w:usb3="00000000" w:csb0="00040001" w:csb1="00000000"/>
  </w:font>
  <w:font w:name="oúì.">
    <w:altName w:val="宋体"/>
    <w:panose1 w:val="00000000000000000000"/>
    <w:charset w:val="86"/>
    <w:family w:val="modern"/>
    <w:pitch w:val="default"/>
    <w:sig w:usb0="00000000" w:usb1="00000000" w:usb2="00000010" w:usb3="00000000" w:csb0="00040000" w:csb1="00000000"/>
  </w:font>
  <w:font w:name="华文仿宋">
    <w:altName w:val="仿宋"/>
    <w:panose1 w:val="00000000000000000000"/>
    <w:charset w:val="00"/>
    <w:family w:val="auto"/>
    <w:pitch w:val="default"/>
    <w:sig w:usb0="00000000" w:usb1="00000000" w:usb2="00000000" w:usb3="00000000" w:csb0="00000000" w:csb1="00000000"/>
  </w:font>
  <w:font w:name="方正楷体简体">
    <w:altName w:val="宋体"/>
    <w:panose1 w:val="02010601030101010101"/>
    <w:charset w:val="86"/>
    <w:family w:val="auto"/>
    <w:pitch w:val="default"/>
    <w:sig w:usb0="00000000" w:usb1="00000000" w:usb2="00000010" w:usb3="00000000" w:csb0="00040000" w:csb1="00000000"/>
  </w:font>
  <w:font w:name="Verdana,ˎ̥">
    <w:altName w:val="Times New Roman"/>
    <w:panose1 w:val="00000000000000000000"/>
    <w:charset w:val="00"/>
    <w:family w:val="roman"/>
    <w:pitch w:val="default"/>
    <w:sig w:usb0="00000000" w:usb1="00000000" w:usb2="00000000" w:usb3="00000000" w:csb0="00040001" w:csb1="00000000"/>
  </w:font>
  <w:font w:name="方正美黑简体">
    <w:altName w:val="黑体"/>
    <w:panose1 w:val="03000509000000000000"/>
    <w:charset w:val="86"/>
    <w:family w:val="script"/>
    <w:pitch w:val="default"/>
    <w:sig w:usb0="00000000" w:usb1="00000000" w:usb2="00000010" w:usb3="00000000" w:csb0="00040000" w:csb1="00000000"/>
  </w:font>
  <w:font w:name="汉仪魏碑简">
    <w:altName w:val="宋体"/>
    <w:panose1 w:val="00000000000000000000"/>
    <w:charset w:val="86"/>
    <w:family w:val="modern"/>
    <w:pitch w:val="default"/>
    <w:sig w:usb0="00000000" w:usb1="00000000" w:usb2="00000012" w:usb3="00000000" w:csb0="00040000" w:csb1="00000000"/>
  </w:font>
  <w:font w:name="sө_x0002_">
    <w:altName w:val="Times New Roman"/>
    <w:panose1 w:val="00000000000000000000"/>
    <w:charset w:val="00"/>
    <w:family w:val="roman"/>
    <w:pitch w:val="default"/>
    <w:sig w:usb0="00000000" w:usb1="00000000" w:usb2="00000000" w:usb3="00000000" w:csb0="00040001" w:csb1="00000000"/>
  </w:font>
  <w:font w:name="UniversalMath1 BT">
    <w:altName w:val="Symbol"/>
    <w:panose1 w:val="05050102010205020602"/>
    <w:charset w:val="02"/>
    <w:family w:val="roman"/>
    <w:pitch w:val="default"/>
    <w:sig w:usb0="00000000" w:usb1="00000000" w:usb2="00000000" w:usb3="00000000" w:csb0="00000000" w:csb1="00000000"/>
  </w:font>
  <w:font w:name="楷体">
    <w:panose1 w:val="02010609060101010101"/>
    <w:charset w:val="50"/>
    <w:family w:val="auto"/>
    <w:pitch w:val="default"/>
    <w:sig w:usb0="800002BF" w:usb1="38CF7CFA" w:usb2="00000016" w:usb3="00000000" w:csb0="00040001" w:csb1="00000000"/>
  </w:font>
  <w:font w:name="迷你简隶书">
    <w:altName w:val="宋体"/>
    <w:panose1 w:val="03000509000000000000"/>
    <w:charset w:val="86"/>
    <w:family w:val="auto"/>
    <w:pitch w:val="default"/>
    <w:sig w:usb0="00000000" w:usb1="00000000" w:usb2="00000000" w:usb3="00000000" w:csb0="00040000" w:csb1="00000000"/>
  </w:font>
  <w:font w:name="Adobe 明體 Std L">
    <w:altName w:val="PMingLiU-ExtB"/>
    <w:panose1 w:val="02020300000000000000"/>
    <w:charset w:val="88"/>
    <w:family w:val="auto"/>
    <w:pitch w:val="default"/>
    <w:sig w:usb0="00000000" w:usb1="00000000" w:usb2="00000016" w:usb3="00000000" w:csb0="00120005" w:csb1="00000000"/>
  </w:font>
  <w:font w:name="Blackoak Std">
    <w:altName w:val="Gabriola"/>
    <w:panose1 w:val="04050907060602020202"/>
    <w:charset w:val="00"/>
    <w:family w:val="auto"/>
    <w:pitch w:val="default"/>
    <w:sig w:usb0="00000000" w:usb1="00000000" w:usb2="00000000" w:usb3="00000000" w:csb0="20000001" w:csb1="00000000"/>
  </w:font>
  <w:font w:name="Kozuka Mincho Pro R">
    <w:altName w:val="Yu Gothic UI Semilight"/>
    <w:panose1 w:val="02020400000000000000"/>
    <w:charset w:val="80"/>
    <w:family w:val="auto"/>
    <w:pitch w:val="default"/>
    <w:sig w:usb0="00000000" w:usb1="00000000" w:usb2="00000012" w:usb3="00000000" w:csb0="00020005" w:csb1="00000000"/>
  </w:font>
  <w:font w:name="Charlemagne Std">
    <w:altName w:val="Gabriola"/>
    <w:panose1 w:val="04020705060702020204"/>
    <w:charset w:val="00"/>
    <w:family w:val="auto"/>
    <w:pitch w:val="default"/>
    <w:sig w:usb0="00000000" w:usb1="00000000" w:usb2="00000000" w:usb3="00000000" w:csb0="20000001" w:csb1="00000000"/>
  </w:font>
  <w:font w:name="楷体_GB2312">
    <w:altName w:val="楷体"/>
    <w:panose1 w:val="02010609030101010101"/>
    <w:charset w:val="50"/>
    <w:family w:val="auto"/>
    <w:pitch w:val="default"/>
    <w:sig w:usb0="00000000" w:usb1="00000000" w:usb2="00000000" w:usb3="00000000" w:csb0="00040000" w:csb1="00000000"/>
  </w:font>
  <w:font w:name="inherit">
    <w:altName w:val="Times New Roman"/>
    <w:panose1 w:val="00000000000000000000"/>
    <w:charset w:val="00"/>
    <w:family w:val="roman"/>
    <w:pitch w:val="default"/>
    <w:sig w:usb0="00000000" w:usb1="00000000" w:usb2="00000000" w:usb3="00000000" w:csb0="00000000" w:csb1="00000000"/>
  </w:font>
  <w:font w:name="Yu Gothic">
    <w:panose1 w:val="020B0400000000000000"/>
    <w:charset w:val="80"/>
    <w:family w:val="auto"/>
    <w:pitch w:val="default"/>
    <w:sig w:usb0="E00002FF" w:usb1="2AC7FDFF" w:usb2="00000016" w:usb3="00000000" w:csb0="2002009F" w:csb1="00000000"/>
  </w:font>
  <w:font w:name="Sitka Text">
    <w:panose1 w:val="02000505000000020004"/>
    <w:charset w:val="00"/>
    <w:family w:val="auto"/>
    <w:pitch w:val="default"/>
    <w:sig w:usb0="A00002EF" w:usb1="4000204B" w:usb2="00000000" w:usb3="00000000" w:csb0="2000019F" w:csb1="00000000"/>
  </w:font>
  <w:font w:name="Malgun Gothic Semilight">
    <w:panose1 w:val="020B0502040204020203"/>
    <w:charset w:val="86"/>
    <w:family w:val="auto"/>
    <w:pitch w:val="default"/>
    <w:sig w:usb0="900002AF" w:usb1="01D77CFB" w:usb2="00000012" w:usb3="00000000" w:csb0="203E01BD" w:csb1="D7FF0000"/>
  </w:font>
  <w:font w:name="金山简魏碑">
    <w:altName w:val="宋体"/>
    <w:panose1 w:val="02010609000101010101"/>
    <w:charset w:val="86"/>
    <w:family w:val="modern"/>
    <w:pitch w:val="default"/>
    <w:sig w:usb0="00000000" w:usb1="00000000" w:usb2="00000010" w:usb3="00000000" w:csb0="00040000" w:csb1="00000000"/>
  </w:font>
  <w:font w:name="汉仪旗黑-55">
    <w:altName w:val="黑体"/>
    <w:panose1 w:val="00020600040101010101"/>
    <w:charset w:val="86"/>
    <w:family w:val="auto"/>
    <w:pitch w:val="default"/>
    <w:sig w:usb0="00000000" w:usb1="00000000" w:usb2="00000016" w:usb3="00000000" w:csb0="00040000" w:csb1="00000000"/>
  </w:font>
  <w:font w:name="Adobe 宋体 Std L">
    <w:altName w:val="宋体"/>
    <w:panose1 w:val="02020300000000000000"/>
    <w:charset w:val="86"/>
    <w:family w:val="auto"/>
    <w:pitch w:val="default"/>
    <w:sig w:usb0="00000000" w:usb1="00000000" w:usb2="00000016" w:usb3="00000000" w:csb0="00060007" w:csb1="00000000"/>
  </w:font>
  <w:font w:name="Adobe 楷体 Std R">
    <w:altName w:val="宋体"/>
    <w:panose1 w:val="02020400000000000000"/>
    <w:charset w:val="86"/>
    <w:family w:val="auto"/>
    <w:pitch w:val="default"/>
    <w:sig w:usb0="00000000" w:usb1="00000000" w:usb2="00000016" w:usb3="00000000" w:csb0="00060007" w:csb1="00000000"/>
  </w:font>
  <w:font w:name="Adobe Myungjo Std M">
    <w:altName w:val="MS UI Gothic"/>
    <w:panose1 w:val="02020600000000000000"/>
    <w:charset w:val="80"/>
    <w:family w:val="auto"/>
    <w:pitch w:val="default"/>
    <w:sig w:usb0="00000000" w:usb1="00000000" w:usb2="00000010" w:usb3="00000000" w:csb0="402A0005" w:csb1="00000000"/>
  </w:font>
  <w:font w:name="Adobe 黑体 Std R">
    <w:altName w:val="黑体"/>
    <w:panose1 w:val="020B0400000000000000"/>
    <w:charset w:val="86"/>
    <w:family w:val="auto"/>
    <w:pitch w:val="default"/>
    <w:sig w:usb0="00000000" w:usb1="00000000" w:usb2="00000016" w:usb3="00000000" w:csb0="00060007" w:csb1="00000000"/>
  </w:font>
  <w:font w:name="Kozuka Gothic Pro B">
    <w:altName w:val="MS UI Gothic"/>
    <w:panose1 w:val="020B0800000000000000"/>
    <w:charset w:val="80"/>
    <w:family w:val="auto"/>
    <w:pitch w:val="default"/>
    <w:sig w:usb0="00000000" w:usb1="00000000" w:usb2="00000012" w:usb3="00000000" w:csb0="00020005" w:csb1="00000000"/>
  </w:font>
  <w:font w:name="Kozuka Gothic Pro EL">
    <w:altName w:val="MS UI Gothic"/>
    <w:panose1 w:val="020B0200000000000000"/>
    <w:charset w:val="80"/>
    <w:family w:val="auto"/>
    <w:pitch w:val="default"/>
    <w:sig w:usb0="00000000" w:usb1="00000000" w:usb2="00000012" w:usb3="00000000" w:csb0="00020005" w:csb1="00000000"/>
  </w:font>
  <w:font w:name="Kozuka Gothic Pro H">
    <w:altName w:val="MS UI Gothic"/>
    <w:panose1 w:val="020B0800000000000000"/>
    <w:charset w:val="80"/>
    <w:family w:val="auto"/>
    <w:pitch w:val="default"/>
    <w:sig w:usb0="00000000" w:usb1="00000000" w:usb2="00000012" w:usb3="00000000" w:csb0="00020005" w:csb1="00000000"/>
  </w:font>
  <w:font w:name="Kozuka Mincho Pro B">
    <w:altName w:val="Yu Gothic UI Semibold"/>
    <w:panose1 w:val="02020800000000000000"/>
    <w:charset w:val="80"/>
    <w:family w:val="auto"/>
    <w:pitch w:val="default"/>
    <w:sig w:usb0="00000000" w:usb1="00000000" w:usb2="00000012" w:usb3="00000000" w:csb0="00020005" w:csb1="00000000"/>
  </w:font>
  <w:font w:name="Kozuka Mincho Pro EL">
    <w:altName w:val="Yu Gothic UI Light"/>
    <w:panose1 w:val="02020200000000000000"/>
    <w:charset w:val="80"/>
    <w:family w:val="auto"/>
    <w:pitch w:val="default"/>
    <w:sig w:usb0="00000000" w:usb1="00000000" w:usb2="00000012" w:usb3="00000000" w:csb0="00020005" w:csb1="00000000"/>
  </w:font>
  <w:font w:name="Kozuka Mincho Pro H">
    <w:altName w:val="Yu Gothic UI Semibold"/>
    <w:panose1 w:val="02020A00000000000000"/>
    <w:charset w:val="80"/>
    <w:family w:val="auto"/>
    <w:pitch w:val="default"/>
    <w:sig w:usb0="00000000" w:usb1="00000000" w:usb2="00000012" w:usb3="00000000" w:csb0="00020005" w:csb1="00000000"/>
  </w:font>
  <w:font w:name="Kozuka Mincho Pro L">
    <w:altName w:val="Yu Gothic UI Light"/>
    <w:panose1 w:val="02020300000000000000"/>
    <w:charset w:val="80"/>
    <w:family w:val="auto"/>
    <w:pitch w:val="default"/>
    <w:sig w:usb0="00000000" w:usb1="00000000" w:usb2="00000012" w:usb3="00000000" w:csb0="00020005" w:csb1="00000000"/>
  </w:font>
  <w:font w:name="04b_21">
    <w:altName w:val="Segoe Print"/>
    <w:panose1 w:val="00000400000000000000"/>
    <w:charset w:val="00"/>
    <w:family w:val="auto"/>
    <w:pitch w:val="default"/>
    <w:sig w:usb0="00000000" w:usb1="00000000" w:usb2="00000000" w:usb3="00000000" w:csb0="00000000" w:csb1="00000000"/>
  </w:font>
  <w:font w:name="Adobe Caslon Pro Bold">
    <w:altName w:val="Segoe Print"/>
    <w:panose1 w:val="0205070206050A020403"/>
    <w:charset w:val="00"/>
    <w:family w:val="auto"/>
    <w:pitch w:val="default"/>
    <w:sig w:usb0="00000000" w:usb1="00000000" w:usb2="00000000" w:usb3="00000000" w:csb0="20000093" w:csb1="00000000"/>
  </w:font>
  <w:font w:name="Kozuka Gothic Pro R">
    <w:altName w:val="MS UI Gothic"/>
    <w:panose1 w:val="020B0400000000000000"/>
    <w:charset w:val="80"/>
    <w:family w:val="auto"/>
    <w:pitch w:val="default"/>
    <w:sig w:usb0="00000000" w:usb1="00000000" w:usb2="00000012" w:usb3="00000000" w:csb0="00020005" w:csb1="00000000"/>
  </w:font>
  <w:font w:name="Kozuka Gothic Pro M">
    <w:altName w:val="MS UI Gothic"/>
    <w:panose1 w:val="020B0700000000000000"/>
    <w:charset w:val="80"/>
    <w:family w:val="auto"/>
    <w:pitch w:val="default"/>
    <w:sig w:usb0="00000000" w:usb1="00000000" w:usb2="00000012" w:usb3="00000000" w:csb0="00020005" w:csb1="00000000"/>
  </w:font>
  <w:font w:name="Kozuka Gothic Pro L">
    <w:altName w:val="MS UI Gothic"/>
    <w:panose1 w:val="020B0200000000000000"/>
    <w:charset w:val="80"/>
    <w:family w:val="auto"/>
    <w:pitch w:val="default"/>
    <w:sig w:usb0="00000000" w:usb1="00000000" w:usb2="00000012" w:usb3="00000000" w:csb0="00020005" w:csb1="00000000"/>
  </w:font>
  <w:font w:name="宋体 sans-serif">
    <w:altName w:val="宋体"/>
    <w:panose1 w:val="00000000000000000000"/>
    <w:charset w:val="00"/>
    <w:family w:val="auto"/>
    <w:pitch w:val="default"/>
    <w:sig w:usb0="00000000" w:usb1="00000000" w:usb2="00000000" w:usb3="00000000" w:csb0="00000000" w:csb1="00000000"/>
  </w:font>
  <w:font w:name="金梅毛隸書">
    <w:altName w:val="Segoe Print"/>
    <w:panose1 w:val="02010609000101010101"/>
    <w:charset w:val="00"/>
    <w:family w:val="auto"/>
    <w:pitch w:val="default"/>
    <w:sig w:usb0="00000000" w:usb1="00000000" w:usb2="00000000" w:usb3="00000000" w:csb0="00000000" w:csb1="00000000"/>
  </w:font>
  <w:font w:name="隶书体">
    <w:altName w:val="宋体"/>
    <w:panose1 w:val="02010609000101010101"/>
    <w:charset w:val="00"/>
    <w:family w:val="auto"/>
    <w:pitch w:val="default"/>
    <w:sig w:usb0="00000000" w:usb1="00000000" w:usb2="00000000" w:usb3="00000000" w:csb0="00000000" w:csb1="00000000"/>
  </w:font>
  <w:font w:name="长城粗隶书体">
    <w:altName w:val="宋体"/>
    <w:panose1 w:val="02010609000101010101"/>
    <w:charset w:val="00"/>
    <w:family w:val="auto"/>
    <w:pitch w:val="default"/>
    <w:sig w:usb0="00000000" w:usb1="00000000" w:usb2="00000000" w:usb3="00000000" w:csb0="00000000" w:csb1="00000000"/>
  </w:font>
  <w:font w:name="长城中隶体">
    <w:altName w:val="宋体"/>
    <w:panose1 w:val="02010609010101010101"/>
    <w:charset w:val="00"/>
    <w:family w:val="auto"/>
    <w:pitch w:val="default"/>
    <w:sig w:usb0="00000000" w:usb1="00000000" w:usb2="00000000" w:usb3="00000000" w:csb0="00000000" w:csb1="00000000"/>
  </w:font>
  <w:font w:name="长城中隶体繁">
    <w:altName w:val="宋体"/>
    <w:panose1 w:val="02010609010101010101"/>
    <w:charset w:val="00"/>
    <w:family w:val="auto"/>
    <w:pitch w:val="default"/>
    <w:sig w:usb0="00000000" w:usb1="00000000" w:usb2="00000000" w:usb3="00000000" w:csb0="00000000" w:csb1="00000000"/>
  </w:font>
  <w:font w:name="金梅毛隸破裂字形">
    <w:altName w:val="Segoe Print"/>
    <w:panose1 w:val="02010609000101010101"/>
    <w:charset w:val="00"/>
    <w:family w:val="auto"/>
    <w:pitch w:val="default"/>
    <w:sig w:usb0="00000000" w:usb1="00000000" w:usb2="00000000" w:usb3="00000000" w:csb0="00000000" w:csb1="00000000"/>
  </w:font>
  <w:font w:name="隶书繁体">
    <w:altName w:val="宋体"/>
    <w:panose1 w:val="02010609000101010101"/>
    <w:charset w:val="00"/>
    <w:family w:val="auto"/>
    <w:pitch w:val="default"/>
    <w:sig w:usb0="00000000" w:usb1="00000000" w:usb2="00000000" w:usb3="00000000" w:csb0="00000000" w:csb1="00000000"/>
  </w:font>
  <w:font w:name="金梅方隸體">
    <w:altName w:val="Segoe Print"/>
    <w:panose1 w:val="02010609000101010101"/>
    <w:charset w:val="00"/>
    <w:family w:val="auto"/>
    <w:pitch w:val="default"/>
    <w:sig w:usb0="00000000" w:usb1="00000000" w:usb2="00000000" w:usb3="00000000" w:csb0="00000000" w:csb1="00000000"/>
  </w:font>
  <w:font w:name="金梅印篆體">
    <w:altName w:val="Segoe Print"/>
    <w:panose1 w:val="02010609000101010101"/>
    <w:charset w:val="00"/>
    <w:family w:val="auto"/>
    <w:pitch w:val="default"/>
    <w:sig w:usb0="00000000" w:usb1="00000000" w:usb2="00000000" w:usb3="00000000" w:csb0="00000000" w:csb1="00000000"/>
  </w:font>
  <w:font w:name="迷你简隶二">
    <w:altName w:val="宋体"/>
    <w:panose1 w:val="03000509000000000000"/>
    <w:charset w:val="86"/>
    <w:family w:val="auto"/>
    <w:pitch w:val="default"/>
    <w:sig w:usb0="00000000" w:usb1="00000000" w:usb2="00000000" w:usb3="00000000" w:csb0="00040000" w:csb1="00000000"/>
  </w:font>
  <w:font w:name="迷你简古隶">
    <w:altName w:val="宋体"/>
    <w:panose1 w:val="03000509000000000000"/>
    <w:charset w:val="86"/>
    <w:family w:val="auto"/>
    <w:pitch w:val="default"/>
    <w:sig w:usb0="00000000" w:usb1="00000000" w:usb2="00000000" w:usb3="00000000" w:csb0="00040000" w:csb1="00000000"/>
  </w:font>
  <w:font w:name="迷你简华隶">
    <w:altName w:val="宋体"/>
    <w:panose1 w:val="03000509000000000000"/>
    <w:charset w:val="86"/>
    <w:family w:val="auto"/>
    <w:pitch w:val="default"/>
    <w:sig w:usb0="00000000" w:usb1="00000000" w:usb2="00000000" w:usb3="00000000" w:csb0="00040000" w:csb1="00000000"/>
  </w:font>
  <w:font w:name="超研澤粗隸">
    <w:altName w:val="Segoe Print"/>
    <w:panose1 w:val="02010609010101010101"/>
    <w:charset w:val="00"/>
    <w:family w:val="auto"/>
    <w:pitch w:val="default"/>
    <w:sig w:usb0="00000000" w:usb1="00000000" w:usb2="00000000" w:usb3="00000000" w:csb0="00000000" w:csb1="00000000"/>
  </w:font>
  <w:font w:name="超研澤中隸">
    <w:altName w:val="Segoe Print"/>
    <w:panose1 w:val="02010609010101010101"/>
    <w:charset w:val="00"/>
    <w:family w:val="auto"/>
    <w:pitch w:val="default"/>
    <w:sig w:usb0="00000000" w:usb1="00000000" w:usb2="00000000" w:usb3="00000000" w:csb0="00000000" w:csb1="00000000"/>
  </w:font>
  <w:font w:name="超研澤中粗隸">
    <w:altName w:val="Segoe Print"/>
    <w:panose1 w:val="02010609010101010101"/>
    <w:charset w:val="00"/>
    <w:family w:val="auto"/>
    <w:pitch w:val="default"/>
    <w:sig w:usb0="00000000" w:usb1="00000000" w:usb2="00000000" w:usb3="00000000" w:csb0="00000000" w:csb1="00000000"/>
  </w:font>
  <w:font w:name="超世纪细印篆">
    <w:altName w:val="PMingLiU-ExtB"/>
    <w:panose1 w:val="02000000000000000000"/>
    <w:charset w:val="88"/>
    <w:family w:val="auto"/>
    <w:pitch w:val="default"/>
    <w:sig w:usb0="00000000" w:usb1="00000000" w:usb2="00000006" w:usb3="00000000" w:csb0="00100000" w:csb1="00000000"/>
  </w:font>
  <w:font w:name="超世纪细方篆">
    <w:altName w:val="PMingLiU-ExtB"/>
    <w:panose1 w:val="02000000000000000000"/>
    <w:charset w:val="88"/>
    <w:family w:val="auto"/>
    <w:pitch w:val="default"/>
    <w:sig w:usb0="00000000" w:usb1="00000000" w:usb2="00000006" w:usb3="00000000" w:csb0="00100000" w:csb1="00000000"/>
  </w:font>
  <w:font w:name="超世纪细角篆">
    <w:altName w:val="PMingLiU-ExtB"/>
    <w:panose1 w:val="02000000000000000000"/>
    <w:charset w:val="88"/>
    <w:family w:val="auto"/>
    <w:pitch w:val="default"/>
    <w:sig w:usb0="00000000" w:usb1="00000000" w:usb2="00000006" w:usb3="00000000" w:csb0="00100000" w:csb1="00000000"/>
  </w:font>
  <w:font w:name="超世纪细隶书">
    <w:altName w:val="宋体"/>
    <w:panose1 w:val="02000000000000000000"/>
    <w:charset w:val="88"/>
    <w:family w:val="auto"/>
    <w:pitch w:val="default"/>
    <w:sig w:usb0="00000000" w:usb1="00000000" w:usb2="00000006" w:usb3="00000000" w:csb0="00100000" w:csb1="00000000"/>
  </w:font>
  <w:font w:name="超世纪粗角篆">
    <w:altName w:val="PMingLiU-ExtB"/>
    <w:panose1 w:val="02000000000000000000"/>
    <w:charset w:val="88"/>
    <w:family w:val="auto"/>
    <w:pitch w:val="default"/>
    <w:sig w:usb0="00000000" w:usb1="00000000" w:usb2="00000006" w:usb3="00000000" w:csb0="00100000" w:csb1="00000000"/>
  </w:font>
  <w:font w:name="超世纪粗印篆">
    <w:altName w:val="PMingLiU-ExtB"/>
    <w:panose1 w:val="02000000000000000000"/>
    <w:charset w:val="88"/>
    <w:family w:val="auto"/>
    <w:pitch w:val="default"/>
    <w:sig w:usb0="00000000" w:usb1="00000000" w:usb2="00000006" w:usb3="00000000" w:csb0="00100000" w:csb1="00000000"/>
  </w:font>
  <w:font w:name="超世纪中隶书">
    <w:altName w:val="宋体"/>
    <w:panose1 w:val="02000000000000000000"/>
    <w:charset w:val="88"/>
    <w:family w:val="auto"/>
    <w:pitch w:val="default"/>
    <w:sig w:usb0="00000000" w:usb1="00000000" w:usb2="00000006" w:usb3="00000000" w:csb0="00100000" w:csb1="00000000"/>
  </w:font>
  <w:font w:name="華康流隸體">
    <w:altName w:val="宋体"/>
    <w:panose1 w:val="03000500000000000000"/>
    <w:charset w:val="86"/>
    <w:family w:val="auto"/>
    <w:pitch w:val="default"/>
    <w:sig w:usb0="00000000" w:usb1="00000000" w:usb2="00000016" w:usb3="00000000" w:csb0="00040000" w:csb1="00000000"/>
  </w:font>
  <w:font w:name="经典细隶书简">
    <w:altName w:val="宋体"/>
    <w:panose1 w:val="02010609000101010101"/>
    <w:charset w:val="86"/>
    <w:family w:val="auto"/>
    <w:pitch w:val="default"/>
    <w:sig w:usb0="00000000" w:usb1="00000000" w:usb2="0000001E" w:usb3="00000000" w:csb0="20040000" w:csb1="00000000"/>
  </w:font>
  <w:font w:name="经典细隶书繁">
    <w:altName w:val="宋体"/>
    <w:panose1 w:val="02010609000101010101"/>
    <w:charset w:val="86"/>
    <w:family w:val="auto"/>
    <w:pitch w:val="default"/>
    <w:sig w:usb0="00000000" w:usb1="00000000" w:usb2="0000001E" w:usb3="00000000" w:csb0="20040000" w:csb1="00000000"/>
  </w:font>
  <w:font w:name="经典隶书简">
    <w:altName w:val="宋体"/>
    <w:panose1 w:val="02010609000101010101"/>
    <w:charset w:val="86"/>
    <w:family w:val="auto"/>
    <w:pitch w:val="default"/>
    <w:sig w:usb0="00000000" w:usb1="00000000" w:usb2="0000001E" w:usb3="00000000" w:csb0="20040000" w:csb1="00000000"/>
  </w:font>
  <w:font w:name="经典隶书繁">
    <w:altName w:val="宋体"/>
    <w:panose1 w:val="02010609000101010101"/>
    <w:charset w:val="86"/>
    <w:family w:val="auto"/>
    <w:pitch w:val="default"/>
    <w:sig w:usb0="00000000" w:usb1="00000000" w:usb2="0000001E" w:usb3="00000000" w:csb0="20040000" w:csb1="00000000"/>
  </w:font>
  <w:font w:name="经典隶变简">
    <w:altName w:val="宋体"/>
    <w:panose1 w:val="02010609010101010101"/>
    <w:charset w:val="86"/>
    <w:family w:val="auto"/>
    <w:pitch w:val="default"/>
    <w:sig w:usb0="00000000" w:usb1="00000000" w:usb2="0000001E" w:usb3="00000000" w:csb0="20040000" w:csb1="00000000"/>
  </w:font>
  <w:font w:name="经典繁角隶">
    <w:altName w:val="宋体"/>
    <w:panose1 w:val="02010609000101010101"/>
    <w:charset w:val="86"/>
    <w:family w:val="auto"/>
    <w:pitch w:val="default"/>
    <w:sig w:usb0="00000000" w:usb1="00000000" w:usb2="0000001E" w:usb3="00000000" w:csb0="20040000" w:csb1="00000000"/>
  </w:font>
  <w:font w:name="经典繁角篆">
    <w:altName w:val="宋体"/>
    <w:panose1 w:val="02010609000101010101"/>
    <w:charset w:val="86"/>
    <w:family w:val="auto"/>
    <w:pitch w:val="default"/>
    <w:sig w:usb0="00000000" w:usb1="00000000" w:usb2="0000001E" w:usb3="00000000" w:csb0="20040000" w:csb1="00000000"/>
  </w:font>
  <w:font w:name="经典繁方篆">
    <w:altName w:val="宋体"/>
    <w:panose1 w:val="02010609000101010101"/>
    <w:charset w:val="86"/>
    <w:family w:val="auto"/>
    <w:pitch w:val="default"/>
    <w:sig w:usb0="00000000" w:usb1="00000000" w:usb2="0000001E" w:usb3="00000000" w:csb0="20040000" w:csb1="00000000"/>
  </w:font>
  <w:font w:name="经典繁印篆">
    <w:altName w:val="宋体"/>
    <w:panose1 w:val="02010609000101010101"/>
    <w:charset w:val="86"/>
    <w:family w:val="auto"/>
    <w:pitch w:val="default"/>
    <w:sig w:usb0="00000000" w:usb1="00000000" w:usb2="0000001E" w:usb3="00000000" w:csb0="20040000" w:csb1="00000000"/>
  </w:font>
  <w:font w:name="方正隶变_GBK">
    <w:altName w:val="宋体"/>
    <w:panose1 w:val="03000509000000000000"/>
    <w:charset w:val="86"/>
    <w:family w:val="auto"/>
    <w:pitch w:val="default"/>
    <w:sig w:usb0="00000000" w:usb1="00000000" w:usb2="00000000" w:usb3="00000000" w:csb0="00040000" w:csb1="00000000"/>
  </w:font>
  <w:font w:name="迷你繁曹隶">
    <w:altName w:val="宋体"/>
    <w:panose1 w:val="02010604000101010101"/>
    <w:charset w:val="86"/>
    <w:family w:val="auto"/>
    <w:pitch w:val="default"/>
    <w:sig w:usb0="00000000" w:usb1="00000000" w:usb2="00000002" w:usb3="00000000" w:csb0="00040000" w:csb1="00000000"/>
  </w:font>
  <w:font w:name="迷你繁唐隶">
    <w:altName w:val="宋体"/>
    <w:panose1 w:val="02010604000101010101"/>
    <w:charset w:val="86"/>
    <w:family w:val="auto"/>
    <w:pitch w:val="default"/>
    <w:sig w:usb0="00000000" w:usb1="00000000" w:usb2="00000002" w:usb3="00000000" w:csb0="00040000" w:csb1="00000000"/>
  </w:font>
  <w:font w:name="中國龍金石篆">
    <w:altName w:val="Segoe Print"/>
    <w:panose1 w:val="02010609000101010101"/>
    <w:charset w:val="00"/>
    <w:family w:val="auto"/>
    <w:pitch w:val="default"/>
    <w:sig w:usb0="00000000" w:usb1="00000000" w:usb2="00000000" w:usb3="00000000" w:csb0="00000000" w:csb1="00000000"/>
  </w:font>
  <w:font w:name="创艺简隶书">
    <w:altName w:val="宋体"/>
    <w:panose1 w:val="00000000000000000000"/>
    <w:charset w:val="00"/>
    <w:family w:val="auto"/>
    <w:pitch w:val="default"/>
    <w:sig w:usb0="00000000" w:usb1="00000000" w:usb2="00000000" w:usb3="00000000" w:csb0="00000000" w:csb1="00000000"/>
  </w:font>
  <w:font w:name="创艺繁隶书">
    <w:altName w:val="宋体"/>
    <w:panose1 w:val="00000000000000000000"/>
    <w:charset w:val="00"/>
    <w:family w:val="auto"/>
    <w:pitch w:val="default"/>
    <w:sig w:usb0="00000000" w:usb1="00000000" w:usb2="00000000" w:usb3="00000000" w:csb0="00000000" w:csb1="00000000"/>
  </w:font>
  <w:font w:name="微软简隶书">
    <w:altName w:val="宋体"/>
    <w:panose1 w:val="00000000000000000000"/>
    <w:charset w:val="00"/>
    <w:family w:val="auto"/>
    <w:pitch w:val="default"/>
    <w:sig w:usb0="00000000" w:usb1="00000000" w:usb2="00000000" w:usb3="00000000" w:csb0="00000000" w:csb1="00000000"/>
  </w:font>
  <w:font w:name="微软繁隶书">
    <w:altName w:val="宋体"/>
    <w:panose1 w:val="00000000000000000000"/>
    <w:charset w:val="00"/>
    <w:family w:val="auto"/>
    <w:pitch w:val="default"/>
    <w:sig w:usb0="00000000" w:usb1="00000000" w:usb2="00000000" w:usb3="00000000" w:csb0="00000000" w:csb1="00000000"/>
  </w:font>
  <w:font w:name="文鼎中隸">
    <w:altName w:val="Microsoft JhengHei"/>
    <w:panose1 w:val="02010609010101010101"/>
    <w:charset w:val="00"/>
    <w:family w:val="auto"/>
    <w:pitch w:val="default"/>
    <w:sig w:usb0="00000000" w:usb1="00000000" w:usb2="00000000" w:usb3="00000000" w:csb0="00000000" w:csb1="00000000"/>
  </w:font>
  <w:font w:name="文鼎粗隸">
    <w:altName w:val="Microsoft JhengHei"/>
    <w:panose1 w:val="02010609010101010101"/>
    <w:charset w:val="00"/>
    <w:family w:val="auto"/>
    <w:pitch w:val="default"/>
    <w:sig w:usb0="00000000" w:usb1="00000000" w:usb2="00000000" w:usb3="00000000" w:csb0="00000000" w:csb1="00000000"/>
  </w:font>
  <w:font w:name="方正古隶繁体">
    <w:altName w:val="宋体"/>
    <w:panose1 w:val="03000509000000000000"/>
    <w:charset w:val="86"/>
    <w:family w:val="auto"/>
    <w:pitch w:val="default"/>
    <w:sig w:usb0="00000000" w:usb1="00000000" w:usb2="00000000" w:usb3="00000000" w:csb0="00040000" w:csb1="00000000"/>
  </w:font>
  <w:font w:name="方正古隶简体">
    <w:altName w:val="宋体"/>
    <w:panose1 w:val="03000509000000000000"/>
    <w:charset w:val="86"/>
    <w:family w:val="auto"/>
    <w:pitch w:val="default"/>
    <w:sig w:usb0="00000000" w:usb1="00000000" w:usb2="00000000" w:usb3="00000000" w:csb0="00040000" w:csb1="00000000"/>
  </w:font>
  <w:font w:name="方正华隶_GBK">
    <w:altName w:val="宋体"/>
    <w:panose1 w:val="03000509000000000000"/>
    <w:charset w:val="86"/>
    <w:family w:val="auto"/>
    <w:pitch w:val="default"/>
    <w:sig w:usb0="00000000" w:usb1="00000000" w:usb2="00000000" w:usb3="00000000" w:csb0="00040000" w:csb1="00000000"/>
  </w:font>
  <w:font w:name="方正小篆体">
    <w:altName w:val="宋体"/>
    <w:panose1 w:val="03000509000000000000"/>
    <w:charset w:val="86"/>
    <w:family w:val="auto"/>
    <w:pitch w:val="default"/>
    <w:sig w:usb0="00000000" w:usb1="00000000" w:usb2="00000000" w:usb3="00000000" w:csb0="00040000" w:csb1="00000000"/>
  </w:font>
  <w:font w:name="方正彩云简体">
    <w:altName w:val="宋体"/>
    <w:panose1 w:val="02010601030101010101"/>
    <w:charset w:val="86"/>
    <w:family w:val="auto"/>
    <w:pitch w:val="default"/>
    <w:sig w:usb0="00000000" w:usb1="00000000" w:usb2="00000000" w:usb3="00000000" w:csb0="00040000" w:csb1="00000000"/>
  </w:font>
  <w:font w:name="方正隶书_GBK">
    <w:altName w:val="宋体"/>
    <w:panose1 w:val="03000509000000000000"/>
    <w:charset w:val="86"/>
    <w:family w:val="auto"/>
    <w:pitch w:val="default"/>
    <w:sig w:usb0="00000000" w:usb1="00000000" w:usb2="00000000" w:usb3="00000000" w:csb0="00040000" w:csb1="00000000"/>
  </w:font>
  <w:font w:name="方正铁筋隶书繁体">
    <w:altName w:val="宋体"/>
    <w:panose1 w:val="03000509000000000000"/>
    <w:charset w:val="86"/>
    <w:family w:val="auto"/>
    <w:pitch w:val="default"/>
    <w:sig w:usb0="00000000" w:usb1="00000000" w:usb2="00000000" w:usb3="00000000" w:csb0="00040000" w:csb1="00000000"/>
  </w:font>
  <w:font w:name="方正铁筋隶书简体">
    <w:altName w:val="宋体"/>
    <w:panose1 w:val="03000509000000000000"/>
    <w:charset w:val="86"/>
    <w:family w:val="auto"/>
    <w:pitch w:val="default"/>
    <w:sig w:usb0="00000000" w:usb1="00000000" w:usb2="00000000" w:usb3="00000000" w:csb0="00040000" w:csb1="00000000"/>
  </w:font>
  <w:font w:name="方正隶二简体">
    <w:altName w:val="宋体"/>
    <w:panose1 w:val="02010601030101010101"/>
    <w:charset w:val="86"/>
    <w:family w:val="auto"/>
    <w:pitch w:val="default"/>
    <w:sig w:usb0="00000000" w:usb1="00000000" w:usb2="00000000" w:usb3="00000000" w:csb0="00040000" w:csb1="00000000"/>
  </w:font>
  <w:font w:name="方正隶二_GBK">
    <w:altName w:val="宋体"/>
    <w:panose1 w:val="03000509000000000000"/>
    <w:charset w:val="86"/>
    <w:family w:val="auto"/>
    <w:pitch w:val="default"/>
    <w:sig w:usb0="00000000" w:usb1="00000000" w:usb2="00000000" w:usb3="00000000" w:csb0="00040000" w:csb1="00000000"/>
  </w:font>
  <w:font w:name="方正隶书繁体">
    <w:altName w:val="宋体"/>
    <w:panose1 w:val="03000509000000000000"/>
    <w:charset w:val="86"/>
    <w:family w:val="auto"/>
    <w:pitch w:val="default"/>
    <w:sig w:usb0="00000000" w:usb1="00000000" w:usb2="00000000" w:usb3="00000000" w:csb0="00040000" w:csb1="00000000"/>
  </w:font>
  <w:font w:name="方正隶书简体">
    <w:altName w:val="宋体"/>
    <w:panose1 w:val="02010601030101010101"/>
    <w:charset w:val="86"/>
    <w:family w:val="auto"/>
    <w:pitch w:val="default"/>
    <w:sig w:usb0="00000000" w:usb1="00000000" w:usb2="00000000" w:usb3="00000000" w:csb0="00040000" w:csb1="00000000"/>
  </w:font>
  <w:font w:name="方正祥隶繁体">
    <w:altName w:val="宋体"/>
    <w:panose1 w:val="03000509000000000000"/>
    <w:charset w:val="86"/>
    <w:family w:val="auto"/>
    <w:pitch w:val="default"/>
    <w:sig w:usb0="00000000" w:usb1="00000000" w:usb2="00000000" w:usb3="00000000" w:csb0="00040000" w:csb1="00000000"/>
  </w:font>
  <w:font w:name="方正隶二繁体">
    <w:altName w:val="宋体"/>
    <w:panose1 w:val="02010601030101010101"/>
    <w:charset w:val="86"/>
    <w:family w:val="auto"/>
    <w:pitch w:val="default"/>
    <w:sig w:usb0="00000000" w:usb1="00000000" w:usb2="00000000" w:usb3="00000000" w:csb0="00040000" w:csb1="00000000"/>
  </w:font>
  <w:font w:name="汉仪中隶书繁">
    <w:altName w:val="宋体"/>
    <w:panose1 w:val="02010609000101010101"/>
    <w:charset w:val="86"/>
    <w:family w:val="auto"/>
    <w:pitch w:val="default"/>
    <w:sig w:usb0="00000000" w:usb1="00000000" w:usb2="00000002" w:usb3="00000000" w:csb0="00040000" w:csb1="00000000"/>
  </w:font>
  <w:font w:name="汉仪唐隶繁">
    <w:altName w:val="宋体"/>
    <w:panose1 w:val="02010604000101010101"/>
    <w:charset w:val="86"/>
    <w:family w:val="auto"/>
    <w:pitch w:val="default"/>
    <w:sig w:usb0="00000000" w:usb1="00000000" w:usb2="00000002" w:usb3="00000000" w:csb0="00040000" w:csb1="00000000"/>
  </w:font>
  <w:font w:name="汉仪大隶书简">
    <w:altName w:val="宋体"/>
    <w:panose1 w:val="02010609000101010101"/>
    <w:charset w:val="86"/>
    <w:family w:val="auto"/>
    <w:pitch w:val="default"/>
    <w:sig w:usb0="00000000" w:usb1="00000000" w:usb2="00000002" w:usb3="00000000" w:csb0="00040000" w:csb1="00000000"/>
  </w:font>
  <w:font w:name="汉仪小隶书简">
    <w:altName w:val="宋体"/>
    <w:panose1 w:val="02010609000101010101"/>
    <w:charset w:val="86"/>
    <w:family w:val="auto"/>
    <w:pitch w:val="default"/>
    <w:sig w:usb0="00000000" w:usb1="00000000" w:usb2="00000002" w:usb3="00000000" w:csb0="00040000" w:csb1="00000000"/>
  </w:font>
  <w:font w:name="中國龍中隸書">
    <w:altName w:val="Segoe Print"/>
    <w:panose1 w:val="02010609000101010101"/>
    <w:charset w:val="00"/>
    <w:family w:val="auto"/>
    <w:pitch w:val="default"/>
    <w:sig w:usb0="00000000" w:usb1="00000000" w:usb2="00000000" w:usb3="00000000" w:csb0="00000000" w:csb1="00000000"/>
  </w:font>
  <w:font w:name="中國龍瑩篆體">
    <w:altName w:val="Segoe Print"/>
    <w:panose1 w:val="02010609000101010101"/>
    <w:charset w:val="00"/>
    <w:family w:val="auto"/>
    <w:pitch w:val="default"/>
    <w:sig w:usb0="00000000" w:usb1="00000000" w:usb2="00000000" w:usb3="00000000" w:csb0="00000000" w:csb1="00000000"/>
  </w:font>
  <w:font w:name="中國龍細隸書">
    <w:altName w:val="Segoe Print"/>
    <w:panose1 w:val="02010609000101010101"/>
    <w:charset w:val="00"/>
    <w:family w:val="auto"/>
    <w:pitch w:val="default"/>
    <w:sig w:usb0="00000000" w:usb1="00000000" w:usb2="00000000" w:usb3="00000000" w:csb0="00000000" w:csb1="00000000"/>
  </w:font>
  <w:font w:name="全真細隸書">
    <w:altName w:val="Segoe Print"/>
    <w:panose1 w:val="02010609000101010101"/>
    <w:charset w:val="00"/>
    <w:family w:val="auto"/>
    <w:pitch w:val="default"/>
    <w:sig w:usb0="00000000" w:usb1="00000000" w:usb2="00000000" w:usb3="00000000" w:csb0="00000000" w:csb1="00000000"/>
  </w:font>
  <w:font w:name="文鼎中隶简">
    <w:altName w:val="宋体"/>
    <w:panose1 w:val="02010609010101010101"/>
    <w:charset w:val="00"/>
    <w:family w:val="auto"/>
    <w:pitch w:val="default"/>
    <w:sig w:usb0="00000000" w:usb1="00000000" w:usb2="00000000" w:usb3="00000000" w:csb0="00000000" w:csb1="00000000"/>
  </w:font>
  <w:font w:name="迷你简小隶书">
    <w:altName w:val="宋体"/>
    <w:panose1 w:val="02010609000101010101"/>
    <w:charset w:val="86"/>
    <w:family w:val="auto"/>
    <w:pitch w:val="default"/>
    <w:sig w:usb0="00000000" w:usb1="00000000" w:usb2="00000002" w:usb3="00000000" w:csb0="00040000" w:csb1="00000000"/>
  </w:font>
  <w:font w:name="迷你简方隶">
    <w:altName w:val="宋体"/>
    <w:panose1 w:val="02010604000101010101"/>
    <w:charset w:val="86"/>
    <w:family w:val="auto"/>
    <w:pitch w:val="default"/>
    <w:sig w:usb0="00000000" w:usb1="00000000" w:usb2="00000002" w:usb3="00000000" w:csb0="00040000" w:csb1="00000000"/>
  </w:font>
  <w:font w:name="迷你简祥隶">
    <w:altName w:val="宋体"/>
    <w:panose1 w:val="03000509000000000000"/>
    <w:charset w:val="86"/>
    <w:family w:val="auto"/>
    <w:pitch w:val="default"/>
    <w:sig w:usb0="00000000" w:usb1="00000000" w:usb2="00000000" w:usb3="00000000" w:csb0="00040000" w:csb1="00000000"/>
  </w:font>
  <w:font w:name="迷你简粗隶书">
    <w:altName w:val="宋体"/>
    <w:panose1 w:val="02010609000101010101"/>
    <w:charset w:val="00"/>
    <w:family w:val="auto"/>
    <w:pitch w:val="default"/>
    <w:sig w:usb0="00000000" w:usb1="00000000" w:usb2="00000000" w:usb3="00000000" w:csb0="00000000" w:csb1="00000000"/>
  </w:font>
  <w:font w:name="迷你简铁筋隶书">
    <w:altName w:val="宋体"/>
    <w:panose1 w:val="03000509000000000000"/>
    <w:charset w:val="86"/>
    <w:family w:val="auto"/>
    <w:pitch w:val="default"/>
    <w:sig w:usb0="00000000" w:usb1="00000000" w:usb2="00000000" w:usb3="00000000" w:csb0="00040000" w:csb1="00000000"/>
  </w:font>
  <w:font w:name="迷你简隶变">
    <w:altName w:val="宋体"/>
    <w:panose1 w:val="03000509000000000000"/>
    <w:charset w:val="86"/>
    <w:family w:val="auto"/>
    <w:pitch w:val="default"/>
    <w:sig w:usb0="00000000" w:usb1="00000000" w:usb2="00000000" w:usb3="00000000" w:csb0="00040000" w:csb1="00000000"/>
  </w:font>
  <w:font w:name="金桥简隶书">
    <w:altName w:val="宋体"/>
    <w:panose1 w:val="00000000000000000000"/>
    <w:charset w:val="00"/>
    <w:family w:val="auto"/>
    <w:pitch w:val="default"/>
    <w:sig w:usb0="00000000" w:usb1="00000000" w:usb2="00000000" w:usb3="00000000" w:csb0="00000000" w:csb1="00000000"/>
  </w:font>
  <w:font w:name="金桥繁隶书">
    <w:altName w:val="宋体"/>
    <w:panose1 w:val="00000000000000000000"/>
    <w:charset w:val="00"/>
    <w:family w:val="auto"/>
    <w:pitch w:val="default"/>
    <w:sig w:usb0="00000000" w:usb1="00000000" w:usb2="00000000" w:usb3="00000000" w:csb0="00000000" w:csb1="00000000"/>
  </w:font>
  <w:font w:name="HanWangLiSuMedium">
    <w:altName w:val="PMingLiU-ExtB"/>
    <w:panose1 w:val="02020500000000000000"/>
    <w:charset w:val="88"/>
    <w:family w:val="auto"/>
    <w:pitch w:val="default"/>
    <w:sig w:usb0="00000000" w:usb1="00000000" w:usb2="00000016" w:usb3="00000000" w:csb0="00100000" w:csb1="00000000"/>
  </w:font>
  <w:font w:name="中國龍毛隸書">
    <w:altName w:val="Segoe Print"/>
    <w:panose1 w:val="02010609000101010101"/>
    <w:charset w:val="00"/>
    <w:family w:val="auto"/>
    <w:pitch w:val="default"/>
    <w:sig w:usb0="00000000" w:usb1="00000000" w:usb2="00000000" w:usb3="00000000" w:csb0="00000000" w:csb1="00000000"/>
  </w:font>
  <w:font w:name="中國龍粗隸書">
    <w:altName w:val="Segoe Print"/>
    <w:panose1 w:val="02010609000101010101"/>
    <w:charset w:val="00"/>
    <w:family w:val="auto"/>
    <w:pitch w:val="default"/>
    <w:sig w:usb0="00000000" w:usb1="00000000" w:usb2="00000000" w:usb3="00000000" w:csb0="00000000" w:csb1="00000000"/>
  </w:font>
  <w:font w:name="中國龍豪隸書">
    <w:altName w:val="Segoe Print"/>
    <w:panose1 w:val="02010609000101010101"/>
    <w:charset w:val="00"/>
    <w:family w:val="auto"/>
    <w:pitch w:val="default"/>
    <w:sig w:usb0="00000000" w:usb1="00000000" w:usb2="00000000" w:usb3="00000000" w:csb0="00000000" w:csb1="00000000"/>
  </w:font>
  <w:font w:name="文鼎CS大隶书">
    <w:altName w:val="宋体"/>
    <w:panose1 w:val="02010609010101010101"/>
    <w:charset w:val="00"/>
    <w:family w:val="auto"/>
    <w:pitch w:val="default"/>
    <w:sig w:usb0="00000000" w:usb1="00000000" w:usb2="00000000" w:usb3="00000000" w:csb0="00000000" w:csb1="00000000"/>
  </w:font>
  <w:font w:name="文鼎CS大隶书繁">
    <w:altName w:val="宋体"/>
    <w:panose1 w:val="02010609010101010101"/>
    <w:charset w:val="00"/>
    <w:family w:val="auto"/>
    <w:pitch w:val="default"/>
    <w:sig w:usb0="00000000" w:usb1="00000000" w:usb2="00000000" w:usb3="00000000" w:csb0="00000000" w:csb1="00000000"/>
  </w:font>
  <w:font w:name="文鼎中粗隸">
    <w:altName w:val="Segoe Print"/>
    <w:panose1 w:val="02010609010101010101"/>
    <w:charset w:val="00"/>
    <w:family w:val="auto"/>
    <w:pitch w:val="default"/>
    <w:sig w:usb0="00000000" w:usb1="00000000" w:usb2="00000000" w:usb3="00000000" w:csb0="00000000" w:csb1="00000000"/>
  </w:font>
  <w:font w:name="文鼎中隶繁">
    <w:altName w:val="宋体"/>
    <w:panose1 w:val="02010609010101010101"/>
    <w:charset w:val="00"/>
    <w:family w:val="auto"/>
    <w:pitch w:val="default"/>
    <w:sig w:usb0="00000000" w:usb1="00000000" w:usb2="00000000" w:usb3="00000000" w:csb0="00000000" w:csb1="00000000"/>
  </w:font>
  <w:font w:name="方正彩云繁体">
    <w:altName w:val="宋体"/>
    <w:panose1 w:val="03000509000000000000"/>
    <w:charset w:val="86"/>
    <w:family w:val="auto"/>
    <w:pitch w:val="default"/>
    <w:sig w:usb0="00000000" w:usb1="00000000" w:usb2="00000000" w:usb3="00000000" w:csb0="00040000" w:csb1="00000000"/>
  </w:font>
  <w:font w:name="方正祥隶简体">
    <w:altName w:val="宋体"/>
    <w:panose1 w:val="03000509000000000000"/>
    <w:charset w:val="86"/>
    <w:family w:val="auto"/>
    <w:pitch w:val="default"/>
    <w:sig w:usb0="00000000" w:usb1="00000000" w:usb2="00000000" w:usb3="00000000" w:csb0="00040000" w:csb1="00000000"/>
  </w:font>
  <w:font w:name="汉仪大隶书繁">
    <w:altName w:val="宋体"/>
    <w:panose1 w:val="02010609000101010101"/>
    <w:charset w:val="86"/>
    <w:family w:val="auto"/>
    <w:pitch w:val="default"/>
    <w:sig w:usb0="00000000" w:usb1="00000000" w:usb2="00000002" w:usb3="00000000" w:csb0="00040000" w:csb1="00000000"/>
  </w:font>
  <w:font w:name="汉仪小隶书繁">
    <w:altName w:val="宋体"/>
    <w:panose1 w:val="02010609000101010101"/>
    <w:charset w:val="86"/>
    <w:family w:val="auto"/>
    <w:pitch w:val="default"/>
    <w:sig w:usb0="00000000" w:usb1="00000000" w:usb2="00000002" w:usb3="00000000" w:csb0="00040000" w:csb1="00000000"/>
  </w:font>
  <w:font w:name="汉仪方隶简">
    <w:altName w:val="宋体"/>
    <w:panose1 w:val="02010604000101010101"/>
    <w:charset w:val="86"/>
    <w:family w:val="auto"/>
    <w:pitch w:val="default"/>
    <w:sig w:usb0="00000000" w:usb1="00000000" w:usb2="00000002" w:usb3="00000000" w:csb0="00040000" w:csb1="00000000"/>
  </w:font>
  <w:font w:name="汉仪粗篆繁">
    <w:altName w:val="宋体"/>
    <w:panose1 w:val="02010604000101010101"/>
    <w:charset w:val="86"/>
    <w:family w:val="auto"/>
    <w:pitch w:val="default"/>
    <w:sig w:usb0="00000000" w:usb1="00000000" w:usb2="00000002" w:usb3="00000000" w:csb0="00040000" w:csb1="00000000"/>
  </w:font>
  <w:font w:name="汉鼎简隶书">
    <w:altName w:val="宋体"/>
    <w:panose1 w:val="02010609000101010101"/>
    <w:charset w:val="00"/>
    <w:family w:val="auto"/>
    <w:pitch w:val="default"/>
    <w:sig w:usb0="00000000" w:usb1="00000000" w:usb2="00000000" w:usb3="00000000" w:csb0="00000000" w:csb1="00000000"/>
  </w:font>
  <w:font w:name="Î¢ÈíÑÅºÚ">
    <w:altName w:val="Arial"/>
    <w:panose1 w:val="00000000000000000000"/>
    <w:charset w:val="00"/>
    <w:family w:val="swiss"/>
    <w:pitch w:val="default"/>
    <w:sig w:usb0="00000000" w:usb1="00000000" w:usb2="00000000" w:usb3="00000000" w:csb0="00000001" w:csb1="00000000"/>
  </w:font>
  <w:font w:name="ËÎÌå">
    <w:altName w:val="Arial"/>
    <w:panose1 w:val="00000000000000000000"/>
    <w:charset w:val="00"/>
    <w:family w:val="swiss"/>
    <w:pitch w:val="default"/>
    <w:sig w:usb0="00000000" w:usb1="00000000" w:usb2="00000000" w:usb3="00000000" w:csb0="00000001" w:csb1="00000000"/>
  </w:font>
  <w:font w:name="Yu Gothic UI Semilight">
    <w:panose1 w:val="020B0400000000000000"/>
    <w:charset w:val="80"/>
    <w:family w:val="auto"/>
    <w:pitch w:val="default"/>
    <w:sig w:usb0="E00002FF" w:usb1="2AC7FDFF" w:usb2="00000016" w:usb3="00000000" w:csb0="2002009F" w:csb1="00000000"/>
  </w:font>
  <w:font w:name="MS Reference Specialty">
    <w:panose1 w:val="05000500000000000000"/>
    <w:charset w:val="00"/>
    <w:family w:val="auto"/>
    <w:pitch w:val="default"/>
    <w:sig w:usb0="00000000" w:usb1="00000000" w:usb2="00000000" w:usb3="00000000" w:csb0="80000000" w:csb1="00000000"/>
  </w:font>
  <w:font w:name="Roboto Th">
    <w:altName w:val="Segoe Print"/>
    <w:panose1 w:val="00000000000000000000"/>
    <w:charset w:val="00"/>
    <w:family w:val="auto"/>
    <w:pitch w:val="default"/>
    <w:sig w:usb0="00000000" w:usb1="00000000" w:usb2="00000020" w:usb3="00000000" w:csb0="2000019F" w:csb1="4F010000"/>
  </w:font>
  <w:font w:name="Roboto">
    <w:altName w:val="Segoe Print"/>
    <w:panose1 w:val="00000000000000000000"/>
    <w:charset w:val="00"/>
    <w:family w:val="auto"/>
    <w:pitch w:val="default"/>
    <w:sig w:usb0="00000000" w:usb1="00000000" w:usb2="00000020" w:usb3="00000000" w:csb0="2000019F" w:csb1="4F010000"/>
  </w:font>
  <w:font w:name="Proxy 9">
    <w:altName w:val="Segoe Print"/>
    <w:panose1 w:val="00000400000000000000"/>
    <w:charset w:val="00"/>
    <w:family w:val="auto"/>
    <w:pitch w:val="default"/>
    <w:sig w:usb0="00000000" w:usb1="00000000" w:usb2="00000000" w:usb3="00000000" w:csb0="000001FF" w:csb1="00000000"/>
  </w:font>
  <w:font w:name="Proxy 8">
    <w:altName w:val="Segoe Print"/>
    <w:panose1 w:val="00000400000000000000"/>
    <w:charset w:val="00"/>
    <w:family w:val="auto"/>
    <w:pitch w:val="default"/>
    <w:sig w:usb0="00000000" w:usb1="00000000" w:usb2="00000000" w:usb3="00000000" w:csb0="000001FF" w:csb1="00000000"/>
  </w:font>
  <w:font w:name="Proxy 7">
    <w:altName w:val="Segoe Print"/>
    <w:panose1 w:val="00000400000000000000"/>
    <w:charset w:val="00"/>
    <w:family w:val="auto"/>
    <w:pitch w:val="default"/>
    <w:sig w:usb0="00000000" w:usb1="00000000" w:usb2="00000000" w:usb3="00000000" w:csb0="000001FF" w:csb1="00000000"/>
  </w:font>
  <w:font w:name="Proxy 6">
    <w:altName w:val="Segoe Print"/>
    <w:panose1 w:val="00000400000000000000"/>
    <w:charset w:val="00"/>
    <w:family w:val="auto"/>
    <w:pitch w:val="default"/>
    <w:sig w:usb0="00000000" w:usb1="00000000" w:usb2="00000000" w:usb3="00000000" w:csb0="000001FF" w:csb1="00000000"/>
  </w:font>
  <w:font w:name="Proxy 5">
    <w:altName w:val="Segoe Print"/>
    <w:panose1 w:val="00000400000000000000"/>
    <w:charset w:val="00"/>
    <w:family w:val="auto"/>
    <w:pitch w:val="default"/>
    <w:sig w:usb0="00000000" w:usb1="00000000" w:usb2="00000000" w:usb3="00000000" w:csb0="000001FF" w:csb1="00000000"/>
  </w:font>
  <w:font w:name="Proxy 4">
    <w:altName w:val="Segoe Print"/>
    <w:panose1 w:val="00000400000000000000"/>
    <w:charset w:val="00"/>
    <w:family w:val="auto"/>
    <w:pitch w:val="default"/>
    <w:sig w:usb0="00000000" w:usb1="00000000" w:usb2="00000000" w:usb3="00000000" w:csb0="000001FF" w:csb1="00000000"/>
  </w:font>
  <w:font w:name="Proxy 3">
    <w:altName w:val="Segoe Print"/>
    <w:panose1 w:val="00000400000000000000"/>
    <w:charset w:val="00"/>
    <w:family w:val="auto"/>
    <w:pitch w:val="default"/>
    <w:sig w:usb0="00000000" w:usb1="00000000" w:usb2="00000000" w:usb3="00000000" w:csb0="000001FF" w:csb1="00000000"/>
  </w:font>
  <w:font w:name="Proxy 2">
    <w:altName w:val="Segoe Print"/>
    <w:panose1 w:val="00000400000000000000"/>
    <w:charset w:val="00"/>
    <w:family w:val="auto"/>
    <w:pitch w:val="default"/>
    <w:sig w:usb0="00000000" w:usb1="00000000" w:usb2="00000000" w:usb3="00000000" w:csb0="000001FF" w:csb1="00000000"/>
  </w:font>
  <w:font w:name="方正中倩_GBK">
    <w:altName w:val="宋体"/>
    <w:panose1 w:val="03000509000000000000"/>
    <w:charset w:val="86"/>
    <w:family w:val="auto"/>
    <w:pitch w:val="default"/>
    <w:sig w:usb0="00000000" w:usb1="00000000" w:usb2="00000000" w:usb3="00000000" w:csb0="00040000" w:csb1="00000000"/>
  </w:font>
  <w:font w:name="方正中等线_GBK">
    <w:altName w:val="宋体"/>
    <w:panose1 w:val="03000509000000000000"/>
    <w:charset w:val="86"/>
    <w:family w:val="auto"/>
    <w:pitch w:val="default"/>
    <w:sig w:usb0="00000000" w:usb1="00000000" w:usb2="00000000" w:usb3="00000000" w:csb0="00040000" w:csb1="00000000"/>
  </w:font>
  <w:font w:name="方正准圆_GBK">
    <w:altName w:val="宋体"/>
    <w:panose1 w:val="03000509000000000000"/>
    <w:charset w:val="86"/>
    <w:family w:val="auto"/>
    <w:pitch w:val="default"/>
    <w:sig w:usb0="00000000" w:usb1="00000000" w:usb2="00000000" w:usb3="00000000" w:csb0="00040000" w:csb1="00000000"/>
  </w:font>
  <w:font w:name="方正大标宋繁体">
    <w:altName w:val="宋体"/>
    <w:panose1 w:val="02010601030101010101"/>
    <w:charset w:val="86"/>
    <w:family w:val="auto"/>
    <w:pitch w:val="default"/>
    <w:sig w:usb0="00000000" w:usb1="00000000" w:usb2="00000000" w:usb3="00000000" w:csb0="00040000" w:csb1="00000000"/>
  </w:font>
  <w:font w:name="方正大黑_GBK">
    <w:altName w:val="黑体"/>
    <w:panose1 w:val="03000509000000000000"/>
    <w:charset w:val="86"/>
    <w:family w:val="auto"/>
    <w:pitch w:val="default"/>
    <w:sig w:usb0="00000000" w:usb1="00000000" w:usb2="00000000" w:usb3="00000000" w:csb0="00040000" w:csb1="00000000"/>
  </w:font>
  <w:font w:name="方正大标宋_GBK">
    <w:altName w:val="宋体"/>
    <w:panose1 w:val="03000509000000000000"/>
    <w:charset w:val="86"/>
    <w:family w:val="auto"/>
    <w:pitch w:val="default"/>
    <w:sig w:usb0="00000000" w:usb1="00000000" w:usb2="00000000" w:usb3="00000000" w:csb0="00040000" w:csb1="00000000"/>
  </w:font>
  <w:font w:name="方正宋一繁体">
    <w:altName w:val="宋体"/>
    <w:panose1 w:val="03000509000000000000"/>
    <w:charset w:val="86"/>
    <w:family w:val="auto"/>
    <w:pitch w:val="default"/>
    <w:sig w:usb0="00000000" w:usb1="00000000" w:usb2="00000000" w:usb3="00000000" w:csb0="00040000" w:csb1="00000000"/>
  </w:font>
  <w:font w:name="方正宋三_GBK">
    <w:altName w:val="宋体"/>
    <w:panose1 w:val="03000509000000000000"/>
    <w:charset w:val="86"/>
    <w:family w:val="auto"/>
    <w:pitch w:val="default"/>
    <w:sig w:usb0="00000000" w:usb1="00000000" w:usb2="00000000" w:usb3="00000000" w:csb0="00040000" w:csb1="00000000"/>
  </w:font>
  <w:font w:name="方正宋黑_GBK">
    <w:altName w:val="宋体"/>
    <w:panose1 w:val="03000509000000000000"/>
    <w:charset w:val="86"/>
    <w:family w:val="auto"/>
    <w:pitch w:val="default"/>
    <w:sig w:usb0="00000000" w:usb1="00000000" w:usb2="00000000" w:usb3="00000000" w:csb0="00040000" w:csb1="00000000"/>
  </w:font>
  <w:font w:name="方正启体简体">
    <w:altName w:val="宋体"/>
    <w:panose1 w:val="03000509000000000000"/>
    <w:charset w:val="86"/>
    <w:family w:val="auto"/>
    <w:pitch w:val="default"/>
    <w:sig w:usb0="00000000" w:usb1="00000000" w:usb2="00000000" w:usb3="00000000" w:csb0="00040000" w:csb1="00000000"/>
  </w:font>
  <w:font w:name="方正启体繁体">
    <w:altName w:val="宋体"/>
    <w:panose1 w:val="03000509000000000000"/>
    <w:charset w:val="86"/>
    <w:family w:val="auto"/>
    <w:pitch w:val="default"/>
    <w:sig w:usb0="00000000" w:usb1="00000000" w:usb2="00000000" w:usb3="00000000" w:csb0="00040000" w:csb1="00000000"/>
  </w:font>
  <w:font w:name="方正喵呜体">
    <w:altName w:val="宋体"/>
    <w:panose1 w:val="02010600010101010101"/>
    <w:charset w:val="86"/>
    <w:family w:val="auto"/>
    <w:pitch w:val="default"/>
    <w:sig w:usb0="00000000" w:usb1="00000000" w:usb2="00000000" w:usb3="00000000" w:csb0="00040000" w:csb1="00000000"/>
  </w:font>
  <w:font w:name="方正宋黑简体">
    <w:altName w:val="宋体"/>
    <w:panose1 w:val="02010601030101010101"/>
    <w:charset w:val="86"/>
    <w:family w:val="auto"/>
    <w:pitch w:val="default"/>
    <w:sig w:usb0="00000000" w:usb1="00000000" w:usb2="00000000" w:usb3="00000000" w:csb0="00040000" w:csb1="00000000"/>
  </w:font>
  <w:font w:name="方正宋黑繁体">
    <w:altName w:val="宋体"/>
    <w:panose1 w:val="03000509000000000000"/>
    <w:charset w:val="86"/>
    <w:family w:val="auto"/>
    <w:pitch w:val="default"/>
    <w:sig w:usb0="00000000" w:usb1="00000000" w:usb2="00000000" w:usb3="00000000" w:csb0="00040000" w:csb1="00000000"/>
  </w:font>
  <w:font w:name="方正小标宋繁体">
    <w:altName w:val="宋体"/>
    <w:panose1 w:val="02010601030101010101"/>
    <w:charset w:val="86"/>
    <w:family w:val="auto"/>
    <w:pitch w:val="default"/>
    <w:sig w:usb0="00000000" w:usb1="00000000" w:usb2="00000000" w:usb3="00000000" w:csb0="00040000" w:csb1="00000000"/>
  </w:font>
  <w:font w:name="方正少儿_GBK">
    <w:altName w:val="宋体"/>
    <w:panose1 w:val="03000509000000000000"/>
    <w:charset w:val="86"/>
    <w:family w:val="auto"/>
    <w:pitch w:val="default"/>
    <w:sig w:usb0="00000000" w:usb1="00000000" w:usb2="00000000" w:usb3="00000000" w:csb0="00040000" w:csb1="00000000"/>
  </w:font>
  <w:font w:name="方正幼线_GBK">
    <w:altName w:val="宋体"/>
    <w:panose1 w:val="03000509000000000000"/>
    <w:charset w:val="86"/>
    <w:family w:val="auto"/>
    <w:pitch w:val="default"/>
    <w:sig w:usb0="00000000" w:usb1="00000000" w:usb2="00000000" w:usb3="00000000" w:csb0="00040000" w:csb1="00000000"/>
  </w:font>
  <w:font w:name="方正幼线简体">
    <w:altName w:val="宋体"/>
    <w:panose1 w:val="03000509000000000000"/>
    <w:charset w:val="86"/>
    <w:family w:val="auto"/>
    <w:pitch w:val="default"/>
    <w:sig w:usb0="00000000" w:usb1="00000000" w:usb2="00000000" w:usb3="00000000" w:csb0="00040000" w:csb1="00000000"/>
  </w:font>
  <w:font w:name="方正幼线繁体">
    <w:altName w:val="宋体"/>
    <w:panose1 w:val="02010601030101010101"/>
    <w:charset w:val="86"/>
    <w:family w:val="auto"/>
    <w:pitch w:val="default"/>
    <w:sig w:usb0="00000000" w:usb1="00000000" w:usb2="00000000" w:usb3="00000000" w:csb0="00040000" w:csb1="00000000"/>
  </w:font>
  <w:font w:name="方正康体_GBK">
    <w:altName w:val="宋体"/>
    <w:panose1 w:val="03000509000000000000"/>
    <w:charset w:val="86"/>
    <w:family w:val="auto"/>
    <w:pitch w:val="default"/>
    <w:sig w:usb0="00000000" w:usb1="00000000" w:usb2="00000000" w:usb3="00000000" w:csb0="00040000" w:csb1="00000000"/>
  </w:font>
  <w:font w:name="方正康体简体">
    <w:altName w:val="宋体"/>
    <w:panose1 w:val="02010601030101010101"/>
    <w:charset w:val="86"/>
    <w:family w:val="auto"/>
    <w:pitch w:val="default"/>
    <w:sig w:usb0="00000000" w:usb1="00000000" w:usb2="00000000" w:usb3="00000000" w:csb0="00040000" w:csb1="00000000"/>
  </w:font>
  <w:font w:name="方正康体繁体">
    <w:altName w:val="宋体"/>
    <w:panose1 w:val="02010601030101010101"/>
    <w:charset w:val="86"/>
    <w:family w:val="auto"/>
    <w:pitch w:val="default"/>
    <w:sig w:usb0="00000000" w:usb1="00000000" w:usb2="00000000" w:usb3="00000000" w:csb0="00040000" w:csb1="00000000"/>
  </w:font>
  <w:font w:name="方正新报宋_GBK">
    <w:altName w:val="宋体"/>
    <w:panose1 w:val="03000509000000000000"/>
    <w:charset w:val="86"/>
    <w:family w:val="auto"/>
    <w:pitch w:val="default"/>
    <w:sig w:usb0="00000000" w:usb1="00000000" w:usb2="00000000" w:usb3="00000000" w:csb0="00040000" w:csb1="00000000"/>
  </w:font>
  <w:font w:name="方正新报宋简体">
    <w:altName w:val="微软雅黑"/>
    <w:panose1 w:val="02010601030101010101"/>
    <w:charset w:val="86"/>
    <w:family w:val="auto"/>
    <w:pitch w:val="default"/>
    <w:sig w:usb0="00000000" w:usb1="00000000" w:usb2="00000000" w:usb3="00000000" w:csb0="00040000" w:csb1="00000000"/>
  </w:font>
  <w:font w:name="方正新书宋繁体">
    <w:altName w:val="宋体"/>
    <w:panose1 w:val="02010601030101010101"/>
    <w:charset w:val="86"/>
    <w:family w:val="auto"/>
    <w:pitch w:val="default"/>
    <w:sig w:usb0="00000000" w:usb1="00000000" w:usb2="00000000" w:usb3="00000000" w:csb0="00040000" w:csb1="00000000"/>
  </w:font>
  <w:font w:name="方正报宋繁体">
    <w:altName w:val="宋体"/>
    <w:panose1 w:val="02010601030101010101"/>
    <w:charset w:val="86"/>
    <w:family w:val="auto"/>
    <w:pitch w:val="default"/>
    <w:sig w:usb0="00000000" w:usb1="00000000" w:usb2="00000000" w:usb3="00000000" w:csb0="00040000" w:csb1="00000000"/>
  </w:font>
  <w:font w:name="方正报宋_GBK">
    <w:altName w:val="宋体"/>
    <w:panose1 w:val="03000509000000000000"/>
    <w:charset w:val="86"/>
    <w:family w:val="auto"/>
    <w:pitch w:val="default"/>
    <w:sig w:usb0="00000000" w:usb1="00000000" w:usb2="00000000" w:usb3="00000000" w:csb0="00040000" w:csb1="00000000"/>
  </w:font>
  <w:font w:name="方正新舒体简体">
    <w:altName w:val="宋体"/>
    <w:panose1 w:val="02010601030101010101"/>
    <w:charset w:val="86"/>
    <w:family w:val="auto"/>
    <w:pitch w:val="default"/>
    <w:sig w:usb0="00000000" w:usb1="00000000" w:usb2="00000000" w:usb3="00000000" w:csb0="00040000" w:csb1="00000000"/>
  </w:font>
  <w:font w:name="方正新舒体繁体">
    <w:altName w:val="宋体"/>
    <w:panose1 w:val="03000509000000000000"/>
    <w:charset w:val="86"/>
    <w:family w:val="auto"/>
    <w:pitch w:val="default"/>
    <w:sig w:usb0="00000000" w:usb1="00000000" w:usb2="00000000" w:usb3="00000000" w:csb0="00040000" w:csb1="00000000"/>
  </w:font>
  <w:font w:name="方正楷体_GBK">
    <w:altName w:val="微软雅黑"/>
    <w:panose1 w:val="03000509000000000000"/>
    <w:charset w:val="86"/>
    <w:family w:val="auto"/>
    <w:pitch w:val="default"/>
    <w:sig w:usb0="00000000" w:usb1="00000000" w:usb2="00000000" w:usb3="00000000" w:csb0="00040000" w:csb1="00000000"/>
  </w:font>
  <w:font w:name="方正毡笔黑繁体">
    <w:altName w:val="黑体"/>
    <w:panose1 w:val="03000509000000000000"/>
    <w:charset w:val="86"/>
    <w:family w:val="auto"/>
    <w:pitch w:val="default"/>
    <w:sig w:usb0="00000000" w:usb1="00000000" w:usb2="00000000" w:usb3="00000000" w:csb0="00040000" w:csb1="00000000"/>
  </w:font>
  <w:font w:name="方正水柱_GBK">
    <w:altName w:val="宋体"/>
    <w:panose1 w:val="03000509000000000000"/>
    <w:charset w:val="86"/>
    <w:family w:val="auto"/>
    <w:pitch w:val="default"/>
    <w:sig w:usb0="00000000" w:usb1="00000000" w:usb2="00000000" w:usb3="00000000" w:csb0="00040000" w:csb1="00000000"/>
  </w:font>
  <w:font w:name="方正水柱简体">
    <w:altName w:val="微软雅黑"/>
    <w:panose1 w:val="03000509000000000000"/>
    <w:charset w:val="86"/>
    <w:family w:val="auto"/>
    <w:pitch w:val="default"/>
    <w:sig w:usb0="00000000" w:usb1="00000000" w:usb2="00000000" w:usb3="00000000" w:csb0="00040000" w:csb1="00000000"/>
  </w:font>
  <w:font w:name="方正特粗光辉简体">
    <w:altName w:val="宋体"/>
    <w:panose1 w:val="02000000000000000000"/>
    <w:charset w:val="86"/>
    <w:family w:val="auto"/>
    <w:pitch w:val="default"/>
    <w:sig w:usb0="00000000" w:usb1="00000000" w:usb2="00000000" w:usb3="00000000" w:csb0="00040000" w:csb1="00000000"/>
  </w:font>
  <w:font w:name="方正琥珀_GBK">
    <w:altName w:val="宋体"/>
    <w:panose1 w:val="03000509000000000000"/>
    <w:charset w:val="86"/>
    <w:family w:val="auto"/>
    <w:pitch w:val="default"/>
    <w:sig w:usb0="00000000" w:usb1="00000000" w:usb2="00000000" w:usb3="00000000" w:csb0="00040000" w:csb1="00000000"/>
  </w:font>
  <w:font w:name="方正粗黑繁体">
    <w:altName w:val="黑体"/>
    <w:panose1 w:val="02010601030101010101"/>
    <w:charset w:val="86"/>
    <w:family w:val="auto"/>
    <w:pitch w:val="default"/>
    <w:sig w:usb0="00000000" w:usb1="00000000" w:usb2="00000000" w:usb3="00000000" w:csb0="00040000" w:csb1="00000000"/>
  </w:font>
  <w:font w:name="方正细倩_GBK">
    <w:altName w:val="宋体"/>
    <w:panose1 w:val="03000509000000000000"/>
    <w:charset w:val="86"/>
    <w:family w:val="auto"/>
    <w:pitch w:val="default"/>
    <w:sig w:usb0="00000000" w:usb1="00000000" w:usb2="00000000" w:usb3="00000000" w:csb0="00040000" w:csb1="00000000"/>
  </w:font>
  <w:font w:name="方正细圆_GBK">
    <w:altName w:val="宋体"/>
    <w:panose1 w:val="03000509000000000000"/>
    <w:charset w:val="86"/>
    <w:family w:val="auto"/>
    <w:pitch w:val="default"/>
    <w:sig w:usb0="00000000" w:usb1="00000000" w:usb2="00000000" w:usb3="00000000" w:csb0="00040000" w:csb1="00000000"/>
  </w:font>
  <w:font w:name="方正细珊瑚_GBK">
    <w:altName w:val="宋体"/>
    <w:panose1 w:val="03000509000000000000"/>
    <w:charset w:val="86"/>
    <w:family w:val="auto"/>
    <w:pitch w:val="default"/>
    <w:sig w:usb0="00000000" w:usb1="00000000" w:usb2="00000000" w:usb3="00000000" w:csb0="00040000" w:csb1="00000000"/>
  </w:font>
  <w:font w:name="方正细珊瑚简体">
    <w:altName w:val="宋体"/>
    <w:panose1 w:val="03000509000000000000"/>
    <w:charset w:val="86"/>
    <w:family w:val="auto"/>
    <w:pitch w:val="default"/>
    <w:sig w:usb0="00000000" w:usb1="00000000" w:usb2="00000000" w:usb3="00000000" w:csb0="00040000" w:csb1="00000000"/>
  </w:font>
  <w:font w:name="方正细珊瑚繁体">
    <w:altName w:val="宋体"/>
    <w:panose1 w:val="03000509000000000000"/>
    <w:charset w:val="86"/>
    <w:family w:val="auto"/>
    <w:pitch w:val="default"/>
    <w:sig w:usb0="00000000" w:usb1="00000000" w:usb2="00000000" w:usb3="00000000" w:csb0="00040000" w:csb1="00000000"/>
  </w:font>
  <w:font w:name="方正细等线_GBK">
    <w:altName w:val="宋体"/>
    <w:panose1 w:val="03000509000000000000"/>
    <w:charset w:val="86"/>
    <w:family w:val="auto"/>
    <w:pitch w:val="default"/>
    <w:sig w:usb0="00000000" w:usb1="00000000" w:usb2="00000000" w:usb3="00000000" w:csb0="00040000" w:csb1="00000000"/>
  </w:font>
  <w:font w:name="方正细等线简体">
    <w:altName w:val="宋体"/>
    <w:panose1 w:val="02010601030101010101"/>
    <w:charset w:val="86"/>
    <w:family w:val="auto"/>
    <w:pitch w:val="default"/>
    <w:sig w:usb0="00000000" w:usb1="00000000" w:usb2="00000000" w:usb3="00000000" w:csb0="00040000" w:csb1="00000000"/>
  </w:font>
  <w:font w:name="方正细黑一简体">
    <w:altName w:val="黑体"/>
    <w:panose1 w:val="02010601030101010101"/>
    <w:charset w:val="86"/>
    <w:family w:val="auto"/>
    <w:pitch w:val="default"/>
    <w:sig w:usb0="00000000" w:usb1="00000000" w:usb2="00000000" w:usb3="00000000" w:csb0="00040000" w:csb1="00000000"/>
  </w:font>
  <w:font w:name="方正细黑一繁体">
    <w:altName w:val="黑体"/>
    <w:panose1 w:val="02010601030101010101"/>
    <w:charset w:val="86"/>
    <w:family w:val="auto"/>
    <w:pitch w:val="default"/>
    <w:sig w:usb0="00000000" w:usb1="00000000" w:usb2="00000000" w:usb3="00000000" w:csb0="00040000" w:csb1="00000000"/>
  </w:font>
  <w:font w:name="方正综艺_GBK">
    <w:altName w:val="宋体"/>
    <w:panose1 w:val="03000509000000000000"/>
    <w:charset w:val="86"/>
    <w:family w:val="auto"/>
    <w:pitch w:val="default"/>
    <w:sig w:usb0="00000000" w:usb1="00000000" w:usb2="00000000" w:usb3="00000000" w:csb0="00040000" w:csb1="00000000"/>
  </w:font>
  <w:font w:name="方正综艺简体">
    <w:altName w:val="微软雅黑"/>
    <w:panose1 w:val="02010601030101010101"/>
    <w:charset w:val="86"/>
    <w:family w:val="auto"/>
    <w:pitch w:val="default"/>
    <w:sig w:usb0="00000000" w:usb1="00000000" w:usb2="00000000" w:usb3="00000000" w:csb0="00040000" w:csb1="00000000"/>
  </w:font>
  <w:font w:name="方正综艺繁体">
    <w:altName w:val="宋体"/>
    <w:panose1 w:val="02010601030101010101"/>
    <w:charset w:val="86"/>
    <w:family w:val="auto"/>
    <w:pitch w:val="default"/>
    <w:sig w:usb0="00000000" w:usb1="00000000" w:usb2="00000000" w:usb3="00000000" w:csb0="00040000" w:csb1="00000000"/>
  </w:font>
  <w:font w:name="方正美黑_GBK">
    <w:altName w:val="黑体"/>
    <w:panose1 w:val="03000509000000000000"/>
    <w:charset w:val="86"/>
    <w:family w:val="auto"/>
    <w:pitch w:val="default"/>
    <w:sig w:usb0="00000000" w:usb1="00000000" w:usb2="00000000" w:usb3="00000000" w:csb0="00040000" w:csb1="00000000"/>
  </w:font>
  <w:font w:name="方正胖头鱼简体">
    <w:altName w:val="宋体"/>
    <w:panose1 w:val="03000509000000000000"/>
    <w:charset w:val="86"/>
    <w:family w:val="auto"/>
    <w:pitch w:val="default"/>
    <w:sig w:usb0="00000000" w:usb1="00000000" w:usb2="00000000" w:usb3="00000000" w:csb0="00040000" w:csb1="00000000"/>
  </w:font>
  <w:font w:name="方正胖娃_GBK">
    <w:altName w:val="宋体"/>
    <w:panose1 w:val="03000509000000000000"/>
    <w:charset w:val="86"/>
    <w:family w:val="auto"/>
    <w:pitch w:val="default"/>
    <w:sig w:usb0="00000000" w:usb1="00000000" w:usb2="00000000" w:usb3="00000000" w:csb0="00040000" w:csb1="00000000"/>
  </w:font>
  <w:font w:name="方正胖娃简体">
    <w:altName w:val="宋体"/>
    <w:panose1 w:val="03000509000000000000"/>
    <w:charset w:val="86"/>
    <w:family w:val="auto"/>
    <w:pitch w:val="default"/>
    <w:sig w:usb0="00000000" w:usb1="00000000" w:usb2="00000000" w:usb3="00000000" w:csb0="00040000" w:csb1="00000000"/>
  </w:font>
  <w:font w:name="方正胖娃繁体">
    <w:altName w:val="宋体"/>
    <w:panose1 w:val="03000509000000000000"/>
    <w:charset w:val="86"/>
    <w:family w:val="auto"/>
    <w:pitch w:val="default"/>
    <w:sig w:usb0="00000000" w:usb1="00000000" w:usb2="00000000" w:usb3="00000000" w:csb0="00040000" w:csb1="00000000"/>
  </w:font>
  <w:font w:name="方正舒体_GBK">
    <w:altName w:val="宋体"/>
    <w:panose1 w:val="03000509000000000000"/>
    <w:charset w:val="86"/>
    <w:family w:val="auto"/>
    <w:pitch w:val="default"/>
    <w:sig w:usb0="00000000" w:usb1="00000000" w:usb2="00000000" w:usb3="00000000" w:csb0="00040000" w:csb1="00000000"/>
  </w:font>
  <w:font w:name="方正舒体繁体">
    <w:altName w:val="宋体"/>
    <w:panose1 w:val="02010601030101010101"/>
    <w:charset w:val="86"/>
    <w:family w:val="auto"/>
    <w:pitch w:val="default"/>
    <w:sig w:usb0="00000000" w:usb1="00000000" w:usb2="00000000" w:usb3="00000000" w:csb0="00040000" w:csb1="00000000"/>
  </w:font>
  <w:font w:name="方正艺黑繁体">
    <w:altName w:val="黑体"/>
    <w:panose1 w:val="03000509000000000000"/>
    <w:charset w:val="86"/>
    <w:family w:val="auto"/>
    <w:pitch w:val="default"/>
    <w:sig w:usb0="00000000" w:usb1="00000000" w:usb2="00000000" w:usb3="00000000" w:csb0="00040000" w:csb1="00000000"/>
  </w:font>
  <w:font w:name="方正艺黑简体">
    <w:altName w:val="黑体"/>
    <w:panose1 w:val="03000509000000000000"/>
    <w:charset w:val="86"/>
    <w:family w:val="auto"/>
    <w:pitch w:val="default"/>
    <w:sig w:usb0="00000000" w:usb1="00000000" w:usb2="00000000" w:usb3="00000000" w:csb0="00040000" w:csb1="00000000"/>
  </w:font>
  <w:font w:name="方正姚体_GBK">
    <w:altName w:val="宋体"/>
    <w:panose1 w:val="03000509000000000000"/>
    <w:charset w:val="86"/>
    <w:family w:val="auto"/>
    <w:pitch w:val="default"/>
    <w:sig w:usb0="00000000" w:usb1="00000000" w:usb2="00000000" w:usb3="00000000" w:csb0="00040000" w:csb1="00000000"/>
  </w:font>
  <w:font w:name="方正姚体繁体">
    <w:altName w:val="宋体"/>
    <w:panose1 w:val="03000509000000000000"/>
    <w:charset w:val="86"/>
    <w:family w:val="auto"/>
    <w:pitch w:val="default"/>
    <w:sig w:usb0="00000000" w:usb1="00000000" w:usb2="00000000" w:usb3="00000000" w:csb0="00040000" w:csb1="00000000"/>
  </w:font>
  <w:font w:name="方正宋一_GBK">
    <w:altName w:val="宋体"/>
    <w:panose1 w:val="03000509000000000000"/>
    <w:charset w:val="86"/>
    <w:family w:val="auto"/>
    <w:pitch w:val="default"/>
    <w:sig w:usb0="00000000" w:usb1="00000000" w:usb2="00000000" w:usb3="00000000" w:csb0="00040000" w:csb1="00000000"/>
  </w:font>
  <w:font w:name="方正宋一简体">
    <w:altName w:val="宋体"/>
    <w:panose1 w:val="03000509000000000000"/>
    <w:charset w:val="86"/>
    <w:family w:val="auto"/>
    <w:pitch w:val="default"/>
    <w:sig w:usb0="00000000" w:usb1="00000000" w:usb2="00000000" w:usb3="00000000" w:csb0="00040000" w:csb1="00000000"/>
  </w:font>
  <w:font w:name="方正平和_GBK">
    <w:altName w:val="宋体"/>
    <w:panose1 w:val="03000509000000000000"/>
    <w:charset w:val="86"/>
    <w:family w:val="auto"/>
    <w:pitch w:val="default"/>
    <w:sig w:usb0="00000000" w:usb1="00000000" w:usb2="00000000" w:usb3="00000000" w:csb0="00040000" w:csb1="00000000"/>
  </w:font>
  <w:font w:name="方正毡笔黑简体">
    <w:altName w:val="黑体"/>
    <w:panose1 w:val="03000509000000000000"/>
    <w:charset w:val="86"/>
    <w:family w:val="auto"/>
    <w:pitch w:val="default"/>
    <w:sig w:usb0="00000000" w:usb1="00000000" w:usb2="00000000" w:usb3="00000000" w:csb0="00040000" w:csb1="00000000"/>
  </w:font>
  <w:font w:name="方正粗倩_GBK">
    <w:altName w:val="宋体"/>
    <w:panose1 w:val="03000509000000000000"/>
    <w:charset w:val="86"/>
    <w:family w:val="auto"/>
    <w:pitch w:val="default"/>
    <w:sig w:usb0="00000000" w:usb1="00000000" w:usb2="00000000" w:usb3="00000000" w:csb0="00040000" w:csb1="00000000"/>
  </w:font>
  <w:font w:name="方正稚艺繁体">
    <w:altName w:val="宋体"/>
    <w:panose1 w:val="03000509000000000000"/>
    <w:charset w:val="86"/>
    <w:family w:val="auto"/>
    <w:pitch w:val="default"/>
    <w:sig w:usb0="00000000" w:usb1="00000000" w:usb2="00000000" w:usb3="00000000" w:csb0="00040000" w:csb1="00000000"/>
  </w:font>
  <w:font w:name="方正稚艺简体">
    <w:altName w:val="宋体"/>
    <w:panose1 w:val="03000509000000000000"/>
    <w:charset w:val="86"/>
    <w:family w:val="auto"/>
    <w:pitch w:val="default"/>
    <w:sig w:usb0="00000000" w:usb1="00000000" w:usb2="00000000" w:usb3="00000000" w:csb0="00040000" w:csb1="00000000"/>
  </w:font>
  <w:font w:name="方正粗倩繁体">
    <w:altName w:val="宋体"/>
    <w:panose1 w:val="03000509000000000000"/>
    <w:charset w:val="86"/>
    <w:family w:val="auto"/>
    <w:pitch w:val="default"/>
    <w:sig w:usb0="00000000" w:usb1="00000000" w:usb2="00000000" w:usb3="00000000" w:csb0="00040000" w:csb1="00000000"/>
  </w:font>
  <w:font w:name="方正粗圆_GBK">
    <w:altName w:val="宋体"/>
    <w:panose1 w:val="03000509000000000000"/>
    <w:charset w:val="86"/>
    <w:family w:val="auto"/>
    <w:pitch w:val="default"/>
    <w:sig w:usb0="00000000" w:usb1="00000000" w:usb2="00000000" w:usb3="00000000" w:csb0="00040000" w:csb1="00000000"/>
  </w:font>
  <w:font w:name="方正细倩简体">
    <w:altName w:val="宋体"/>
    <w:panose1 w:val="03000509000000000000"/>
    <w:charset w:val="86"/>
    <w:family w:val="auto"/>
    <w:pitch w:val="default"/>
    <w:sig w:usb0="00000000" w:usb1="00000000" w:usb2="00000000" w:usb3="00000000" w:csb0="00040000" w:csb1="00000000"/>
  </w:font>
  <w:font w:name="方正细黑一_GBK">
    <w:altName w:val="黑体"/>
    <w:panose1 w:val="03000509000000000000"/>
    <w:charset w:val="86"/>
    <w:family w:val="auto"/>
    <w:pitch w:val="default"/>
    <w:sig w:usb0="00000000" w:usb1="00000000" w:usb2="00000000" w:usb3="00000000" w:csb0="00040000" w:csb1="00000000"/>
  </w:font>
  <w:font w:name="方正隶变繁体">
    <w:altName w:val="宋体"/>
    <w:panose1 w:val="03000509000000000000"/>
    <w:charset w:val="86"/>
    <w:family w:val="auto"/>
    <w:pitch w:val="default"/>
    <w:sig w:usb0="00000000" w:usb1="00000000" w:usb2="00000000" w:usb3="00000000" w:csb0="00040000" w:csb1="00000000"/>
  </w:font>
  <w:font w:name="方正魏碑_GBK">
    <w:altName w:val="宋体"/>
    <w:panose1 w:val="03000509000000000000"/>
    <w:charset w:val="86"/>
    <w:family w:val="auto"/>
    <w:pitch w:val="default"/>
    <w:sig w:usb0="00000000" w:usb1="00000000" w:usb2="00000000" w:usb3="00000000" w:csb0="00040000" w:csb1="00000000"/>
  </w:font>
  <w:font w:name="方正魏碑简体">
    <w:altName w:val="微软雅黑"/>
    <w:panose1 w:val="02010601030101010101"/>
    <w:charset w:val="86"/>
    <w:family w:val="auto"/>
    <w:pitch w:val="default"/>
    <w:sig w:usb0="00000000" w:usb1="00000000" w:usb2="00000000" w:usb3="00000000" w:csb0="00040000" w:csb1="00000000"/>
  </w:font>
  <w:font w:name="方正隶变简体">
    <w:altName w:val="宋体"/>
    <w:panose1 w:val="02010601030101010101"/>
    <w:charset w:val="86"/>
    <w:family w:val="auto"/>
    <w:pitch w:val="default"/>
    <w:sig w:usb0="00000000" w:usb1="00000000" w:usb2="00000000" w:usb3="00000000" w:csb0="00040000" w:csb1="00000000"/>
  </w:font>
  <w:font w:name="書法家秀隸體">
    <w:altName w:val="Segoe Print"/>
    <w:panose1 w:val="02010609000101010101"/>
    <w:charset w:val="00"/>
    <w:family w:val="auto"/>
    <w:pitch w:val="default"/>
    <w:sig w:usb0="00000000" w:usb1="00000000" w:usb2="00000000" w:usb3="00000000" w:csb0="00000000" w:csb1="00000000"/>
  </w:font>
  <w:font w:name="¿¬Ìå">
    <w:altName w:val="Times New Roman"/>
    <w:panose1 w:val="00000000000000000000"/>
    <w:charset w:val="00"/>
    <w:family w:val="auto"/>
    <w:pitch w:val="default"/>
    <w:sig w:usb0="00000000" w:usb1="00000000" w:usb2="00000000" w:usb3="00000000" w:csb0="00000001" w:csb1="00000000"/>
  </w:font>
  <w:font w:name="Kozuka Mincho Pro M">
    <w:altName w:val="Segoe Print"/>
    <w:panose1 w:val="02020600000000000000"/>
    <w:charset w:val="00"/>
    <w:family w:val="auto"/>
    <w:pitch w:val="default"/>
    <w:sig w:usb0="00000000" w:usb1="00000000" w:usb2="00000012" w:usb3="00000000" w:csb0="00020005" w:csb1="00000000"/>
  </w:font>
  <w:font w:name="Adobe 明體 Std L">
    <w:altName w:val="Sitka Text"/>
    <w:panose1 w:val="02020300000000000000"/>
    <w:charset w:val="00"/>
    <w:family w:val="auto"/>
    <w:pitch w:val="default"/>
    <w:sig w:usb0="00000000" w:usb1="00000000" w:usb2="00000016" w:usb3="00000000" w:csb0="00120005" w:csb1="00000000"/>
  </w:font>
  <w:font w:name="Futura BT">
    <w:altName w:val="Courier New"/>
    <w:panose1 w:val="00000000000000000000"/>
    <w:charset w:val="00"/>
    <w:family w:val="auto"/>
    <w:pitch w:val="default"/>
    <w:sig w:usb0="00000000" w:usb1="00000000" w:usb2="00000000" w:usb3="00000000" w:csb0="000001FB" w:csb1="00000000"/>
  </w:font>
  <w:font w:name="iknow-icons">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Theme="minorEastAsia"/>
                              <w:sz w:val="24"/>
                              <w:szCs w:val="32"/>
                              <w:lang w:eastAsia="zh-CN"/>
                            </w:rPr>
                          </w:pPr>
                          <w:r>
                            <w:rPr>
                              <w:rFonts w:hint="eastAsia"/>
                              <w:sz w:val="24"/>
                              <w:szCs w:val="32"/>
                              <w:lang w:eastAsia="zh-CN"/>
                            </w:rPr>
                            <w:fldChar w:fldCharType="begin"/>
                          </w:r>
                          <w:r>
                            <w:rPr>
                              <w:rFonts w:hint="eastAsia"/>
                              <w:sz w:val="24"/>
                              <w:szCs w:val="32"/>
                              <w:lang w:eastAsia="zh-CN"/>
                            </w:rPr>
                            <w:instrText xml:space="preserve"> PAGE  \* MERGEFORMAT </w:instrText>
                          </w:r>
                          <w:r>
                            <w:rPr>
                              <w:rFonts w:hint="eastAsia"/>
                              <w:sz w:val="24"/>
                              <w:szCs w:val="32"/>
                              <w:lang w:eastAsia="zh-CN"/>
                            </w:rPr>
                            <w:fldChar w:fldCharType="separate"/>
                          </w:r>
                          <w:r>
                            <w:rPr>
                              <w:rFonts w:hint="eastAsia"/>
                              <w:sz w:val="24"/>
                              <w:szCs w:val="32"/>
                              <w:lang w:eastAsia="zh-CN"/>
                            </w:rPr>
                            <w:t>1</w:t>
                          </w:r>
                          <w:r>
                            <w:rPr>
                              <w:rFonts w:hint="eastAsia"/>
                              <w:sz w:val="24"/>
                              <w:szCs w:val="32"/>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XJloTAgAAEw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R1yZaEwIAABMEAAAOAAAAAAAAAAEA&#10;IAAAAB8BAABkcnMvZTJvRG9jLnhtbFBLBQYAAAAABgAGAFkBAACkBQAAAAA=&#10;">
              <v:fill on="f" focussize="0,0"/>
              <v:stroke on="f" weight="0.5pt"/>
              <v:imagedata o:title=""/>
              <o:lock v:ext="edit" aspectratio="f"/>
              <v:textbox inset="0mm,0mm,0mm,0mm" style="mso-fit-shape-to-text:t;">
                <w:txbxContent>
                  <w:p>
                    <w:pPr>
                      <w:pStyle w:val="8"/>
                      <w:rPr>
                        <w:rFonts w:hint="eastAsia" w:eastAsiaTheme="minorEastAsia"/>
                        <w:sz w:val="24"/>
                        <w:szCs w:val="32"/>
                        <w:lang w:eastAsia="zh-CN"/>
                      </w:rPr>
                    </w:pPr>
                    <w:r>
                      <w:rPr>
                        <w:rFonts w:hint="eastAsia"/>
                        <w:sz w:val="24"/>
                        <w:szCs w:val="32"/>
                        <w:lang w:eastAsia="zh-CN"/>
                      </w:rPr>
                      <w:fldChar w:fldCharType="begin"/>
                    </w:r>
                    <w:r>
                      <w:rPr>
                        <w:rFonts w:hint="eastAsia"/>
                        <w:sz w:val="24"/>
                        <w:szCs w:val="32"/>
                        <w:lang w:eastAsia="zh-CN"/>
                      </w:rPr>
                      <w:instrText xml:space="preserve"> PAGE  \* MERGEFORMAT </w:instrText>
                    </w:r>
                    <w:r>
                      <w:rPr>
                        <w:rFonts w:hint="eastAsia"/>
                        <w:sz w:val="24"/>
                        <w:szCs w:val="32"/>
                        <w:lang w:eastAsia="zh-CN"/>
                      </w:rPr>
                      <w:fldChar w:fldCharType="separate"/>
                    </w:r>
                    <w:r>
                      <w:rPr>
                        <w:rFonts w:hint="eastAsia"/>
                        <w:sz w:val="24"/>
                        <w:szCs w:val="32"/>
                        <w:lang w:eastAsia="zh-CN"/>
                      </w:rPr>
                      <w:t>1</w:t>
                    </w:r>
                    <w:r>
                      <w:rPr>
                        <w:rFonts w:hint="eastAsia"/>
                        <w:sz w:val="24"/>
                        <w:szCs w:val="32"/>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D96425"/>
    <w:multiLevelType w:val="singleLevel"/>
    <w:tmpl w:val="5AD96425"/>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36206D5"/>
    <w:rsid w:val="075C770F"/>
    <w:rsid w:val="08283ADB"/>
    <w:rsid w:val="083003F6"/>
    <w:rsid w:val="16AB02F5"/>
    <w:rsid w:val="1D5343FE"/>
    <w:rsid w:val="1E5F44B0"/>
    <w:rsid w:val="2793409D"/>
    <w:rsid w:val="29382849"/>
    <w:rsid w:val="436206D5"/>
    <w:rsid w:val="45AB0770"/>
    <w:rsid w:val="48C01EBC"/>
    <w:rsid w:val="567C6E28"/>
    <w:rsid w:val="590C0356"/>
    <w:rsid w:val="6BB165E7"/>
    <w:rsid w:val="6D3610E7"/>
    <w:rsid w:val="70943EBB"/>
    <w:rsid w:val="74D8516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240" w:lineRule="auto"/>
      <w:jc w:val="center"/>
      <w:outlineLvl w:val="0"/>
    </w:pPr>
    <w:rPr>
      <w:rFonts w:asciiTheme="minorAscii" w:hAnsiTheme="minorAscii"/>
      <w:b/>
      <w:kern w:val="44"/>
      <w:sz w:val="36"/>
    </w:rPr>
  </w:style>
  <w:style w:type="paragraph" w:styleId="4">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unhideWhenUsed/>
    <w:qFormat/>
    <w:uiPriority w:val="0"/>
    <w:pPr>
      <w:keepNext/>
      <w:keepLines/>
      <w:spacing w:before="260" w:after="260" w:line="416" w:lineRule="auto"/>
      <w:jc w:val="center"/>
      <w:outlineLvl w:val="2"/>
    </w:pPr>
    <w:rPr>
      <w:b/>
      <w:bCs/>
      <w:sz w:val="32"/>
      <w:szCs w:val="32"/>
    </w:rPr>
  </w:style>
  <w:style w:type="character" w:default="1" w:styleId="12">
    <w:name w:val="Default Paragraph Font"/>
    <w:semiHidden/>
    <w:qFormat/>
    <w:uiPriority w:val="0"/>
  </w:style>
  <w:style w:type="table" w:default="1" w:styleId="14">
    <w:name w:val="Normal Table"/>
    <w:semiHidden/>
    <w:qFormat/>
    <w:uiPriority w:val="0"/>
    <w:tblPr>
      <w:tblLayout w:type="fixed"/>
      <w:tblCellMar>
        <w:top w:w="0" w:type="dxa"/>
        <w:left w:w="108" w:type="dxa"/>
        <w:bottom w:w="0" w:type="dxa"/>
        <w:right w:w="108" w:type="dxa"/>
      </w:tblCellMar>
    </w:tblPr>
  </w:style>
  <w:style w:type="paragraph" w:customStyle="1" w:styleId="2">
    <w:name w:val="首行缩进"/>
    <w:basedOn w:val="1"/>
    <w:qFormat/>
    <w:uiPriority w:val="99"/>
    <w:pPr>
      <w:spacing w:line="360" w:lineRule="auto"/>
      <w:ind w:firstLine="480" w:firstLineChars="200"/>
    </w:pPr>
    <w:rPr>
      <w:rFonts w:ascii="宋体" w:hAnsi="宋体" w:cs="宋体"/>
      <w:kern w:val="0"/>
    </w:rPr>
  </w:style>
  <w:style w:type="paragraph" w:styleId="6">
    <w:name w:val="List 3"/>
    <w:basedOn w:val="1"/>
    <w:qFormat/>
    <w:uiPriority w:val="0"/>
    <w:pPr>
      <w:ind w:left="100" w:leftChars="400" w:hanging="200" w:hangingChars="200"/>
    </w:pPr>
  </w:style>
  <w:style w:type="paragraph" w:styleId="7">
    <w:name w:val="toc 3"/>
    <w:basedOn w:val="1"/>
    <w:next w:val="1"/>
    <w:qFormat/>
    <w:uiPriority w:val="0"/>
    <w:pPr>
      <w:ind w:left="840" w:leftChars="400"/>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character" w:styleId="13">
    <w:name w:val="Hyperlink"/>
    <w:qFormat/>
    <w:uiPriority w:val="0"/>
    <w:rPr>
      <w:rFonts w:cs="Angsana New"/>
      <w:color w:val="333333"/>
      <w:sz w:val="18"/>
      <w:szCs w:val="18"/>
      <w:u w:val="none"/>
      <w:lang w:bidi="th-TH"/>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2018-04-14T03:23:00Z</dcterms:created>
  <dc:creator>恒星</dc:creator>
  <cp:lastModifiedBy>恒星</cp:lastModifiedBy>
  <cp:lastPrinted>2018-04-25T08:37:00Z</cp:lastPrinted>
  <dcterms:modified xsi:type="dcterms:W3CDTF">2018-04-25T12:38:34Z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