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禹州市郭连镇郭西社区2018年排水沟建设项目等五个工程第五标段谈判结果公示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禹州市郭连镇郭西社区2018年排水沟建设项目等五个工程第五标段的谈判工作于2018年4月25日10:00在禹州市公共资源交易中心进行，经过谈判小组认真评定，现将成交结果公示如下：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0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/>
          <w:sz w:val="30"/>
        </w:rPr>
        <w:t>禹州市郭连镇郭西社区2018年排水沟建设项目等五个工程第五标段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-691" w:rightChars="-329" w:firstLine="480" w:firstLineChars="15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2、采购编号：YZCG—T201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8081-1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3、采购人：禹州市郭连镇人民政府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4、项目概况：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第五标段：郭连镇张涧村第一书记2018年专项扶贫工程（城市道路工程）（详见谈判文件）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成交人：河南紫通建筑工程有限公司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194500.00元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陈淼淼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15713748126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地址：安阳市龙安区马家乡人民政府院内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成交标的情况：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详见附件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、谈判小组成员：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桑福新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连松岭 武国庭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、公示期：201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日——201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代理机构及采购单位地址、联系人、联系电话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艾先生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联系电话：0374-2077111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(二)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采购单位：禹州市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镇人民政府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张先生   联系电话：13837407776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各投标单位对招标结果如有异议，可自本公告发布之日起按相关法律、法规规定，以书面形式向采购人或有关监督部门反映，逾期不再受理。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联系电话：0374-2077111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监督电话：0374-8112523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081-1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谈判文件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及中标单位情况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5760" w:firstLineChars="18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禹州市政府采购中心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B3995"/>
    <w:rsid w:val="0550528A"/>
    <w:rsid w:val="0B6E7626"/>
    <w:rsid w:val="13155357"/>
    <w:rsid w:val="160A7701"/>
    <w:rsid w:val="186C3B7E"/>
    <w:rsid w:val="1DB64FDF"/>
    <w:rsid w:val="245B0C3A"/>
    <w:rsid w:val="29BB4DB3"/>
    <w:rsid w:val="2AE13D83"/>
    <w:rsid w:val="31694AC8"/>
    <w:rsid w:val="33695B78"/>
    <w:rsid w:val="35B40425"/>
    <w:rsid w:val="3CAD417C"/>
    <w:rsid w:val="57E87FF4"/>
    <w:rsid w:val="5860673E"/>
    <w:rsid w:val="59901181"/>
    <w:rsid w:val="59E070F2"/>
    <w:rsid w:val="5D7A0A7B"/>
    <w:rsid w:val="611F4F34"/>
    <w:rsid w:val="6D661ADE"/>
    <w:rsid w:val="70F57C24"/>
    <w:rsid w:val="77CA3786"/>
    <w:rsid w:val="7836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Administrator.USER-20170731IK</dc:creator>
  <cp:lastModifiedBy>禹州市公共资源交易中心:付珊珊</cp:lastModifiedBy>
  <dcterms:modified xsi:type="dcterms:W3CDTF">2018-04-27T06:34:26Z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