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32" w:rsidRDefault="00644532" w:rsidP="00644532">
      <w:pPr>
        <w:pStyle w:val="Default"/>
        <w:spacing w:line="360" w:lineRule="auto"/>
        <w:jc w:val="center"/>
        <w:rPr>
          <w:rFonts w:hAnsi="宋体"/>
          <w:b/>
          <w:sz w:val="36"/>
          <w:szCs w:val="36"/>
        </w:rPr>
      </w:pPr>
    </w:p>
    <w:p w:rsidR="00644532" w:rsidRDefault="00644532" w:rsidP="00644532">
      <w:pPr>
        <w:pStyle w:val="Default"/>
        <w:jc w:val="center"/>
        <w:rPr>
          <w:rFonts w:hAnsi="宋体"/>
          <w:b/>
          <w:sz w:val="36"/>
          <w:szCs w:val="36"/>
        </w:rPr>
      </w:pPr>
    </w:p>
    <w:p w:rsidR="00644532" w:rsidRDefault="00644532" w:rsidP="00644532">
      <w:pPr>
        <w:widowControl/>
        <w:tabs>
          <w:tab w:val="left" w:pos="245"/>
        </w:tabs>
        <w:spacing w:line="360" w:lineRule="auto"/>
        <w:jc w:val="center"/>
        <w:rPr>
          <w:rFonts w:ascii="黑体" w:eastAsia="黑体" w:hAnsi="黑体" w:cs="宋体"/>
          <w:b/>
          <w:sz w:val="44"/>
          <w:szCs w:val="44"/>
        </w:rPr>
      </w:pPr>
      <w:r>
        <w:rPr>
          <w:rFonts w:ascii="黑体" w:eastAsia="黑体" w:hAnsi="黑体" w:cs="宋体" w:hint="eastAsia"/>
          <w:b/>
          <w:sz w:val="44"/>
          <w:szCs w:val="44"/>
        </w:rPr>
        <w:t>中原云都大数据云计算中心一期</w:t>
      </w:r>
      <w:r>
        <w:rPr>
          <w:rFonts w:ascii="黑体" w:eastAsia="黑体" w:hAnsi="黑体" w:cs="宋体"/>
          <w:b/>
          <w:sz w:val="44"/>
          <w:szCs w:val="44"/>
        </w:rPr>
        <w:t>PPP项目</w:t>
      </w:r>
    </w:p>
    <w:p w:rsidR="00644532" w:rsidRDefault="00644532" w:rsidP="00644532">
      <w:pPr>
        <w:widowControl/>
        <w:tabs>
          <w:tab w:val="left" w:pos="245"/>
        </w:tabs>
        <w:spacing w:line="360" w:lineRule="auto"/>
        <w:jc w:val="center"/>
        <w:rPr>
          <w:rFonts w:ascii="宋体" w:hAnsi="宋体" w:cs="宋体"/>
          <w:b/>
          <w:sz w:val="44"/>
          <w:szCs w:val="44"/>
        </w:rPr>
      </w:pPr>
    </w:p>
    <w:p w:rsidR="00644532" w:rsidRDefault="00644532" w:rsidP="00644532">
      <w:pPr>
        <w:widowControl/>
        <w:spacing w:line="360" w:lineRule="auto"/>
        <w:jc w:val="center"/>
        <w:rPr>
          <w:rFonts w:ascii="宋体" w:hAnsi="宋体" w:cs="宋体"/>
          <w:b/>
          <w:sz w:val="44"/>
          <w:szCs w:val="44"/>
        </w:rPr>
      </w:pPr>
    </w:p>
    <w:p w:rsidR="00644532" w:rsidRDefault="00644532" w:rsidP="00644532">
      <w:pPr>
        <w:widowControl/>
        <w:spacing w:line="360" w:lineRule="auto"/>
        <w:jc w:val="center"/>
        <w:rPr>
          <w:rFonts w:ascii="宋体" w:hAnsi="宋体" w:cs="宋体"/>
          <w:b/>
          <w:sz w:val="44"/>
          <w:szCs w:val="44"/>
        </w:rPr>
      </w:pPr>
    </w:p>
    <w:p w:rsidR="00644532" w:rsidRDefault="00644532" w:rsidP="00644532">
      <w:pPr>
        <w:widowControl/>
        <w:spacing w:line="360" w:lineRule="auto"/>
        <w:jc w:val="center"/>
        <w:rPr>
          <w:rFonts w:ascii="宋体" w:hAnsi="宋体" w:cs="宋体"/>
          <w:b/>
          <w:sz w:val="44"/>
          <w:szCs w:val="44"/>
        </w:rPr>
      </w:pPr>
    </w:p>
    <w:p w:rsidR="00644532" w:rsidRDefault="00644532" w:rsidP="00644532">
      <w:pPr>
        <w:pStyle w:val="af"/>
        <w:widowControl/>
        <w:spacing w:line="360" w:lineRule="auto"/>
        <w:jc w:val="center"/>
        <w:rPr>
          <w:rFonts w:hAnsi="宋体" w:hint="default"/>
          <w:b/>
          <w:sz w:val="72"/>
          <w:szCs w:val="72"/>
        </w:rPr>
      </w:pPr>
      <w:r>
        <w:rPr>
          <w:rFonts w:hAnsi="宋体"/>
          <w:b/>
          <w:sz w:val="72"/>
          <w:szCs w:val="72"/>
        </w:rPr>
        <w:t>资格预审文件</w:t>
      </w:r>
    </w:p>
    <w:p w:rsidR="00644532" w:rsidRDefault="00644532" w:rsidP="00644532">
      <w:pPr>
        <w:pStyle w:val="af"/>
        <w:widowControl/>
        <w:spacing w:line="360" w:lineRule="auto"/>
        <w:jc w:val="center"/>
        <w:rPr>
          <w:rFonts w:hAnsi="宋体" w:hint="default"/>
          <w:b/>
          <w:sz w:val="30"/>
          <w:szCs w:val="30"/>
        </w:rPr>
      </w:pPr>
    </w:p>
    <w:p w:rsidR="00644532" w:rsidRDefault="00644532" w:rsidP="00644532">
      <w:pPr>
        <w:autoSpaceDE w:val="0"/>
        <w:autoSpaceDN w:val="0"/>
        <w:adjustRightInd w:val="0"/>
        <w:spacing w:line="360" w:lineRule="auto"/>
        <w:jc w:val="center"/>
        <w:rPr>
          <w:rFonts w:ascii="宋体" w:hAnsi="宋体" w:cs="宋体"/>
          <w:kern w:val="0"/>
          <w:sz w:val="44"/>
          <w:szCs w:val="44"/>
        </w:rPr>
      </w:pPr>
    </w:p>
    <w:p w:rsidR="00644532" w:rsidRDefault="00644532" w:rsidP="00644532">
      <w:pPr>
        <w:autoSpaceDE w:val="0"/>
        <w:autoSpaceDN w:val="0"/>
        <w:adjustRightInd w:val="0"/>
        <w:spacing w:line="360" w:lineRule="auto"/>
        <w:jc w:val="center"/>
        <w:rPr>
          <w:rFonts w:ascii="宋体" w:hAnsi="宋体" w:cs="宋体"/>
          <w:kern w:val="0"/>
          <w:sz w:val="44"/>
          <w:szCs w:val="44"/>
        </w:rPr>
      </w:pPr>
    </w:p>
    <w:p w:rsidR="00644532" w:rsidRDefault="00644532" w:rsidP="00644532">
      <w:pPr>
        <w:autoSpaceDE w:val="0"/>
        <w:autoSpaceDN w:val="0"/>
        <w:adjustRightInd w:val="0"/>
        <w:spacing w:line="360" w:lineRule="auto"/>
        <w:jc w:val="center"/>
        <w:rPr>
          <w:rFonts w:ascii="宋体" w:hAnsi="宋体" w:cs="宋体"/>
          <w:kern w:val="0"/>
          <w:sz w:val="44"/>
          <w:szCs w:val="44"/>
        </w:rPr>
      </w:pPr>
    </w:p>
    <w:p w:rsidR="00644532" w:rsidRDefault="00644532" w:rsidP="00644532">
      <w:pPr>
        <w:autoSpaceDE w:val="0"/>
        <w:autoSpaceDN w:val="0"/>
        <w:adjustRightInd w:val="0"/>
        <w:spacing w:line="360" w:lineRule="auto"/>
        <w:jc w:val="center"/>
        <w:rPr>
          <w:rFonts w:ascii="宋体" w:hAnsi="宋体" w:cs="宋体"/>
          <w:kern w:val="0"/>
          <w:sz w:val="44"/>
          <w:szCs w:val="44"/>
        </w:rPr>
      </w:pPr>
    </w:p>
    <w:p w:rsidR="00644532" w:rsidRDefault="00644532" w:rsidP="00644532">
      <w:pPr>
        <w:pStyle w:val="af2"/>
        <w:tabs>
          <w:tab w:val="left" w:pos="8460"/>
        </w:tabs>
        <w:autoSpaceDE w:val="0"/>
        <w:autoSpaceDN w:val="0"/>
        <w:adjustRightInd w:val="0"/>
        <w:spacing w:line="360" w:lineRule="auto"/>
        <w:jc w:val="center"/>
        <w:rPr>
          <w:rFonts w:ascii="宋体" w:hAnsi="宋体" w:cs="宋体"/>
          <w:b/>
          <w:w w:val="90"/>
          <w:sz w:val="36"/>
          <w:szCs w:val="36"/>
        </w:rPr>
      </w:pPr>
      <w:r>
        <w:rPr>
          <w:rFonts w:ascii="宋体" w:hAnsi="宋体" w:cs="宋体" w:hint="eastAsia"/>
          <w:b/>
          <w:kern w:val="0"/>
          <w:sz w:val="36"/>
          <w:szCs w:val="36"/>
        </w:rPr>
        <w:t>采购人：禹州市大数据管理与发展促进局</w:t>
      </w:r>
    </w:p>
    <w:p w:rsidR="00644532" w:rsidRDefault="00644532" w:rsidP="00644532">
      <w:pPr>
        <w:spacing w:line="360" w:lineRule="auto"/>
        <w:ind w:firstLineChars="900" w:firstLine="3253"/>
        <w:rPr>
          <w:rFonts w:ascii="宋体" w:hAnsi="宋体" w:cs="宋体"/>
          <w:b/>
          <w:sz w:val="36"/>
          <w:szCs w:val="48"/>
        </w:rPr>
      </w:pPr>
      <w:r>
        <w:rPr>
          <w:rFonts w:ascii="宋体" w:hAnsi="宋体" w:cs="宋体" w:hint="eastAsia"/>
          <w:b/>
          <w:sz w:val="36"/>
          <w:szCs w:val="36"/>
        </w:rPr>
        <w:t>日  期</w:t>
      </w:r>
      <w:r>
        <w:rPr>
          <w:rFonts w:ascii="宋体" w:hAnsi="宋体" w:cs="宋体" w:hint="eastAsia"/>
          <w:b/>
          <w:kern w:val="0"/>
          <w:sz w:val="36"/>
          <w:szCs w:val="36"/>
        </w:rPr>
        <w:t>：</w:t>
      </w:r>
      <w:r>
        <w:rPr>
          <w:rFonts w:ascii="宋体" w:hAnsi="宋体" w:cs="宋体"/>
          <w:b/>
          <w:sz w:val="36"/>
          <w:szCs w:val="36"/>
        </w:rPr>
        <w:t>2018年</w:t>
      </w:r>
      <w:r>
        <w:rPr>
          <w:rFonts w:ascii="宋体" w:hAnsi="宋体" w:cs="宋体" w:hint="eastAsia"/>
          <w:b/>
          <w:sz w:val="36"/>
          <w:szCs w:val="36"/>
        </w:rPr>
        <w:t>4</w:t>
      </w:r>
      <w:r>
        <w:rPr>
          <w:rFonts w:ascii="宋体" w:hAnsi="宋体" w:cs="宋体"/>
          <w:b/>
          <w:sz w:val="36"/>
          <w:szCs w:val="36"/>
        </w:rPr>
        <w:t>月</w:t>
      </w:r>
    </w:p>
    <w:p w:rsidR="00644532" w:rsidRDefault="00644532" w:rsidP="00644532">
      <w:pPr>
        <w:pStyle w:val="Default"/>
        <w:spacing w:line="360" w:lineRule="auto"/>
        <w:jc w:val="center"/>
        <w:rPr>
          <w:rFonts w:hAnsi="宋体"/>
          <w:sz w:val="32"/>
          <w:szCs w:val="32"/>
        </w:rPr>
      </w:pPr>
    </w:p>
    <w:p w:rsidR="00644532" w:rsidRDefault="00644532" w:rsidP="00644532">
      <w:pPr>
        <w:pStyle w:val="Default"/>
        <w:spacing w:line="360" w:lineRule="auto"/>
        <w:jc w:val="center"/>
        <w:rPr>
          <w:rFonts w:hAnsi="宋体"/>
          <w:b/>
          <w:sz w:val="36"/>
          <w:szCs w:val="32"/>
        </w:rPr>
        <w:sectPr w:rsidR="00644532">
          <w:footerReference w:type="default" r:id="rId7"/>
          <w:headerReference w:type="first" r:id="rId8"/>
          <w:footerReference w:type="first" r:id="rId9"/>
          <w:pgSz w:w="11907" w:h="16839"/>
          <w:pgMar w:top="1191" w:right="1191" w:bottom="1191" w:left="1191" w:header="720" w:footer="720" w:gutter="0"/>
          <w:pgNumType w:fmt="upperRoman" w:start="1"/>
          <w:cols w:space="720"/>
          <w:titlePg/>
          <w:docGrid w:linePitch="286"/>
        </w:sectPr>
      </w:pPr>
    </w:p>
    <w:p w:rsidR="00644532" w:rsidRDefault="00644532" w:rsidP="00644532">
      <w:pPr>
        <w:pStyle w:val="Default"/>
        <w:spacing w:line="360" w:lineRule="auto"/>
        <w:jc w:val="center"/>
        <w:rPr>
          <w:rFonts w:hAnsi="宋体"/>
          <w:bCs/>
          <w:sz w:val="36"/>
          <w:szCs w:val="32"/>
        </w:rPr>
      </w:pPr>
      <w:r>
        <w:rPr>
          <w:rFonts w:hAnsi="宋体" w:hint="eastAsia"/>
          <w:b/>
          <w:sz w:val="36"/>
          <w:szCs w:val="32"/>
        </w:rPr>
        <w:lastRenderedPageBreak/>
        <w:t>目 录</w:t>
      </w:r>
    </w:p>
    <w:p w:rsidR="00644532" w:rsidRDefault="00644532" w:rsidP="00644532">
      <w:pPr>
        <w:pStyle w:val="10"/>
        <w:rPr>
          <w:rFonts w:asciiTheme="minorHAnsi" w:eastAsiaTheme="minorEastAsia" w:hAnsiTheme="minorHAnsi" w:cstheme="minorBidi"/>
          <w:b w:val="0"/>
          <w:noProof/>
          <w:szCs w:val="22"/>
        </w:rPr>
      </w:pPr>
      <w:r>
        <w:rPr>
          <w:rFonts w:ascii="宋体" w:hAnsi="宋体" w:cs="宋体" w:hint="eastAsia"/>
          <w:b w:val="0"/>
          <w:color w:val="000000"/>
          <w:kern w:val="0"/>
        </w:rPr>
        <w:fldChar w:fldCharType="begin"/>
      </w:r>
      <w:r>
        <w:rPr>
          <w:rFonts w:ascii="宋体" w:hAnsi="宋体" w:cs="宋体" w:hint="eastAsia"/>
          <w:b w:val="0"/>
          <w:color w:val="000000"/>
          <w:kern w:val="0"/>
        </w:rPr>
        <w:instrText xml:space="preserve"> TOC \o "1-3" \h \z \u </w:instrText>
      </w:r>
      <w:r>
        <w:rPr>
          <w:rFonts w:ascii="宋体" w:hAnsi="宋体" w:cs="宋体" w:hint="eastAsia"/>
          <w:b w:val="0"/>
          <w:color w:val="000000"/>
          <w:kern w:val="0"/>
        </w:rPr>
        <w:fldChar w:fldCharType="separate"/>
      </w:r>
      <w:hyperlink w:anchor="_Toc507755556" w:history="1">
        <w:r>
          <w:rPr>
            <w:rStyle w:val="af7"/>
            <w:rFonts w:hAnsi="宋体" w:hint="eastAsia"/>
            <w:noProof/>
          </w:rPr>
          <w:t>第一章</w:t>
        </w:r>
        <w:r>
          <w:rPr>
            <w:rStyle w:val="af7"/>
            <w:rFonts w:hAnsi="宋体" w:hint="eastAsia"/>
            <w:noProof/>
          </w:rPr>
          <w:t xml:space="preserve"> </w:t>
        </w:r>
        <w:r>
          <w:rPr>
            <w:rStyle w:val="af7"/>
            <w:rFonts w:hAnsi="宋体" w:hint="eastAsia"/>
            <w:noProof/>
          </w:rPr>
          <w:t>资格预审公告</w:t>
        </w:r>
        <w:r>
          <w:rPr>
            <w:noProof/>
          </w:rPr>
          <w:tab/>
        </w:r>
        <w:r>
          <w:rPr>
            <w:noProof/>
          </w:rPr>
          <w:fldChar w:fldCharType="begin"/>
        </w:r>
        <w:r>
          <w:rPr>
            <w:noProof/>
          </w:rPr>
          <w:instrText xml:space="preserve"> PAGEREF _Toc507755556 \h </w:instrText>
        </w:r>
        <w:r>
          <w:rPr>
            <w:noProof/>
          </w:rPr>
        </w:r>
        <w:r>
          <w:rPr>
            <w:noProof/>
          </w:rPr>
          <w:fldChar w:fldCharType="separate"/>
        </w:r>
        <w:r>
          <w:rPr>
            <w:noProof/>
          </w:rPr>
          <w:t>1</w:t>
        </w:r>
        <w:r>
          <w:rPr>
            <w:noProof/>
          </w:rPr>
          <w:fldChar w:fldCharType="end"/>
        </w:r>
      </w:hyperlink>
    </w:p>
    <w:p w:rsidR="00644532" w:rsidRDefault="00644532" w:rsidP="00644532">
      <w:pPr>
        <w:pStyle w:val="30"/>
        <w:tabs>
          <w:tab w:val="clear" w:pos="1470"/>
          <w:tab w:val="left" w:pos="1265"/>
        </w:tabs>
        <w:rPr>
          <w:rFonts w:asciiTheme="minorHAnsi" w:eastAsiaTheme="minorEastAsia" w:hAnsiTheme="minorHAnsi" w:cstheme="minorBidi"/>
          <w:noProof/>
          <w:szCs w:val="22"/>
        </w:rPr>
      </w:pPr>
      <w:hyperlink w:anchor="_Toc507755557" w:history="1">
        <w:r>
          <w:rPr>
            <w:rStyle w:val="af7"/>
            <w:noProof/>
          </w:rPr>
          <w:t>1.</w:t>
        </w:r>
        <w:r>
          <w:rPr>
            <w:rStyle w:val="af7"/>
            <w:rFonts w:hAnsi="宋体" w:hint="eastAsia"/>
            <w:noProof/>
          </w:rPr>
          <w:t>采购条件</w:t>
        </w:r>
        <w:r>
          <w:rPr>
            <w:noProof/>
          </w:rPr>
          <w:tab/>
        </w:r>
        <w:r>
          <w:rPr>
            <w:noProof/>
          </w:rPr>
          <w:fldChar w:fldCharType="begin"/>
        </w:r>
        <w:r>
          <w:rPr>
            <w:noProof/>
          </w:rPr>
          <w:instrText xml:space="preserve"> PAGEREF _Toc507755557 \h </w:instrText>
        </w:r>
        <w:r>
          <w:rPr>
            <w:noProof/>
          </w:rPr>
        </w:r>
        <w:r>
          <w:rPr>
            <w:noProof/>
          </w:rPr>
          <w:fldChar w:fldCharType="separate"/>
        </w:r>
        <w:r>
          <w:rPr>
            <w:noProof/>
          </w:rPr>
          <w:t>1</w:t>
        </w:r>
        <w:r>
          <w:rPr>
            <w:noProof/>
          </w:rPr>
          <w:fldChar w:fldCharType="end"/>
        </w:r>
      </w:hyperlink>
    </w:p>
    <w:p w:rsidR="00644532" w:rsidRDefault="00644532" w:rsidP="00644532">
      <w:pPr>
        <w:pStyle w:val="30"/>
        <w:rPr>
          <w:rFonts w:asciiTheme="minorHAnsi" w:eastAsiaTheme="minorEastAsia" w:hAnsiTheme="minorHAnsi" w:cstheme="minorBidi"/>
          <w:noProof/>
          <w:szCs w:val="22"/>
        </w:rPr>
      </w:pPr>
      <w:hyperlink w:anchor="_Toc507755558" w:history="1">
        <w:r>
          <w:rPr>
            <w:rStyle w:val="af7"/>
            <w:noProof/>
          </w:rPr>
          <w:t>2.</w:t>
        </w:r>
        <w:r>
          <w:rPr>
            <w:rStyle w:val="af7"/>
            <w:rFonts w:hAnsi="宋体" w:hint="eastAsia"/>
            <w:noProof/>
          </w:rPr>
          <w:t>项目概况及采购内容</w:t>
        </w:r>
        <w:r>
          <w:rPr>
            <w:noProof/>
          </w:rPr>
          <w:tab/>
        </w:r>
        <w:r>
          <w:rPr>
            <w:noProof/>
          </w:rPr>
          <w:fldChar w:fldCharType="begin"/>
        </w:r>
        <w:r>
          <w:rPr>
            <w:noProof/>
          </w:rPr>
          <w:instrText xml:space="preserve"> PAGEREF _Toc507755558 \h </w:instrText>
        </w:r>
        <w:r>
          <w:rPr>
            <w:noProof/>
          </w:rPr>
        </w:r>
        <w:r>
          <w:rPr>
            <w:noProof/>
          </w:rPr>
          <w:fldChar w:fldCharType="separate"/>
        </w:r>
        <w:r>
          <w:rPr>
            <w:noProof/>
          </w:rPr>
          <w:t>1</w:t>
        </w:r>
        <w:r>
          <w:rPr>
            <w:noProof/>
          </w:rPr>
          <w:fldChar w:fldCharType="end"/>
        </w:r>
      </w:hyperlink>
    </w:p>
    <w:p w:rsidR="00644532" w:rsidRDefault="00644532" w:rsidP="00644532">
      <w:pPr>
        <w:pStyle w:val="30"/>
        <w:rPr>
          <w:rFonts w:asciiTheme="minorHAnsi" w:eastAsiaTheme="minorEastAsia" w:hAnsiTheme="minorHAnsi" w:cstheme="minorBidi"/>
          <w:noProof/>
          <w:szCs w:val="22"/>
        </w:rPr>
      </w:pPr>
      <w:hyperlink w:anchor="_Toc507755559" w:history="1">
        <w:r>
          <w:rPr>
            <w:rStyle w:val="af7"/>
            <w:noProof/>
          </w:rPr>
          <w:t>3.</w:t>
        </w:r>
        <w:r>
          <w:rPr>
            <w:rStyle w:val="af7"/>
            <w:rFonts w:hAnsi="宋体" w:hint="eastAsia"/>
            <w:noProof/>
          </w:rPr>
          <w:t>采购需求</w:t>
        </w:r>
        <w:r>
          <w:rPr>
            <w:noProof/>
          </w:rPr>
          <w:tab/>
        </w:r>
        <w:r>
          <w:rPr>
            <w:noProof/>
          </w:rPr>
          <w:fldChar w:fldCharType="begin"/>
        </w:r>
        <w:r>
          <w:rPr>
            <w:noProof/>
          </w:rPr>
          <w:instrText xml:space="preserve"> PAGEREF _Toc507755559 \h </w:instrText>
        </w:r>
        <w:r>
          <w:rPr>
            <w:noProof/>
          </w:rPr>
        </w:r>
        <w:r>
          <w:rPr>
            <w:noProof/>
          </w:rPr>
          <w:fldChar w:fldCharType="separate"/>
        </w:r>
        <w:r>
          <w:rPr>
            <w:noProof/>
          </w:rPr>
          <w:t>1</w:t>
        </w:r>
        <w:r>
          <w:rPr>
            <w:noProof/>
          </w:rPr>
          <w:fldChar w:fldCharType="end"/>
        </w:r>
      </w:hyperlink>
    </w:p>
    <w:p w:rsidR="00644532" w:rsidRDefault="00644532" w:rsidP="00644532">
      <w:pPr>
        <w:pStyle w:val="30"/>
        <w:rPr>
          <w:rFonts w:asciiTheme="minorHAnsi" w:eastAsiaTheme="minorEastAsia" w:hAnsiTheme="minorHAnsi" w:cstheme="minorBidi"/>
          <w:noProof/>
          <w:szCs w:val="22"/>
        </w:rPr>
      </w:pPr>
      <w:hyperlink w:anchor="_Toc507755560" w:history="1">
        <w:r>
          <w:rPr>
            <w:rStyle w:val="af7"/>
            <w:noProof/>
          </w:rPr>
          <w:t>4.</w:t>
        </w:r>
        <w:r>
          <w:rPr>
            <w:rStyle w:val="af7"/>
            <w:rFonts w:hAnsi="宋体" w:hint="eastAsia"/>
            <w:noProof/>
          </w:rPr>
          <w:t>申请人资格要求</w:t>
        </w:r>
        <w:r>
          <w:rPr>
            <w:noProof/>
          </w:rPr>
          <w:tab/>
        </w:r>
        <w:r>
          <w:rPr>
            <w:noProof/>
          </w:rPr>
          <w:fldChar w:fldCharType="begin"/>
        </w:r>
        <w:r>
          <w:rPr>
            <w:noProof/>
          </w:rPr>
          <w:instrText xml:space="preserve"> PAGEREF _Toc507755560 \h </w:instrText>
        </w:r>
        <w:r>
          <w:rPr>
            <w:noProof/>
          </w:rPr>
        </w:r>
        <w:r>
          <w:rPr>
            <w:noProof/>
          </w:rPr>
          <w:fldChar w:fldCharType="separate"/>
        </w:r>
        <w:r>
          <w:rPr>
            <w:noProof/>
          </w:rPr>
          <w:t>2</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61" w:history="1">
        <w:r>
          <w:rPr>
            <w:rStyle w:val="af7"/>
            <w:noProof/>
          </w:rPr>
          <w:t>5.</w:t>
        </w:r>
        <w:r>
          <w:rPr>
            <w:rFonts w:asciiTheme="minorHAnsi" w:eastAsiaTheme="minorEastAsia" w:hAnsiTheme="minorHAnsi" w:cstheme="minorBidi"/>
            <w:noProof/>
            <w:szCs w:val="22"/>
          </w:rPr>
          <w:tab/>
        </w:r>
        <w:r>
          <w:rPr>
            <w:rStyle w:val="af7"/>
            <w:rFonts w:hAnsi="宋体" w:hint="eastAsia"/>
            <w:noProof/>
          </w:rPr>
          <w:t>资格预审方法</w:t>
        </w:r>
        <w:r>
          <w:rPr>
            <w:noProof/>
          </w:rPr>
          <w:tab/>
        </w:r>
        <w:r>
          <w:rPr>
            <w:noProof/>
          </w:rPr>
          <w:fldChar w:fldCharType="begin"/>
        </w:r>
        <w:r>
          <w:rPr>
            <w:noProof/>
          </w:rPr>
          <w:instrText xml:space="preserve"> PAGEREF _Toc507755561 \h </w:instrText>
        </w:r>
        <w:r>
          <w:rPr>
            <w:noProof/>
          </w:rPr>
        </w:r>
        <w:r>
          <w:rPr>
            <w:noProof/>
          </w:rPr>
          <w:fldChar w:fldCharType="separate"/>
        </w:r>
        <w:r>
          <w:rPr>
            <w:noProof/>
          </w:rPr>
          <w:t>4</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62" w:history="1">
        <w:r>
          <w:rPr>
            <w:rStyle w:val="af7"/>
            <w:noProof/>
          </w:rPr>
          <w:t>6.</w:t>
        </w:r>
        <w:r>
          <w:rPr>
            <w:rFonts w:asciiTheme="minorHAnsi" w:eastAsiaTheme="minorEastAsia" w:hAnsiTheme="minorHAnsi" w:cstheme="minorBidi"/>
            <w:noProof/>
            <w:szCs w:val="22"/>
          </w:rPr>
          <w:tab/>
        </w:r>
        <w:r>
          <w:rPr>
            <w:rStyle w:val="af7"/>
            <w:rFonts w:hAnsi="宋体" w:hint="eastAsia"/>
            <w:noProof/>
          </w:rPr>
          <w:t>政府采购政策</w:t>
        </w:r>
        <w:r>
          <w:rPr>
            <w:noProof/>
          </w:rPr>
          <w:tab/>
        </w:r>
        <w:r>
          <w:rPr>
            <w:noProof/>
          </w:rPr>
          <w:fldChar w:fldCharType="begin"/>
        </w:r>
        <w:r>
          <w:rPr>
            <w:noProof/>
          </w:rPr>
          <w:instrText xml:space="preserve"> PAGEREF _Toc507755562 \h </w:instrText>
        </w:r>
        <w:r>
          <w:rPr>
            <w:noProof/>
          </w:rPr>
        </w:r>
        <w:r>
          <w:rPr>
            <w:noProof/>
          </w:rPr>
          <w:fldChar w:fldCharType="separate"/>
        </w:r>
        <w:r>
          <w:rPr>
            <w:noProof/>
          </w:rPr>
          <w:t>4</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63" w:history="1">
        <w:r>
          <w:rPr>
            <w:rStyle w:val="af7"/>
            <w:noProof/>
          </w:rPr>
          <w:t>7.</w:t>
        </w:r>
        <w:r>
          <w:rPr>
            <w:rFonts w:asciiTheme="minorHAnsi" w:eastAsiaTheme="minorEastAsia" w:hAnsiTheme="minorHAnsi" w:cstheme="minorBidi"/>
            <w:noProof/>
            <w:szCs w:val="22"/>
          </w:rPr>
          <w:tab/>
        </w:r>
        <w:r>
          <w:rPr>
            <w:rStyle w:val="af7"/>
            <w:rFonts w:hAnsi="宋体" w:hint="eastAsia"/>
            <w:noProof/>
          </w:rPr>
          <w:t>资格预审文件的获取</w:t>
        </w:r>
        <w:r>
          <w:rPr>
            <w:noProof/>
          </w:rPr>
          <w:tab/>
        </w:r>
        <w:r>
          <w:rPr>
            <w:noProof/>
          </w:rPr>
          <w:fldChar w:fldCharType="begin"/>
        </w:r>
        <w:r>
          <w:rPr>
            <w:noProof/>
          </w:rPr>
          <w:instrText xml:space="preserve"> PAGEREF _Toc507755563 \h </w:instrText>
        </w:r>
        <w:r>
          <w:rPr>
            <w:noProof/>
          </w:rPr>
        </w:r>
        <w:r>
          <w:rPr>
            <w:noProof/>
          </w:rPr>
          <w:fldChar w:fldCharType="separate"/>
        </w:r>
        <w:r>
          <w:rPr>
            <w:noProof/>
          </w:rPr>
          <w:t>4</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64" w:history="1">
        <w:r>
          <w:rPr>
            <w:rStyle w:val="af7"/>
            <w:noProof/>
          </w:rPr>
          <w:t>8.</w:t>
        </w:r>
        <w:r>
          <w:rPr>
            <w:rFonts w:asciiTheme="minorHAnsi" w:eastAsiaTheme="minorEastAsia" w:hAnsiTheme="minorHAnsi" w:cstheme="minorBidi"/>
            <w:noProof/>
            <w:szCs w:val="22"/>
          </w:rPr>
          <w:tab/>
        </w:r>
        <w:r>
          <w:rPr>
            <w:rStyle w:val="af7"/>
            <w:rFonts w:hAnsi="宋体" w:hint="eastAsia"/>
            <w:noProof/>
          </w:rPr>
          <w:t>资格预审申请文件的提交</w:t>
        </w:r>
        <w:r>
          <w:rPr>
            <w:noProof/>
          </w:rPr>
          <w:tab/>
        </w:r>
        <w:r>
          <w:rPr>
            <w:noProof/>
          </w:rPr>
          <w:fldChar w:fldCharType="begin"/>
        </w:r>
        <w:r>
          <w:rPr>
            <w:noProof/>
          </w:rPr>
          <w:instrText xml:space="preserve"> PAGEREF _Toc507755564 \h </w:instrText>
        </w:r>
        <w:r>
          <w:rPr>
            <w:noProof/>
          </w:rPr>
        </w:r>
        <w:r>
          <w:rPr>
            <w:noProof/>
          </w:rPr>
          <w:fldChar w:fldCharType="separate"/>
        </w:r>
        <w:r>
          <w:rPr>
            <w:noProof/>
          </w:rPr>
          <w:t>4</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65" w:history="1">
        <w:r>
          <w:rPr>
            <w:rStyle w:val="af7"/>
            <w:noProof/>
          </w:rPr>
          <w:t>9.</w:t>
        </w:r>
        <w:r>
          <w:rPr>
            <w:rFonts w:asciiTheme="minorHAnsi" w:eastAsiaTheme="minorEastAsia" w:hAnsiTheme="minorHAnsi" w:cstheme="minorBidi"/>
            <w:noProof/>
            <w:szCs w:val="22"/>
          </w:rPr>
          <w:tab/>
        </w:r>
        <w:r>
          <w:rPr>
            <w:rStyle w:val="af7"/>
            <w:rFonts w:hAnsi="宋体" w:hint="eastAsia"/>
            <w:noProof/>
          </w:rPr>
          <w:t>发布公告的媒介</w:t>
        </w:r>
        <w:r>
          <w:rPr>
            <w:noProof/>
          </w:rPr>
          <w:tab/>
        </w:r>
        <w:r>
          <w:rPr>
            <w:noProof/>
          </w:rPr>
          <w:fldChar w:fldCharType="begin"/>
        </w:r>
        <w:r>
          <w:rPr>
            <w:noProof/>
          </w:rPr>
          <w:instrText xml:space="preserve"> PAGEREF _Toc507755565 \h </w:instrText>
        </w:r>
        <w:r>
          <w:rPr>
            <w:noProof/>
          </w:rPr>
        </w:r>
        <w:r>
          <w:rPr>
            <w:noProof/>
          </w:rPr>
          <w:fldChar w:fldCharType="separate"/>
        </w:r>
        <w:r>
          <w:rPr>
            <w:noProof/>
          </w:rPr>
          <w:t>4</w:t>
        </w:r>
        <w:r>
          <w:rPr>
            <w:noProof/>
          </w:rPr>
          <w:fldChar w:fldCharType="end"/>
        </w:r>
      </w:hyperlink>
    </w:p>
    <w:p w:rsidR="00644532" w:rsidRDefault="00644532" w:rsidP="00644532">
      <w:pPr>
        <w:pStyle w:val="30"/>
        <w:tabs>
          <w:tab w:val="clear" w:pos="1470"/>
        </w:tabs>
        <w:rPr>
          <w:rFonts w:asciiTheme="minorHAnsi" w:eastAsiaTheme="minorEastAsia" w:hAnsiTheme="minorHAnsi" w:cstheme="minorBidi"/>
          <w:noProof/>
          <w:szCs w:val="22"/>
        </w:rPr>
      </w:pPr>
      <w:hyperlink w:anchor="_Toc507755566" w:history="1">
        <w:r>
          <w:rPr>
            <w:rStyle w:val="af7"/>
            <w:noProof/>
          </w:rPr>
          <w:t>10.</w:t>
        </w:r>
        <w:r>
          <w:rPr>
            <w:rStyle w:val="af7"/>
            <w:rFonts w:hAnsi="宋体" w:hint="eastAsia"/>
            <w:noProof/>
          </w:rPr>
          <w:t>联系方式</w:t>
        </w:r>
        <w:r>
          <w:rPr>
            <w:noProof/>
          </w:rPr>
          <w:tab/>
        </w:r>
        <w:r>
          <w:rPr>
            <w:noProof/>
          </w:rPr>
          <w:fldChar w:fldCharType="begin"/>
        </w:r>
        <w:r>
          <w:rPr>
            <w:noProof/>
          </w:rPr>
          <w:instrText xml:space="preserve"> PAGEREF _Toc507755566 \h </w:instrText>
        </w:r>
        <w:r>
          <w:rPr>
            <w:noProof/>
          </w:rPr>
        </w:r>
        <w:r>
          <w:rPr>
            <w:noProof/>
          </w:rPr>
          <w:fldChar w:fldCharType="separate"/>
        </w:r>
        <w:r>
          <w:rPr>
            <w:noProof/>
          </w:rPr>
          <w:t>5</w:t>
        </w:r>
        <w:r>
          <w:rPr>
            <w:noProof/>
          </w:rPr>
          <w:fldChar w:fldCharType="end"/>
        </w:r>
      </w:hyperlink>
    </w:p>
    <w:p w:rsidR="00644532" w:rsidRDefault="00644532" w:rsidP="00644532">
      <w:pPr>
        <w:pStyle w:val="10"/>
        <w:rPr>
          <w:rFonts w:asciiTheme="minorHAnsi" w:eastAsiaTheme="minorEastAsia" w:hAnsiTheme="minorHAnsi" w:cstheme="minorBidi"/>
          <w:b w:val="0"/>
          <w:noProof/>
          <w:szCs w:val="22"/>
        </w:rPr>
      </w:pPr>
      <w:hyperlink w:anchor="_Toc507755567" w:history="1">
        <w:r>
          <w:rPr>
            <w:rStyle w:val="af7"/>
            <w:rFonts w:hAnsi="宋体" w:hint="eastAsia"/>
            <w:noProof/>
          </w:rPr>
          <w:t>第二章</w:t>
        </w:r>
        <w:r>
          <w:rPr>
            <w:rStyle w:val="af7"/>
            <w:rFonts w:hAnsi="宋体" w:hint="eastAsia"/>
            <w:noProof/>
          </w:rPr>
          <w:t xml:space="preserve"> </w:t>
        </w:r>
        <w:r>
          <w:rPr>
            <w:rStyle w:val="af7"/>
            <w:rFonts w:hAnsi="宋体" w:hint="eastAsia"/>
            <w:noProof/>
          </w:rPr>
          <w:t>申请人须知</w:t>
        </w:r>
        <w:r>
          <w:rPr>
            <w:noProof/>
          </w:rPr>
          <w:tab/>
        </w:r>
        <w:r>
          <w:rPr>
            <w:noProof/>
          </w:rPr>
          <w:fldChar w:fldCharType="begin"/>
        </w:r>
        <w:r>
          <w:rPr>
            <w:noProof/>
          </w:rPr>
          <w:instrText xml:space="preserve"> PAGEREF _Toc507755567 \h </w:instrText>
        </w:r>
        <w:r>
          <w:rPr>
            <w:noProof/>
          </w:rPr>
        </w:r>
        <w:r>
          <w:rPr>
            <w:noProof/>
          </w:rPr>
          <w:fldChar w:fldCharType="separate"/>
        </w:r>
        <w:r>
          <w:rPr>
            <w:noProof/>
          </w:rPr>
          <w:t>6</w:t>
        </w:r>
        <w:r>
          <w:rPr>
            <w:noProof/>
          </w:rPr>
          <w:fldChar w:fldCharType="end"/>
        </w:r>
      </w:hyperlink>
    </w:p>
    <w:p w:rsidR="00644532" w:rsidRDefault="00644532" w:rsidP="00644532">
      <w:pPr>
        <w:pStyle w:val="20"/>
        <w:tabs>
          <w:tab w:val="right" w:leader="dot" w:pos="9515"/>
        </w:tabs>
        <w:ind w:leftChars="0" w:left="0" w:firstLineChars="150" w:firstLine="315"/>
        <w:rPr>
          <w:rFonts w:asciiTheme="minorHAnsi" w:eastAsiaTheme="minorEastAsia" w:hAnsiTheme="minorHAnsi" w:cstheme="minorBidi"/>
          <w:noProof/>
          <w:szCs w:val="22"/>
        </w:rPr>
      </w:pPr>
      <w:hyperlink w:anchor="_Toc507755568" w:history="1">
        <w:r>
          <w:rPr>
            <w:rStyle w:val="af7"/>
            <w:rFonts w:hAnsi="宋体" w:hint="eastAsia"/>
            <w:noProof/>
          </w:rPr>
          <w:t>申请人须知前附表</w:t>
        </w:r>
        <w:r>
          <w:rPr>
            <w:noProof/>
          </w:rPr>
          <w:t>…………………………………………………………………………</w:t>
        </w:r>
        <w:r>
          <w:rPr>
            <w:rFonts w:hint="eastAsia"/>
            <w:noProof/>
          </w:rPr>
          <w:t xml:space="preserve"> </w:t>
        </w:r>
        <w:r>
          <w:rPr>
            <w:noProof/>
          </w:rPr>
          <w:t>……</w:t>
        </w:r>
        <w:r>
          <w:rPr>
            <w:rFonts w:hint="eastAsia"/>
            <w:noProof/>
          </w:rPr>
          <w:t>..6</w:t>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69" w:history="1">
        <w:r>
          <w:rPr>
            <w:rStyle w:val="af7"/>
            <w:rFonts w:hAnsi="宋体"/>
            <w:noProof/>
          </w:rPr>
          <w:t>1</w:t>
        </w:r>
        <w:r>
          <w:rPr>
            <w:rStyle w:val="af7"/>
            <w:rFonts w:hAnsi="宋体" w:hint="eastAsia"/>
            <w:noProof/>
          </w:rPr>
          <w:t>.</w:t>
        </w:r>
        <w:r>
          <w:rPr>
            <w:rFonts w:asciiTheme="minorHAnsi" w:eastAsiaTheme="minorEastAsia" w:hAnsiTheme="minorHAnsi" w:cstheme="minorBidi"/>
            <w:noProof/>
            <w:szCs w:val="22"/>
          </w:rPr>
          <w:tab/>
        </w:r>
        <w:r>
          <w:rPr>
            <w:rStyle w:val="af7"/>
            <w:rFonts w:hAnsi="宋体" w:hint="eastAsia"/>
            <w:noProof/>
          </w:rPr>
          <w:t>总则</w:t>
        </w:r>
        <w:r>
          <w:rPr>
            <w:noProof/>
          </w:rPr>
          <w:tab/>
        </w:r>
        <w:r>
          <w:rPr>
            <w:noProof/>
          </w:rPr>
          <w:fldChar w:fldCharType="begin"/>
        </w:r>
        <w:r>
          <w:rPr>
            <w:noProof/>
          </w:rPr>
          <w:instrText xml:space="preserve"> PAGEREF _Toc507755569 \h </w:instrText>
        </w:r>
        <w:r>
          <w:rPr>
            <w:noProof/>
          </w:rPr>
        </w:r>
        <w:r>
          <w:rPr>
            <w:noProof/>
          </w:rPr>
          <w:fldChar w:fldCharType="separate"/>
        </w:r>
        <w:r>
          <w:rPr>
            <w:noProof/>
          </w:rPr>
          <w:t>11</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70" w:history="1">
        <w:r>
          <w:rPr>
            <w:rStyle w:val="af7"/>
            <w:rFonts w:hAnsi="宋体"/>
            <w:noProof/>
          </w:rPr>
          <w:t>2</w:t>
        </w:r>
        <w:r>
          <w:rPr>
            <w:rStyle w:val="af7"/>
            <w:rFonts w:hAnsi="宋体" w:hint="eastAsia"/>
            <w:noProof/>
          </w:rPr>
          <w:t>.</w:t>
        </w:r>
        <w:r>
          <w:rPr>
            <w:rFonts w:asciiTheme="minorHAnsi" w:eastAsiaTheme="minorEastAsia" w:hAnsiTheme="minorHAnsi" w:cstheme="minorBidi"/>
            <w:noProof/>
            <w:szCs w:val="22"/>
          </w:rPr>
          <w:tab/>
        </w:r>
        <w:r>
          <w:rPr>
            <w:rStyle w:val="af7"/>
            <w:rFonts w:hAnsi="宋体" w:hint="eastAsia"/>
            <w:noProof/>
          </w:rPr>
          <w:t>资格预审文件</w:t>
        </w:r>
        <w:r>
          <w:rPr>
            <w:noProof/>
          </w:rPr>
          <w:tab/>
        </w:r>
        <w:r>
          <w:rPr>
            <w:noProof/>
          </w:rPr>
          <w:fldChar w:fldCharType="begin"/>
        </w:r>
        <w:r>
          <w:rPr>
            <w:noProof/>
          </w:rPr>
          <w:instrText xml:space="preserve"> PAGEREF _Toc507755570 \h </w:instrText>
        </w:r>
        <w:r>
          <w:rPr>
            <w:noProof/>
          </w:rPr>
        </w:r>
        <w:r>
          <w:rPr>
            <w:noProof/>
          </w:rPr>
          <w:fldChar w:fldCharType="separate"/>
        </w:r>
        <w:r>
          <w:rPr>
            <w:noProof/>
          </w:rPr>
          <w:t>13</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71" w:history="1">
        <w:r>
          <w:rPr>
            <w:rStyle w:val="af7"/>
            <w:rFonts w:hAnsi="宋体"/>
            <w:noProof/>
          </w:rPr>
          <w:t>3</w:t>
        </w:r>
        <w:r>
          <w:rPr>
            <w:rStyle w:val="af7"/>
            <w:rFonts w:hAnsi="宋体" w:hint="eastAsia"/>
            <w:noProof/>
          </w:rPr>
          <w:t>.</w:t>
        </w:r>
        <w:r>
          <w:rPr>
            <w:rFonts w:asciiTheme="minorHAnsi" w:eastAsiaTheme="minorEastAsia" w:hAnsiTheme="minorHAnsi" w:cstheme="minorBidi"/>
            <w:noProof/>
            <w:szCs w:val="22"/>
          </w:rPr>
          <w:tab/>
        </w:r>
        <w:r>
          <w:rPr>
            <w:rStyle w:val="af7"/>
            <w:rFonts w:hAnsi="宋体" w:hint="eastAsia"/>
            <w:noProof/>
          </w:rPr>
          <w:t>资格预审申请文件的编制</w:t>
        </w:r>
        <w:r>
          <w:rPr>
            <w:noProof/>
          </w:rPr>
          <w:tab/>
        </w:r>
        <w:r>
          <w:rPr>
            <w:noProof/>
          </w:rPr>
          <w:fldChar w:fldCharType="begin"/>
        </w:r>
        <w:r>
          <w:rPr>
            <w:noProof/>
          </w:rPr>
          <w:instrText xml:space="preserve"> PAGEREF _Toc507755571 \h </w:instrText>
        </w:r>
        <w:r>
          <w:rPr>
            <w:noProof/>
          </w:rPr>
        </w:r>
        <w:r>
          <w:rPr>
            <w:noProof/>
          </w:rPr>
          <w:fldChar w:fldCharType="separate"/>
        </w:r>
        <w:r>
          <w:rPr>
            <w:noProof/>
          </w:rPr>
          <w:t>13</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72" w:history="1">
        <w:r>
          <w:rPr>
            <w:rStyle w:val="af7"/>
            <w:rFonts w:hAnsi="宋体"/>
            <w:noProof/>
          </w:rPr>
          <w:t>4</w:t>
        </w:r>
        <w:r>
          <w:rPr>
            <w:rStyle w:val="af7"/>
            <w:rFonts w:hAnsi="宋体" w:hint="eastAsia"/>
            <w:noProof/>
          </w:rPr>
          <w:t>.</w:t>
        </w:r>
        <w:r>
          <w:rPr>
            <w:rFonts w:asciiTheme="minorHAnsi" w:eastAsiaTheme="minorEastAsia" w:hAnsiTheme="minorHAnsi" w:cstheme="minorBidi"/>
            <w:noProof/>
            <w:szCs w:val="22"/>
          </w:rPr>
          <w:tab/>
        </w:r>
        <w:r>
          <w:rPr>
            <w:rStyle w:val="af7"/>
            <w:rFonts w:hAnsi="宋体" w:hint="eastAsia"/>
            <w:noProof/>
          </w:rPr>
          <w:t>资格预审申请文件的递交</w:t>
        </w:r>
        <w:r>
          <w:rPr>
            <w:noProof/>
          </w:rPr>
          <w:tab/>
        </w:r>
        <w:r>
          <w:rPr>
            <w:noProof/>
          </w:rPr>
          <w:fldChar w:fldCharType="begin"/>
        </w:r>
        <w:r>
          <w:rPr>
            <w:noProof/>
          </w:rPr>
          <w:instrText xml:space="preserve"> PAGEREF _Toc507755572 \h </w:instrText>
        </w:r>
        <w:r>
          <w:rPr>
            <w:noProof/>
          </w:rPr>
        </w:r>
        <w:r>
          <w:rPr>
            <w:noProof/>
          </w:rPr>
          <w:fldChar w:fldCharType="separate"/>
        </w:r>
        <w:r>
          <w:rPr>
            <w:noProof/>
          </w:rPr>
          <w:t>14</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73" w:history="1">
        <w:r>
          <w:rPr>
            <w:rStyle w:val="af7"/>
            <w:rFonts w:hAnsi="宋体"/>
            <w:noProof/>
          </w:rPr>
          <w:t>5</w:t>
        </w:r>
        <w:r>
          <w:rPr>
            <w:rStyle w:val="af7"/>
            <w:rFonts w:hAnsi="宋体" w:hint="eastAsia"/>
            <w:noProof/>
          </w:rPr>
          <w:t>.</w:t>
        </w:r>
        <w:r>
          <w:rPr>
            <w:rFonts w:asciiTheme="minorHAnsi" w:eastAsiaTheme="minorEastAsia" w:hAnsiTheme="minorHAnsi" w:cstheme="minorBidi"/>
            <w:noProof/>
            <w:szCs w:val="22"/>
          </w:rPr>
          <w:tab/>
        </w:r>
        <w:r>
          <w:rPr>
            <w:rStyle w:val="af7"/>
            <w:rFonts w:hAnsi="宋体" w:hint="eastAsia"/>
            <w:noProof/>
          </w:rPr>
          <w:t>资格预审申请文件的审查</w:t>
        </w:r>
        <w:r>
          <w:rPr>
            <w:noProof/>
          </w:rPr>
          <w:tab/>
        </w:r>
        <w:r>
          <w:rPr>
            <w:noProof/>
          </w:rPr>
          <w:fldChar w:fldCharType="begin"/>
        </w:r>
        <w:r>
          <w:rPr>
            <w:noProof/>
          </w:rPr>
          <w:instrText xml:space="preserve"> PAGEREF _Toc507755573 \h </w:instrText>
        </w:r>
        <w:r>
          <w:rPr>
            <w:noProof/>
          </w:rPr>
        </w:r>
        <w:r>
          <w:rPr>
            <w:noProof/>
          </w:rPr>
          <w:fldChar w:fldCharType="separate"/>
        </w:r>
        <w:r>
          <w:rPr>
            <w:noProof/>
          </w:rPr>
          <w:t>15</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74" w:history="1">
        <w:r>
          <w:rPr>
            <w:rStyle w:val="af7"/>
            <w:rFonts w:hAnsi="宋体"/>
            <w:noProof/>
          </w:rPr>
          <w:t>6</w:t>
        </w:r>
        <w:r>
          <w:rPr>
            <w:rStyle w:val="af7"/>
            <w:rFonts w:hAnsi="宋体" w:hint="eastAsia"/>
            <w:noProof/>
          </w:rPr>
          <w:t>.</w:t>
        </w:r>
        <w:r>
          <w:rPr>
            <w:rFonts w:asciiTheme="minorHAnsi" w:eastAsiaTheme="minorEastAsia" w:hAnsiTheme="minorHAnsi" w:cstheme="minorBidi"/>
            <w:noProof/>
            <w:szCs w:val="22"/>
          </w:rPr>
          <w:tab/>
        </w:r>
        <w:r>
          <w:rPr>
            <w:rStyle w:val="af7"/>
            <w:rFonts w:hAnsi="宋体" w:hint="eastAsia"/>
            <w:noProof/>
          </w:rPr>
          <w:t>通知和确认</w:t>
        </w:r>
        <w:r>
          <w:rPr>
            <w:noProof/>
          </w:rPr>
          <w:tab/>
        </w:r>
        <w:r>
          <w:rPr>
            <w:noProof/>
          </w:rPr>
          <w:fldChar w:fldCharType="begin"/>
        </w:r>
        <w:r>
          <w:rPr>
            <w:noProof/>
          </w:rPr>
          <w:instrText xml:space="preserve"> PAGEREF _Toc507755574 \h </w:instrText>
        </w:r>
        <w:r>
          <w:rPr>
            <w:noProof/>
          </w:rPr>
        </w:r>
        <w:r>
          <w:rPr>
            <w:noProof/>
          </w:rPr>
          <w:fldChar w:fldCharType="separate"/>
        </w:r>
        <w:r>
          <w:rPr>
            <w:noProof/>
          </w:rPr>
          <w:t>15</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75" w:history="1">
        <w:r>
          <w:rPr>
            <w:rStyle w:val="af7"/>
            <w:rFonts w:hAnsi="宋体"/>
            <w:noProof/>
          </w:rPr>
          <w:t>7</w:t>
        </w:r>
        <w:r>
          <w:rPr>
            <w:rStyle w:val="af7"/>
            <w:rFonts w:hAnsi="宋体" w:hint="eastAsia"/>
            <w:noProof/>
          </w:rPr>
          <w:t>.</w:t>
        </w:r>
        <w:r>
          <w:rPr>
            <w:rFonts w:asciiTheme="minorHAnsi" w:eastAsiaTheme="minorEastAsia" w:hAnsiTheme="minorHAnsi" w:cstheme="minorBidi"/>
            <w:noProof/>
            <w:szCs w:val="22"/>
          </w:rPr>
          <w:tab/>
        </w:r>
        <w:r>
          <w:rPr>
            <w:rStyle w:val="af7"/>
            <w:rFonts w:hAnsi="宋体" w:hint="eastAsia"/>
            <w:noProof/>
          </w:rPr>
          <w:t>重新资格预审</w:t>
        </w:r>
        <w:r>
          <w:rPr>
            <w:noProof/>
          </w:rPr>
          <w:tab/>
        </w:r>
        <w:r>
          <w:rPr>
            <w:noProof/>
          </w:rPr>
          <w:fldChar w:fldCharType="begin"/>
        </w:r>
        <w:r>
          <w:rPr>
            <w:noProof/>
          </w:rPr>
          <w:instrText xml:space="preserve"> PAGEREF _Toc507755575 \h </w:instrText>
        </w:r>
        <w:r>
          <w:rPr>
            <w:noProof/>
          </w:rPr>
        </w:r>
        <w:r>
          <w:rPr>
            <w:noProof/>
          </w:rPr>
          <w:fldChar w:fldCharType="separate"/>
        </w:r>
        <w:r>
          <w:rPr>
            <w:noProof/>
          </w:rPr>
          <w:t>15</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76" w:history="1">
        <w:r>
          <w:rPr>
            <w:rStyle w:val="af7"/>
            <w:rFonts w:hAnsi="宋体"/>
            <w:noProof/>
          </w:rPr>
          <w:t>8</w:t>
        </w:r>
        <w:r>
          <w:rPr>
            <w:rStyle w:val="af7"/>
            <w:rFonts w:hAnsi="宋体" w:hint="eastAsia"/>
            <w:noProof/>
          </w:rPr>
          <w:t>.</w:t>
        </w:r>
        <w:r>
          <w:rPr>
            <w:rFonts w:asciiTheme="minorHAnsi" w:eastAsiaTheme="minorEastAsia" w:hAnsiTheme="minorHAnsi" w:cstheme="minorBidi"/>
            <w:noProof/>
            <w:szCs w:val="22"/>
          </w:rPr>
          <w:tab/>
        </w:r>
        <w:r>
          <w:rPr>
            <w:rStyle w:val="af7"/>
            <w:rFonts w:hAnsi="宋体" w:hint="eastAsia"/>
            <w:noProof/>
          </w:rPr>
          <w:t>申请人的资格改变</w:t>
        </w:r>
        <w:r>
          <w:rPr>
            <w:noProof/>
          </w:rPr>
          <w:tab/>
        </w:r>
        <w:r>
          <w:rPr>
            <w:noProof/>
          </w:rPr>
          <w:fldChar w:fldCharType="begin"/>
        </w:r>
        <w:r>
          <w:rPr>
            <w:noProof/>
          </w:rPr>
          <w:instrText xml:space="preserve"> PAGEREF _Toc507755576 \h </w:instrText>
        </w:r>
        <w:r>
          <w:rPr>
            <w:noProof/>
          </w:rPr>
        </w:r>
        <w:r>
          <w:rPr>
            <w:noProof/>
          </w:rPr>
          <w:fldChar w:fldCharType="separate"/>
        </w:r>
        <w:r>
          <w:rPr>
            <w:noProof/>
          </w:rPr>
          <w:t>16</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77" w:history="1">
        <w:r>
          <w:rPr>
            <w:rStyle w:val="af7"/>
            <w:rFonts w:hAnsi="宋体"/>
            <w:noProof/>
          </w:rPr>
          <w:t>9</w:t>
        </w:r>
        <w:r>
          <w:rPr>
            <w:rStyle w:val="af7"/>
            <w:rFonts w:hAnsi="宋体" w:hint="eastAsia"/>
            <w:noProof/>
          </w:rPr>
          <w:t>.</w:t>
        </w:r>
        <w:r>
          <w:rPr>
            <w:rFonts w:asciiTheme="minorHAnsi" w:eastAsiaTheme="minorEastAsia" w:hAnsiTheme="minorHAnsi" w:cstheme="minorBidi"/>
            <w:noProof/>
            <w:szCs w:val="22"/>
          </w:rPr>
          <w:tab/>
        </w:r>
        <w:r>
          <w:rPr>
            <w:rStyle w:val="af7"/>
            <w:rFonts w:hAnsi="宋体" w:hint="eastAsia"/>
            <w:noProof/>
          </w:rPr>
          <w:t>纪律与监督</w:t>
        </w:r>
        <w:r>
          <w:rPr>
            <w:noProof/>
          </w:rPr>
          <w:tab/>
        </w:r>
        <w:r>
          <w:rPr>
            <w:noProof/>
          </w:rPr>
          <w:fldChar w:fldCharType="begin"/>
        </w:r>
        <w:r>
          <w:rPr>
            <w:noProof/>
          </w:rPr>
          <w:instrText xml:space="preserve"> PAGEREF _Toc507755577 \h </w:instrText>
        </w:r>
        <w:r>
          <w:rPr>
            <w:noProof/>
          </w:rPr>
        </w:r>
        <w:r>
          <w:rPr>
            <w:noProof/>
          </w:rPr>
          <w:fldChar w:fldCharType="separate"/>
        </w:r>
        <w:r>
          <w:rPr>
            <w:noProof/>
          </w:rPr>
          <w:t>16</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78" w:history="1">
        <w:r>
          <w:rPr>
            <w:rStyle w:val="af7"/>
            <w:rFonts w:hAnsi="宋体"/>
            <w:noProof/>
          </w:rPr>
          <w:t>10</w:t>
        </w:r>
        <w:r>
          <w:rPr>
            <w:rFonts w:asciiTheme="minorHAnsi" w:eastAsiaTheme="minorEastAsia" w:hAnsiTheme="minorHAnsi" w:cstheme="minorBidi"/>
            <w:noProof/>
            <w:szCs w:val="22"/>
          </w:rPr>
          <w:tab/>
        </w:r>
        <w:r>
          <w:rPr>
            <w:rStyle w:val="af7"/>
            <w:rFonts w:hAnsi="宋体" w:hint="eastAsia"/>
            <w:noProof/>
          </w:rPr>
          <w:t>需要补充的其他内容</w:t>
        </w:r>
        <w:r>
          <w:rPr>
            <w:noProof/>
          </w:rPr>
          <w:tab/>
        </w:r>
        <w:r>
          <w:rPr>
            <w:noProof/>
          </w:rPr>
          <w:fldChar w:fldCharType="begin"/>
        </w:r>
        <w:r>
          <w:rPr>
            <w:noProof/>
          </w:rPr>
          <w:instrText xml:space="preserve"> PAGEREF _Toc507755578 \h </w:instrText>
        </w:r>
        <w:r>
          <w:rPr>
            <w:noProof/>
          </w:rPr>
        </w:r>
        <w:r>
          <w:rPr>
            <w:noProof/>
          </w:rPr>
          <w:fldChar w:fldCharType="separate"/>
        </w:r>
        <w:r>
          <w:rPr>
            <w:noProof/>
          </w:rPr>
          <w:t>16</w:t>
        </w:r>
        <w:r>
          <w:rPr>
            <w:noProof/>
          </w:rPr>
          <w:fldChar w:fldCharType="end"/>
        </w:r>
      </w:hyperlink>
    </w:p>
    <w:p w:rsidR="00644532" w:rsidRDefault="00644532" w:rsidP="00644532">
      <w:pPr>
        <w:pStyle w:val="10"/>
        <w:rPr>
          <w:rFonts w:asciiTheme="minorHAnsi" w:eastAsiaTheme="minorEastAsia" w:hAnsiTheme="minorHAnsi" w:cstheme="minorBidi"/>
          <w:b w:val="0"/>
          <w:noProof/>
          <w:szCs w:val="22"/>
        </w:rPr>
      </w:pPr>
      <w:hyperlink w:anchor="_Toc507755579" w:history="1">
        <w:r>
          <w:rPr>
            <w:rStyle w:val="af7"/>
            <w:rFonts w:hAnsi="宋体" w:hint="eastAsia"/>
            <w:noProof/>
          </w:rPr>
          <w:t>第三章</w:t>
        </w:r>
        <w:r>
          <w:rPr>
            <w:rStyle w:val="af7"/>
            <w:rFonts w:hAnsi="宋体" w:hint="eastAsia"/>
            <w:noProof/>
          </w:rPr>
          <w:t xml:space="preserve"> </w:t>
        </w:r>
        <w:r>
          <w:rPr>
            <w:rStyle w:val="af7"/>
            <w:rFonts w:hAnsi="宋体" w:hint="eastAsia"/>
            <w:noProof/>
          </w:rPr>
          <w:t>资格审查办法（合格制）</w:t>
        </w:r>
        <w:r>
          <w:rPr>
            <w:noProof/>
          </w:rPr>
          <w:tab/>
        </w:r>
        <w:r>
          <w:rPr>
            <w:noProof/>
          </w:rPr>
          <w:fldChar w:fldCharType="begin"/>
        </w:r>
        <w:r>
          <w:rPr>
            <w:noProof/>
          </w:rPr>
          <w:instrText xml:space="preserve"> PAGEREF _Toc507755579 \h </w:instrText>
        </w:r>
        <w:r>
          <w:rPr>
            <w:noProof/>
          </w:rPr>
        </w:r>
        <w:r>
          <w:rPr>
            <w:noProof/>
          </w:rPr>
          <w:fldChar w:fldCharType="separate"/>
        </w:r>
        <w:r>
          <w:rPr>
            <w:noProof/>
          </w:rPr>
          <w:t>17</w:t>
        </w:r>
        <w:r>
          <w:rPr>
            <w:noProof/>
          </w:rPr>
          <w:fldChar w:fldCharType="end"/>
        </w:r>
      </w:hyperlink>
    </w:p>
    <w:p w:rsidR="00644532" w:rsidRDefault="00644532" w:rsidP="00644532">
      <w:pPr>
        <w:pStyle w:val="30"/>
        <w:rPr>
          <w:rFonts w:asciiTheme="minorHAnsi" w:eastAsiaTheme="minorEastAsia" w:hAnsiTheme="minorHAnsi" w:cstheme="minorBidi"/>
          <w:noProof/>
          <w:szCs w:val="22"/>
        </w:rPr>
      </w:pPr>
      <w:hyperlink w:anchor="_Toc507755580" w:history="1">
        <w:r>
          <w:rPr>
            <w:rStyle w:val="af7"/>
            <w:rFonts w:hAnsi="宋体" w:hint="eastAsia"/>
            <w:noProof/>
          </w:rPr>
          <w:t>资格审查办法前附表</w:t>
        </w:r>
        <w:r>
          <w:rPr>
            <w:noProof/>
          </w:rPr>
          <w:tab/>
        </w:r>
        <w:r>
          <w:rPr>
            <w:noProof/>
          </w:rPr>
          <w:fldChar w:fldCharType="begin"/>
        </w:r>
        <w:r>
          <w:rPr>
            <w:noProof/>
          </w:rPr>
          <w:instrText xml:space="preserve"> PAGEREF _Toc507755580 \h </w:instrText>
        </w:r>
        <w:r>
          <w:rPr>
            <w:noProof/>
          </w:rPr>
        </w:r>
        <w:r>
          <w:rPr>
            <w:noProof/>
          </w:rPr>
          <w:fldChar w:fldCharType="separate"/>
        </w:r>
        <w:r>
          <w:rPr>
            <w:noProof/>
          </w:rPr>
          <w:t>17</w:t>
        </w:r>
        <w:r>
          <w:rPr>
            <w:noProof/>
          </w:rPr>
          <w:fldChar w:fldCharType="end"/>
        </w:r>
      </w:hyperlink>
    </w:p>
    <w:p w:rsidR="00644532" w:rsidRDefault="00644532" w:rsidP="00644532">
      <w:pPr>
        <w:pStyle w:val="30"/>
        <w:rPr>
          <w:rFonts w:asciiTheme="minorHAnsi" w:eastAsiaTheme="minorEastAsia" w:hAnsiTheme="minorHAnsi" w:cstheme="minorBidi"/>
          <w:noProof/>
          <w:szCs w:val="22"/>
        </w:rPr>
      </w:pPr>
      <w:hyperlink w:anchor="_Toc507755581" w:history="1">
        <w:r>
          <w:rPr>
            <w:rStyle w:val="af7"/>
            <w:rFonts w:hAnsi="宋体"/>
            <w:noProof/>
          </w:rPr>
          <w:t>1</w:t>
        </w:r>
        <w:r>
          <w:rPr>
            <w:rStyle w:val="af7"/>
            <w:rFonts w:hAnsi="宋体" w:hint="eastAsia"/>
            <w:noProof/>
          </w:rPr>
          <w:t>审查方法</w:t>
        </w:r>
        <w:r>
          <w:rPr>
            <w:noProof/>
          </w:rPr>
          <w:tab/>
        </w:r>
        <w:r>
          <w:rPr>
            <w:noProof/>
          </w:rPr>
          <w:fldChar w:fldCharType="begin"/>
        </w:r>
        <w:r>
          <w:rPr>
            <w:noProof/>
          </w:rPr>
          <w:instrText xml:space="preserve"> PAGEREF _Toc507755581 \h </w:instrText>
        </w:r>
        <w:r>
          <w:rPr>
            <w:noProof/>
          </w:rPr>
        </w:r>
        <w:r>
          <w:rPr>
            <w:noProof/>
          </w:rPr>
          <w:fldChar w:fldCharType="separate"/>
        </w:r>
        <w:r>
          <w:rPr>
            <w:noProof/>
          </w:rPr>
          <w:t>18</w:t>
        </w:r>
        <w:r>
          <w:rPr>
            <w:noProof/>
          </w:rPr>
          <w:fldChar w:fldCharType="end"/>
        </w:r>
      </w:hyperlink>
    </w:p>
    <w:p w:rsidR="00644532" w:rsidRDefault="00644532" w:rsidP="00644532">
      <w:pPr>
        <w:pStyle w:val="30"/>
        <w:rPr>
          <w:rFonts w:asciiTheme="minorHAnsi" w:eastAsiaTheme="minorEastAsia" w:hAnsiTheme="minorHAnsi" w:cstheme="minorBidi"/>
          <w:noProof/>
          <w:szCs w:val="22"/>
        </w:rPr>
      </w:pPr>
      <w:hyperlink w:anchor="_Toc507755582" w:history="1">
        <w:r>
          <w:rPr>
            <w:rStyle w:val="af7"/>
            <w:rFonts w:hAnsi="宋体"/>
            <w:noProof/>
          </w:rPr>
          <w:t>2</w:t>
        </w:r>
        <w:r>
          <w:rPr>
            <w:rStyle w:val="af7"/>
            <w:rFonts w:hAnsi="宋体" w:hint="eastAsia"/>
            <w:noProof/>
          </w:rPr>
          <w:t>审查标准</w:t>
        </w:r>
        <w:r>
          <w:rPr>
            <w:noProof/>
          </w:rPr>
          <w:tab/>
        </w:r>
        <w:r>
          <w:rPr>
            <w:noProof/>
          </w:rPr>
          <w:fldChar w:fldCharType="begin"/>
        </w:r>
        <w:r>
          <w:rPr>
            <w:noProof/>
          </w:rPr>
          <w:instrText xml:space="preserve"> PAGEREF _Toc507755582 \h </w:instrText>
        </w:r>
        <w:r>
          <w:rPr>
            <w:noProof/>
          </w:rPr>
        </w:r>
        <w:r>
          <w:rPr>
            <w:noProof/>
          </w:rPr>
          <w:fldChar w:fldCharType="separate"/>
        </w:r>
        <w:r>
          <w:rPr>
            <w:noProof/>
          </w:rPr>
          <w:t>18</w:t>
        </w:r>
        <w:r>
          <w:rPr>
            <w:noProof/>
          </w:rPr>
          <w:fldChar w:fldCharType="end"/>
        </w:r>
      </w:hyperlink>
    </w:p>
    <w:p w:rsidR="00644532" w:rsidRDefault="00644532" w:rsidP="00644532">
      <w:pPr>
        <w:pStyle w:val="30"/>
        <w:rPr>
          <w:rFonts w:asciiTheme="minorHAnsi" w:eastAsiaTheme="minorEastAsia" w:hAnsiTheme="minorHAnsi" w:cstheme="minorBidi"/>
          <w:noProof/>
          <w:szCs w:val="22"/>
        </w:rPr>
      </w:pPr>
      <w:hyperlink w:anchor="_Toc507755583" w:history="1">
        <w:r>
          <w:rPr>
            <w:rStyle w:val="af7"/>
            <w:rFonts w:hAnsi="宋体"/>
            <w:noProof/>
          </w:rPr>
          <w:t>3</w:t>
        </w:r>
        <w:r>
          <w:rPr>
            <w:rStyle w:val="af7"/>
            <w:rFonts w:hAnsi="宋体" w:hint="eastAsia"/>
            <w:noProof/>
          </w:rPr>
          <w:t>审查程序</w:t>
        </w:r>
        <w:r>
          <w:rPr>
            <w:noProof/>
          </w:rPr>
          <w:tab/>
        </w:r>
        <w:r>
          <w:rPr>
            <w:noProof/>
          </w:rPr>
          <w:fldChar w:fldCharType="begin"/>
        </w:r>
        <w:r>
          <w:rPr>
            <w:noProof/>
          </w:rPr>
          <w:instrText xml:space="preserve"> PAGEREF _Toc507755583 \h </w:instrText>
        </w:r>
        <w:r>
          <w:rPr>
            <w:noProof/>
          </w:rPr>
        </w:r>
        <w:r>
          <w:rPr>
            <w:noProof/>
          </w:rPr>
          <w:fldChar w:fldCharType="separate"/>
        </w:r>
        <w:r>
          <w:rPr>
            <w:noProof/>
          </w:rPr>
          <w:t>18</w:t>
        </w:r>
        <w:r>
          <w:rPr>
            <w:noProof/>
          </w:rPr>
          <w:fldChar w:fldCharType="end"/>
        </w:r>
      </w:hyperlink>
    </w:p>
    <w:p w:rsidR="00644532" w:rsidRDefault="00644532" w:rsidP="00644532">
      <w:pPr>
        <w:pStyle w:val="30"/>
        <w:tabs>
          <w:tab w:val="clear" w:pos="1470"/>
          <w:tab w:val="left" w:pos="1065"/>
        </w:tabs>
        <w:rPr>
          <w:rFonts w:asciiTheme="minorHAnsi" w:eastAsiaTheme="minorEastAsia" w:hAnsiTheme="minorHAnsi" w:cstheme="minorBidi"/>
          <w:noProof/>
          <w:szCs w:val="22"/>
        </w:rPr>
      </w:pPr>
      <w:hyperlink w:anchor="_Toc507755584" w:history="1">
        <w:r>
          <w:rPr>
            <w:rStyle w:val="af7"/>
            <w:rFonts w:hAnsi="宋体"/>
            <w:noProof/>
          </w:rPr>
          <w:t>4</w:t>
        </w:r>
        <w:r>
          <w:rPr>
            <w:rFonts w:asciiTheme="minorHAnsi" w:eastAsiaTheme="minorEastAsia" w:hAnsiTheme="minorHAnsi" w:cstheme="minorBidi"/>
            <w:noProof/>
            <w:szCs w:val="22"/>
          </w:rPr>
          <w:tab/>
        </w:r>
        <w:r>
          <w:rPr>
            <w:rStyle w:val="af7"/>
            <w:rFonts w:hAnsi="宋体" w:hint="eastAsia"/>
            <w:noProof/>
          </w:rPr>
          <w:t>审查结果</w:t>
        </w:r>
        <w:r>
          <w:rPr>
            <w:noProof/>
          </w:rPr>
          <w:tab/>
        </w:r>
        <w:r>
          <w:rPr>
            <w:noProof/>
          </w:rPr>
          <w:fldChar w:fldCharType="begin"/>
        </w:r>
        <w:r>
          <w:rPr>
            <w:noProof/>
          </w:rPr>
          <w:instrText xml:space="preserve"> PAGEREF _Toc507755584 \h </w:instrText>
        </w:r>
        <w:r>
          <w:rPr>
            <w:noProof/>
          </w:rPr>
        </w:r>
        <w:r>
          <w:rPr>
            <w:noProof/>
          </w:rPr>
          <w:fldChar w:fldCharType="separate"/>
        </w:r>
        <w:r>
          <w:rPr>
            <w:noProof/>
          </w:rPr>
          <w:t>19</w:t>
        </w:r>
        <w:r>
          <w:rPr>
            <w:noProof/>
          </w:rPr>
          <w:fldChar w:fldCharType="end"/>
        </w:r>
      </w:hyperlink>
    </w:p>
    <w:p w:rsidR="00644532" w:rsidRDefault="00644532" w:rsidP="00644532">
      <w:pPr>
        <w:pStyle w:val="10"/>
        <w:rPr>
          <w:rFonts w:asciiTheme="minorHAnsi" w:eastAsiaTheme="minorEastAsia" w:hAnsiTheme="minorHAnsi" w:cstheme="minorBidi"/>
          <w:b w:val="0"/>
          <w:noProof/>
          <w:szCs w:val="22"/>
        </w:rPr>
      </w:pPr>
      <w:hyperlink w:anchor="_Toc507755585" w:history="1">
        <w:r>
          <w:rPr>
            <w:rStyle w:val="af7"/>
            <w:rFonts w:hAnsi="宋体" w:hint="eastAsia"/>
            <w:noProof/>
          </w:rPr>
          <w:t>第四章</w:t>
        </w:r>
        <w:r>
          <w:rPr>
            <w:rStyle w:val="af7"/>
            <w:rFonts w:hAnsi="宋体" w:hint="eastAsia"/>
            <w:noProof/>
          </w:rPr>
          <w:t xml:space="preserve"> </w:t>
        </w:r>
        <w:r>
          <w:rPr>
            <w:rStyle w:val="af7"/>
            <w:rFonts w:hAnsi="宋体" w:hint="eastAsia"/>
            <w:noProof/>
          </w:rPr>
          <w:t>采购需求</w:t>
        </w:r>
        <w:r>
          <w:rPr>
            <w:noProof/>
          </w:rPr>
          <w:tab/>
        </w:r>
        <w:r>
          <w:rPr>
            <w:noProof/>
          </w:rPr>
          <w:fldChar w:fldCharType="begin"/>
        </w:r>
        <w:r>
          <w:rPr>
            <w:noProof/>
          </w:rPr>
          <w:instrText xml:space="preserve"> PAGEREF _Toc507755585 \h </w:instrText>
        </w:r>
        <w:r>
          <w:rPr>
            <w:noProof/>
          </w:rPr>
        </w:r>
        <w:r>
          <w:rPr>
            <w:noProof/>
          </w:rPr>
          <w:fldChar w:fldCharType="separate"/>
        </w:r>
        <w:r>
          <w:rPr>
            <w:noProof/>
          </w:rPr>
          <w:t>20</w:t>
        </w:r>
        <w:r>
          <w:rPr>
            <w:noProof/>
          </w:rPr>
          <w:fldChar w:fldCharType="end"/>
        </w:r>
      </w:hyperlink>
    </w:p>
    <w:p w:rsidR="00644532" w:rsidRDefault="00644532" w:rsidP="00644532">
      <w:pPr>
        <w:pStyle w:val="10"/>
        <w:rPr>
          <w:rFonts w:asciiTheme="minorHAnsi" w:eastAsiaTheme="minorEastAsia" w:hAnsiTheme="minorHAnsi" w:cstheme="minorBidi"/>
          <w:b w:val="0"/>
          <w:noProof/>
          <w:szCs w:val="22"/>
        </w:rPr>
      </w:pPr>
      <w:hyperlink w:anchor="_Toc507755586" w:history="1">
        <w:r>
          <w:rPr>
            <w:rStyle w:val="af7"/>
            <w:rFonts w:hAnsi="宋体" w:hint="eastAsia"/>
            <w:noProof/>
          </w:rPr>
          <w:t>第五章</w:t>
        </w:r>
        <w:r>
          <w:rPr>
            <w:rStyle w:val="af7"/>
            <w:rFonts w:hAnsi="宋体" w:hint="eastAsia"/>
            <w:noProof/>
          </w:rPr>
          <w:t xml:space="preserve"> </w:t>
        </w:r>
        <w:r>
          <w:rPr>
            <w:rStyle w:val="af7"/>
            <w:rFonts w:hAnsi="宋体" w:hint="eastAsia"/>
            <w:noProof/>
          </w:rPr>
          <w:t>资格预审申请文件格式</w:t>
        </w:r>
        <w:r>
          <w:rPr>
            <w:noProof/>
          </w:rPr>
          <w:tab/>
        </w:r>
        <w:r>
          <w:rPr>
            <w:noProof/>
          </w:rPr>
          <w:fldChar w:fldCharType="begin"/>
        </w:r>
        <w:r>
          <w:rPr>
            <w:noProof/>
          </w:rPr>
          <w:instrText xml:space="preserve"> PAGEREF _Toc507755586 \h </w:instrText>
        </w:r>
        <w:r>
          <w:rPr>
            <w:noProof/>
          </w:rPr>
        </w:r>
        <w:r>
          <w:rPr>
            <w:noProof/>
          </w:rPr>
          <w:fldChar w:fldCharType="separate"/>
        </w:r>
        <w:r>
          <w:rPr>
            <w:noProof/>
          </w:rPr>
          <w:t>22</w:t>
        </w:r>
        <w:r>
          <w:rPr>
            <w:noProof/>
          </w:rPr>
          <w:fldChar w:fldCharType="end"/>
        </w:r>
      </w:hyperlink>
    </w:p>
    <w:p w:rsidR="00644532" w:rsidRDefault="00644532" w:rsidP="00644532">
      <w:pPr>
        <w:pStyle w:val="30"/>
        <w:tabs>
          <w:tab w:val="clear" w:pos="1470"/>
          <w:tab w:val="left" w:pos="1365"/>
        </w:tabs>
        <w:rPr>
          <w:rFonts w:asciiTheme="minorHAnsi" w:eastAsiaTheme="minorEastAsia" w:hAnsiTheme="minorHAnsi" w:cstheme="minorBidi"/>
          <w:noProof/>
          <w:szCs w:val="22"/>
        </w:rPr>
      </w:pPr>
      <w:hyperlink w:anchor="_Toc507755587" w:history="1">
        <w:r>
          <w:rPr>
            <w:rStyle w:val="af7"/>
            <w:rFonts w:hAnsi="宋体" w:hint="eastAsia"/>
            <w:b/>
            <w:noProof/>
          </w:rPr>
          <w:t>一、</w:t>
        </w:r>
        <w:r>
          <w:rPr>
            <w:rFonts w:asciiTheme="minorHAnsi" w:eastAsiaTheme="minorEastAsia" w:hAnsiTheme="minorHAnsi" w:cstheme="minorBidi"/>
            <w:noProof/>
            <w:szCs w:val="22"/>
          </w:rPr>
          <w:tab/>
        </w:r>
        <w:r>
          <w:rPr>
            <w:rStyle w:val="af7"/>
            <w:rFonts w:hAnsi="宋体" w:hint="eastAsia"/>
            <w:b/>
            <w:noProof/>
          </w:rPr>
          <w:t>资格预审申请函</w:t>
        </w:r>
        <w:r>
          <w:rPr>
            <w:noProof/>
          </w:rPr>
          <w:tab/>
        </w:r>
        <w:r>
          <w:rPr>
            <w:noProof/>
          </w:rPr>
          <w:fldChar w:fldCharType="begin"/>
        </w:r>
        <w:r>
          <w:rPr>
            <w:noProof/>
          </w:rPr>
          <w:instrText xml:space="preserve"> PAGEREF _Toc507755587 \h </w:instrText>
        </w:r>
        <w:r>
          <w:rPr>
            <w:noProof/>
          </w:rPr>
        </w:r>
        <w:r>
          <w:rPr>
            <w:noProof/>
          </w:rPr>
          <w:fldChar w:fldCharType="separate"/>
        </w:r>
        <w:r>
          <w:rPr>
            <w:noProof/>
          </w:rPr>
          <w:t>25</w:t>
        </w:r>
        <w:r>
          <w:rPr>
            <w:noProof/>
          </w:rPr>
          <w:fldChar w:fldCharType="end"/>
        </w:r>
      </w:hyperlink>
    </w:p>
    <w:p w:rsidR="00644532" w:rsidRDefault="00644532" w:rsidP="00644532">
      <w:pPr>
        <w:pStyle w:val="30"/>
        <w:tabs>
          <w:tab w:val="clear" w:pos="1470"/>
          <w:tab w:val="left" w:pos="1365"/>
        </w:tabs>
        <w:rPr>
          <w:rFonts w:asciiTheme="minorHAnsi" w:eastAsiaTheme="minorEastAsia" w:hAnsiTheme="minorHAnsi" w:cstheme="minorBidi"/>
          <w:noProof/>
          <w:szCs w:val="22"/>
        </w:rPr>
      </w:pPr>
      <w:hyperlink w:anchor="_Toc507755588" w:history="1">
        <w:r>
          <w:rPr>
            <w:rStyle w:val="af7"/>
            <w:rFonts w:hAnsi="宋体" w:hint="eastAsia"/>
            <w:b/>
            <w:noProof/>
          </w:rPr>
          <w:t>二、</w:t>
        </w:r>
        <w:r>
          <w:rPr>
            <w:rFonts w:asciiTheme="minorHAnsi" w:eastAsiaTheme="minorEastAsia" w:hAnsiTheme="minorHAnsi" w:cstheme="minorBidi"/>
            <w:noProof/>
            <w:szCs w:val="22"/>
          </w:rPr>
          <w:tab/>
        </w:r>
        <w:r>
          <w:rPr>
            <w:rStyle w:val="af7"/>
            <w:rFonts w:hAnsi="宋体" w:hint="eastAsia"/>
            <w:b/>
            <w:noProof/>
          </w:rPr>
          <w:t>法定代表人身份证明</w:t>
        </w:r>
        <w:r>
          <w:rPr>
            <w:noProof/>
          </w:rPr>
          <w:tab/>
        </w:r>
        <w:r>
          <w:rPr>
            <w:noProof/>
          </w:rPr>
          <w:fldChar w:fldCharType="begin"/>
        </w:r>
        <w:r>
          <w:rPr>
            <w:noProof/>
          </w:rPr>
          <w:instrText xml:space="preserve"> PAGEREF _Toc507755588 \h </w:instrText>
        </w:r>
        <w:r>
          <w:rPr>
            <w:noProof/>
          </w:rPr>
        </w:r>
        <w:r>
          <w:rPr>
            <w:noProof/>
          </w:rPr>
          <w:fldChar w:fldCharType="separate"/>
        </w:r>
        <w:r>
          <w:rPr>
            <w:noProof/>
          </w:rPr>
          <w:t>26</w:t>
        </w:r>
        <w:r>
          <w:rPr>
            <w:noProof/>
          </w:rPr>
          <w:fldChar w:fldCharType="end"/>
        </w:r>
      </w:hyperlink>
    </w:p>
    <w:p w:rsidR="00644532" w:rsidRDefault="00644532" w:rsidP="00644532">
      <w:pPr>
        <w:pStyle w:val="30"/>
        <w:tabs>
          <w:tab w:val="clear" w:pos="1470"/>
          <w:tab w:val="left" w:pos="1365"/>
        </w:tabs>
        <w:rPr>
          <w:rFonts w:asciiTheme="minorHAnsi" w:eastAsiaTheme="minorEastAsia" w:hAnsiTheme="minorHAnsi" w:cstheme="minorBidi"/>
          <w:noProof/>
          <w:szCs w:val="22"/>
        </w:rPr>
      </w:pPr>
      <w:hyperlink w:anchor="_Toc507755589" w:history="1">
        <w:r>
          <w:rPr>
            <w:rStyle w:val="af7"/>
            <w:rFonts w:hAnsi="宋体" w:hint="eastAsia"/>
            <w:b/>
            <w:noProof/>
          </w:rPr>
          <w:t>三、</w:t>
        </w:r>
        <w:r>
          <w:rPr>
            <w:rFonts w:asciiTheme="minorHAnsi" w:eastAsiaTheme="minorEastAsia" w:hAnsiTheme="minorHAnsi" w:cstheme="minorBidi"/>
            <w:noProof/>
            <w:szCs w:val="22"/>
          </w:rPr>
          <w:tab/>
        </w:r>
        <w:r>
          <w:rPr>
            <w:rStyle w:val="af7"/>
            <w:rFonts w:hAnsi="宋体" w:hint="eastAsia"/>
            <w:b/>
            <w:noProof/>
          </w:rPr>
          <w:t>授权委托书</w:t>
        </w:r>
        <w:r>
          <w:rPr>
            <w:noProof/>
          </w:rPr>
          <w:tab/>
        </w:r>
        <w:r>
          <w:rPr>
            <w:noProof/>
          </w:rPr>
          <w:fldChar w:fldCharType="begin"/>
        </w:r>
        <w:r>
          <w:rPr>
            <w:noProof/>
          </w:rPr>
          <w:instrText xml:space="preserve"> PAGEREF _Toc507755589 \h </w:instrText>
        </w:r>
        <w:r>
          <w:rPr>
            <w:noProof/>
          </w:rPr>
        </w:r>
        <w:r>
          <w:rPr>
            <w:noProof/>
          </w:rPr>
          <w:fldChar w:fldCharType="separate"/>
        </w:r>
        <w:r>
          <w:rPr>
            <w:noProof/>
          </w:rPr>
          <w:t>27</w:t>
        </w:r>
        <w:r>
          <w:rPr>
            <w:noProof/>
          </w:rPr>
          <w:fldChar w:fldCharType="end"/>
        </w:r>
      </w:hyperlink>
    </w:p>
    <w:p w:rsidR="00644532" w:rsidRDefault="00644532" w:rsidP="00644532">
      <w:pPr>
        <w:pStyle w:val="30"/>
        <w:tabs>
          <w:tab w:val="clear" w:pos="1470"/>
          <w:tab w:val="left" w:pos="1365"/>
        </w:tabs>
        <w:rPr>
          <w:rFonts w:asciiTheme="minorHAnsi" w:eastAsiaTheme="minorEastAsia" w:hAnsiTheme="minorHAnsi" w:cstheme="minorBidi"/>
          <w:noProof/>
          <w:szCs w:val="22"/>
        </w:rPr>
      </w:pPr>
      <w:hyperlink w:anchor="_Toc507755590" w:history="1">
        <w:r>
          <w:rPr>
            <w:rStyle w:val="af7"/>
            <w:rFonts w:hAnsi="宋体" w:hint="eastAsia"/>
            <w:b/>
            <w:noProof/>
          </w:rPr>
          <w:t>四、</w:t>
        </w:r>
        <w:r>
          <w:rPr>
            <w:rFonts w:asciiTheme="minorHAnsi" w:eastAsiaTheme="minorEastAsia" w:hAnsiTheme="minorHAnsi" w:cstheme="minorBidi"/>
            <w:noProof/>
            <w:szCs w:val="22"/>
          </w:rPr>
          <w:tab/>
        </w:r>
        <w:r>
          <w:rPr>
            <w:rStyle w:val="af7"/>
            <w:rFonts w:hAnsi="宋体" w:hint="eastAsia"/>
            <w:b/>
            <w:noProof/>
          </w:rPr>
          <w:t>联合体协议（如有）</w:t>
        </w:r>
        <w:r>
          <w:rPr>
            <w:noProof/>
          </w:rPr>
          <w:tab/>
        </w:r>
        <w:r>
          <w:rPr>
            <w:noProof/>
          </w:rPr>
          <w:fldChar w:fldCharType="begin"/>
        </w:r>
        <w:r>
          <w:rPr>
            <w:noProof/>
          </w:rPr>
          <w:instrText xml:space="preserve"> PAGEREF _Toc507755590 \h </w:instrText>
        </w:r>
        <w:r>
          <w:rPr>
            <w:noProof/>
          </w:rPr>
        </w:r>
        <w:r>
          <w:rPr>
            <w:noProof/>
          </w:rPr>
          <w:fldChar w:fldCharType="separate"/>
        </w:r>
        <w:r>
          <w:rPr>
            <w:noProof/>
          </w:rPr>
          <w:t>28</w:t>
        </w:r>
        <w:r>
          <w:rPr>
            <w:noProof/>
          </w:rPr>
          <w:fldChar w:fldCharType="end"/>
        </w:r>
      </w:hyperlink>
    </w:p>
    <w:p w:rsidR="00644532" w:rsidRDefault="00644532" w:rsidP="00644532">
      <w:pPr>
        <w:pStyle w:val="30"/>
        <w:tabs>
          <w:tab w:val="clear" w:pos="1470"/>
          <w:tab w:val="left" w:pos="1365"/>
        </w:tabs>
        <w:rPr>
          <w:rFonts w:asciiTheme="minorHAnsi" w:eastAsiaTheme="minorEastAsia" w:hAnsiTheme="minorHAnsi" w:cstheme="minorBidi"/>
          <w:noProof/>
          <w:szCs w:val="22"/>
        </w:rPr>
      </w:pPr>
      <w:hyperlink w:anchor="_Toc507755591" w:history="1">
        <w:r>
          <w:rPr>
            <w:rStyle w:val="af7"/>
            <w:rFonts w:hAnsi="宋体" w:hint="eastAsia"/>
            <w:b/>
            <w:noProof/>
          </w:rPr>
          <w:t>五、</w:t>
        </w:r>
        <w:r>
          <w:rPr>
            <w:rFonts w:asciiTheme="minorHAnsi" w:eastAsiaTheme="minorEastAsia" w:hAnsiTheme="minorHAnsi" w:cstheme="minorBidi"/>
            <w:noProof/>
            <w:szCs w:val="22"/>
          </w:rPr>
          <w:tab/>
        </w:r>
        <w:r>
          <w:rPr>
            <w:rStyle w:val="af7"/>
            <w:rFonts w:hAnsi="宋体" w:hint="eastAsia"/>
            <w:b/>
            <w:noProof/>
          </w:rPr>
          <w:t>申请人基本情况表</w:t>
        </w:r>
        <w:r>
          <w:rPr>
            <w:noProof/>
          </w:rPr>
          <w:tab/>
        </w:r>
        <w:r>
          <w:rPr>
            <w:noProof/>
          </w:rPr>
          <w:fldChar w:fldCharType="begin"/>
        </w:r>
        <w:r>
          <w:rPr>
            <w:noProof/>
          </w:rPr>
          <w:instrText xml:space="preserve"> PAGEREF _Toc507755591 \h </w:instrText>
        </w:r>
        <w:r>
          <w:rPr>
            <w:noProof/>
          </w:rPr>
        </w:r>
        <w:r>
          <w:rPr>
            <w:noProof/>
          </w:rPr>
          <w:fldChar w:fldCharType="separate"/>
        </w:r>
        <w:r>
          <w:rPr>
            <w:noProof/>
          </w:rPr>
          <w:t>30</w:t>
        </w:r>
        <w:r>
          <w:rPr>
            <w:noProof/>
          </w:rPr>
          <w:fldChar w:fldCharType="end"/>
        </w:r>
      </w:hyperlink>
    </w:p>
    <w:p w:rsidR="00644532" w:rsidRDefault="00644532" w:rsidP="00644532">
      <w:pPr>
        <w:pStyle w:val="30"/>
        <w:tabs>
          <w:tab w:val="clear" w:pos="1470"/>
          <w:tab w:val="left" w:pos="1365"/>
        </w:tabs>
        <w:rPr>
          <w:rFonts w:asciiTheme="minorHAnsi" w:eastAsiaTheme="minorEastAsia" w:hAnsiTheme="minorHAnsi" w:cstheme="minorBidi"/>
          <w:noProof/>
          <w:szCs w:val="22"/>
        </w:rPr>
      </w:pPr>
      <w:hyperlink w:anchor="_Toc507755592" w:history="1">
        <w:r>
          <w:rPr>
            <w:rStyle w:val="af7"/>
            <w:rFonts w:hAnsi="宋体" w:hint="eastAsia"/>
            <w:b/>
            <w:noProof/>
          </w:rPr>
          <w:t>六、</w:t>
        </w:r>
        <w:r>
          <w:rPr>
            <w:rFonts w:asciiTheme="minorHAnsi" w:eastAsiaTheme="minorEastAsia" w:hAnsiTheme="minorHAnsi" w:cstheme="minorBidi"/>
            <w:noProof/>
            <w:szCs w:val="22"/>
          </w:rPr>
          <w:tab/>
        </w:r>
        <w:r>
          <w:rPr>
            <w:rStyle w:val="af7"/>
            <w:rFonts w:hAnsi="宋体" w:hint="eastAsia"/>
            <w:b/>
            <w:noProof/>
          </w:rPr>
          <w:t>类似项目业绩表</w:t>
        </w:r>
        <w:r>
          <w:rPr>
            <w:noProof/>
          </w:rPr>
          <w:tab/>
        </w:r>
        <w:r>
          <w:rPr>
            <w:noProof/>
          </w:rPr>
          <w:fldChar w:fldCharType="begin"/>
        </w:r>
        <w:r>
          <w:rPr>
            <w:noProof/>
          </w:rPr>
          <w:instrText xml:space="preserve"> PAGEREF _Toc507755592 \h </w:instrText>
        </w:r>
        <w:r>
          <w:rPr>
            <w:noProof/>
          </w:rPr>
        </w:r>
        <w:r>
          <w:rPr>
            <w:noProof/>
          </w:rPr>
          <w:fldChar w:fldCharType="separate"/>
        </w:r>
        <w:r>
          <w:rPr>
            <w:noProof/>
          </w:rPr>
          <w:t>31</w:t>
        </w:r>
        <w:r>
          <w:rPr>
            <w:noProof/>
          </w:rPr>
          <w:fldChar w:fldCharType="end"/>
        </w:r>
      </w:hyperlink>
    </w:p>
    <w:p w:rsidR="00644532" w:rsidRDefault="00644532" w:rsidP="00644532">
      <w:pPr>
        <w:pStyle w:val="30"/>
        <w:tabs>
          <w:tab w:val="clear" w:pos="1470"/>
          <w:tab w:val="left" w:pos="1365"/>
        </w:tabs>
        <w:rPr>
          <w:rFonts w:asciiTheme="minorHAnsi" w:eastAsiaTheme="minorEastAsia" w:hAnsiTheme="minorHAnsi" w:cstheme="minorBidi"/>
          <w:noProof/>
          <w:szCs w:val="22"/>
        </w:rPr>
      </w:pPr>
      <w:hyperlink w:anchor="_Toc507755593" w:history="1">
        <w:r>
          <w:rPr>
            <w:rStyle w:val="af7"/>
            <w:rFonts w:hAnsi="宋体" w:hint="eastAsia"/>
            <w:b/>
            <w:noProof/>
          </w:rPr>
          <w:t>七、</w:t>
        </w:r>
        <w:r>
          <w:rPr>
            <w:rFonts w:asciiTheme="minorHAnsi" w:eastAsiaTheme="minorEastAsia" w:hAnsiTheme="minorHAnsi" w:cstheme="minorBidi"/>
            <w:noProof/>
            <w:szCs w:val="22"/>
          </w:rPr>
          <w:tab/>
        </w:r>
        <w:r>
          <w:rPr>
            <w:rStyle w:val="af7"/>
            <w:rFonts w:hAnsi="宋体" w:hint="eastAsia"/>
            <w:b/>
            <w:noProof/>
          </w:rPr>
          <w:t>主要人员情况表</w:t>
        </w:r>
        <w:r>
          <w:rPr>
            <w:noProof/>
          </w:rPr>
          <w:tab/>
        </w:r>
        <w:r>
          <w:rPr>
            <w:noProof/>
          </w:rPr>
          <w:fldChar w:fldCharType="begin"/>
        </w:r>
        <w:r>
          <w:rPr>
            <w:noProof/>
          </w:rPr>
          <w:instrText xml:space="preserve"> PAGEREF _Toc507755593 \h </w:instrText>
        </w:r>
        <w:r>
          <w:rPr>
            <w:noProof/>
          </w:rPr>
        </w:r>
        <w:r>
          <w:rPr>
            <w:noProof/>
          </w:rPr>
          <w:fldChar w:fldCharType="separate"/>
        </w:r>
        <w:r>
          <w:rPr>
            <w:noProof/>
          </w:rPr>
          <w:t>32</w:t>
        </w:r>
        <w:r>
          <w:rPr>
            <w:noProof/>
          </w:rPr>
          <w:fldChar w:fldCharType="end"/>
        </w:r>
      </w:hyperlink>
    </w:p>
    <w:p w:rsidR="00644532" w:rsidRDefault="00644532" w:rsidP="00644532">
      <w:pPr>
        <w:pStyle w:val="30"/>
        <w:tabs>
          <w:tab w:val="clear" w:pos="1470"/>
          <w:tab w:val="left" w:pos="1365"/>
        </w:tabs>
        <w:rPr>
          <w:rFonts w:asciiTheme="minorHAnsi" w:eastAsiaTheme="minorEastAsia" w:hAnsiTheme="minorHAnsi" w:cstheme="minorBidi"/>
          <w:noProof/>
          <w:szCs w:val="22"/>
        </w:rPr>
      </w:pPr>
      <w:hyperlink w:anchor="_Toc507755594" w:history="1">
        <w:r>
          <w:rPr>
            <w:rStyle w:val="af7"/>
            <w:rFonts w:hAnsi="宋体" w:hint="eastAsia"/>
            <w:b/>
            <w:noProof/>
          </w:rPr>
          <w:t>八、</w:t>
        </w:r>
        <w:r>
          <w:rPr>
            <w:rFonts w:asciiTheme="minorHAnsi" w:eastAsiaTheme="minorEastAsia" w:hAnsiTheme="minorHAnsi" w:cstheme="minorBidi"/>
            <w:noProof/>
            <w:szCs w:val="22"/>
          </w:rPr>
          <w:tab/>
        </w:r>
        <w:r>
          <w:rPr>
            <w:rStyle w:val="af7"/>
            <w:rFonts w:hAnsi="宋体" w:hint="eastAsia"/>
            <w:b/>
            <w:noProof/>
          </w:rPr>
          <w:t>近年财务状况</w:t>
        </w:r>
        <w:r>
          <w:rPr>
            <w:noProof/>
          </w:rPr>
          <w:tab/>
        </w:r>
        <w:r>
          <w:rPr>
            <w:noProof/>
          </w:rPr>
          <w:fldChar w:fldCharType="begin"/>
        </w:r>
        <w:r>
          <w:rPr>
            <w:noProof/>
          </w:rPr>
          <w:instrText xml:space="preserve"> PAGEREF _Toc507755594 \h </w:instrText>
        </w:r>
        <w:r>
          <w:rPr>
            <w:noProof/>
          </w:rPr>
        </w:r>
        <w:r>
          <w:rPr>
            <w:noProof/>
          </w:rPr>
          <w:fldChar w:fldCharType="separate"/>
        </w:r>
        <w:r>
          <w:rPr>
            <w:noProof/>
          </w:rPr>
          <w:t>33</w:t>
        </w:r>
        <w:r>
          <w:rPr>
            <w:noProof/>
          </w:rPr>
          <w:fldChar w:fldCharType="end"/>
        </w:r>
      </w:hyperlink>
    </w:p>
    <w:p w:rsidR="00644532" w:rsidRDefault="00644532" w:rsidP="00644532">
      <w:pPr>
        <w:pStyle w:val="30"/>
        <w:tabs>
          <w:tab w:val="clear" w:pos="1470"/>
          <w:tab w:val="left" w:pos="1365"/>
        </w:tabs>
        <w:rPr>
          <w:rFonts w:asciiTheme="minorHAnsi" w:eastAsiaTheme="minorEastAsia" w:hAnsiTheme="minorHAnsi" w:cstheme="minorBidi"/>
          <w:noProof/>
          <w:szCs w:val="22"/>
        </w:rPr>
      </w:pPr>
      <w:hyperlink w:anchor="_Toc507755595" w:history="1">
        <w:r>
          <w:rPr>
            <w:rStyle w:val="af7"/>
            <w:rFonts w:hAnsi="宋体" w:hint="eastAsia"/>
            <w:b/>
            <w:noProof/>
          </w:rPr>
          <w:t>九、</w:t>
        </w:r>
        <w:r>
          <w:rPr>
            <w:rFonts w:asciiTheme="minorHAnsi" w:eastAsiaTheme="minorEastAsia" w:hAnsiTheme="minorHAnsi" w:cstheme="minorBidi"/>
            <w:noProof/>
            <w:szCs w:val="22"/>
          </w:rPr>
          <w:tab/>
        </w:r>
        <w:r>
          <w:rPr>
            <w:rStyle w:val="af7"/>
            <w:rFonts w:hAnsi="宋体" w:hint="eastAsia"/>
            <w:b/>
            <w:noProof/>
          </w:rPr>
          <w:t>投融资初步方案及能力说明</w:t>
        </w:r>
        <w:r>
          <w:rPr>
            <w:noProof/>
          </w:rPr>
          <w:tab/>
        </w:r>
        <w:r>
          <w:rPr>
            <w:noProof/>
          </w:rPr>
          <w:fldChar w:fldCharType="begin"/>
        </w:r>
        <w:r>
          <w:rPr>
            <w:noProof/>
          </w:rPr>
          <w:instrText xml:space="preserve"> PAGEREF _Toc507755595 \h </w:instrText>
        </w:r>
        <w:r>
          <w:rPr>
            <w:noProof/>
          </w:rPr>
        </w:r>
        <w:r>
          <w:rPr>
            <w:noProof/>
          </w:rPr>
          <w:fldChar w:fldCharType="separate"/>
        </w:r>
        <w:r>
          <w:rPr>
            <w:noProof/>
          </w:rPr>
          <w:t>34</w:t>
        </w:r>
        <w:r>
          <w:rPr>
            <w:noProof/>
          </w:rPr>
          <w:fldChar w:fldCharType="end"/>
        </w:r>
      </w:hyperlink>
    </w:p>
    <w:p w:rsidR="00644532" w:rsidRDefault="00644532" w:rsidP="00644532">
      <w:pPr>
        <w:pStyle w:val="30"/>
        <w:tabs>
          <w:tab w:val="clear" w:pos="1470"/>
          <w:tab w:val="left" w:pos="1365"/>
        </w:tabs>
        <w:rPr>
          <w:rFonts w:asciiTheme="minorHAnsi" w:eastAsiaTheme="minorEastAsia" w:hAnsiTheme="minorHAnsi" w:cstheme="minorBidi"/>
          <w:noProof/>
          <w:szCs w:val="22"/>
        </w:rPr>
      </w:pPr>
      <w:hyperlink w:anchor="_Toc507755596" w:history="1">
        <w:r>
          <w:rPr>
            <w:rStyle w:val="af7"/>
            <w:rFonts w:hAnsi="宋体" w:hint="eastAsia"/>
            <w:b/>
            <w:noProof/>
          </w:rPr>
          <w:t>十、</w:t>
        </w:r>
        <w:r>
          <w:rPr>
            <w:rFonts w:asciiTheme="minorHAnsi" w:eastAsiaTheme="minorEastAsia" w:hAnsiTheme="minorHAnsi" w:cstheme="minorBidi"/>
            <w:noProof/>
            <w:szCs w:val="22"/>
          </w:rPr>
          <w:tab/>
        </w:r>
        <w:r>
          <w:rPr>
            <w:rStyle w:val="af7"/>
            <w:rFonts w:hAnsi="宋体" w:hint="eastAsia"/>
            <w:b/>
            <w:noProof/>
          </w:rPr>
          <w:t>声明函</w:t>
        </w:r>
        <w:r>
          <w:rPr>
            <w:noProof/>
          </w:rPr>
          <w:tab/>
        </w:r>
        <w:r>
          <w:rPr>
            <w:noProof/>
          </w:rPr>
          <w:fldChar w:fldCharType="begin"/>
        </w:r>
        <w:r>
          <w:rPr>
            <w:noProof/>
          </w:rPr>
          <w:instrText xml:space="preserve"> PAGEREF _Toc507755596 \h </w:instrText>
        </w:r>
        <w:r>
          <w:rPr>
            <w:noProof/>
          </w:rPr>
        </w:r>
        <w:r>
          <w:rPr>
            <w:noProof/>
          </w:rPr>
          <w:fldChar w:fldCharType="separate"/>
        </w:r>
        <w:r>
          <w:rPr>
            <w:noProof/>
          </w:rPr>
          <w:t>35</w:t>
        </w:r>
        <w:r>
          <w:rPr>
            <w:noProof/>
          </w:rPr>
          <w:fldChar w:fldCharType="end"/>
        </w:r>
      </w:hyperlink>
    </w:p>
    <w:p w:rsidR="00644532" w:rsidRDefault="00644532" w:rsidP="00644532">
      <w:pPr>
        <w:pStyle w:val="30"/>
        <w:tabs>
          <w:tab w:val="left" w:pos="1575"/>
        </w:tabs>
        <w:rPr>
          <w:rFonts w:asciiTheme="minorHAnsi" w:eastAsiaTheme="minorEastAsia" w:hAnsiTheme="minorHAnsi" w:cstheme="minorBidi"/>
          <w:noProof/>
          <w:szCs w:val="22"/>
        </w:rPr>
      </w:pPr>
      <w:hyperlink w:anchor="_Toc507755597" w:history="1">
        <w:r>
          <w:rPr>
            <w:rStyle w:val="af7"/>
            <w:rFonts w:hAnsi="宋体" w:hint="eastAsia"/>
            <w:b/>
            <w:noProof/>
          </w:rPr>
          <w:t>十一、</w:t>
        </w:r>
        <w:r>
          <w:rPr>
            <w:rFonts w:asciiTheme="minorHAnsi" w:eastAsiaTheme="minorEastAsia" w:hAnsiTheme="minorHAnsi" w:cstheme="minorBidi"/>
            <w:noProof/>
            <w:szCs w:val="22"/>
          </w:rPr>
          <w:tab/>
        </w:r>
        <w:r>
          <w:rPr>
            <w:rStyle w:val="af7"/>
            <w:rFonts w:hAnsi="宋体" w:hint="eastAsia"/>
            <w:b/>
            <w:noProof/>
          </w:rPr>
          <w:t>其他资料</w:t>
        </w:r>
        <w:r>
          <w:rPr>
            <w:noProof/>
          </w:rPr>
          <w:tab/>
        </w:r>
        <w:r>
          <w:rPr>
            <w:noProof/>
          </w:rPr>
          <w:fldChar w:fldCharType="begin"/>
        </w:r>
        <w:r>
          <w:rPr>
            <w:noProof/>
          </w:rPr>
          <w:instrText xml:space="preserve"> PAGEREF _Toc507755597 \h </w:instrText>
        </w:r>
        <w:r>
          <w:rPr>
            <w:noProof/>
          </w:rPr>
        </w:r>
        <w:r>
          <w:rPr>
            <w:noProof/>
          </w:rPr>
          <w:fldChar w:fldCharType="separate"/>
        </w:r>
        <w:r>
          <w:rPr>
            <w:noProof/>
          </w:rPr>
          <w:t>36</w:t>
        </w:r>
        <w:r>
          <w:rPr>
            <w:noProof/>
          </w:rPr>
          <w:fldChar w:fldCharType="end"/>
        </w:r>
      </w:hyperlink>
    </w:p>
    <w:p w:rsidR="00644532" w:rsidRDefault="00644532" w:rsidP="00644532">
      <w:pPr>
        <w:pStyle w:val="10"/>
        <w:tabs>
          <w:tab w:val="clear" w:pos="9054"/>
          <w:tab w:val="right" w:leader="dot" w:pos="8307"/>
        </w:tabs>
        <w:adjustRightInd w:val="0"/>
        <w:snapToGrid w:val="0"/>
        <w:spacing w:line="276" w:lineRule="auto"/>
        <w:ind w:left="420" w:hangingChars="200" w:hanging="420"/>
        <w:jc w:val="center"/>
        <w:rPr>
          <w:rFonts w:ascii="宋体" w:hAnsi="宋体" w:cs="宋体"/>
          <w:b w:val="0"/>
          <w:color w:val="000000"/>
          <w:kern w:val="0"/>
        </w:rPr>
      </w:pPr>
      <w:r>
        <w:rPr>
          <w:rFonts w:ascii="宋体" w:hAnsi="宋体" w:cs="宋体" w:hint="eastAsia"/>
          <w:b w:val="0"/>
          <w:color w:val="000000"/>
          <w:kern w:val="0"/>
        </w:rPr>
        <w:fldChar w:fldCharType="end"/>
      </w:r>
    </w:p>
    <w:p w:rsidR="00644532" w:rsidRDefault="00644532" w:rsidP="00644532">
      <w:pPr>
        <w:pStyle w:val="10"/>
        <w:tabs>
          <w:tab w:val="clear" w:pos="9054"/>
          <w:tab w:val="right" w:leader="dot" w:pos="8307"/>
        </w:tabs>
        <w:adjustRightInd w:val="0"/>
        <w:snapToGrid w:val="0"/>
        <w:spacing w:line="276" w:lineRule="auto"/>
        <w:ind w:left="420" w:hangingChars="200" w:hanging="420"/>
        <w:jc w:val="center"/>
        <w:rPr>
          <w:rFonts w:ascii="宋体" w:hAnsi="宋体" w:cs="宋体"/>
          <w:b w:val="0"/>
          <w:color w:val="000000"/>
          <w:kern w:val="0"/>
        </w:rPr>
      </w:pPr>
    </w:p>
    <w:p w:rsidR="00644532" w:rsidRDefault="00644532" w:rsidP="00644532">
      <w:pPr>
        <w:pStyle w:val="10"/>
        <w:tabs>
          <w:tab w:val="clear" w:pos="9054"/>
          <w:tab w:val="right" w:leader="dot" w:pos="8307"/>
        </w:tabs>
        <w:adjustRightInd w:val="0"/>
        <w:snapToGrid w:val="0"/>
        <w:spacing w:line="276" w:lineRule="auto"/>
        <w:ind w:left="420" w:hangingChars="200" w:hanging="420"/>
        <w:jc w:val="center"/>
        <w:rPr>
          <w:rFonts w:ascii="宋体" w:hAnsi="宋体" w:cs="宋体"/>
          <w:b w:val="0"/>
          <w:color w:val="000000"/>
          <w:kern w:val="0"/>
        </w:rPr>
      </w:pPr>
    </w:p>
    <w:p w:rsidR="00644532" w:rsidRDefault="00644532" w:rsidP="00644532">
      <w:pPr>
        <w:pStyle w:val="10"/>
        <w:tabs>
          <w:tab w:val="clear" w:pos="9054"/>
          <w:tab w:val="right" w:leader="dot" w:pos="8307"/>
        </w:tabs>
        <w:adjustRightInd w:val="0"/>
        <w:snapToGrid w:val="0"/>
        <w:spacing w:line="276" w:lineRule="auto"/>
        <w:ind w:left="420" w:hangingChars="200" w:hanging="420"/>
        <w:jc w:val="center"/>
        <w:rPr>
          <w:rFonts w:ascii="宋体" w:hAnsi="宋体" w:cs="宋体"/>
          <w:b w:val="0"/>
          <w:color w:val="000000"/>
          <w:kern w:val="0"/>
        </w:rPr>
      </w:pPr>
    </w:p>
    <w:p w:rsidR="00644532" w:rsidRDefault="00644532" w:rsidP="00644532">
      <w:pPr>
        <w:pStyle w:val="10"/>
        <w:tabs>
          <w:tab w:val="clear" w:pos="9054"/>
          <w:tab w:val="right" w:leader="dot" w:pos="8307"/>
        </w:tabs>
        <w:adjustRightInd w:val="0"/>
        <w:snapToGrid w:val="0"/>
        <w:spacing w:line="276" w:lineRule="auto"/>
        <w:ind w:left="560" w:hangingChars="200" w:hanging="560"/>
        <w:rPr>
          <w:rFonts w:ascii="宋体" w:hAnsi="宋体" w:cs="宋体"/>
          <w:b w:val="0"/>
          <w:sz w:val="28"/>
          <w:szCs w:val="28"/>
        </w:rPr>
        <w:sectPr w:rsidR="00644532">
          <w:footerReference w:type="default" r:id="rId10"/>
          <w:footerReference w:type="first" r:id="rId11"/>
          <w:pgSz w:w="11907" w:h="16839"/>
          <w:pgMar w:top="1191" w:right="1191" w:bottom="1191" w:left="1191" w:header="720" w:footer="720" w:gutter="0"/>
          <w:pgNumType w:fmt="upperRoman" w:start="1"/>
          <w:cols w:space="720"/>
          <w:titlePg/>
          <w:docGrid w:linePitch="286"/>
        </w:sectPr>
      </w:pPr>
    </w:p>
    <w:p w:rsidR="00644532" w:rsidRDefault="00644532" w:rsidP="00644532">
      <w:pPr>
        <w:pStyle w:val="1"/>
        <w:numPr>
          <w:ilvl w:val="0"/>
          <w:numId w:val="3"/>
        </w:numPr>
        <w:spacing w:before="0" w:after="0" w:line="360" w:lineRule="auto"/>
        <w:jc w:val="center"/>
        <w:rPr>
          <w:rFonts w:ascii="宋体" w:hAnsi="宋体" w:cs="宋体"/>
        </w:rPr>
      </w:pPr>
      <w:bookmarkStart w:id="0" w:name="_Toc507755556"/>
      <w:r>
        <w:rPr>
          <w:rFonts w:ascii="宋体" w:hAnsi="宋体" w:cs="宋体" w:hint="eastAsia"/>
        </w:rPr>
        <w:lastRenderedPageBreak/>
        <w:t>资格预审公告</w:t>
      </w:r>
      <w:bookmarkEnd w:id="0"/>
    </w:p>
    <w:p w:rsidR="00644532" w:rsidRDefault="00644532" w:rsidP="00644532">
      <w:pPr>
        <w:pStyle w:val="3"/>
        <w:widowControl/>
        <w:numPr>
          <w:ilvl w:val="0"/>
          <w:numId w:val="4"/>
        </w:numPr>
        <w:spacing w:beforeLines="50" w:afterLines="50" w:line="420" w:lineRule="exact"/>
        <w:rPr>
          <w:rFonts w:ascii="宋体" w:cs="宋体"/>
          <w:sz w:val="24"/>
          <w:szCs w:val="24"/>
        </w:rPr>
      </w:pPr>
      <w:bookmarkStart w:id="1" w:name="_Toc456778818"/>
      <w:bookmarkStart w:id="2" w:name="_Toc456780746"/>
      <w:bookmarkStart w:id="3" w:name="_Toc507755557"/>
      <w:bookmarkStart w:id="4" w:name="_Toc456771903"/>
      <w:bookmarkStart w:id="5" w:name="_Toc456780928"/>
      <w:bookmarkStart w:id="6" w:name="_Toc434838046"/>
      <w:r>
        <w:rPr>
          <w:rFonts w:ascii="宋体" w:hAnsi="宋体" w:cs="宋体" w:hint="eastAsia"/>
          <w:sz w:val="24"/>
          <w:szCs w:val="24"/>
        </w:rPr>
        <w:t>采购条件</w:t>
      </w:r>
      <w:bookmarkEnd w:id="1"/>
      <w:bookmarkEnd w:id="2"/>
      <w:bookmarkEnd w:id="3"/>
      <w:bookmarkEnd w:id="4"/>
      <w:bookmarkEnd w:id="5"/>
      <w:bookmarkEnd w:id="6"/>
    </w:p>
    <w:p w:rsidR="00644532" w:rsidRDefault="00644532" w:rsidP="00644532">
      <w:pPr>
        <w:spacing w:line="360" w:lineRule="auto"/>
        <w:ind w:firstLineChars="200" w:firstLine="480"/>
        <w:rPr>
          <w:rFonts w:ascii="宋体" w:cs="宋体"/>
          <w:sz w:val="24"/>
        </w:rPr>
      </w:pPr>
      <w:r>
        <w:rPr>
          <w:rFonts w:ascii="宋体" w:hAnsi="宋体" w:cs="宋体" w:hint="eastAsia"/>
          <w:sz w:val="24"/>
        </w:rPr>
        <w:t>本采购项目</w:t>
      </w:r>
      <w:r>
        <w:rPr>
          <w:rFonts w:ascii="宋体" w:hAnsi="宋体" w:cs="宋体" w:hint="eastAsia"/>
          <w:bCs/>
          <w:sz w:val="24"/>
          <w:u w:val="single"/>
        </w:rPr>
        <w:t>中原云都大数据云计算中心一期PPP项目</w:t>
      </w:r>
      <w:r>
        <w:rPr>
          <w:rFonts w:ascii="宋体" w:hAnsi="宋体" w:cs="宋体" w:hint="eastAsia"/>
          <w:sz w:val="24"/>
        </w:rPr>
        <w:t>（以下简称“本项目”或“项目”）已获得禹州市人民政府《关于</w:t>
      </w:r>
      <w:r>
        <w:rPr>
          <w:rFonts w:ascii="宋体" w:hAnsi="宋体" w:cs="宋体" w:hint="eastAsia"/>
          <w:bCs/>
          <w:sz w:val="24"/>
        </w:rPr>
        <w:t>中原云都大数据云计算中心一期PPP项目</w:t>
      </w:r>
      <w:r>
        <w:rPr>
          <w:rFonts w:ascii="宋体" w:hAnsi="宋体" w:cs="宋体" w:hint="eastAsia"/>
          <w:sz w:val="24"/>
        </w:rPr>
        <w:t>实施方案的批复》</w:t>
      </w:r>
      <w:r>
        <w:rPr>
          <w:rFonts w:ascii="宋体" w:hAnsi="宋体" w:cs="宋体" w:hint="eastAsia"/>
          <w:sz w:val="24"/>
          <w:u w:val="single"/>
        </w:rPr>
        <w:t>（</w:t>
      </w:r>
      <w:proofErr w:type="gramStart"/>
      <w:r>
        <w:rPr>
          <w:rFonts w:ascii="宋体" w:hAnsi="宋体" w:cs="宋体" w:hint="eastAsia"/>
          <w:bCs/>
          <w:sz w:val="24"/>
          <w:u w:val="single"/>
        </w:rPr>
        <w:t>禹政文</w:t>
      </w:r>
      <w:proofErr w:type="gramEnd"/>
      <w:r>
        <w:rPr>
          <w:rFonts w:eastAsia="仿宋_GB2312"/>
          <w:u w:val="single"/>
        </w:rPr>
        <w:t>〔</w:t>
      </w:r>
      <w:r>
        <w:rPr>
          <w:rFonts w:ascii="宋体" w:hAnsi="宋体" w:cs="宋体" w:hint="eastAsia"/>
          <w:bCs/>
          <w:sz w:val="24"/>
          <w:u w:val="single"/>
        </w:rPr>
        <w:t>2018</w:t>
      </w:r>
      <w:r>
        <w:rPr>
          <w:rFonts w:eastAsia="仿宋_GB2312"/>
          <w:u w:val="single"/>
        </w:rPr>
        <w:t>〕</w:t>
      </w:r>
      <w:r>
        <w:rPr>
          <w:rFonts w:ascii="宋体" w:hAnsi="宋体" w:cs="宋体" w:hint="eastAsia"/>
          <w:bCs/>
          <w:sz w:val="24"/>
          <w:u w:val="single"/>
        </w:rPr>
        <w:t>4号</w:t>
      </w:r>
      <w:r>
        <w:rPr>
          <w:rFonts w:ascii="宋体" w:hAnsi="宋体" w:cs="宋体" w:hint="eastAsia"/>
          <w:sz w:val="24"/>
          <w:u w:val="single"/>
        </w:rPr>
        <w:t>）</w:t>
      </w:r>
      <w:r>
        <w:rPr>
          <w:rFonts w:ascii="宋体" w:hAnsi="宋体" w:cs="宋体" w:hint="eastAsia"/>
          <w:sz w:val="24"/>
        </w:rPr>
        <w:t>批准实施，项目授权主体为禹州市人民政府（以下简称“市政府”），项目实施机构为禹州市大数据管理与发展促进局（以下简称“采购人”）。本项目已具备采购条件，特邀请有意向的潜在社会资本方（以下简称“申请人”）提交资格预审申请。</w:t>
      </w:r>
    </w:p>
    <w:p w:rsidR="00644532" w:rsidRDefault="00644532" w:rsidP="00644532">
      <w:pPr>
        <w:pStyle w:val="3"/>
        <w:widowControl/>
        <w:numPr>
          <w:ilvl w:val="0"/>
          <w:numId w:val="4"/>
        </w:numPr>
        <w:spacing w:beforeLines="50" w:afterLines="50" w:line="420" w:lineRule="exact"/>
        <w:rPr>
          <w:rFonts w:ascii="宋体" w:cs="宋体"/>
          <w:sz w:val="24"/>
          <w:szCs w:val="24"/>
        </w:rPr>
      </w:pPr>
      <w:bookmarkStart w:id="7" w:name="_Toc456780747"/>
      <w:bookmarkStart w:id="8" w:name="_Toc456771904"/>
      <w:bookmarkStart w:id="9" w:name="_Toc456778819"/>
      <w:bookmarkStart w:id="10" w:name="_Toc434838047"/>
      <w:bookmarkStart w:id="11" w:name="_Toc507755558"/>
      <w:bookmarkStart w:id="12" w:name="_Toc456780929"/>
      <w:r>
        <w:rPr>
          <w:rFonts w:ascii="宋体" w:hAnsi="宋体" w:cs="宋体" w:hint="eastAsia"/>
          <w:sz w:val="24"/>
          <w:szCs w:val="24"/>
        </w:rPr>
        <w:t>项目概况及采购内容</w:t>
      </w:r>
      <w:bookmarkEnd w:id="7"/>
      <w:bookmarkEnd w:id="8"/>
      <w:bookmarkEnd w:id="9"/>
      <w:bookmarkEnd w:id="10"/>
      <w:bookmarkEnd w:id="11"/>
      <w:bookmarkEnd w:id="12"/>
    </w:p>
    <w:p w:rsidR="00644532" w:rsidRDefault="00644532" w:rsidP="00644532">
      <w:pPr>
        <w:spacing w:line="360" w:lineRule="auto"/>
        <w:ind w:firstLineChars="200" w:firstLine="480"/>
        <w:rPr>
          <w:rFonts w:ascii="宋体" w:hAnsi="宋体" w:cs="宋体"/>
          <w:sz w:val="24"/>
          <w:u w:val="single"/>
        </w:rPr>
      </w:pPr>
      <w:r>
        <w:rPr>
          <w:rFonts w:ascii="宋体" w:hAnsi="宋体" w:cs="宋体"/>
          <w:sz w:val="24"/>
        </w:rPr>
        <w:t xml:space="preserve">2.1 </w:t>
      </w:r>
      <w:r>
        <w:rPr>
          <w:rFonts w:ascii="宋体" w:hAnsi="宋体" w:cs="宋体" w:hint="eastAsia"/>
          <w:sz w:val="24"/>
        </w:rPr>
        <w:t>项目名称：</w:t>
      </w:r>
      <w:r>
        <w:rPr>
          <w:rFonts w:ascii="宋体" w:hAnsi="宋体" w:cs="宋体" w:hint="eastAsia"/>
          <w:bCs/>
          <w:sz w:val="24"/>
          <w:u w:val="single"/>
        </w:rPr>
        <w:t>中原云都大数据云计算中心一期PPP项目</w:t>
      </w:r>
    </w:p>
    <w:p w:rsidR="00644532" w:rsidRDefault="00644532" w:rsidP="00644532">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2</w:t>
      </w:r>
      <w:r>
        <w:rPr>
          <w:rFonts w:ascii="宋体" w:hAnsi="宋体" w:cs="宋体"/>
          <w:sz w:val="24"/>
        </w:rPr>
        <w:t xml:space="preserve"> </w:t>
      </w:r>
      <w:r>
        <w:rPr>
          <w:rFonts w:ascii="宋体" w:hAnsi="宋体" w:cs="宋体" w:hint="eastAsia"/>
          <w:sz w:val="24"/>
        </w:rPr>
        <w:t>采购方式：竞争性磋商</w:t>
      </w:r>
    </w:p>
    <w:p w:rsidR="00644532" w:rsidRDefault="00644532" w:rsidP="00644532">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3</w:t>
      </w:r>
      <w:r>
        <w:rPr>
          <w:rFonts w:ascii="宋体" w:hAnsi="宋体" w:cs="宋体"/>
          <w:sz w:val="24"/>
        </w:rPr>
        <w:t xml:space="preserve"> </w:t>
      </w:r>
      <w:r>
        <w:rPr>
          <w:rFonts w:ascii="宋体" w:hAnsi="宋体" w:cs="宋体" w:hint="eastAsia"/>
          <w:sz w:val="24"/>
        </w:rPr>
        <w:t>项目概况</w:t>
      </w:r>
    </w:p>
    <w:p w:rsidR="00644532" w:rsidRDefault="00644532" w:rsidP="00644532">
      <w:pPr>
        <w:spacing w:line="360" w:lineRule="auto"/>
        <w:ind w:firstLineChars="200" w:firstLine="480"/>
        <w:rPr>
          <w:rFonts w:ascii="宋体" w:cs="宋体"/>
          <w:sz w:val="24"/>
        </w:rPr>
      </w:pPr>
      <w:r>
        <w:rPr>
          <w:rFonts w:ascii="宋体" w:cs="宋体" w:hint="eastAsia"/>
          <w:sz w:val="24"/>
        </w:rPr>
        <w:t>本项目选址在禹州市</w:t>
      </w:r>
      <w:proofErr w:type="gramStart"/>
      <w:r>
        <w:rPr>
          <w:rFonts w:ascii="宋体" w:cs="宋体" w:hint="eastAsia"/>
          <w:sz w:val="24"/>
        </w:rPr>
        <w:t>褚河镇肖庄村</w:t>
      </w:r>
      <w:proofErr w:type="gramEnd"/>
      <w:r>
        <w:rPr>
          <w:rFonts w:ascii="宋体" w:cs="宋体" w:hint="eastAsia"/>
          <w:sz w:val="24"/>
        </w:rPr>
        <w:t>和宋连村，位于祥云大道与南北大道交界口，距离建设中的高铁站2.2公里。项目规划绿地内用地总面积139864.53 ㎡（209.8亩），总建筑面积约169000㎡，建设内容包括5栋数据中心机房（含机房装修及其他配套系统工程）、2栋动力中心、1栋办公大楼、2栋生活配套楼（员工宿舍）、室外工程等土建工程，机房配套装修工程，机柜（含10000个标准机柜）以及空调、供配电等单项工程，为禹州及周边地区的政府部门、企事业单位数据，国家</w:t>
      </w:r>
      <w:proofErr w:type="gramStart"/>
      <w:r>
        <w:rPr>
          <w:rFonts w:ascii="宋体" w:cs="宋体" w:hint="eastAsia"/>
          <w:sz w:val="24"/>
        </w:rPr>
        <w:t>大型超算中心</w:t>
      </w:r>
      <w:proofErr w:type="gramEnd"/>
      <w:r>
        <w:rPr>
          <w:rFonts w:ascii="宋体" w:cs="宋体" w:hint="eastAsia"/>
          <w:sz w:val="24"/>
        </w:rPr>
        <w:t>数据，异地备份及多活数据等提供信息基础设施支撑。</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2.4 采购内容：社会资本方</w:t>
      </w:r>
    </w:p>
    <w:p w:rsidR="00644532" w:rsidRDefault="00644532" w:rsidP="00644532">
      <w:pPr>
        <w:spacing w:line="360" w:lineRule="auto"/>
        <w:ind w:firstLineChars="200" w:firstLine="480"/>
        <w:rPr>
          <w:rFonts w:ascii="宋体" w:hAnsi="宋体" w:cs="宋体"/>
          <w:sz w:val="24"/>
        </w:rPr>
      </w:pPr>
      <w:r w:rsidRPr="001310D5">
        <w:rPr>
          <w:rFonts w:ascii="宋体" w:hAnsi="宋体" w:cs="宋体"/>
          <w:sz w:val="24"/>
        </w:rPr>
        <w:t>2.5</w:t>
      </w:r>
      <w:r w:rsidRPr="001310D5">
        <w:rPr>
          <w:rFonts w:ascii="宋体" w:hAnsi="宋体" w:cs="宋体" w:hint="eastAsia"/>
          <w:sz w:val="24"/>
        </w:rPr>
        <w:t>采购编号</w:t>
      </w:r>
      <w:r w:rsidRPr="001310D5">
        <w:rPr>
          <w:rFonts w:ascii="宋体" w:hAnsi="宋体" w:cs="宋体"/>
          <w:sz w:val="24"/>
        </w:rPr>
        <w:t xml:space="preserve">: </w:t>
      </w:r>
      <w:r>
        <w:rPr>
          <w:rFonts w:ascii="宋体" w:hAnsi="宋体" w:cs="宋体"/>
          <w:sz w:val="24"/>
        </w:rPr>
        <w:t>YZCG-</w:t>
      </w:r>
      <w:r>
        <w:rPr>
          <w:rFonts w:ascii="宋体" w:hAnsi="宋体" w:cs="宋体" w:hint="eastAsia"/>
          <w:sz w:val="24"/>
        </w:rPr>
        <w:t>DL-2018001</w:t>
      </w:r>
    </w:p>
    <w:p w:rsidR="00644532" w:rsidRDefault="00644532" w:rsidP="00644532">
      <w:pPr>
        <w:pStyle w:val="3"/>
        <w:widowControl/>
        <w:numPr>
          <w:ilvl w:val="0"/>
          <w:numId w:val="4"/>
        </w:numPr>
        <w:spacing w:beforeLines="50" w:afterLines="50" w:line="420" w:lineRule="exact"/>
        <w:rPr>
          <w:rFonts w:ascii="宋体" w:cs="宋体"/>
          <w:sz w:val="24"/>
          <w:szCs w:val="24"/>
        </w:rPr>
      </w:pPr>
      <w:bookmarkStart w:id="13" w:name="_Toc456778820"/>
      <w:bookmarkStart w:id="14" w:name="_Toc507755559"/>
      <w:bookmarkStart w:id="15" w:name="_Toc456771905"/>
      <w:bookmarkStart w:id="16" w:name="_Toc434838048"/>
      <w:bookmarkStart w:id="17" w:name="_Toc456780930"/>
      <w:bookmarkStart w:id="18" w:name="_Toc456780748"/>
      <w:r>
        <w:rPr>
          <w:rFonts w:ascii="宋体" w:hAnsi="宋体" w:cs="宋体" w:hint="eastAsia"/>
          <w:sz w:val="24"/>
          <w:szCs w:val="24"/>
        </w:rPr>
        <w:t>采购需求</w:t>
      </w:r>
      <w:bookmarkEnd w:id="13"/>
      <w:bookmarkEnd w:id="14"/>
      <w:bookmarkEnd w:id="15"/>
      <w:bookmarkEnd w:id="16"/>
      <w:bookmarkEnd w:id="17"/>
      <w:bookmarkEnd w:id="18"/>
    </w:p>
    <w:p w:rsidR="00644532" w:rsidRDefault="00644532" w:rsidP="00644532">
      <w:pPr>
        <w:spacing w:line="360" w:lineRule="auto"/>
        <w:ind w:firstLineChars="200" w:firstLine="480"/>
        <w:rPr>
          <w:rFonts w:ascii="宋体" w:cs="宋体"/>
          <w:sz w:val="24"/>
        </w:rPr>
      </w:pPr>
      <w:r>
        <w:rPr>
          <w:rFonts w:ascii="宋体" w:hAnsi="宋体" w:cs="宋体"/>
          <w:sz w:val="24"/>
        </w:rPr>
        <w:t xml:space="preserve">3.1 </w:t>
      </w:r>
      <w:r>
        <w:rPr>
          <w:rFonts w:ascii="宋体" w:hAnsi="宋体" w:cs="宋体" w:hint="eastAsia"/>
          <w:sz w:val="24"/>
        </w:rPr>
        <w:t>项目合作期限</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本项目合作期限为</w:t>
      </w:r>
      <w:r>
        <w:rPr>
          <w:rFonts w:ascii="宋体" w:hAnsi="宋体" w:cs="宋体"/>
          <w:sz w:val="24"/>
        </w:rPr>
        <w:t>20</w:t>
      </w:r>
      <w:r>
        <w:rPr>
          <w:rFonts w:ascii="宋体" w:hAnsi="宋体" w:cs="宋体" w:hint="eastAsia"/>
          <w:sz w:val="24"/>
        </w:rPr>
        <w:t>年，其中建设期</w:t>
      </w:r>
      <w:r>
        <w:rPr>
          <w:rFonts w:ascii="宋体" w:hAnsi="宋体" w:cs="宋体"/>
          <w:sz w:val="24"/>
        </w:rPr>
        <w:t>2</w:t>
      </w:r>
      <w:r>
        <w:rPr>
          <w:rFonts w:ascii="宋体" w:hAnsi="宋体" w:cs="宋体" w:hint="eastAsia"/>
          <w:sz w:val="24"/>
        </w:rPr>
        <w:t>年，项目全部竣工验收合格后进入运营期，运营期</w:t>
      </w:r>
      <w:r>
        <w:rPr>
          <w:rFonts w:ascii="宋体" w:hAnsi="宋体" w:cs="宋体"/>
          <w:sz w:val="24"/>
        </w:rPr>
        <w:t>18</w:t>
      </w:r>
      <w:r>
        <w:rPr>
          <w:rFonts w:ascii="宋体" w:hAnsi="宋体" w:cs="宋体" w:hint="eastAsia"/>
          <w:sz w:val="24"/>
        </w:rPr>
        <w:t>年。</w:t>
      </w:r>
    </w:p>
    <w:p w:rsidR="00644532" w:rsidRDefault="00644532" w:rsidP="00644532">
      <w:pPr>
        <w:spacing w:line="360" w:lineRule="auto"/>
        <w:ind w:firstLineChars="200" w:firstLine="480"/>
        <w:rPr>
          <w:rFonts w:ascii="宋体" w:hAnsi="宋体" w:cs="宋体"/>
          <w:color w:val="FF0000"/>
          <w:sz w:val="24"/>
        </w:rPr>
      </w:pPr>
      <w:r>
        <w:rPr>
          <w:rFonts w:ascii="宋体" w:hAnsi="宋体" w:cs="宋体"/>
          <w:sz w:val="24"/>
        </w:rPr>
        <w:t>3.2</w:t>
      </w:r>
      <w:r>
        <w:rPr>
          <w:rFonts w:ascii="宋体" w:hAnsi="宋体" w:cs="宋体" w:hint="eastAsia"/>
          <w:sz w:val="24"/>
        </w:rPr>
        <w:t>项目选址</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本项目选址在禹州市</w:t>
      </w:r>
      <w:proofErr w:type="gramStart"/>
      <w:r>
        <w:rPr>
          <w:rFonts w:ascii="宋体" w:hAnsi="宋体" w:cs="宋体" w:hint="eastAsia"/>
          <w:sz w:val="24"/>
        </w:rPr>
        <w:t>褚河镇肖庄村</w:t>
      </w:r>
      <w:proofErr w:type="gramEnd"/>
      <w:r>
        <w:rPr>
          <w:rFonts w:ascii="宋体" w:hAnsi="宋体" w:cs="宋体" w:hint="eastAsia"/>
          <w:sz w:val="24"/>
        </w:rPr>
        <w:t>和宋连村，位于祥云大道与南北大道交界口，距离建设中的高铁站2.2公里。</w:t>
      </w:r>
    </w:p>
    <w:p w:rsidR="00644532" w:rsidRDefault="00644532" w:rsidP="00644532">
      <w:pPr>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3项目建设内容</w:t>
      </w:r>
    </w:p>
    <w:p w:rsidR="00644532" w:rsidRDefault="00644532" w:rsidP="00644532">
      <w:pPr>
        <w:spacing w:line="360" w:lineRule="auto"/>
        <w:ind w:firstLineChars="200" w:firstLine="480"/>
        <w:rPr>
          <w:rFonts w:ascii="宋体" w:hAnsi="宋体"/>
          <w:sz w:val="24"/>
          <w:szCs w:val="32"/>
        </w:rPr>
      </w:pPr>
      <w:r>
        <w:rPr>
          <w:rFonts w:ascii="宋体" w:hAnsi="宋体" w:hint="eastAsia"/>
          <w:sz w:val="24"/>
          <w:szCs w:val="32"/>
        </w:rPr>
        <w:t>根据可行性研究报告，本项目建设规划绿线内用地面积139864.53 ㎡（209.8 亩），总</w:t>
      </w:r>
      <w:r>
        <w:rPr>
          <w:rFonts w:ascii="宋体" w:hAnsi="宋体" w:hint="eastAsia"/>
          <w:sz w:val="24"/>
          <w:szCs w:val="32"/>
        </w:rPr>
        <w:lastRenderedPageBreak/>
        <w:t>建筑面积约169000㎡，建设内容包括5栋数据中心机房、2栋动力中心、1栋办公大楼、2栋生活配套楼（员工宿舍）、室外工程等土建工程，机房配套装修工程，机柜（含10000个标准机柜）以及空调、供配电等单项工程。</w:t>
      </w:r>
    </w:p>
    <w:p w:rsidR="00644532" w:rsidRDefault="00644532" w:rsidP="00644532">
      <w:pPr>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4</w:t>
      </w:r>
      <w:r>
        <w:rPr>
          <w:rFonts w:ascii="宋体" w:hAnsi="宋体" w:cs="宋体"/>
          <w:sz w:val="24"/>
        </w:rPr>
        <w:t xml:space="preserve"> </w:t>
      </w:r>
      <w:r>
        <w:rPr>
          <w:rFonts w:ascii="宋体" w:hAnsi="宋体" w:cs="宋体" w:hint="eastAsia"/>
          <w:sz w:val="24"/>
        </w:rPr>
        <w:t>项目投资估算</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根据可行性研究报告，本项目静态总投资估算（不含建设期利息）为150772.55万元，其中：</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土建工程投资89031万元（</w:t>
      </w:r>
      <w:proofErr w:type="gramStart"/>
      <w:r>
        <w:rPr>
          <w:rFonts w:ascii="宋体" w:hAnsi="宋体" w:cs="宋体" w:hint="eastAsia"/>
          <w:sz w:val="24"/>
        </w:rPr>
        <w:t>含土地</w:t>
      </w:r>
      <w:proofErr w:type="gramEnd"/>
      <w:r>
        <w:rPr>
          <w:rFonts w:ascii="宋体" w:hAnsi="宋体" w:cs="宋体" w:hint="eastAsia"/>
          <w:sz w:val="24"/>
        </w:rPr>
        <w:t>成本9000万元），机房配套装修工程4057.2万元，机柜单项工程12562.4万元，空调单项工程14904万元，供配电单项工程30217.95万元。</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项目建设资金来源包括项目资本金和项目融资，其中项目资本金不低于项目总投资的</w:t>
      </w:r>
      <w:r>
        <w:rPr>
          <w:rFonts w:ascii="宋体" w:hAnsi="宋体" w:cs="宋体"/>
          <w:sz w:val="24"/>
        </w:rPr>
        <w:t>20%</w:t>
      </w:r>
      <w:r>
        <w:rPr>
          <w:rFonts w:ascii="宋体" w:hAnsi="宋体" w:cs="宋体" w:hint="eastAsia"/>
          <w:sz w:val="24"/>
        </w:rPr>
        <w:t>，融资比例不得超过项目总投资的</w:t>
      </w:r>
      <w:r>
        <w:rPr>
          <w:rFonts w:ascii="宋体" w:hAnsi="宋体" w:cs="宋体"/>
          <w:sz w:val="24"/>
        </w:rPr>
        <w:t>80%</w:t>
      </w:r>
      <w:r>
        <w:rPr>
          <w:rFonts w:ascii="宋体" w:hAnsi="宋体" w:cs="宋体" w:hint="eastAsia"/>
          <w:sz w:val="24"/>
        </w:rPr>
        <w:t>。</w:t>
      </w:r>
    </w:p>
    <w:p w:rsidR="00644532" w:rsidRDefault="00644532" w:rsidP="00644532">
      <w:pPr>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5</w:t>
      </w:r>
      <w:r>
        <w:rPr>
          <w:rFonts w:ascii="宋体" w:hAnsi="宋体" w:cs="宋体"/>
          <w:sz w:val="24"/>
        </w:rPr>
        <w:t xml:space="preserve"> </w:t>
      </w:r>
      <w:r>
        <w:rPr>
          <w:rFonts w:ascii="宋体" w:hAnsi="宋体" w:cs="宋体" w:hint="eastAsia"/>
          <w:sz w:val="24"/>
        </w:rPr>
        <w:t>项目运作模式</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结合项目具体特点，本项目采用BOO方式运作，具体运作如下：合作期内，项目公司负责本项目的投融资、建设，建成后拥有项目资产，提供满足合作要求的运营维护服务，并接受政府的监督管理和绩效考核。合作期满，项目资产无需移交，政府方股东按照PPP协议约定向社会资本方股东转让股权或继续合作。政府和项目公司在本项目合作项下的权利义务随之终止。</w:t>
      </w:r>
    </w:p>
    <w:p w:rsidR="00644532" w:rsidRDefault="00644532" w:rsidP="00644532">
      <w:pPr>
        <w:spacing w:line="360" w:lineRule="auto"/>
        <w:ind w:firstLineChars="200" w:firstLine="480"/>
        <w:rPr>
          <w:rFonts w:ascii="宋体" w:cs="宋体"/>
          <w:sz w:val="24"/>
        </w:rPr>
      </w:pPr>
      <w:r>
        <w:rPr>
          <w:rFonts w:ascii="宋体" w:hAnsi="宋体" w:cs="宋体"/>
          <w:sz w:val="24"/>
        </w:rPr>
        <w:t xml:space="preserve">3.6 </w:t>
      </w:r>
      <w:r>
        <w:rPr>
          <w:rFonts w:ascii="宋体" w:hAnsi="宋体" w:cs="宋体" w:hint="eastAsia"/>
          <w:sz w:val="24"/>
        </w:rPr>
        <w:t>回报机制</w:t>
      </w:r>
    </w:p>
    <w:p w:rsidR="00644532" w:rsidRDefault="00644532" w:rsidP="00644532">
      <w:pPr>
        <w:spacing w:line="360" w:lineRule="auto"/>
        <w:ind w:firstLineChars="200" w:firstLine="480"/>
        <w:rPr>
          <w:rFonts w:ascii="宋体" w:hAnsi="宋体" w:cs="宋体"/>
          <w:sz w:val="24"/>
          <w:highlight w:val="magenta"/>
        </w:rPr>
      </w:pPr>
      <w:r>
        <w:rPr>
          <w:rFonts w:ascii="宋体" w:hAnsi="宋体" w:cs="宋体" w:hint="eastAsia"/>
          <w:sz w:val="24"/>
        </w:rPr>
        <w:t>项目建成后，运营期内由项目公司自主经营，开展运营维护管理，通过为大数据处理与存储，提供场地、电力、空调、网络资源等基础设施以及设备日常维护、技术支持等服务，获得机柜租赁费等使用者付费收入。根据可</w:t>
      </w:r>
      <w:proofErr w:type="gramStart"/>
      <w:r>
        <w:rPr>
          <w:rFonts w:ascii="宋体" w:hAnsi="宋体" w:cs="宋体" w:hint="eastAsia"/>
          <w:sz w:val="24"/>
        </w:rPr>
        <w:t>研</w:t>
      </w:r>
      <w:proofErr w:type="gramEnd"/>
      <w:r>
        <w:rPr>
          <w:rFonts w:ascii="宋体" w:hAnsi="宋体" w:cs="宋体" w:hint="eastAsia"/>
          <w:sz w:val="24"/>
        </w:rPr>
        <w:t>和对本项目的财务测算，项目公司获得的经营收入能够完全覆盖其建设及运营成本并获得合理回报，故本项目回报机制为使用者付费。</w:t>
      </w:r>
    </w:p>
    <w:p w:rsidR="00644532" w:rsidRDefault="00644532" w:rsidP="00644532">
      <w:pPr>
        <w:pStyle w:val="3"/>
        <w:widowControl/>
        <w:numPr>
          <w:ilvl w:val="0"/>
          <w:numId w:val="4"/>
        </w:numPr>
        <w:spacing w:beforeLines="50" w:afterLines="50" w:line="420" w:lineRule="exact"/>
        <w:rPr>
          <w:rFonts w:ascii="宋体" w:cs="宋体"/>
          <w:sz w:val="24"/>
          <w:szCs w:val="24"/>
        </w:rPr>
      </w:pPr>
      <w:bookmarkStart w:id="19" w:name="_Toc490683654"/>
      <w:bookmarkStart w:id="20" w:name="_Toc490683655"/>
      <w:bookmarkStart w:id="21" w:name="_Toc456778821"/>
      <w:bookmarkStart w:id="22" w:name="_Toc456780749"/>
      <w:bookmarkStart w:id="23" w:name="_Toc434838049"/>
      <w:bookmarkStart w:id="24" w:name="_Toc456771906"/>
      <w:bookmarkStart w:id="25" w:name="_Toc456780931"/>
      <w:bookmarkStart w:id="26" w:name="_Toc507755560"/>
      <w:bookmarkEnd w:id="19"/>
      <w:bookmarkEnd w:id="20"/>
      <w:r>
        <w:rPr>
          <w:rFonts w:ascii="宋体" w:hAnsi="宋体" w:cs="宋体" w:hint="eastAsia"/>
          <w:sz w:val="24"/>
          <w:szCs w:val="24"/>
        </w:rPr>
        <w:t>申请人资格要求</w:t>
      </w:r>
      <w:bookmarkEnd w:id="21"/>
      <w:bookmarkEnd w:id="22"/>
      <w:bookmarkEnd w:id="23"/>
      <w:bookmarkEnd w:id="24"/>
      <w:bookmarkEnd w:id="25"/>
      <w:bookmarkEnd w:id="26"/>
    </w:p>
    <w:p w:rsidR="00644532" w:rsidRDefault="00644532" w:rsidP="00644532">
      <w:pPr>
        <w:spacing w:line="360" w:lineRule="auto"/>
        <w:ind w:firstLineChars="200" w:firstLine="480"/>
        <w:rPr>
          <w:rFonts w:ascii="宋体" w:cs="宋体"/>
          <w:sz w:val="24"/>
        </w:rPr>
      </w:pPr>
      <w:r>
        <w:rPr>
          <w:rFonts w:ascii="宋体" w:hAnsi="宋体" w:cs="宋体" w:hint="eastAsia"/>
          <w:sz w:val="24"/>
        </w:rPr>
        <w:t>4.1 符合《中华人民共和国政府采购法》第二十二条规定的合格供应商条件，并满足适用的中国法律、法规、规章、地方法规和政府部门颁布的其他适用强制性要求。</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4.2 本级政府所属融资平台公司及其他控股国有企业（符合《国务院办公厅转发财政部发展改革委人民银行关于在公共服务领域推广政府和社会资本合作模式指导意见的通知》（国办发[2015] 42号）文件规定的除外）不得作为申请人。</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4.3 本次资格预审要求申请人应同时具备以下条件：</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 xml:space="preserve">4.3.1 </w:t>
      </w:r>
      <w:r>
        <w:rPr>
          <w:rFonts w:ascii="宋体" w:hAnsi="宋体" w:cs="宋体" w:hint="eastAsia"/>
          <w:b/>
          <w:sz w:val="24"/>
        </w:rPr>
        <w:t>主体要求：</w:t>
      </w:r>
      <w:r>
        <w:rPr>
          <w:rFonts w:ascii="宋体" w:hAnsi="宋体" w:cs="宋体" w:hint="eastAsia"/>
          <w:sz w:val="24"/>
        </w:rPr>
        <w:t>申请人须为在中国境内依法成立并有效存续的独立法人实体或其他组织。</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lastRenderedPageBreak/>
        <w:t xml:space="preserve">4.3.2 </w:t>
      </w:r>
      <w:r>
        <w:rPr>
          <w:rFonts w:ascii="宋体" w:hAnsi="宋体" w:cs="宋体" w:hint="eastAsia"/>
          <w:b/>
          <w:sz w:val="24"/>
        </w:rPr>
        <w:t>业绩要求：</w:t>
      </w:r>
      <w:r>
        <w:rPr>
          <w:rFonts w:ascii="宋体" w:hAnsi="宋体" w:cs="宋体" w:hint="eastAsia"/>
          <w:sz w:val="24"/>
        </w:rPr>
        <w:t>参加采购活动近五年内（自2013年</w:t>
      </w:r>
      <w:r>
        <w:rPr>
          <w:rFonts w:ascii="宋体" w:hAnsi="宋体" w:cs="宋体" w:hint="eastAsia"/>
          <w:sz w:val="24"/>
          <w:u w:val="single"/>
        </w:rPr>
        <w:t>4</w:t>
      </w:r>
      <w:r>
        <w:rPr>
          <w:rFonts w:ascii="宋体" w:hAnsi="宋体" w:cs="宋体" w:hint="eastAsia"/>
          <w:sz w:val="24"/>
        </w:rPr>
        <w:t>月1日起），申请人具有至少壹个投资额壹亿元以上信息技术类项目业绩。</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 xml:space="preserve">4.3.3 </w:t>
      </w:r>
      <w:r>
        <w:rPr>
          <w:rFonts w:ascii="宋体" w:hAnsi="宋体" w:cs="宋体" w:hint="eastAsia"/>
          <w:b/>
          <w:bCs/>
          <w:sz w:val="24"/>
        </w:rPr>
        <w:t>技术及主要人员要求：</w:t>
      </w:r>
      <w:r>
        <w:rPr>
          <w:rFonts w:ascii="宋体" w:hAnsi="宋体" w:cs="宋体" w:hint="eastAsia"/>
          <w:sz w:val="24"/>
        </w:rPr>
        <w:t>申请人须具有实施本项目所需的技术能力和管理能力，拟派项目经理须具备电子信息类高级技术职称。</w:t>
      </w:r>
    </w:p>
    <w:p w:rsidR="00644532" w:rsidRDefault="00644532" w:rsidP="00644532">
      <w:pPr>
        <w:spacing w:line="360" w:lineRule="auto"/>
        <w:ind w:firstLineChars="200" w:firstLine="480"/>
        <w:jc w:val="left"/>
        <w:rPr>
          <w:rFonts w:ascii="宋体" w:hAnsi="宋体" w:cs="宋体"/>
          <w:sz w:val="24"/>
        </w:rPr>
      </w:pPr>
      <w:r>
        <w:rPr>
          <w:rFonts w:ascii="宋体" w:hAnsi="宋体" w:cs="宋体" w:hint="eastAsia"/>
          <w:sz w:val="24"/>
        </w:rPr>
        <w:t xml:space="preserve">4.3.4 </w:t>
      </w:r>
      <w:r>
        <w:rPr>
          <w:rFonts w:ascii="宋体" w:hAnsi="宋体" w:cs="宋体" w:hint="eastAsia"/>
          <w:b/>
          <w:sz w:val="24"/>
        </w:rPr>
        <w:t>财务要求：</w:t>
      </w:r>
      <w:r>
        <w:rPr>
          <w:rFonts w:ascii="宋体" w:hAnsi="宋体" w:cs="宋体" w:hint="eastAsia"/>
          <w:sz w:val="24"/>
        </w:rPr>
        <w:t>申请人具有健全的财务会计制度，没有处于财产被接管、冻结、破产或其他不良状态。参加采购活动近六个月内（自2017年</w:t>
      </w:r>
      <w:r>
        <w:rPr>
          <w:rFonts w:ascii="宋体" w:hAnsi="宋体" w:cs="宋体" w:hint="eastAsia"/>
          <w:sz w:val="24"/>
          <w:u w:val="single"/>
        </w:rPr>
        <w:t>10</w:t>
      </w:r>
      <w:r>
        <w:rPr>
          <w:rFonts w:ascii="宋体" w:hAnsi="宋体" w:cs="宋体" w:hint="eastAsia"/>
          <w:sz w:val="24"/>
        </w:rPr>
        <w:t>月1日起），具有依法缴纳税收和社会保障资金的良好记录。</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 xml:space="preserve">4.3.5 </w:t>
      </w:r>
      <w:r>
        <w:rPr>
          <w:rFonts w:ascii="宋体" w:hAnsi="宋体" w:cs="宋体" w:hint="eastAsia"/>
          <w:b/>
          <w:sz w:val="24"/>
        </w:rPr>
        <w:t>信誉要求：</w:t>
      </w:r>
      <w:r>
        <w:rPr>
          <w:rFonts w:ascii="宋体" w:hAnsi="宋体" w:cs="宋体" w:hint="eastAsia"/>
          <w:sz w:val="24"/>
        </w:rPr>
        <w:t>申请人商业信誉良好，参加采购活动近三年内（自2015年</w:t>
      </w:r>
      <w:r>
        <w:rPr>
          <w:rFonts w:ascii="宋体" w:hAnsi="宋体" w:cs="宋体" w:hint="eastAsia"/>
          <w:sz w:val="24"/>
          <w:u w:val="single"/>
        </w:rPr>
        <w:t>4</w:t>
      </w:r>
      <w:r>
        <w:rPr>
          <w:rFonts w:ascii="宋体" w:hAnsi="宋体" w:cs="宋体" w:hint="eastAsia"/>
          <w:sz w:val="24"/>
        </w:rPr>
        <w:t>月1日起），在经济活动中无重大违法违规行为。</w:t>
      </w:r>
    </w:p>
    <w:p w:rsidR="00644532" w:rsidRDefault="00644532" w:rsidP="00644532">
      <w:pPr>
        <w:spacing w:line="360" w:lineRule="auto"/>
        <w:ind w:firstLineChars="200" w:firstLine="480"/>
        <w:rPr>
          <w:rFonts w:ascii="宋体" w:cs="宋体"/>
          <w:b/>
          <w:bCs/>
          <w:sz w:val="24"/>
        </w:rPr>
      </w:pPr>
      <w:r>
        <w:rPr>
          <w:rFonts w:ascii="宋体" w:hAnsi="宋体" w:cs="宋体" w:hint="eastAsia"/>
          <w:sz w:val="24"/>
        </w:rPr>
        <w:t xml:space="preserve">4.3.6 </w:t>
      </w:r>
      <w:r>
        <w:rPr>
          <w:rFonts w:ascii="宋体" w:hAnsi="宋体" w:cs="宋体" w:hint="eastAsia"/>
          <w:b/>
          <w:bCs/>
          <w:sz w:val="24"/>
        </w:rPr>
        <w:t>其他要求：</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① 根据《关于在政府采购活动中查询及使用信用记录有关问题的通知》（财库[2016]125号）相关规定，申请人需提供“信用中国”网站的“失信被执行人”和“重大税收违法案件当事人名单”、“中国政府采购”网站的“政府采购严重违法失信行为记录名单”查询结果页面截图，若未提供或有不良记录，资格审查不予通过。</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② 申请人需提供企业所在地或业务发生地检察机关自公告发布之日后出具的《检察机关行贿犯罪档案查询结果告知函》（含法人、法定代表人、拟派项目经理）；</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4.4 本次资格预审</w:t>
      </w:r>
      <w:r>
        <w:rPr>
          <w:rFonts w:ascii="宋体" w:hAnsi="宋体" w:cs="宋体" w:hint="eastAsia"/>
          <w:sz w:val="24"/>
          <w:u w:val="single"/>
        </w:rPr>
        <w:t xml:space="preserve"> 接受 </w:t>
      </w:r>
      <w:r>
        <w:rPr>
          <w:rFonts w:ascii="宋体" w:hAnsi="宋体" w:cs="宋体" w:hint="eastAsia"/>
          <w:sz w:val="24"/>
        </w:rPr>
        <w:t>联合体提出资格预审申请，联合体成员不得超过</w:t>
      </w:r>
      <w:r>
        <w:rPr>
          <w:rFonts w:ascii="宋体" w:hAnsi="宋体" w:cs="宋体" w:hint="eastAsia"/>
          <w:sz w:val="24"/>
          <w:u w:val="single"/>
        </w:rPr>
        <w:t>叁家</w:t>
      </w:r>
      <w:r>
        <w:rPr>
          <w:rFonts w:ascii="宋体" w:hAnsi="宋体" w:cs="宋体" w:hint="eastAsia"/>
          <w:sz w:val="24"/>
        </w:rPr>
        <w:t>。</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4.5 以联合体形</w:t>
      </w:r>
      <w:proofErr w:type="gramStart"/>
      <w:r>
        <w:rPr>
          <w:rFonts w:ascii="宋体" w:hAnsi="宋体" w:cs="宋体" w:hint="eastAsia"/>
          <w:sz w:val="24"/>
        </w:rPr>
        <w:t>式申请</w:t>
      </w:r>
      <w:proofErr w:type="gramEnd"/>
      <w:r>
        <w:rPr>
          <w:rFonts w:ascii="宋体" w:hAnsi="宋体" w:cs="宋体" w:hint="eastAsia"/>
          <w:sz w:val="24"/>
        </w:rPr>
        <w:t>资格预审的，应满足下列要求：</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4.5.1 联合体应提交联合体协议并注明牵头人及各方拟承担的工作和责任，并承诺一旦成交联合体各方将向采购人承担连带责任；</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4.5.2 以联合体形</w:t>
      </w:r>
      <w:proofErr w:type="gramStart"/>
      <w:r>
        <w:rPr>
          <w:rFonts w:ascii="宋体" w:hAnsi="宋体" w:cs="宋体" w:hint="eastAsia"/>
          <w:sz w:val="24"/>
        </w:rPr>
        <w:t>式参加</w:t>
      </w:r>
      <w:proofErr w:type="gramEnd"/>
      <w:r>
        <w:rPr>
          <w:rFonts w:ascii="宋体" w:hAnsi="宋体" w:cs="宋体" w:hint="eastAsia"/>
          <w:sz w:val="24"/>
        </w:rPr>
        <w:t>的，联合体成员各方不得再单独参加或者与其他单位另外组成联合体参加本次采购活动；</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4.5.3牵头人法定代表人或其授权的委托代理人负责签署本次资格预审申请相关资料，其他联合体各方应在联合体协议中对此予以认可；</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4.5.4 通过资格预审的联合体，不得再变更其组织形式及成员构成。联合体中选的，联合体成员各方应当出资作为项目公司股东，共同承担连带责任。</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4.5.6 联合体资格要求</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4.5.6.1 联合体成员各方均应独立满足4.3.1主体要求、4.3.4财务要求、4.3.5信誉要求和4.3.6其他要求（②除拟派项目经理）；</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4.5.6.2 联合体应满足4.3.2业绩要求和4.3.3技术及主要人员要求。</w:t>
      </w:r>
    </w:p>
    <w:p w:rsidR="00644532" w:rsidRDefault="00644532" w:rsidP="00644532">
      <w:pPr>
        <w:pStyle w:val="3"/>
        <w:widowControl/>
        <w:numPr>
          <w:ilvl w:val="0"/>
          <w:numId w:val="4"/>
        </w:numPr>
        <w:spacing w:beforeLines="50" w:afterLines="50" w:line="420" w:lineRule="exact"/>
        <w:rPr>
          <w:rFonts w:ascii="宋体" w:cs="宋体"/>
          <w:sz w:val="24"/>
          <w:szCs w:val="24"/>
        </w:rPr>
      </w:pPr>
      <w:bookmarkStart w:id="27" w:name="_Toc434838050"/>
      <w:bookmarkStart w:id="28" w:name="_Toc456778822"/>
      <w:bookmarkStart w:id="29" w:name="_Toc456771907"/>
      <w:bookmarkStart w:id="30" w:name="_Toc456780932"/>
      <w:bookmarkStart w:id="31" w:name="_Toc456780750"/>
      <w:bookmarkStart w:id="32" w:name="_Toc507755561"/>
      <w:r>
        <w:rPr>
          <w:rFonts w:ascii="宋体" w:hAnsi="宋体" w:cs="宋体" w:hint="eastAsia"/>
          <w:sz w:val="24"/>
          <w:szCs w:val="24"/>
        </w:rPr>
        <w:lastRenderedPageBreak/>
        <w:t>资格预审方法</w:t>
      </w:r>
      <w:bookmarkEnd w:id="27"/>
      <w:bookmarkEnd w:id="28"/>
      <w:bookmarkEnd w:id="29"/>
      <w:bookmarkEnd w:id="30"/>
      <w:bookmarkEnd w:id="31"/>
      <w:bookmarkEnd w:id="32"/>
    </w:p>
    <w:p w:rsidR="00644532" w:rsidRDefault="00644532" w:rsidP="00644532">
      <w:pPr>
        <w:spacing w:line="360" w:lineRule="auto"/>
        <w:ind w:firstLineChars="200" w:firstLine="480"/>
        <w:rPr>
          <w:rFonts w:ascii="宋体" w:cs="宋体"/>
          <w:sz w:val="24"/>
        </w:rPr>
      </w:pPr>
      <w:r>
        <w:rPr>
          <w:rFonts w:ascii="宋体" w:hAnsi="宋体" w:cs="宋体"/>
          <w:sz w:val="24"/>
        </w:rPr>
        <w:t xml:space="preserve">5.1 </w:t>
      </w:r>
      <w:r>
        <w:rPr>
          <w:rFonts w:ascii="宋体" w:hAnsi="宋体" w:cs="宋体" w:hint="eastAsia"/>
          <w:sz w:val="24"/>
        </w:rPr>
        <w:t>资格审查办法：合格制。</w:t>
      </w:r>
    </w:p>
    <w:p w:rsidR="00644532" w:rsidRDefault="00644532" w:rsidP="00644532">
      <w:pPr>
        <w:spacing w:line="360" w:lineRule="auto"/>
        <w:ind w:firstLineChars="200" w:firstLine="480"/>
        <w:rPr>
          <w:rFonts w:ascii="宋体" w:cs="宋体"/>
          <w:sz w:val="24"/>
        </w:rPr>
      </w:pPr>
      <w:r>
        <w:rPr>
          <w:rFonts w:ascii="宋体" w:hAnsi="宋体" w:cs="宋体"/>
          <w:sz w:val="24"/>
        </w:rPr>
        <w:t xml:space="preserve">5.2 </w:t>
      </w:r>
      <w:r>
        <w:rPr>
          <w:rFonts w:ascii="宋体" w:hAnsi="宋体" w:cs="宋体" w:hint="eastAsia"/>
          <w:sz w:val="24"/>
        </w:rPr>
        <w:t>本次资格预审不限定参与竞争的合格社会资本数量。</w:t>
      </w:r>
    </w:p>
    <w:p w:rsidR="00644532" w:rsidRDefault="00644532" w:rsidP="00644532">
      <w:pPr>
        <w:pStyle w:val="3"/>
        <w:widowControl/>
        <w:numPr>
          <w:ilvl w:val="0"/>
          <w:numId w:val="4"/>
        </w:numPr>
        <w:spacing w:beforeLines="50" w:afterLines="50" w:line="420" w:lineRule="exact"/>
        <w:rPr>
          <w:rFonts w:ascii="宋体" w:cs="宋体"/>
          <w:sz w:val="24"/>
          <w:szCs w:val="24"/>
        </w:rPr>
      </w:pPr>
      <w:bookmarkStart w:id="33" w:name="_Toc456780933"/>
      <w:bookmarkStart w:id="34" w:name="_Toc456780751"/>
      <w:bookmarkStart w:id="35" w:name="_Toc434838051"/>
      <w:bookmarkStart w:id="36" w:name="_Toc456778823"/>
      <w:bookmarkStart w:id="37" w:name="_Toc456771908"/>
      <w:bookmarkStart w:id="38" w:name="_Toc507755562"/>
      <w:r>
        <w:rPr>
          <w:rFonts w:ascii="宋体" w:hAnsi="宋体" w:cs="宋体" w:hint="eastAsia"/>
          <w:sz w:val="24"/>
          <w:szCs w:val="24"/>
        </w:rPr>
        <w:t>政府采购政策</w:t>
      </w:r>
      <w:bookmarkEnd w:id="33"/>
      <w:bookmarkEnd w:id="34"/>
      <w:bookmarkEnd w:id="35"/>
      <w:bookmarkEnd w:id="36"/>
      <w:bookmarkEnd w:id="37"/>
      <w:bookmarkEnd w:id="38"/>
    </w:p>
    <w:p w:rsidR="00644532" w:rsidRDefault="00644532" w:rsidP="00644532">
      <w:pPr>
        <w:spacing w:line="360" w:lineRule="auto"/>
        <w:ind w:firstLineChars="200" w:firstLine="480"/>
        <w:rPr>
          <w:rFonts w:ascii="宋体" w:cs="宋体"/>
          <w:sz w:val="24"/>
        </w:rPr>
      </w:pPr>
      <w:r>
        <w:rPr>
          <w:rFonts w:ascii="宋体" w:hAnsi="宋体" w:cs="宋体" w:hint="eastAsia"/>
          <w:sz w:val="24"/>
        </w:rPr>
        <w:t>政府采购应当有助于实现国家的经济和社会发展政策目标，包括保护环境，扶持不发达地区和少数民族地区，促进中小企业发展等。政府采购应当采购本国货物、工程和服务。但有下列情形之一的除外：</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（一）需要采购的货物、工程或者服务在中国境内无法获取或者无法以合理的商业条件获取的；</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（二）为在中国境外使用而进行采购的；</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（三）其他法律、行政法规另有规定的。</w:t>
      </w:r>
    </w:p>
    <w:p w:rsidR="00644532" w:rsidRDefault="00644532" w:rsidP="00644532">
      <w:pPr>
        <w:spacing w:line="360" w:lineRule="auto"/>
        <w:ind w:firstLineChars="200" w:firstLine="480"/>
        <w:rPr>
          <w:rFonts w:ascii="宋体" w:cs="宋体"/>
          <w:sz w:val="24"/>
        </w:rPr>
      </w:pPr>
      <w:r>
        <w:rPr>
          <w:rFonts w:ascii="宋体" w:hAnsi="宋体" w:cs="宋体" w:hint="eastAsia"/>
          <w:sz w:val="24"/>
        </w:rPr>
        <w:t>上述本国货物、工程和服务的界定，依照国务院有关规定执行。</w:t>
      </w:r>
    </w:p>
    <w:p w:rsidR="00644532" w:rsidRDefault="00644532" w:rsidP="00644532">
      <w:pPr>
        <w:pStyle w:val="3"/>
        <w:widowControl/>
        <w:numPr>
          <w:ilvl w:val="0"/>
          <w:numId w:val="4"/>
        </w:numPr>
        <w:spacing w:beforeLines="50" w:afterLines="50" w:line="420" w:lineRule="exact"/>
        <w:rPr>
          <w:rFonts w:ascii="宋体" w:cs="宋体"/>
          <w:sz w:val="24"/>
          <w:szCs w:val="24"/>
        </w:rPr>
      </w:pPr>
      <w:bookmarkStart w:id="39" w:name="_Toc507755563"/>
      <w:r>
        <w:rPr>
          <w:rFonts w:ascii="宋体" w:hAnsi="宋体" w:cs="宋体" w:hint="eastAsia"/>
          <w:sz w:val="24"/>
          <w:szCs w:val="24"/>
        </w:rPr>
        <w:t>资格预审文件的获取</w:t>
      </w:r>
      <w:bookmarkEnd w:id="39"/>
    </w:p>
    <w:p w:rsidR="00644532" w:rsidRDefault="00644532" w:rsidP="00644532">
      <w:pPr>
        <w:spacing w:line="360" w:lineRule="auto"/>
        <w:ind w:firstLineChars="200" w:firstLine="480"/>
        <w:rPr>
          <w:rFonts w:ascii="宋体" w:cs="宋体"/>
          <w:sz w:val="24"/>
        </w:rPr>
      </w:pPr>
      <w:r>
        <w:rPr>
          <w:rFonts w:ascii="宋体" w:hAnsi="宋体" w:cs="宋体"/>
          <w:sz w:val="24"/>
        </w:rPr>
        <w:t>7.1</w:t>
      </w:r>
      <w:r>
        <w:rPr>
          <w:rFonts w:ascii="宋体" w:hAnsi="宋体" w:cs="宋体" w:hint="eastAsia"/>
          <w:sz w:val="24"/>
        </w:rPr>
        <w:t>报名方式：网上报名。供应商</w:t>
      </w:r>
      <w:proofErr w:type="gramStart"/>
      <w:r>
        <w:rPr>
          <w:rFonts w:ascii="宋体" w:hAnsi="宋体" w:cs="宋体" w:hint="eastAsia"/>
          <w:sz w:val="24"/>
        </w:rPr>
        <w:t>须加入</w:t>
      </w:r>
      <w:proofErr w:type="gramEnd"/>
      <w:r>
        <w:rPr>
          <w:rFonts w:ascii="宋体" w:hAnsi="宋体" w:cs="宋体" w:hint="eastAsia"/>
          <w:sz w:val="24"/>
        </w:rPr>
        <w:t>禹州市公共资源交易中心禹州市公共资源交易中心供应商库，报名期限内在全国公共资源交易平台（河南省·许昌市）网上报名。网上报名后，自行下载资格预审文件。</w:t>
      </w:r>
    </w:p>
    <w:p w:rsidR="00644532" w:rsidRDefault="00644532" w:rsidP="00644532">
      <w:pPr>
        <w:spacing w:line="360" w:lineRule="auto"/>
        <w:ind w:firstLineChars="200" w:firstLine="480"/>
        <w:rPr>
          <w:rFonts w:ascii="宋体" w:cs="宋体"/>
          <w:sz w:val="24"/>
        </w:rPr>
      </w:pPr>
      <w:r>
        <w:rPr>
          <w:rFonts w:ascii="宋体" w:hAnsi="宋体" w:cs="宋体"/>
          <w:sz w:val="24"/>
        </w:rPr>
        <w:t>7.2</w:t>
      </w:r>
      <w:r>
        <w:rPr>
          <w:rFonts w:ascii="宋体" w:hAnsi="宋体" w:cs="宋体" w:hint="eastAsia"/>
          <w:sz w:val="24"/>
        </w:rPr>
        <w:t>网上下载资格预审文件时间：</w:t>
      </w:r>
      <w:proofErr w:type="gramStart"/>
      <w:r>
        <w:rPr>
          <w:rFonts w:ascii="宋体" w:hAnsi="宋体" w:cs="宋体" w:hint="eastAsia"/>
          <w:sz w:val="24"/>
        </w:rPr>
        <w:t>自资格</w:t>
      </w:r>
      <w:proofErr w:type="gramEnd"/>
      <w:r>
        <w:rPr>
          <w:rFonts w:ascii="宋体" w:hAnsi="宋体" w:cs="宋体" w:hint="eastAsia"/>
          <w:sz w:val="24"/>
        </w:rPr>
        <w:t>预审文件在网上发出之日起至提交资格预审申请文件截止时均可进行报名、下载资格预审文件。</w:t>
      </w:r>
    </w:p>
    <w:p w:rsidR="00644532" w:rsidRDefault="00644532" w:rsidP="00644532">
      <w:pPr>
        <w:spacing w:line="360" w:lineRule="auto"/>
        <w:ind w:firstLineChars="200" w:firstLine="480"/>
        <w:rPr>
          <w:rFonts w:ascii="宋体" w:cs="宋体"/>
          <w:sz w:val="24"/>
        </w:rPr>
      </w:pPr>
      <w:r>
        <w:rPr>
          <w:rFonts w:ascii="宋体" w:hAnsi="宋体" w:cs="宋体"/>
          <w:sz w:val="24"/>
        </w:rPr>
        <w:t>7.3</w:t>
      </w:r>
      <w:r>
        <w:rPr>
          <w:rFonts w:ascii="宋体" w:hAnsi="宋体" w:cs="宋体" w:hint="eastAsia"/>
          <w:sz w:val="24"/>
        </w:rPr>
        <w:t>未通过全国公共资源交易平台（河南省·许昌市）下载资格预审文件的企业，拒收其递交的资格预审申请文件。</w:t>
      </w:r>
    </w:p>
    <w:p w:rsidR="00644532" w:rsidRDefault="00644532" w:rsidP="00644532">
      <w:pPr>
        <w:pStyle w:val="3"/>
        <w:widowControl/>
        <w:numPr>
          <w:ilvl w:val="0"/>
          <w:numId w:val="4"/>
        </w:numPr>
        <w:spacing w:beforeLines="50" w:afterLines="50" w:line="420" w:lineRule="exact"/>
        <w:rPr>
          <w:rFonts w:ascii="宋体" w:cs="宋体"/>
          <w:sz w:val="24"/>
          <w:szCs w:val="24"/>
        </w:rPr>
      </w:pPr>
      <w:bookmarkStart w:id="40" w:name="_Toc507755564"/>
      <w:r>
        <w:rPr>
          <w:rFonts w:ascii="宋体" w:hAnsi="宋体" w:cs="宋体" w:hint="eastAsia"/>
          <w:sz w:val="24"/>
          <w:szCs w:val="24"/>
        </w:rPr>
        <w:t>资格预审申请文件的提交</w:t>
      </w:r>
      <w:bookmarkEnd w:id="40"/>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8.1 递交资格预审申请文件截止时间（申请截止时间，下同）</w:t>
      </w:r>
      <w:r w:rsidRPr="001310D5">
        <w:rPr>
          <w:rFonts w:ascii="宋体" w:hAnsi="宋体" w:cs="宋体" w:hint="eastAsia"/>
          <w:sz w:val="24"/>
        </w:rPr>
        <w:t>为</w:t>
      </w:r>
      <w:r w:rsidRPr="001310D5">
        <w:rPr>
          <w:rFonts w:ascii="宋体" w:hAnsi="宋体" w:cs="宋体"/>
          <w:sz w:val="24"/>
        </w:rPr>
        <w:t>2018</w:t>
      </w:r>
      <w:r w:rsidRPr="001310D5">
        <w:rPr>
          <w:rFonts w:ascii="宋体" w:hAnsi="宋体" w:cs="宋体" w:hint="eastAsia"/>
          <w:sz w:val="24"/>
        </w:rPr>
        <w:t>年</w:t>
      </w:r>
      <w:r w:rsidRPr="001310D5">
        <w:rPr>
          <w:rFonts w:ascii="宋体" w:hAnsi="宋体" w:cs="宋体"/>
          <w:sz w:val="24"/>
        </w:rPr>
        <w:t>5</w:t>
      </w:r>
      <w:r w:rsidRPr="001310D5">
        <w:rPr>
          <w:rFonts w:ascii="宋体" w:hAnsi="宋体" w:cs="宋体" w:hint="eastAsia"/>
          <w:sz w:val="24"/>
        </w:rPr>
        <w:t>月</w:t>
      </w:r>
      <w:r>
        <w:rPr>
          <w:rFonts w:ascii="宋体" w:hAnsi="宋体" w:cs="宋体"/>
          <w:sz w:val="24"/>
        </w:rPr>
        <w:t xml:space="preserve">  </w:t>
      </w:r>
      <w:r w:rsidRPr="001310D5">
        <w:rPr>
          <w:rFonts w:ascii="宋体" w:hAnsi="宋体" w:cs="宋体" w:hint="eastAsia"/>
          <w:sz w:val="24"/>
        </w:rPr>
        <w:t>日</w:t>
      </w:r>
      <w:r w:rsidRPr="001310D5">
        <w:rPr>
          <w:rFonts w:ascii="宋体" w:hAnsi="宋体" w:cs="宋体"/>
          <w:sz w:val="24"/>
        </w:rPr>
        <w:t>09</w:t>
      </w:r>
      <w:r w:rsidRPr="001310D5">
        <w:rPr>
          <w:rFonts w:ascii="宋体" w:hAnsi="宋体" w:cs="宋体" w:hint="eastAsia"/>
          <w:sz w:val="24"/>
        </w:rPr>
        <w:t>时</w:t>
      </w:r>
      <w:r w:rsidRPr="001310D5">
        <w:rPr>
          <w:rFonts w:ascii="宋体" w:hAnsi="宋体" w:cs="宋体"/>
          <w:sz w:val="24"/>
        </w:rPr>
        <w:t>00</w:t>
      </w:r>
      <w:r w:rsidRPr="001310D5">
        <w:rPr>
          <w:rFonts w:ascii="宋体" w:hAnsi="宋体" w:cs="宋体" w:hint="eastAsia"/>
          <w:sz w:val="24"/>
        </w:rPr>
        <w:t>分</w:t>
      </w:r>
      <w:r>
        <w:rPr>
          <w:rFonts w:ascii="宋体" w:hAnsi="宋体" w:cs="宋体" w:hint="eastAsia"/>
          <w:sz w:val="24"/>
        </w:rPr>
        <w:t>。</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 xml:space="preserve">8.2 </w:t>
      </w:r>
      <w:r w:rsidRPr="001310D5">
        <w:rPr>
          <w:rFonts w:ascii="宋体" w:hAnsi="宋体" w:cs="宋体" w:hint="eastAsia"/>
          <w:sz w:val="24"/>
        </w:rPr>
        <w:t>递交资格预审申请文件的地点为：</w:t>
      </w:r>
      <w:r w:rsidRPr="001310D5">
        <w:rPr>
          <w:rFonts w:ascii="宋体" w:hAnsi="宋体" w:cs="宋体"/>
          <w:sz w:val="24"/>
          <w:bdr w:val="none" w:sz="4" w:space="0" w:color="auto"/>
        </w:rPr>
        <w:t>禹州市公共资源交易中心第</w:t>
      </w:r>
      <w:r>
        <w:rPr>
          <w:rFonts w:ascii="宋体" w:hAnsi="宋体" w:cs="宋体"/>
          <w:sz w:val="24"/>
          <w:bdr w:val="none" w:sz="4" w:space="0" w:color="auto"/>
        </w:rPr>
        <w:t xml:space="preserve">  </w:t>
      </w:r>
      <w:r w:rsidRPr="001310D5">
        <w:rPr>
          <w:rFonts w:ascii="宋体" w:hAnsi="宋体" w:cs="宋体"/>
          <w:sz w:val="24"/>
          <w:bdr w:val="none" w:sz="4" w:space="0" w:color="auto"/>
        </w:rPr>
        <w:t>开标室（禹州市</w:t>
      </w:r>
      <w:bookmarkStart w:id="41" w:name="_GoBack"/>
      <w:bookmarkEnd w:id="41"/>
      <w:r w:rsidRPr="001310D5">
        <w:rPr>
          <w:rFonts w:ascii="宋体" w:hAnsi="宋体" w:cs="宋体" w:hint="eastAsia"/>
          <w:sz w:val="24"/>
          <w:bdr w:val="none" w:sz="4" w:space="0" w:color="auto"/>
        </w:rPr>
        <w:t>行政服务中心楼</w:t>
      </w:r>
      <w:r w:rsidRPr="001310D5">
        <w:rPr>
          <w:rFonts w:ascii="宋体" w:hAnsi="宋体" w:cs="宋体"/>
          <w:sz w:val="24"/>
          <w:bdr w:val="none" w:sz="4" w:space="0" w:color="auto"/>
        </w:rPr>
        <w:t>9楼）</w:t>
      </w:r>
    </w:p>
    <w:p w:rsidR="00644532" w:rsidRDefault="00644532" w:rsidP="00644532">
      <w:pPr>
        <w:spacing w:line="360" w:lineRule="auto"/>
        <w:ind w:firstLineChars="200" w:firstLine="480"/>
        <w:rPr>
          <w:rFonts w:ascii="宋体" w:cs="宋体"/>
          <w:sz w:val="24"/>
        </w:rPr>
      </w:pPr>
      <w:r>
        <w:rPr>
          <w:rFonts w:ascii="宋体" w:hAnsi="宋体" w:cs="宋体"/>
          <w:sz w:val="24"/>
        </w:rPr>
        <w:t>8.3</w:t>
      </w:r>
      <w:r>
        <w:rPr>
          <w:rFonts w:ascii="宋体" w:hAnsi="宋体" w:cs="宋体" w:hint="eastAsia"/>
          <w:sz w:val="24"/>
        </w:rPr>
        <w:t>逾期送达的或者未送达指定地点的申请文件，采购人不予受理。</w:t>
      </w:r>
    </w:p>
    <w:p w:rsidR="00644532" w:rsidRDefault="00644532" w:rsidP="00644532">
      <w:pPr>
        <w:pStyle w:val="3"/>
        <w:widowControl/>
        <w:numPr>
          <w:ilvl w:val="0"/>
          <w:numId w:val="4"/>
        </w:numPr>
        <w:spacing w:beforeLines="50" w:afterLines="50" w:line="420" w:lineRule="exact"/>
        <w:rPr>
          <w:rFonts w:ascii="宋体" w:cs="宋体"/>
          <w:sz w:val="24"/>
          <w:szCs w:val="24"/>
        </w:rPr>
      </w:pPr>
      <w:bookmarkStart w:id="42" w:name="_Toc507755565"/>
      <w:r>
        <w:rPr>
          <w:rFonts w:ascii="宋体" w:hAnsi="宋体" w:cs="宋体" w:hint="eastAsia"/>
          <w:sz w:val="24"/>
          <w:szCs w:val="24"/>
        </w:rPr>
        <w:t>发布公告的媒介</w:t>
      </w:r>
      <w:bookmarkEnd w:id="42"/>
    </w:p>
    <w:p w:rsidR="00644532" w:rsidRDefault="00644532" w:rsidP="00644532">
      <w:pPr>
        <w:spacing w:line="360" w:lineRule="auto"/>
        <w:ind w:firstLineChars="200" w:firstLine="480"/>
        <w:rPr>
          <w:rFonts w:ascii="宋体" w:cs="宋体"/>
          <w:sz w:val="24"/>
        </w:rPr>
      </w:pPr>
      <w:r>
        <w:rPr>
          <w:rFonts w:ascii="宋体" w:hAnsi="宋体" w:cs="宋体" w:hint="eastAsia"/>
          <w:sz w:val="24"/>
        </w:rPr>
        <w:t>本项目资格预审公告在中国政府采购网、河南省政府采购网、全国公共资源交易平台（河南省·许昌市）同时发布。</w:t>
      </w:r>
    </w:p>
    <w:p w:rsidR="00644532" w:rsidRDefault="00644532" w:rsidP="00644532">
      <w:pPr>
        <w:pStyle w:val="3"/>
        <w:widowControl/>
        <w:numPr>
          <w:ilvl w:val="0"/>
          <w:numId w:val="4"/>
        </w:numPr>
        <w:spacing w:beforeLines="50" w:afterLines="50" w:line="420" w:lineRule="exact"/>
        <w:rPr>
          <w:rFonts w:ascii="宋体" w:cs="宋体"/>
          <w:sz w:val="24"/>
          <w:szCs w:val="24"/>
        </w:rPr>
      </w:pPr>
      <w:r>
        <w:rPr>
          <w:rFonts w:ascii="宋体" w:hAnsi="宋体" w:cs="宋体"/>
          <w:sz w:val="24"/>
          <w:szCs w:val="24"/>
        </w:rPr>
        <w:lastRenderedPageBreak/>
        <w:t xml:space="preserve"> </w:t>
      </w:r>
      <w:bookmarkStart w:id="43" w:name="_Toc507755566"/>
      <w:r>
        <w:rPr>
          <w:rFonts w:ascii="宋体" w:hAnsi="宋体" w:cs="宋体" w:hint="eastAsia"/>
          <w:sz w:val="24"/>
          <w:szCs w:val="24"/>
        </w:rPr>
        <w:t>联系方式</w:t>
      </w:r>
      <w:bookmarkEnd w:id="43"/>
    </w:p>
    <w:p w:rsidR="00644532" w:rsidRDefault="00644532" w:rsidP="00644532">
      <w:pPr>
        <w:spacing w:line="360" w:lineRule="auto"/>
        <w:ind w:firstLineChars="200" w:firstLine="480"/>
        <w:rPr>
          <w:rFonts w:ascii="宋体" w:cs="宋体"/>
          <w:sz w:val="24"/>
        </w:rPr>
      </w:pPr>
      <w:r>
        <w:rPr>
          <w:rFonts w:ascii="宋体" w:hAnsi="宋体" w:cs="宋体" w:hint="eastAsia"/>
          <w:sz w:val="24"/>
        </w:rPr>
        <w:t>采购人：禹州市大数据管理与发展促进局</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地  址：</w:t>
      </w:r>
      <w:proofErr w:type="gramStart"/>
      <w:r>
        <w:rPr>
          <w:rFonts w:ascii="宋体" w:hAnsi="宋体" w:cs="宋体" w:hint="eastAsia"/>
          <w:sz w:val="24"/>
        </w:rPr>
        <w:t>禹州市禹王</w:t>
      </w:r>
      <w:proofErr w:type="gramEnd"/>
      <w:r>
        <w:rPr>
          <w:rFonts w:ascii="宋体" w:hAnsi="宋体" w:cs="宋体" w:hint="eastAsia"/>
          <w:sz w:val="24"/>
        </w:rPr>
        <w:t>大道99号人防大楼1楼</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 xml:space="preserve">联系人：海女士   </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联系电话：</w:t>
      </w:r>
      <w:r w:rsidRPr="008D0A08">
        <w:rPr>
          <w:rFonts w:ascii="宋体" w:hAnsi="宋体" w:cs="宋体"/>
          <w:sz w:val="24"/>
        </w:rPr>
        <w:t>0374</w:t>
      </w:r>
      <w:r>
        <w:rPr>
          <w:rFonts w:ascii="宋体" w:hAnsi="宋体" w:cs="宋体"/>
          <w:sz w:val="24"/>
        </w:rPr>
        <w:t>-</w:t>
      </w:r>
      <w:proofErr w:type="gramStart"/>
      <w:r w:rsidRPr="008D0A08">
        <w:rPr>
          <w:rFonts w:ascii="宋体" w:hAnsi="宋体" w:cs="宋体"/>
          <w:sz w:val="24"/>
        </w:rPr>
        <w:t>2533373</w:t>
      </w:r>
      <w:r>
        <w:rPr>
          <w:rFonts w:ascii="宋体" w:hAnsi="宋体" w:cs="宋体" w:hint="eastAsia"/>
          <w:sz w:val="24"/>
        </w:rPr>
        <w:t xml:space="preserve">  </w:t>
      </w:r>
      <w:r w:rsidRPr="005B2E6E">
        <w:rPr>
          <w:rFonts w:ascii="宋体" w:hAnsi="宋体" w:cs="宋体"/>
          <w:sz w:val="24"/>
        </w:rPr>
        <w:t>13613740283</w:t>
      </w:r>
      <w:proofErr w:type="gramEnd"/>
    </w:p>
    <w:p w:rsidR="00644532" w:rsidRPr="00FB14B3" w:rsidRDefault="00644532" w:rsidP="00644532">
      <w:pPr>
        <w:spacing w:line="360" w:lineRule="auto"/>
        <w:ind w:leftChars="200" w:left="420"/>
        <w:rPr>
          <w:rFonts w:ascii="宋体" w:hAnsi="宋体" w:cs="宋体"/>
          <w:sz w:val="24"/>
        </w:rPr>
      </w:pPr>
      <w:r w:rsidRPr="001310D5">
        <w:rPr>
          <w:rFonts w:ascii="宋体" w:hAnsi="宋体" w:cs="宋体" w:hint="eastAsia"/>
          <w:sz w:val="24"/>
        </w:rPr>
        <w:t>代理机构：河南招标采购服务有限公司</w:t>
      </w:r>
      <w:r w:rsidRPr="001310D5">
        <w:rPr>
          <w:rFonts w:ascii="宋体" w:hAnsi="宋体" w:cs="宋体"/>
          <w:sz w:val="24"/>
        </w:rPr>
        <w:br/>
      </w:r>
      <w:r w:rsidRPr="001310D5">
        <w:rPr>
          <w:rFonts w:ascii="宋体" w:hAnsi="宋体" w:cs="宋体" w:hint="eastAsia"/>
          <w:sz w:val="24"/>
        </w:rPr>
        <w:t>地</w:t>
      </w:r>
      <w:r w:rsidRPr="001310D5">
        <w:rPr>
          <w:rFonts w:ascii="宋体" w:hAnsi="宋体" w:cs="宋体"/>
          <w:sz w:val="24"/>
        </w:rPr>
        <w:t xml:space="preserve"> </w:t>
      </w:r>
      <w:r>
        <w:rPr>
          <w:rFonts w:ascii="宋体" w:hAnsi="宋体" w:cs="宋体" w:hint="eastAsia"/>
          <w:sz w:val="24"/>
        </w:rPr>
        <w:t xml:space="preserve">   </w:t>
      </w:r>
      <w:r w:rsidRPr="001310D5">
        <w:rPr>
          <w:rFonts w:ascii="宋体" w:hAnsi="宋体" w:cs="宋体" w:hint="eastAsia"/>
          <w:sz w:val="24"/>
        </w:rPr>
        <w:t>址：</w:t>
      </w:r>
      <w:r>
        <w:rPr>
          <w:rFonts w:ascii="宋体" w:hAnsi="宋体" w:cs="宋体" w:hint="eastAsia"/>
          <w:sz w:val="24"/>
        </w:rPr>
        <w:t>郑州市金水区纬四路13号</w:t>
      </w:r>
      <w:r w:rsidRPr="001310D5">
        <w:rPr>
          <w:rFonts w:ascii="宋体" w:hAnsi="宋体" w:cs="宋体"/>
          <w:sz w:val="24"/>
        </w:rPr>
        <w:br/>
      </w:r>
      <w:r w:rsidRPr="00FB14B3">
        <w:rPr>
          <w:rFonts w:ascii="宋体" w:hAnsi="宋体" w:cs="宋体" w:hint="eastAsia"/>
          <w:sz w:val="24"/>
        </w:rPr>
        <w:t xml:space="preserve">联 系 人： 王先生  贾先生                </w:t>
      </w:r>
    </w:p>
    <w:p w:rsidR="00644532" w:rsidRPr="00FB14B3" w:rsidRDefault="00644532" w:rsidP="00644532">
      <w:pPr>
        <w:spacing w:line="360" w:lineRule="auto"/>
        <w:ind w:leftChars="200" w:left="420"/>
        <w:rPr>
          <w:rFonts w:ascii="宋体" w:hAnsi="宋体" w:cs="宋体"/>
          <w:sz w:val="24"/>
        </w:rPr>
      </w:pPr>
      <w:r w:rsidRPr="00FB14B3">
        <w:rPr>
          <w:rFonts w:ascii="宋体" w:hAnsi="宋体" w:cs="宋体" w:hint="eastAsia"/>
          <w:sz w:val="24"/>
        </w:rPr>
        <w:t xml:space="preserve">电    话： 0371-65900691               </w:t>
      </w:r>
    </w:p>
    <w:p w:rsidR="00644532" w:rsidRPr="00FB14B3" w:rsidRDefault="00644532" w:rsidP="00644532">
      <w:pPr>
        <w:spacing w:line="360" w:lineRule="auto"/>
        <w:ind w:leftChars="200" w:left="420"/>
        <w:rPr>
          <w:rFonts w:ascii="宋体" w:hAnsi="宋体" w:cs="宋体"/>
          <w:sz w:val="24"/>
        </w:rPr>
      </w:pPr>
      <w:r w:rsidRPr="00FB14B3">
        <w:rPr>
          <w:rFonts w:ascii="宋体" w:hAnsi="宋体" w:cs="宋体" w:hint="eastAsia"/>
          <w:sz w:val="24"/>
        </w:rPr>
        <w:t xml:space="preserve">传    真： 0371-65900691                 </w:t>
      </w:r>
    </w:p>
    <w:p w:rsidR="00644532" w:rsidRDefault="00644532" w:rsidP="00644532">
      <w:pPr>
        <w:spacing w:line="360" w:lineRule="auto"/>
        <w:ind w:firstLineChars="200" w:firstLine="480"/>
        <w:rPr>
          <w:rFonts w:ascii="宋体" w:hAnsi="宋体" w:cs="宋体"/>
          <w:sz w:val="24"/>
        </w:rPr>
      </w:pPr>
      <w:r w:rsidRPr="00FB14B3">
        <w:rPr>
          <w:rFonts w:ascii="宋体" w:hAnsi="宋体" w:cs="宋体" w:hint="eastAsia"/>
          <w:sz w:val="24"/>
        </w:rPr>
        <w:t>电子邮箱： 466764221@QQ.COM</w:t>
      </w:r>
      <w:r>
        <w:rPr>
          <w:rFonts w:ascii="宋体" w:hAnsi="宋体" w:cs="宋体" w:hint="eastAsia"/>
          <w:sz w:val="24"/>
        </w:rPr>
        <w:t xml:space="preserve"> </w:t>
      </w:r>
    </w:p>
    <w:p w:rsidR="00644532" w:rsidRDefault="00644532" w:rsidP="00644532">
      <w:pPr>
        <w:spacing w:line="360" w:lineRule="auto"/>
        <w:ind w:firstLineChars="200" w:firstLine="480"/>
        <w:rPr>
          <w:rFonts w:ascii="宋体" w:hAnsi="宋体" w:cs="宋体"/>
          <w:sz w:val="24"/>
        </w:rPr>
      </w:pPr>
    </w:p>
    <w:p w:rsidR="00644532" w:rsidRDefault="00644532" w:rsidP="00644532">
      <w:pPr>
        <w:spacing w:line="360" w:lineRule="auto"/>
        <w:ind w:firstLineChars="200" w:firstLine="480"/>
        <w:rPr>
          <w:rFonts w:ascii="宋体" w:hAnsi="宋体" w:cs="宋体"/>
          <w:sz w:val="24"/>
        </w:rPr>
      </w:pPr>
    </w:p>
    <w:p w:rsidR="00644532" w:rsidRDefault="00644532" w:rsidP="00644532">
      <w:pPr>
        <w:spacing w:line="360" w:lineRule="auto"/>
        <w:ind w:firstLineChars="200" w:firstLine="480"/>
        <w:rPr>
          <w:rFonts w:ascii="宋体" w:hAnsi="宋体" w:cs="宋体"/>
          <w:sz w:val="24"/>
        </w:rPr>
      </w:pPr>
    </w:p>
    <w:p w:rsidR="00644532" w:rsidRDefault="00644532" w:rsidP="00644532">
      <w:pPr>
        <w:spacing w:line="360" w:lineRule="auto"/>
        <w:ind w:firstLineChars="2700" w:firstLine="6480"/>
        <w:rPr>
          <w:rFonts w:ascii="宋体" w:cs="宋体"/>
          <w:sz w:val="24"/>
        </w:rPr>
      </w:pPr>
      <w:r>
        <w:rPr>
          <w:rFonts w:ascii="宋体" w:hAnsi="宋体" w:cs="宋体" w:hint="eastAsia"/>
          <w:sz w:val="24"/>
        </w:rPr>
        <w:t>2018年4月   日</w:t>
      </w:r>
    </w:p>
    <w:p w:rsidR="00644532" w:rsidRDefault="00644532" w:rsidP="00644532">
      <w:pPr>
        <w:spacing w:line="360" w:lineRule="auto"/>
        <w:ind w:firstLineChars="200" w:firstLine="480"/>
        <w:rPr>
          <w:rFonts w:ascii="宋体" w:cs="宋体"/>
          <w:sz w:val="24"/>
        </w:rPr>
      </w:pPr>
    </w:p>
    <w:p w:rsidR="00644532" w:rsidRDefault="00644532" w:rsidP="00644532">
      <w:pPr>
        <w:pStyle w:val="1"/>
        <w:numPr>
          <w:ilvl w:val="0"/>
          <w:numId w:val="3"/>
        </w:numPr>
        <w:spacing w:before="0" w:after="0" w:line="360" w:lineRule="auto"/>
        <w:jc w:val="center"/>
        <w:rPr>
          <w:rFonts w:ascii="宋体" w:hAnsi="宋体" w:cs="宋体"/>
        </w:rPr>
      </w:pPr>
      <w:r>
        <w:rPr>
          <w:rFonts w:ascii="宋体" w:hAnsi="宋体" w:cs="宋体"/>
        </w:rPr>
        <w:br w:type="page"/>
      </w:r>
      <w:bookmarkStart w:id="44" w:name="_Toc507755567"/>
      <w:r>
        <w:rPr>
          <w:rFonts w:ascii="宋体" w:hAnsi="宋体" w:cs="宋体" w:hint="eastAsia"/>
        </w:rPr>
        <w:lastRenderedPageBreak/>
        <w:t>申请人须知</w:t>
      </w:r>
      <w:bookmarkEnd w:id="44"/>
    </w:p>
    <w:p w:rsidR="00644532" w:rsidRDefault="00644532" w:rsidP="00644532">
      <w:pPr>
        <w:pStyle w:val="2"/>
        <w:spacing w:before="0" w:after="0" w:line="360" w:lineRule="auto"/>
        <w:jc w:val="center"/>
        <w:rPr>
          <w:rFonts w:ascii="宋体" w:eastAsia="宋体" w:hAnsi="宋体" w:cs="宋体"/>
          <w:sz w:val="28"/>
          <w:szCs w:val="28"/>
        </w:rPr>
      </w:pPr>
      <w:bookmarkStart w:id="45" w:name="_Toc507755568"/>
      <w:r>
        <w:rPr>
          <w:rFonts w:ascii="宋体" w:eastAsia="宋体" w:hAnsi="宋体" w:cs="宋体" w:hint="eastAsia"/>
          <w:sz w:val="28"/>
          <w:szCs w:val="28"/>
        </w:rPr>
        <w:t>申请人须知前附表</w:t>
      </w:r>
      <w:bookmarkEnd w:id="45"/>
    </w:p>
    <w:tbl>
      <w:tblPr>
        <w:tblW w:w="99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55"/>
        <w:gridCol w:w="2218"/>
        <w:gridCol w:w="6738"/>
      </w:tblGrid>
      <w:tr w:rsidR="00644532" w:rsidTr="006734C2">
        <w:trPr>
          <w:trHeight w:val="483"/>
          <w:tblHeader/>
          <w:jc w:val="center"/>
        </w:trPr>
        <w:tc>
          <w:tcPr>
            <w:tcW w:w="955" w:type="dxa"/>
            <w:tcMar>
              <w:left w:w="0" w:type="dxa"/>
              <w:right w:w="0" w:type="dxa"/>
            </w:tcMar>
            <w:vAlign w:val="center"/>
          </w:tcPr>
          <w:p w:rsidR="00644532" w:rsidRDefault="00644532" w:rsidP="006734C2">
            <w:pPr>
              <w:pStyle w:val="Default"/>
              <w:snapToGrid w:val="0"/>
              <w:spacing w:line="360" w:lineRule="auto"/>
              <w:jc w:val="center"/>
              <w:rPr>
                <w:rFonts w:hAnsi="宋体"/>
                <w:b/>
                <w:bCs/>
              </w:rPr>
            </w:pPr>
            <w:r>
              <w:rPr>
                <w:rFonts w:hAnsi="宋体" w:hint="eastAsia"/>
                <w:b/>
                <w:bCs/>
              </w:rPr>
              <w:t>条款号</w:t>
            </w:r>
          </w:p>
        </w:tc>
        <w:tc>
          <w:tcPr>
            <w:tcW w:w="2218" w:type="dxa"/>
            <w:vAlign w:val="center"/>
          </w:tcPr>
          <w:p w:rsidR="00644532" w:rsidRDefault="00644532" w:rsidP="006734C2">
            <w:pPr>
              <w:pStyle w:val="Default"/>
              <w:snapToGrid w:val="0"/>
              <w:spacing w:line="360" w:lineRule="auto"/>
              <w:jc w:val="center"/>
              <w:rPr>
                <w:rFonts w:hAnsi="宋体"/>
                <w:b/>
                <w:bCs/>
              </w:rPr>
            </w:pPr>
            <w:r>
              <w:rPr>
                <w:rFonts w:hAnsi="宋体" w:hint="eastAsia"/>
                <w:b/>
                <w:bCs/>
              </w:rPr>
              <w:t>条 款 名 称</w:t>
            </w:r>
          </w:p>
        </w:tc>
        <w:tc>
          <w:tcPr>
            <w:tcW w:w="6738" w:type="dxa"/>
            <w:vAlign w:val="center"/>
          </w:tcPr>
          <w:p w:rsidR="00644532" w:rsidRDefault="00644532" w:rsidP="006734C2">
            <w:pPr>
              <w:pStyle w:val="Default"/>
              <w:snapToGrid w:val="0"/>
              <w:spacing w:line="360" w:lineRule="auto"/>
              <w:jc w:val="center"/>
              <w:rPr>
                <w:rFonts w:hAnsi="宋体"/>
                <w:b/>
                <w:bCs/>
              </w:rPr>
            </w:pPr>
            <w:r>
              <w:rPr>
                <w:rFonts w:hAnsi="宋体" w:hint="eastAsia"/>
                <w:b/>
                <w:bCs/>
              </w:rPr>
              <w:t>编 列 内 容</w:t>
            </w:r>
          </w:p>
        </w:tc>
      </w:tr>
      <w:tr w:rsidR="00644532" w:rsidTr="006734C2">
        <w:trPr>
          <w:trHeight w:val="921"/>
          <w:jc w:val="center"/>
        </w:trPr>
        <w:tc>
          <w:tcPr>
            <w:tcW w:w="955" w:type="dxa"/>
            <w:vAlign w:val="center"/>
          </w:tcPr>
          <w:p w:rsidR="00644532" w:rsidRDefault="00644532" w:rsidP="006734C2">
            <w:pPr>
              <w:pStyle w:val="Default"/>
              <w:snapToGrid w:val="0"/>
              <w:spacing w:line="360" w:lineRule="auto"/>
              <w:jc w:val="center"/>
              <w:rPr>
                <w:rFonts w:hAnsi="宋体"/>
                <w:highlight w:val="yellow"/>
              </w:rPr>
            </w:pPr>
            <w:r>
              <w:rPr>
                <w:rFonts w:hAnsi="宋体" w:hint="eastAsia"/>
              </w:rPr>
              <w:t>1.1.1</w:t>
            </w:r>
          </w:p>
        </w:tc>
        <w:tc>
          <w:tcPr>
            <w:tcW w:w="2218" w:type="dxa"/>
            <w:vAlign w:val="center"/>
          </w:tcPr>
          <w:p w:rsidR="00644532" w:rsidRDefault="00644532" w:rsidP="006734C2">
            <w:pPr>
              <w:pStyle w:val="Default"/>
              <w:snapToGrid w:val="0"/>
              <w:spacing w:line="360" w:lineRule="auto"/>
              <w:jc w:val="center"/>
              <w:rPr>
                <w:rFonts w:hAnsi="宋体"/>
                <w:color w:val="auto"/>
              </w:rPr>
            </w:pPr>
            <w:r>
              <w:rPr>
                <w:rFonts w:hAnsi="宋体" w:hint="eastAsia"/>
                <w:color w:val="auto"/>
              </w:rPr>
              <w:t>采购人</w:t>
            </w:r>
          </w:p>
        </w:tc>
        <w:tc>
          <w:tcPr>
            <w:tcW w:w="6738" w:type="dxa"/>
            <w:vAlign w:val="center"/>
          </w:tcPr>
          <w:p w:rsidR="00644532" w:rsidRDefault="00644532" w:rsidP="006734C2">
            <w:pPr>
              <w:snapToGrid w:val="0"/>
              <w:spacing w:line="360" w:lineRule="auto"/>
              <w:ind w:firstLineChars="12" w:firstLine="29"/>
              <w:jc w:val="left"/>
              <w:rPr>
                <w:rFonts w:ascii="宋体" w:hAnsi="宋体" w:cs="宋体"/>
                <w:sz w:val="24"/>
              </w:rPr>
            </w:pPr>
            <w:r>
              <w:rPr>
                <w:rFonts w:ascii="宋体" w:hAnsi="宋体" w:cs="宋体" w:hint="eastAsia"/>
                <w:sz w:val="24"/>
              </w:rPr>
              <w:t>采购人：禹州市大数据管理与发展促进局</w:t>
            </w:r>
          </w:p>
          <w:p w:rsidR="00644532" w:rsidRDefault="00644532" w:rsidP="006734C2">
            <w:pPr>
              <w:snapToGrid w:val="0"/>
              <w:spacing w:line="360" w:lineRule="auto"/>
              <w:ind w:firstLineChars="12" w:firstLine="29"/>
              <w:jc w:val="left"/>
              <w:rPr>
                <w:rFonts w:ascii="宋体" w:hAnsi="宋体" w:cs="宋体"/>
                <w:sz w:val="24"/>
                <w:highlight w:val="yellow"/>
              </w:rPr>
            </w:pPr>
            <w:r>
              <w:rPr>
                <w:rFonts w:ascii="宋体" w:hAnsi="宋体" w:cs="宋体" w:hint="eastAsia"/>
                <w:sz w:val="24"/>
              </w:rPr>
              <w:t>地址：</w:t>
            </w:r>
            <w:proofErr w:type="gramStart"/>
            <w:r>
              <w:rPr>
                <w:rFonts w:ascii="宋体" w:hAnsi="宋体" w:cs="宋体" w:hint="eastAsia"/>
                <w:sz w:val="24"/>
              </w:rPr>
              <w:t>禹州市禹王</w:t>
            </w:r>
            <w:proofErr w:type="gramEnd"/>
            <w:r>
              <w:rPr>
                <w:rFonts w:ascii="宋体" w:hAnsi="宋体" w:cs="宋体" w:hint="eastAsia"/>
                <w:sz w:val="24"/>
              </w:rPr>
              <w:t>大道99号人防大楼1楼</w:t>
            </w:r>
          </w:p>
        </w:tc>
      </w:tr>
      <w:tr w:rsidR="00644532" w:rsidTr="006734C2">
        <w:trPr>
          <w:trHeight w:val="1238"/>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1.1.2</w:t>
            </w:r>
          </w:p>
        </w:tc>
        <w:tc>
          <w:tcPr>
            <w:tcW w:w="2218" w:type="dxa"/>
            <w:vAlign w:val="center"/>
          </w:tcPr>
          <w:p w:rsidR="00644532" w:rsidRDefault="00644532" w:rsidP="006734C2">
            <w:pPr>
              <w:pStyle w:val="Default"/>
              <w:snapToGrid w:val="0"/>
              <w:spacing w:line="360" w:lineRule="auto"/>
              <w:jc w:val="center"/>
              <w:rPr>
                <w:rFonts w:hAnsi="宋体"/>
                <w:color w:val="auto"/>
              </w:rPr>
            </w:pPr>
            <w:r>
              <w:rPr>
                <w:rFonts w:hAnsi="宋体" w:hint="eastAsia"/>
                <w:color w:val="auto"/>
              </w:rPr>
              <w:t>采购代理机构</w:t>
            </w:r>
          </w:p>
        </w:tc>
        <w:tc>
          <w:tcPr>
            <w:tcW w:w="6738" w:type="dxa"/>
            <w:vAlign w:val="center"/>
          </w:tcPr>
          <w:p w:rsidR="00644532" w:rsidRDefault="00644532" w:rsidP="006734C2">
            <w:pPr>
              <w:snapToGrid w:val="0"/>
              <w:spacing w:line="360" w:lineRule="auto"/>
              <w:jc w:val="left"/>
              <w:rPr>
                <w:rFonts w:ascii="宋体" w:hAnsi="宋体" w:cs="宋体"/>
                <w:sz w:val="24"/>
              </w:rPr>
            </w:pPr>
            <w:r>
              <w:rPr>
                <w:rFonts w:ascii="宋体" w:hAnsi="宋体" w:cs="宋体" w:hint="eastAsia"/>
                <w:sz w:val="24"/>
              </w:rPr>
              <w:t xml:space="preserve">代理机构：河南招标采购服务有限公司    </w:t>
            </w:r>
          </w:p>
          <w:p w:rsidR="00644532" w:rsidRDefault="00644532" w:rsidP="006734C2">
            <w:pPr>
              <w:snapToGrid w:val="0"/>
              <w:spacing w:line="360" w:lineRule="auto"/>
              <w:jc w:val="left"/>
              <w:rPr>
                <w:rFonts w:ascii="宋体" w:hAnsi="宋体" w:cs="宋体"/>
                <w:sz w:val="24"/>
              </w:rPr>
            </w:pPr>
            <w:r>
              <w:rPr>
                <w:rFonts w:ascii="宋体" w:hAnsi="宋体" w:cs="宋体" w:hint="eastAsia"/>
                <w:sz w:val="24"/>
              </w:rPr>
              <w:t>地址：郑州市金水区纬四路13号</w:t>
            </w:r>
          </w:p>
        </w:tc>
      </w:tr>
      <w:tr w:rsidR="00644532" w:rsidTr="006734C2">
        <w:trPr>
          <w:trHeight w:val="585"/>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1.2.1</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rPr>
              <w:t>项目名称</w:t>
            </w:r>
          </w:p>
        </w:tc>
        <w:tc>
          <w:tcPr>
            <w:tcW w:w="6738" w:type="dxa"/>
            <w:vAlign w:val="center"/>
          </w:tcPr>
          <w:p w:rsidR="00644532" w:rsidRDefault="00644532" w:rsidP="006734C2">
            <w:pPr>
              <w:pStyle w:val="Default"/>
              <w:snapToGrid w:val="0"/>
              <w:spacing w:line="360" w:lineRule="auto"/>
              <w:rPr>
                <w:rFonts w:hAnsi="宋体"/>
              </w:rPr>
            </w:pPr>
            <w:r>
              <w:rPr>
                <w:rFonts w:hAnsi="宋体" w:hint="eastAsia"/>
              </w:rPr>
              <w:t>中原云都大数据云计算中心一期PPP项目</w:t>
            </w:r>
          </w:p>
        </w:tc>
      </w:tr>
      <w:tr w:rsidR="00644532" w:rsidTr="006734C2">
        <w:trPr>
          <w:trHeight w:val="585"/>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1.2.2</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rPr>
              <w:t>采购方式</w:t>
            </w:r>
          </w:p>
        </w:tc>
        <w:tc>
          <w:tcPr>
            <w:tcW w:w="6738" w:type="dxa"/>
            <w:vAlign w:val="center"/>
          </w:tcPr>
          <w:p w:rsidR="00644532" w:rsidRDefault="00644532" w:rsidP="006734C2">
            <w:pPr>
              <w:pStyle w:val="Default"/>
              <w:snapToGrid w:val="0"/>
              <w:spacing w:line="360" w:lineRule="auto"/>
              <w:rPr>
                <w:rFonts w:hAnsi="宋体"/>
              </w:rPr>
            </w:pPr>
            <w:r>
              <w:rPr>
                <w:rFonts w:hAnsi="宋体" w:hint="eastAsia"/>
              </w:rPr>
              <w:t>竞争性磋商</w:t>
            </w:r>
          </w:p>
        </w:tc>
      </w:tr>
      <w:tr w:rsidR="00644532" w:rsidTr="006734C2">
        <w:trPr>
          <w:trHeight w:val="585"/>
          <w:jc w:val="center"/>
        </w:trPr>
        <w:tc>
          <w:tcPr>
            <w:tcW w:w="955" w:type="dxa"/>
            <w:vAlign w:val="center"/>
          </w:tcPr>
          <w:p w:rsidR="00644532" w:rsidRDefault="00644532" w:rsidP="006734C2">
            <w:pPr>
              <w:pStyle w:val="Default"/>
              <w:snapToGrid w:val="0"/>
              <w:spacing w:line="360" w:lineRule="auto"/>
              <w:jc w:val="center"/>
              <w:rPr>
                <w:rFonts w:hAnsi="宋体"/>
                <w:highlight w:val="yellow"/>
              </w:rPr>
            </w:pPr>
            <w:r>
              <w:rPr>
                <w:rFonts w:hAnsi="宋体" w:hint="eastAsia"/>
              </w:rPr>
              <w:t>1.2.3</w:t>
            </w:r>
          </w:p>
        </w:tc>
        <w:tc>
          <w:tcPr>
            <w:tcW w:w="2218" w:type="dxa"/>
            <w:vAlign w:val="center"/>
          </w:tcPr>
          <w:p w:rsidR="00644532" w:rsidRDefault="00644532" w:rsidP="006734C2">
            <w:pPr>
              <w:pStyle w:val="Default"/>
              <w:snapToGrid w:val="0"/>
              <w:spacing w:line="360" w:lineRule="auto"/>
              <w:jc w:val="center"/>
              <w:rPr>
                <w:rFonts w:hAnsi="宋体"/>
                <w:highlight w:val="green"/>
              </w:rPr>
            </w:pPr>
            <w:r>
              <w:rPr>
                <w:rFonts w:hAnsi="宋体" w:hint="eastAsia"/>
              </w:rPr>
              <w:t>项目概况</w:t>
            </w:r>
          </w:p>
        </w:tc>
        <w:tc>
          <w:tcPr>
            <w:tcW w:w="6738" w:type="dxa"/>
            <w:vAlign w:val="center"/>
          </w:tcPr>
          <w:p w:rsidR="00644532" w:rsidRDefault="00644532" w:rsidP="006734C2">
            <w:pPr>
              <w:spacing w:line="360" w:lineRule="auto"/>
              <w:ind w:firstLineChars="190" w:firstLine="456"/>
              <w:rPr>
                <w:rFonts w:ascii="宋体" w:hAnsi="宋体" w:cs="宋体"/>
                <w:sz w:val="24"/>
                <w:highlight w:val="green"/>
              </w:rPr>
            </w:pPr>
            <w:r>
              <w:rPr>
                <w:rFonts w:ascii="宋体" w:hAnsi="宋体" w:cs="宋体" w:hint="eastAsia"/>
                <w:sz w:val="24"/>
              </w:rPr>
              <w:t>本项目选址在禹州市</w:t>
            </w:r>
            <w:proofErr w:type="gramStart"/>
            <w:r>
              <w:rPr>
                <w:rFonts w:ascii="宋体" w:hAnsi="宋体" w:cs="宋体" w:hint="eastAsia"/>
                <w:sz w:val="24"/>
              </w:rPr>
              <w:t>褚河镇肖庄村</w:t>
            </w:r>
            <w:proofErr w:type="gramEnd"/>
            <w:r>
              <w:rPr>
                <w:rFonts w:ascii="宋体" w:hAnsi="宋体" w:cs="宋体" w:hint="eastAsia"/>
                <w:sz w:val="24"/>
              </w:rPr>
              <w:t>和宋连村，位于祥云大道与南北大道交界口，距离建设中的高铁站2.2公里。项目规划</w:t>
            </w:r>
            <w:r>
              <w:rPr>
                <w:rFonts w:ascii="宋体" w:hAnsi="宋体" w:hint="eastAsia"/>
                <w:sz w:val="24"/>
              </w:rPr>
              <w:t>绿线内用地</w:t>
            </w:r>
            <w:r>
              <w:rPr>
                <w:rFonts w:ascii="宋体" w:hAnsi="宋体" w:cs="宋体" w:hint="eastAsia"/>
                <w:sz w:val="24"/>
              </w:rPr>
              <w:t>面积209.8亩，总建筑面积约169000㎡，建设内容包括5栋数据中心机房（含机房装修及其他配套系统工程）、2栋动力中心、1栋办公大楼、2栋生活配套楼（员工宿舍）、室外工程等土建工程，机房配套装修工程，机柜（含10000个标准机柜）以及空调、供配电等单项工程，为禹州及周边地区的政府部门、企事业单位数据，国家</w:t>
            </w:r>
            <w:proofErr w:type="gramStart"/>
            <w:r>
              <w:rPr>
                <w:rFonts w:ascii="宋体" w:hAnsi="宋体" w:cs="宋体" w:hint="eastAsia"/>
                <w:sz w:val="24"/>
              </w:rPr>
              <w:t>大型超算中心</w:t>
            </w:r>
            <w:proofErr w:type="gramEnd"/>
            <w:r>
              <w:rPr>
                <w:rFonts w:ascii="宋体" w:hAnsi="宋体" w:cs="宋体" w:hint="eastAsia"/>
                <w:sz w:val="24"/>
              </w:rPr>
              <w:t>数据，异地备份及多活数据等提供信息基础设施支撑。</w:t>
            </w:r>
          </w:p>
        </w:tc>
      </w:tr>
      <w:tr w:rsidR="00644532" w:rsidTr="006734C2">
        <w:trPr>
          <w:trHeight w:val="585"/>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1.2.4</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rPr>
              <w:t>采购内容</w:t>
            </w:r>
          </w:p>
        </w:tc>
        <w:tc>
          <w:tcPr>
            <w:tcW w:w="6738" w:type="dxa"/>
            <w:vAlign w:val="center"/>
          </w:tcPr>
          <w:p w:rsidR="00644532" w:rsidRDefault="00644532" w:rsidP="006734C2">
            <w:pPr>
              <w:spacing w:line="360" w:lineRule="auto"/>
              <w:ind w:firstLineChars="12" w:firstLine="29"/>
              <w:rPr>
                <w:rFonts w:ascii="宋体" w:hAnsi="宋体" w:cs="宋体"/>
                <w:sz w:val="24"/>
              </w:rPr>
            </w:pPr>
            <w:r>
              <w:rPr>
                <w:rFonts w:ascii="宋体" w:hAnsi="宋体" w:cs="宋体" w:hint="eastAsia"/>
                <w:sz w:val="24"/>
              </w:rPr>
              <w:t>社会资本方</w:t>
            </w:r>
          </w:p>
        </w:tc>
      </w:tr>
      <w:tr w:rsidR="00644532" w:rsidTr="006734C2">
        <w:trPr>
          <w:trHeight w:val="585"/>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1.3.1</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rPr>
              <w:t>采购需求</w:t>
            </w:r>
          </w:p>
        </w:tc>
        <w:tc>
          <w:tcPr>
            <w:tcW w:w="6738" w:type="dxa"/>
            <w:vAlign w:val="center"/>
          </w:tcPr>
          <w:p w:rsidR="00644532" w:rsidRDefault="00644532" w:rsidP="006734C2">
            <w:pPr>
              <w:pStyle w:val="af9"/>
              <w:numPr>
                <w:ilvl w:val="0"/>
                <w:numId w:val="5"/>
              </w:numPr>
              <w:adjustRightInd w:val="0"/>
              <w:spacing w:line="360" w:lineRule="auto"/>
              <w:ind w:firstLineChars="0"/>
              <w:rPr>
                <w:rFonts w:ascii="宋体" w:hAnsi="宋体"/>
                <w:sz w:val="24"/>
              </w:rPr>
            </w:pPr>
            <w:r>
              <w:rPr>
                <w:rFonts w:ascii="宋体" w:hAnsi="宋体" w:hint="eastAsia"/>
                <w:sz w:val="24"/>
              </w:rPr>
              <w:t>项目合作期限</w:t>
            </w:r>
          </w:p>
          <w:p w:rsidR="00644532" w:rsidRDefault="00644532" w:rsidP="006734C2">
            <w:pPr>
              <w:pStyle w:val="af9"/>
              <w:adjustRightInd w:val="0"/>
              <w:spacing w:line="360" w:lineRule="auto"/>
              <w:ind w:firstLineChars="190" w:firstLine="456"/>
              <w:rPr>
                <w:rFonts w:ascii="宋体" w:hAnsi="宋体"/>
                <w:sz w:val="24"/>
              </w:rPr>
            </w:pPr>
            <w:r>
              <w:rPr>
                <w:rFonts w:ascii="宋体" w:hAnsi="宋体" w:hint="eastAsia"/>
                <w:sz w:val="24"/>
              </w:rPr>
              <w:t>本项目合作期限为20年，其中建设期2年，项目全部竣工验收合格后进入运营期，运营期18年。</w:t>
            </w:r>
          </w:p>
          <w:p w:rsidR="00644532" w:rsidRDefault="00644532" w:rsidP="006734C2">
            <w:pPr>
              <w:pStyle w:val="af9"/>
              <w:numPr>
                <w:ilvl w:val="0"/>
                <w:numId w:val="5"/>
              </w:numPr>
              <w:adjustRightInd w:val="0"/>
              <w:spacing w:line="360" w:lineRule="auto"/>
              <w:ind w:firstLineChars="0"/>
              <w:rPr>
                <w:rFonts w:ascii="宋体" w:hAnsi="宋体"/>
                <w:sz w:val="24"/>
              </w:rPr>
            </w:pPr>
            <w:r>
              <w:rPr>
                <w:rFonts w:ascii="宋体" w:hAnsi="宋体" w:hint="eastAsia"/>
                <w:sz w:val="24"/>
              </w:rPr>
              <w:t>项目选址</w:t>
            </w:r>
          </w:p>
          <w:p w:rsidR="00644532" w:rsidRDefault="00644532" w:rsidP="006734C2">
            <w:pPr>
              <w:pStyle w:val="af9"/>
              <w:adjustRightInd w:val="0"/>
              <w:spacing w:line="360" w:lineRule="auto"/>
              <w:ind w:firstLineChars="190" w:firstLine="456"/>
              <w:rPr>
                <w:rFonts w:ascii="宋体" w:hAnsi="宋体"/>
                <w:sz w:val="24"/>
              </w:rPr>
            </w:pPr>
            <w:r>
              <w:rPr>
                <w:rFonts w:ascii="宋体" w:hAnsi="宋体" w:hint="eastAsia"/>
                <w:sz w:val="24"/>
              </w:rPr>
              <w:t>本项目选址在禹州市</w:t>
            </w:r>
            <w:proofErr w:type="gramStart"/>
            <w:r>
              <w:rPr>
                <w:rFonts w:ascii="宋体" w:hAnsi="宋体" w:hint="eastAsia"/>
                <w:sz w:val="24"/>
              </w:rPr>
              <w:t>褚河镇肖庄村</w:t>
            </w:r>
            <w:proofErr w:type="gramEnd"/>
            <w:r>
              <w:rPr>
                <w:rFonts w:ascii="宋体" w:hAnsi="宋体" w:hint="eastAsia"/>
                <w:sz w:val="24"/>
              </w:rPr>
              <w:t>和宋连村，位于祥云大道与南北大道交界口，距离建设中的高铁站2.2公里。</w:t>
            </w:r>
          </w:p>
          <w:p w:rsidR="00644532" w:rsidRDefault="00644532" w:rsidP="006734C2">
            <w:pPr>
              <w:pStyle w:val="af9"/>
              <w:numPr>
                <w:ilvl w:val="0"/>
                <w:numId w:val="5"/>
              </w:numPr>
              <w:adjustRightInd w:val="0"/>
              <w:spacing w:line="360" w:lineRule="auto"/>
              <w:ind w:firstLineChars="0"/>
              <w:rPr>
                <w:rFonts w:ascii="宋体" w:hAnsi="宋体"/>
                <w:sz w:val="24"/>
              </w:rPr>
            </w:pPr>
            <w:r>
              <w:rPr>
                <w:rFonts w:ascii="宋体" w:hAnsi="宋体" w:hint="eastAsia"/>
                <w:sz w:val="24"/>
              </w:rPr>
              <w:t>项目建设内容</w:t>
            </w:r>
          </w:p>
          <w:p w:rsidR="00644532" w:rsidRDefault="00644532" w:rsidP="006734C2">
            <w:pPr>
              <w:pStyle w:val="af9"/>
              <w:adjustRightInd w:val="0"/>
              <w:spacing w:line="360" w:lineRule="auto"/>
              <w:ind w:firstLineChars="190" w:firstLine="456"/>
              <w:rPr>
                <w:rFonts w:ascii="宋体" w:hAnsi="宋体"/>
                <w:sz w:val="24"/>
              </w:rPr>
            </w:pPr>
            <w:r>
              <w:rPr>
                <w:rFonts w:ascii="宋体" w:hAnsi="宋体" w:hint="eastAsia"/>
                <w:sz w:val="24"/>
              </w:rPr>
              <w:t>根据可行性研究报告，本项目建设规划绿线内用地面积139864.53 ㎡（209.8 亩），总建筑面积约169000㎡，建设内</w:t>
            </w:r>
            <w:r>
              <w:rPr>
                <w:rFonts w:ascii="宋体" w:hAnsi="宋体" w:hint="eastAsia"/>
                <w:sz w:val="24"/>
              </w:rPr>
              <w:lastRenderedPageBreak/>
              <w:t>容包括5栋数据中心机房、2栋动力中心、1栋办公大楼、2栋生活配套楼（员工宿舍）、室外工程等土建工程，机房配套装修工程，机柜（含10000个标准机柜）以及空调、供配电等单项工程。</w:t>
            </w:r>
          </w:p>
          <w:p w:rsidR="00644532" w:rsidRDefault="00644532" w:rsidP="006734C2">
            <w:pPr>
              <w:pStyle w:val="af9"/>
              <w:numPr>
                <w:ilvl w:val="0"/>
                <w:numId w:val="5"/>
              </w:numPr>
              <w:adjustRightInd w:val="0"/>
              <w:spacing w:line="360" w:lineRule="auto"/>
              <w:ind w:firstLineChars="0"/>
              <w:rPr>
                <w:rFonts w:ascii="宋体" w:hAnsi="宋体"/>
                <w:sz w:val="24"/>
              </w:rPr>
            </w:pPr>
            <w:r>
              <w:rPr>
                <w:rFonts w:ascii="宋体" w:hAnsi="宋体" w:hint="eastAsia"/>
                <w:sz w:val="24"/>
              </w:rPr>
              <w:t>项目投资估算</w:t>
            </w:r>
          </w:p>
          <w:p w:rsidR="00644532" w:rsidRDefault="00644532" w:rsidP="006734C2">
            <w:pPr>
              <w:pStyle w:val="af9"/>
              <w:adjustRightInd w:val="0"/>
              <w:spacing w:line="360" w:lineRule="auto"/>
              <w:ind w:firstLineChars="190" w:firstLine="456"/>
              <w:rPr>
                <w:rFonts w:ascii="宋体" w:hAnsi="宋体"/>
                <w:sz w:val="24"/>
              </w:rPr>
            </w:pPr>
            <w:r>
              <w:rPr>
                <w:rFonts w:ascii="宋体" w:hAnsi="宋体" w:hint="eastAsia"/>
                <w:sz w:val="24"/>
              </w:rPr>
              <w:t>根据可行性研究报告，本项目静态总投资估算（不含建设期利息）为150772.55万元，其中：</w:t>
            </w:r>
          </w:p>
          <w:p w:rsidR="00644532" w:rsidRDefault="00644532" w:rsidP="006734C2">
            <w:pPr>
              <w:pStyle w:val="af9"/>
              <w:adjustRightInd w:val="0"/>
              <w:spacing w:line="360" w:lineRule="auto"/>
              <w:ind w:firstLineChars="190" w:firstLine="456"/>
              <w:rPr>
                <w:rFonts w:ascii="宋体" w:hAnsi="宋体"/>
                <w:sz w:val="24"/>
              </w:rPr>
            </w:pPr>
            <w:r>
              <w:rPr>
                <w:rFonts w:ascii="宋体" w:hAnsi="宋体" w:hint="eastAsia"/>
                <w:sz w:val="24"/>
              </w:rPr>
              <w:t>土建工程投资89031万元（</w:t>
            </w:r>
            <w:proofErr w:type="gramStart"/>
            <w:r>
              <w:rPr>
                <w:rFonts w:ascii="宋体" w:hAnsi="宋体" w:hint="eastAsia"/>
                <w:sz w:val="24"/>
              </w:rPr>
              <w:t>含土地</w:t>
            </w:r>
            <w:proofErr w:type="gramEnd"/>
            <w:r>
              <w:rPr>
                <w:rFonts w:ascii="宋体" w:hAnsi="宋体" w:hint="eastAsia"/>
                <w:sz w:val="24"/>
              </w:rPr>
              <w:t>成本9000万元），机房配套装修工程4057.2万元，机柜单项工程12562.4万元，空调单项工程14904万元，供配电单项工程30217.95万元。</w:t>
            </w:r>
          </w:p>
          <w:p w:rsidR="00644532" w:rsidRDefault="00644532" w:rsidP="006734C2">
            <w:pPr>
              <w:pStyle w:val="af9"/>
              <w:numPr>
                <w:ilvl w:val="0"/>
                <w:numId w:val="5"/>
              </w:numPr>
              <w:adjustRightInd w:val="0"/>
              <w:spacing w:line="360" w:lineRule="auto"/>
              <w:ind w:firstLineChars="0"/>
              <w:rPr>
                <w:rFonts w:ascii="宋体" w:hAnsi="宋体"/>
                <w:sz w:val="24"/>
              </w:rPr>
            </w:pPr>
            <w:r>
              <w:rPr>
                <w:rFonts w:ascii="宋体" w:hAnsi="宋体" w:hint="eastAsia"/>
                <w:sz w:val="24"/>
              </w:rPr>
              <w:t>项目运作模式</w:t>
            </w:r>
          </w:p>
          <w:p w:rsidR="00644532" w:rsidRDefault="00644532" w:rsidP="006734C2">
            <w:pPr>
              <w:pStyle w:val="af9"/>
              <w:adjustRightInd w:val="0"/>
              <w:spacing w:line="360" w:lineRule="auto"/>
              <w:ind w:firstLineChars="190" w:firstLine="456"/>
              <w:rPr>
                <w:rFonts w:ascii="宋体" w:hAnsi="宋体"/>
                <w:sz w:val="24"/>
              </w:rPr>
            </w:pPr>
            <w:r>
              <w:rPr>
                <w:rFonts w:ascii="宋体" w:hAnsi="宋体" w:hint="eastAsia"/>
                <w:sz w:val="24"/>
              </w:rPr>
              <w:t>结合项目具体特点，本项目采用BOO方式运作，具体运作如下：合作期内，项目公司负责本项目的投融资、建设，建成后拥有项目资产，提供满足合作要求的运营维护服务，并接受政府的监督管理和绩效考核。合作期满，项目资产无需移交，政府方股东按照PPP协议约定向社会资本方股东转让股权或继续合作。政府和项目公司在本项目合作项下的权利义务随之终止。</w:t>
            </w:r>
          </w:p>
          <w:p w:rsidR="00644532" w:rsidRDefault="00644532" w:rsidP="006734C2">
            <w:pPr>
              <w:pStyle w:val="af9"/>
              <w:numPr>
                <w:ilvl w:val="0"/>
                <w:numId w:val="5"/>
              </w:numPr>
              <w:adjustRightInd w:val="0"/>
              <w:spacing w:line="360" w:lineRule="auto"/>
              <w:ind w:firstLineChars="0"/>
              <w:rPr>
                <w:rFonts w:ascii="宋体" w:hAnsi="宋体"/>
                <w:sz w:val="24"/>
              </w:rPr>
            </w:pPr>
            <w:r>
              <w:rPr>
                <w:rFonts w:ascii="宋体" w:hAnsi="宋体" w:hint="eastAsia"/>
                <w:sz w:val="24"/>
              </w:rPr>
              <w:t>回报机制</w:t>
            </w:r>
          </w:p>
          <w:p w:rsidR="00644532" w:rsidRDefault="00644532" w:rsidP="006734C2">
            <w:pPr>
              <w:pStyle w:val="af9"/>
              <w:adjustRightInd w:val="0"/>
              <w:spacing w:line="360" w:lineRule="auto"/>
              <w:ind w:firstLineChars="190" w:firstLine="456"/>
              <w:rPr>
                <w:rFonts w:ascii="宋体" w:hAnsi="宋体"/>
                <w:sz w:val="24"/>
              </w:rPr>
            </w:pPr>
            <w:r>
              <w:rPr>
                <w:rFonts w:ascii="宋体" w:hAnsi="宋体" w:hint="eastAsia"/>
                <w:sz w:val="24"/>
              </w:rPr>
              <w:t>项目建成后，运营期内由项目公司自主经营，开展运营维护管理，通过为大数据处理与存储，提供场地、电力、空调、网络资源等基础设施以及设备日常维护、技术支持等服务，获得机柜租赁费等使用者付费收入。根据可</w:t>
            </w:r>
            <w:proofErr w:type="gramStart"/>
            <w:r>
              <w:rPr>
                <w:rFonts w:ascii="宋体" w:hAnsi="宋体" w:hint="eastAsia"/>
                <w:sz w:val="24"/>
              </w:rPr>
              <w:t>研</w:t>
            </w:r>
            <w:proofErr w:type="gramEnd"/>
            <w:r>
              <w:rPr>
                <w:rFonts w:ascii="宋体" w:hAnsi="宋体" w:hint="eastAsia"/>
                <w:sz w:val="24"/>
              </w:rPr>
              <w:t>和对本项目的财务测算，项目公司获得的经营收入能够完全覆盖其建设及运营成本并获得合理回报，故本项目回报机制为使用者付费。</w:t>
            </w:r>
          </w:p>
        </w:tc>
      </w:tr>
      <w:tr w:rsidR="00644532" w:rsidTr="006734C2">
        <w:trPr>
          <w:trHeight w:val="1665"/>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lastRenderedPageBreak/>
              <w:t>1.4.1</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color w:val="auto"/>
              </w:rPr>
              <w:t>申请人资格要求</w:t>
            </w:r>
          </w:p>
        </w:tc>
        <w:tc>
          <w:tcPr>
            <w:tcW w:w="6738" w:type="dxa"/>
            <w:vAlign w:val="center"/>
          </w:tcPr>
          <w:p w:rsidR="00644532" w:rsidRDefault="00644532" w:rsidP="006734C2">
            <w:pPr>
              <w:spacing w:line="360" w:lineRule="auto"/>
              <w:ind w:firstLineChars="200" w:firstLine="480"/>
              <w:rPr>
                <w:rFonts w:ascii="宋体" w:hAnsi="宋体" w:cs="宋体"/>
                <w:sz w:val="24"/>
              </w:rPr>
            </w:pPr>
            <w:r>
              <w:rPr>
                <w:rFonts w:ascii="宋体" w:hAnsi="宋体" w:cs="宋体" w:hint="eastAsia"/>
                <w:sz w:val="24"/>
              </w:rPr>
              <w:t>1.符合《中华人民共和国政府采购法》第二十二条规定的合格供应商条件，并满足适用的中国法律、法规、规章、地方法规和政府部门颁布的其他适用强制性要求。</w:t>
            </w:r>
          </w:p>
          <w:p w:rsidR="00644532" w:rsidRDefault="00644532" w:rsidP="006734C2">
            <w:pPr>
              <w:spacing w:line="360" w:lineRule="auto"/>
              <w:ind w:firstLineChars="200" w:firstLine="480"/>
              <w:rPr>
                <w:rFonts w:ascii="宋体" w:hAnsi="宋体" w:cs="宋体"/>
                <w:sz w:val="24"/>
              </w:rPr>
            </w:pPr>
            <w:r>
              <w:rPr>
                <w:rFonts w:ascii="宋体" w:hAnsi="宋体" w:cs="宋体" w:hint="eastAsia"/>
                <w:sz w:val="24"/>
              </w:rPr>
              <w:t>2.本级政府所属融资平台公司及其他控股国有企业（符合</w:t>
            </w:r>
            <w:r>
              <w:rPr>
                <w:rFonts w:ascii="宋体" w:hAnsi="宋体" w:cs="宋体" w:hint="eastAsia"/>
                <w:sz w:val="24"/>
              </w:rPr>
              <w:lastRenderedPageBreak/>
              <w:t>《国务院办公厅转发财政发展改革委人民银行关于在公共服务领域推广政府和社会资本合作模式指导意见的通知》国办发[2015] 42号文件规定的除外）不得作为申请人。</w:t>
            </w:r>
          </w:p>
          <w:p w:rsidR="00644532" w:rsidRDefault="00644532" w:rsidP="006734C2">
            <w:pPr>
              <w:spacing w:line="360" w:lineRule="auto"/>
              <w:ind w:firstLineChars="200" w:firstLine="480"/>
              <w:rPr>
                <w:rFonts w:ascii="宋体" w:hAnsi="宋体" w:cs="宋体"/>
                <w:sz w:val="24"/>
              </w:rPr>
            </w:pPr>
            <w:r>
              <w:rPr>
                <w:rFonts w:ascii="宋体" w:hAnsi="宋体" w:cs="宋体" w:hint="eastAsia"/>
                <w:sz w:val="24"/>
              </w:rPr>
              <w:t>3.本次资格预审要求申请人应同时具备以下条件：</w:t>
            </w:r>
          </w:p>
          <w:p w:rsidR="00644532" w:rsidRDefault="00644532" w:rsidP="006734C2">
            <w:pPr>
              <w:spacing w:line="360" w:lineRule="auto"/>
              <w:ind w:firstLineChars="200" w:firstLine="482"/>
              <w:rPr>
                <w:rFonts w:ascii="宋体" w:hAnsi="宋体" w:cs="宋体"/>
                <w:sz w:val="24"/>
              </w:rPr>
            </w:pPr>
            <w:bookmarkStart w:id="46" w:name="_Hlk496952936"/>
            <w:r>
              <w:rPr>
                <w:rFonts w:ascii="宋体" w:hAnsi="宋体" w:cs="宋体" w:hint="eastAsia"/>
                <w:b/>
                <w:sz w:val="24"/>
              </w:rPr>
              <w:t>（1）主体要求：</w:t>
            </w:r>
            <w:r>
              <w:rPr>
                <w:rFonts w:ascii="宋体" w:hAnsi="宋体" w:cs="宋体" w:hint="eastAsia"/>
                <w:sz w:val="24"/>
              </w:rPr>
              <w:t>申请人须为在中国境内（不含港澳台地区）依法成立并有效存续的独立法人实体或其他组织。</w:t>
            </w:r>
          </w:p>
          <w:p w:rsidR="00644532" w:rsidRDefault="00644532" w:rsidP="006734C2">
            <w:pPr>
              <w:spacing w:line="360" w:lineRule="auto"/>
              <w:ind w:firstLineChars="200" w:firstLine="482"/>
              <w:rPr>
                <w:rFonts w:ascii="宋体" w:hAnsi="宋体" w:cs="宋体"/>
                <w:sz w:val="24"/>
              </w:rPr>
            </w:pPr>
            <w:r>
              <w:rPr>
                <w:rFonts w:ascii="宋体" w:hAnsi="宋体" w:cs="宋体" w:hint="eastAsia"/>
                <w:b/>
                <w:sz w:val="24"/>
              </w:rPr>
              <w:t>（2）业绩要求：</w:t>
            </w:r>
            <w:r>
              <w:rPr>
                <w:rFonts w:ascii="宋体" w:hAnsi="宋体" w:cs="宋体" w:hint="eastAsia"/>
                <w:sz w:val="24"/>
              </w:rPr>
              <w:t>参加政府采购活动近五年内（自2013年</w:t>
            </w:r>
            <w:r>
              <w:rPr>
                <w:rFonts w:ascii="宋体" w:hAnsi="宋体" w:cs="宋体" w:hint="eastAsia"/>
                <w:sz w:val="24"/>
                <w:u w:val="single"/>
              </w:rPr>
              <w:t>4</w:t>
            </w:r>
            <w:r>
              <w:rPr>
                <w:rFonts w:ascii="宋体" w:hAnsi="宋体" w:cs="宋体" w:hint="eastAsia"/>
                <w:sz w:val="24"/>
              </w:rPr>
              <w:t>月1日起），申请人具有至少壹个投资额壹亿元以上信息技术类项目业绩。</w:t>
            </w:r>
          </w:p>
          <w:p w:rsidR="00644532" w:rsidRDefault="00644532" w:rsidP="006734C2">
            <w:pPr>
              <w:spacing w:line="360" w:lineRule="auto"/>
              <w:ind w:firstLineChars="200" w:firstLine="482"/>
              <w:rPr>
                <w:rFonts w:ascii="宋体" w:hAnsi="宋体" w:cs="宋体"/>
                <w:sz w:val="24"/>
              </w:rPr>
            </w:pPr>
            <w:r>
              <w:rPr>
                <w:rFonts w:ascii="宋体" w:hAnsi="宋体" w:cs="宋体" w:hint="eastAsia"/>
                <w:b/>
                <w:bCs/>
                <w:sz w:val="24"/>
              </w:rPr>
              <w:t>（3）技术及主要人员要求：</w:t>
            </w:r>
            <w:r>
              <w:rPr>
                <w:rFonts w:ascii="宋体" w:hAnsi="宋体" w:cs="宋体" w:hint="eastAsia"/>
                <w:sz w:val="24"/>
              </w:rPr>
              <w:t>申请人须具有实施本项目所需的技术能力和管理能力，拟派项目经理须具备电子信息类高级技术职称。</w:t>
            </w:r>
          </w:p>
          <w:p w:rsidR="00644532" w:rsidRDefault="00644532" w:rsidP="006734C2">
            <w:pPr>
              <w:spacing w:line="360" w:lineRule="auto"/>
              <w:ind w:firstLineChars="200" w:firstLine="482"/>
              <w:rPr>
                <w:rFonts w:ascii="宋体" w:hAnsi="宋体" w:cs="宋体"/>
                <w:sz w:val="24"/>
              </w:rPr>
            </w:pPr>
            <w:r>
              <w:rPr>
                <w:rFonts w:ascii="宋体" w:hAnsi="宋体" w:cs="宋体" w:hint="eastAsia"/>
                <w:b/>
                <w:sz w:val="24"/>
              </w:rPr>
              <w:t>（4）财务要求：</w:t>
            </w:r>
            <w:r>
              <w:rPr>
                <w:rFonts w:ascii="宋体" w:hAnsi="宋体" w:cs="宋体" w:hint="eastAsia"/>
                <w:sz w:val="24"/>
              </w:rPr>
              <w:t>申请人具有健全的财务会计制度，没有处于财产被接管、冻结、破产或其他不良状态。参加政府采购活动近六个月内（自2017年</w:t>
            </w:r>
            <w:r>
              <w:rPr>
                <w:rFonts w:ascii="宋体" w:hAnsi="宋体" w:cs="宋体" w:hint="eastAsia"/>
                <w:sz w:val="24"/>
                <w:u w:val="single"/>
              </w:rPr>
              <w:t>10</w:t>
            </w:r>
            <w:r>
              <w:rPr>
                <w:rFonts w:ascii="宋体" w:hAnsi="宋体" w:cs="宋体" w:hint="eastAsia"/>
                <w:sz w:val="24"/>
              </w:rPr>
              <w:t>月1日起），具有依法缴纳税收和社会保障资金的良好记录。</w:t>
            </w:r>
          </w:p>
          <w:p w:rsidR="00644532" w:rsidRDefault="00644532" w:rsidP="006734C2">
            <w:pPr>
              <w:spacing w:line="360" w:lineRule="auto"/>
              <w:ind w:firstLineChars="200" w:firstLine="482"/>
              <w:rPr>
                <w:rFonts w:ascii="宋体" w:hAnsi="宋体" w:cs="宋体"/>
                <w:sz w:val="24"/>
              </w:rPr>
            </w:pPr>
            <w:r>
              <w:rPr>
                <w:rFonts w:ascii="宋体" w:hAnsi="宋体" w:cs="宋体" w:hint="eastAsia"/>
                <w:b/>
                <w:sz w:val="24"/>
              </w:rPr>
              <w:t>（5）信誉要求：</w:t>
            </w:r>
            <w:r>
              <w:rPr>
                <w:rFonts w:ascii="宋体" w:hAnsi="宋体" w:cs="宋体" w:hint="eastAsia"/>
                <w:sz w:val="24"/>
              </w:rPr>
              <w:t>申请人商业信誉良好，参加政府采购活动近三年内（自2015年4月1日起），在经济活动中无重大违法违规行为。</w:t>
            </w:r>
          </w:p>
          <w:p w:rsidR="00644532" w:rsidRDefault="00644532" w:rsidP="006734C2">
            <w:pPr>
              <w:spacing w:line="360" w:lineRule="auto"/>
              <w:ind w:firstLineChars="200" w:firstLine="482"/>
              <w:rPr>
                <w:rFonts w:ascii="宋体" w:hAnsi="宋体" w:cs="宋体"/>
                <w:b/>
                <w:sz w:val="24"/>
              </w:rPr>
            </w:pPr>
            <w:r>
              <w:rPr>
                <w:rFonts w:ascii="宋体" w:hAnsi="宋体" w:cs="宋体" w:hint="eastAsia"/>
                <w:b/>
                <w:sz w:val="24"/>
              </w:rPr>
              <w:t>（</w:t>
            </w:r>
            <w:r>
              <w:rPr>
                <w:rFonts w:ascii="宋体" w:hAnsi="宋体" w:cs="宋体"/>
                <w:b/>
                <w:sz w:val="24"/>
              </w:rPr>
              <w:t>6</w:t>
            </w:r>
            <w:r>
              <w:rPr>
                <w:rFonts w:ascii="宋体" w:hAnsi="宋体" w:cs="宋体" w:hint="eastAsia"/>
                <w:b/>
                <w:sz w:val="24"/>
              </w:rPr>
              <w:t>）其他要求：</w:t>
            </w:r>
          </w:p>
          <w:p w:rsidR="00644532" w:rsidRDefault="00644532" w:rsidP="006734C2">
            <w:pPr>
              <w:spacing w:line="360" w:lineRule="auto"/>
              <w:ind w:firstLineChars="200" w:firstLine="480"/>
              <w:rPr>
                <w:rFonts w:ascii="宋体" w:hAnsi="宋体" w:cs="宋体"/>
                <w:sz w:val="24"/>
              </w:rPr>
            </w:pPr>
            <w:r>
              <w:rPr>
                <w:rFonts w:ascii="宋体" w:hAnsi="宋体" w:cs="宋体" w:hint="eastAsia"/>
                <w:sz w:val="24"/>
              </w:rPr>
              <w:t>① 根据《关于在政府采购活动中查询及使用信用记录有关问题的通知》（财库[2016]125号）相关规定，申请人需提供“信用中国”网站的“失信被执行人”和“重大税收违法案件当事人名单”、“中国政府采购”网站的“政府采购严重违法失信行为记录名单”查询结果页面截图，若未提供或有不良记录，资格审查不予通过。</w:t>
            </w:r>
          </w:p>
          <w:p w:rsidR="00644532" w:rsidRDefault="00644532" w:rsidP="006734C2">
            <w:pPr>
              <w:spacing w:line="360" w:lineRule="auto"/>
              <w:ind w:firstLineChars="190" w:firstLine="456"/>
              <w:rPr>
                <w:rFonts w:ascii="宋体" w:hAnsi="宋体" w:cs="宋体"/>
                <w:sz w:val="24"/>
              </w:rPr>
            </w:pPr>
            <w:r>
              <w:rPr>
                <w:rFonts w:ascii="宋体" w:hAnsi="宋体" w:cs="宋体" w:hint="eastAsia"/>
                <w:sz w:val="24"/>
              </w:rPr>
              <w:t>② 申请人需提供企业所在地或业务发生地检察机关自公告发布之日后出具的《检察机关行贿犯罪档案查询结果告知函》（含法人、法定代表人、拟派项目经理）。</w:t>
            </w:r>
            <w:bookmarkEnd w:id="46"/>
          </w:p>
        </w:tc>
      </w:tr>
      <w:tr w:rsidR="00644532" w:rsidTr="006734C2">
        <w:trPr>
          <w:trHeight w:val="9032"/>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lastRenderedPageBreak/>
              <w:t>1.4.2</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rPr>
              <w:t>是否接受联合体</w:t>
            </w:r>
          </w:p>
          <w:p w:rsidR="00644532" w:rsidRDefault="00644532" w:rsidP="006734C2">
            <w:pPr>
              <w:pStyle w:val="Default"/>
              <w:snapToGrid w:val="0"/>
              <w:spacing w:line="360" w:lineRule="auto"/>
              <w:jc w:val="center"/>
              <w:rPr>
                <w:rFonts w:hAnsi="宋体"/>
              </w:rPr>
            </w:pPr>
            <w:r>
              <w:rPr>
                <w:rFonts w:hAnsi="宋体" w:hint="eastAsia"/>
              </w:rPr>
              <w:t>资格预审申请</w:t>
            </w:r>
          </w:p>
        </w:tc>
        <w:tc>
          <w:tcPr>
            <w:tcW w:w="6738" w:type="dxa"/>
            <w:vAlign w:val="center"/>
          </w:tcPr>
          <w:p w:rsidR="00644532" w:rsidRDefault="00644532" w:rsidP="006734C2">
            <w:pPr>
              <w:pStyle w:val="af9"/>
              <w:spacing w:line="360" w:lineRule="auto"/>
              <w:ind w:firstLine="480"/>
              <w:rPr>
                <w:rFonts w:ascii="宋体" w:hAnsi="宋体" w:cs="宋体"/>
                <w:bCs/>
                <w:sz w:val="24"/>
              </w:rPr>
            </w:pPr>
            <w:r>
              <w:rPr>
                <w:rFonts w:ascii="宋体" w:hAnsi="宋体" w:cs="宋体" w:hint="eastAsia"/>
                <w:bCs/>
                <w:sz w:val="24"/>
              </w:rPr>
              <w:t>本次资格预审接受联合体提出资格预审申请，联合体成员不得超过叁家。</w:t>
            </w:r>
          </w:p>
          <w:p w:rsidR="00644532" w:rsidRDefault="00644532" w:rsidP="006734C2">
            <w:pPr>
              <w:pStyle w:val="af9"/>
              <w:spacing w:line="360" w:lineRule="auto"/>
              <w:ind w:firstLine="480"/>
              <w:rPr>
                <w:rFonts w:ascii="宋体" w:hAnsi="宋体" w:cs="宋体"/>
                <w:bCs/>
                <w:sz w:val="24"/>
              </w:rPr>
            </w:pPr>
            <w:r>
              <w:rPr>
                <w:rFonts w:ascii="宋体" w:hAnsi="宋体" w:cs="宋体" w:hint="eastAsia"/>
                <w:bCs/>
                <w:sz w:val="24"/>
              </w:rPr>
              <w:t>以联合体形</w:t>
            </w:r>
            <w:proofErr w:type="gramStart"/>
            <w:r>
              <w:rPr>
                <w:rFonts w:ascii="宋体" w:hAnsi="宋体" w:cs="宋体" w:hint="eastAsia"/>
                <w:bCs/>
                <w:sz w:val="24"/>
              </w:rPr>
              <w:t>式申请</w:t>
            </w:r>
            <w:proofErr w:type="gramEnd"/>
            <w:r>
              <w:rPr>
                <w:rFonts w:ascii="宋体" w:hAnsi="宋体" w:cs="宋体" w:hint="eastAsia"/>
                <w:bCs/>
                <w:sz w:val="24"/>
              </w:rPr>
              <w:t>资格预审的，应满足下列要求：</w:t>
            </w:r>
          </w:p>
          <w:p w:rsidR="00644532" w:rsidRDefault="00644532" w:rsidP="006734C2">
            <w:pPr>
              <w:pStyle w:val="af9"/>
              <w:spacing w:line="360" w:lineRule="auto"/>
              <w:ind w:firstLine="480"/>
              <w:rPr>
                <w:rFonts w:ascii="宋体" w:hAnsi="宋体" w:cs="宋体"/>
                <w:bCs/>
                <w:sz w:val="24"/>
              </w:rPr>
            </w:pPr>
            <w:r>
              <w:rPr>
                <w:rFonts w:ascii="宋体" w:hAnsi="宋体" w:cs="宋体" w:hint="eastAsia"/>
                <w:bCs/>
                <w:sz w:val="24"/>
              </w:rPr>
              <w:t>（1）联合体应提交联合体协议并注明牵头人及各方拟承担的工作和责任，并承诺一旦成交联合体各方将向采购人承担连带责任；</w:t>
            </w:r>
          </w:p>
          <w:p w:rsidR="00644532" w:rsidRDefault="00644532" w:rsidP="006734C2">
            <w:pPr>
              <w:pStyle w:val="af9"/>
              <w:spacing w:line="360" w:lineRule="auto"/>
              <w:ind w:firstLine="480"/>
              <w:rPr>
                <w:rFonts w:ascii="宋体" w:hAnsi="宋体" w:cs="宋体"/>
                <w:bCs/>
                <w:sz w:val="24"/>
              </w:rPr>
            </w:pPr>
            <w:r>
              <w:rPr>
                <w:rFonts w:ascii="宋体" w:hAnsi="宋体" w:cs="宋体" w:hint="eastAsia"/>
                <w:bCs/>
                <w:sz w:val="24"/>
              </w:rPr>
              <w:t>（2）以联合体形</w:t>
            </w:r>
            <w:proofErr w:type="gramStart"/>
            <w:r>
              <w:rPr>
                <w:rFonts w:ascii="宋体" w:hAnsi="宋体" w:cs="宋体" w:hint="eastAsia"/>
                <w:bCs/>
                <w:sz w:val="24"/>
              </w:rPr>
              <w:t>式参加</w:t>
            </w:r>
            <w:proofErr w:type="gramEnd"/>
            <w:r>
              <w:rPr>
                <w:rFonts w:ascii="宋体" w:hAnsi="宋体" w:cs="宋体" w:hint="eastAsia"/>
                <w:bCs/>
                <w:sz w:val="24"/>
              </w:rPr>
              <w:t>的，联合体成员各方不得再单独参加或者与其他单位另外组成联合体参加本次采购活动；</w:t>
            </w:r>
          </w:p>
          <w:p w:rsidR="00644532" w:rsidRDefault="00644532" w:rsidP="006734C2">
            <w:pPr>
              <w:pStyle w:val="af9"/>
              <w:spacing w:line="360" w:lineRule="auto"/>
              <w:ind w:firstLine="480"/>
              <w:rPr>
                <w:rFonts w:ascii="宋体" w:hAnsi="宋体" w:cs="宋体"/>
                <w:bCs/>
                <w:sz w:val="24"/>
              </w:rPr>
            </w:pPr>
            <w:r>
              <w:rPr>
                <w:rFonts w:ascii="宋体" w:hAnsi="宋体" w:cs="宋体" w:hint="eastAsia"/>
                <w:bCs/>
                <w:sz w:val="24"/>
              </w:rPr>
              <w:t>（3）牵头人法定代表人或其授权的委托代理人负责签署本次资格预审申请相关资料，其他联合体各方须在联合体协议中对此予以认可。</w:t>
            </w:r>
          </w:p>
          <w:p w:rsidR="00644532" w:rsidRDefault="00644532" w:rsidP="006734C2">
            <w:pPr>
              <w:pStyle w:val="af9"/>
              <w:spacing w:line="360" w:lineRule="auto"/>
              <w:ind w:firstLine="480"/>
              <w:rPr>
                <w:rFonts w:ascii="宋体" w:hAnsi="宋体" w:cs="宋体"/>
                <w:bCs/>
                <w:sz w:val="24"/>
              </w:rPr>
            </w:pPr>
            <w:r>
              <w:rPr>
                <w:rFonts w:ascii="宋体" w:hAnsi="宋体" w:cs="宋体" w:hint="eastAsia"/>
                <w:bCs/>
                <w:sz w:val="24"/>
              </w:rPr>
              <w:t>（4）通过资格预审的联合体，不得再变更其组织形式及成员构成。联合体中选的，联合体成员各方应当出资作为项目公司股东，共同承担连带责任；</w:t>
            </w:r>
          </w:p>
          <w:p w:rsidR="00644532" w:rsidRDefault="00644532" w:rsidP="006734C2">
            <w:pPr>
              <w:pStyle w:val="af9"/>
              <w:spacing w:line="360" w:lineRule="auto"/>
              <w:ind w:firstLine="480"/>
              <w:rPr>
                <w:rFonts w:ascii="宋体" w:hAnsi="宋体" w:cs="宋体"/>
                <w:bCs/>
                <w:sz w:val="24"/>
              </w:rPr>
            </w:pPr>
            <w:r>
              <w:rPr>
                <w:rFonts w:ascii="宋体" w:hAnsi="宋体" w:cs="宋体" w:hint="eastAsia"/>
                <w:bCs/>
                <w:sz w:val="24"/>
              </w:rPr>
              <w:t>（5） 联合体资格要求</w:t>
            </w:r>
          </w:p>
          <w:p w:rsidR="00644532" w:rsidRDefault="00644532" w:rsidP="006734C2">
            <w:pPr>
              <w:spacing w:line="360" w:lineRule="auto"/>
              <w:rPr>
                <w:rFonts w:ascii="宋体" w:cs="宋体"/>
                <w:sz w:val="24"/>
              </w:rPr>
            </w:pPr>
            <w:r>
              <w:rPr>
                <w:rFonts w:ascii="宋体" w:hAnsi="宋体" w:cs="宋体" w:hint="eastAsia"/>
                <w:sz w:val="24"/>
              </w:rPr>
              <w:t>① 联合体成员各方均应独立满足4.3.1主体要求、4.3.4财务要求、4.3.5信誉要求和4.3.6其他要求（②除拟派项目经理）；</w:t>
            </w:r>
          </w:p>
          <w:p w:rsidR="00644532" w:rsidRDefault="00644532" w:rsidP="006734C2">
            <w:pPr>
              <w:spacing w:line="360" w:lineRule="auto"/>
            </w:pPr>
            <w:r>
              <w:rPr>
                <w:rFonts w:ascii="宋体" w:hAnsi="宋体" w:cs="宋体" w:hint="eastAsia"/>
                <w:sz w:val="24"/>
              </w:rPr>
              <w:t>② 联合体应满足4.3.2业绩要求和4.3.3技术及主要人员要求。</w:t>
            </w:r>
          </w:p>
        </w:tc>
      </w:tr>
      <w:tr w:rsidR="00644532" w:rsidTr="006734C2">
        <w:trPr>
          <w:trHeight w:val="523"/>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2.2.1</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color w:val="auto"/>
              </w:rPr>
              <w:t>申请人</w:t>
            </w:r>
            <w:r>
              <w:rPr>
                <w:rFonts w:hAnsi="宋体" w:hint="eastAsia"/>
              </w:rPr>
              <w:t>要求</w:t>
            </w:r>
            <w:r>
              <w:rPr>
                <w:rFonts w:hAnsi="宋体"/>
              </w:rPr>
              <w:br/>
            </w:r>
            <w:r>
              <w:rPr>
                <w:rFonts w:hAnsi="宋体" w:hint="eastAsia"/>
              </w:rPr>
              <w:t>澄清资格预审文件</w:t>
            </w:r>
            <w:r>
              <w:rPr>
                <w:rFonts w:hAnsi="宋体"/>
              </w:rPr>
              <w:br/>
            </w:r>
            <w:r>
              <w:rPr>
                <w:rFonts w:hAnsi="宋体" w:hint="eastAsia"/>
              </w:rPr>
              <w:t>的截止时间</w:t>
            </w:r>
          </w:p>
        </w:tc>
        <w:tc>
          <w:tcPr>
            <w:tcW w:w="6738" w:type="dxa"/>
            <w:vAlign w:val="center"/>
          </w:tcPr>
          <w:p w:rsidR="00644532" w:rsidRDefault="00644532" w:rsidP="006734C2">
            <w:pPr>
              <w:pStyle w:val="Default"/>
              <w:snapToGrid w:val="0"/>
              <w:spacing w:line="360" w:lineRule="auto"/>
              <w:jc w:val="center"/>
              <w:rPr>
                <w:rFonts w:hAnsi="宋体"/>
              </w:rPr>
            </w:pPr>
            <w:r>
              <w:rPr>
                <w:rFonts w:hAnsi="宋体" w:hint="eastAsia"/>
              </w:rPr>
              <w:t>递交资格预审申请文件的截止之日</w:t>
            </w:r>
            <w:r>
              <w:rPr>
                <w:rFonts w:hAnsi="宋体" w:hint="eastAsia"/>
                <w:color w:val="auto"/>
                <w:u w:val="single"/>
              </w:rPr>
              <w:t>5</w:t>
            </w:r>
            <w:r>
              <w:rPr>
                <w:rFonts w:hAnsi="宋体" w:hint="eastAsia"/>
                <w:color w:val="auto"/>
              </w:rPr>
              <w:t>日</w:t>
            </w:r>
            <w:r>
              <w:rPr>
                <w:rFonts w:hAnsi="宋体" w:hint="eastAsia"/>
              </w:rPr>
              <w:t>前</w:t>
            </w:r>
          </w:p>
        </w:tc>
      </w:tr>
      <w:tr w:rsidR="00644532" w:rsidTr="006734C2">
        <w:trPr>
          <w:trHeight w:val="169"/>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2.2.2</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rPr>
              <w:t>采购人澄清资格预</w:t>
            </w:r>
            <w:r>
              <w:rPr>
                <w:rFonts w:hAnsi="宋体"/>
              </w:rPr>
              <w:br/>
            </w:r>
            <w:proofErr w:type="gramStart"/>
            <w:r>
              <w:rPr>
                <w:rFonts w:hAnsi="宋体" w:hint="eastAsia"/>
              </w:rPr>
              <w:t>审文件</w:t>
            </w:r>
            <w:proofErr w:type="gramEnd"/>
            <w:r>
              <w:rPr>
                <w:rFonts w:hAnsi="宋体" w:hint="eastAsia"/>
              </w:rPr>
              <w:t>的截止时间</w:t>
            </w:r>
          </w:p>
        </w:tc>
        <w:tc>
          <w:tcPr>
            <w:tcW w:w="6738" w:type="dxa"/>
            <w:vAlign w:val="center"/>
          </w:tcPr>
          <w:p w:rsidR="00644532" w:rsidRDefault="00644532" w:rsidP="006734C2">
            <w:pPr>
              <w:pStyle w:val="Default"/>
              <w:snapToGrid w:val="0"/>
              <w:spacing w:line="360" w:lineRule="auto"/>
              <w:jc w:val="center"/>
              <w:rPr>
                <w:rFonts w:hAnsi="宋体"/>
              </w:rPr>
            </w:pPr>
            <w:r>
              <w:rPr>
                <w:rFonts w:hAnsi="宋体" w:hint="eastAsia"/>
              </w:rPr>
              <w:t>递交资格预审申请文件的截止之日</w:t>
            </w:r>
            <w:r>
              <w:rPr>
                <w:rFonts w:hAnsi="宋体" w:hint="eastAsia"/>
                <w:u w:val="single"/>
              </w:rPr>
              <w:t>3</w:t>
            </w:r>
            <w:r>
              <w:rPr>
                <w:rFonts w:hAnsi="宋体" w:hint="eastAsia"/>
              </w:rPr>
              <w:t>日前</w:t>
            </w:r>
          </w:p>
        </w:tc>
      </w:tr>
      <w:tr w:rsidR="00644532" w:rsidTr="006734C2">
        <w:trPr>
          <w:trHeight w:val="583"/>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2.3.1</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rPr>
              <w:t>采购人修改资格预审文件的截止时间</w:t>
            </w:r>
          </w:p>
        </w:tc>
        <w:tc>
          <w:tcPr>
            <w:tcW w:w="6738" w:type="dxa"/>
            <w:vAlign w:val="center"/>
          </w:tcPr>
          <w:p w:rsidR="00644532" w:rsidRDefault="00644532" w:rsidP="006734C2">
            <w:pPr>
              <w:pStyle w:val="Default"/>
              <w:snapToGrid w:val="0"/>
              <w:spacing w:line="360" w:lineRule="auto"/>
              <w:jc w:val="center"/>
              <w:rPr>
                <w:rFonts w:hAnsi="宋体"/>
              </w:rPr>
            </w:pPr>
            <w:r>
              <w:rPr>
                <w:rFonts w:hAnsi="宋体" w:hint="eastAsia"/>
              </w:rPr>
              <w:t>递交资格预审申请文件的截止之日</w:t>
            </w:r>
            <w:r>
              <w:rPr>
                <w:rFonts w:hAnsi="宋体" w:hint="eastAsia"/>
                <w:u w:val="single"/>
              </w:rPr>
              <w:t>3</w:t>
            </w:r>
            <w:r>
              <w:rPr>
                <w:rFonts w:hAnsi="宋体" w:hint="eastAsia"/>
              </w:rPr>
              <w:t>日前</w:t>
            </w:r>
          </w:p>
        </w:tc>
      </w:tr>
      <w:tr w:rsidR="00644532" w:rsidTr="006734C2">
        <w:trPr>
          <w:trHeight w:val="880"/>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2.3.2</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color w:val="auto"/>
              </w:rPr>
              <w:t>申请人</w:t>
            </w:r>
            <w:r>
              <w:rPr>
                <w:rFonts w:hAnsi="宋体" w:hint="eastAsia"/>
              </w:rPr>
              <w:t>确认收到</w:t>
            </w:r>
            <w:r>
              <w:rPr>
                <w:rFonts w:hAnsi="宋体"/>
              </w:rPr>
              <w:br/>
            </w:r>
            <w:r>
              <w:rPr>
                <w:rFonts w:hAnsi="宋体" w:hint="eastAsia"/>
              </w:rPr>
              <w:t>资格预审文件修改</w:t>
            </w:r>
            <w:r>
              <w:rPr>
                <w:rFonts w:hAnsi="宋体"/>
              </w:rPr>
              <w:br/>
            </w:r>
            <w:r>
              <w:rPr>
                <w:rFonts w:hAnsi="宋体" w:hint="eastAsia"/>
              </w:rPr>
              <w:t>的时间</w:t>
            </w:r>
          </w:p>
        </w:tc>
        <w:tc>
          <w:tcPr>
            <w:tcW w:w="6738" w:type="dxa"/>
            <w:vAlign w:val="center"/>
          </w:tcPr>
          <w:p w:rsidR="00644532" w:rsidRDefault="00644532" w:rsidP="006734C2">
            <w:pPr>
              <w:pStyle w:val="Default"/>
              <w:snapToGrid w:val="0"/>
              <w:spacing w:line="360" w:lineRule="auto"/>
              <w:ind w:firstLineChars="190" w:firstLine="456"/>
              <w:jc w:val="center"/>
              <w:rPr>
                <w:rFonts w:hAnsi="宋体"/>
                <w:highlight w:val="green"/>
              </w:rPr>
            </w:pPr>
            <w:r>
              <w:rPr>
                <w:rFonts w:hAnsi="宋体" w:hint="eastAsia"/>
                <w:color w:val="auto"/>
              </w:rPr>
              <w:t>不要求</w:t>
            </w:r>
          </w:p>
        </w:tc>
      </w:tr>
      <w:tr w:rsidR="00644532" w:rsidTr="006734C2">
        <w:trPr>
          <w:trHeight w:val="424"/>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lastRenderedPageBreak/>
              <w:t>3.3.1</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rPr>
              <w:t>签字或盖章要求</w:t>
            </w:r>
          </w:p>
        </w:tc>
        <w:tc>
          <w:tcPr>
            <w:tcW w:w="6738" w:type="dxa"/>
            <w:vAlign w:val="center"/>
          </w:tcPr>
          <w:p w:rsidR="00644532" w:rsidRDefault="00644532" w:rsidP="006734C2">
            <w:pPr>
              <w:pStyle w:val="Default"/>
              <w:snapToGrid w:val="0"/>
              <w:spacing w:line="360" w:lineRule="auto"/>
              <w:ind w:firstLineChars="190" w:firstLine="456"/>
              <w:jc w:val="center"/>
              <w:rPr>
                <w:rFonts w:hAnsi="宋体"/>
              </w:rPr>
            </w:pPr>
            <w:r>
              <w:rPr>
                <w:rFonts w:hAnsi="宋体" w:hint="eastAsia"/>
              </w:rPr>
              <w:t>按“资格预审申请文件格式”要求，签字并加盖单位公章</w:t>
            </w:r>
          </w:p>
        </w:tc>
      </w:tr>
      <w:tr w:rsidR="00644532" w:rsidTr="006734C2">
        <w:trPr>
          <w:trHeight w:val="583"/>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3.3.2</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rPr>
              <w:t>资格预审申请</w:t>
            </w:r>
          </w:p>
          <w:p w:rsidR="00644532" w:rsidRDefault="00644532" w:rsidP="006734C2">
            <w:pPr>
              <w:pStyle w:val="Default"/>
              <w:snapToGrid w:val="0"/>
              <w:spacing w:line="360" w:lineRule="auto"/>
              <w:jc w:val="center"/>
              <w:rPr>
                <w:rFonts w:hAnsi="宋体"/>
              </w:rPr>
            </w:pPr>
            <w:r>
              <w:rPr>
                <w:rFonts w:hAnsi="宋体" w:hint="eastAsia"/>
              </w:rPr>
              <w:t>文件份数</w:t>
            </w:r>
          </w:p>
        </w:tc>
        <w:tc>
          <w:tcPr>
            <w:tcW w:w="6738" w:type="dxa"/>
            <w:vAlign w:val="center"/>
          </w:tcPr>
          <w:p w:rsidR="00644532" w:rsidRDefault="00644532" w:rsidP="006734C2">
            <w:pPr>
              <w:pStyle w:val="Default"/>
              <w:snapToGrid w:val="0"/>
              <w:spacing w:line="360" w:lineRule="auto"/>
              <w:ind w:firstLineChars="190" w:firstLine="456"/>
              <w:jc w:val="center"/>
              <w:rPr>
                <w:rFonts w:hAnsi="宋体"/>
              </w:rPr>
            </w:pPr>
            <w:r>
              <w:rPr>
                <w:rFonts w:hAnsi="宋体" w:hint="eastAsia"/>
              </w:rPr>
              <w:t>正本壹份，副本柒份，电子版壹份（用U盘拷贝）</w:t>
            </w:r>
          </w:p>
        </w:tc>
      </w:tr>
      <w:tr w:rsidR="00644532" w:rsidTr="006734C2">
        <w:trPr>
          <w:trHeight w:val="570"/>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3.3.3</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rPr>
              <w:t>资格预审申请文件的装订要求</w:t>
            </w:r>
          </w:p>
        </w:tc>
        <w:tc>
          <w:tcPr>
            <w:tcW w:w="6738" w:type="dxa"/>
            <w:vAlign w:val="center"/>
          </w:tcPr>
          <w:p w:rsidR="00644532" w:rsidRDefault="00644532" w:rsidP="006734C2">
            <w:pPr>
              <w:pStyle w:val="Default"/>
              <w:snapToGrid w:val="0"/>
              <w:spacing w:line="360" w:lineRule="auto"/>
              <w:ind w:firstLineChars="190" w:firstLine="456"/>
              <w:jc w:val="both"/>
              <w:rPr>
                <w:rFonts w:hAnsi="宋体"/>
              </w:rPr>
            </w:pPr>
            <w:r>
              <w:rPr>
                <w:rFonts w:hAnsi="宋体" w:hint="eastAsia"/>
              </w:rPr>
              <w:t>胶装，编制目录（对应页码），装订成册，不可拆封。</w:t>
            </w:r>
          </w:p>
        </w:tc>
      </w:tr>
      <w:tr w:rsidR="00644532" w:rsidTr="006734C2">
        <w:trPr>
          <w:trHeight w:val="1206"/>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4.1.2</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rPr>
              <w:t>封套上写明</w:t>
            </w:r>
          </w:p>
        </w:tc>
        <w:tc>
          <w:tcPr>
            <w:tcW w:w="6738" w:type="dxa"/>
            <w:vAlign w:val="center"/>
          </w:tcPr>
          <w:p w:rsidR="00644532" w:rsidRDefault="00644532" w:rsidP="006734C2">
            <w:pPr>
              <w:pStyle w:val="Default"/>
              <w:snapToGrid w:val="0"/>
              <w:spacing w:line="360" w:lineRule="auto"/>
              <w:ind w:firstLineChars="190" w:firstLine="456"/>
              <w:jc w:val="both"/>
              <w:rPr>
                <w:rFonts w:hAnsi="宋体"/>
                <w:color w:val="auto"/>
              </w:rPr>
            </w:pPr>
            <w:r>
              <w:rPr>
                <w:rFonts w:hAnsi="宋体" w:hint="eastAsia"/>
                <w:color w:val="auto"/>
              </w:rPr>
              <w:t>采购人全称：</w:t>
            </w:r>
          </w:p>
          <w:p w:rsidR="00644532" w:rsidRDefault="00644532" w:rsidP="006734C2">
            <w:pPr>
              <w:pStyle w:val="Default"/>
              <w:snapToGrid w:val="0"/>
              <w:spacing w:line="360" w:lineRule="auto"/>
              <w:ind w:firstLineChars="190" w:firstLine="456"/>
              <w:jc w:val="both"/>
              <w:rPr>
                <w:rFonts w:hAnsi="宋体"/>
                <w:color w:val="auto"/>
              </w:rPr>
            </w:pPr>
            <w:r>
              <w:rPr>
                <w:rFonts w:hAnsi="宋体" w:hint="eastAsia"/>
                <w:color w:val="auto"/>
              </w:rPr>
              <w:t>采购代理机构全称：</w:t>
            </w:r>
          </w:p>
          <w:p w:rsidR="00644532" w:rsidRDefault="00644532" w:rsidP="006734C2">
            <w:pPr>
              <w:pStyle w:val="Default"/>
              <w:snapToGrid w:val="0"/>
              <w:spacing w:line="360" w:lineRule="auto"/>
              <w:ind w:firstLineChars="190" w:firstLine="456"/>
              <w:jc w:val="both"/>
              <w:rPr>
                <w:rFonts w:hAnsi="宋体"/>
                <w:color w:val="auto"/>
              </w:rPr>
            </w:pPr>
            <w:r>
              <w:rPr>
                <w:rFonts w:hAnsi="宋体" w:hint="eastAsia"/>
                <w:color w:val="auto"/>
              </w:rPr>
              <w:t>申请人名称：</w:t>
            </w:r>
          </w:p>
          <w:p w:rsidR="00644532" w:rsidRDefault="00644532" w:rsidP="006734C2">
            <w:pPr>
              <w:pStyle w:val="Default"/>
              <w:snapToGrid w:val="0"/>
              <w:spacing w:line="360" w:lineRule="auto"/>
              <w:ind w:firstLineChars="190" w:firstLine="456"/>
              <w:jc w:val="both"/>
              <w:rPr>
                <w:rFonts w:hAnsi="宋体"/>
                <w:color w:val="auto"/>
              </w:rPr>
            </w:pPr>
            <w:r>
              <w:rPr>
                <w:rFonts w:hAnsi="宋体" w:hint="eastAsia"/>
                <w:color w:val="auto"/>
              </w:rPr>
              <w:t>（项目名称）资格预审申请文件</w:t>
            </w:r>
          </w:p>
          <w:p w:rsidR="00644532" w:rsidRDefault="00644532" w:rsidP="006734C2">
            <w:pPr>
              <w:pStyle w:val="Default"/>
              <w:snapToGrid w:val="0"/>
              <w:spacing w:line="360" w:lineRule="auto"/>
              <w:ind w:firstLineChars="190" w:firstLine="456"/>
              <w:jc w:val="both"/>
              <w:rPr>
                <w:rFonts w:hAnsi="宋体"/>
                <w:color w:val="auto"/>
                <w:u w:val="single"/>
              </w:rPr>
            </w:pPr>
            <w:r>
              <w:rPr>
                <w:rFonts w:hAnsi="宋体" w:hint="eastAsia"/>
                <w:color w:val="auto"/>
              </w:rPr>
              <w:t>在</w:t>
            </w:r>
            <w:r>
              <w:rPr>
                <w:rFonts w:hAnsi="宋体" w:hint="eastAsia"/>
                <w:color w:val="auto"/>
                <w:u w:val="single"/>
              </w:rPr>
              <w:t xml:space="preserve">   </w:t>
            </w:r>
            <w:r>
              <w:rPr>
                <w:rFonts w:hAnsi="宋体"/>
                <w:color w:val="auto"/>
                <w:u w:val="single"/>
              </w:rPr>
              <w:t xml:space="preserve"> </w:t>
            </w:r>
            <w:r>
              <w:rPr>
                <w:rFonts w:hAnsi="宋体" w:hint="eastAsia"/>
                <w:color w:val="auto"/>
                <w:u w:val="single"/>
              </w:rPr>
              <w:t xml:space="preserve">年 </w:t>
            </w:r>
            <w:r>
              <w:rPr>
                <w:rFonts w:hAnsi="宋体"/>
                <w:color w:val="auto"/>
                <w:u w:val="single"/>
              </w:rPr>
              <w:t xml:space="preserve"> </w:t>
            </w:r>
            <w:r>
              <w:rPr>
                <w:rFonts w:hAnsi="宋体" w:hint="eastAsia"/>
                <w:color w:val="auto"/>
                <w:u w:val="single"/>
              </w:rPr>
              <w:t xml:space="preserve"> </w:t>
            </w:r>
            <w:r>
              <w:rPr>
                <w:rFonts w:hAnsi="宋体"/>
                <w:color w:val="auto"/>
                <w:u w:val="single"/>
              </w:rPr>
              <w:t xml:space="preserve"> </w:t>
            </w:r>
            <w:r>
              <w:rPr>
                <w:rFonts w:hAnsi="宋体" w:hint="eastAsia"/>
                <w:color w:val="auto"/>
                <w:u w:val="single"/>
              </w:rPr>
              <w:t xml:space="preserve">月   </w:t>
            </w:r>
            <w:r>
              <w:rPr>
                <w:rFonts w:hAnsi="宋体"/>
                <w:color w:val="auto"/>
                <w:u w:val="single"/>
              </w:rPr>
              <w:t xml:space="preserve"> </w:t>
            </w:r>
            <w:r>
              <w:rPr>
                <w:rFonts w:hAnsi="宋体" w:hint="eastAsia"/>
                <w:color w:val="auto"/>
                <w:u w:val="single"/>
              </w:rPr>
              <w:t xml:space="preserve">日    时   </w:t>
            </w:r>
            <w:r>
              <w:rPr>
                <w:rFonts w:hAnsi="宋体"/>
                <w:color w:val="auto"/>
                <w:u w:val="single"/>
              </w:rPr>
              <w:t xml:space="preserve"> </w:t>
            </w:r>
            <w:r>
              <w:rPr>
                <w:rFonts w:hAnsi="宋体" w:hint="eastAsia"/>
                <w:color w:val="auto"/>
              </w:rPr>
              <w:t>分前不得开启</w:t>
            </w:r>
          </w:p>
        </w:tc>
      </w:tr>
      <w:tr w:rsidR="00644532" w:rsidTr="006734C2">
        <w:trPr>
          <w:trHeight w:val="492"/>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4.2.1</w:t>
            </w:r>
          </w:p>
        </w:tc>
        <w:tc>
          <w:tcPr>
            <w:tcW w:w="2218" w:type="dxa"/>
            <w:vAlign w:val="center"/>
          </w:tcPr>
          <w:p w:rsidR="00644532" w:rsidRDefault="00644532" w:rsidP="006734C2">
            <w:pPr>
              <w:pStyle w:val="Default"/>
              <w:snapToGrid w:val="0"/>
              <w:spacing w:line="360" w:lineRule="auto"/>
              <w:jc w:val="center"/>
              <w:rPr>
                <w:rFonts w:hAnsi="宋体"/>
                <w:color w:val="auto"/>
              </w:rPr>
            </w:pPr>
            <w:r>
              <w:rPr>
                <w:rFonts w:hAnsi="宋体" w:hint="eastAsia"/>
                <w:color w:val="auto"/>
              </w:rPr>
              <w:t>递交资格预审申请文件截止时间</w:t>
            </w:r>
          </w:p>
        </w:tc>
        <w:tc>
          <w:tcPr>
            <w:tcW w:w="6738" w:type="dxa"/>
            <w:vAlign w:val="center"/>
          </w:tcPr>
          <w:p w:rsidR="00644532" w:rsidRDefault="00644532" w:rsidP="006734C2">
            <w:pPr>
              <w:pStyle w:val="Default"/>
              <w:snapToGrid w:val="0"/>
              <w:spacing w:line="360" w:lineRule="auto"/>
              <w:ind w:firstLineChars="190" w:firstLine="456"/>
              <w:jc w:val="center"/>
              <w:rPr>
                <w:rFonts w:hAnsi="宋体"/>
                <w:color w:val="auto"/>
              </w:rPr>
            </w:pPr>
            <w:r>
              <w:rPr>
                <w:rFonts w:hAnsi="宋体" w:hint="eastAsia"/>
              </w:rPr>
              <w:t>详见资格预审公告</w:t>
            </w:r>
          </w:p>
        </w:tc>
      </w:tr>
      <w:tr w:rsidR="00644532" w:rsidTr="006734C2">
        <w:trPr>
          <w:trHeight w:val="615"/>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4.2.2</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rPr>
              <w:t>递交资格预审申请文件的地点</w:t>
            </w:r>
          </w:p>
        </w:tc>
        <w:tc>
          <w:tcPr>
            <w:tcW w:w="6738" w:type="dxa"/>
            <w:vAlign w:val="center"/>
          </w:tcPr>
          <w:p w:rsidR="00644532" w:rsidRDefault="00644532" w:rsidP="006734C2">
            <w:pPr>
              <w:pStyle w:val="Default"/>
              <w:snapToGrid w:val="0"/>
              <w:spacing w:line="360" w:lineRule="auto"/>
              <w:ind w:firstLineChars="190" w:firstLine="456"/>
              <w:jc w:val="center"/>
              <w:rPr>
                <w:rFonts w:hAnsi="宋体"/>
              </w:rPr>
            </w:pPr>
            <w:r>
              <w:rPr>
                <w:rFonts w:hAnsi="宋体" w:hint="eastAsia"/>
              </w:rPr>
              <w:t>详见资格预审公告</w:t>
            </w:r>
          </w:p>
        </w:tc>
      </w:tr>
      <w:tr w:rsidR="00644532" w:rsidTr="006734C2">
        <w:trPr>
          <w:trHeight w:val="455"/>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4.2.3</w:t>
            </w:r>
          </w:p>
        </w:tc>
        <w:tc>
          <w:tcPr>
            <w:tcW w:w="2218" w:type="dxa"/>
            <w:vAlign w:val="center"/>
          </w:tcPr>
          <w:p w:rsidR="00644532" w:rsidRDefault="00644532" w:rsidP="006734C2">
            <w:pPr>
              <w:pStyle w:val="Default"/>
              <w:snapToGrid w:val="0"/>
              <w:spacing w:line="360" w:lineRule="auto"/>
              <w:jc w:val="center"/>
              <w:rPr>
                <w:rFonts w:hAnsi="宋体"/>
              </w:rPr>
            </w:pPr>
            <w:r>
              <w:rPr>
                <w:rFonts w:hAnsi="宋体" w:hint="eastAsia"/>
              </w:rPr>
              <w:t>是否退还资格预审申请文件</w:t>
            </w:r>
          </w:p>
        </w:tc>
        <w:tc>
          <w:tcPr>
            <w:tcW w:w="6738" w:type="dxa"/>
            <w:vAlign w:val="center"/>
          </w:tcPr>
          <w:p w:rsidR="00644532" w:rsidRDefault="00644532" w:rsidP="006734C2">
            <w:pPr>
              <w:pStyle w:val="Default"/>
              <w:snapToGrid w:val="0"/>
              <w:spacing w:line="360" w:lineRule="auto"/>
              <w:ind w:firstLineChars="190" w:firstLine="456"/>
              <w:jc w:val="center"/>
              <w:rPr>
                <w:rFonts w:hAnsi="宋体"/>
              </w:rPr>
            </w:pPr>
            <w:r>
              <w:rPr>
                <w:rFonts w:hAnsi="宋体" w:hint="eastAsia"/>
              </w:rPr>
              <w:t>否</w:t>
            </w:r>
          </w:p>
        </w:tc>
      </w:tr>
      <w:tr w:rsidR="00644532" w:rsidTr="006734C2">
        <w:trPr>
          <w:trHeight w:val="756"/>
          <w:jc w:val="center"/>
        </w:trPr>
        <w:tc>
          <w:tcPr>
            <w:tcW w:w="955" w:type="dxa"/>
            <w:vAlign w:val="center"/>
          </w:tcPr>
          <w:p w:rsidR="00644532" w:rsidRDefault="00644532" w:rsidP="006734C2">
            <w:pPr>
              <w:pStyle w:val="Default"/>
              <w:snapToGrid w:val="0"/>
              <w:spacing w:line="360" w:lineRule="auto"/>
              <w:jc w:val="center"/>
              <w:rPr>
                <w:rFonts w:hAnsi="宋体"/>
                <w:color w:val="auto"/>
              </w:rPr>
            </w:pPr>
            <w:r>
              <w:rPr>
                <w:rFonts w:hAnsi="宋体" w:hint="eastAsia"/>
                <w:color w:val="auto"/>
              </w:rPr>
              <w:t>5.1.2</w:t>
            </w:r>
          </w:p>
        </w:tc>
        <w:tc>
          <w:tcPr>
            <w:tcW w:w="2218" w:type="dxa"/>
            <w:vAlign w:val="center"/>
          </w:tcPr>
          <w:p w:rsidR="00644532" w:rsidRDefault="00644532" w:rsidP="006734C2">
            <w:pPr>
              <w:pStyle w:val="Default"/>
              <w:snapToGrid w:val="0"/>
              <w:spacing w:line="360" w:lineRule="auto"/>
              <w:jc w:val="center"/>
              <w:rPr>
                <w:rFonts w:hAnsi="宋体"/>
                <w:color w:val="auto"/>
              </w:rPr>
            </w:pPr>
            <w:r>
              <w:rPr>
                <w:rFonts w:hAnsi="宋体" w:hint="eastAsia"/>
                <w:color w:val="auto"/>
              </w:rPr>
              <w:t>评审小组构成</w:t>
            </w:r>
          </w:p>
        </w:tc>
        <w:tc>
          <w:tcPr>
            <w:tcW w:w="6738" w:type="dxa"/>
            <w:vAlign w:val="center"/>
          </w:tcPr>
          <w:p w:rsidR="00644532" w:rsidRDefault="00644532" w:rsidP="006734C2">
            <w:pPr>
              <w:pStyle w:val="Default"/>
              <w:snapToGrid w:val="0"/>
              <w:spacing w:line="360" w:lineRule="auto"/>
              <w:ind w:firstLineChars="190" w:firstLine="456"/>
              <w:jc w:val="both"/>
              <w:rPr>
                <w:rFonts w:hAnsi="宋体"/>
                <w:color w:val="auto"/>
                <w:kern w:val="2"/>
              </w:rPr>
            </w:pPr>
            <w:r>
              <w:rPr>
                <w:rFonts w:hAnsi="宋体" w:hint="eastAsia"/>
                <w:color w:val="auto"/>
                <w:kern w:val="2"/>
              </w:rPr>
              <w:t>评审小组由7人构成，其中采购人代表2人，评审专家5人。</w:t>
            </w:r>
          </w:p>
          <w:p w:rsidR="00644532" w:rsidRDefault="00644532" w:rsidP="006734C2">
            <w:pPr>
              <w:pStyle w:val="Default"/>
              <w:snapToGrid w:val="0"/>
              <w:spacing w:line="360" w:lineRule="auto"/>
              <w:ind w:firstLineChars="190" w:firstLine="456"/>
              <w:jc w:val="both"/>
              <w:rPr>
                <w:rFonts w:hAnsi="宋体"/>
                <w:color w:val="auto"/>
                <w:kern w:val="2"/>
              </w:rPr>
            </w:pPr>
            <w:r>
              <w:rPr>
                <w:rFonts w:hAnsi="宋体" w:hint="eastAsia"/>
                <w:color w:val="auto"/>
                <w:kern w:val="2"/>
              </w:rPr>
              <w:t>本次评审专家确定方式：由采购人自行选定。（注：《财政部政府和社会资本合作项目政府采购管理办法》（财库〔2014〕215号）第七条）</w:t>
            </w:r>
          </w:p>
        </w:tc>
      </w:tr>
      <w:tr w:rsidR="00644532" w:rsidTr="006734C2">
        <w:trPr>
          <w:trHeight w:val="488"/>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5.2</w:t>
            </w:r>
          </w:p>
        </w:tc>
        <w:tc>
          <w:tcPr>
            <w:tcW w:w="2218" w:type="dxa"/>
            <w:vAlign w:val="center"/>
          </w:tcPr>
          <w:p w:rsidR="00644532" w:rsidRDefault="00644532" w:rsidP="006734C2">
            <w:pPr>
              <w:pStyle w:val="Default"/>
              <w:snapToGrid w:val="0"/>
              <w:spacing w:line="360" w:lineRule="auto"/>
              <w:jc w:val="center"/>
              <w:rPr>
                <w:rFonts w:hAnsi="宋体"/>
                <w:color w:val="auto"/>
              </w:rPr>
            </w:pPr>
            <w:r>
              <w:rPr>
                <w:rFonts w:hAnsi="宋体" w:hint="eastAsia"/>
                <w:color w:val="auto"/>
              </w:rPr>
              <w:t>资格审查方法</w:t>
            </w:r>
          </w:p>
        </w:tc>
        <w:tc>
          <w:tcPr>
            <w:tcW w:w="6738" w:type="dxa"/>
            <w:vAlign w:val="center"/>
          </w:tcPr>
          <w:p w:rsidR="00644532" w:rsidRDefault="00644532" w:rsidP="006734C2">
            <w:pPr>
              <w:pStyle w:val="Default"/>
              <w:snapToGrid w:val="0"/>
              <w:spacing w:line="360" w:lineRule="auto"/>
              <w:ind w:firstLineChars="190" w:firstLine="456"/>
              <w:jc w:val="center"/>
              <w:rPr>
                <w:rFonts w:hAnsi="宋体"/>
                <w:color w:val="auto"/>
              </w:rPr>
            </w:pPr>
            <w:r>
              <w:rPr>
                <w:rFonts w:hAnsi="宋体" w:hint="eastAsia"/>
                <w:color w:val="auto"/>
              </w:rPr>
              <w:t>合格制</w:t>
            </w:r>
          </w:p>
        </w:tc>
      </w:tr>
      <w:tr w:rsidR="00644532" w:rsidTr="006734C2">
        <w:trPr>
          <w:trHeight w:val="612"/>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6.1</w:t>
            </w:r>
          </w:p>
        </w:tc>
        <w:tc>
          <w:tcPr>
            <w:tcW w:w="2218" w:type="dxa"/>
            <w:vAlign w:val="center"/>
          </w:tcPr>
          <w:p w:rsidR="00644532" w:rsidRDefault="00644532" w:rsidP="006734C2">
            <w:pPr>
              <w:pStyle w:val="Default"/>
              <w:snapToGrid w:val="0"/>
              <w:spacing w:line="360" w:lineRule="auto"/>
              <w:jc w:val="center"/>
              <w:rPr>
                <w:rFonts w:hAnsi="宋体"/>
                <w:szCs w:val="28"/>
              </w:rPr>
            </w:pPr>
            <w:r>
              <w:rPr>
                <w:rFonts w:hAnsi="宋体" w:hint="eastAsia"/>
                <w:szCs w:val="28"/>
              </w:rPr>
              <w:t>资格预审结果的</w:t>
            </w:r>
          </w:p>
          <w:p w:rsidR="00644532" w:rsidRDefault="00644532" w:rsidP="006734C2">
            <w:pPr>
              <w:pStyle w:val="Default"/>
              <w:snapToGrid w:val="0"/>
              <w:spacing w:line="360" w:lineRule="auto"/>
              <w:jc w:val="center"/>
              <w:rPr>
                <w:rFonts w:hAnsi="宋体"/>
              </w:rPr>
            </w:pPr>
            <w:r>
              <w:rPr>
                <w:rFonts w:hAnsi="宋体" w:hint="eastAsia"/>
                <w:szCs w:val="28"/>
              </w:rPr>
              <w:t>通知时间</w:t>
            </w:r>
          </w:p>
        </w:tc>
        <w:tc>
          <w:tcPr>
            <w:tcW w:w="6738" w:type="dxa"/>
            <w:vAlign w:val="center"/>
          </w:tcPr>
          <w:p w:rsidR="00644532" w:rsidRDefault="00644532" w:rsidP="006734C2">
            <w:pPr>
              <w:pStyle w:val="Default"/>
              <w:snapToGrid w:val="0"/>
              <w:spacing w:line="360" w:lineRule="auto"/>
              <w:ind w:firstLineChars="190" w:firstLine="456"/>
              <w:jc w:val="center"/>
              <w:rPr>
                <w:rFonts w:hAnsi="宋体"/>
              </w:rPr>
            </w:pPr>
            <w:r>
              <w:rPr>
                <w:rFonts w:hAnsi="宋体" w:hint="eastAsia"/>
                <w:szCs w:val="28"/>
              </w:rPr>
              <w:t>资格预审结束后3个工作日内在发布资格预审公告的同一媒介公布资格预审结果</w:t>
            </w:r>
          </w:p>
        </w:tc>
      </w:tr>
      <w:tr w:rsidR="00644532" w:rsidTr="006734C2">
        <w:trPr>
          <w:trHeight w:val="612"/>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6.3</w:t>
            </w:r>
          </w:p>
        </w:tc>
        <w:tc>
          <w:tcPr>
            <w:tcW w:w="2218" w:type="dxa"/>
            <w:vAlign w:val="center"/>
          </w:tcPr>
          <w:p w:rsidR="00644532" w:rsidRDefault="00644532" w:rsidP="006734C2">
            <w:pPr>
              <w:spacing w:line="360" w:lineRule="auto"/>
              <w:jc w:val="center"/>
              <w:rPr>
                <w:rFonts w:ascii="宋体" w:hAnsi="宋体" w:cs="宋体"/>
                <w:sz w:val="24"/>
              </w:rPr>
            </w:pPr>
            <w:r>
              <w:rPr>
                <w:rFonts w:ascii="宋体" w:hAnsi="宋体" w:cs="宋体" w:hint="eastAsia"/>
                <w:sz w:val="24"/>
              </w:rPr>
              <w:t>申请人书面确认参与后续投标时间</w:t>
            </w:r>
          </w:p>
        </w:tc>
        <w:tc>
          <w:tcPr>
            <w:tcW w:w="6738" w:type="dxa"/>
            <w:shd w:val="clear" w:color="auto" w:fill="auto"/>
            <w:vAlign w:val="center"/>
          </w:tcPr>
          <w:p w:rsidR="00644532" w:rsidRDefault="00644532" w:rsidP="006734C2">
            <w:pPr>
              <w:spacing w:line="360" w:lineRule="auto"/>
              <w:jc w:val="center"/>
              <w:rPr>
                <w:rFonts w:ascii="宋体" w:hAnsi="宋体" w:cs="宋体"/>
                <w:sz w:val="24"/>
              </w:rPr>
            </w:pPr>
            <w:r>
              <w:rPr>
                <w:rFonts w:ascii="宋体" w:hAnsi="宋体" w:cs="宋体" w:hint="eastAsia"/>
                <w:sz w:val="24"/>
              </w:rPr>
              <w:t>资格预审评审结果书面通知之日起</w:t>
            </w:r>
            <w:r>
              <w:rPr>
                <w:rFonts w:ascii="宋体" w:hAnsi="宋体" w:cs="宋体"/>
                <w:sz w:val="24"/>
              </w:rPr>
              <w:t>3</w:t>
            </w:r>
            <w:r>
              <w:rPr>
                <w:rFonts w:ascii="宋体" w:hAnsi="宋体" w:cs="宋体" w:hint="eastAsia"/>
                <w:sz w:val="24"/>
              </w:rPr>
              <w:t>日内</w:t>
            </w:r>
          </w:p>
        </w:tc>
      </w:tr>
      <w:tr w:rsidR="00644532" w:rsidTr="006734C2">
        <w:trPr>
          <w:trHeight w:val="612"/>
          <w:jc w:val="center"/>
        </w:trPr>
        <w:tc>
          <w:tcPr>
            <w:tcW w:w="955" w:type="dxa"/>
            <w:vAlign w:val="center"/>
          </w:tcPr>
          <w:p w:rsidR="00644532" w:rsidRDefault="00644532" w:rsidP="006734C2">
            <w:pPr>
              <w:pStyle w:val="Default"/>
              <w:snapToGrid w:val="0"/>
              <w:spacing w:line="360" w:lineRule="auto"/>
              <w:jc w:val="center"/>
              <w:rPr>
                <w:rFonts w:hAnsi="宋体"/>
              </w:rPr>
            </w:pPr>
            <w:r>
              <w:rPr>
                <w:rFonts w:hAnsi="宋体" w:hint="eastAsia"/>
              </w:rPr>
              <w:t>10</w:t>
            </w:r>
          </w:p>
        </w:tc>
        <w:tc>
          <w:tcPr>
            <w:tcW w:w="8956" w:type="dxa"/>
            <w:gridSpan w:val="2"/>
            <w:vAlign w:val="center"/>
          </w:tcPr>
          <w:p w:rsidR="00644532" w:rsidRDefault="00644532" w:rsidP="006734C2">
            <w:pPr>
              <w:pStyle w:val="Default"/>
              <w:snapToGrid w:val="0"/>
              <w:spacing w:line="360" w:lineRule="auto"/>
              <w:jc w:val="center"/>
              <w:rPr>
                <w:rFonts w:hAnsi="宋体"/>
                <w:color w:val="auto"/>
              </w:rPr>
            </w:pPr>
            <w:r>
              <w:rPr>
                <w:rFonts w:hAnsi="宋体" w:hint="eastAsia"/>
              </w:rPr>
              <w:t>需要补充的其他内容</w:t>
            </w:r>
          </w:p>
        </w:tc>
      </w:tr>
      <w:tr w:rsidR="00644532" w:rsidTr="006734C2">
        <w:trPr>
          <w:trHeight w:val="375"/>
          <w:jc w:val="center"/>
        </w:trPr>
        <w:tc>
          <w:tcPr>
            <w:tcW w:w="955" w:type="dxa"/>
            <w:vAlign w:val="center"/>
          </w:tcPr>
          <w:p w:rsidR="00644532" w:rsidRDefault="00644532" w:rsidP="006734C2">
            <w:pPr>
              <w:spacing w:line="360" w:lineRule="auto"/>
              <w:jc w:val="center"/>
              <w:rPr>
                <w:rFonts w:ascii="宋体" w:hAnsi="宋体" w:cs="宋体"/>
                <w:sz w:val="24"/>
              </w:rPr>
            </w:pPr>
            <w:r>
              <w:rPr>
                <w:rFonts w:ascii="宋体" w:hAnsi="宋体" w:cs="宋体" w:hint="eastAsia"/>
                <w:sz w:val="24"/>
              </w:rPr>
              <w:t>10.1</w:t>
            </w:r>
          </w:p>
        </w:tc>
        <w:tc>
          <w:tcPr>
            <w:tcW w:w="2218" w:type="dxa"/>
            <w:vAlign w:val="center"/>
          </w:tcPr>
          <w:p w:rsidR="00644532" w:rsidRDefault="00644532" w:rsidP="006734C2">
            <w:pPr>
              <w:pStyle w:val="Default"/>
              <w:snapToGrid w:val="0"/>
              <w:spacing w:line="360" w:lineRule="auto"/>
              <w:rPr>
                <w:rFonts w:hAnsi="宋体"/>
                <w:color w:val="auto"/>
                <w:kern w:val="2"/>
              </w:rPr>
            </w:pPr>
            <w:r>
              <w:rPr>
                <w:rFonts w:hAnsi="宋体" w:hint="eastAsia"/>
                <w:color w:val="auto"/>
                <w:kern w:val="2"/>
              </w:rPr>
              <w:t>资格预审文件</w:t>
            </w:r>
          </w:p>
          <w:p w:rsidR="00644532" w:rsidRDefault="00644532" w:rsidP="006734C2">
            <w:pPr>
              <w:pStyle w:val="Default"/>
              <w:snapToGrid w:val="0"/>
              <w:spacing w:line="360" w:lineRule="auto"/>
              <w:rPr>
                <w:rFonts w:hAnsi="宋体"/>
                <w:color w:val="auto"/>
                <w:kern w:val="2"/>
              </w:rPr>
            </w:pPr>
            <w:r>
              <w:rPr>
                <w:rFonts w:hAnsi="宋体" w:hint="eastAsia"/>
                <w:color w:val="auto"/>
                <w:kern w:val="2"/>
              </w:rPr>
              <w:t>的获取</w:t>
            </w:r>
          </w:p>
        </w:tc>
        <w:tc>
          <w:tcPr>
            <w:tcW w:w="6738" w:type="dxa"/>
            <w:vAlign w:val="center"/>
          </w:tcPr>
          <w:p w:rsidR="00644532" w:rsidRDefault="00644532" w:rsidP="006734C2">
            <w:pPr>
              <w:rPr>
                <w:rFonts w:ascii="宋体" w:hAnsi="宋体" w:cs="宋体"/>
                <w:sz w:val="24"/>
              </w:rPr>
            </w:pPr>
            <w:r>
              <w:rPr>
                <w:rFonts w:ascii="宋体" w:hAnsi="宋体" w:hint="eastAsia"/>
                <w:sz w:val="24"/>
              </w:rPr>
              <w:t>详见资格预审公告</w:t>
            </w:r>
          </w:p>
        </w:tc>
      </w:tr>
      <w:tr w:rsidR="00644532" w:rsidTr="006734C2">
        <w:trPr>
          <w:trHeight w:val="2169"/>
          <w:jc w:val="center"/>
        </w:trPr>
        <w:tc>
          <w:tcPr>
            <w:tcW w:w="955" w:type="dxa"/>
            <w:vAlign w:val="center"/>
          </w:tcPr>
          <w:p w:rsidR="00644532" w:rsidRDefault="00644532" w:rsidP="006734C2">
            <w:pPr>
              <w:spacing w:line="360" w:lineRule="auto"/>
              <w:jc w:val="center"/>
              <w:rPr>
                <w:rFonts w:ascii="宋体" w:hAnsi="宋体" w:cs="宋体"/>
                <w:sz w:val="24"/>
              </w:rPr>
            </w:pPr>
            <w:r>
              <w:rPr>
                <w:rFonts w:ascii="宋体" w:hAnsi="宋体" w:cs="宋体"/>
                <w:sz w:val="24"/>
              </w:rPr>
              <w:lastRenderedPageBreak/>
              <w:t>10.2</w:t>
            </w:r>
          </w:p>
        </w:tc>
        <w:tc>
          <w:tcPr>
            <w:tcW w:w="2218" w:type="dxa"/>
            <w:vAlign w:val="center"/>
          </w:tcPr>
          <w:p w:rsidR="00644532" w:rsidRDefault="00644532" w:rsidP="006734C2">
            <w:pPr>
              <w:pStyle w:val="Default"/>
              <w:snapToGrid w:val="0"/>
              <w:spacing w:line="360" w:lineRule="auto"/>
              <w:ind w:firstLineChars="190" w:firstLine="456"/>
              <w:jc w:val="both"/>
              <w:rPr>
                <w:rFonts w:hAnsi="宋体"/>
                <w:color w:val="auto"/>
              </w:rPr>
            </w:pPr>
            <w:r>
              <w:rPr>
                <w:rFonts w:hAnsi="宋体" w:hint="eastAsia"/>
                <w:color w:val="auto"/>
              </w:rPr>
              <w:t>特别提示</w:t>
            </w:r>
          </w:p>
        </w:tc>
        <w:tc>
          <w:tcPr>
            <w:tcW w:w="6738" w:type="dxa"/>
            <w:vAlign w:val="center"/>
          </w:tcPr>
          <w:p w:rsidR="00644532" w:rsidRDefault="00644532" w:rsidP="006734C2">
            <w:pPr>
              <w:autoSpaceDE w:val="0"/>
              <w:autoSpaceDN w:val="0"/>
              <w:adjustRightInd w:val="0"/>
              <w:snapToGrid w:val="0"/>
              <w:spacing w:line="360" w:lineRule="auto"/>
              <w:ind w:firstLineChars="190" w:firstLine="456"/>
              <w:rPr>
                <w:rFonts w:ascii="宋体" w:hAnsi="宋体" w:cs="宋体"/>
                <w:kern w:val="0"/>
                <w:sz w:val="24"/>
              </w:rPr>
            </w:pPr>
            <w:r>
              <w:rPr>
                <w:rFonts w:ascii="宋体" w:hAnsi="宋体" w:cs="宋体"/>
                <w:kern w:val="0"/>
                <w:sz w:val="24"/>
              </w:rPr>
              <w:t>1、潜在申请人如对资格预审文件有异议，请在规定时间内在许昌市公共资源交易系统平台上提出，以其他方式递交的异议不予接受。</w:t>
            </w:r>
          </w:p>
          <w:p w:rsidR="00644532" w:rsidRDefault="00644532" w:rsidP="006734C2">
            <w:pPr>
              <w:autoSpaceDE w:val="0"/>
              <w:autoSpaceDN w:val="0"/>
              <w:spacing w:line="360" w:lineRule="auto"/>
              <w:ind w:firstLineChars="190" w:firstLine="456"/>
              <w:rPr>
                <w:rFonts w:ascii="宋体" w:hAnsi="宋体" w:cs="宋体"/>
                <w:kern w:val="0"/>
                <w:sz w:val="24"/>
              </w:rPr>
            </w:pPr>
            <w:r>
              <w:rPr>
                <w:rFonts w:ascii="宋体" w:hAnsi="宋体" w:cs="宋体"/>
                <w:kern w:val="0"/>
                <w:sz w:val="24"/>
              </w:rPr>
              <w:t>2、供应商在响应截止时间前应随时关注许昌市公共资源交易系统电子平台发出的有关本项目的答疑、修改等相关内容。</w:t>
            </w:r>
          </w:p>
        </w:tc>
      </w:tr>
      <w:tr w:rsidR="00644532" w:rsidTr="006734C2">
        <w:trPr>
          <w:trHeight w:val="2169"/>
          <w:jc w:val="center"/>
        </w:trPr>
        <w:tc>
          <w:tcPr>
            <w:tcW w:w="955" w:type="dxa"/>
            <w:vAlign w:val="center"/>
          </w:tcPr>
          <w:p w:rsidR="00644532" w:rsidRDefault="00644532" w:rsidP="006734C2">
            <w:pPr>
              <w:spacing w:line="360" w:lineRule="auto"/>
              <w:jc w:val="center"/>
              <w:rPr>
                <w:rFonts w:ascii="宋体" w:hAnsi="宋体" w:cs="宋体"/>
                <w:sz w:val="24"/>
              </w:rPr>
            </w:pPr>
            <w:r>
              <w:rPr>
                <w:rFonts w:ascii="宋体" w:hAnsi="宋体" w:cs="宋体" w:hint="eastAsia"/>
                <w:sz w:val="24"/>
              </w:rPr>
              <w:t>10.3</w:t>
            </w:r>
          </w:p>
        </w:tc>
        <w:tc>
          <w:tcPr>
            <w:tcW w:w="2218" w:type="dxa"/>
            <w:vAlign w:val="center"/>
          </w:tcPr>
          <w:p w:rsidR="00644532" w:rsidRDefault="00644532" w:rsidP="006734C2">
            <w:pPr>
              <w:pStyle w:val="Default"/>
              <w:snapToGrid w:val="0"/>
              <w:spacing w:line="360" w:lineRule="auto"/>
              <w:jc w:val="center"/>
              <w:rPr>
                <w:rFonts w:hAnsi="宋体"/>
                <w:szCs w:val="21"/>
                <w:highlight w:val="yellow"/>
              </w:rPr>
            </w:pPr>
            <w:r>
              <w:rPr>
                <w:rFonts w:hAnsi="宋体" w:hint="eastAsia"/>
              </w:rPr>
              <w:t>原件</w:t>
            </w:r>
          </w:p>
        </w:tc>
        <w:tc>
          <w:tcPr>
            <w:tcW w:w="6738" w:type="dxa"/>
            <w:vAlign w:val="center"/>
          </w:tcPr>
          <w:p w:rsidR="00644532" w:rsidRDefault="00644532" w:rsidP="006734C2">
            <w:pPr>
              <w:pStyle w:val="Default"/>
              <w:snapToGrid w:val="0"/>
              <w:spacing w:line="360" w:lineRule="auto"/>
              <w:ind w:firstLineChars="190" w:firstLine="456"/>
              <w:jc w:val="both"/>
              <w:rPr>
                <w:rFonts w:hAnsi="宋体"/>
                <w:highlight w:val="yellow"/>
              </w:rPr>
            </w:pPr>
            <w:r>
              <w:rPr>
                <w:rFonts w:hAnsi="宋体" w:hint="eastAsia"/>
                <w:color w:val="auto"/>
              </w:rPr>
              <w:t>资格预审时申请人需按照资格预审申请文件格式要求提供所有相关原件以便评审小组审验，并将原件按照资格预审申请文件密封要求单独密封，与资格预审申请文件同时递交；否则，其资格预审申请文件将不予接受。</w:t>
            </w:r>
          </w:p>
        </w:tc>
      </w:tr>
      <w:tr w:rsidR="00644532" w:rsidTr="006734C2">
        <w:trPr>
          <w:trHeight w:val="2169"/>
          <w:jc w:val="center"/>
        </w:trPr>
        <w:tc>
          <w:tcPr>
            <w:tcW w:w="955" w:type="dxa"/>
            <w:vAlign w:val="center"/>
          </w:tcPr>
          <w:p w:rsidR="00644532" w:rsidRDefault="00644532" w:rsidP="006734C2">
            <w:pPr>
              <w:spacing w:line="360" w:lineRule="auto"/>
              <w:jc w:val="center"/>
              <w:rPr>
                <w:rFonts w:ascii="宋体" w:hAnsi="宋体" w:cs="宋体"/>
                <w:sz w:val="24"/>
              </w:rPr>
            </w:pPr>
            <w:r>
              <w:rPr>
                <w:rFonts w:ascii="宋体" w:hAnsi="宋体" w:cs="宋体" w:hint="eastAsia"/>
                <w:sz w:val="24"/>
              </w:rPr>
              <w:t>10.4</w:t>
            </w:r>
          </w:p>
        </w:tc>
        <w:tc>
          <w:tcPr>
            <w:tcW w:w="2218" w:type="dxa"/>
            <w:vAlign w:val="center"/>
          </w:tcPr>
          <w:p w:rsidR="00644532" w:rsidRDefault="00644532" w:rsidP="006734C2">
            <w:pPr>
              <w:pStyle w:val="Default"/>
              <w:snapToGrid w:val="0"/>
              <w:spacing w:line="360" w:lineRule="auto"/>
              <w:jc w:val="center"/>
              <w:rPr>
                <w:rFonts w:hAnsi="宋体"/>
                <w:szCs w:val="21"/>
                <w:highlight w:val="yellow"/>
              </w:rPr>
            </w:pPr>
            <w:r>
              <w:rPr>
                <w:rFonts w:hAnsi="宋体" w:hint="eastAsia"/>
                <w:color w:val="auto"/>
              </w:rPr>
              <w:t>其他说明</w:t>
            </w:r>
          </w:p>
        </w:tc>
        <w:tc>
          <w:tcPr>
            <w:tcW w:w="6738" w:type="dxa"/>
            <w:vAlign w:val="center"/>
          </w:tcPr>
          <w:p w:rsidR="00644532" w:rsidRDefault="00644532" w:rsidP="006734C2">
            <w:pPr>
              <w:pStyle w:val="Default"/>
              <w:snapToGrid w:val="0"/>
              <w:spacing w:line="360" w:lineRule="auto"/>
              <w:ind w:firstLineChars="190" w:firstLine="456"/>
              <w:jc w:val="both"/>
              <w:rPr>
                <w:rFonts w:hAnsi="宋体"/>
                <w:color w:val="auto"/>
              </w:rPr>
            </w:pPr>
            <w:r>
              <w:rPr>
                <w:rFonts w:hAnsi="宋体" w:hint="eastAsia"/>
                <w:color w:val="auto"/>
              </w:rPr>
              <w:t>资格预审申请文件均须用中文书写，与资格预审有关的报告、文件或介绍材料以及申请人和采购人之间的往来通信和文件均须用中文写成，但申请人提供的任何文献资料印刷品，只要随附有关段落的中文译文，均可以是另外一种文字。在此情况下，为了说明资格预审申请文件起见，以中文译文为准。</w:t>
            </w:r>
          </w:p>
          <w:p w:rsidR="00644532" w:rsidRDefault="00644532" w:rsidP="006734C2">
            <w:pPr>
              <w:pStyle w:val="Default"/>
              <w:snapToGrid w:val="0"/>
              <w:spacing w:line="360" w:lineRule="auto"/>
              <w:ind w:firstLineChars="190" w:firstLine="456"/>
              <w:jc w:val="both"/>
              <w:rPr>
                <w:rFonts w:hAnsi="宋体"/>
                <w:highlight w:val="yellow"/>
              </w:rPr>
            </w:pPr>
            <w:proofErr w:type="gramStart"/>
            <w:r>
              <w:rPr>
                <w:rFonts w:hAnsi="宋体" w:hint="eastAsia"/>
                <w:color w:val="auto"/>
              </w:rPr>
              <w:t>本资格</w:t>
            </w:r>
            <w:proofErr w:type="gramEnd"/>
            <w:r>
              <w:rPr>
                <w:rFonts w:hAnsi="宋体" w:hint="eastAsia"/>
                <w:color w:val="auto"/>
              </w:rPr>
              <w:t>预审文件中本部分和附件的内容旨在使参加资格预审的潜在申请人更好地了解本项目各阶段的工作。为使申请人了解项目状况，项目采购人将在采购文件中尽量提供其所掌握的全部有效资料，以利于申请人进行全面评价。由项目采购人发售的采购文件将作为本项目采购的唯一正式文件。如果</w:t>
            </w:r>
            <w:proofErr w:type="gramStart"/>
            <w:r>
              <w:rPr>
                <w:rFonts w:hAnsi="宋体" w:hint="eastAsia"/>
                <w:color w:val="auto"/>
              </w:rPr>
              <w:t>本资格</w:t>
            </w:r>
            <w:proofErr w:type="gramEnd"/>
            <w:r>
              <w:rPr>
                <w:rFonts w:hAnsi="宋体" w:hint="eastAsia"/>
                <w:color w:val="auto"/>
              </w:rPr>
              <w:t>预审中的有关描述与采购文件不一致，应以采购文件为准，且项目采购人将仅以中文方式提供任何文件。</w:t>
            </w:r>
          </w:p>
        </w:tc>
      </w:tr>
      <w:tr w:rsidR="00644532" w:rsidTr="006734C2">
        <w:trPr>
          <w:trHeight w:val="2169"/>
          <w:jc w:val="center"/>
        </w:trPr>
        <w:tc>
          <w:tcPr>
            <w:tcW w:w="955" w:type="dxa"/>
            <w:vAlign w:val="center"/>
          </w:tcPr>
          <w:p w:rsidR="00644532" w:rsidRDefault="00644532" w:rsidP="006734C2">
            <w:pPr>
              <w:spacing w:line="360" w:lineRule="auto"/>
              <w:jc w:val="center"/>
              <w:rPr>
                <w:rFonts w:ascii="宋体" w:hAnsi="宋体" w:cs="宋体"/>
                <w:sz w:val="24"/>
              </w:rPr>
            </w:pPr>
            <w:r>
              <w:rPr>
                <w:rFonts w:ascii="宋体" w:hAnsi="宋体" w:cs="宋体" w:hint="eastAsia"/>
                <w:sz w:val="24"/>
              </w:rPr>
              <w:t>10.5</w:t>
            </w:r>
          </w:p>
        </w:tc>
        <w:tc>
          <w:tcPr>
            <w:tcW w:w="2218" w:type="dxa"/>
            <w:vAlign w:val="center"/>
          </w:tcPr>
          <w:p w:rsidR="00644532" w:rsidRDefault="00644532" w:rsidP="006734C2">
            <w:pPr>
              <w:pStyle w:val="Default"/>
              <w:snapToGrid w:val="0"/>
              <w:spacing w:line="360" w:lineRule="auto"/>
              <w:jc w:val="center"/>
              <w:rPr>
                <w:rFonts w:hAnsi="宋体"/>
                <w:szCs w:val="21"/>
                <w:highlight w:val="yellow"/>
              </w:rPr>
            </w:pPr>
            <w:r>
              <w:rPr>
                <w:rFonts w:hAnsi="宋体" w:hint="eastAsia"/>
                <w:color w:val="auto"/>
              </w:rPr>
              <w:t>解释权</w:t>
            </w:r>
          </w:p>
        </w:tc>
        <w:tc>
          <w:tcPr>
            <w:tcW w:w="6738" w:type="dxa"/>
            <w:vAlign w:val="center"/>
          </w:tcPr>
          <w:p w:rsidR="00644532" w:rsidRDefault="00644532" w:rsidP="006734C2">
            <w:pPr>
              <w:pStyle w:val="Default"/>
              <w:snapToGrid w:val="0"/>
              <w:spacing w:line="360" w:lineRule="auto"/>
              <w:ind w:firstLineChars="190" w:firstLine="456"/>
              <w:jc w:val="center"/>
              <w:rPr>
                <w:rFonts w:hAnsi="宋体"/>
                <w:highlight w:val="yellow"/>
              </w:rPr>
            </w:pPr>
            <w:proofErr w:type="gramStart"/>
            <w:r>
              <w:rPr>
                <w:rFonts w:hAnsi="宋体" w:hint="eastAsia"/>
                <w:color w:val="auto"/>
              </w:rPr>
              <w:t>本资格</w:t>
            </w:r>
            <w:proofErr w:type="gramEnd"/>
            <w:r>
              <w:rPr>
                <w:rFonts w:hAnsi="宋体" w:hint="eastAsia"/>
                <w:color w:val="auto"/>
              </w:rPr>
              <w:t>预审文件由采购人负责解释。</w:t>
            </w:r>
          </w:p>
        </w:tc>
      </w:tr>
    </w:tbl>
    <w:p w:rsidR="00644532" w:rsidRDefault="00644532" w:rsidP="00644532">
      <w:pPr>
        <w:pStyle w:val="3"/>
        <w:numPr>
          <w:ilvl w:val="0"/>
          <w:numId w:val="6"/>
        </w:numPr>
        <w:spacing w:beforeLines="100" w:afterLines="50" w:line="360" w:lineRule="auto"/>
        <w:rPr>
          <w:rFonts w:ascii="宋体" w:hAnsi="宋体" w:cs="宋体"/>
          <w:sz w:val="24"/>
          <w:szCs w:val="24"/>
        </w:rPr>
      </w:pPr>
      <w:bookmarkStart w:id="47" w:name="_Toc507755569"/>
      <w:r>
        <w:rPr>
          <w:rFonts w:ascii="宋体" w:hAnsi="宋体" w:cs="宋体" w:hint="eastAsia"/>
          <w:sz w:val="24"/>
          <w:szCs w:val="24"/>
        </w:rPr>
        <w:t>总则</w:t>
      </w:r>
      <w:bookmarkEnd w:id="47"/>
    </w:p>
    <w:p w:rsidR="00644532" w:rsidRDefault="00644532" w:rsidP="00644532">
      <w:pPr>
        <w:pStyle w:val="Default"/>
        <w:numPr>
          <w:ilvl w:val="1"/>
          <w:numId w:val="7"/>
        </w:numPr>
        <w:spacing w:line="360" w:lineRule="auto"/>
        <w:ind w:left="0" w:firstLine="0"/>
        <w:jc w:val="both"/>
        <w:rPr>
          <w:rFonts w:hAnsi="宋体"/>
          <w:b/>
        </w:rPr>
      </w:pPr>
      <w:r>
        <w:rPr>
          <w:rFonts w:hAnsi="宋体" w:hint="eastAsia"/>
          <w:b/>
        </w:rPr>
        <w:t>定义</w:t>
      </w:r>
    </w:p>
    <w:p w:rsidR="00644532" w:rsidRDefault="00644532" w:rsidP="00644532">
      <w:pPr>
        <w:pStyle w:val="Default"/>
        <w:numPr>
          <w:ilvl w:val="2"/>
          <w:numId w:val="8"/>
        </w:numPr>
        <w:spacing w:line="360" w:lineRule="auto"/>
        <w:ind w:left="0" w:firstLineChars="200" w:firstLine="480"/>
        <w:jc w:val="both"/>
        <w:rPr>
          <w:rFonts w:hAnsi="宋体"/>
          <w:color w:val="auto"/>
          <w:szCs w:val="21"/>
        </w:rPr>
      </w:pPr>
      <w:r>
        <w:rPr>
          <w:rFonts w:hAnsi="宋体" w:hint="eastAsia"/>
          <w:color w:val="auto"/>
          <w:szCs w:val="21"/>
        </w:rPr>
        <w:lastRenderedPageBreak/>
        <w:t>采购人：是指政府、政府职能部门或者政府指定的PPP项目实施机构。本项目的采购人名称、地址、电话见“</w:t>
      </w:r>
      <w:r>
        <w:rPr>
          <w:rFonts w:hAnsi="宋体" w:hint="eastAsia"/>
          <w:color w:val="auto"/>
        </w:rPr>
        <w:t>申请人</w:t>
      </w:r>
      <w:r>
        <w:rPr>
          <w:rFonts w:hAnsi="宋体" w:hint="eastAsia"/>
          <w:color w:val="auto"/>
          <w:szCs w:val="21"/>
        </w:rPr>
        <w:t>须知前附表”。</w:t>
      </w:r>
    </w:p>
    <w:p w:rsidR="00644532" w:rsidRDefault="00644532" w:rsidP="00644532">
      <w:pPr>
        <w:pStyle w:val="Default"/>
        <w:numPr>
          <w:ilvl w:val="2"/>
          <w:numId w:val="8"/>
        </w:numPr>
        <w:spacing w:line="360" w:lineRule="auto"/>
        <w:ind w:left="0" w:firstLineChars="200" w:firstLine="480"/>
        <w:jc w:val="both"/>
        <w:rPr>
          <w:rFonts w:hAnsi="宋体"/>
          <w:color w:val="auto"/>
          <w:szCs w:val="21"/>
        </w:rPr>
      </w:pPr>
      <w:r>
        <w:rPr>
          <w:rFonts w:hAnsi="宋体" w:hint="eastAsia"/>
          <w:color w:val="auto"/>
          <w:szCs w:val="21"/>
        </w:rPr>
        <w:t>采购代理机构：受项目实施机构委托办理PPP项目采购事宜的集中采购机构及社会中介机构。本项目的采购代理机构名称、地址 “</w:t>
      </w:r>
      <w:r>
        <w:rPr>
          <w:rFonts w:hAnsi="宋体" w:hint="eastAsia"/>
          <w:color w:val="auto"/>
        </w:rPr>
        <w:t>申请人</w:t>
      </w:r>
      <w:r>
        <w:rPr>
          <w:rFonts w:hAnsi="宋体" w:hint="eastAsia"/>
          <w:color w:val="auto"/>
          <w:szCs w:val="21"/>
        </w:rPr>
        <w:t>须知前附表”。</w:t>
      </w:r>
    </w:p>
    <w:p w:rsidR="00644532" w:rsidRDefault="00644532" w:rsidP="00644532">
      <w:pPr>
        <w:pStyle w:val="Default"/>
        <w:numPr>
          <w:ilvl w:val="2"/>
          <w:numId w:val="8"/>
        </w:numPr>
        <w:spacing w:line="360" w:lineRule="auto"/>
        <w:ind w:left="0" w:firstLineChars="200" w:firstLine="480"/>
        <w:jc w:val="both"/>
        <w:rPr>
          <w:rFonts w:hAnsi="宋体"/>
          <w:color w:val="auto"/>
          <w:szCs w:val="21"/>
        </w:rPr>
      </w:pPr>
      <w:r>
        <w:rPr>
          <w:rFonts w:hAnsi="宋体" w:hint="eastAsia"/>
          <w:color w:val="auto"/>
          <w:szCs w:val="21"/>
        </w:rPr>
        <w:t>申请人：是响应资格预审文件、参加资格预审的社会资本方。</w:t>
      </w:r>
    </w:p>
    <w:p w:rsidR="00644532" w:rsidRDefault="00644532" w:rsidP="00644532">
      <w:pPr>
        <w:pStyle w:val="Default"/>
        <w:numPr>
          <w:ilvl w:val="1"/>
          <w:numId w:val="7"/>
        </w:numPr>
        <w:spacing w:line="360" w:lineRule="auto"/>
        <w:ind w:left="0" w:firstLine="0"/>
        <w:jc w:val="both"/>
        <w:rPr>
          <w:rFonts w:hAnsi="宋体"/>
          <w:b/>
        </w:rPr>
      </w:pPr>
      <w:r>
        <w:rPr>
          <w:rFonts w:hAnsi="宋体" w:hint="eastAsia"/>
          <w:b/>
        </w:rPr>
        <w:t>项目概况</w:t>
      </w:r>
    </w:p>
    <w:p w:rsidR="00644532" w:rsidRDefault="00644532" w:rsidP="00644532">
      <w:pPr>
        <w:pStyle w:val="Default"/>
        <w:numPr>
          <w:ilvl w:val="2"/>
          <w:numId w:val="7"/>
        </w:numPr>
        <w:spacing w:line="360" w:lineRule="auto"/>
        <w:ind w:left="0" w:firstLineChars="200" w:firstLine="480"/>
        <w:jc w:val="both"/>
        <w:rPr>
          <w:rFonts w:hAnsi="宋体"/>
          <w:color w:val="auto"/>
          <w:szCs w:val="21"/>
        </w:rPr>
      </w:pPr>
      <w:r>
        <w:rPr>
          <w:rFonts w:hAnsi="宋体" w:hint="eastAsia"/>
          <w:color w:val="auto"/>
          <w:szCs w:val="21"/>
        </w:rPr>
        <w:t>项目名称：见“</w:t>
      </w:r>
      <w:r>
        <w:rPr>
          <w:rFonts w:hAnsi="宋体" w:hint="eastAsia"/>
          <w:color w:val="auto"/>
        </w:rPr>
        <w:t>申请人</w:t>
      </w:r>
      <w:r>
        <w:rPr>
          <w:rFonts w:hAnsi="宋体" w:hint="eastAsia"/>
          <w:color w:val="auto"/>
          <w:szCs w:val="21"/>
        </w:rPr>
        <w:t>须知前附表”。</w:t>
      </w:r>
    </w:p>
    <w:p w:rsidR="00644532" w:rsidRDefault="00644532" w:rsidP="00644532">
      <w:pPr>
        <w:pStyle w:val="Default"/>
        <w:numPr>
          <w:ilvl w:val="2"/>
          <w:numId w:val="7"/>
        </w:numPr>
        <w:spacing w:line="360" w:lineRule="auto"/>
        <w:ind w:left="0" w:firstLineChars="200" w:firstLine="480"/>
        <w:jc w:val="both"/>
        <w:rPr>
          <w:rFonts w:hAnsi="宋体"/>
          <w:color w:val="auto"/>
          <w:szCs w:val="21"/>
        </w:rPr>
      </w:pPr>
      <w:r>
        <w:rPr>
          <w:rFonts w:hAnsi="宋体" w:hint="eastAsia"/>
          <w:color w:val="auto"/>
          <w:szCs w:val="21"/>
        </w:rPr>
        <w:t>采购方式：见“申请人须知前附表”。</w:t>
      </w:r>
    </w:p>
    <w:p w:rsidR="00644532" w:rsidRDefault="00644532" w:rsidP="00644532">
      <w:pPr>
        <w:pStyle w:val="Default"/>
        <w:numPr>
          <w:ilvl w:val="2"/>
          <w:numId w:val="7"/>
        </w:numPr>
        <w:spacing w:line="360" w:lineRule="auto"/>
        <w:ind w:left="0" w:firstLineChars="200" w:firstLine="480"/>
        <w:jc w:val="both"/>
        <w:rPr>
          <w:rFonts w:hAnsi="宋体"/>
          <w:color w:val="auto"/>
          <w:szCs w:val="21"/>
        </w:rPr>
      </w:pPr>
      <w:r>
        <w:rPr>
          <w:rFonts w:hAnsi="宋体" w:hint="eastAsia"/>
          <w:color w:val="auto"/>
          <w:szCs w:val="21"/>
        </w:rPr>
        <w:t>项目概况：见“申请人须知前附表”。</w:t>
      </w:r>
    </w:p>
    <w:p w:rsidR="00644532" w:rsidRDefault="00644532" w:rsidP="00644532">
      <w:pPr>
        <w:pStyle w:val="Default"/>
        <w:numPr>
          <w:ilvl w:val="1"/>
          <w:numId w:val="7"/>
        </w:numPr>
        <w:spacing w:line="360" w:lineRule="auto"/>
        <w:ind w:left="0" w:firstLine="0"/>
        <w:jc w:val="both"/>
        <w:rPr>
          <w:rFonts w:hAnsi="宋体"/>
          <w:b/>
        </w:rPr>
      </w:pPr>
      <w:r>
        <w:rPr>
          <w:rFonts w:hAnsi="宋体" w:hint="eastAsia"/>
          <w:b/>
        </w:rPr>
        <w:t>采购需求</w:t>
      </w:r>
    </w:p>
    <w:p w:rsidR="00644532" w:rsidRDefault="00644532" w:rsidP="00644532">
      <w:pPr>
        <w:pStyle w:val="Default"/>
        <w:numPr>
          <w:ilvl w:val="2"/>
          <w:numId w:val="7"/>
        </w:numPr>
        <w:spacing w:line="360" w:lineRule="auto"/>
        <w:ind w:left="0" w:firstLineChars="200" w:firstLine="480"/>
        <w:jc w:val="both"/>
        <w:rPr>
          <w:rFonts w:hAnsi="宋体"/>
          <w:color w:val="auto"/>
          <w:szCs w:val="21"/>
        </w:rPr>
      </w:pPr>
      <w:r>
        <w:rPr>
          <w:rFonts w:hAnsi="宋体" w:hint="eastAsia"/>
          <w:color w:val="auto"/>
          <w:szCs w:val="21"/>
        </w:rPr>
        <w:t>本次采购需求：见“申请人须知前附表”。</w:t>
      </w:r>
    </w:p>
    <w:p w:rsidR="00644532" w:rsidRDefault="00644532" w:rsidP="00644532">
      <w:pPr>
        <w:pStyle w:val="Default"/>
        <w:numPr>
          <w:ilvl w:val="1"/>
          <w:numId w:val="7"/>
        </w:numPr>
        <w:spacing w:line="360" w:lineRule="auto"/>
        <w:ind w:left="0" w:firstLine="0"/>
        <w:jc w:val="both"/>
        <w:rPr>
          <w:rFonts w:hAnsi="宋体"/>
          <w:b/>
        </w:rPr>
      </w:pPr>
      <w:r>
        <w:rPr>
          <w:rFonts w:hAnsi="宋体" w:hint="eastAsia"/>
          <w:b/>
        </w:rPr>
        <w:t>申请人资格要求</w:t>
      </w:r>
    </w:p>
    <w:p w:rsidR="00644532" w:rsidRDefault="00644532" w:rsidP="00644532">
      <w:pPr>
        <w:pStyle w:val="Default"/>
        <w:numPr>
          <w:ilvl w:val="2"/>
          <w:numId w:val="7"/>
        </w:numPr>
        <w:spacing w:line="360" w:lineRule="auto"/>
        <w:ind w:left="0" w:firstLineChars="200" w:firstLine="480"/>
        <w:jc w:val="both"/>
        <w:rPr>
          <w:rFonts w:hAnsi="宋体"/>
          <w:color w:val="auto"/>
          <w:szCs w:val="21"/>
        </w:rPr>
      </w:pPr>
      <w:r>
        <w:rPr>
          <w:rFonts w:hAnsi="宋体" w:hint="eastAsia"/>
          <w:color w:val="auto"/>
          <w:szCs w:val="21"/>
        </w:rPr>
        <w:t>申请人应具备资格要求见“申请人须知前附表”。</w:t>
      </w:r>
    </w:p>
    <w:p w:rsidR="00644532" w:rsidRDefault="00644532" w:rsidP="00644532">
      <w:pPr>
        <w:pStyle w:val="Default"/>
        <w:numPr>
          <w:ilvl w:val="2"/>
          <w:numId w:val="7"/>
        </w:numPr>
        <w:spacing w:line="360" w:lineRule="auto"/>
        <w:ind w:left="0" w:firstLineChars="200" w:firstLine="480"/>
        <w:jc w:val="both"/>
        <w:rPr>
          <w:rFonts w:hAnsi="宋体"/>
          <w:color w:val="auto"/>
          <w:szCs w:val="21"/>
        </w:rPr>
      </w:pPr>
      <w:r>
        <w:rPr>
          <w:rFonts w:hAnsi="宋体" w:hint="eastAsia"/>
          <w:color w:val="auto"/>
          <w:szCs w:val="21"/>
        </w:rPr>
        <w:t>“申请人须知前附表”规定接受联合体申请资格预审的，联合体应具备资格要求见“申请人须知前附表”。</w:t>
      </w:r>
    </w:p>
    <w:p w:rsidR="00644532" w:rsidRDefault="00644532" w:rsidP="00644532">
      <w:pPr>
        <w:pStyle w:val="Default"/>
        <w:numPr>
          <w:ilvl w:val="2"/>
          <w:numId w:val="7"/>
        </w:numPr>
        <w:spacing w:line="360" w:lineRule="auto"/>
        <w:ind w:left="0" w:firstLineChars="200" w:firstLine="480"/>
        <w:jc w:val="both"/>
        <w:rPr>
          <w:rFonts w:hAnsi="宋体"/>
          <w:color w:val="auto"/>
          <w:szCs w:val="21"/>
        </w:rPr>
      </w:pPr>
      <w:r>
        <w:rPr>
          <w:rFonts w:hAnsi="宋体" w:hint="eastAsia"/>
          <w:color w:val="auto"/>
          <w:szCs w:val="21"/>
        </w:rPr>
        <w:t>申请人不得存在下列情形之一：</w:t>
      </w:r>
    </w:p>
    <w:p w:rsidR="00644532" w:rsidRDefault="00644532" w:rsidP="00644532">
      <w:pPr>
        <w:pStyle w:val="Default"/>
        <w:spacing w:line="360" w:lineRule="auto"/>
        <w:ind w:firstLineChars="257" w:firstLine="617"/>
        <w:jc w:val="both"/>
        <w:rPr>
          <w:rFonts w:hAnsi="宋体"/>
          <w:szCs w:val="21"/>
        </w:rPr>
      </w:pPr>
      <w:r>
        <w:rPr>
          <w:rFonts w:hAnsi="宋体" w:hint="eastAsia"/>
          <w:szCs w:val="21"/>
        </w:rPr>
        <w:t>（1）为本级政府所属融资平台公司及其他控股国有企业（符合《国务院办公厅转发财政部发展改革委人民银行关于在公共服务领域推广政府和社会资本合作模式指导意见的通知》国办发[2015] 42号文件规定的除外）；</w:t>
      </w:r>
    </w:p>
    <w:p w:rsidR="00644532" w:rsidRDefault="00644532" w:rsidP="00644532">
      <w:pPr>
        <w:pStyle w:val="Default"/>
        <w:spacing w:line="360" w:lineRule="auto"/>
        <w:ind w:firstLineChars="257" w:firstLine="617"/>
        <w:jc w:val="both"/>
        <w:rPr>
          <w:rFonts w:hAnsi="宋体"/>
          <w:szCs w:val="21"/>
        </w:rPr>
      </w:pPr>
      <w:r>
        <w:rPr>
          <w:rFonts w:hAnsi="宋体" w:hint="eastAsia"/>
          <w:szCs w:val="21"/>
        </w:rPr>
        <w:t>（2）为本项目提供咨询服务的；</w:t>
      </w:r>
    </w:p>
    <w:p w:rsidR="00644532" w:rsidRDefault="00644532" w:rsidP="00644532">
      <w:pPr>
        <w:pStyle w:val="Default"/>
        <w:spacing w:line="360" w:lineRule="auto"/>
        <w:ind w:firstLineChars="257" w:firstLine="617"/>
        <w:jc w:val="both"/>
        <w:rPr>
          <w:rFonts w:hAnsi="宋体"/>
          <w:szCs w:val="21"/>
        </w:rPr>
      </w:pPr>
      <w:r>
        <w:rPr>
          <w:rFonts w:hAnsi="宋体" w:hint="eastAsia"/>
          <w:szCs w:val="21"/>
        </w:rPr>
        <w:t>（3）为本项目提供采购代理服务的；</w:t>
      </w:r>
    </w:p>
    <w:p w:rsidR="00644532" w:rsidRDefault="00644532" w:rsidP="00644532">
      <w:pPr>
        <w:pStyle w:val="Default"/>
        <w:spacing w:line="360" w:lineRule="auto"/>
        <w:ind w:firstLineChars="257" w:firstLine="617"/>
        <w:jc w:val="both"/>
        <w:rPr>
          <w:rFonts w:hAnsi="宋体"/>
          <w:szCs w:val="21"/>
        </w:rPr>
      </w:pPr>
      <w:r>
        <w:rPr>
          <w:rFonts w:hAnsi="宋体" w:hint="eastAsia"/>
          <w:szCs w:val="21"/>
        </w:rPr>
        <w:t>（4）被责令停业的；</w:t>
      </w:r>
    </w:p>
    <w:p w:rsidR="00644532" w:rsidRDefault="00644532" w:rsidP="00644532">
      <w:pPr>
        <w:pStyle w:val="Default"/>
        <w:spacing w:line="360" w:lineRule="auto"/>
        <w:ind w:firstLineChars="257" w:firstLine="617"/>
        <w:jc w:val="both"/>
        <w:rPr>
          <w:rFonts w:hAnsi="宋体"/>
          <w:szCs w:val="21"/>
        </w:rPr>
      </w:pPr>
      <w:r>
        <w:rPr>
          <w:rFonts w:hAnsi="宋体" w:hint="eastAsia"/>
          <w:szCs w:val="21"/>
        </w:rPr>
        <w:t>（5）被暂停或者取消投标资格的；</w:t>
      </w:r>
    </w:p>
    <w:p w:rsidR="00644532" w:rsidRDefault="00644532" w:rsidP="00644532">
      <w:pPr>
        <w:pStyle w:val="Default"/>
        <w:spacing w:line="360" w:lineRule="auto"/>
        <w:ind w:firstLineChars="257" w:firstLine="617"/>
        <w:jc w:val="both"/>
        <w:rPr>
          <w:rFonts w:hAnsi="宋体"/>
          <w:szCs w:val="21"/>
        </w:rPr>
      </w:pPr>
      <w:r>
        <w:rPr>
          <w:rFonts w:hAnsi="宋体" w:hint="eastAsia"/>
          <w:szCs w:val="21"/>
        </w:rPr>
        <w:t>（6）财产被接管或者冻结的；</w:t>
      </w:r>
    </w:p>
    <w:p w:rsidR="00644532" w:rsidRDefault="00644532" w:rsidP="00644532">
      <w:pPr>
        <w:pStyle w:val="Default"/>
        <w:spacing w:line="360" w:lineRule="auto"/>
        <w:ind w:firstLineChars="257" w:firstLine="617"/>
        <w:jc w:val="both"/>
        <w:rPr>
          <w:rFonts w:hAnsi="宋体"/>
          <w:szCs w:val="21"/>
        </w:rPr>
      </w:pPr>
      <w:r>
        <w:rPr>
          <w:rFonts w:hAnsi="宋体" w:hint="eastAsia"/>
          <w:szCs w:val="21"/>
        </w:rPr>
        <w:t>（7）其他有关法律、行政法规及部门规章禁止的。</w:t>
      </w:r>
    </w:p>
    <w:p w:rsidR="00644532" w:rsidRDefault="00644532" w:rsidP="00644532">
      <w:pPr>
        <w:pStyle w:val="Default"/>
        <w:numPr>
          <w:ilvl w:val="1"/>
          <w:numId w:val="7"/>
        </w:numPr>
        <w:spacing w:line="360" w:lineRule="auto"/>
        <w:ind w:left="0" w:firstLine="0"/>
        <w:jc w:val="both"/>
        <w:rPr>
          <w:rFonts w:hAnsi="宋体"/>
          <w:b/>
        </w:rPr>
      </w:pPr>
      <w:r>
        <w:rPr>
          <w:rFonts w:hAnsi="宋体" w:hint="eastAsia"/>
          <w:b/>
        </w:rPr>
        <w:t>语言文字</w:t>
      </w:r>
    </w:p>
    <w:p w:rsidR="00644532" w:rsidRDefault="00644532" w:rsidP="00644532">
      <w:pPr>
        <w:pStyle w:val="Default"/>
        <w:spacing w:line="360" w:lineRule="auto"/>
        <w:ind w:firstLineChars="200" w:firstLine="480"/>
        <w:jc w:val="both"/>
        <w:rPr>
          <w:rFonts w:hAnsi="宋体"/>
        </w:rPr>
      </w:pPr>
      <w:r>
        <w:rPr>
          <w:rFonts w:hAnsi="宋体" w:hint="eastAsia"/>
        </w:rPr>
        <w:t>申请人提交的资格预审申请文件、申请人与采购人和采购代理机构就有关资格预审文件所有往来函电均以中文文字书写。申请人提交的支持资料和已印刷的证件或资料可以用另一种语言，但相应内容应附有中文的翻译本，在解释资格预审申请文件时以翻译文本为准。</w:t>
      </w:r>
    </w:p>
    <w:p w:rsidR="00644532" w:rsidRDefault="00644532" w:rsidP="00644532">
      <w:pPr>
        <w:pStyle w:val="Default"/>
        <w:numPr>
          <w:ilvl w:val="1"/>
          <w:numId w:val="7"/>
        </w:numPr>
        <w:spacing w:line="360" w:lineRule="auto"/>
        <w:ind w:left="0" w:firstLine="0"/>
        <w:jc w:val="both"/>
        <w:rPr>
          <w:rFonts w:hAnsi="宋体"/>
          <w:b/>
        </w:rPr>
      </w:pPr>
      <w:r>
        <w:rPr>
          <w:rFonts w:hAnsi="宋体" w:hint="eastAsia"/>
          <w:b/>
        </w:rPr>
        <w:t>费用承担</w:t>
      </w:r>
    </w:p>
    <w:p w:rsidR="00644532" w:rsidRDefault="00644532" w:rsidP="00644532">
      <w:pPr>
        <w:pStyle w:val="Default"/>
        <w:tabs>
          <w:tab w:val="left" w:pos="540"/>
        </w:tabs>
        <w:spacing w:line="360" w:lineRule="auto"/>
        <w:ind w:firstLineChars="200" w:firstLine="480"/>
        <w:jc w:val="both"/>
        <w:rPr>
          <w:rFonts w:hAnsi="宋体"/>
        </w:rPr>
      </w:pPr>
      <w:r>
        <w:rPr>
          <w:rFonts w:hAnsi="宋体" w:hint="eastAsia"/>
        </w:rPr>
        <w:t>申请人准备和参加资格预审发生的费用自理。</w:t>
      </w:r>
    </w:p>
    <w:p w:rsidR="00644532" w:rsidRDefault="00644532" w:rsidP="00644532">
      <w:pPr>
        <w:pStyle w:val="3"/>
        <w:numPr>
          <w:ilvl w:val="0"/>
          <w:numId w:val="6"/>
        </w:numPr>
        <w:spacing w:beforeLines="100" w:afterLines="50" w:line="360" w:lineRule="auto"/>
        <w:rPr>
          <w:rFonts w:ascii="宋体" w:hAnsi="宋体" w:cs="宋体"/>
          <w:sz w:val="24"/>
          <w:szCs w:val="24"/>
        </w:rPr>
      </w:pPr>
      <w:bookmarkStart w:id="48" w:name="_Toc507755570"/>
      <w:r>
        <w:rPr>
          <w:rFonts w:ascii="宋体" w:hAnsi="宋体" w:cs="宋体" w:hint="eastAsia"/>
          <w:sz w:val="24"/>
          <w:szCs w:val="24"/>
        </w:rPr>
        <w:lastRenderedPageBreak/>
        <w:t>资格预审文件</w:t>
      </w:r>
      <w:bookmarkEnd w:id="48"/>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资格预审文件的组成</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szCs w:val="21"/>
        </w:rPr>
        <w:t>本次资格预审文件包括资格预审公告、</w:t>
      </w:r>
      <w:r>
        <w:rPr>
          <w:rFonts w:hAnsi="宋体" w:hint="eastAsia"/>
        </w:rPr>
        <w:t>申请人</w:t>
      </w:r>
      <w:r>
        <w:rPr>
          <w:rFonts w:hAnsi="宋体" w:hint="eastAsia"/>
          <w:szCs w:val="21"/>
        </w:rPr>
        <w:t>须知、资格审查办法、采购需求、资格预审申请文件格式、其他资料，以及根据本章第2.2款对资格预审文件的澄清（如有）和第2.3款对资格预审文件的修改（如有）。</w:t>
      </w:r>
    </w:p>
    <w:p w:rsidR="00644532" w:rsidRDefault="00644532" w:rsidP="00644532">
      <w:pPr>
        <w:pStyle w:val="Default"/>
        <w:numPr>
          <w:ilvl w:val="2"/>
          <w:numId w:val="6"/>
        </w:numPr>
        <w:spacing w:line="360" w:lineRule="auto"/>
        <w:ind w:left="0" w:firstLineChars="200" w:firstLine="480"/>
        <w:jc w:val="both"/>
        <w:rPr>
          <w:rFonts w:hAnsi="宋体"/>
          <w:szCs w:val="21"/>
        </w:rPr>
      </w:pPr>
      <w:proofErr w:type="gramStart"/>
      <w:r>
        <w:rPr>
          <w:rFonts w:hAnsi="宋体" w:hint="eastAsia"/>
          <w:szCs w:val="21"/>
        </w:rPr>
        <w:t>当资格</w:t>
      </w:r>
      <w:proofErr w:type="gramEnd"/>
      <w:r>
        <w:rPr>
          <w:rFonts w:hAnsi="宋体" w:hint="eastAsia"/>
          <w:szCs w:val="21"/>
        </w:rPr>
        <w:t>预审文件、资格预审文件的澄清或修改等在同一内容的表述上不一致时，以最后发出的书面文件为准。</w:t>
      </w:r>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资格预审文件的澄清</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rPr>
        <w:t>申请人</w:t>
      </w:r>
      <w:r>
        <w:rPr>
          <w:rFonts w:hAnsi="宋体" w:hint="eastAsia"/>
          <w:szCs w:val="21"/>
        </w:rPr>
        <w:t>应仔细阅读和检查资格预审文件的全部内容。如有疑问，应在“</w:t>
      </w:r>
      <w:r>
        <w:rPr>
          <w:rFonts w:hAnsi="宋体" w:hint="eastAsia"/>
        </w:rPr>
        <w:t>申请人</w:t>
      </w:r>
      <w:r>
        <w:rPr>
          <w:rFonts w:hAnsi="宋体" w:hint="eastAsia"/>
          <w:szCs w:val="21"/>
        </w:rPr>
        <w:t>须知前附表”规定的时间前在全国公共资源交易平台（河南省·许昌市）上提出，要求采购人对资格预审文件进行澄清，如未提出异议，视为全面接受。</w:t>
      </w:r>
    </w:p>
    <w:p w:rsidR="00644532" w:rsidRDefault="00644532" w:rsidP="00644532">
      <w:pPr>
        <w:pStyle w:val="Default"/>
        <w:spacing w:line="360" w:lineRule="auto"/>
        <w:ind w:firstLineChars="200" w:firstLine="480"/>
        <w:jc w:val="both"/>
        <w:rPr>
          <w:rFonts w:hAnsi="宋体"/>
          <w:szCs w:val="21"/>
        </w:rPr>
      </w:pPr>
      <w:r>
        <w:rPr>
          <w:rFonts w:hAnsi="宋体"/>
          <w:szCs w:val="21"/>
        </w:rPr>
        <w:t>2.2.2 所有澄清、答疑全部以</w:t>
      </w:r>
      <w:r>
        <w:rPr>
          <w:rFonts w:hAnsi="宋体" w:hint="eastAsia"/>
        </w:rPr>
        <w:t>全国公共资源交易平台（河南省·许昌市）</w:t>
      </w:r>
      <w:r>
        <w:rPr>
          <w:rFonts w:hAnsi="宋体" w:hint="eastAsia"/>
          <w:szCs w:val="21"/>
        </w:rPr>
        <w:t>发出的为准，不再接受书面形式的递交。</w:t>
      </w:r>
    </w:p>
    <w:p w:rsidR="00644532" w:rsidRDefault="00644532" w:rsidP="00644532">
      <w:pPr>
        <w:pStyle w:val="Default"/>
        <w:spacing w:line="360" w:lineRule="auto"/>
        <w:jc w:val="both"/>
        <w:rPr>
          <w:rFonts w:hAnsi="宋体"/>
          <w:b/>
        </w:rPr>
      </w:pPr>
      <w:r>
        <w:rPr>
          <w:rFonts w:hAnsi="宋体" w:hint="eastAsia"/>
          <w:b/>
        </w:rPr>
        <w:t>2.3 资格预审文件的修改</w:t>
      </w:r>
    </w:p>
    <w:p w:rsidR="00644532" w:rsidRDefault="00644532" w:rsidP="00644532">
      <w:pPr>
        <w:pStyle w:val="af9"/>
        <w:numPr>
          <w:ilvl w:val="0"/>
          <w:numId w:val="9"/>
        </w:numPr>
        <w:autoSpaceDE w:val="0"/>
        <w:autoSpaceDN w:val="0"/>
        <w:adjustRightInd w:val="0"/>
        <w:spacing w:line="360" w:lineRule="auto"/>
        <w:ind w:firstLineChars="0"/>
        <w:rPr>
          <w:rFonts w:ascii="宋体" w:hAnsi="宋体" w:cs="宋体"/>
          <w:vanish/>
          <w:color w:val="000000"/>
          <w:kern w:val="0"/>
          <w:sz w:val="24"/>
          <w:szCs w:val="21"/>
        </w:rPr>
      </w:pPr>
    </w:p>
    <w:p w:rsidR="00644532" w:rsidRDefault="00644532" w:rsidP="00644532">
      <w:pPr>
        <w:pStyle w:val="af9"/>
        <w:numPr>
          <w:ilvl w:val="0"/>
          <w:numId w:val="9"/>
        </w:numPr>
        <w:autoSpaceDE w:val="0"/>
        <w:autoSpaceDN w:val="0"/>
        <w:adjustRightInd w:val="0"/>
        <w:spacing w:line="360" w:lineRule="auto"/>
        <w:ind w:firstLineChars="0"/>
        <w:rPr>
          <w:rFonts w:ascii="宋体" w:hAnsi="宋体" w:cs="宋体"/>
          <w:vanish/>
          <w:color w:val="000000"/>
          <w:kern w:val="0"/>
          <w:sz w:val="24"/>
          <w:szCs w:val="21"/>
        </w:rPr>
      </w:pPr>
    </w:p>
    <w:p w:rsidR="00644532" w:rsidRDefault="00644532" w:rsidP="00644532">
      <w:pPr>
        <w:pStyle w:val="af9"/>
        <w:numPr>
          <w:ilvl w:val="1"/>
          <w:numId w:val="9"/>
        </w:numPr>
        <w:autoSpaceDE w:val="0"/>
        <w:autoSpaceDN w:val="0"/>
        <w:adjustRightInd w:val="0"/>
        <w:spacing w:line="360" w:lineRule="auto"/>
        <w:ind w:firstLineChars="0"/>
        <w:rPr>
          <w:rFonts w:ascii="宋体" w:hAnsi="宋体" w:cs="宋体"/>
          <w:vanish/>
          <w:color w:val="000000"/>
          <w:kern w:val="0"/>
          <w:sz w:val="24"/>
          <w:szCs w:val="21"/>
        </w:rPr>
      </w:pPr>
    </w:p>
    <w:p w:rsidR="00644532" w:rsidRDefault="00644532" w:rsidP="00644532">
      <w:pPr>
        <w:pStyle w:val="Default"/>
        <w:numPr>
          <w:ilvl w:val="2"/>
          <w:numId w:val="9"/>
        </w:numPr>
        <w:spacing w:line="360" w:lineRule="auto"/>
        <w:ind w:left="0" w:firstLineChars="200" w:firstLine="480"/>
        <w:jc w:val="both"/>
        <w:rPr>
          <w:rFonts w:hAnsi="宋体"/>
        </w:rPr>
      </w:pPr>
      <w:r>
        <w:rPr>
          <w:rFonts w:hAnsi="宋体" w:hint="eastAsia"/>
        </w:rPr>
        <w:t>在“申请人须知前附表”规定的时间前，采购人可以通过全国公共资源交易平台（河南省·许昌市）修改资格预审文件，在“申请人须知前附表”规定的时间后修改资格预审文件的，采购人应相应顺延申请截止时间。</w:t>
      </w:r>
    </w:p>
    <w:p w:rsidR="00644532" w:rsidRDefault="00644532" w:rsidP="00644532">
      <w:pPr>
        <w:pStyle w:val="Default"/>
        <w:numPr>
          <w:ilvl w:val="2"/>
          <w:numId w:val="9"/>
        </w:numPr>
        <w:spacing w:line="360" w:lineRule="auto"/>
        <w:ind w:left="0" w:firstLineChars="200" w:firstLine="480"/>
        <w:jc w:val="both"/>
        <w:rPr>
          <w:rFonts w:hAnsi="宋体"/>
        </w:rPr>
      </w:pPr>
      <w:r>
        <w:rPr>
          <w:rFonts w:hAnsi="宋体" w:hint="eastAsia"/>
        </w:rPr>
        <w:t>申请人收到修改的内容后，应在“申请人须知前附表”规定的时间内以书面形式通知采购人，确认已收到该修改。</w:t>
      </w:r>
    </w:p>
    <w:p w:rsidR="00644532" w:rsidRDefault="00644532" w:rsidP="00644532">
      <w:pPr>
        <w:pStyle w:val="Default"/>
        <w:numPr>
          <w:ilvl w:val="2"/>
          <w:numId w:val="9"/>
        </w:numPr>
        <w:spacing w:line="360" w:lineRule="auto"/>
        <w:ind w:left="0" w:firstLineChars="200" w:firstLine="480"/>
        <w:jc w:val="both"/>
        <w:rPr>
          <w:rFonts w:hAnsi="宋体"/>
        </w:rPr>
      </w:pPr>
      <w:r>
        <w:rPr>
          <w:rFonts w:hAnsi="宋体" w:hint="eastAsia"/>
        </w:rPr>
        <w:t xml:space="preserve"> </w:t>
      </w:r>
      <w:proofErr w:type="gramStart"/>
      <w:r>
        <w:rPr>
          <w:rFonts w:hAnsi="宋体" w:hint="eastAsia"/>
        </w:rPr>
        <w:t>当资格</w:t>
      </w:r>
      <w:proofErr w:type="gramEnd"/>
      <w:r>
        <w:rPr>
          <w:rFonts w:hAnsi="宋体" w:hint="eastAsia"/>
        </w:rPr>
        <w:t>预审文件、补充通知、修改文件，内容相互矛盾时，以最后发出的通知或纪要为准。</w:t>
      </w:r>
    </w:p>
    <w:p w:rsidR="00644532" w:rsidRDefault="00644532" w:rsidP="00644532">
      <w:pPr>
        <w:pStyle w:val="3"/>
        <w:numPr>
          <w:ilvl w:val="0"/>
          <w:numId w:val="6"/>
        </w:numPr>
        <w:spacing w:beforeLines="100" w:afterLines="50" w:line="360" w:lineRule="auto"/>
        <w:rPr>
          <w:rFonts w:ascii="宋体" w:hAnsi="宋体" w:cs="宋体"/>
          <w:sz w:val="24"/>
          <w:szCs w:val="24"/>
        </w:rPr>
      </w:pPr>
      <w:bookmarkStart w:id="49" w:name="_Toc507755571"/>
      <w:r>
        <w:rPr>
          <w:rFonts w:ascii="宋体" w:hAnsi="宋体" w:cs="宋体" w:hint="eastAsia"/>
          <w:sz w:val="24"/>
          <w:szCs w:val="24"/>
        </w:rPr>
        <w:t>资格预审申请文件的编制</w:t>
      </w:r>
      <w:bookmarkEnd w:id="49"/>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资格预审申请文件的组成</w:t>
      </w:r>
    </w:p>
    <w:p w:rsidR="00644532" w:rsidRDefault="00644532" w:rsidP="00644532">
      <w:pPr>
        <w:pStyle w:val="Default"/>
        <w:spacing w:line="360" w:lineRule="auto"/>
        <w:ind w:firstLineChars="200" w:firstLine="480"/>
        <w:jc w:val="both"/>
        <w:rPr>
          <w:rFonts w:hAnsi="宋体"/>
          <w:szCs w:val="21"/>
        </w:rPr>
      </w:pPr>
      <w:r>
        <w:rPr>
          <w:rFonts w:hAnsi="宋体" w:hint="eastAsia"/>
          <w:szCs w:val="21"/>
        </w:rPr>
        <w:t>资格预审申请文件应包括下列内容：</w:t>
      </w:r>
    </w:p>
    <w:p w:rsidR="00644532" w:rsidRDefault="00644532" w:rsidP="00644532">
      <w:pPr>
        <w:pStyle w:val="Default"/>
        <w:numPr>
          <w:ilvl w:val="1"/>
          <w:numId w:val="10"/>
        </w:numPr>
        <w:spacing w:line="360" w:lineRule="auto"/>
        <w:ind w:leftChars="400" w:left="840" w:firstLineChars="200" w:firstLine="480"/>
        <w:jc w:val="both"/>
        <w:rPr>
          <w:rFonts w:hAnsi="宋体"/>
          <w:szCs w:val="21"/>
        </w:rPr>
      </w:pPr>
      <w:r>
        <w:rPr>
          <w:rFonts w:hAnsi="宋体" w:hint="eastAsia"/>
          <w:szCs w:val="21"/>
        </w:rPr>
        <w:t>资格预审申请函</w:t>
      </w:r>
    </w:p>
    <w:p w:rsidR="00644532" w:rsidRDefault="00644532" w:rsidP="00644532">
      <w:pPr>
        <w:pStyle w:val="Default"/>
        <w:numPr>
          <w:ilvl w:val="1"/>
          <w:numId w:val="10"/>
        </w:numPr>
        <w:spacing w:line="360" w:lineRule="auto"/>
        <w:ind w:leftChars="400" w:left="840" w:firstLineChars="200" w:firstLine="480"/>
        <w:jc w:val="both"/>
        <w:rPr>
          <w:rFonts w:hAnsi="宋体"/>
          <w:szCs w:val="21"/>
        </w:rPr>
      </w:pPr>
      <w:r>
        <w:rPr>
          <w:rFonts w:hAnsi="宋体" w:hint="eastAsia"/>
          <w:szCs w:val="21"/>
        </w:rPr>
        <w:t>法定代表人身份证明</w:t>
      </w:r>
    </w:p>
    <w:p w:rsidR="00644532" w:rsidRDefault="00644532" w:rsidP="00644532">
      <w:pPr>
        <w:pStyle w:val="Default"/>
        <w:numPr>
          <w:ilvl w:val="1"/>
          <w:numId w:val="10"/>
        </w:numPr>
        <w:spacing w:line="360" w:lineRule="auto"/>
        <w:ind w:leftChars="400" w:left="840" w:firstLineChars="200" w:firstLine="480"/>
        <w:jc w:val="both"/>
        <w:rPr>
          <w:rFonts w:hAnsi="宋体"/>
          <w:szCs w:val="21"/>
        </w:rPr>
      </w:pPr>
      <w:r>
        <w:rPr>
          <w:rFonts w:hAnsi="宋体" w:hint="eastAsia"/>
          <w:szCs w:val="21"/>
        </w:rPr>
        <w:t>授权委托书</w:t>
      </w:r>
    </w:p>
    <w:p w:rsidR="00644532" w:rsidRDefault="00644532" w:rsidP="00644532">
      <w:pPr>
        <w:pStyle w:val="Default"/>
        <w:numPr>
          <w:ilvl w:val="1"/>
          <w:numId w:val="10"/>
        </w:numPr>
        <w:spacing w:line="360" w:lineRule="auto"/>
        <w:ind w:leftChars="400" w:left="840" w:firstLineChars="200" w:firstLine="480"/>
        <w:jc w:val="both"/>
        <w:rPr>
          <w:rFonts w:hAnsi="宋体"/>
          <w:szCs w:val="21"/>
        </w:rPr>
      </w:pPr>
      <w:r>
        <w:rPr>
          <w:rFonts w:hAnsi="宋体" w:hint="eastAsia"/>
          <w:szCs w:val="21"/>
        </w:rPr>
        <w:t>联合体</w:t>
      </w:r>
      <w:r>
        <w:rPr>
          <w:rFonts w:hAnsi="宋体" w:hint="eastAsia"/>
        </w:rPr>
        <w:t>协议（如有）</w:t>
      </w:r>
    </w:p>
    <w:p w:rsidR="00644532" w:rsidRDefault="00644532" w:rsidP="00644532">
      <w:pPr>
        <w:pStyle w:val="Default"/>
        <w:numPr>
          <w:ilvl w:val="1"/>
          <w:numId w:val="10"/>
        </w:numPr>
        <w:spacing w:line="360" w:lineRule="auto"/>
        <w:ind w:leftChars="400" w:left="840" w:firstLineChars="200" w:firstLine="480"/>
        <w:jc w:val="both"/>
        <w:rPr>
          <w:rFonts w:hAnsi="宋体"/>
          <w:szCs w:val="21"/>
        </w:rPr>
      </w:pPr>
      <w:r>
        <w:rPr>
          <w:rFonts w:hAnsi="宋体" w:hint="eastAsia"/>
          <w:szCs w:val="21"/>
        </w:rPr>
        <w:t>申请人基本情况表</w:t>
      </w:r>
    </w:p>
    <w:p w:rsidR="00644532" w:rsidRDefault="00644532" w:rsidP="00644532">
      <w:pPr>
        <w:pStyle w:val="Default"/>
        <w:numPr>
          <w:ilvl w:val="1"/>
          <w:numId w:val="10"/>
        </w:numPr>
        <w:spacing w:line="360" w:lineRule="auto"/>
        <w:ind w:leftChars="400" w:left="840" w:firstLineChars="200" w:firstLine="480"/>
        <w:jc w:val="both"/>
        <w:rPr>
          <w:rFonts w:hAnsi="宋体"/>
          <w:szCs w:val="21"/>
        </w:rPr>
      </w:pPr>
      <w:r>
        <w:rPr>
          <w:rFonts w:hAnsi="宋体" w:hint="eastAsia"/>
          <w:szCs w:val="21"/>
        </w:rPr>
        <w:t>类似项目业绩表</w:t>
      </w:r>
    </w:p>
    <w:p w:rsidR="00644532" w:rsidRDefault="00644532" w:rsidP="00644532">
      <w:pPr>
        <w:pStyle w:val="Default"/>
        <w:numPr>
          <w:ilvl w:val="1"/>
          <w:numId w:val="10"/>
        </w:numPr>
        <w:spacing w:line="360" w:lineRule="auto"/>
        <w:ind w:leftChars="400" w:left="840" w:firstLineChars="200" w:firstLine="480"/>
        <w:jc w:val="both"/>
        <w:rPr>
          <w:rFonts w:hAnsi="宋体"/>
          <w:szCs w:val="21"/>
        </w:rPr>
      </w:pPr>
      <w:r>
        <w:rPr>
          <w:rFonts w:hAnsi="宋体" w:hint="eastAsia"/>
          <w:szCs w:val="21"/>
        </w:rPr>
        <w:lastRenderedPageBreak/>
        <w:t>主要人员情况表</w:t>
      </w:r>
    </w:p>
    <w:p w:rsidR="00644532" w:rsidRDefault="00644532" w:rsidP="00644532">
      <w:pPr>
        <w:pStyle w:val="Default"/>
        <w:numPr>
          <w:ilvl w:val="1"/>
          <w:numId w:val="10"/>
        </w:numPr>
        <w:spacing w:line="360" w:lineRule="auto"/>
        <w:ind w:leftChars="400" w:left="840" w:firstLineChars="200" w:firstLine="480"/>
        <w:jc w:val="both"/>
        <w:rPr>
          <w:rFonts w:hAnsi="宋体"/>
          <w:szCs w:val="21"/>
        </w:rPr>
      </w:pPr>
      <w:r>
        <w:rPr>
          <w:rFonts w:hAnsi="宋体" w:hint="eastAsia"/>
        </w:rPr>
        <w:t>近年财务状况</w:t>
      </w:r>
    </w:p>
    <w:p w:rsidR="00644532" w:rsidRDefault="00644532" w:rsidP="00644532">
      <w:pPr>
        <w:pStyle w:val="Default"/>
        <w:numPr>
          <w:ilvl w:val="1"/>
          <w:numId w:val="10"/>
        </w:numPr>
        <w:spacing w:line="360" w:lineRule="auto"/>
        <w:ind w:leftChars="400" w:left="840" w:firstLineChars="200" w:firstLine="480"/>
        <w:jc w:val="both"/>
        <w:rPr>
          <w:rFonts w:hAnsi="宋体"/>
          <w:szCs w:val="21"/>
        </w:rPr>
      </w:pPr>
      <w:r>
        <w:rPr>
          <w:rFonts w:hAnsi="宋体" w:hint="eastAsia"/>
          <w:szCs w:val="21"/>
        </w:rPr>
        <w:t>投融资初步方案及能力说明</w:t>
      </w:r>
    </w:p>
    <w:p w:rsidR="00644532" w:rsidRDefault="00644532" w:rsidP="00644532">
      <w:pPr>
        <w:pStyle w:val="Default"/>
        <w:numPr>
          <w:ilvl w:val="1"/>
          <w:numId w:val="10"/>
        </w:numPr>
        <w:spacing w:line="360" w:lineRule="auto"/>
        <w:ind w:leftChars="400" w:left="840" w:firstLineChars="200" w:firstLine="480"/>
        <w:jc w:val="both"/>
        <w:rPr>
          <w:rFonts w:hAnsi="宋体"/>
          <w:szCs w:val="21"/>
        </w:rPr>
      </w:pPr>
      <w:r>
        <w:rPr>
          <w:rFonts w:hAnsi="宋体" w:hint="eastAsia"/>
          <w:szCs w:val="21"/>
        </w:rPr>
        <w:t>声明函</w:t>
      </w:r>
    </w:p>
    <w:p w:rsidR="00644532" w:rsidRDefault="00644532" w:rsidP="00644532">
      <w:pPr>
        <w:pStyle w:val="Default"/>
        <w:numPr>
          <w:ilvl w:val="1"/>
          <w:numId w:val="10"/>
        </w:numPr>
        <w:spacing w:line="360" w:lineRule="auto"/>
        <w:ind w:leftChars="400" w:left="840" w:firstLineChars="200" w:firstLine="480"/>
        <w:jc w:val="both"/>
        <w:rPr>
          <w:rFonts w:hAnsi="宋体"/>
          <w:szCs w:val="21"/>
        </w:rPr>
      </w:pPr>
      <w:r>
        <w:rPr>
          <w:rFonts w:hAnsi="宋体" w:hint="eastAsia"/>
          <w:szCs w:val="21"/>
        </w:rPr>
        <w:t>其他资料</w:t>
      </w:r>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资格预审申请文件的编制要求</w:t>
      </w:r>
    </w:p>
    <w:p w:rsidR="00644532" w:rsidRDefault="00644532" w:rsidP="00644532">
      <w:pPr>
        <w:pStyle w:val="Default"/>
        <w:spacing w:line="360" w:lineRule="auto"/>
        <w:ind w:firstLineChars="200" w:firstLine="480"/>
        <w:jc w:val="both"/>
        <w:rPr>
          <w:rFonts w:hAnsi="宋体"/>
          <w:szCs w:val="21"/>
        </w:rPr>
      </w:pPr>
      <w:r>
        <w:rPr>
          <w:rFonts w:hAnsi="宋体" w:hint="eastAsia"/>
          <w:szCs w:val="21"/>
        </w:rPr>
        <w:t>资格预审申请文件应按第五章“资格预审申请文件格式”进行编写，如有必要，可以增加附页，并作为资格预审申请文件的组成部分。</w:t>
      </w:r>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资格预审申请文件的装订、签字</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rPr>
        <w:t>申请人</w:t>
      </w:r>
      <w:r>
        <w:rPr>
          <w:rFonts w:hAnsi="宋体" w:hint="eastAsia"/>
          <w:szCs w:val="21"/>
        </w:rPr>
        <w:t>应按本章第3.1款和第3.2款的要求，编制完整的资格预审申请文件，用不褪色的材料书写或打印，并由</w:t>
      </w:r>
      <w:r>
        <w:rPr>
          <w:rFonts w:hAnsi="宋体" w:hint="eastAsia"/>
        </w:rPr>
        <w:t>申请人</w:t>
      </w:r>
      <w:r>
        <w:rPr>
          <w:rFonts w:hAnsi="宋体" w:hint="eastAsia"/>
          <w:szCs w:val="21"/>
        </w:rPr>
        <w:t>的法定代表人或其委托代理人签字或盖单位公章。资格预审申请文件中的任何改动之处应加盖单位公章或由</w:t>
      </w:r>
      <w:r>
        <w:rPr>
          <w:rFonts w:hAnsi="宋体" w:hint="eastAsia"/>
        </w:rPr>
        <w:t>申请人</w:t>
      </w:r>
      <w:r>
        <w:rPr>
          <w:rFonts w:hAnsi="宋体" w:hint="eastAsia"/>
          <w:szCs w:val="21"/>
        </w:rPr>
        <w:t>的法定代表人或其委托代理人签字确认。签字或盖章的具体要求见</w:t>
      </w:r>
      <w:r>
        <w:rPr>
          <w:rFonts w:hAnsi="宋体" w:hint="eastAsia"/>
          <w:color w:val="auto"/>
          <w:szCs w:val="21"/>
        </w:rPr>
        <w:t>“</w:t>
      </w:r>
      <w:r>
        <w:rPr>
          <w:rFonts w:hAnsi="宋体" w:hint="eastAsia"/>
          <w:color w:val="auto"/>
        </w:rPr>
        <w:t>申请人</w:t>
      </w:r>
      <w:r>
        <w:rPr>
          <w:rFonts w:hAnsi="宋体" w:hint="eastAsia"/>
          <w:color w:val="auto"/>
          <w:szCs w:val="21"/>
        </w:rPr>
        <w:t>须知前附表”</w:t>
      </w:r>
      <w:r>
        <w:rPr>
          <w:rFonts w:hAnsi="宋体" w:hint="eastAsia"/>
          <w:szCs w:val="21"/>
        </w:rPr>
        <w:t>。</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szCs w:val="21"/>
        </w:rPr>
        <w:t>资格预审申请文件份数见“</w:t>
      </w:r>
      <w:r>
        <w:rPr>
          <w:rFonts w:hAnsi="宋体" w:hint="eastAsia"/>
        </w:rPr>
        <w:t>申请人</w:t>
      </w:r>
      <w:r>
        <w:rPr>
          <w:rFonts w:hAnsi="宋体" w:hint="eastAsia"/>
          <w:szCs w:val="21"/>
        </w:rPr>
        <w:t>须知前附表”。正本和副本的封面上应清楚地标记“正本”或“副本”字样。当正本和副本不一致时，以正本为准。</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szCs w:val="21"/>
        </w:rPr>
        <w:t>资格预审申请文件正本与副本应分别装订成册，并编制目录，具体装订要求见</w:t>
      </w:r>
      <w:r>
        <w:rPr>
          <w:rFonts w:hAnsi="宋体" w:hint="eastAsia"/>
          <w:color w:val="auto"/>
          <w:szCs w:val="21"/>
        </w:rPr>
        <w:t>“</w:t>
      </w:r>
      <w:r>
        <w:rPr>
          <w:rFonts w:hAnsi="宋体" w:hint="eastAsia"/>
          <w:color w:val="auto"/>
        </w:rPr>
        <w:t>申请人</w:t>
      </w:r>
      <w:r>
        <w:rPr>
          <w:rFonts w:hAnsi="宋体" w:hint="eastAsia"/>
          <w:color w:val="auto"/>
          <w:szCs w:val="21"/>
        </w:rPr>
        <w:t>须知前附表”</w:t>
      </w:r>
      <w:r>
        <w:rPr>
          <w:rFonts w:hAnsi="宋体" w:hint="eastAsia"/>
          <w:szCs w:val="21"/>
        </w:rPr>
        <w:t>。</w:t>
      </w:r>
    </w:p>
    <w:p w:rsidR="00644532" w:rsidRDefault="00644532" w:rsidP="00644532">
      <w:pPr>
        <w:pStyle w:val="3"/>
        <w:numPr>
          <w:ilvl w:val="0"/>
          <w:numId w:val="6"/>
        </w:numPr>
        <w:spacing w:beforeLines="100" w:afterLines="50" w:line="360" w:lineRule="auto"/>
        <w:rPr>
          <w:rFonts w:ascii="宋体" w:hAnsi="宋体" w:cs="宋体"/>
          <w:sz w:val="24"/>
          <w:szCs w:val="24"/>
        </w:rPr>
      </w:pPr>
      <w:bookmarkStart w:id="50" w:name="_Toc507755572"/>
      <w:r>
        <w:rPr>
          <w:rFonts w:ascii="宋体" w:hAnsi="宋体" w:cs="宋体" w:hint="eastAsia"/>
          <w:sz w:val="24"/>
          <w:szCs w:val="24"/>
        </w:rPr>
        <w:t>资格预审申请文件的递交</w:t>
      </w:r>
      <w:bookmarkEnd w:id="50"/>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资格预审申请文件的密封和标识</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szCs w:val="21"/>
        </w:rPr>
        <w:t>资格预审申请文件的正本、副本、电子版（U盘）应分开包装，加贴封条，并在封套的封口处加盖</w:t>
      </w:r>
      <w:r>
        <w:rPr>
          <w:rFonts w:hAnsi="宋体" w:hint="eastAsia"/>
        </w:rPr>
        <w:t>申请人</w:t>
      </w:r>
      <w:r>
        <w:rPr>
          <w:rFonts w:hAnsi="宋体" w:hint="eastAsia"/>
          <w:szCs w:val="21"/>
        </w:rPr>
        <w:t>单位公章；若</w:t>
      </w:r>
      <w:r>
        <w:rPr>
          <w:rFonts w:hAnsi="宋体" w:hint="eastAsia"/>
        </w:rPr>
        <w:t>申请人组成</w:t>
      </w:r>
      <w:r>
        <w:rPr>
          <w:rFonts w:hAnsi="宋体" w:hint="eastAsia"/>
          <w:szCs w:val="21"/>
        </w:rPr>
        <w:t>联合体，则须加盖联合体牵头人单位公章。</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szCs w:val="21"/>
        </w:rPr>
        <w:t>在资格预审申请文件的封套上应清楚地标记“正本”或“副本”或“电子版（U盘）”字样，封套还应写明的其他内容见“</w:t>
      </w:r>
      <w:r>
        <w:rPr>
          <w:rFonts w:hAnsi="宋体" w:hint="eastAsia"/>
        </w:rPr>
        <w:t>申请人</w:t>
      </w:r>
      <w:r>
        <w:rPr>
          <w:rFonts w:hAnsi="宋体" w:hint="eastAsia"/>
          <w:szCs w:val="21"/>
        </w:rPr>
        <w:t>须知前附表”。</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szCs w:val="21"/>
        </w:rPr>
        <w:t>未按本章第4.1.1项或第4.1.2项要求密封和加写标记的资格预审申请文件，采购人不予受理。</w:t>
      </w:r>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资格预审申请文件的递交</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rPr>
        <w:t>递交资格预审申请文件截止时间</w:t>
      </w:r>
      <w:r>
        <w:rPr>
          <w:rFonts w:hAnsi="宋体" w:hint="eastAsia"/>
          <w:szCs w:val="21"/>
        </w:rPr>
        <w:t>：见“申请人须知前附表”。</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szCs w:val="21"/>
        </w:rPr>
        <w:t>申请人递交资格预审申请文件的地点：见“申请人须知前附表”。</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szCs w:val="21"/>
        </w:rPr>
        <w:t>除“申请人须知前附表”另有规定的外，申请人所递交的资格预审申请文件不予退还。</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szCs w:val="21"/>
        </w:rPr>
        <w:lastRenderedPageBreak/>
        <w:t>逾期送达或者未送达指定地点的资格预审申请文件，采购人不予受理。</w:t>
      </w:r>
    </w:p>
    <w:p w:rsidR="00644532" w:rsidRDefault="00644532" w:rsidP="00644532">
      <w:pPr>
        <w:pStyle w:val="3"/>
        <w:numPr>
          <w:ilvl w:val="0"/>
          <w:numId w:val="6"/>
        </w:numPr>
        <w:spacing w:beforeLines="100" w:afterLines="50" w:line="360" w:lineRule="auto"/>
        <w:rPr>
          <w:rFonts w:ascii="宋体" w:hAnsi="宋体" w:cs="宋体"/>
          <w:sz w:val="24"/>
          <w:szCs w:val="24"/>
        </w:rPr>
      </w:pPr>
      <w:bookmarkStart w:id="51" w:name="_Toc507755573"/>
      <w:r>
        <w:rPr>
          <w:rFonts w:ascii="宋体" w:hAnsi="宋体" w:cs="宋体" w:hint="eastAsia"/>
          <w:sz w:val="24"/>
          <w:szCs w:val="24"/>
        </w:rPr>
        <w:t>资格预审申请文件的审查</w:t>
      </w:r>
      <w:bookmarkEnd w:id="51"/>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评审小组</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szCs w:val="21"/>
        </w:rPr>
        <w:t>资格预审申请文件由采购人成立的评审小组负责本项目采购的资格预审评审工作。评审小组由采购人代表和评审专家组成，成员人数应当为五人以上单数。其中，评审专家不得少于评审小组成员总数的三分之二。评审专家中至少应当包含一名财务专家和一名法律专家。项目实施机构代表不得以评审专家身份参加项目的评审。项目咨询人员可以作为评审专家参加项目的评审（不得超过1人）。</w:t>
      </w:r>
    </w:p>
    <w:p w:rsidR="00644532" w:rsidRDefault="00644532" w:rsidP="00644532">
      <w:pPr>
        <w:pStyle w:val="Default"/>
        <w:numPr>
          <w:ilvl w:val="2"/>
          <w:numId w:val="6"/>
        </w:numPr>
        <w:spacing w:line="360" w:lineRule="auto"/>
        <w:ind w:left="0" w:firstLineChars="200" w:firstLine="480"/>
        <w:jc w:val="both"/>
        <w:rPr>
          <w:rFonts w:hAnsi="宋体"/>
          <w:szCs w:val="21"/>
        </w:rPr>
      </w:pPr>
      <w:r>
        <w:rPr>
          <w:rFonts w:hAnsi="宋体" w:hint="eastAsia"/>
          <w:szCs w:val="21"/>
        </w:rPr>
        <w:t>评审小组人数：见“申请人须知前附表”。</w:t>
      </w:r>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资格审查</w:t>
      </w:r>
    </w:p>
    <w:p w:rsidR="00644532" w:rsidRDefault="00644532" w:rsidP="00644532">
      <w:pPr>
        <w:pStyle w:val="Default"/>
        <w:spacing w:line="360" w:lineRule="auto"/>
        <w:ind w:firstLineChars="200" w:firstLine="480"/>
        <w:jc w:val="both"/>
        <w:rPr>
          <w:rFonts w:hAnsi="宋体"/>
          <w:szCs w:val="21"/>
        </w:rPr>
      </w:pPr>
      <w:r>
        <w:rPr>
          <w:rFonts w:hAnsi="宋体" w:hint="eastAsia"/>
          <w:szCs w:val="21"/>
        </w:rPr>
        <w:t>评审小组根据第二章“申请人须知前附表”规定的方法和第三章“资格审查办法”中规定的审查标准，对所有已受理的资格预审申请文件进行审查。没有规定的方法和标准不得作为审查依据。</w:t>
      </w:r>
    </w:p>
    <w:p w:rsidR="00644532" w:rsidRDefault="00644532" w:rsidP="00644532">
      <w:pPr>
        <w:pStyle w:val="3"/>
        <w:numPr>
          <w:ilvl w:val="0"/>
          <w:numId w:val="6"/>
        </w:numPr>
        <w:spacing w:beforeLines="100" w:afterLines="50" w:line="360" w:lineRule="auto"/>
        <w:rPr>
          <w:rFonts w:ascii="宋体" w:hAnsi="宋体" w:cs="宋体"/>
          <w:sz w:val="24"/>
          <w:szCs w:val="24"/>
        </w:rPr>
      </w:pPr>
      <w:bookmarkStart w:id="52" w:name="_Toc507755574"/>
      <w:r>
        <w:rPr>
          <w:rFonts w:ascii="宋体" w:hAnsi="宋体" w:cs="宋体" w:hint="eastAsia"/>
          <w:sz w:val="24"/>
          <w:szCs w:val="24"/>
        </w:rPr>
        <w:t>通知和确认</w:t>
      </w:r>
      <w:bookmarkEnd w:id="52"/>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通知</w:t>
      </w:r>
    </w:p>
    <w:p w:rsidR="00644532" w:rsidRDefault="00644532" w:rsidP="00644532">
      <w:pPr>
        <w:pStyle w:val="Default"/>
        <w:spacing w:line="360" w:lineRule="auto"/>
        <w:ind w:firstLineChars="175" w:firstLine="420"/>
        <w:jc w:val="both"/>
        <w:rPr>
          <w:rFonts w:hAnsi="宋体"/>
          <w:szCs w:val="21"/>
        </w:rPr>
      </w:pPr>
      <w:r>
        <w:rPr>
          <w:rFonts w:hAnsi="宋体" w:hint="eastAsia"/>
          <w:szCs w:val="28"/>
        </w:rPr>
        <w:t>采购人在“申请人须知前附表”规定的时间内在资格预审发布公布公告的同一媒介公布资格预审评审结果，同时</w:t>
      </w:r>
      <w:proofErr w:type="gramStart"/>
      <w:r>
        <w:rPr>
          <w:rFonts w:hAnsi="宋体" w:hint="eastAsia"/>
          <w:szCs w:val="28"/>
        </w:rPr>
        <w:t>将资格</w:t>
      </w:r>
      <w:proofErr w:type="gramEnd"/>
      <w:r>
        <w:rPr>
          <w:rFonts w:hAnsi="宋体" w:hint="eastAsia"/>
          <w:szCs w:val="28"/>
        </w:rPr>
        <w:t>预审审查报告提交财政部门（政府和社会资本合作中心）备案。购买采购文件的时间由采购人另行通知。</w:t>
      </w:r>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解释</w:t>
      </w:r>
    </w:p>
    <w:p w:rsidR="00644532" w:rsidRDefault="00644532" w:rsidP="00644532">
      <w:pPr>
        <w:pStyle w:val="Default"/>
        <w:spacing w:line="360" w:lineRule="auto"/>
        <w:ind w:firstLineChars="200" w:firstLine="480"/>
        <w:jc w:val="both"/>
        <w:rPr>
          <w:rFonts w:hAnsi="宋体"/>
          <w:szCs w:val="21"/>
        </w:rPr>
      </w:pPr>
      <w:r>
        <w:rPr>
          <w:rFonts w:hAnsi="宋体" w:hint="eastAsia"/>
          <w:szCs w:val="21"/>
        </w:rPr>
        <w:t>应申请人书面要求，</w:t>
      </w:r>
      <w:bookmarkStart w:id="53" w:name="_Hlk498262383"/>
      <w:r>
        <w:rPr>
          <w:rFonts w:hAnsi="宋体" w:hint="eastAsia"/>
          <w:szCs w:val="21"/>
        </w:rPr>
        <w:t>采购人将向未通过资格预审的申请人解释评审的结果，但申请人不能要求采购人提供该结果的证据。</w:t>
      </w:r>
      <w:bookmarkEnd w:id="53"/>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确认</w:t>
      </w:r>
    </w:p>
    <w:p w:rsidR="00644532" w:rsidRDefault="00644532" w:rsidP="00644532">
      <w:pPr>
        <w:pStyle w:val="Default"/>
        <w:spacing w:line="360" w:lineRule="auto"/>
        <w:ind w:firstLineChars="200" w:firstLine="480"/>
        <w:jc w:val="both"/>
        <w:rPr>
          <w:rFonts w:hAnsi="宋体"/>
          <w:szCs w:val="21"/>
        </w:rPr>
      </w:pPr>
      <w:r>
        <w:rPr>
          <w:rFonts w:hAnsi="宋体" w:hint="eastAsia"/>
          <w:szCs w:val="21"/>
        </w:rPr>
        <w:t>通过资格预审的申请人收到</w:t>
      </w:r>
      <w:r>
        <w:rPr>
          <w:rFonts w:hAnsi="宋体" w:hint="eastAsia"/>
          <w:szCs w:val="28"/>
        </w:rPr>
        <w:t>资格预审结果通知</w:t>
      </w:r>
      <w:r>
        <w:rPr>
          <w:rFonts w:hAnsi="宋体" w:hint="eastAsia"/>
          <w:szCs w:val="21"/>
        </w:rPr>
        <w:t>后，</w:t>
      </w:r>
      <w:bookmarkStart w:id="54" w:name="_Hlk498262422"/>
      <w:r>
        <w:rPr>
          <w:rFonts w:hAnsi="宋体" w:hint="eastAsia"/>
          <w:szCs w:val="21"/>
        </w:rPr>
        <w:t>应在“申请人须知前附表”规定的时间内以书面形式回执确认。在“申请人须知前附表”规定时间内未表示是否参加或明确表示不参加投标的，不得再参加。</w:t>
      </w:r>
      <w:bookmarkEnd w:id="54"/>
    </w:p>
    <w:p w:rsidR="00644532" w:rsidRDefault="00644532" w:rsidP="00644532">
      <w:pPr>
        <w:pStyle w:val="3"/>
        <w:numPr>
          <w:ilvl w:val="0"/>
          <w:numId w:val="6"/>
        </w:numPr>
        <w:spacing w:beforeLines="100" w:afterLines="50" w:line="360" w:lineRule="auto"/>
        <w:rPr>
          <w:rFonts w:ascii="宋体" w:hAnsi="宋体" w:cs="宋体"/>
          <w:sz w:val="24"/>
          <w:szCs w:val="24"/>
        </w:rPr>
      </w:pPr>
      <w:bookmarkStart w:id="55" w:name="_Toc507755575"/>
      <w:r>
        <w:rPr>
          <w:rFonts w:ascii="宋体" w:hAnsi="宋体" w:cs="宋体" w:hint="eastAsia"/>
          <w:sz w:val="24"/>
          <w:szCs w:val="24"/>
        </w:rPr>
        <w:t>重新资格预审</w:t>
      </w:r>
      <w:bookmarkEnd w:id="55"/>
    </w:p>
    <w:p w:rsidR="00644532" w:rsidRDefault="00644532" w:rsidP="00644532">
      <w:pPr>
        <w:pStyle w:val="Default"/>
        <w:spacing w:line="360" w:lineRule="auto"/>
        <w:ind w:firstLineChars="200" w:firstLine="480"/>
        <w:jc w:val="both"/>
        <w:rPr>
          <w:rFonts w:hAnsi="宋体"/>
          <w:szCs w:val="21"/>
        </w:rPr>
      </w:pPr>
      <w:r>
        <w:rPr>
          <w:rFonts w:hAnsi="宋体" w:hint="eastAsia"/>
          <w:szCs w:val="21"/>
        </w:rPr>
        <w:t>通过资格预审的申请人不足3家的，采购人在调整资格预审公告内容后重新组织资格预审。</w:t>
      </w:r>
    </w:p>
    <w:p w:rsidR="00644532" w:rsidRDefault="00644532" w:rsidP="00644532">
      <w:pPr>
        <w:pStyle w:val="3"/>
        <w:numPr>
          <w:ilvl w:val="0"/>
          <w:numId w:val="6"/>
        </w:numPr>
        <w:spacing w:beforeLines="100" w:afterLines="50" w:line="360" w:lineRule="auto"/>
        <w:rPr>
          <w:rFonts w:ascii="宋体" w:hAnsi="宋体" w:cs="宋体"/>
          <w:sz w:val="24"/>
          <w:szCs w:val="24"/>
        </w:rPr>
      </w:pPr>
      <w:bookmarkStart w:id="56" w:name="_Toc507755576"/>
      <w:r>
        <w:rPr>
          <w:rFonts w:ascii="宋体" w:hAnsi="宋体" w:cs="宋体" w:hint="eastAsia"/>
          <w:sz w:val="24"/>
          <w:szCs w:val="24"/>
        </w:rPr>
        <w:lastRenderedPageBreak/>
        <w:t>申请人的资格改变</w:t>
      </w:r>
      <w:bookmarkEnd w:id="56"/>
    </w:p>
    <w:p w:rsidR="00644532" w:rsidRDefault="00644532" w:rsidP="00644532">
      <w:pPr>
        <w:pStyle w:val="Default"/>
        <w:spacing w:before="120" w:after="120" w:line="360" w:lineRule="auto"/>
        <w:ind w:firstLineChars="200" w:firstLine="480"/>
        <w:jc w:val="both"/>
        <w:rPr>
          <w:rFonts w:hAnsi="宋体"/>
          <w:szCs w:val="21"/>
        </w:rPr>
      </w:pPr>
      <w:r>
        <w:rPr>
          <w:rFonts w:hAnsi="宋体" w:hint="eastAsia"/>
          <w:szCs w:val="21"/>
        </w:rPr>
        <w:t>通过资格预审的申请人组织机构、财务能力、信誉情况等资格条件发生变化，应当通知采购人，否则其投标可能被拒绝。</w:t>
      </w:r>
    </w:p>
    <w:p w:rsidR="00644532" w:rsidRDefault="00644532" w:rsidP="00644532">
      <w:pPr>
        <w:pStyle w:val="3"/>
        <w:numPr>
          <w:ilvl w:val="0"/>
          <w:numId w:val="6"/>
        </w:numPr>
        <w:spacing w:beforeLines="100" w:afterLines="50" w:line="360" w:lineRule="auto"/>
        <w:rPr>
          <w:rFonts w:ascii="宋体" w:hAnsi="宋体" w:cs="宋体"/>
          <w:sz w:val="24"/>
          <w:szCs w:val="24"/>
        </w:rPr>
      </w:pPr>
      <w:bookmarkStart w:id="57" w:name="_Toc507755577"/>
      <w:r>
        <w:rPr>
          <w:rFonts w:ascii="宋体" w:hAnsi="宋体" w:cs="宋体" w:hint="eastAsia"/>
          <w:sz w:val="24"/>
          <w:szCs w:val="24"/>
        </w:rPr>
        <w:t>纪律与监督</w:t>
      </w:r>
      <w:bookmarkEnd w:id="57"/>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严禁贿赂</w:t>
      </w:r>
    </w:p>
    <w:p w:rsidR="00644532" w:rsidRDefault="00644532" w:rsidP="00644532">
      <w:pPr>
        <w:pStyle w:val="Default"/>
        <w:spacing w:line="360" w:lineRule="auto"/>
        <w:ind w:firstLineChars="200" w:firstLine="480"/>
        <w:jc w:val="both"/>
        <w:rPr>
          <w:rFonts w:hAnsi="宋体"/>
          <w:szCs w:val="21"/>
        </w:rPr>
      </w:pPr>
      <w:r>
        <w:rPr>
          <w:rFonts w:hAnsi="宋体" w:hint="eastAsia"/>
          <w:szCs w:val="21"/>
        </w:rPr>
        <w:t>严禁申请人向采购人、评审小组成员和与审查活动有关的其他工作人员行贿。在资格预审期间，不得邀请采购人、评审小组成员以及与审查活动有关的其他工作人员到申请人单位参观考察，或出席申请人主办、赞助的任何活动。</w:t>
      </w:r>
    </w:p>
    <w:p w:rsidR="00644532" w:rsidRDefault="00644532" w:rsidP="00644532">
      <w:pPr>
        <w:pStyle w:val="Default"/>
        <w:spacing w:line="360" w:lineRule="auto"/>
        <w:ind w:firstLineChars="200" w:firstLine="480"/>
        <w:jc w:val="both"/>
        <w:rPr>
          <w:rFonts w:hAnsi="宋体"/>
          <w:szCs w:val="21"/>
        </w:rPr>
      </w:pPr>
      <w:r>
        <w:rPr>
          <w:rFonts w:hAnsi="宋体" w:hint="eastAsia"/>
          <w:szCs w:val="21"/>
        </w:rPr>
        <w:t>评审小组在评审过程中发现申请人有行贿、提供虚假材料或者串通等违法行为的，应当及时向财政部门报告。</w:t>
      </w:r>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不得干扰资格审查工作</w:t>
      </w:r>
    </w:p>
    <w:p w:rsidR="00644532" w:rsidRDefault="00644532" w:rsidP="00644532">
      <w:pPr>
        <w:pStyle w:val="Default"/>
        <w:spacing w:line="360" w:lineRule="auto"/>
        <w:ind w:firstLineChars="200" w:firstLine="480"/>
        <w:jc w:val="both"/>
        <w:rPr>
          <w:rFonts w:hAnsi="宋体"/>
          <w:szCs w:val="21"/>
        </w:rPr>
      </w:pPr>
      <w:r>
        <w:rPr>
          <w:rFonts w:hAnsi="宋体" w:hint="eastAsia"/>
          <w:szCs w:val="21"/>
        </w:rPr>
        <w:t>申请人不得以任何方式干扰、影响资格预审的审查工作，否则将导致其不能通过资格预审。</w:t>
      </w:r>
    </w:p>
    <w:p w:rsidR="00644532" w:rsidRDefault="00644532" w:rsidP="00644532">
      <w:pPr>
        <w:pStyle w:val="Default"/>
        <w:spacing w:line="360" w:lineRule="auto"/>
        <w:ind w:firstLineChars="200" w:firstLine="480"/>
        <w:jc w:val="both"/>
        <w:rPr>
          <w:rFonts w:hAnsi="宋体"/>
          <w:szCs w:val="21"/>
        </w:rPr>
      </w:pPr>
      <w:r>
        <w:rPr>
          <w:rFonts w:hAnsi="宋体" w:hint="eastAsia"/>
          <w:szCs w:val="21"/>
        </w:rPr>
        <w:t>评审专家在评审过程中受到非法干涉的，应当及时向财政、监察等部门举报。</w:t>
      </w:r>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保密</w:t>
      </w:r>
    </w:p>
    <w:p w:rsidR="00644532" w:rsidRDefault="00644532" w:rsidP="00644532">
      <w:pPr>
        <w:pStyle w:val="Default"/>
        <w:spacing w:line="360" w:lineRule="auto"/>
        <w:ind w:firstLineChars="200" w:firstLine="480"/>
        <w:jc w:val="both"/>
        <w:rPr>
          <w:rFonts w:hAnsi="宋体"/>
          <w:szCs w:val="21"/>
        </w:rPr>
      </w:pPr>
      <w:r>
        <w:rPr>
          <w:rFonts w:hAnsi="宋体" w:hint="eastAsia"/>
          <w:szCs w:val="21"/>
        </w:rPr>
        <w:t>采购人、评审小组成员，以及与评审活动有关的其他工作人员应对资格预审申请文件的评审过程保密，不得泄露评审情况和评审过程中获悉的国家秘密、商业秘密，不得在资格预审结果公布前透露资格预审结果，不得向他人透露可能影响公平竞争的有关情况。</w:t>
      </w:r>
    </w:p>
    <w:p w:rsidR="00644532" w:rsidRDefault="00644532" w:rsidP="00644532">
      <w:pPr>
        <w:pStyle w:val="Default"/>
        <w:numPr>
          <w:ilvl w:val="1"/>
          <w:numId w:val="6"/>
        </w:numPr>
        <w:spacing w:line="360" w:lineRule="auto"/>
        <w:ind w:left="0" w:firstLine="0"/>
        <w:jc w:val="both"/>
        <w:rPr>
          <w:rFonts w:hAnsi="宋体"/>
          <w:b/>
        </w:rPr>
      </w:pPr>
      <w:r>
        <w:rPr>
          <w:rFonts w:hAnsi="宋体" w:hint="eastAsia"/>
          <w:b/>
        </w:rPr>
        <w:t>质疑、投诉处理</w:t>
      </w:r>
    </w:p>
    <w:p w:rsidR="00644532" w:rsidRDefault="00644532" w:rsidP="00644532">
      <w:pPr>
        <w:pStyle w:val="Default"/>
        <w:spacing w:line="360" w:lineRule="auto"/>
        <w:ind w:firstLineChars="200" w:firstLine="480"/>
        <w:jc w:val="both"/>
        <w:rPr>
          <w:rFonts w:hAnsi="宋体"/>
          <w:szCs w:val="21"/>
        </w:rPr>
      </w:pPr>
      <w:r>
        <w:rPr>
          <w:rFonts w:hAnsi="宋体" w:hint="eastAsia"/>
          <w:szCs w:val="21"/>
        </w:rPr>
        <w:t>申请人和其他利害关系人对本次资格预审活动的询问、质疑和投诉，依照有关政府采购法律制度规定执行。</w:t>
      </w:r>
    </w:p>
    <w:p w:rsidR="00644532" w:rsidRDefault="00644532" w:rsidP="00644532">
      <w:pPr>
        <w:pStyle w:val="3"/>
        <w:numPr>
          <w:ilvl w:val="0"/>
          <w:numId w:val="6"/>
        </w:numPr>
        <w:spacing w:beforeLines="100" w:afterLines="50" w:line="360" w:lineRule="auto"/>
        <w:rPr>
          <w:rFonts w:ascii="宋体" w:hAnsi="宋体" w:cs="宋体"/>
          <w:sz w:val="24"/>
          <w:szCs w:val="24"/>
        </w:rPr>
      </w:pPr>
      <w:bookmarkStart w:id="58" w:name="_Toc507755578"/>
      <w:bookmarkStart w:id="59" w:name="_Ref458095030"/>
      <w:r>
        <w:rPr>
          <w:rFonts w:ascii="宋体" w:hAnsi="宋体" w:cs="宋体" w:hint="eastAsia"/>
          <w:sz w:val="24"/>
          <w:szCs w:val="24"/>
        </w:rPr>
        <w:t>需要补充的其他内容</w:t>
      </w:r>
      <w:bookmarkEnd w:id="58"/>
      <w:bookmarkEnd w:id="59"/>
    </w:p>
    <w:p w:rsidR="00644532" w:rsidRDefault="00644532" w:rsidP="00644532">
      <w:pPr>
        <w:spacing w:line="360" w:lineRule="auto"/>
        <w:ind w:firstLineChars="200" w:firstLine="480"/>
        <w:rPr>
          <w:rFonts w:ascii="宋体" w:hAnsi="宋体" w:cs="宋体"/>
          <w:sz w:val="24"/>
        </w:rPr>
        <w:sectPr w:rsidR="00644532">
          <w:headerReference w:type="default" r:id="rId12"/>
          <w:headerReference w:type="first" r:id="rId13"/>
          <w:footerReference w:type="first" r:id="rId14"/>
          <w:pgSz w:w="11907" w:h="16839"/>
          <w:pgMar w:top="1191" w:right="1191" w:bottom="1191" w:left="1191" w:header="720" w:footer="720" w:gutter="0"/>
          <w:pgNumType w:start="1"/>
          <w:cols w:space="720"/>
          <w:titlePg/>
          <w:docGrid w:linePitch="286"/>
        </w:sectPr>
      </w:pPr>
      <w:r>
        <w:rPr>
          <w:rFonts w:ascii="宋体" w:hAnsi="宋体" w:cs="宋体" w:hint="eastAsia"/>
          <w:sz w:val="24"/>
        </w:rPr>
        <w:t>见“申请人须知前附表”</w:t>
      </w:r>
    </w:p>
    <w:p w:rsidR="00644532" w:rsidRDefault="00644532" w:rsidP="00644532">
      <w:pPr>
        <w:pStyle w:val="1"/>
        <w:numPr>
          <w:ilvl w:val="0"/>
          <w:numId w:val="3"/>
        </w:numPr>
        <w:spacing w:before="0" w:after="0" w:line="240" w:lineRule="atLeast"/>
        <w:jc w:val="center"/>
        <w:rPr>
          <w:rFonts w:ascii="宋体" w:hAnsi="宋体" w:cs="宋体"/>
        </w:rPr>
      </w:pPr>
      <w:bookmarkStart w:id="60" w:name="_Toc507755579"/>
      <w:r>
        <w:rPr>
          <w:rFonts w:ascii="宋体" w:hAnsi="宋体" w:cs="宋体" w:hint="eastAsia"/>
        </w:rPr>
        <w:lastRenderedPageBreak/>
        <w:t>资格审查办法（合格制）</w:t>
      </w:r>
      <w:bookmarkEnd w:id="60"/>
    </w:p>
    <w:p w:rsidR="00644532" w:rsidRDefault="00644532" w:rsidP="00644532">
      <w:pPr>
        <w:pStyle w:val="3"/>
        <w:adjustRightInd w:val="0"/>
        <w:snapToGrid w:val="0"/>
        <w:spacing w:before="0" w:after="0" w:line="480" w:lineRule="exact"/>
        <w:jc w:val="center"/>
        <w:rPr>
          <w:rFonts w:ascii="宋体" w:hAnsi="宋体" w:cs="宋体"/>
          <w:sz w:val="28"/>
          <w:szCs w:val="28"/>
        </w:rPr>
      </w:pPr>
      <w:bookmarkStart w:id="61" w:name="_Toc507755580"/>
      <w:r>
        <w:rPr>
          <w:rFonts w:ascii="宋体" w:hAnsi="宋体" w:cs="宋体" w:hint="eastAsia"/>
          <w:sz w:val="28"/>
          <w:szCs w:val="28"/>
        </w:rPr>
        <w:t>资格审查办法前附表</w:t>
      </w:r>
      <w:bookmarkEnd w:id="61"/>
    </w:p>
    <w:p w:rsidR="00644532" w:rsidRDefault="00644532" w:rsidP="00644532"/>
    <w:tbl>
      <w:tblPr>
        <w:tblW w:w="101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16"/>
        <w:gridCol w:w="618"/>
        <w:gridCol w:w="2855"/>
        <w:gridCol w:w="6012"/>
      </w:tblGrid>
      <w:tr w:rsidR="00644532" w:rsidTr="006734C2">
        <w:trPr>
          <w:trHeight w:val="243"/>
          <w:jc w:val="center"/>
        </w:trPr>
        <w:tc>
          <w:tcPr>
            <w:tcW w:w="1234" w:type="dxa"/>
            <w:gridSpan w:val="2"/>
            <w:vAlign w:val="center"/>
          </w:tcPr>
          <w:p w:rsidR="00644532" w:rsidRDefault="00644532" w:rsidP="006734C2">
            <w:pPr>
              <w:pStyle w:val="Default"/>
              <w:snapToGrid w:val="0"/>
              <w:spacing w:line="400" w:lineRule="exact"/>
              <w:jc w:val="center"/>
              <w:rPr>
                <w:rFonts w:hAnsi="宋体"/>
                <w:b/>
                <w:bCs/>
                <w:sz w:val="21"/>
                <w:szCs w:val="21"/>
              </w:rPr>
            </w:pPr>
            <w:r>
              <w:rPr>
                <w:rFonts w:hAnsi="宋体" w:hint="eastAsia"/>
                <w:b/>
                <w:bCs/>
                <w:sz w:val="21"/>
                <w:szCs w:val="21"/>
              </w:rPr>
              <w:t>条款号</w:t>
            </w:r>
          </w:p>
        </w:tc>
        <w:tc>
          <w:tcPr>
            <w:tcW w:w="2855" w:type="dxa"/>
            <w:vAlign w:val="center"/>
          </w:tcPr>
          <w:p w:rsidR="00644532" w:rsidRDefault="00644532" w:rsidP="006734C2">
            <w:pPr>
              <w:pStyle w:val="Default"/>
              <w:snapToGrid w:val="0"/>
              <w:spacing w:line="400" w:lineRule="exact"/>
              <w:jc w:val="center"/>
              <w:rPr>
                <w:rFonts w:hAnsi="宋体"/>
                <w:b/>
                <w:bCs/>
                <w:sz w:val="21"/>
                <w:szCs w:val="21"/>
              </w:rPr>
            </w:pPr>
            <w:r>
              <w:rPr>
                <w:rFonts w:hAnsi="宋体" w:hint="eastAsia"/>
                <w:b/>
                <w:bCs/>
                <w:sz w:val="21"/>
                <w:szCs w:val="21"/>
              </w:rPr>
              <w:t>评审因素</w:t>
            </w:r>
          </w:p>
        </w:tc>
        <w:tc>
          <w:tcPr>
            <w:tcW w:w="6012" w:type="dxa"/>
            <w:vAlign w:val="center"/>
          </w:tcPr>
          <w:p w:rsidR="00644532" w:rsidRDefault="00644532" w:rsidP="006734C2">
            <w:pPr>
              <w:pStyle w:val="Default"/>
              <w:snapToGrid w:val="0"/>
              <w:spacing w:line="400" w:lineRule="exact"/>
              <w:jc w:val="center"/>
              <w:rPr>
                <w:rFonts w:hAnsi="宋体"/>
                <w:b/>
                <w:bCs/>
                <w:sz w:val="21"/>
                <w:szCs w:val="21"/>
              </w:rPr>
            </w:pPr>
            <w:r>
              <w:rPr>
                <w:rFonts w:hAnsi="宋体" w:hint="eastAsia"/>
                <w:b/>
                <w:bCs/>
                <w:sz w:val="21"/>
                <w:szCs w:val="21"/>
              </w:rPr>
              <w:t>评审标准</w:t>
            </w:r>
          </w:p>
        </w:tc>
      </w:tr>
      <w:tr w:rsidR="00644532" w:rsidTr="006734C2">
        <w:trPr>
          <w:trHeight w:val="919"/>
          <w:jc w:val="center"/>
        </w:trPr>
        <w:tc>
          <w:tcPr>
            <w:tcW w:w="616" w:type="dxa"/>
            <w:vMerge w:val="restart"/>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2.1</w:t>
            </w:r>
          </w:p>
        </w:tc>
        <w:tc>
          <w:tcPr>
            <w:tcW w:w="618" w:type="dxa"/>
            <w:vMerge w:val="restart"/>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资格性检查</w:t>
            </w:r>
          </w:p>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标</w:t>
            </w:r>
          </w:p>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准</w:t>
            </w:r>
          </w:p>
        </w:tc>
        <w:tc>
          <w:tcPr>
            <w:tcW w:w="2855" w:type="dxa"/>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主体要求</w:t>
            </w:r>
          </w:p>
        </w:tc>
        <w:tc>
          <w:tcPr>
            <w:tcW w:w="6012" w:type="dxa"/>
            <w:vAlign w:val="center"/>
          </w:tcPr>
          <w:p w:rsidR="00644532" w:rsidRDefault="00644532" w:rsidP="006734C2">
            <w:pPr>
              <w:snapToGrid w:val="0"/>
              <w:spacing w:line="400" w:lineRule="exact"/>
              <w:rPr>
                <w:rFonts w:ascii="宋体" w:hAnsi="宋体" w:cs="宋体"/>
                <w:color w:val="000000"/>
                <w:kern w:val="0"/>
                <w:szCs w:val="21"/>
              </w:rPr>
            </w:pPr>
            <w:r>
              <w:rPr>
                <w:rFonts w:ascii="宋体" w:hAnsi="宋体" w:cs="宋体" w:hint="eastAsia"/>
                <w:color w:val="000000"/>
                <w:kern w:val="0"/>
                <w:szCs w:val="21"/>
              </w:rPr>
              <w:t>申请人须为在中国境内（不含港澳台地区）依法成立并有效存续的独立法人实体或其他组织。</w:t>
            </w:r>
          </w:p>
        </w:tc>
      </w:tr>
      <w:tr w:rsidR="00644532" w:rsidTr="006734C2">
        <w:trPr>
          <w:trHeight w:val="80"/>
          <w:jc w:val="center"/>
        </w:trPr>
        <w:tc>
          <w:tcPr>
            <w:tcW w:w="616" w:type="dxa"/>
            <w:vMerge/>
            <w:vAlign w:val="center"/>
          </w:tcPr>
          <w:p w:rsidR="00644532" w:rsidRDefault="00644532" w:rsidP="006734C2">
            <w:pPr>
              <w:pStyle w:val="Default"/>
              <w:snapToGrid w:val="0"/>
              <w:spacing w:line="400" w:lineRule="exact"/>
              <w:jc w:val="center"/>
              <w:rPr>
                <w:rFonts w:hAnsi="宋体"/>
                <w:sz w:val="21"/>
                <w:szCs w:val="21"/>
              </w:rPr>
            </w:pPr>
          </w:p>
        </w:tc>
        <w:tc>
          <w:tcPr>
            <w:tcW w:w="618" w:type="dxa"/>
            <w:vMerge/>
            <w:vAlign w:val="center"/>
          </w:tcPr>
          <w:p w:rsidR="00644532" w:rsidRDefault="00644532" w:rsidP="006734C2">
            <w:pPr>
              <w:pStyle w:val="Default"/>
              <w:snapToGrid w:val="0"/>
              <w:spacing w:line="400" w:lineRule="exact"/>
              <w:jc w:val="center"/>
              <w:rPr>
                <w:rFonts w:hAnsi="宋体"/>
                <w:sz w:val="21"/>
                <w:szCs w:val="21"/>
              </w:rPr>
            </w:pPr>
          </w:p>
        </w:tc>
        <w:tc>
          <w:tcPr>
            <w:tcW w:w="2855" w:type="dxa"/>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业绩要求</w:t>
            </w:r>
          </w:p>
        </w:tc>
        <w:tc>
          <w:tcPr>
            <w:tcW w:w="6012" w:type="dxa"/>
            <w:vAlign w:val="center"/>
          </w:tcPr>
          <w:p w:rsidR="00644532" w:rsidRDefault="00644532" w:rsidP="006734C2">
            <w:pPr>
              <w:snapToGrid w:val="0"/>
              <w:spacing w:line="400" w:lineRule="exact"/>
              <w:rPr>
                <w:rFonts w:ascii="宋体" w:hAnsi="宋体" w:cs="宋体"/>
                <w:color w:val="000000"/>
                <w:kern w:val="0"/>
                <w:szCs w:val="21"/>
              </w:rPr>
            </w:pPr>
            <w:r>
              <w:rPr>
                <w:rFonts w:ascii="宋体" w:hAnsi="宋体" w:cs="宋体" w:hint="eastAsia"/>
                <w:color w:val="000000"/>
                <w:kern w:val="0"/>
                <w:szCs w:val="21"/>
              </w:rPr>
              <w:t>自2013年4月1日起，申请人具有至少壹个投资额壹亿元以上信息技术类项目业绩。</w:t>
            </w:r>
          </w:p>
        </w:tc>
      </w:tr>
      <w:tr w:rsidR="00644532" w:rsidTr="006734C2">
        <w:trPr>
          <w:trHeight w:val="80"/>
          <w:jc w:val="center"/>
        </w:trPr>
        <w:tc>
          <w:tcPr>
            <w:tcW w:w="616" w:type="dxa"/>
            <w:vMerge/>
            <w:vAlign w:val="center"/>
          </w:tcPr>
          <w:p w:rsidR="00644532" w:rsidRDefault="00644532" w:rsidP="006734C2">
            <w:pPr>
              <w:pStyle w:val="Default"/>
              <w:snapToGrid w:val="0"/>
              <w:spacing w:line="400" w:lineRule="exact"/>
              <w:jc w:val="center"/>
              <w:rPr>
                <w:rFonts w:hAnsi="宋体"/>
                <w:sz w:val="21"/>
                <w:szCs w:val="21"/>
              </w:rPr>
            </w:pPr>
          </w:p>
        </w:tc>
        <w:tc>
          <w:tcPr>
            <w:tcW w:w="618" w:type="dxa"/>
            <w:vMerge/>
            <w:vAlign w:val="center"/>
          </w:tcPr>
          <w:p w:rsidR="00644532" w:rsidRDefault="00644532" w:rsidP="006734C2">
            <w:pPr>
              <w:pStyle w:val="Default"/>
              <w:snapToGrid w:val="0"/>
              <w:spacing w:line="400" w:lineRule="exact"/>
              <w:jc w:val="center"/>
              <w:rPr>
                <w:rFonts w:hAnsi="宋体"/>
                <w:sz w:val="21"/>
                <w:szCs w:val="21"/>
              </w:rPr>
            </w:pPr>
          </w:p>
        </w:tc>
        <w:tc>
          <w:tcPr>
            <w:tcW w:w="2855" w:type="dxa"/>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技术及主要人员要求</w:t>
            </w:r>
          </w:p>
        </w:tc>
        <w:tc>
          <w:tcPr>
            <w:tcW w:w="6012" w:type="dxa"/>
            <w:vAlign w:val="center"/>
          </w:tcPr>
          <w:p w:rsidR="00644532" w:rsidRDefault="00644532" w:rsidP="006734C2">
            <w:pPr>
              <w:snapToGrid w:val="0"/>
              <w:spacing w:line="400" w:lineRule="exact"/>
              <w:rPr>
                <w:rFonts w:ascii="宋体" w:hAnsi="宋体" w:cs="宋体"/>
                <w:color w:val="000000"/>
                <w:kern w:val="0"/>
                <w:szCs w:val="21"/>
              </w:rPr>
            </w:pPr>
            <w:r>
              <w:rPr>
                <w:rFonts w:ascii="宋体" w:hAnsi="宋体" w:cs="宋体" w:hint="eastAsia"/>
                <w:color w:val="000000"/>
                <w:kern w:val="0"/>
                <w:szCs w:val="21"/>
              </w:rPr>
              <w:t>申请人须具有实施本项目所需的技术能力和管理能力，拟派项目经理须具备电子信息类高级技术职称。</w:t>
            </w:r>
          </w:p>
        </w:tc>
      </w:tr>
      <w:tr w:rsidR="00644532" w:rsidTr="006734C2">
        <w:trPr>
          <w:trHeight w:val="405"/>
          <w:jc w:val="center"/>
        </w:trPr>
        <w:tc>
          <w:tcPr>
            <w:tcW w:w="616" w:type="dxa"/>
            <w:vMerge/>
            <w:vAlign w:val="center"/>
          </w:tcPr>
          <w:p w:rsidR="00644532" w:rsidRDefault="00644532" w:rsidP="006734C2">
            <w:pPr>
              <w:pStyle w:val="Default"/>
              <w:snapToGrid w:val="0"/>
              <w:spacing w:line="400" w:lineRule="exact"/>
              <w:jc w:val="center"/>
              <w:rPr>
                <w:rFonts w:hAnsi="宋体"/>
                <w:sz w:val="21"/>
                <w:szCs w:val="21"/>
              </w:rPr>
            </w:pPr>
          </w:p>
        </w:tc>
        <w:tc>
          <w:tcPr>
            <w:tcW w:w="618" w:type="dxa"/>
            <w:vMerge/>
            <w:vAlign w:val="center"/>
          </w:tcPr>
          <w:p w:rsidR="00644532" w:rsidRDefault="00644532" w:rsidP="006734C2">
            <w:pPr>
              <w:pStyle w:val="Default"/>
              <w:snapToGrid w:val="0"/>
              <w:spacing w:line="400" w:lineRule="exact"/>
              <w:jc w:val="center"/>
              <w:rPr>
                <w:rFonts w:hAnsi="宋体"/>
                <w:sz w:val="21"/>
                <w:szCs w:val="21"/>
              </w:rPr>
            </w:pPr>
          </w:p>
        </w:tc>
        <w:tc>
          <w:tcPr>
            <w:tcW w:w="2855" w:type="dxa"/>
            <w:vMerge w:val="restart"/>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财务要求</w:t>
            </w:r>
          </w:p>
        </w:tc>
        <w:tc>
          <w:tcPr>
            <w:tcW w:w="6012" w:type="dxa"/>
            <w:tcBorders>
              <w:bottom w:val="single" w:sz="4" w:space="0" w:color="auto"/>
            </w:tcBorders>
            <w:vAlign w:val="center"/>
          </w:tcPr>
          <w:p w:rsidR="00644532" w:rsidRDefault="00644532" w:rsidP="006734C2">
            <w:pPr>
              <w:snapToGrid w:val="0"/>
              <w:spacing w:line="400" w:lineRule="exact"/>
              <w:rPr>
                <w:rFonts w:ascii="宋体" w:hAnsi="宋体" w:cs="宋体"/>
                <w:color w:val="000000"/>
                <w:kern w:val="0"/>
                <w:szCs w:val="21"/>
              </w:rPr>
            </w:pPr>
            <w:r>
              <w:rPr>
                <w:rFonts w:ascii="宋体" w:hAnsi="宋体" w:cs="宋体" w:hint="eastAsia"/>
                <w:color w:val="000000"/>
                <w:kern w:val="0"/>
                <w:szCs w:val="21"/>
              </w:rPr>
              <w:t>申请人具有健全的财务会计制度</w:t>
            </w:r>
          </w:p>
        </w:tc>
      </w:tr>
      <w:tr w:rsidR="00644532" w:rsidTr="006734C2">
        <w:trPr>
          <w:trHeight w:val="825"/>
          <w:jc w:val="center"/>
        </w:trPr>
        <w:tc>
          <w:tcPr>
            <w:tcW w:w="616" w:type="dxa"/>
            <w:vMerge/>
            <w:vAlign w:val="center"/>
          </w:tcPr>
          <w:p w:rsidR="00644532" w:rsidRDefault="00644532" w:rsidP="006734C2">
            <w:pPr>
              <w:pStyle w:val="Default"/>
              <w:snapToGrid w:val="0"/>
              <w:spacing w:line="400" w:lineRule="exact"/>
              <w:jc w:val="center"/>
              <w:rPr>
                <w:rFonts w:hAnsi="宋体"/>
                <w:sz w:val="21"/>
                <w:szCs w:val="21"/>
              </w:rPr>
            </w:pPr>
          </w:p>
        </w:tc>
        <w:tc>
          <w:tcPr>
            <w:tcW w:w="618" w:type="dxa"/>
            <w:vMerge/>
            <w:vAlign w:val="center"/>
          </w:tcPr>
          <w:p w:rsidR="00644532" w:rsidRDefault="00644532" w:rsidP="006734C2">
            <w:pPr>
              <w:pStyle w:val="Default"/>
              <w:snapToGrid w:val="0"/>
              <w:spacing w:line="400" w:lineRule="exact"/>
              <w:jc w:val="center"/>
              <w:rPr>
                <w:rFonts w:hAnsi="宋体"/>
                <w:sz w:val="21"/>
                <w:szCs w:val="21"/>
              </w:rPr>
            </w:pPr>
          </w:p>
        </w:tc>
        <w:tc>
          <w:tcPr>
            <w:tcW w:w="2855" w:type="dxa"/>
            <w:vMerge/>
            <w:vAlign w:val="center"/>
          </w:tcPr>
          <w:p w:rsidR="00644532" w:rsidRDefault="00644532" w:rsidP="006734C2">
            <w:pPr>
              <w:pStyle w:val="Default"/>
              <w:snapToGrid w:val="0"/>
              <w:spacing w:line="400" w:lineRule="exact"/>
              <w:jc w:val="center"/>
              <w:rPr>
                <w:rFonts w:hAnsi="宋体"/>
                <w:sz w:val="21"/>
                <w:szCs w:val="21"/>
              </w:rPr>
            </w:pPr>
          </w:p>
        </w:tc>
        <w:tc>
          <w:tcPr>
            <w:tcW w:w="6012" w:type="dxa"/>
            <w:tcBorders>
              <w:top w:val="single" w:sz="4" w:space="0" w:color="auto"/>
              <w:bottom w:val="single" w:sz="4" w:space="0" w:color="auto"/>
            </w:tcBorders>
            <w:vAlign w:val="center"/>
          </w:tcPr>
          <w:p w:rsidR="00644532" w:rsidRDefault="00644532" w:rsidP="006734C2">
            <w:pPr>
              <w:snapToGrid w:val="0"/>
              <w:spacing w:line="400" w:lineRule="exact"/>
              <w:rPr>
                <w:rFonts w:ascii="宋体" w:hAnsi="宋体" w:cs="宋体"/>
                <w:color w:val="000000"/>
                <w:kern w:val="0"/>
                <w:szCs w:val="21"/>
              </w:rPr>
            </w:pPr>
            <w:r>
              <w:rPr>
                <w:rFonts w:ascii="宋体" w:hAnsi="宋体" w:cs="宋体" w:hint="eastAsia"/>
                <w:color w:val="000000"/>
                <w:kern w:val="0"/>
                <w:szCs w:val="21"/>
              </w:rPr>
              <w:t>没有处于财产被接管、冻结、破产或其他不良状态；无重大不良资产或不良投资项目</w:t>
            </w:r>
          </w:p>
        </w:tc>
      </w:tr>
      <w:tr w:rsidR="00644532" w:rsidTr="006734C2">
        <w:trPr>
          <w:trHeight w:val="1077"/>
          <w:jc w:val="center"/>
        </w:trPr>
        <w:tc>
          <w:tcPr>
            <w:tcW w:w="616" w:type="dxa"/>
            <w:vMerge/>
            <w:vAlign w:val="center"/>
          </w:tcPr>
          <w:p w:rsidR="00644532" w:rsidRDefault="00644532" w:rsidP="006734C2">
            <w:pPr>
              <w:pStyle w:val="Default"/>
              <w:snapToGrid w:val="0"/>
              <w:spacing w:line="400" w:lineRule="exact"/>
              <w:jc w:val="center"/>
              <w:rPr>
                <w:rFonts w:hAnsi="宋体"/>
                <w:sz w:val="21"/>
                <w:szCs w:val="21"/>
              </w:rPr>
            </w:pPr>
          </w:p>
        </w:tc>
        <w:tc>
          <w:tcPr>
            <w:tcW w:w="618" w:type="dxa"/>
            <w:vMerge/>
            <w:vAlign w:val="center"/>
          </w:tcPr>
          <w:p w:rsidR="00644532" w:rsidRDefault="00644532" w:rsidP="006734C2">
            <w:pPr>
              <w:pStyle w:val="Default"/>
              <w:snapToGrid w:val="0"/>
              <w:spacing w:line="400" w:lineRule="exact"/>
              <w:jc w:val="center"/>
              <w:rPr>
                <w:rFonts w:hAnsi="宋体"/>
                <w:sz w:val="21"/>
                <w:szCs w:val="21"/>
              </w:rPr>
            </w:pPr>
          </w:p>
        </w:tc>
        <w:tc>
          <w:tcPr>
            <w:tcW w:w="2855" w:type="dxa"/>
            <w:vMerge/>
            <w:tcBorders>
              <w:bottom w:val="single" w:sz="4" w:space="0" w:color="auto"/>
            </w:tcBorders>
            <w:vAlign w:val="center"/>
          </w:tcPr>
          <w:p w:rsidR="00644532" w:rsidRDefault="00644532" w:rsidP="006734C2">
            <w:pPr>
              <w:pStyle w:val="Default"/>
              <w:snapToGrid w:val="0"/>
              <w:spacing w:line="400" w:lineRule="exact"/>
              <w:jc w:val="center"/>
              <w:rPr>
                <w:rFonts w:hAnsi="宋体"/>
                <w:sz w:val="21"/>
                <w:szCs w:val="21"/>
              </w:rPr>
            </w:pPr>
          </w:p>
        </w:tc>
        <w:tc>
          <w:tcPr>
            <w:tcW w:w="6012" w:type="dxa"/>
            <w:tcBorders>
              <w:top w:val="single" w:sz="4" w:space="0" w:color="auto"/>
              <w:bottom w:val="single" w:sz="4" w:space="0" w:color="auto"/>
            </w:tcBorders>
            <w:shd w:val="clear" w:color="auto" w:fill="auto"/>
            <w:vAlign w:val="center"/>
          </w:tcPr>
          <w:p w:rsidR="00644532" w:rsidRDefault="00644532" w:rsidP="006734C2">
            <w:pPr>
              <w:snapToGrid w:val="0"/>
              <w:spacing w:line="400" w:lineRule="exact"/>
              <w:rPr>
                <w:rFonts w:ascii="宋体" w:hAnsi="宋体" w:cs="宋体"/>
                <w:color w:val="000000"/>
                <w:kern w:val="0"/>
                <w:szCs w:val="21"/>
              </w:rPr>
            </w:pPr>
            <w:r>
              <w:rPr>
                <w:rFonts w:ascii="宋体" w:hAnsi="宋体" w:cs="宋体" w:hint="eastAsia"/>
                <w:color w:val="000000"/>
                <w:kern w:val="0"/>
                <w:szCs w:val="21"/>
              </w:rPr>
              <w:t>参加政府采购活动近六个月内（自</w:t>
            </w:r>
            <w:r>
              <w:rPr>
                <w:rFonts w:ascii="宋体" w:hAnsi="宋体" w:cs="宋体"/>
                <w:color w:val="000000"/>
                <w:kern w:val="0"/>
                <w:szCs w:val="21"/>
              </w:rPr>
              <w:t>2017年</w:t>
            </w:r>
            <w:r>
              <w:rPr>
                <w:rFonts w:ascii="宋体" w:hAnsi="宋体" w:cs="宋体" w:hint="eastAsia"/>
                <w:color w:val="000000"/>
                <w:kern w:val="0"/>
                <w:szCs w:val="21"/>
              </w:rPr>
              <w:t>10月</w:t>
            </w:r>
            <w:r>
              <w:rPr>
                <w:rFonts w:ascii="宋体" w:hAnsi="宋体" w:cs="宋体"/>
                <w:color w:val="000000"/>
                <w:kern w:val="0"/>
                <w:szCs w:val="21"/>
              </w:rPr>
              <w:t xml:space="preserve"> </w:t>
            </w:r>
            <w:r>
              <w:rPr>
                <w:rFonts w:ascii="宋体" w:hAnsi="宋体" w:cs="宋体" w:hint="eastAsia"/>
                <w:color w:val="000000"/>
                <w:kern w:val="0"/>
                <w:szCs w:val="21"/>
              </w:rPr>
              <w:t>1日起），具有依法缴纳税收和社会保障资金的良好记录。</w:t>
            </w:r>
          </w:p>
        </w:tc>
      </w:tr>
      <w:tr w:rsidR="00644532" w:rsidTr="006734C2">
        <w:trPr>
          <w:trHeight w:val="80"/>
          <w:jc w:val="center"/>
        </w:trPr>
        <w:tc>
          <w:tcPr>
            <w:tcW w:w="616" w:type="dxa"/>
            <w:vMerge/>
            <w:vAlign w:val="center"/>
          </w:tcPr>
          <w:p w:rsidR="00644532" w:rsidRDefault="00644532" w:rsidP="006734C2">
            <w:pPr>
              <w:pStyle w:val="Default"/>
              <w:snapToGrid w:val="0"/>
              <w:spacing w:line="400" w:lineRule="exact"/>
              <w:jc w:val="center"/>
              <w:rPr>
                <w:rFonts w:hAnsi="宋体"/>
                <w:sz w:val="21"/>
                <w:szCs w:val="21"/>
              </w:rPr>
            </w:pPr>
          </w:p>
        </w:tc>
        <w:tc>
          <w:tcPr>
            <w:tcW w:w="618" w:type="dxa"/>
            <w:vMerge/>
            <w:tcBorders>
              <w:right w:val="single" w:sz="4" w:space="0" w:color="auto"/>
            </w:tcBorders>
            <w:vAlign w:val="center"/>
          </w:tcPr>
          <w:p w:rsidR="00644532" w:rsidRDefault="00644532" w:rsidP="006734C2">
            <w:pPr>
              <w:pStyle w:val="Default"/>
              <w:snapToGrid w:val="0"/>
              <w:spacing w:line="400" w:lineRule="exact"/>
              <w:jc w:val="center"/>
              <w:rPr>
                <w:rFonts w:hAnsi="宋体"/>
                <w:sz w:val="2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信誉要求</w:t>
            </w:r>
          </w:p>
        </w:tc>
        <w:tc>
          <w:tcPr>
            <w:tcW w:w="6012" w:type="dxa"/>
            <w:tcBorders>
              <w:top w:val="single" w:sz="4" w:space="0" w:color="auto"/>
              <w:left w:val="single" w:sz="4" w:space="0" w:color="auto"/>
              <w:bottom w:val="single" w:sz="4" w:space="0" w:color="auto"/>
              <w:right w:val="single" w:sz="4" w:space="0" w:color="auto"/>
            </w:tcBorders>
            <w:vAlign w:val="center"/>
          </w:tcPr>
          <w:p w:rsidR="00644532" w:rsidRDefault="00644532" w:rsidP="006734C2">
            <w:pPr>
              <w:snapToGrid w:val="0"/>
              <w:spacing w:line="400" w:lineRule="exact"/>
              <w:rPr>
                <w:rFonts w:ascii="宋体" w:hAnsi="宋体" w:cs="宋体"/>
                <w:color w:val="000000"/>
                <w:kern w:val="0"/>
                <w:szCs w:val="21"/>
              </w:rPr>
            </w:pPr>
            <w:r>
              <w:rPr>
                <w:rFonts w:ascii="宋体" w:hAnsi="宋体" w:cs="宋体" w:hint="eastAsia"/>
                <w:color w:val="000000"/>
                <w:kern w:val="0"/>
                <w:szCs w:val="21"/>
              </w:rPr>
              <w:t>申请人商业信誉良好，截至资格预审申请文件递交截止日近三年内（自2015年4月1日起），在经济活动中无重大违法违规行为。</w:t>
            </w:r>
          </w:p>
        </w:tc>
      </w:tr>
      <w:tr w:rsidR="00644532" w:rsidTr="006734C2">
        <w:trPr>
          <w:trHeight w:val="862"/>
          <w:jc w:val="center"/>
        </w:trPr>
        <w:tc>
          <w:tcPr>
            <w:tcW w:w="616" w:type="dxa"/>
            <w:vMerge/>
            <w:vAlign w:val="center"/>
          </w:tcPr>
          <w:p w:rsidR="00644532" w:rsidRDefault="00644532" w:rsidP="006734C2">
            <w:pPr>
              <w:pStyle w:val="Default"/>
              <w:snapToGrid w:val="0"/>
              <w:spacing w:line="400" w:lineRule="exact"/>
              <w:jc w:val="center"/>
              <w:rPr>
                <w:rFonts w:hAnsi="宋体"/>
                <w:sz w:val="21"/>
                <w:szCs w:val="21"/>
              </w:rPr>
            </w:pPr>
          </w:p>
        </w:tc>
        <w:tc>
          <w:tcPr>
            <w:tcW w:w="618" w:type="dxa"/>
            <w:vMerge/>
            <w:vAlign w:val="center"/>
          </w:tcPr>
          <w:p w:rsidR="00644532" w:rsidRDefault="00644532" w:rsidP="006734C2">
            <w:pPr>
              <w:pStyle w:val="Default"/>
              <w:snapToGrid w:val="0"/>
              <w:spacing w:line="400" w:lineRule="exact"/>
              <w:jc w:val="center"/>
              <w:rPr>
                <w:rFonts w:hAnsi="宋体"/>
                <w:sz w:val="21"/>
                <w:szCs w:val="21"/>
              </w:rPr>
            </w:pPr>
          </w:p>
        </w:tc>
        <w:tc>
          <w:tcPr>
            <w:tcW w:w="2855" w:type="dxa"/>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其他要求</w:t>
            </w:r>
          </w:p>
        </w:tc>
        <w:tc>
          <w:tcPr>
            <w:tcW w:w="6012" w:type="dxa"/>
            <w:vAlign w:val="center"/>
          </w:tcPr>
          <w:p w:rsidR="00644532" w:rsidRDefault="00644532" w:rsidP="006734C2">
            <w:pPr>
              <w:pStyle w:val="Default"/>
              <w:snapToGrid w:val="0"/>
              <w:spacing w:line="400" w:lineRule="exact"/>
              <w:rPr>
                <w:rFonts w:hAnsi="宋体"/>
                <w:sz w:val="21"/>
                <w:szCs w:val="21"/>
              </w:rPr>
            </w:pPr>
            <w:r>
              <w:rPr>
                <w:rFonts w:hAnsi="宋体" w:hint="eastAsia"/>
                <w:sz w:val="21"/>
                <w:szCs w:val="21"/>
              </w:rPr>
              <w:t>申请人需提供企业所在地或项目所在地检察院自公告发布之日后出具的《检察机关行贿犯罪档案查询结果告知函》</w:t>
            </w:r>
          </w:p>
          <w:p w:rsidR="00644532" w:rsidRDefault="00644532" w:rsidP="006734C2">
            <w:pPr>
              <w:pStyle w:val="Default"/>
              <w:snapToGrid w:val="0"/>
              <w:spacing w:line="400" w:lineRule="exact"/>
              <w:rPr>
                <w:rFonts w:hAnsi="宋体"/>
                <w:sz w:val="21"/>
                <w:szCs w:val="21"/>
                <w:highlight w:val="green"/>
              </w:rPr>
            </w:pPr>
            <w:r>
              <w:rPr>
                <w:rFonts w:hAnsi="宋体" w:hint="eastAsia"/>
                <w:sz w:val="21"/>
                <w:szCs w:val="21"/>
              </w:rPr>
              <w:t>（含法人、法定代表人、拟派项目经理；联合体申请，联合体各成员均须提供法人、法定代表人的查询结果）。</w:t>
            </w:r>
          </w:p>
        </w:tc>
      </w:tr>
      <w:tr w:rsidR="00644532" w:rsidTr="006734C2">
        <w:trPr>
          <w:trHeight w:val="90"/>
          <w:jc w:val="center"/>
        </w:trPr>
        <w:tc>
          <w:tcPr>
            <w:tcW w:w="616" w:type="dxa"/>
            <w:vMerge w:val="restart"/>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2.2</w:t>
            </w:r>
          </w:p>
        </w:tc>
        <w:tc>
          <w:tcPr>
            <w:tcW w:w="618" w:type="dxa"/>
            <w:vMerge w:val="restart"/>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符合性检查</w:t>
            </w:r>
          </w:p>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标</w:t>
            </w:r>
          </w:p>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准</w:t>
            </w:r>
          </w:p>
        </w:tc>
        <w:tc>
          <w:tcPr>
            <w:tcW w:w="2855" w:type="dxa"/>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申请人名称</w:t>
            </w:r>
          </w:p>
        </w:tc>
        <w:tc>
          <w:tcPr>
            <w:tcW w:w="6012" w:type="dxa"/>
            <w:vAlign w:val="center"/>
          </w:tcPr>
          <w:p w:rsidR="00644532" w:rsidRDefault="00644532" w:rsidP="006734C2">
            <w:pPr>
              <w:snapToGrid w:val="0"/>
              <w:spacing w:line="400" w:lineRule="exact"/>
              <w:rPr>
                <w:rFonts w:ascii="宋体" w:hAnsi="宋体" w:cs="宋体"/>
                <w:szCs w:val="21"/>
              </w:rPr>
            </w:pPr>
            <w:r>
              <w:rPr>
                <w:rFonts w:hAnsi="宋体" w:hint="eastAsia"/>
                <w:szCs w:val="21"/>
              </w:rPr>
              <w:t>与企业营业执照、税务登记证、组织机构代码证等相关证明文件一致</w:t>
            </w:r>
          </w:p>
        </w:tc>
      </w:tr>
      <w:tr w:rsidR="00644532" w:rsidTr="006734C2">
        <w:trPr>
          <w:trHeight w:val="80"/>
          <w:jc w:val="center"/>
        </w:trPr>
        <w:tc>
          <w:tcPr>
            <w:tcW w:w="616" w:type="dxa"/>
            <w:vMerge/>
            <w:vAlign w:val="center"/>
          </w:tcPr>
          <w:p w:rsidR="00644532" w:rsidRDefault="00644532" w:rsidP="006734C2">
            <w:pPr>
              <w:pStyle w:val="Default"/>
              <w:snapToGrid w:val="0"/>
              <w:spacing w:line="400" w:lineRule="exact"/>
              <w:jc w:val="center"/>
              <w:rPr>
                <w:rFonts w:hAnsi="宋体"/>
                <w:sz w:val="21"/>
                <w:szCs w:val="21"/>
              </w:rPr>
            </w:pPr>
          </w:p>
        </w:tc>
        <w:tc>
          <w:tcPr>
            <w:tcW w:w="618" w:type="dxa"/>
            <w:vMerge/>
            <w:vAlign w:val="center"/>
          </w:tcPr>
          <w:p w:rsidR="00644532" w:rsidRDefault="00644532" w:rsidP="006734C2">
            <w:pPr>
              <w:pStyle w:val="Default"/>
              <w:snapToGrid w:val="0"/>
              <w:spacing w:line="400" w:lineRule="exact"/>
              <w:jc w:val="center"/>
              <w:rPr>
                <w:rFonts w:hAnsi="宋体"/>
                <w:sz w:val="21"/>
                <w:szCs w:val="21"/>
              </w:rPr>
            </w:pPr>
          </w:p>
        </w:tc>
        <w:tc>
          <w:tcPr>
            <w:tcW w:w="2855" w:type="dxa"/>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申请文件签字盖章</w:t>
            </w:r>
          </w:p>
        </w:tc>
        <w:tc>
          <w:tcPr>
            <w:tcW w:w="6012" w:type="dxa"/>
            <w:vAlign w:val="center"/>
          </w:tcPr>
          <w:p w:rsidR="00644532" w:rsidRDefault="00644532" w:rsidP="006734C2">
            <w:pPr>
              <w:snapToGrid w:val="0"/>
              <w:spacing w:line="400" w:lineRule="exact"/>
              <w:rPr>
                <w:rFonts w:ascii="宋体" w:hAnsi="宋体" w:cs="宋体"/>
                <w:szCs w:val="21"/>
              </w:rPr>
            </w:pPr>
            <w:r>
              <w:rPr>
                <w:rFonts w:hAnsi="宋体" w:hint="eastAsia"/>
                <w:szCs w:val="21"/>
              </w:rPr>
              <w:t>符合第五章“资格预审申请文件格式”的签字及盖章要求</w:t>
            </w:r>
          </w:p>
        </w:tc>
      </w:tr>
      <w:tr w:rsidR="00644532" w:rsidTr="006734C2">
        <w:trPr>
          <w:trHeight w:val="80"/>
          <w:jc w:val="center"/>
        </w:trPr>
        <w:tc>
          <w:tcPr>
            <w:tcW w:w="616" w:type="dxa"/>
            <w:vMerge/>
            <w:vAlign w:val="center"/>
          </w:tcPr>
          <w:p w:rsidR="00644532" w:rsidRDefault="00644532" w:rsidP="006734C2">
            <w:pPr>
              <w:pStyle w:val="Default"/>
              <w:snapToGrid w:val="0"/>
              <w:spacing w:line="400" w:lineRule="exact"/>
              <w:jc w:val="center"/>
              <w:rPr>
                <w:rFonts w:hAnsi="宋体"/>
                <w:sz w:val="21"/>
                <w:szCs w:val="21"/>
              </w:rPr>
            </w:pPr>
          </w:p>
        </w:tc>
        <w:tc>
          <w:tcPr>
            <w:tcW w:w="618" w:type="dxa"/>
            <w:vMerge/>
            <w:vAlign w:val="center"/>
          </w:tcPr>
          <w:p w:rsidR="00644532" w:rsidRDefault="00644532" w:rsidP="006734C2">
            <w:pPr>
              <w:pStyle w:val="Default"/>
              <w:snapToGrid w:val="0"/>
              <w:spacing w:line="400" w:lineRule="exact"/>
              <w:jc w:val="center"/>
              <w:rPr>
                <w:rFonts w:hAnsi="宋体"/>
                <w:sz w:val="21"/>
                <w:szCs w:val="21"/>
              </w:rPr>
            </w:pPr>
          </w:p>
        </w:tc>
        <w:tc>
          <w:tcPr>
            <w:tcW w:w="2855" w:type="dxa"/>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申请文件格式</w:t>
            </w:r>
          </w:p>
        </w:tc>
        <w:tc>
          <w:tcPr>
            <w:tcW w:w="6012" w:type="dxa"/>
            <w:vAlign w:val="center"/>
          </w:tcPr>
          <w:p w:rsidR="00644532" w:rsidRDefault="00644532" w:rsidP="006734C2">
            <w:pPr>
              <w:snapToGrid w:val="0"/>
              <w:spacing w:line="400" w:lineRule="exact"/>
              <w:rPr>
                <w:rFonts w:ascii="宋体" w:hAnsi="宋体" w:cs="宋体"/>
                <w:szCs w:val="21"/>
              </w:rPr>
            </w:pPr>
            <w:r>
              <w:rPr>
                <w:rFonts w:hAnsi="宋体" w:hint="eastAsia"/>
                <w:szCs w:val="21"/>
              </w:rPr>
              <w:t>符合第五章“资格预审申请文件格式”的要求</w:t>
            </w:r>
          </w:p>
        </w:tc>
      </w:tr>
      <w:tr w:rsidR="00644532" w:rsidTr="006734C2">
        <w:trPr>
          <w:trHeight w:val="80"/>
          <w:jc w:val="center"/>
        </w:trPr>
        <w:tc>
          <w:tcPr>
            <w:tcW w:w="616" w:type="dxa"/>
            <w:vMerge/>
            <w:vAlign w:val="center"/>
          </w:tcPr>
          <w:p w:rsidR="00644532" w:rsidRDefault="00644532" w:rsidP="006734C2">
            <w:pPr>
              <w:pStyle w:val="Default"/>
              <w:snapToGrid w:val="0"/>
              <w:spacing w:line="400" w:lineRule="exact"/>
              <w:jc w:val="center"/>
              <w:rPr>
                <w:rFonts w:hAnsi="宋体"/>
                <w:sz w:val="21"/>
                <w:szCs w:val="21"/>
              </w:rPr>
            </w:pPr>
          </w:p>
        </w:tc>
        <w:tc>
          <w:tcPr>
            <w:tcW w:w="618" w:type="dxa"/>
            <w:vMerge/>
            <w:vAlign w:val="center"/>
          </w:tcPr>
          <w:p w:rsidR="00644532" w:rsidRDefault="00644532" w:rsidP="006734C2">
            <w:pPr>
              <w:pStyle w:val="Default"/>
              <w:snapToGrid w:val="0"/>
              <w:spacing w:line="400" w:lineRule="exact"/>
              <w:jc w:val="center"/>
              <w:rPr>
                <w:rFonts w:hAnsi="宋体"/>
                <w:sz w:val="21"/>
                <w:szCs w:val="21"/>
              </w:rPr>
            </w:pPr>
          </w:p>
        </w:tc>
        <w:tc>
          <w:tcPr>
            <w:tcW w:w="2855" w:type="dxa"/>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申请文件份数</w:t>
            </w:r>
          </w:p>
        </w:tc>
        <w:tc>
          <w:tcPr>
            <w:tcW w:w="6012" w:type="dxa"/>
            <w:vAlign w:val="center"/>
          </w:tcPr>
          <w:p w:rsidR="00644532" w:rsidRDefault="00644532" w:rsidP="006734C2">
            <w:pPr>
              <w:snapToGrid w:val="0"/>
              <w:spacing w:line="400" w:lineRule="exact"/>
              <w:rPr>
                <w:rFonts w:ascii="宋体" w:hAnsi="宋体" w:cs="宋体"/>
                <w:szCs w:val="21"/>
              </w:rPr>
            </w:pPr>
            <w:r>
              <w:rPr>
                <w:rFonts w:hAnsi="宋体" w:hint="eastAsia"/>
                <w:szCs w:val="21"/>
              </w:rPr>
              <w:t>正本壹份，副本柒份，电子版壹份（</w:t>
            </w:r>
            <w:r>
              <w:rPr>
                <w:rFonts w:hAnsi="宋体" w:hint="eastAsia"/>
              </w:rPr>
              <w:t>U</w:t>
            </w:r>
            <w:r>
              <w:rPr>
                <w:rFonts w:hAnsi="宋体" w:hint="eastAsia"/>
              </w:rPr>
              <w:t>盘</w:t>
            </w:r>
            <w:r>
              <w:rPr>
                <w:rFonts w:hAnsi="宋体" w:hint="eastAsia"/>
                <w:szCs w:val="21"/>
              </w:rPr>
              <w:t>）</w:t>
            </w:r>
          </w:p>
        </w:tc>
      </w:tr>
      <w:tr w:rsidR="00644532" w:rsidTr="006734C2">
        <w:trPr>
          <w:trHeight w:val="398"/>
          <w:jc w:val="center"/>
        </w:trPr>
        <w:tc>
          <w:tcPr>
            <w:tcW w:w="616" w:type="dxa"/>
            <w:vMerge/>
            <w:vAlign w:val="center"/>
          </w:tcPr>
          <w:p w:rsidR="00644532" w:rsidRDefault="00644532" w:rsidP="006734C2">
            <w:pPr>
              <w:pStyle w:val="Default"/>
              <w:snapToGrid w:val="0"/>
              <w:spacing w:line="400" w:lineRule="exact"/>
              <w:jc w:val="center"/>
              <w:rPr>
                <w:rFonts w:hAnsi="宋体"/>
                <w:sz w:val="21"/>
                <w:szCs w:val="21"/>
              </w:rPr>
            </w:pPr>
          </w:p>
        </w:tc>
        <w:tc>
          <w:tcPr>
            <w:tcW w:w="618" w:type="dxa"/>
            <w:vMerge/>
            <w:vAlign w:val="center"/>
          </w:tcPr>
          <w:p w:rsidR="00644532" w:rsidRDefault="00644532" w:rsidP="006734C2">
            <w:pPr>
              <w:pStyle w:val="Default"/>
              <w:snapToGrid w:val="0"/>
              <w:spacing w:line="400" w:lineRule="exact"/>
              <w:jc w:val="center"/>
              <w:rPr>
                <w:rFonts w:hAnsi="宋体"/>
                <w:sz w:val="21"/>
                <w:szCs w:val="21"/>
              </w:rPr>
            </w:pPr>
          </w:p>
        </w:tc>
        <w:tc>
          <w:tcPr>
            <w:tcW w:w="2855" w:type="dxa"/>
            <w:vMerge w:val="restart"/>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联合体申请人</w:t>
            </w:r>
          </w:p>
        </w:tc>
        <w:tc>
          <w:tcPr>
            <w:tcW w:w="6012" w:type="dxa"/>
            <w:vAlign w:val="center"/>
          </w:tcPr>
          <w:p w:rsidR="00644532" w:rsidRDefault="00644532" w:rsidP="006734C2">
            <w:pPr>
              <w:snapToGrid w:val="0"/>
              <w:spacing w:line="400" w:lineRule="exact"/>
              <w:rPr>
                <w:rFonts w:hAnsi="宋体"/>
                <w:szCs w:val="21"/>
              </w:rPr>
            </w:pPr>
            <w:r>
              <w:rPr>
                <w:rFonts w:hAnsi="宋体" w:hint="eastAsia"/>
                <w:szCs w:val="21"/>
              </w:rPr>
              <w:t>符合“第二章申请人须知”</w:t>
            </w:r>
            <w:r>
              <w:rPr>
                <w:rFonts w:hAnsi="宋体" w:hint="eastAsia"/>
              </w:rPr>
              <w:t xml:space="preserve"> </w:t>
            </w:r>
            <w:r>
              <w:rPr>
                <w:rFonts w:hAnsi="宋体" w:hint="eastAsia"/>
              </w:rPr>
              <w:t>第</w:t>
            </w:r>
            <w:r>
              <w:rPr>
                <w:rFonts w:hAnsi="宋体" w:hint="eastAsia"/>
              </w:rPr>
              <w:t>1.4.2</w:t>
            </w:r>
            <w:r>
              <w:rPr>
                <w:rFonts w:hAnsi="宋体" w:hint="eastAsia"/>
              </w:rPr>
              <w:t>项规定</w:t>
            </w:r>
          </w:p>
        </w:tc>
      </w:tr>
      <w:tr w:rsidR="00644532" w:rsidTr="006734C2">
        <w:trPr>
          <w:trHeight w:val="398"/>
          <w:jc w:val="center"/>
        </w:trPr>
        <w:tc>
          <w:tcPr>
            <w:tcW w:w="616" w:type="dxa"/>
            <w:vMerge/>
            <w:vAlign w:val="center"/>
          </w:tcPr>
          <w:p w:rsidR="00644532" w:rsidRDefault="00644532" w:rsidP="006734C2">
            <w:pPr>
              <w:pStyle w:val="Default"/>
              <w:snapToGrid w:val="0"/>
              <w:spacing w:line="400" w:lineRule="exact"/>
              <w:jc w:val="center"/>
              <w:rPr>
                <w:rFonts w:hAnsi="宋体"/>
                <w:sz w:val="21"/>
                <w:szCs w:val="21"/>
              </w:rPr>
            </w:pPr>
          </w:p>
        </w:tc>
        <w:tc>
          <w:tcPr>
            <w:tcW w:w="618" w:type="dxa"/>
            <w:vMerge/>
            <w:vAlign w:val="center"/>
          </w:tcPr>
          <w:p w:rsidR="00644532" w:rsidRDefault="00644532" w:rsidP="006734C2">
            <w:pPr>
              <w:pStyle w:val="Default"/>
              <w:snapToGrid w:val="0"/>
              <w:spacing w:line="400" w:lineRule="exact"/>
              <w:jc w:val="center"/>
              <w:rPr>
                <w:rFonts w:hAnsi="宋体"/>
                <w:sz w:val="21"/>
                <w:szCs w:val="21"/>
              </w:rPr>
            </w:pPr>
          </w:p>
        </w:tc>
        <w:tc>
          <w:tcPr>
            <w:tcW w:w="2855" w:type="dxa"/>
            <w:vMerge/>
            <w:vAlign w:val="center"/>
          </w:tcPr>
          <w:p w:rsidR="00644532" w:rsidRDefault="00644532" w:rsidP="006734C2">
            <w:pPr>
              <w:pStyle w:val="Default"/>
              <w:snapToGrid w:val="0"/>
              <w:spacing w:line="400" w:lineRule="exact"/>
              <w:jc w:val="center"/>
              <w:rPr>
                <w:rFonts w:hAnsi="宋体"/>
                <w:sz w:val="21"/>
                <w:szCs w:val="21"/>
              </w:rPr>
            </w:pPr>
          </w:p>
        </w:tc>
        <w:tc>
          <w:tcPr>
            <w:tcW w:w="6012" w:type="dxa"/>
            <w:vAlign w:val="center"/>
          </w:tcPr>
          <w:p w:rsidR="00644532" w:rsidRDefault="00644532" w:rsidP="006734C2">
            <w:pPr>
              <w:snapToGrid w:val="0"/>
              <w:spacing w:line="400" w:lineRule="exact"/>
              <w:rPr>
                <w:rFonts w:ascii="宋体" w:hAnsi="宋体" w:cs="宋体"/>
                <w:szCs w:val="21"/>
              </w:rPr>
            </w:pPr>
            <w:r>
              <w:rPr>
                <w:rFonts w:hAnsi="宋体" w:hint="eastAsia"/>
                <w:szCs w:val="21"/>
              </w:rPr>
              <w:t>提交有效的联合体协议原件，联合体协议上加盖各成员单位公章</w:t>
            </w:r>
          </w:p>
        </w:tc>
      </w:tr>
      <w:tr w:rsidR="00644532" w:rsidTr="006734C2">
        <w:trPr>
          <w:trHeight w:val="397"/>
          <w:jc w:val="center"/>
        </w:trPr>
        <w:tc>
          <w:tcPr>
            <w:tcW w:w="616" w:type="dxa"/>
            <w:vMerge/>
            <w:vAlign w:val="center"/>
          </w:tcPr>
          <w:p w:rsidR="00644532" w:rsidRDefault="00644532" w:rsidP="006734C2">
            <w:pPr>
              <w:pStyle w:val="Default"/>
              <w:snapToGrid w:val="0"/>
              <w:spacing w:line="400" w:lineRule="exact"/>
              <w:jc w:val="center"/>
              <w:rPr>
                <w:rFonts w:hAnsi="宋体"/>
                <w:sz w:val="21"/>
                <w:szCs w:val="21"/>
              </w:rPr>
            </w:pPr>
          </w:p>
        </w:tc>
        <w:tc>
          <w:tcPr>
            <w:tcW w:w="618" w:type="dxa"/>
            <w:vMerge/>
            <w:vAlign w:val="center"/>
          </w:tcPr>
          <w:p w:rsidR="00644532" w:rsidRDefault="00644532" w:rsidP="006734C2">
            <w:pPr>
              <w:pStyle w:val="Default"/>
              <w:snapToGrid w:val="0"/>
              <w:spacing w:line="400" w:lineRule="exact"/>
              <w:jc w:val="center"/>
              <w:rPr>
                <w:rFonts w:hAnsi="宋体"/>
                <w:sz w:val="21"/>
                <w:szCs w:val="21"/>
              </w:rPr>
            </w:pPr>
          </w:p>
        </w:tc>
        <w:tc>
          <w:tcPr>
            <w:tcW w:w="2855" w:type="dxa"/>
            <w:vMerge/>
            <w:vAlign w:val="center"/>
          </w:tcPr>
          <w:p w:rsidR="00644532" w:rsidRDefault="00644532" w:rsidP="006734C2">
            <w:pPr>
              <w:rPr>
                <w:rFonts w:hAnsi="宋体"/>
                <w:szCs w:val="21"/>
              </w:rPr>
            </w:pPr>
          </w:p>
        </w:tc>
        <w:tc>
          <w:tcPr>
            <w:tcW w:w="6012" w:type="dxa"/>
            <w:vAlign w:val="center"/>
          </w:tcPr>
          <w:p w:rsidR="00644532" w:rsidRDefault="00644532" w:rsidP="006734C2">
            <w:pPr>
              <w:snapToGrid w:val="0"/>
              <w:spacing w:line="400" w:lineRule="exact"/>
              <w:rPr>
                <w:rFonts w:hAnsi="宋体"/>
                <w:szCs w:val="21"/>
                <w:highlight w:val="green"/>
              </w:rPr>
            </w:pPr>
            <w:r>
              <w:rPr>
                <w:rFonts w:hAnsi="宋体" w:hint="eastAsia"/>
                <w:szCs w:val="21"/>
              </w:rPr>
              <w:t>联合体数量不超过三家</w:t>
            </w:r>
          </w:p>
        </w:tc>
      </w:tr>
      <w:tr w:rsidR="00644532" w:rsidTr="006734C2">
        <w:trPr>
          <w:trHeight w:val="562"/>
          <w:jc w:val="center"/>
        </w:trPr>
        <w:tc>
          <w:tcPr>
            <w:tcW w:w="1234" w:type="dxa"/>
            <w:gridSpan w:val="2"/>
            <w:vAlign w:val="center"/>
          </w:tcPr>
          <w:p w:rsidR="00644532" w:rsidRDefault="00644532" w:rsidP="006734C2">
            <w:pPr>
              <w:pStyle w:val="Default"/>
              <w:snapToGrid w:val="0"/>
              <w:spacing w:line="400" w:lineRule="exact"/>
              <w:jc w:val="center"/>
              <w:rPr>
                <w:rFonts w:hAnsi="宋体"/>
                <w:sz w:val="21"/>
                <w:szCs w:val="21"/>
              </w:rPr>
            </w:pPr>
            <w:r>
              <w:rPr>
                <w:rFonts w:hAnsi="宋体" w:hint="eastAsia"/>
                <w:sz w:val="21"/>
                <w:szCs w:val="21"/>
              </w:rPr>
              <w:t>备注</w:t>
            </w:r>
          </w:p>
        </w:tc>
        <w:tc>
          <w:tcPr>
            <w:tcW w:w="8867" w:type="dxa"/>
            <w:gridSpan w:val="2"/>
            <w:vAlign w:val="center"/>
          </w:tcPr>
          <w:p w:rsidR="00644532" w:rsidRDefault="00644532" w:rsidP="006734C2">
            <w:pPr>
              <w:snapToGrid w:val="0"/>
              <w:spacing w:line="400" w:lineRule="exact"/>
              <w:rPr>
                <w:rFonts w:hAnsi="宋体"/>
                <w:szCs w:val="21"/>
              </w:rPr>
            </w:pPr>
            <w:r>
              <w:rPr>
                <w:rFonts w:ascii="宋体" w:hAnsi="宋体" w:cs="宋体" w:hint="eastAsia"/>
                <w:szCs w:val="21"/>
              </w:rPr>
              <w:t>营业执照或三证合一的新版营业执照（副本）需扫描营业执照</w:t>
            </w:r>
            <w:proofErr w:type="gramStart"/>
            <w:r>
              <w:rPr>
                <w:rFonts w:ascii="宋体" w:hAnsi="宋体" w:cs="宋体" w:hint="eastAsia"/>
                <w:szCs w:val="21"/>
              </w:rPr>
              <w:t>二维码标识</w:t>
            </w:r>
            <w:proofErr w:type="gramEnd"/>
            <w:r>
              <w:rPr>
                <w:rFonts w:ascii="宋体" w:hAnsi="宋体" w:cs="宋体" w:hint="eastAsia"/>
                <w:szCs w:val="21"/>
              </w:rPr>
              <w:t>查阅企业相关信息，不用出示营业执照原件。</w:t>
            </w:r>
          </w:p>
        </w:tc>
      </w:tr>
    </w:tbl>
    <w:p w:rsidR="00644532" w:rsidRDefault="00644532" w:rsidP="00644532">
      <w:pPr>
        <w:pStyle w:val="3"/>
        <w:numPr>
          <w:ilvl w:val="0"/>
          <w:numId w:val="11"/>
        </w:numPr>
        <w:spacing w:beforeLines="100" w:afterLines="50" w:line="360" w:lineRule="auto"/>
        <w:rPr>
          <w:rFonts w:ascii="宋体" w:hAnsi="宋体" w:cs="宋体"/>
          <w:sz w:val="24"/>
          <w:szCs w:val="24"/>
        </w:rPr>
      </w:pPr>
      <w:bookmarkStart w:id="62" w:name="_Toc498328772"/>
      <w:bookmarkStart w:id="63" w:name="_Toc498328773"/>
      <w:bookmarkStart w:id="64" w:name="_Toc507755581"/>
      <w:bookmarkStart w:id="65" w:name="_Toc271534541"/>
      <w:bookmarkEnd w:id="62"/>
      <w:bookmarkEnd w:id="63"/>
      <w:r>
        <w:rPr>
          <w:rFonts w:ascii="宋体" w:hAnsi="宋体" w:cs="宋体" w:hint="eastAsia"/>
          <w:sz w:val="24"/>
          <w:szCs w:val="24"/>
        </w:rPr>
        <w:lastRenderedPageBreak/>
        <w:t>审查方法</w:t>
      </w:r>
      <w:bookmarkEnd w:id="64"/>
    </w:p>
    <w:p w:rsidR="00644532" w:rsidRDefault="00644532" w:rsidP="00644532">
      <w:pPr>
        <w:spacing w:line="360" w:lineRule="auto"/>
        <w:ind w:firstLineChars="200" w:firstLine="480"/>
        <w:rPr>
          <w:rFonts w:ascii="宋体" w:hAnsi="宋体" w:cs="宋体"/>
          <w:b/>
          <w:bCs/>
          <w:sz w:val="24"/>
        </w:rPr>
      </w:pPr>
      <w:r>
        <w:rPr>
          <w:rFonts w:ascii="宋体" w:hAnsi="宋体" w:cs="宋体" w:hint="eastAsia"/>
          <w:bCs/>
          <w:sz w:val="24"/>
        </w:rPr>
        <w:t>本次资格预审采用合格制。凡符合本章第2.1款和第2.2款规定审查标准的申请人均通过资格审查。</w:t>
      </w:r>
    </w:p>
    <w:p w:rsidR="00644532" w:rsidRDefault="00644532" w:rsidP="00644532">
      <w:pPr>
        <w:pStyle w:val="3"/>
        <w:numPr>
          <w:ilvl w:val="0"/>
          <w:numId w:val="11"/>
        </w:numPr>
        <w:spacing w:beforeLines="100" w:afterLines="50" w:line="360" w:lineRule="auto"/>
        <w:rPr>
          <w:rFonts w:ascii="宋体" w:hAnsi="宋体" w:cs="宋体"/>
          <w:sz w:val="24"/>
          <w:szCs w:val="24"/>
        </w:rPr>
      </w:pPr>
      <w:bookmarkStart w:id="66" w:name="_Toc507755582"/>
      <w:r>
        <w:rPr>
          <w:rFonts w:ascii="宋体" w:hAnsi="宋体" w:cs="宋体" w:hint="eastAsia"/>
          <w:sz w:val="24"/>
          <w:szCs w:val="24"/>
        </w:rPr>
        <w:t>审查标准</w:t>
      </w:r>
      <w:bookmarkEnd w:id="66"/>
    </w:p>
    <w:p w:rsidR="00644532" w:rsidRDefault="00644532" w:rsidP="00644532">
      <w:pPr>
        <w:pStyle w:val="Default"/>
        <w:numPr>
          <w:ilvl w:val="1"/>
          <w:numId w:val="11"/>
        </w:numPr>
        <w:spacing w:line="360" w:lineRule="auto"/>
        <w:jc w:val="both"/>
        <w:rPr>
          <w:rFonts w:hAnsi="宋体"/>
        </w:rPr>
      </w:pPr>
      <w:bookmarkStart w:id="67" w:name="_Hlk498268934"/>
      <w:r>
        <w:rPr>
          <w:rFonts w:hAnsi="宋体" w:hint="eastAsia"/>
        </w:rPr>
        <w:t>资格性检查评审</w:t>
      </w:r>
      <w:bookmarkEnd w:id="67"/>
      <w:r>
        <w:rPr>
          <w:rFonts w:hAnsi="宋体" w:hint="eastAsia"/>
        </w:rPr>
        <w:t>标准</w:t>
      </w:r>
    </w:p>
    <w:p w:rsidR="00644532" w:rsidRDefault="00644532" w:rsidP="00644532">
      <w:pPr>
        <w:spacing w:line="360" w:lineRule="auto"/>
        <w:ind w:firstLineChars="200" w:firstLine="480"/>
        <w:rPr>
          <w:rFonts w:ascii="宋体" w:hAnsi="宋体" w:cs="宋体"/>
          <w:bCs/>
          <w:sz w:val="24"/>
        </w:rPr>
      </w:pPr>
      <w:r>
        <w:rPr>
          <w:rFonts w:ascii="宋体" w:hAnsi="宋体" w:cs="宋体" w:hint="eastAsia"/>
          <w:bCs/>
          <w:sz w:val="24"/>
        </w:rPr>
        <w:t>依据第二章“申请人须知”第1.4款“申请人资格要求”的规定，对申请文件中的资格证明文件进行评审。</w:t>
      </w:r>
    </w:p>
    <w:p w:rsidR="00644532" w:rsidRDefault="00644532" w:rsidP="00644532">
      <w:pPr>
        <w:pStyle w:val="Default"/>
        <w:numPr>
          <w:ilvl w:val="1"/>
          <w:numId w:val="11"/>
        </w:numPr>
        <w:spacing w:line="360" w:lineRule="auto"/>
        <w:jc w:val="both"/>
        <w:rPr>
          <w:rFonts w:hAnsi="宋体"/>
        </w:rPr>
      </w:pPr>
      <w:r>
        <w:rPr>
          <w:rFonts w:hAnsi="宋体" w:hint="eastAsia"/>
        </w:rPr>
        <w:t>符合性检查评审标准</w:t>
      </w:r>
    </w:p>
    <w:p w:rsidR="00644532" w:rsidRDefault="00644532" w:rsidP="00644532">
      <w:pPr>
        <w:numPr>
          <w:ilvl w:val="2"/>
          <w:numId w:val="11"/>
        </w:numPr>
        <w:spacing w:line="360" w:lineRule="auto"/>
        <w:ind w:left="0" w:firstLineChars="200" w:firstLine="480"/>
        <w:rPr>
          <w:rFonts w:ascii="宋体" w:hAnsi="宋体" w:cs="宋体"/>
          <w:bCs/>
          <w:sz w:val="24"/>
        </w:rPr>
      </w:pPr>
      <w:r>
        <w:rPr>
          <w:rFonts w:ascii="宋体" w:hAnsi="宋体" w:cs="宋体" w:hint="eastAsia"/>
          <w:bCs/>
          <w:sz w:val="24"/>
        </w:rPr>
        <w:t>审查申请文件是否符合要求、总体编制是否有序、文件签署是否合格等。</w:t>
      </w:r>
    </w:p>
    <w:p w:rsidR="00644532" w:rsidRDefault="00644532" w:rsidP="00644532">
      <w:pPr>
        <w:numPr>
          <w:ilvl w:val="2"/>
          <w:numId w:val="11"/>
        </w:numPr>
        <w:spacing w:line="360" w:lineRule="auto"/>
        <w:ind w:left="0" w:firstLineChars="200" w:firstLine="480"/>
        <w:rPr>
          <w:rFonts w:ascii="宋体" w:hAnsi="宋体" w:cs="宋体"/>
          <w:bCs/>
          <w:sz w:val="24"/>
        </w:rPr>
      </w:pPr>
      <w:r>
        <w:rPr>
          <w:rFonts w:ascii="宋体" w:hAnsi="宋体" w:cs="宋体" w:hint="eastAsia"/>
          <w:bCs/>
          <w:sz w:val="24"/>
        </w:rPr>
        <w:t>评审小组将判定每个申请文件是否完整以及是否实质上响应了资格预审文件的要求。</w:t>
      </w:r>
    </w:p>
    <w:p w:rsidR="00644532" w:rsidRDefault="00644532" w:rsidP="00644532">
      <w:pPr>
        <w:pStyle w:val="3"/>
        <w:numPr>
          <w:ilvl w:val="0"/>
          <w:numId w:val="11"/>
        </w:numPr>
        <w:spacing w:beforeLines="100" w:afterLines="50" w:line="360" w:lineRule="auto"/>
        <w:rPr>
          <w:rFonts w:ascii="宋体" w:hAnsi="宋体" w:cs="宋体"/>
          <w:sz w:val="24"/>
          <w:szCs w:val="24"/>
        </w:rPr>
      </w:pPr>
      <w:bookmarkStart w:id="68" w:name="_Toc507755583"/>
      <w:r>
        <w:rPr>
          <w:rFonts w:ascii="宋体" w:hAnsi="宋体" w:cs="宋体" w:hint="eastAsia"/>
          <w:sz w:val="24"/>
          <w:szCs w:val="24"/>
        </w:rPr>
        <w:t>审查程序</w:t>
      </w:r>
      <w:bookmarkEnd w:id="68"/>
    </w:p>
    <w:p w:rsidR="00644532" w:rsidRDefault="00644532" w:rsidP="00644532">
      <w:pPr>
        <w:pStyle w:val="Default"/>
        <w:numPr>
          <w:ilvl w:val="1"/>
          <w:numId w:val="11"/>
        </w:numPr>
        <w:spacing w:line="360" w:lineRule="auto"/>
        <w:jc w:val="both"/>
        <w:rPr>
          <w:rFonts w:hAnsi="宋体"/>
        </w:rPr>
      </w:pPr>
      <w:r>
        <w:rPr>
          <w:rFonts w:hAnsi="宋体" w:hint="eastAsia"/>
        </w:rPr>
        <w:t>资格性检查</w:t>
      </w:r>
    </w:p>
    <w:p w:rsidR="00644532" w:rsidRDefault="00644532" w:rsidP="00644532">
      <w:pPr>
        <w:numPr>
          <w:ilvl w:val="2"/>
          <w:numId w:val="11"/>
        </w:numPr>
        <w:spacing w:line="360" w:lineRule="auto"/>
        <w:ind w:left="0" w:firstLineChars="200" w:firstLine="480"/>
        <w:rPr>
          <w:rFonts w:ascii="宋体" w:hAnsi="宋体" w:cs="宋体"/>
          <w:bCs/>
          <w:sz w:val="24"/>
        </w:rPr>
      </w:pPr>
      <w:r>
        <w:rPr>
          <w:rFonts w:ascii="宋体" w:hAnsi="宋体" w:cs="宋体" w:hint="eastAsia"/>
          <w:bCs/>
          <w:sz w:val="24"/>
        </w:rPr>
        <w:t>评审小组依据本章第2.1款规定的标准，对资格预审申请文件进行资格性检查。有一项因素不符合审查标准的，不能通过资格预审。</w:t>
      </w:r>
    </w:p>
    <w:p w:rsidR="00644532" w:rsidRDefault="00644532" w:rsidP="00644532">
      <w:pPr>
        <w:numPr>
          <w:ilvl w:val="2"/>
          <w:numId w:val="11"/>
        </w:numPr>
        <w:spacing w:line="360" w:lineRule="auto"/>
        <w:ind w:left="0" w:firstLineChars="200" w:firstLine="480"/>
        <w:rPr>
          <w:rFonts w:ascii="宋体" w:hAnsi="宋体" w:cs="宋体"/>
          <w:bCs/>
          <w:sz w:val="24"/>
        </w:rPr>
      </w:pPr>
      <w:r>
        <w:rPr>
          <w:rFonts w:ascii="宋体" w:hAnsi="宋体" w:cs="宋体" w:hint="eastAsia"/>
          <w:bCs/>
          <w:sz w:val="24"/>
        </w:rPr>
        <w:t>申请人</w:t>
      </w:r>
      <w:r>
        <w:rPr>
          <w:rFonts w:ascii="宋体" w:hAnsi="宋体" w:cs="宋体"/>
          <w:bCs/>
          <w:sz w:val="24"/>
        </w:rPr>
        <w:t>须提交以下资料原件</w:t>
      </w:r>
      <w:r>
        <w:rPr>
          <w:rFonts w:ascii="宋体" w:hAnsi="宋体" w:cs="宋体" w:hint="eastAsia"/>
          <w:bCs/>
          <w:sz w:val="24"/>
        </w:rPr>
        <w:t>供</w:t>
      </w:r>
      <w:r>
        <w:rPr>
          <w:rFonts w:ascii="宋体" w:hAnsi="宋体" w:cs="宋体"/>
          <w:bCs/>
          <w:sz w:val="24"/>
        </w:rPr>
        <w:t>评审小组</w:t>
      </w:r>
      <w:r>
        <w:rPr>
          <w:rFonts w:ascii="宋体" w:hAnsi="宋体" w:cs="宋体" w:hint="eastAsia"/>
          <w:bCs/>
          <w:sz w:val="24"/>
        </w:rPr>
        <w:t>查验</w:t>
      </w:r>
      <w:r>
        <w:rPr>
          <w:rFonts w:ascii="宋体" w:hAnsi="宋体" w:cs="宋体"/>
          <w:bCs/>
          <w:sz w:val="24"/>
        </w:rPr>
        <w:t>，</w:t>
      </w:r>
      <w:r>
        <w:rPr>
          <w:rFonts w:ascii="宋体" w:hAnsi="宋体" w:cs="宋体" w:hint="eastAsia"/>
          <w:bCs/>
          <w:sz w:val="24"/>
        </w:rPr>
        <w:t>评审时需要查验申请人提供的资格证明原件是否与资格预审申请文件相符，申请人若没有提供资格证明文件原件、资格证明文件不全或原件与申请文件不符的，其资格预审申请将被拒绝。</w:t>
      </w:r>
    </w:p>
    <w:p w:rsidR="00644532" w:rsidRDefault="00644532" w:rsidP="00644532">
      <w:pPr>
        <w:spacing w:line="360" w:lineRule="auto"/>
        <w:ind w:left="480"/>
        <w:rPr>
          <w:rFonts w:ascii="宋体" w:hAnsi="宋体" w:cs="宋体"/>
          <w:bCs/>
          <w:sz w:val="24"/>
        </w:rPr>
      </w:pPr>
      <w:r>
        <w:rPr>
          <w:rFonts w:ascii="宋体" w:hAnsi="宋体" w:cs="宋体" w:hint="eastAsia"/>
          <w:bCs/>
          <w:sz w:val="24"/>
        </w:rPr>
        <w:t>原件清单：</w:t>
      </w:r>
    </w:p>
    <w:p w:rsidR="00644532" w:rsidRDefault="00644532" w:rsidP="00644532">
      <w:pPr>
        <w:numPr>
          <w:ilvl w:val="0"/>
          <w:numId w:val="12"/>
        </w:numPr>
        <w:spacing w:line="360" w:lineRule="auto"/>
        <w:ind w:firstLine="6"/>
        <w:rPr>
          <w:rFonts w:ascii="宋体" w:hAnsi="宋体"/>
          <w:sz w:val="24"/>
          <w:szCs w:val="28"/>
        </w:rPr>
      </w:pPr>
      <w:r>
        <w:rPr>
          <w:rFonts w:ascii="宋体" w:hAnsi="宋体" w:cs="宋体" w:hint="eastAsia"/>
          <w:color w:val="000000"/>
          <w:kern w:val="0"/>
          <w:sz w:val="24"/>
          <w:szCs w:val="28"/>
        </w:rPr>
        <w:t>法定代表人</w:t>
      </w:r>
      <w:r>
        <w:rPr>
          <w:rFonts w:ascii="宋体" w:hAnsi="宋体" w:hint="eastAsia"/>
          <w:sz w:val="24"/>
          <w:szCs w:val="28"/>
        </w:rPr>
        <w:t>或委托代理人身份证、授权委托书；</w:t>
      </w:r>
    </w:p>
    <w:p w:rsidR="00644532" w:rsidRDefault="00644532" w:rsidP="00644532">
      <w:pPr>
        <w:numPr>
          <w:ilvl w:val="0"/>
          <w:numId w:val="12"/>
        </w:numPr>
        <w:spacing w:line="360" w:lineRule="auto"/>
        <w:ind w:firstLine="6"/>
        <w:rPr>
          <w:rFonts w:ascii="宋体" w:hAnsi="宋体"/>
          <w:sz w:val="24"/>
          <w:szCs w:val="28"/>
        </w:rPr>
      </w:pPr>
      <w:r>
        <w:rPr>
          <w:rFonts w:ascii="宋体" w:hAnsi="宋体" w:hint="eastAsia"/>
          <w:sz w:val="24"/>
          <w:szCs w:val="28"/>
        </w:rPr>
        <w:t>有效的三证合一营业执照副本或营业执照副本、组织机构代码证副本、税务登记证副本（联合体申请，联合体各成员均须提供）；</w:t>
      </w:r>
      <w:r>
        <w:rPr>
          <w:rFonts w:ascii="宋体" w:hAnsi="宋体" w:cs="宋体" w:hint="eastAsia"/>
          <w:bCs/>
          <w:sz w:val="24"/>
        </w:rPr>
        <w:t>（注：营业执照或三证合一的新版营业执照（副本）需扫描营业执照</w:t>
      </w:r>
      <w:proofErr w:type="gramStart"/>
      <w:r>
        <w:rPr>
          <w:rFonts w:ascii="宋体" w:hAnsi="宋体" w:cs="宋体" w:hint="eastAsia"/>
          <w:bCs/>
          <w:sz w:val="24"/>
        </w:rPr>
        <w:t>二维码标识</w:t>
      </w:r>
      <w:proofErr w:type="gramEnd"/>
      <w:r>
        <w:rPr>
          <w:rFonts w:ascii="宋体" w:hAnsi="宋体" w:cs="宋体" w:hint="eastAsia"/>
          <w:bCs/>
          <w:sz w:val="24"/>
        </w:rPr>
        <w:t>查阅企业相关信息，不用出示营业执照原件。）</w:t>
      </w:r>
    </w:p>
    <w:p w:rsidR="00644532" w:rsidRDefault="00644532" w:rsidP="00644532">
      <w:pPr>
        <w:numPr>
          <w:ilvl w:val="0"/>
          <w:numId w:val="12"/>
        </w:numPr>
        <w:spacing w:line="360" w:lineRule="auto"/>
        <w:ind w:firstLine="6"/>
        <w:rPr>
          <w:rFonts w:ascii="宋体" w:hAnsi="宋体"/>
          <w:sz w:val="24"/>
          <w:szCs w:val="28"/>
        </w:rPr>
      </w:pPr>
      <w:r>
        <w:rPr>
          <w:rFonts w:ascii="宋体" w:hAnsi="宋体"/>
          <w:sz w:val="24"/>
          <w:szCs w:val="28"/>
        </w:rPr>
        <w:t>201</w:t>
      </w:r>
      <w:r>
        <w:rPr>
          <w:rFonts w:ascii="宋体" w:hAnsi="宋体" w:hint="eastAsia"/>
          <w:sz w:val="24"/>
          <w:szCs w:val="28"/>
        </w:rPr>
        <w:t>3年4月1</w:t>
      </w:r>
      <w:r>
        <w:rPr>
          <w:rFonts w:ascii="宋体" w:hAnsi="宋体"/>
          <w:sz w:val="24"/>
          <w:szCs w:val="28"/>
        </w:rPr>
        <w:t>日</w:t>
      </w:r>
      <w:r>
        <w:rPr>
          <w:rFonts w:ascii="宋体" w:hAnsi="宋体" w:hint="eastAsia"/>
          <w:sz w:val="24"/>
          <w:szCs w:val="28"/>
        </w:rPr>
        <w:t>以来投资额壹亿元以上信息技术类项目业绩合同或中标通知书；</w:t>
      </w:r>
    </w:p>
    <w:p w:rsidR="00644532" w:rsidRDefault="00644532" w:rsidP="00644532">
      <w:pPr>
        <w:numPr>
          <w:ilvl w:val="0"/>
          <w:numId w:val="12"/>
        </w:numPr>
        <w:spacing w:line="360" w:lineRule="auto"/>
        <w:ind w:firstLine="6"/>
        <w:rPr>
          <w:rFonts w:ascii="宋体" w:hAnsi="宋体"/>
          <w:sz w:val="24"/>
          <w:szCs w:val="28"/>
        </w:rPr>
      </w:pPr>
      <w:r>
        <w:rPr>
          <w:rFonts w:ascii="宋体" w:hAnsi="宋体" w:hint="eastAsia"/>
          <w:sz w:val="24"/>
          <w:szCs w:val="28"/>
        </w:rPr>
        <w:t>拟派项目经理职称或资格证书；</w:t>
      </w:r>
    </w:p>
    <w:p w:rsidR="00644532" w:rsidRDefault="00644532" w:rsidP="00644532">
      <w:pPr>
        <w:numPr>
          <w:ilvl w:val="0"/>
          <w:numId w:val="12"/>
        </w:numPr>
        <w:spacing w:line="360" w:lineRule="auto"/>
        <w:ind w:firstLine="6"/>
        <w:rPr>
          <w:rFonts w:ascii="宋体" w:hAnsi="宋体"/>
          <w:sz w:val="24"/>
          <w:szCs w:val="28"/>
        </w:rPr>
      </w:pPr>
      <w:r>
        <w:rPr>
          <w:rFonts w:ascii="宋体" w:hAnsi="宋体" w:hint="eastAsia"/>
          <w:sz w:val="24"/>
          <w:szCs w:val="28"/>
        </w:rPr>
        <w:t>《检察机关行贿犯罪档案查询结果告知函》（含法人、法定代表人、拟派项目经理；联合体申请，联合体各成员均须提供法人、法定代表人的查询结果）</w:t>
      </w:r>
    </w:p>
    <w:p w:rsidR="00644532" w:rsidRDefault="00644532" w:rsidP="00644532">
      <w:pPr>
        <w:numPr>
          <w:ilvl w:val="0"/>
          <w:numId w:val="12"/>
        </w:numPr>
        <w:spacing w:line="360" w:lineRule="auto"/>
        <w:ind w:firstLine="6"/>
        <w:rPr>
          <w:rFonts w:ascii="宋体" w:hAnsi="宋体"/>
          <w:sz w:val="24"/>
          <w:szCs w:val="28"/>
        </w:rPr>
      </w:pPr>
      <w:r>
        <w:rPr>
          <w:rFonts w:ascii="宋体" w:hAnsi="宋体" w:hint="eastAsia"/>
          <w:sz w:val="24"/>
          <w:szCs w:val="28"/>
        </w:rPr>
        <w:t>联合体协议（联合体申请）。</w:t>
      </w:r>
    </w:p>
    <w:p w:rsidR="00644532" w:rsidRDefault="00644532" w:rsidP="00644532">
      <w:pPr>
        <w:numPr>
          <w:ilvl w:val="2"/>
          <w:numId w:val="11"/>
        </w:numPr>
        <w:spacing w:line="360" w:lineRule="auto"/>
        <w:ind w:left="0" w:firstLineChars="200" w:firstLine="480"/>
        <w:rPr>
          <w:rFonts w:ascii="宋体" w:hAnsi="宋体" w:cs="宋体"/>
          <w:bCs/>
          <w:sz w:val="24"/>
        </w:rPr>
      </w:pPr>
      <w:r>
        <w:rPr>
          <w:rFonts w:ascii="宋体" w:hAnsi="宋体" w:cs="宋体" w:hint="eastAsia"/>
          <w:bCs/>
          <w:sz w:val="24"/>
        </w:rPr>
        <w:t>申请人需对所提供资格证明文件的真实、有效性负责，并提供书面声明。如果在</w:t>
      </w:r>
      <w:r>
        <w:rPr>
          <w:rFonts w:ascii="宋体" w:hAnsi="宋体" w:cs="宋体" w:hint="eastAsia"/>
          <w:bCs/>
          <w:sz w:val="24"/>
        </w:rPr>
        <w:lastRenderedPageBreak/>
        <w:t>项目实施阶段，证实其有弄虚作假行为，采购人有权扣除履约保函，解除《PPP项目合同》，并有权要求申请人支付给采购人造成的其他各项损失。采购人不承担任何责任。</w:t>
      </w:r>
    </w:p>
    <w:p w:rsidR="00644532" w:rsidRDefault="00644532" w:rsidP="00644532">
      <w:pPr>
        <w:pStyle w:val="Default"/>
        <w:numPr>
          <w:ilvl w:val="1"/>
          <w:numId w:val="11"/>
        </w:numPr>
        <w:spacing w:line="360" w:lineRule="auto"/>
        <w:jc w:val="both"/>
        <w:rPr>
          <w:rFonts w:hAnsi="宋体"/>
        </w:rPr>
      </w:pPr>
      <w:r>
        <w:rPr>
          <w:rFonts w:hAnsi="宋体" w:hint="eastAsia"/>
        </w:rPr>
        <w:t>符合性检查</w:t>
      </w:r>
    </w:p>
    <w:p w:rsidR="00644532" w:rsidRDefault="00644532" w:rsidP="00644532">
      <w:pPr>
        <w:numPr>
          <w:ilvl w:val="2"/>
          <w:numId w:val="11"/>
        </w:numPr>
        <w:spacing w:line="360" w:lineRule="auto"/>
        <w:ind w:left="0" w:firstLineChars="200" w:firstLine="480"/>
        <w:rPr>
          <w:rFonts w:ascii="宋体" w:hAnsi="宋体" w:cs="宋体"/>
          <w:b/>
          <w:bCs/>
          <w:sz w:val="24"/>
        </w:rPr>
      </w:pPr>
      <w:r>
        <w:rPr>
          <w:rFonts w:ascii="宋体" w:hAnsi="宋体" w:cs="宋体" w:hint="eastAsia"/>
          <w:bCs/>
          <w:sz w:val="24"/>
        </w:rPr>
        <w:t>评审小组依据本章第2.2款规定的标准，对通过资格性检查的资格预审申请文件进行符合性检查。有一项因素不符合审查标准的，不能通过资格预审。</w:t>
      </w:r>
    </w:p>
    <w:p w:rsidR="00644532" w:rsidRDefault="00644532" w:rsidP="00644532">
      <w:pPr>
        <w:numPr>
          <w:ilvl w:val="2"/>
          <w:numId w:val="11"/>
        </w:numPr>
        <w:spacing w:line="360" w:lineRule="auto"/>
        <w:ind w:left="0" w:firstLineChars="200" w:firstLine="480"/>
        <w:rPr>
          <w:rFonts w:ascii="宋体" w:hAnsi="宋体" w:cs="宋体"/>
          <w:bCs/>
          <w:sz w:val="24"/>
        </w:rPr>
      </w:pPr>
      <w:r>
        <w:rPr>
          <w:rFonts w:ascii="宋体" w:hAnsi="宋体" w:cs="宋体" w:hint="eastAsia"/>
          <w:bCs/>
          <w:sz w:val="24"/>
        </w:rPr>
        <w:t>通过资格预审的申请人除应满足本章第2.1款、第2.2款规定的审查标准外，</w:t>
      </w:r>
      <w:r>
        <w:rPr>
          <w:rFonts w:ascii="宋体" w:hAnsi="宋体" w:cs="宋体" w:hint="eastAsia"/>
          <w:sz w:val="24"/>
        </w:rPr>
        <w:t>若存在下列任何一种情形的不能通过资格预审：</w:t>
      </w:r>
    </w:p>
    <w:p w:rsidR="00644532" w:rsidRDefault="00644532" w:rsidP="00644532">
      <w:pPr>
        <w:spacing w:line="360" w:lineRule="auto"/>
        <w:ind w:firstLineChars="200" w:firstLine="480"/>
        <w:rPr>
          <w:rFonts w:ascii="宋体" w:hAnsi="宋体" w:cs="宋体"/>
          <w:bCs/>
          <w:sz w:val="24"/>
        </w:rPr>
      </w:pPr>
      <w:r>
        <w:rPr>
          <w:rFonts w:ascii="宋体" w:hAnsi="宋体" w:cs="宋体" w:hint="eastAsia"/>
          <w:bCs/>
          <w:sz w:val="24"/>
        </w:rPr>
        <w:t>（1）不按评审小组要求澄清或说明的；</w:t>
      </w:r>
    </w:p>
    <w:p w:rsidR="00644532" w:rsidRDefault="00644532" w:rsidP="00644532">
      <w:pPr>
        <w:spacing w:line="360" w:lineRule="auto"/>
        <w:ind w:firstLineChars="200" w:firstLine="480"/>
        <w:rPr>
          <w:rFonts w:ascii="宋体" w:hAnsi="宋体" w:cs="宋体"/>
          <w:bCs/>
          <w:sz w:val="24"/>
        </w:rPr>
      </w:pPr>
      <w:r>
        <w:rPr>
          <w:rFonts w:ascii="宋体" w:hAnsi="宋体" w:cs="宋体" w:hint="eastAsia"/>
          <w:bCs/>
          <w:sz w:val="24"/>
        </w:rPr>
        <w:t>（2）有第二章“申请人须知”第1.4.3项规定的任何一种情形的；</w:t>
      </w:r>
    </w:p>
    <w:p w:rsidR="00644532" w:rsidRDefault="00644532" w:rsidP="00644532">
      <w:pPr>
        <w:spacing w:line="360" w:lineRule="auto"/>
        <w:ind w:firstLineChars="200" w:firstLine="480"/>
        <w:rPr>
          <w:rFonts w:ascii="宋体" w:hAnsi="宋体" w:cs="宋体"/>
          <w:bCs/>
          <w:sz w:val="24"/>
        </w:rPr>
      </w:pPr>
      <w:r>
        <w:rPr>
          <w:rFonts w:ascii="宋体" w:hAnsi="宋体" w:cs="宋体" w:hint="eastAsia"/>
          <w:bCs/>
          <w:sz w:val="24"/>
        </w:rPr>
        <w:t>（3）在资格预审过程中，有弄虚作假、行贿或有其他违法违规行为的。</w:t>
      </w:r>
    </w:p>
    <w:p w:rsidR="00644532" w:rsidRDefault="00644532" w:rsidP="00644532">
      <w:pPr>
        <w:pStyle w:val="Default"/>
        <w:numPr>
          <w:ilvl w:val="1"/>
          <w:numId w:val="11"/>
        </w:numPr>
        <w:spacing w:line="360" w:lineRule="auto"/>
        <w:jc w:val="both"/>
        <w:rPr>
          <w:rFonts w:hAnsi="宋体"/>
        </w:rPr>
      </w:pPr>
      <w:r>
        <w:rPr>
          <w:rFonts w:hAnsi="宋体" w:hint="eastAsia"/>
        </w:rPr>
        <w:t>资格预审申请文件的澄清</w:t>
      </w:r>
    </w:p>
    <w:p w:rsidR="00644532" w:rsidRDefault="00644532" w:rsidP="00644532">
      <w:pPr>
        <w:spacing w:line="360" w:lineRule="auto"/>
        <w:ind w:firstLineChars="250" w:firstLine="600"/>
        <w:rPr>
          <w:rFonts w:ascii="宋体" w:hAnsi="宋体" w:cs="宋体"/>
          <w:b/>
          <w:bCs/>
          <w:sz w:val="24"/>
        </w:rPr>
      </w:pPr>
      <w:r>
        <w:rPr>
          <w:rFonts w:ascii="宋体" w:hAnsi="宋体" w:cs="宋体" w:hint="eastAsia"/>
          <w:bCs/>
          <w:sz w:val="24"/>
        </w:rPr>
        <w:t>在审查过程中，评审小组可以书面形式，要求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采购人和评审小组不接受申请人主动提出的澄清或说明。</w:t>
      </w:r>
    </w:p>
    <w:p w:rsidR="00644532" w:rsidRDefault="00644532" w:rsidP="00644532">
      <w:pPr>
        <w:pStyle w:val="3"/>
        <w:numPr>
          <w:ilvl w:val="0"/>
          <w:numId w:val="11"/>
        </w:numPr>
        <w:spacing w:beforeLines="100" w:afterLines="50" w:line="360" w:lineRule="auto"/>
        <w:rPr>
          <w:rFonts w:ascii="宋体" w:hAnsi="宋体" w:cs="宋体"/>
          <w:sz w:val="24"/>
          <w:szCs w:val="24"/>
        </w:rPr>
      </w:pPr>
      <w:bookmarkStart w:id="69" w:name="_Toc507755584"/>
      <w:r>
        <w:rPr>
          <w:rFonts w:ascii="宋体" w:hAnsi="宋体" w:cs="宋体" w:hint="eastAsia"/>
          <w:sz w:val="24"/>
          <w:szCs w:val="24"/>
        </w:rPr>
        <w:t>审查结果</w:t>
      </w:r>
      <w:bookmarkEnd w:id="69"/>
    </w:p>
    <w:p w:rsidR="00644532" w:rsidRDefault="00644532" w:rsidP="00644532">
      <w:pPr>
        <w:pStyle w:val="Default"/>
        <w:numPr>
          <w:ilvl w:val="1"/>
          <w:numId w:val="11"/>
        </w:numPr>
        <w:spacing w:line="360" w:lineRule="auto"/>
        <w:jc w:val="both"/>
        <w:rPr>
          <w:rFonts w:hAnsi="宋体"/>
        </w:rPr>
      </w:pPr>
      <w:r>
        <w:rPr>
          <w:rFonts w:hAnsi="宋体" w:hint="eastAsia"/>
        </w:rPr>
        <w:t>提交审查报告</w:t>
      </w:r>
    </w:p>
    <w:p w:rsidR="00644532" w:rsidRDefault="00644532" w:rsidP="00644532">
      <w:pPr>
        <w:spacing w:line="360" w:lineRule="auto"/>
        <w:ind w:firstLineChars="250" w:firstLine="600"/>
        <w:rPr>
          <w:rFonts w:ascii="宋体" w:hAnsi="宋体" w:cs="宋体"/>
          <w:bCs/>
          <w:sz w:val="24"/>
        </w:rPr>
      </w:pPr>
      <w:r>
        <w:rPr>
          <w:rFonts w:ascii="宋体" w:hAnsi="宋体" w:cs="宋体" w:hint="eastAsia"/>
          <w:bCs/>
          <w:sz w:val="24"/>
        </w:rPr>
        <w:t>评审小组按照本章第3条规定的程序对资格预审申请文件完成审查后，确定通过资格预审的申请人名单，并向采购人提交书面审查报告。</w:t>
      </w:r>
    </w:p>
    <w:p w:rsidR="00644532" w:rsidRDefault="00644532" w:rsidP="00644532">
      <w:pPr>
        <w:spacing w:line="360" w:lineRule="auto"/>
        <w:ind w:firstLineChars="250" w:firstLine="600"/>
        <w:rPr>
          <w:rFonts w:ascii="宋体" w:hAnsi="宋体" w:cs="宋体"/>
          <w:bCs/>
          <w:sz w:val="24"/>
        </w:rPr>
      </w:pPr>
      <w:r>
        <w:rPr>
          <w:rFonts w:ascii="宋体" w:hAnsi="宋体" w:cs="宋体" w:hint="eastAsia"/>
          <w:bCs/>
          <w:sz w:val="24"/>
        </w:rPr>
        <w:t>评审小组成员应当在资格预审报告上签字，对自己的评审意见承担法律责任。对资格预审报告有异议的，应当在报告上签署不同意见，并说明理由，否则视为同意资格预审报告。</w:t>
      </w:r>
    </w:p>
    <w:p w:rsidR="00644532" w:rsidRDefault="00644532" w:rsidP="00644532">
      <w:pPr>
        <w:pStyle w:val="Default"/>
        <w:numPr>
          <w:ilvl w:val="1"/>
          <w:numId w:val="11"/>
        </w:numPr>
        <w:spacing w:line="360" w:lineRule="auto"/>
        <w:jc w:val="both"/>
        <w:rPr>
          <w:rFonts w:hAnsi="宋体"/>
        </w:rPr>
      </w:pPr>
      <w:r>
        <w:rPr>
          <w:rFonts w:hAnsi="宋体" w:hint="eastAsia"/>
        </w:rPr>
        <w:t>停止评审</w:t>
      </w:r>
    </w:p>
    <w:p w:rsidR="00644532" w:rsidRDefault="00644532" w:rsidP="00644532">
      <w:pPr>
        <w:spacing w:line="360" w:lineRule="auto"/>
        <w:ind w:firstLineChars="250" w:firstLine="600"/>
        <w:rPr>
          <w:rFonts w:ascii="宋体" w:hAnsi="宋体" w:cs="宋体"/>
          <w:bCs/>
          <w:sz w:val="24"/>
        </w:rPr>
      </w:pPr>
      <w:r>
        <w:rPr>
          <w:rFonts w:ascii="宋体" w:hAnsi="宋体" w:cs="宋体" w:hint="eastAsia"/>
          <w:bCs/>
          <w:sz w:val="24"/>
        </w:rPr>
        <w:t>评审小组发现资格预审文件内容违反国家有关强制性规定的，应当停止评审并向采购人说明情况。</w:t>
      </w:r>
    </w:p>
    <w:p w:rsidR="00644532" w:rsidRDefault="00644532" w:rsidP="00644532">
      <w:pPr>
        <w:pStyle w:val="1"/>
        <w:numPr>
          <w:ilvl w:val="0"/>
          <w:numId w:val="3"/>
        </w:numPr>
        <w:spacing w:before="0" w:after="0" w:line="360" w:lineRule="auto"/>
        <w:jc w:val="center"/>
        <w:rPr>
          <w:rFonts w:ascii="宋体" w:hAnsi="宋体" w:cs="宋体"/>
          <w:bCs w:val="0"/>
        </w:rPr>
      </w:pPr>
      <w:r>
        <w:rPr>
          <w:rFonts w:ascii="宋体" w:hAnsi="宋体" w:cs="宋体" w:hint="eastAsia"/>
          <w:bCs w:val="0"/>
          <w:sz w:val="24"/>
        </w:rPr>
        <w:br w:type="page"/>
      </w:r>
      <w:bookmarkStart w:id="70" w:name="_Toc26798"/>
      <w:bookmarkStart w:id="71" w:name="_Toc429859570"/>
      <w:bookmarkStart w:id="72" w:name="_Toc425437397"/>
      <w:bookmarkStart w:id="73" w:name="_Toc430588365"/>
      <w:bookmarkStart w:id="74" w:name="_Toc432361550"/>
      <w:bookmarkStart w:id="75" w:name="_Toc429751209"/>
      <w:bookmarkStart w:id="76" w:name="_Toc429751290"/>
      <w:bookmarkStart w:id="77" w:name="_Toc425502088"/>
      <w:r>
        <w:rPr>
          <w:rFonts w:ascii="宋体" w:hAnsi="宋体" w:cs="宋体" w:hint="eastAsia"/>
          <w:b w:val="0"/>
          <w:sz w:val="24"/>
        </w:rPr>
        <w:lastRenderedPageBreak/>
        <w:t xml:space="preserve"> </w:t>
      </w:r>
      <w:bookmarkStart w:id="78" w:name="_Toc507755585"/>
      <w:bookmarkEnd w:id="65"/>
      <w:bookmarkEnd w:id="70"/>
      <w:bookmarkEnd w:id="71"/>
      <w:bookmarkEnd w:id="72"/>
      <w:bookmarkEnd w:id="73"/>
      <w:bookmarkEnd w:id="74"/>
      <w:bookmarkEnd w:id="75"/>
      <w:bookmarkEnd w:id="76"/>
      <w:bookmarkEnd w:id="77"/>
      <w:r>
        <w:rPr>
          <w:rFonts w:ascii="宋体" w:hAnsi="宋体" w:cs="宋体" w:hint="eastAsia"/>
        </w:rPr>
        <w:t>采购需求</w:t>
      </w:r>
      <w:bookmarkEnd w:id="78"/>
    </w:p>
    <w:p w:rsidR="00644532" w:rsidRDefault="00644532" w:rsidP="00644532">
      <w:pPr>
        <w:spacing w:beforeLines="50" w:afterLines="50" w:line="360" w:lineRule="auto"/>
        <w:ind w:firstLine="482"/>
        <w:rPr>
          <w:rFonts w:ascii="宋体" w:hAnsi="宋体" w:cs="宋体"/>
          <w:b/>
          <w:sz w:val="24"/>
        </w:rPr>
      </w:pPr>
      <w:r>
        <w:rPr>
          <w:rFonts w:ascii="宋体" w:hAnsi="宋体" w:cs="宋体" w:hint="eastAsia"/>
          <w:b/>
          <w:sz w:val="24"/>
        </w:rPr>
        <w:t>1．项目合作期限</w:t>
      </w:r>
    </w:p>
    <w:p w:rsidR="00644532" w:rsidRDefault="00644532" w:rsidP="00644532">
      <w:pPr>
        <w:spacing w:beforeLines="50" w:afterLines="50" w:line="360" w:lineRule="auto"/>
        <w:ind w:firstLine="482"/>
        <w:rPr>
          <w:rFonts w:ascii="宋体" w:hAnsi="宋体" w:cs="宋体"/>
          <w:sz w:val="24"/>
        </w:rPr>
      </w:pPr>
      <w:r>
        <w:rPr>
          <w:rFonts w:ascii="宋体" w:hAnsi="宋体" w:cs="宋体" w:hint="eastAsia"/>
          <w:sz w:val="24"/>
        </w:rPr>
        <w:t>本项目合作期限为</w:t>
      </w:r>
      <w:r>
        <w:rPr>
          <w:rFonts w:ascii="宋体" w:hAnsi="宋体" w:cs="宋体"/>
          <w:sz w:val="24"/>
        </w:rPr>
        <w:t>20</w:t>
      </w:r>
      <w:r>
        <w:rPr>
          <w:rFonts w:ascii="宋体" w:hAnsi="宋体" w:cs="宋体" w:hint="eastAsia"/>
          <w:sz w:val="24"/>
        </w:rPr>
        <w:t>年，其中建设期</w:t>
      </w:r>
      <w:r>
        <w:rPr>
          <w:rFonts w:ascii="宋体" w:hAnsi="宋体" w:cs="宋体"/>
          <w:sz w:val="24"/>
        </w:rPr>
        <w:t>2</w:t>
      </w:r>
      <w:r>
        <w:rPr>
          <w:rFonts w:ascii="宋体" w:hAnsi="宋体" w:cs="宋体" w:hint="eastAsia"/>
          <w:sz w:val="24"/>
        </w:rPr>
        <w:t>年，项目全部竣工验收合格后进入运营期，运营期</w:t>
      </w:r>
      <w:r>
        <w:rPr>
          <w:rFonts w:ascii="宋体" w:hAnsi="宋体" w:cs="宋体"/>
          <w:sz w:val="24"/>
        </w:rPr>
        <w:t>18</w:t>
      </w:r>
      <w:r>
        <w:rPr>
          <w:rFonts w:ascii="宋体" w:hAnsi="宋体" w:cs="宋体" w:hint="eastAsia"/>
          <w:sz w:val="24"/>
        </w:rPr>
        <w:t>年。</w:t>
      </w:r>
    </w:p>
    <w:p w:rsidR="00644532" w:rsidRDefault="00644532" w:rsidP="00644532">
      <w:pPr>
        <w:spacing w:beforeLines="50" w:afterLines="50" w:line="360" w:lineRule="auto"/>
        <w:ind w:firstLine="482"/>
        <w:rPr>
          <w:rFonts w:ascii="宋体" w:hAnsi="宋体" w:cs="宋体"/>
          <w:b/>
          <w:sz w:val="24"/>
        </w:rPr>
      </w:pPr>
      <w:r>
        <w:rPr>
          <w:rFonts w:ascii="宋体" w:hAnsi="宋体" w:cs="宋体" w:hint="eastAsia"/>
          <w:b/>
          <w:sz w:val="24"/>
        </w:rPr>
        <w:t>2. 项目选址</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本项目选址在禹州市</w:t>
      </w:r>
      <w:proofErr w:type="gramStart"/>
      <w:r>
        <w:rPr>
          <w:rFonts w:ascii="宋体" w:hAnsi="宋体" w:cs="宋体" w:hint="eastAsia"/>
          <w:sz w:val="24"/>
        </w:rPr>
        <w:t>褚河镇肖庄村</w:t>
      </w:r>
      <w:proofErr w:type="gramEnd"/>
      <w:r>
        <w:rPr>
          <w:rFonts w:ascii="宋体" w:hAnsi="宋体" w:cs="宋体" w:hint="eastAsia"/>
          <w:sz w:val="24"/>
        </w:rPr>
        <w:t>和宋连村，位于祥云大道与南北大道交界口，距离建设中的高铁站2.2公里。</w:t>
      </w:r>
    </w:p>
    <w:p w:rsidR="00644532" w:rsidRDefault="00644532" w:rsidP="00644532">
      <w:pPr>
        <w:spacing w:beforeLines="50" w:afterLines="50" w:line="360" w:lineRule="auto"/>
        <w:ind w:firstLine="482"/>
        <w:rPr>
          <w:rFonts w:ascii="宋体" w:hAnsi="宋体" w:cs="宋体"/>
          <w:b/>
          <w:sz w:val="24"/>
        </w:rPr>
      </w:pPr>
      <w:r>
        <w:rPr>
          <w:rFonts w:ascii="宋体" w:hAnsi="宋体" w:cs="宋体" w:hint="eastAsia"/>
          <w:b/>
          <w:sz w:val="24"/>
        </w:rPr>
        <w:t>3.项目建设内容</w:t>
      </w:r>
    </w:p>
    <w:p w:rsidR="00644532" w:rsidRDefault="00644532" w:rsidP="00644532">
      <w:pPr>
        <w:spacing w:line="360" w:lineRule="auto"/>
        <w:ind w:firstLineChars="200" w:firstLine="480"/>
        <w:rPr>
          <w:rFonts w:ascii="宋体" w:hAnsi="宋体"/>
          <w:sz w:val="24"/>
          <w:szCs w:val="32"/>
        </w:rPr>
      </w:pPr>
      <w:r>
        <w:rPr>
          <w:rFonts w:ascii="宋体" w:hAnsi="宋体" w:hint="eastAsia"/>
          <w:sz w:val="24"/>
          <w:szCs w:val="32"/>
        </w:rPr>
        <w:t>根据可行性研究报告，本项目积139864.53 ㎡（209.8 亩），总建筑面积约169000㎡，建设内容包括5栋数据中建设规划绿线内用地面心机房、2栋动力中心、1栋办公大楼、2栋生活配套楼（员工宿舍）、室外工程等土建工程，机房配套装修工程，机柜（含10000个标准机柜）以及空调、供配电等单项工程。</w:t>
      </w:r>
    </w:p>
    <w:p w:rsidR="00644532" w:rsidRDefault="00644532" w:rsidP="00644532">
      <w:pPr>
        <w:spacing w:beforeLines="50" w:afterLines="50" w:line="360" w:lineRule="auto"/>
        <w:ind w:firstLine="482"/>
        <w:rPr>
          <w:rFonts w:ascii="宋体" w:hAnsi="宋体" w:cs="宋体"/>
          <w:b/>
          <w:sz w:val="24"/>
        </w:rPr>
      </w:pPr>
      <w:r>
        <w:rPr>
          <w:rFonts w:ascii="宋体" w:hAnsi="宋体" w:cs="宋体" w:hint="eastAsia"/>
          <w:b/>
          <w:sz w:val="24"/>
        </w:rPr>
        <w:t>4.项目投资估算</w:t>
      </w:r>
    </w:p>
    <w:p w:rsidR="00644532" w:rsidRDefault="00644532" w:rsidP="00644532">
      <w:pPr>
        <w:spacing w:beforeLines="50" w:afterLines="50" w:line="360" w:lineRule="auto"/>
        <w:ind w:firstLine="482"/>
        <w:rPr>
          <w:rFonts w:ascii="宋体" w:hAnsi="宋体" w:cs="宋体"/>
          <w:sz w:val="24"/>
        </w:rPr>
      </w:pPr>
      <w:r>
        <w:rPr>
          <w:rFonts w:ascii="宋体" w:hAnsi="宋体" w:cs="宋体" w:hint="eastAsia"/>
          <w:sz w:val="24"/>
        </w:rPr>
        <w:t>根据可行性研究报告，本项目静态总投资估算（不含建设期利息）为150772.55万元，其中：</w:t>
      </w:r>
    </w:p>
    <w:p w:rsidR="00644532" w:rsidRDefault="00644532" w:rsidP="00644532">
      <w:pPr>
        <w:spacing w:beforeLines="50" w:afterLines="50" w:line="360" w:lineRule="auto"/>
        <w:ind w:firstLine="482"/>
        <w:rPr>
          <w:rFonts w:ascii="宋体" w:hAnsi="宋体" w:cs="宋体"/>
          <w:sz w:val="24"/>
        </w:rPr>
      </w:pPr>
      <w:r>
        <w:rPr>
          <w:rFonts w:ascii="宋体" w:hAnsi="宋体" w:cs="宋体" w:hint="eastAsia"/>
          <w:sz w:val="24"/>
        </w:rPr>
        <w:t>土建工程投资89031万元（</w:t>
      </w:r>
      <w:proofErr w:type="gramStart"/>
      <w:r>
        <w:rPr>
          <w:rFonts w:ascii="宋体" w:hAnsi="宋体" w:cs="宋体" w:hint="eastAsia"/>
          <w:sz w:val="24"/>
        </w:rPr>
        <w:t>含土地</w:t>
      </w:r>
      <w:proofErr w:type="gramEnd"/>
      <w:r>
        <w:rPr>
          <w:rFonts w:ascii="宋体" w:hAnsi="宋体" w:cs="宋体" w:hint="eastAsia"/>
          <w:sz w:val="24"/>
        </w:rPr>
        <w:t>成本9000万元），机房配套装修工程4057.2万元，机柜单项工程12562.4万元，空调单项工程14904万元，供配电单项工程30217.95万元。</w:t>
      </w:r>
    </w:p>
    <w:p w:rsidR="00644532" w:rsidRDefault="00644532" w:rsidP="00644532">
      <w:pPr>
        <w:spacing w:beforeLines="50" w:afterLines="50" w:line="360" w:lineRule="auto"/>
        <w:ind w:firstLine="482"/>
        <w:rPr>
          <w:rFonts w:ascii="宋体" w:hAnsi="宋体" w:cs="宋体"/>
          <w:b/>
          <w:sz w:val="24"/>
        </w:rPr>
      </w:pPr>
      <w:r>
        <w:rPr>
          <w:rFonts w:ascii="宋体" w:hAnsi="宋体" w:cs="宋体" w:hint="eastAsia"/>
          <w:b/>
          <w:sz w:val="24"/>
        </w:rPr>
        <w:t>5.项目运作模式</w:t>
      </w:r>
    </w:p>
    <w:p w:rsidR="00644532" w:rsidRDefault="00644532" w:rsidP="00644532">
      <w:pPr>
        <w:spacing w:beforeLines="50" w:afterLines="50" w:line="360" w:lineRule="auto"/>
        <w:ind w:firstLine="482"/>
        <w:rPr>
          <w:rFonts w:ascii="宋体" w:hAnsi="宋体" w:cs="宋体"/>
          <w:sz w:val="24"/>
        </w:rPr>
      </w:pPr>
      <w:r>
        <w:rPr>
          <w:rFonts w:ascii="宋体" w:hAnsi="宋体" w:cs="宋体" w:hint="eastAsia"/>
          <w:sz w:val="24"/>
        </w:rPr>
        <w:t>结合项目具体特点，本项目采用BOO方式运作，具体运作如下：合作期内，项目公司负责本项目的投融资、建设，建成后拥有项目资产，提供满足合作要求的运营维护服务，并接受政府的监督管理和绩效考核。合作期满，项目资产无需移交，政府方股东按照PPP协议约定向社会资本方股东转让股权或继续合作。政府和项目公司在本项目合作项下的权利义务随之终止。</w:t>
      </w:r>
    </w:p>
    <w:p w:rsidR="00644532" w:rsidRDefault="00644532" w:rsidP="00644532">
      <w:pPr>
        <w:spacing w:beforeLines="50" w:afterLines="50" w:line="360" w:lineRule="auto"/>
        <w:ind w:firstLine="482"/>
        <w:rPr>
          <w:rFonts w:ascii="宋体" w:hAnsi="宋体" w:cs="宋体"/>
          <w:b/>
          <w:sz w:val="24"/>
        </w:rPr>
      </w:pPr>
      <w:r>
        <w:rPr>
          <w:rFonts w:ascii="宋体" w:hAnsi="宋体" w:cs="宋体" w:hint="eastAsia"/>
          <w:b/>
          <w:sz w:val="24"/>
        </w:rPr>
        <w:t>6.回报机制</w:t>
      </w:r>
    </w:p>
    <w:p w:rsidR="00644532" w:rsidRDefault="00644532" w:rsidP="00644532">
      <w:pPr>
        <w:spacing w:beforeLines="50" w:afterLines="50" w:line="360" w:lineRule="auto"/>
        <w:ind w:firstLine="482"/>
        <w:rPr>
          <w:rFonts w:ascii="宋体" w:hAnsi="宋体" w:cs="宋体"/>
          <w:sz w:val="24"/>
        </w:rPr>
      </w:pPr>
      <w:r>
        <w:rPr>
          <w:rFonts w:ascii="宋体" w:hAnsi="宋体" w:cs="宋体" w:hint="eastAsia"/>
          <w:sz w:val="24"/>
        </w:rPr>
        <w:t>项目建成后，运营期内由项目公司自主经营，开展运营维护管理，通过为大数据处理与存储，提供场地、电力、空调、网络资源等基础设施以及设备日常维护、技术支持等服务，获得机柜租赁费等使用者付费收入。根据可</w:t>
      </w:r>
      <w:proofErr w:type="gramStart"/>
      <w:r>
        <w:rPr>
          <w:rFonts w:ascii="宋体" w:hAnsi="宋体" w:cs="宋体" w:hint="eastAsia"/>
          <w:sz w:val="24"/>
        </w:rPr>
        <w:t>研</w:t>
      </w:r>
      <w:proofErr w:type="gramEnd"/>
      <w:r>
        <w:rPr>
          <w:rFonts w:ascii="宋体" w:hAnsi="宋体" w:cs="宋体" w:hint="eastAsia"/>
          <w:sz w:val="24"/>
        </w:rPr>
        <w:t>和对本项目的财务测算，项目公司获得的经营</w:t>
      </w:r>
      <w:r>
        <w:rPr>
          <w:rFonts w:ascii="宋体" w:hAnsi="宋体" w:cs="宋体" w:hint="eastAsia"/>
          <w:sz w:val="24"/>
        </w:rPr>
        <w:lastRenderedPageBreak/>
        <w:t>收入能够完全覆盖其建设及运营成本并获得合理回报，故本项目回报机制为使用者付费。</w:t>
      </w:r>
    </w:p>
    <w:p w:rsidR="00644532" w:rsidRDefault="00644532" w:rsidP="00644532">
      <w:pPr>
        <w:spacing w:beforeLines="50" w:afterLines="50" w:line="360" w:lineRule="auto"/>
        <w:ind w:firstLine="482"/>
        <w:rPr>
          <w:rFonts w:ascii="宋体" w:hAnsi="宋体" w:cs="宋体"/>
          <w:b/>
          <w:sz w:val="24"/>
        </w:rPr>
      </w:pPr>
      <w:r>
        <w:rPr>
          <w:rFonts w:ascii="宋体" w:hAnsi="宋体" w:cs="宋体" w:hint="eastAsia"/>
          <w:b/>
          <w:sz w:val="24"/>
        </w:rPr>
        <w:t>7.风险分配</w:t>
      </w:r>
    </w:p>
    <w:p w:rsidR="00644532" w:rsidRDefault="00644532" w:rsidP="00644532">
      <w:pPr>
        <w:spacing w:beforeLines="50" w:afterLines="50" w:line="360" w:lineRule="auto"/>
        <w:ind w:firstLine="482"/>
        <w:rPr>
          <w:rFonts w:ascii="宋体" w:hAnsi="宋体"/>
          <w:sz w:val="24"/>
        </w:rPr>
      </w:pPr>
      <w:r>
        <w:rPr>
          <w:rFonts w:ascii="宋体" w:hAnsi="宋体" w:hint="eastAsia"/>
          <w:sz w:val="24"/>
        </w:rPr>
        <w:t>根据风险分配优化、风险收益对等和风险可控等原则，综合考虑各方风险管理能力、项目交易结构及权利义务分配等因素，在政府方与项目公司之间合理分配项目风险。</w:t>
      </w:r>
    </w:p>
    <w:p w:rsidR="00644532" w:rsidRDefault="00644532" w:rsidP="00644532">
      <w:pPr>
        <w:spacing w:beforeLines="50" w:afterLines="50" w:line="360" w:lineRule="auto"/>
        <w:ind w:firstLine="482"/>
        <w:rPr>
          <w:rFonts w:ascii="宋体" w:hAnsi="宋体"/>
          <w:sz w:val="24"/>
        </w:rPr>
      </w:pPr>
      <w:r>
        <w:rPr>
          <w:rFonts w:ascii="宋体" w:hAnsi="宋体" w:hint="eastAsia"/>
          <w:sz w:val="24"/>
        </w:rPr>
        <w:t>政府方承担：政府审批、土地获取、配套设施提供、政府干预、政府不作为、政府换届更替等风险；</w:t>
      </w:r>
    </w:p>
    <w:p w:rsidR="00644532" w:rsidRDefault="00644532" w:rsidP="00644532">
      <w:pPr>
        <w:spacing w:beforeLines="50" w:afterLines="50" w:line="360" w:lineRule="auto"/>
        <w:ind w:firstLine="482"/>
        <w:rPr>
          <w:rFonts w:ascii="宋体" w:hAnsi="宋体"/>
          <w:sz w:val="24"/>
        </w:rPr>
      </w:pPr>
      <w:r>
        <w:rPr>
          <w:rFonts w:ascii="宋体" w:hAnsi="宋体" w:hint="eastAsia"/>
          <w:sz w:val="24"/>
        </w:rPr>
        <w:t>项目公司承担的风险主要包括：项目公司设立、项目资本金出资、项目融资、项目采购、项目管理、建设资金、工程质量、安全文明、环境保护、经营管理、设施设备运转、服务质量、信息安全、重大事项决策、项目中止、市场需求、物价、利率、社会舆论等风险；</w:t>
      </w:r>
    </w:p>
    <w:p w:rsidR="00644532" w:rsidRDefault="00644532" w:rsidP="00644532">
      <w:pPr>
        <w:spacing w:beforeLines="50" w:afterLines="50" w:line="360" w:lineRule="auto"/>
        <w:ind w:firstLine="482"/>
        <w:rPr>
          <w:rFonts w:ascii="宋体" w:hAnsi="宋体"/>
          <w:sz w:val="24"/>
        </w:rPr>
      </w:pPr>
      <w:r>
        <w:rPr>
          <w:rFonts w:ascii="宋体" w:hAnsi="宋体" w:hint="eastAsia"/>
          <w:sz w:val="24"/>
        </w:rPr>
        <w:t>政府方和项目公司共同承担的风险主要包括：政府采购、工程进度、市场竞争、国有化</w:t>
      </w:r>
      <w:r>
        <w:rPr>
          <w:rFonts w:ascii="宋体" w:hAnsi="宋体"/>
          <w:sz w:val="24"/>
        </w:rPr>
        <w:t>/</w:t>
      </w:r>
      <w:r>
        <w:rPr>
          <w:rFonts w:ascii="宋体" w:hAnsi="宋体" w:hint="eastAsia"/>
          <w:sz w:val="24"/>
        </w:rPr>
        <w:t>征用、法律变更、合法合</w:t>
      </w:r>
      <w:proofErr w:type="gramStart"/>
      <w:r>
        <w:rPr>
          <w:rFonts w:ascii="宋体" w:hAnsi="宋体" w:hint="eastAsia"/>
          <w:sz w:val="24"/>
        </w:rPr>
        <w:t>规</w:t>
      </w:r>
      <w:proofErr w:type="gramEnd"/>
      <w:r>
        <w:rPr>
          <w:rFonts w:ascii="宋体" w:hAnsi="宋体" w:hint="eastAsia"/>
          <w:sz w:val="24"/>
        </w:rPr>
        <w:t>、合同纠纷、公众反对、自然环境、意外事故、社会环境等风险。</w:t>
      </w:r>
    </w:p>
    <w:p w:rsidR="00644532" w:rsidRDefault="00644532" w:rsidP="00644532">
      <w:pPr>
        <w:spacing w:beforeLines="50" w:afterLines="50" w:line="360" w:lineRule="auto"/>
        <w:ind w:firstLine="482"/>
        <w:rPr>
          <w:rFonts w:ascii="宋体" w:hAnsi="宋体"/>
          <w:sz w:val="24"/>
        </w:rPr>
      </w:pPr>
      <w:r>
        <w:rPr>
          <w:rFonts w:ascii="宋体" w:hAnsi="宋体" w:hint="eastAsia"/>
          <w:sz w:val="24"/>
        </w:rPr>
        <w:br w:type="page"/>
      </w:r>
      <w:bookmarkStart w:id="79" w:name="_Toc1177"/>
      <w:bookmarkStart w:id="80" w:name="OLE_LINK2"/>
      <w:bookmarkStart w:id="81" w:name="OLE_LINK1"/>
    </w:p>
    <w:p w:rsidR="00644532" w:rsidRDefault="00644532" w:rsidP="00644532">
      <w:pPr>
        <w:spacing w:beforeLines="50" w:afterLines="50" w:line="360" w:lineRule="auto"/>
        <w:ind w:firstLine="482"/>
        <w:rPr>
          <w:rFonts w:ascii="宋体" w:hAnsi="宋体"/>
          <w:sz w:val="24"/>
        </w:rPr>
      </w:pPr>
    </w:p>
    <w:p w:rsidR="00644532" w:rsidRDefault="00644532" w:rsidP="00644532">
      <w:pPr>
        <w:spacing w:beforeLines="50" w:afterLines="50" w:line="360" w:lineRule="auto"/>
        <w:ind w:firstLine="482"/>
        <w:rPr>
          <w:rFonts w:ascii="宋体" w:hAnsi="宋体"/>
          <w:sz w:val="24"/>
        </w:rPr>
      </w:pPr>
    </w:p>
    <w:p w:rsidR="00644532" w:rsidRDefault="00644532" w:rsidP="00644532">
      <w:pPr>
        <w:spacing w:beforeLines="50" w:afterLines="50" w:line="360" w:lineRule="auto"/>
        <w:ind w:firstLine="482"/>
        <w:rPr>
          <w:rFonts w:ascii="宋体" w:hAnsi="宋体"/>
          <w:sz w:val="24"/>
        </w:rPr>
      </w:pPr>
    </w:p>
    <w:p w:rsidR="00644532" w:rsidRDefault="00644532" w:rsidP="00644532">
      <w:pPr>
        <w:spacing w:beforeLines="50" w:afterLines="50" w:line="360" w:lineRule="auto"/>
        <w:ind w:firstLine="482"/>
        <w:rPr>
          <w:rFonts w:ascii="宋体" w:hAnsi="宋体"/>
          <w:sz w:val="24"/>
        </w:rPr>
      </w:pPr>
    </w:p>
    <w:p w:rsidR="00644532" w:rsidRDefault="00644532" w:rsidP="00644532">
      <w:pPr>
        <w:spacing w:beforeLines="50" w:afterLines="50" w:line="360" w:lineRule="auto"/>
        <w:ind w:firstLine="482"/>
        <w:rPr>
          <w:rFonts w:ascii="宋体" w:hAnsi="宋体"/>
          <w:sz w:val="24"/>
        </w:rPr>
      </w:pPr>
    </w:p>
    <w:p w:rsidR="00644532" w:rsidRDefault="00644532" w:rsidP="00644532">
      <w:pPr>
        <w:spacing w:beforeLines="50" w:afterLines="50" w:line="360" w:lineRule="auto"/>
        <w:ind w:firstLine="482"/>
        <w:rPr>
          <w:rFonts w:ascii="宋体" w:hAnsi="宋体"/>
          <w:sz w:val="24"/>
        </w:rPr>
      </w:pPr>
    </w:p>
    <w:p w:rsidR="00644532" w:rsidRDefault="00644532" w:rsidP="00644532">
      <w:pPr>
        <w:spacing w:beforeLines="50" w:afterLines="50" w:line="360" w:lineRule="auto"/>
        <w:ind w:firstLine="482"/>
        <w:rPr>
          <w:rFonts w:ascii="宋体" w:hAnsi="宋体" w:cs="宋体"/>
          <w:b/>
          <w:bCs/>
          <w:kern w:val="44"/>
          <w:sz w:val="24"/>
        </w:rPr>
      </w:pPr>
    </w:p>
    <w:p w:rsidR="00644532" w:rsidRDefault="00644532" w:rsidP="00644532">
      <w:pPr>
        <w:pStyle w:val="1"/>
        <w:numPr>
          <w:ilvl w:val="0"/>
          <w:numId w:val="3"/>
        </w:numPr>
        <w:spacing w:before="0" w:after="0" w:line="360" w:lineRule="auto"/>
        <w:jc w:val="center"/>
        <w:rPr>
          <w:rFonts w:ascii="宋体" w:hAnsi="宋体" w:cs="宋体"/>
        </w:rPr>
        <w:sectPr w:rsidR="00644532">
          <w:pgSz w:w="11907" w:h="16839"/>
          <w:pgMar w:top="1191" w:right="1191" w:bottom="1191" w:left="1191" w:header="720" w:footer="720" w:gutter="0"/>
          <w:cols w:space="720"/>
          <w:titlePg/>
          <w:docGrid w:linePitch="286"/>
        </w:sectPr>
      </w:pPr>
      <w:bookmarkStart w:id="82" w:name="_Toc507755586"/>
      <w:r>
        <w:rPr>
          <w:rFonts w:ascii="宋体" w:hAnsi="宋体" w:cs="宋体" w:hint="eastAsia"/>
        </w:rPr>
        <w:t>资格预审申请文件格式</w:t>
      </w:r>
      <w:bookmarkEnd w:id="79"/>
      <w:bookmarkEnd w:id="80"/>
      <w:bookmarkEnd w:id="81"/>
      <w:bookmarkEnd w:id="82"/>
    </w:p>
    <w:p w:rsidR="00644532" w:rsidRDefault="00644532" w:rsidP="00644532">
      <w:pPr>
        <w:autoSpaceDE w:val="0"/>
        <w:autoSpaceDN w:val="0"/>
        <w:adjustRightInd w:val="0"/>
        <w:spacing w:line="360" w:lineRule="auto"/>
        <w:jc w:val="center"/>
        <w:rPr>
          <w:rFonts w:ascii="宋体" w:hAnsi="宋体" w:cs="宋体"/>
          <w:color w:val="000000"/>
          <w:kern w:val="0"/>
          <w:sz w:val="31"/>
          <w:szCs w:val="31"/>
        </w:rPr>
      </w:pPr>
    </w:p>
    <w:p w:rsidR="00644532" w:rsidRDefault="00644532" w:rsidP="00644532">
      <w:pPr>
        <w:shd w:val="clear" w:color="auto" w:fill="FFFFFF"/>
        <w:snapToGrid w:val="0"/>
        <w:spacing w:line="360" w:lineRule="auto"/>
        <w:jc w:val="center"/>
        <w:rPr>
          <w:rFonts w:ascii="宋体" w:hAnsi="宋体" w:cs="宋体"/>
          <w:b/>
          <w:bCs/>
          <w:sz w:val="44"/>
          <w:szCs w:val="44"/>
        </w:rPr>
      </w:pPr>
    </w:p>
    <w:p w:rsidR="00644532" w:rsidRDefault="00644532" w:rsidP="00644532">
      <w:pPr>
        <w:shd w:val="clear" w:color="auto" w:fill="FFFFFF"/>
        <w:snapToGrid w:val="0"/>
        <w:spacing w:line="360" w:lineRule="auto"/>
        <w:jc w:val="center"/>
        <w:rPr>
          <w:rFonts w:ascii="宋体" w:hAnsi="宋体" w:cs="宋体"/>
          <w:b/>
          <w:bCs/>
          <w:sz w:val="44"/>
          <w:szCs w:val="44"/>
        </w:rPr>
      </w:pPr>
      <w:r>
        <w:rPr>
          <w:rFonts w:ascii="宋体" w:hAnsi="宋体" w:cs="宋体" w:hint="eastAsia"/>
          <w:b/>
          <w:bCs/>
          <w:sz w:val="44"/>
          <w:szCs w:val="44"/>
        </w:rPr>
        <w:t>（项目名称）</w:t>
      </w:r>
    </w:p>
    <w:p w:rsidR="00644532" w:rsidRDefault="00644532" w:rsidP="00644532">
      <w:pPr>
        <w:autoSpaceDE w:val="0"/>
        <w:autoSpaceDN w:val="0"/>
        <w:adjustRightInd w:val="0"/>
        <w:spacing w:line="360" w:lineRule="auto"/>
        <w:jc w:val="center"/>
        <w:rPr>
          <w:rFonts w:ascii="宋体" w:hAnsi="宋体" w:cs="宋体"/>
          <w:color w:val="000000"/>
          <w:kern w:val="0"/>
          <w:sz w:val="50"/>
          <w:szCs w:val="50"/>
        </w:rPr>
      </w:pPr>
    </w:p>
    <w:p w:rsidR="00644532" w:rsidRDefault="00644532" w:rsidP="00644532">
      <w:pPr>
        <w:autoSpaceDE w:val="0"/>
        <w:autoSpaceDN w:val="0"/>
        <w:adjustRightInd w:val="0"/>
        <w:spacing w:line="360" w:lineRule="auto"/>
        <w:jc w:val="center"/>
        <w:rPr>
          <w:rFonts w:ascii="宋体" w:hAnsi="宋体" w:cs="宋体"/>
          <w:color w:val="000000"/>
          <w:kern w:val="0"/>
          <w:sz w:val="50"/>
          <w:szCs w:val="50"/>
        </w:rPr>
      </w:pPr>
    </w:p>
    <w:p w:rsidR="00644532" w:rsidRDefault="00644532" w:rsidP="00644532">
      <w:pPr>
        <w:autoSpaceDE w:val="0"/>
        <w:autoSpaceDN w:val="0"/>
        <w:adjustRightInd w:val="0"/>
        <w:spacing w:line="360" w:lineRule="auto"/>
        <w:jc w:val="center"/>
        <w:rPr>
          <w:rFonts w:ascii="宋体" w:hAnsi="宋体" w:cs="宋体"/>
          <w:color w:val="000000"/>
          <w:kern w:val="0"/>
          <w:sz w:val="50"/>
          <w:szCs w:val="50"/>
        </w:rPr>
      </w:pPr>
    </w:p>
    <w:p w:rsidR="00644532" w:rsidRDefault="00644532" w:rsidP="00644532">
      <w:pPr>
        <w:autoSpaceDE w:val="0"/>
        <w:autoSpaceDN w:val="0"/>
        <w:adjustRightInd w:val="0"/>
        <w:spacing w:line="360" w:lineRule="auto"/>
        <w:jc w:val="center"/>
        <w:rPr>
          <w:rFonts w:ascii="宋体" w:hAnsi="宋体" w:cs="宋体"/>
          <w:b/>
          <w:color w:val="000000"/>
          <w:spacing w:val="60"/>
          <w:kern w:val="0"/>
          <w:sz w:val="70"/>
          <w:szCs w:val="50"/>
        </w:rPr>
      </w:pPr>
    </w:p>
    <w:p w:rsidR="00644532" w:rsidRDefault="00644532" w:rsidP="00644532">
      <w:pPr>
        <w:autoSpaceDE w:val="0"/>
        <w:autoSpaceDN w:val="0"/>
        <w:adjustRightInd w:val="0"/>
        <w:spacing w:line="360" w:lineRule="auto"/>
        <w:jc w:val="center"/>
        <w:rPr>
          <w:rFonts w:ascii="宋体" w:hAnsi="宋体" w:cs="宋体"/>
          <w:color w:val="000000"/>
          <w:kern w:val="0"/>
          <w:sz w:val="40"/>
          <w:szCs w:val="23"/>
        </w:rPr>
      </w:pPr>
      <w:r>
        <w:rPr>
          <w:rFonts w:ascii="宋体" w:hAnsi="宋体" w:cs="宋体" w:hint="eastAsia"/>
          <w:b/>
          <w:color w:val="000000"/>
          <w:spacing w:val="60"/>
          <w:kern w:val="0"/>
          <w:sz w:val="72"/>
          <w:szCs w:val="72"/>
        </w:rPr>
        <w:t>资格预审申请文件</w:t>
      </w:r>
    </w:p>
    <w:p w:rsidR="00644532" w:rsidRDefault="00644532" w:rsidP="00644532">
      <w:pPr>
        <w:autoSpaceDE w:val="0"/>
        <w:autoSpaceDN w:val="0"/>
        <w:adjustRightInd w:val="0"/>
        <w:spacing w:line="360" w:lineRule="auto"/>
        <w:jc w:val="center"/>
        <w:rPr>
          <w:rFonts w:ascii="宋体" w:hAnsi="宋体" w:cs="宋体"/>
          <w:color w:val="000000"/>
          <w:spacing w:val="60"/>
          <w:kern w:val="0"/>
          <w:sz w:val="40"/>
          <w:szCs w:val="23"/>
        </w:rPr>
      </w:pPr>
    </w:p>
    <w:p w:rsidR="00644532" w:rsidRDefault="00644532" w:rsidP="00644532">
      <w:pPr>
        <w:autoSpaceDE w:val="0"/>
        <w:autoSpaceDN w:val="0"/>
        <w:adjustRightInd w:val="0"/>
        <w:spacing w:line="360" w:lineRule="auto"/>
        <w:jc w:val="center"/>
        <w:rPr>
          <w:rFonts w:ascii="宋体" w:hAnsi="宋体" w:cs="宋体"/>
          <w:color w:val="000000"/>
          <w:spacing w:val="60"/>
          <w:kern w:val="0"/>
          <w:sz w:val="40"/>
          <w:szCs w:val="23"/>
        </w:rPr>
      </w:pPr>
    </w:p>
    <w:p w:rsidR="00644532" w:rsidRDefault="00644532" w:rsidP="00644532">
      <w:pPr>
        <w:widowControl/>
        <w:spacing w:beforeLines="50" w:afterLines="50" w:line="480" w:lineRule="auto"/>
        <w:ind w:firstLineChars="800" w:firstLine="1920"/>
        <w:rPr>
          <w:rFonts w:ascii="宋体" w:hAnsi="宋体" w:cs="宋体"/>
          <w:sz w:val="24"/>
        </w:rPr>
      </w:pPr>
      <w:r>
        <w:rPr>
          <w:rFonts w:ascii="宋体" w:hAnsi="宋体" w:cs="宋体" w:hint="eastAsia"/>
          <w:sz w:val="24"/>
        </w:rPr>
        <w:t>申 请 人：</w:t>
      </w:r>
      <w:r>
        <w:rPr>
          <w:rFonts w:ascii="宋体" w:hAnsi="宋体" w:cs="宋体" w:hint="eastAsia"/>
          <w:sz w:val="24"/>
          <w:u w:val="single"/>
        </w:rPr>
        <w:t xml:space="preserve">                </w:t>
      </w:r>
      <w:r>
        <w:rPr>
          <w:rFonts w:ascii="宋体" w:hAnsi="宋体" w:cs="宋体" w:hint="eastAsia"/>
          <w:sz w:val="24"/>
        </w:rPr>
        <w:t>(盖单位公章）</w:t>
      </w:r>
    </w:p>
    <w:p w:rsidR="00644532" w:rsidRDefault="00644532" w:rsidP="00644532">
      <w:pPr>
        <w:widowControl/>
        <w:spacing w:beforeLines="50" w:afterLines="50" w:line="480" w:lineRule="auto"/>
        <w:ind w:firstLineChars="800" w:firstLine="1920"/>
        <w:rPr>
          <w:rFonts w:ascii="宋体" w:hAnsi="宋体" w:cs="宋体"/>
          <w:sz w:val="24"/>
        </w:rPr>
      </w:pPr>
      <w:r>
        <w:rPr>
          <w:rFonts w:ascii="宋体" w:hAnsi="宋体" w:cs="宋体" w:hint="eastAsia"/>
          <w:sz w:val="24"/>
        </w:rPr>
        <w:t>法定代表人或其委托代理人：               (签字)</w:t>
      </w:r>
    </w:p>
    <w:p w:rsidR="00644532" w:rsidRDefault="00644532" w:rsidP="00644532">
      <w:pPr>
        <w:widowControl/>
        <w:spacing w:beforeLines="50" w:afterLines="50" w:line="480" w:lineRule="auto"/>
        <w:ind w:firstLineChars="800" w:firstLine="1920"/>
        <w:rPr>
          <w:rFonts w:ascii="宋体" w:hAnsi="宋体" w:cs="宋体"/>
          <w:sz w:val="24"/>
        </w:rPr>
      </w:pPr>
      <w:r>
        <w:rPr>
          <w:rFonts w:ascii="宋体" w:hAnsi="宋体" w:cs="宋体" w:hint="eastAsia"/>
          <w:sz w:val="24"/>
        </w:rPr>
        <w:t xml:space="preserve">日   期：                </w:t>
      </w:r>
    </w:p>
    <w:p w:rsidR="00644532" w:rsidRDefault="00644532" w:rsidP="00644532">
      <w:pPr>
        <w:spacing w:beforeLines="50" w:afterLines="50" w:line="360" w:lineRule="auto"/>
        <w:rPr>
          <w:rFonts w:ascii="宋体" w:hAnsi="宋体" w:cs="宋体"/>
          <w:color w:val="000000"/>
          <w:kern w:val="0"/>
          <w:sz w:val="24"/>
          <w:szCs w:val="21"/>
        </w:rPr>
      </w:pPr>
      <w:bookmarkStart w:id="83" w:name="_Toc456778855"/>
      <w:bookmarkStart w:id="84" w:name="_Toc8936"/>
      <w:bookmarkStart w:id="85" w:name="_Toc434838085"/>
      <w:bookmarkStart w:id="86" w:name="_Toc456780965"/>
      <w:bookmarkStart w:id="87" w:name="_Toc456778610"/>
      <w:bookmarkStart w:id="88" w:name="_Toc490683690"/>
      <w:bookmarkStart w:id="89" w:name="_Toc25307"/>
    </w:p>
    <w:p w:rsidR="00644532" w:rsidRDefault="00644532" w:rsidP="00644532">
      <w:pPr>
        <w:spacing w:beforeLines="50" w:afterLines="50" w:line="360" w:lineRule="auto"/>
        <w:jc w:val="center"/>
        <w:rPr>
          <w:b/>
          <w:sz w:val="32"/>
        </w:rPr>
      </w:pPr>
    </w:p>
    <w:p w:rsidR="00644532" w:rsidRDefault="00644532" w:rsidP="00644532">
      <w:pPr>
        <w:spacing w:beforeLines="50" w:afterLines="50" w:line="360" w:lineRule="auto"/>
        <w:jc w:val="center"/>
        <w:rPr>
          <w:b/>
          <w:sz w:val="32"/>
        </w:rPr>
      </w:pPr>
    </w:p>
    <w:p w:rsidR="00644532" w:rsidRDefault="00644532" w:rsidP="00644532">
      <w:pPr>
        <w:spacing w:beforeLines="50" w:afterLines="50" w:line="360" w:lineRule="auto"/>
        <w:jc w:val="center"/>
        <w:rPr>
          <w:b/>
          <w:sz w:val="32"/>
        </w:rPr>
      </w:pPr>
    </w:p>
    <w:p w:rsidR="00644532" w:rsidRDefault="00644532" w:rsidP="00644532">
      <w:pPr>
        <w:spacing w:beforeLines="50" w:afterLines="50" w:line="360" w:lineRule="auto"/>
        <w:jc w:val="center"/>
        <w:rPr>
          <w:b/>
          <w:sz w:val="32"/>
        </w:rPr>
      </w:pPr>
      <w:r>
        <w:rPr>
          <w:rFonts w:hint="eastAsia"/>
          <w:b/>
          <w:sz w:val="32"/>
        </w:rPr>
        <w:lastRenderedPageBreak/>
        <w:t>目</w:t>
      </w:r>
      <w:r>
        <w:rPr>
          <w:rFonts w:hint="eastAsia"/>
          <w:b/>
          <w:sz w:val="32"/>
        </w:rPr>
        <w:t xml:space="preserve"> </w:t>
      </w:r>
      <w:r>
        <w:rPr>
          <w:rFonts w:hint="eastAsia"/>
          <w:b/>
          <w:sz w:val="32"/>
        </w:rPr>
        <w:t>录</w:t>
      </w:r>
      <w:bookmarkEnd w:id="83"/>
      <w:bookmarkEnd w:id="84"/>
      <w:bookmarkEnd w:id="85"/>
      <w:bookmarkEnd w:id="86"/>
      <w:bookmarkEnd w:id="87"/>
      <w:bookmarkEnd w:id="88"/>
      <w:bookmarkEnd w:id="89"/>
    </w:p>
    <w:p w:rsidR="00644532" w:rsidRDefault="00644532" w:rsidP="00644532">
      <w:pPr>
        <w:spacing w:beforeLines="50" w:afterLines="50" w:line="360" w:lineRule="auto"/>
        <w:jc w:val="center"/>
        <w:rPr>
          <w:b/>
          <w:sz w:val="32"/>
        </w:rPr>
      </w:pPr>
    </w:p>
    <w:p w:rsidR="00644532" w:rsidRDefault="00644532" w:rsidP="00644532">
      <w:pPr>
        <w:numPr>
          <w:ilvl w:val="0"/>
          <w:numId w:val="13"/>
        </w:numPr>
        <w:autoSpaceDE w:val="0"/>
        <w:autoSpaceDN w:val="0"/>
        <w:adjustRightInd w:val="0"/>
        <w:spacing w:line="360" w:lineRule="auto"/>
        <w:rPr>
          <w:rFonts w:ascii="宋体" w:hAnsi="宋体" w:cs="宋体"/>
          <w:sz w:val="40"/>
        </w:rPr>
      </w:pPr>
      <w:r>
        <w:rPr>
          <w:rFonts w:ascii="宋体" w:hAnsi="宋体" w:cs="宋体" w:hint="eastAsia"/>
          <w:sz w:val="28"/>
        </w:rPr>
        <w:t>资格预审申请函</w:t>
      </w:r>
    </w:p>
    <w:p w:rsidR="00644532" w:rsidRDefault="00644532" w:rsidP="00644532">
      <w:pPr>
        <w:numPr>
          <w:ilvl w:val="0"/>
          <w:numId w:val="13"/>
        </w:numPr>
        <w:autoSpaceDE w:val="0"/>
        <w:autoSpaceDN w:val="0"/>
        <w:adjustRightInd w:val="0"/>
        <w:spacing w:line="360" w:lineRule="auto"/>
        <w:rPr>
          <w:rFonts w:ascii="宋体" w:hAnsi="宋体" w:cs="宋体"/>
          <w:sz w:val="28"/>
        </w:rPr>
      </w:pPr>
      <w:r>
        <w:rPr>
          <w:rFonts w:ascii="宋体" w:hAnsi="宋体" w:cs="宋体" w:hint="eastAsia"/>
          <w:sz w:val="28"/>
        </w:rPr>
        <w:t>法定代表人身份证明</w:t>
      </w:r>
    </w:p>
    <w:p w:rsidR="00644532" w:rsidRDefault="00644532" w:rsidP="00644532">
      <w:pPr>
        <w:numPr>
          <w:ilvl w:val="0"/>
          <w:numId w:val="13"/>
        </w:numPr>
        <w:autoSpaceDE w:val="0"/>
        <w:autoSpaceDN w:val="0"/>
        <w:adjustRightInd w:val="0"/>
        <w:spacing w:line="360" w:lineRule="auto"/>
        <w:rPr>
          <w:rFonts w:ascii="宋体" w:hAnsi="宋体" w:cs="宋体"/>
          <w:sz w:val="28"/>
        </w:rPr>
      </w:pPr>
      <w:r>
        <w:rPr>
          <w:rFonts w:ascii="宋体" w:hAnsi="宋体" w:cs="宋体" w:hint="eastAsia"/>
          <w:sz w:val="28"/>
        </w:rPr>
        <w:t>授权委托书</w:t>
      </w:r>
    </w:p>
    <w:p w:rsidR="00644532" w:rsidRDefault="00644532" w:rsidP="00644532">
      <w:pPr>
        <w:numPr>
          <w:ilvl w:val="0"/>
          <w:numId w:val="13"/>
        </w:numPr>
        <w:autoSpaceDE w:val="0"/>
        <w:autoSpaceDN w:val="0"/>
        <w:adjustRightInd w:val="0"/>
        <w:spacing w:line="360" w:lineRule="auto"/>
        <w:rPr>
          <w:rFonts w:ascii="宋体" w:hAnsi="宋体" w:cs="宋体"/>
          <w:sz w:val="28"/>
        </w:rPr>
      </w:pPr>
      <w:r>
        <w:rPr>
          <w:rFonts w:ascii="宋体" w:hAnsi="宋体" w:cs="宋体" w:hint="eastAsia"/>
          <w:sz w:val="28"/>
        </w:rPr>
        <w:t>联合体协议（如有）</w:t>
      </w:r>
    </w:p>
    <w:p w:rsidR="00644532" w:rsidRDefault="00644532" w:rsidP="00644532">
      <w:pPr>
        <w:numPr>
          <w:ilvl w:val="0"/>
          <w:numId w:val="13"/>
        </w:numPr>
        <w:autoSpaceDE w:val="0"/>
        <w:autoSpaceDN w:val="0"/>
        <w:adjustRightInd w:val="0"/>
        <w:spacing w:line="360" w:lineRule="auto"/>
        <w:rPr>
          <w:rFonts w:ascii="宋体" w:hAnsi="宋体" w:cs="宋体"/>
          <w:sz w:val="28"/>
        </w:rPr>
      </w:pPr>
      <w:r>
        <w:rPr>
          <w:rFonts w:ascii="宋体" w:hAnsi="宋体" w:cs="宋体" w:hint="eastAsia"/>
          <w:sz w:val="28"/>
        </w:rPr>
        <w:t>申请人基本情况表</w:t>
      </w:r>
    </w:p>
    <w:p w:rsidR="00644532" w:rsidRDefault="00644532" w:rsidP="00644532">
      <w:pPr>
        <w:numPr>
          <w:ilvl w:val="0"/>
          <w:numId w:val="13"/>
        </w:numPr>
        <w:autoSpaceDE w:val="0"/>
        <w:autoSpaceDN w:val="0"/>
        <w:adjustRightInd w:val="0"/>
        <w:spacing w:line="360" w:lineRule="auto"/>
        <w:rPr>
          <w:rFonts w:ascii="宋体" w:hAnsi="宋体" w:cs="宋体"/>
          <w:sz w:val="28"/>
        </w:rPr>
      </w:pPr>
      <w:r>
        <w:rPr>
          <w:rFonts w:ascii="宋体" w:hAnsi="宋体" w:cs="宋体" w:hint="eastAsia"/>
          <w:sz w:val="28"/>
        </w:rPr>
        <w:t>类似项目业绩表</w:t>
      </w:r>
    </w:p>
    <w:p w:rsidR="00644532" w:rsidRDefault="00644532" w:rsidP="00644532">
      <w:pPr>
        <w:numPr>
          <w:ilvl w:val="0"/>
          <w:numId w:val="13"/>
        </w:numPr>
        <w:autoSpaceDE w:val="0"/>
        <w:autoSpaceDN w:val="0"/>
        <w:adjustRightInd w:val="0"/>
        <w:spacing w:line="360" w:lineRule="auto"/>
        <w:rPr>
          <w:rFonts w:ascii="宋体" w:hAnsi="宋体" w:cs="宋体"/>
          <w:sz w:val="28"/>
        </w:rPr>
      </w:pPr>
      <w:r>
        <w:rPr>
          <w:rFonts w:ascii="宋体" w:hAnsi="宋体" w:cs="宋体" w:hint="eastAsia"/>
          <w:sz w:val="28"/>
        </w:rPr>
        <w:t>主要人员情况表</w:t>
      </w:r>
    </w:p>
    <w:p w:rsidR="00644532" w:rsidRDefault="00644532" w:rsidP="00644532">
      <w:pPr>
        <w:numPr>
          <w:ilvl w:val="0"/>
          <w:numId w:val="13"/>
        </w:numPr>
        <w:autoSpaceDE w:val="0"/>
        <w:autoSpaceDN w:val="0"/>
        <w:adjustRightInd w:val="0"/>
        <w:spacing w:line="360" w:lineRule="auto"/>
        <w:rPr>
          <w:rFonts w:ascii="宋体" w:hAnsi="宋体" w:cs="宋体"/>
          <w:sz w:val="28"/>
        </w:rPr>
      </w:pPr>
      <w:r>
        <w:rPr>
          <w:rFonts w:ascii="宋体" w:hAnsi="宋体" w:cs="宋体" w:hint="eastAsia"/>
          <w:sz w:val="28"/>
        </w:rPr>
        <w:t>近年财务状况</w:t>
      </w:r>
    </w:p>
    <w:p w:rsidR="00644532" w:rsidRDefault="00644532" w:rsidP="00644532">
      <w:pPr>
        <w:numPr>
          <w:ilvl w:val="0"/>
          <w:numId w:val="13"/>
        </w:numPr>
        <w:autoSpaceDE w:val="0"/>
        <w:autoSpaceDN w:val="0"/>
        <w:adjustRightInd w:val="0"/>
        <w:spacing w:line="360" w:lineRule="auto"/>
        <w:rPr>
          <w:rFonts w:ascii="宋体" w:hAnsi="宋体" w:cs="宋体"/>
          <w:sz w:val="28"/>
        </w:rPr>
      </w:pPr>
      <w:r>
        <w:rPr>
          <w:rFonts w:ascii="宋体" w:hAnsi="宋体" w:cs="宋体" w:hint="eastAsia"/>
          <w:sz w:val="28"/>
        </w:rPr>
        <w:t>投融资初步方案及能力说明</w:t>
      </w:r>
    </w:p>
    <w:p w:rsidR="00644532" w:rsidRDefault="00644532" w:rsidP="00644532">
      <w:pPr>
        <w:numPr>
          <w:ilvl w:val="0"/>
          <w:numId w:val="13"/>
        </w:numPr>
        <w:autoSpaceDE w:val="0"/>
        <w:autoSpaceDN w:val="0"/>
        <w:adjustRightInd w:val="0"/>
        <w:spacing w:line="360" w:lineRule="auto"/>
        <w:rPr>
          <w:rFonts w:ascii="宋体" w:hAnsi="宋体" w:cs="宋体"/>
          <w:sz w:val="28"/>
        </w:rPr>
      </w:pPr>
      <w:r>
        <w:rPr>
          <w:rFonts w:ascii="宋体" w:hAnsi="宋体" w:cs="宋体" w:hint="eastAsia"/>
          <w:sz w:val="28"/>
        </w:rPr>
        <w:t>声明函</w:t>
      </w:r>
    </w:p>
    <w:p w:rsidR="00644532" w:rsidRDefault="00644532" w:rsidP="00644532">
      <w:pPr>
        <w:numPr>
          <w:ilvl w:val="0"/>
          <w:numId w:val="13"/>
        </w:numPr>
        <w:autoSpaceDE w:val="0"/>
        <w:autoSpaceDN w:val="0"/>
        <w:adjustRightInd w:val="0"/>
        <w:spacing w:line="360" w:lineRule="auto"/>
        <w:rPr>
          <w:rFonts w:ascii="宋体" w:hAnsi="宋体" w:cs="宋体"/>
          <w:sz w:val="28"/>
        </w:rPr>
      </w:pPr>
      <w:r>
        <w:rPr>
          <w:rFonts w:ascii="宋体" w:hAnsi="宋体" w:cs="宋体" w:hint="eastAsia"/>
          <w:sz w:val="28"/>
        </w:rPr>
        <w:t>其他资料</w:t>
      </w:r>
    </w:p>
    <w:p w:rsidR="00644532" w:rsidRDefault="00644532" w:rsidP="00644532">
      <w:pPr>
        <w:autoSpaceDE w:val="0"/>
        <w:autoSpaceDN w:val="0"/>
        <w:adjustRightInd w:val="0"/>
        <w:spacing w:line="360" w:lineRule="auto"/>
        <w:ind w:left="617"/>
        <w:rPr>
          <w:rFonts w:ascii="宋体" w:hAnsi="宋体" w:cs="宋体"/>
          <w:color w:val="000000"/>
          <w:kern w:val="0"/>
          <w:sz w:val="24"/>
          <w:szCs w:val="21"/>
        </w:rPr>
      </w:pPr>
    </w:p>
    <w:p w:rsidR="00644532" w:rsidRDefault="00644532" w:rsidP="00644532">
      <w:pPr>
        <w:autoSpaceDE w:val="0"/>
        <w:autoSpaceDN w:val="0"/>
        <w:adjustRightInd w:val="0"/>
        <w:spacing w:line="360" w:lineRule="auto"/>
        <w:ind w:left="340"/>
        <w:rPr>
          <w:rFonts w:ascii="宋体" w:hAnsi="宋体" w:cs="宋体"/>
          <w:color w:val="000000"/>
          <w:kern w:val="0"/>
          <w:szCs w:val="21"/>
        </w:rPr>
      </w:pPr>
    </w:p>
    <w:p w:rsidR="00644532" w:rsidRDefault="00644532" w:rsidP="00644532">
      <w:pPr>
        <w:autoSpaceDE w:val="0"/>
        <w:autoSpaceDN w:val="0"/>
        <w:adjustRightInd w:val="0"/>
        <w:spacing w:line="360" w:lineRule="auto"/>
        <w:ind w:left="340"/>
        <w:rPr>
          <w:rFonts w:ascii="宋体" w:hAnsi="宋体" w:cs="宋体"/>
          <w:color w:val="000000"/>
          <w:kern w:val="0"/>
          <w:szCs w:val="21"/>
        </w:rPr>
      </w:pPr>
    </w:p>
    <w:p w:rsidR="00644532" w:rsidRDefault="00644532" w:rsidP="00644532">
      <w:pPr>
        <w:autoSpaceDE w:val="0"/>
        <w:autoSpaceDN w:val="0"/>
        <w:adjustRightInd w:val="0"/>
        <w:spacing w:line="360" w:lineRule="auto"/>
        <w:ind w:left="340"/>
        <w:rPr>
          <w:rFonts w:ascii="宋体" w:hAnsi="宋体" w:cs="宋体"/>
          <w:color w:val="000000"/>
          <w:kern w:val="0"/>
          <w:szCs w:val="21"/>
        </w:rPr>
      </w:pPr>
    </w:p>
    <w:p w:rsidR="00644532" w:rsidRDefault="00644532" w:rsidP="00644532">
      <w:pPr>
        <w:autoSpaceDE w:val="0"/>
        <w:autoSpaceDN w:val="0"/>
        <w:adjustRightInd w:val="0"/>
        <w:spacing w:line="360" w:lineRule="auto"/>
        <w:jc w:val="center"/>
        <w:rPr>
          <w:rFonts w:ascii="宋体" w:hAnsi="宋体" w:cs="宋体"/>
          <w:color w:val="000000"/>
          <w:kern w:val="0"/>
          <w:szCs w:val="21"/>
        </w:rPr>
        <w:sectPr w:rsidR="00644532">
          <w:headerReference w:type="default" r:id="rId15"/>
          <w:pgSz w:w="11907" w:h="16839"/>
          <w:pgMar w:top="1191" w:right="1191" w:bottom="1191" w:left="1191" w:header="720" w:footer="720" w:gutter="0"/>
          <w:cols w:space="720"/>
          <w:titlePg/>
        </w:sectPr>
      </w:pPr>
    </w:p>
    <w:p w:rsidR="00644532" w:rsidRDefault="00644532" w:rsidP="00644532">
      <w:pPr>
        <w:keepNext/>
        <w:keepLines/>
        <w:numPr>
          <w:ilvl w:val="1"/>
          <w:numId w:val="13"/>
        </w:numPr>
        <w:tabs>
          <w:tab w:val="left" w:pos="420"/>
        </w:tabs>
        <w:spacing w:before="260" w:after="260" w:line="360" w:lineRule="auto"/>
        <w:ind w:left="0" w:firstLine="0"/>
        <w:jc w:val="center"/>
        <w:outlineLvl w:val="2"/>
        <w:rPr>
          <w:rFonts w:ascii="宋体" w:hAnsi="宋体" w:cs="宋体"/>
          <w:b/>
          <w:sz w:val="32"/>
          <w:szCs w:val="32"/>
        </w:rPr>
      </w:pPr>
      <w:bookmarkStart w:id="90" w:name="_Toc20682"/>
      <w:bookmarkStart w:id="91" w:name="_Toc22839"/>
      <w:bookmarkStart w:id="92" w:name="_Toc507755587"/>
      <w:bookmarkStart w:id="93" w:name="_Toc18663"/>
      <w:bookmarkStart w:id="94" w:name="_Toc434838086"/>
      <w:bookmarkStart w:id="95" w:name="_Toc456778856"/>
      <w:bookmarkStart w:id="96" w:name="_Toc456780966"/>
      <w:r>
        <w:rPr>
          <w:rFonts w:ascii="宋体" w:hAnsi="宋体" w:cs="宋体" w:hint="eastAsia"/>
          <w:b/>
          <w:sz w:val="32"/>
          <w:szCs w:val="32"/>
        </w:rPr>
        <w:lastRenderedPageBreak/>
        <w:t>资格预审申请函</w:t>
      </w:r>
      <w:bookmarkEnd w:id="90"/>
      <w:bookmarkEnd w:id="91"/>
      <w:bookmarkEnd w:id="92"/>
      <w:bookmarkEnd w:id="93"/>
      <w:bookmarkEnd w:id="94"/>
      <w:bookmarkEnd w:id="95"/>
      <w:bookmarkEnd w:id="96"/>
    </w:p>
    <w:p w:rsidR="00644532" w:rsidRDefault="00644532" w:rsidP="00644532">
      <w:pPr>
        <w:spacing w:line="360" w:lineRule="auto"/>
        <w:ind w:left="284"/>
        <w:rPr>
          <w:rFonts w:ascii="宋体" w:hAnsi="宋体" w:cs="宋体"/>
          <w:color w:val="000000"/>
          <w:kern w:val="0"/>
          <w:sz w:val="24"/>
          <w:szCs w:val="21"/>
        </w:rPr>
      </w:pPr>
      <w:r>
        <w:rPr>
          <w:rFonts w:ascii="宋体" w:hAnsi="宋体" w:cs="宋体" w:hint="eastAsia"/>
          <w:color w:val="000000"/>
          <w:kern w:val="0"/>
          <w:sz w:val="24"/>
          <w:szCs w:val="21"/>
        </w:rPr>
        <w:t>______________________（采购人名称）：</w:t>
      </w:r>
    </w:p>
    <w:p w:rsidR="00644532" w:rsidRDefault="00644532" w:rsidP="00644532">
      <w:pPr>
        <w:spacing w:line="360" w:lineRule="auto"/>
        <w:rPr>
          <w:rFonts w:ascii="宋体" w:hAnsi="宋体" w:cs="宋体"/>
          <w:color w:val="000000"/>
          <w:kern w:val="0"/>
          <w:sz w:val="24"/>
          <w:szCs w:val="21"/>
        </w:rPr>
      </w:pPr>
    </w:p>
    <w:p w:rsidR="00644532" w:rsidRDefault="00644532" w:rsidP="00644532">
      <w:pPr>
        <w:numPr>
          <w:ilvl w:val="0"/>
          <w:numId w:val="14"/>
        </w:numPr>
        <w:spacing w:line="360" w:lineRule="auto"/>
        <w:ind w:left="284" w:firstLine="0"/>
        <w:rPr>
          <w:rFonts w:ascii="宋体" w:hAnsi="宋体" w:cs="宋体"/>
          <w:color w:val="000000"/>
          <w:kern w:val="0"/>
          <w:sz w:val="24"/>
          <w:szCs w:val="21"/>
        </w:rPr>
      </w:pPr>
      <w:r>
        <w:rPr>
          <w:rFonts w:ascii="宋体" w:hAnsi="宋体" w:cs="宋体" w:hint="eastAsia"/>
          <w:color w:val="000000"/>
          <w:kern w:val="0"/>
          <w:sz w:val="24"/>
          <w:szCs w:val="21"/>
        </w:rPr>
        <w:t>按照资格预审文件要求，我方（申请人）递交的资格预审申请文件及有关资料，用于你方（采购人）审查我方参加</w:t>
      </w:r>
      <w:r>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rPr>
        <w:t>(项目名称)采购的响应资格。</w:t>
      </w:r>
    </w:p>
    <w:p w:rsidR="00644532" w:rsidRDefault="00644532" w:rsidP="00644532">
      <w:pPr>
        <w:numPr>
          <w:ilvl w:val="0"/>
          <w:numId w:val="14"/>
        </w:numPr>
        <w:spacing w:line="360" w:lineRule="auto"/>
        <w:ind w:left="284" w:firstLine="0"/>
        <w:rPr>
          <w:rFonts w:ascii="宋体" w:hAnsi="宋体" w:cs="宋体"/>
          <w:color w:val="000000"/>
          <w:kern w:val="0"/>
          <w:sz w:val="24"/>
          <w:szCs w:val="21"/>
        </w:rPr>
      </w:pPr>
      <w:r>
        <w:rPr>
          <w:rFonts w:ascii="宋体" w:hAnsi="宋体" w:cs="宋体" w:hint="eastAsia"/>
          <w:color w:val="000000"/>
          <w:kern w:val="0"/>
          <w:sz w:val="24"/>
          <w:szCs w:val="21"/>
        </w:rPr>
        <w:t>我方在此声明，所递交的资格预审申请文件及有关资料内容完整、真实和准确，且不存在第二章“申请人须知”第1.4.3项规定的任何一种情形。</w:t>
      </w:r>
    </w:p>
    <w:p w:rsidR="00644532" w:rsidRDefault="00644532" w:rsidP="00644532">
      <w:pPr>
        <w:numPr>
          <w:ilvl w:val="0"/>
          <w:numId w:val="14"/>
        </w:numPr>
        <w:spacing w:line="360" w:lineRule="auto"/>
        <w:ind w:left="284" w:firstLine="0"/>
        <w:rPr>
          <w:rFonts w:ascii="宋体" w:hAnsi="宋体" w:cs="宋体"/>
          <w:color w:val="000000"/>
          <w:kern w:val="0"/>
          <w:sz w:val="24"/>
          <w:szCs w:val="21"/>
        </w:rPr>
      </w:pPr>
      <w:r>
        <w:rPr>
          <w:rFonts w:ascii="宋体" w:hAnsi="宋体" w:cs="宋体" w:hint="eastAsia"/>
          <w:color w:val="000000"/>
          <w:kern w:val="0"/>
          <w:sz w:val="24"/>
          <w:szCs w:val="21"/>
        </w:rPr>
        <w:t>我方已完全审阅资格预审文件中的各项需求，包括澄清及修改文件，我方完全理解并同意放弃对资格预审文件内容的不明和误解的权利，资格预审文件最终解释权归采购人。</w:t>
      </w:r>
    </w:p>
    <w:p w:rsidR="00644532" w:rsidRDefault="00644532" w:rsidP="00644532">
      <w:pPr>
        <w:numPr>
          <w:ilvl w:val="0"/>
          <w:numId w:val="14"/>
        </w:numPr>
        <w:spacing w:line="360" w:lineRule="auto"/>
        <w:rPr>
          <w:rFonts w:ascii="宋体" w:hAnsi="宋体" w:cs="宋体"/>
          <w:color w:val="000000"/>
          <w:kern w:val="0"/>
          <w:sz w:val="24"/>
          <w:szCs w:val="21"/>
        </w:rPr>
      </w:pPr>
      <w:r>
        <w:rPr>
          <w:rFonts w:ascii="宋体" w:hAnsi="宋体" w:cs="宋体" w:hint="eastAsia"/>
          <w:color w:val="000000"/>
          <w:kern w:val="0"/>
          <w:sz w:val="24"/>
          <w:szCs w:val="21"/>
        </w:rPr>
        <w:t>我方的资格预审申请文件包含第二章“申请人须知”第3.1项规定的全部内容。</w:t>
      </w:r>
    </w:p>
    <w:p w:rsidR="00644532" w:rsidRDefault="00644532" w:rsidP="00644532">
      <w:pPr>
        <w:numPr>
          <w:ilvl w:val="0"/>
          <w:numId w:val="14"/>
        </w:numPr>
        <w:spacing w:line="360" w:lineRule="auto"/>
        <w:rPr>
          <w:rFonts w:ascii="宋体" w:hAnsi="宋体" w:cs="宋体"/>
          <w:color w:val="000000"/>
          <w:kern w:val="0"/>
          <w:sz w:val="24"/>
          <w:szCs w:val="21"/>
        </w:rPr>
      </w:pPr>
      <w:r>
        <w:rPr>
          <w:rFonts w:ascii="宋体" w:hAnsi="宋体" w:cs="宋体" w:hint="eastAsia"/>
          <w:color w:val="000000"/>
          <w:kern w:val="0"/>
          <w:sz w:val="24"/>
          <w:szCs w:val="21"/>
        </w:rPr>
        <w:t>与本采购有关的一切正式信函请寄：</w:t>
      </w:r>
    </w:p>
    <w:p w:rsidR="00644532" w:rsidRDefault="00644532" w:rsidP="00644532">
      <w:pPr>
        <w:spacing w:line="360" w:lineRule="auto"/>
        <w:ind w:left="644"/>
        <w:rPr>
          <w:rFonts w:ascii="宋体" w:hAnsi="宋体" w:cs="宋体"/>
          <w:color w:val="000000"/>
          <w:kern w:val="0"/>
          <w:sz w:val="24"/>
          <w:szCs w:val="21"/>
        </w:rPr>
      </w:pPr>
      <w:r>
        <w:rPr>
          <w:rFonts w:ascii="宋体" w:hAnsi="宋体" w:cs="宋体" w:hint="eastAsia"/>
          <w:color w:val="000000"/>
          <w:kern w:val="0"/>
          <w:sz w:val="24"/>
          <w:szCs w:val="21"/>
        </w:rPr>
        <w:t>地址：______________________  电话：______________________</w:t>
      </w:r>
    </w:p>
    <w:p w:rsidR="00644532" w:rsidRDefault="00644532" w:rsidP="00644532">
      <w:pPr>
        <w:spacing w:line="360" w:lineRule="auto"/>
        <w:ind w:left="644"/>
        <w:rPr>
          <w:rFonts w:ascii="宋体" w:hAnsi="宋体" w:cs="宋体"/>
          <w:color w:val="000000"/>
          <w:kern w:val="0"/>
          <w:sz w:val="24"/>
          <w:szCs w:val="21"/>
        </w:rPr>
      </w:pPr>
      <w:r>
        <w:rPr>
          <w:rFonts w:ascii="宋体" w:hAnsi="宋体" w:cs="宋体" w:hint="eastAsia"/>
          <w:color w:val="000000"/>
          <w:kern w:val="0"/>
          <w:sz w:val="24"/>
          <w:szCs w:val="21"/>
        </w:rPr>
        <w:t>传真：______________________  邮件：______________________</w:t>
      </w:r>
    </w:p>
    <w:p w:rsidR="00644532" w:rsidRDefault="00644532" w:rsidP="00644532">
      <w:pPr>
        <w:spacing w:line="360" w:lineRule="auto"/>
        <w:ind w:left="644"/>
        <w:rPr>
          <w:rFonts w:ascii="宋体" w:hAnsi="宋体" w:cs="宋体"/>
          <w:color w:val="000000"/>
          <w:kern w:val="0"/>
          <w:sz w:val="24"/>
          <w:szCs w:val="21"/>
        </w:rPr>
      </w:pPr>
    </w:p>
    <w:p w:rsidR="00644532" w:rsidRDefault="00644532" w:rsidP="00644532">
      <w:pPr>
        <w:spacing w:line="360" w:lineRule="auto"/>
        <w:ind w:left="644"/>
        <w:rPr>
          <w:rFonts w:ascii="宋体" w:hAnsi="宋体" w:cs="宋体"/>
          <w:color w:val="000000"/>
          <w:kern w:val="0"/>
          <w:sz w:val="24"/>
          <w:szCs w:val="21"/>
        </w:rPr>
      </w:pPr>
    </w:p>
    <w:p w:rsidR="00644532" w:rsidRDefault="00644532" w:rsidP="00644532">
      <w:pPr>
        <w:wordWrap w:val="0"/>
        <w:spacing w:line="360" w:lineRule="auto"/>
        <w:ind w:left="644"/>
        <w:jc w:val="right"/>
        <w:rPr>
          <w:rFonts w:ascii="宋体" w:hAnsi="宋体" w:cs="宋体"/>
          <w:color w:val="000000"/>
          <w:kern w:val="0"/>
          <w:sz w:val="24"/>
          <w:szCs w:val="21"/>
        </w:rPr>
      </w:pPr>
      <w:r>
        <w:rPr>
          <w:rFonts w:ascii="宋体" w:hAnsi="宋体" w:cs="宋体" w:hint="eastAsia"/>
          <w:color w:val="000000"/>
          <w:kern w:val="0"/>
          <w:sz w:val="24"/>
          <w:szCs w:val="21"/>
        </w:rPr>
        <w:t>申请人：</w:t>
      </w:r>
      <w:r>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rPr>
        <w:t>（盖单位公章）</w:t>
      </w:r>
    </w:p>
    <w:p w:rsidR="00644532" w:rsidRDefault="00644532" w:rsidP="00644532">
      <w:pPr>
        <w:wordWrap w:val="0"/>
        <w:spacing w:line="360" w:lineRule="auto"/>
        <w:ind w:left="644"/>
        <w:jc w:val="right"/>
        <w:rPr>
          <w:rFonts w:ascii="宋体" w:hAnsi="宋体" w:cs="宋体"/>
          <w:color w:val="000000"/>
          <w:kern w:val="0"/>
          <w:sz w:val="24"/>
          <w:szCs w:val="21"/>
        </w:rPr>
      </w:pPr>
      <w:r>
        <w:rPr>
          <w:rFonts w:ascii="宋体" w:hAnsi="宋体" w:cs="宋体" w:hint="eastAsia"/>
          <w:color w:val="000000"/>
          <w:kern w:val="0"/>
          <w:sz w:val="24"/>
          <w:szCs w:val="21"/>
        </w:rPr>
        <w:t xml:space="preserve">法定代表人或其委托代理人： </w:t>
      </w:r>
      <w:r>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rPr>
        <w:t>（签字）</w:t>
      </w:r>
    </w:p>
    <w:p w:rsidR="00644532" w:rsidRDefault="00644532" w:rsidP="00644532">
      <w:pPr>
        <w:spacing w:line="360" w:lineRule="auto"/>
        <w:ind w:left="644"/>
        <w:jc w:val="right"/>
        <w:rPr>
          <w:rFonts w:ascii="宋体" w:hAnsi="宋体" w:cs="宋体"/>
          <w:color w:val="000000"/>
          <w:kern w:val="0"/>
          <w:sz w:val="24"/>
          <w:szCs w:val="21"/>
        </w:rPr>
      </w:pPr>
      <w:r>
        <w:rPr>
          <w:rFonts w:ascii="宋体" w:hAnsi="宋体" w:cs="宋体" w:hint="eastAsia"/>
          <w:color w:val="000000"/>
          <w:kern w:val="0"/>
          <w:sz w:val="24"/>
          <w:szCs w:val="21"/>
        </w:rPr>
        <w:t>电话：_________________________________________</w:t>
      </w:r>
    </w:p>
    <w:p w:rsidR="00644532" w:rsidRDefault="00644532" w:rsidP="00644532">
      <w:pPr>
        <w:spacing w:line="360" w:lineRule="auto"/>
        <w:ind w:left="644"/>
        <w:jc w:val="right"/>
        <w:rPr>
          <w:rFonts w:ascii="宋体" w:hAnsi="宋体" w:cs="宋体"/>
          <w:color w:val="000000"/>
          <w:kern w:val="0"/>
          <w:sz w:val="24"/>
          <w:szCs w:val="21"/>
        </w:rPr>
      </w:pPr>
      <w:r>
        <w:rPr>
          <w:rFonts w:ascii="宋体" w:hAnsi="宋体" w:cs="宋体" w:hint="eastAsia"/>
          <w:color w:val="000000"/>
          <w:kern w:val="0"/>
          <w:sz w:val="24"/>
          <w:szCs w:val="21"/>
        </w:rPr>
        <w:t>传真：_________________________________________</w:t>
      </w:r>
    </w:p>
    <w:p w:rsidR="00644532" w:rsidRDefault="00644532" w:rsidP="00644532">
      <w:pPr>
        <w:spacing w:line="360" w:lineRule="auto"/>
        <w:ind w:left="644"/>
        <w:jc w:val="right"/>
        <w:rPr>
          <w:rFonts w:ascii="宋体" w:hAnsi="宋体" w:cs="宋体"/>
          <w:color w:val="000000"/>
          <w:kern w:val="0"/>
          <w:sz w:val="24"/>
          <w:szCs w:val="21"/>
        </w:rPr>
      </w:pPr>
      <w:r>
        <w:rPr>
          <w:rFonts w:ascii="宋体" w:hAnsi="宋体" w:cs="宋体" w:hint="eastAsia"/>
          <w:color w:val="000000"/>
          <w:kern w:val="0"/>
          <w:sz w:val="24"/>
          <w:szCs w:val="21"/>
        </w:rPr>
        <w:t>申请人地址：___________________________________</w:t>
      </w:r>
    </w:p>
    <w:p w:rsidR="00644532" w:rsidRDefault="00644532" w:rsidP="00644532">
      <w:pPr>
        <w:spacing w:line="360" w:lineRule="auto"/>
        <w:ind w:left="644"/>
        <w:jc w:val="right"/>
        <w:rPr>
          <w:rFonts w:ascii="宋体" w:hAnsi="宋体" w:cs="宋体"/>
          <w:color w:val="000000"/>
          <w:kern w:val="0"/>
          <w:sz w:val="24"/>
          <w:szCs w:val="21"/>
        </w:rPr>
      </w:pPr>
      <w:r>
        <w:rPr>
          <w:rFonts w:ascii="宋体" w:hAnsi="宋体" w:cs="宋体" w:hint="eastAsia"/>
          <w:color w:val="000000"/>
          <w:kern w:val="0"/>
          <w:sz w:val="24"/>
          <w:szCs w:val="21"/>
        </w:rPr>
        <w:t>邮政编码：_____________________________________</w:t>
      </w:r>
    </w:p>
    <w:p w:rsidR="00644532" w:rsidRDefault="00644532" w:rsidP="00644532">
      <w:pPr>
        <w:wordWrap w:val="0"/>
        <w:spacing w:line="360" w:lineRule="auto"/>
        <w:ind w:left="646" w:right="2"/>
        <w:jc w:val="right"/>
        <w:rPr>
          <w:rFonts w:ascii="宋体" w:hAnsi="宋体" w:cs="宋体"/>
          <w:color w:val="000000"/>
          <w:kern w:val="0"/>
          <w:sz w:val="24"/>
          <w:szCs w:val="21"/>
        </w:rPr>
      </w:pPr>
      <w:r>
        <w:rPr>
          <w:rFonts w:ascii="宋体" w:hAnsi="宋体" w:cs="宋体" w:hint="eastAsia"/>
          <w:color w:val="000000"/>
          <w:kern w:val="0"/>
          <w:sz w:val="24"/>
          <w:szCs w:val="21"/>
        </w:rPr>
        <w:t>_______年_______月_______日</w:t>
      </w:r>
    </w:p>
    <w:p w:rsidR="00644532" w:rsidRDefault="00644532" w:rsidP="00644532">
      <w:pPr>
        <w:spacing w:line="360" w:lineRule="auto"/>
        <w:ind w:right="482"/>
        <w:rPr>
          <w:rFonts w:ascii="宋体" w:hAnsi="宋体" w:cs="宋体"/>
          <w:color w:val="000000"/>
          <w:kern w:val="0"/>
          <w:sz w:val="24"/>
          <w:szCs w:val="21"/>
        </w:rPr>
      </w:pPr>
    </w:p>
    <w:p w:rsidR="00644532" w:rsidRDefault="00644532" w:rsidP="00644532">
      <w:pPr>
        <w:autoSpaceDE w:val="0"/>
        <w:autoSpaceDN w:val="0"/>
        <w:adjustRightInd w:val="0"/>
        <w:spacing w:line="360" w:lineRule="auto"/>
        <w:rPr>
          <w:rFonts w:ascii="宋体" w:hAnsi="宋体" w:cs="宋体"/>
          <w:color w:val="000000"/>
          <w:kern w:val="0"/>
          <w:sz w:val="24"/>
          <w:szCs w:val="21"/>
        </w:rPr>
        <w:sectPr w:rsidR="00644532">
          <w:pgSz w:w="11907" w:h="16839"/>
          <w:pgMar w:top="1191" w:right="1191" w:bottom="1191" w:left="1191" w:header="720" w:footer="720" w:gutter="0"/>
          <w:cols w:space="720"/>
          <w:titlePg/>
        </w:sectPr>
      </w:pPr>
      <w:r>
        <w:rPr>
          <w:rFonts w:ascii="宋体" w:hAnsi="宋体" w:cs="宋体" w:hint="eastAsia"/>
          <w:color w:val="000000"/>
          <w:kern w:val="0"/>
          <w:sz w:val="24"/>
          <w:szCs w:val="21"/>
        </w:rPr>
        <w:t>备注：联合体申请，须由联合体牵头人的法定代表人或其委托代理人签署，并盖联合体牵头人单位公章。</w:t>
      </w:r>
    </w:p>
    <w:p w:rsidR="00644532" w:rsidRDefault="00644532" w:rsidP="00644532">
      <w:pPr>
        <w:keepNext/>
        <w:keepLines/>
        <w:numPr>
          <w:ilvl w:val="1"/>
          <w:numId w:val="13"/>
        </w:numPr>
        <w:tabs>
          <w:tab w:val="left" w:pos="420"/>
        </w:tabs>
        <w:spacing w:before="260" w:after="260" w:line="360" w:lineRule="auto"/>
        <w:ind w:left="0" w:firstLine="0"/>
        <w:jc w:val="center"/>
        <w:outlineLvl w:val="2"/>
        <w:rPr>
          <w:rFonts w:ascii="宋体" w:hAnsi="宋体" w:cs="宋体"/>
          <w:b/>
          <w:sz w:val="32"/>
          <w:szCs w:val="32"/>
        </w:rPr>
      </w:pPr>
      <w:bookmarkStart w:id="97" w:name="_Toc456778857"/>
      <w:bookmarkStart w:id="98" w:name="_Toc17364"/>
      <w:bookmarkStart w:id="99" w:name="_Toc456780967"/>
      <w:bookmarkStart w:id="100" w:name="_Toc507755588"/>
      <w:bookmarkStart w:id="101" w:name="_Toc24392"/>
      <w:bookmarkStart w:id="102" w:name="_Toc13311"/>
      <w:bookmarkStart w:id="103" w:name="_Toc434838087"/>
      <w:r>
        <w:rPr>
          <w:rFonts w:ascii="宋体" w:hAnsi="宋体" w:cs="宋体" w:hint="eastAsia"/>
          <w:b/>
          <w:sz w:val="32"/>
          <w:szCs w:val="32"/>
        </w:rPr>
        <w:lastRenderedPageBreak/>
        <w:t>法定代表人身份证明</w:t>
      </w:r>
      <w:bookmarkEnd w:id="97"/>
      <w:bookmarkEnd w:id="98"/>
      <w:bookmarkEnd w:id="99"/>
      <w:bookmarkEnd w:id="100"/>
      <w:bookmarkEnd w:id="101"/>
      <w:bookmarkEnd w:id="102"/>
      <w:bookmarkEnd w:id="103"/>
    </w:p>
    <w:p w:rsidR="00644532" w:rsidRDefault="00644532" w:rsidP="00644532">
      <w:pPr>
        <w:autoSpaceDE w:val="0"/>
        <w:autoSpaceDN w:val="0"/>
        <w:adjustRightInd w:val="0"/>
        <w:spacing w:line="360" w:lineRule="auto"/>
        <w:rPr>
          <w:rFonts w:ascii="宋体" w:hAnsi="宋体" w:cs="宋体"/>
          <w:color w:val="000000"/>
          <w:kern w:val="0"/>
          <w:sz w:val="24"/>
        </w:rPr>
      </w:pPr>
    </w:p>
    <w:p w:rsidR="00644532" w:rsidRDefault="00644532" w:rsidP="00644532">
      <w:pPr>
        <w:autoSpaceDE w:val="0"/>
        <w:autoSpaceDN w:val="0"/>
        <w:adjustRightInd w:val="0"/>
        <w:spacing w:line="360" w:lineRule="auto"/>
        <w:ind w:firstLineChars="59" w:firstLine="142"/>
        <w:rPr>
          <w:rFonts w:ascii="宋体" w:hAnsi="宋体" w:cs="宋体"/>
          <w:color w:val="000000"/>
          <w:kern w:val="0"/>
          <w:sz w:val="24"/>
        </w:rPr>
      </w:pPr>
      <w:r>
        <w:rPr>
          <w:rFonts w:ascii="宋体" w:hAnsi="宋体" w:cs="宋体" w:hint="eastAsia"/>
          <w:color w:val="000000"/>
          <w:kern w:val="0"/>
          <w:sz w:val="24"/>
        </w:rPr>
        <w:t>申请人名称：___________________</w:t>
      </w:r>
      <w:r>
        <w:rPr>
          <w:rFonts w:ascii="宋体" w:hAnsi="宋体" w:cs="宋体" w:hint="eastAsia"/>
          <w:color w:val="000000"/>
          <w:kern w:val="0"/>
          <w:sz w:val="24"/>
          <w:u w:val="single"/>
        </w:rPr>
        <w:t xml:space="preserve">                          </w:t>
      </w:r>
      <w:r>
        <w:rPr>
          <w:rFonts w:ascii="宋体" w:hAnsi="宋体" w:cs="宋体"/>
          <w:color w:val="000000"/>
          <w:kern w:val="0"/>
          <w:sz w:val="24"/>
        </w:rPr>
        <w:t xml:space="preserve">                            </w:t>
      </w:r>
    </w:p>
    <w:p w:rsidR="00644532" w:rsidRDefault="00644532" w:rsidP="00644532">
      <w:pPr>
        <w:autoSpaceDE w:val="0"/>
        <w:autoSpaceDN w:val="0"/>
        <w:adjustRightInd w:val="0"/>
        <w:spacing w:line="360" w:lineRule="auto"/>
        <w:ind w:firstLineChars="59" w:firstLine="142"/>
        <w:rPr>
          <w:rFonts w:ascii="宋体" w:hAnsi="宋体" w:cs="宋体"/>
          <w:color w:val="000000"/>
          <w:kern w:val="0"/>
          <w:sz w:val="24"/>
          <w:u w:val="single"/>
        </w:rPr>
      </w:pPr>
      <w:r>
        <w:rPr>
          <w:rFonts w:ascii="宋体" w:hAnsi="宋体" w:cs="宋体" w:hint="eastAsia"/>
          <w:color w:val="000000"/>
          <w:kern w:val="0"/>
          <w:sz w:val="24"/>
        </w:rPr>
        <w:t>单位性质：____________________</w:t>
      </w:r>
    </w:p>
    <w:p w:rsidR="00644532" w:rsidRDefault="00644532" w:rsidP="00644532">
      <w:pPr>
        <w:autoSpaceDE w:val="0"/>
        <w:autoSpaceDN w:val="0"/>
        <w:adjustRightInd w:val="0"/>
        <w:spacing w:line="360" w:lineRule="auto"/>
        <w:ind w:firstLineChars="59" w:firstLine="142"/>
        <w:rPr>
          <w:rFonts w:ascii="宋体" w:hAnsi="宋体" w:cs="宋体"/>
          <w:color w:val="000000"/>
          <w:kern w:val="0"/>
          <w:sz w:val="24"/>
        </w:rPr>
      </w:pPr>
      <w:r>
        <w:rPr>
          <w:rFonts w:ascii="宋体" w:hAnsi="宋体" w:cs="宋体" w:hint="eastAsia"/>
          <w:color w:val="000000"/>
          <w:kern w:val="0"/>
          <w:sz w:val="24"/>
        </w:rPr>
        <w:t>成立时间：</w:t>
      </w:r>
      <w:r>
        <w:rPr>
          <w:rFonts w:ascii="宋体" w:hAnsi="宋体" w:cs="宋体" w:hint="eastAsia"/>
          <w:color w:val="000000"/>
          <w:kern w:val="0"/>
          <w:sz w:val="24"/>
          <w:u w:val="single"/>
        </w:rPr>
        <w:t xml:space="preserve">          </w:t>
      </w:r>
      <w:r>
        <w:rPr>
          <w:rFonts w:ascii="宋体" w:hAnsi="宋体" w:cs="宋体" w:hint="eastAsia"/>
          <w:color w:val="000000"/>
          <w:kern w:val="0"/>
          <w:sz w:val="24"/>
        </w:rPr>
        <w:t>年</w:t>
      </w:r>
      <w:r>
        <w:rPr>
          <w:rFonts w:ascii="宋体" w:hAnsi="宋体" w:cs="宋体" w:hint="eastAsia"/>
          <w:color w:val="000000"/>
          <w:kern w:val="0"/>
          <w:sz w:val="24"/>
          <w:u w:val="single"/>
        </w:rPr>
        <w:t xml:space="preserve">        </w:t>
      </w:r>
      <w:r>
        <w:rPr>
          <w:rFonts w:ascii="宋体" w:hAnsi="宋体" w:cs="宋体" w:hint="eastAsia"/>
          <w:color w:val="000000"/>
          <w:kern w:val="0"/>
          <w:sz w:val="24"/>
        </w:rPr>
        <w:t>月</w:t>
      </w:r>
      <w:r>
        <w:rPr>
          <w:rFonts w:ascii="宋体" w:hAnsi="宋体" w:cs="宋体" w:hint="eastAsia"/>
          <w:color w:val="000000"/>
          <w:kern w:val="0"/>
          <w:sz w:val="24"/>
          <w:u w:val="single"/>
        </w:rPr>
        <w:t xml:space="preserve">       </w:t>
      </w:r>
      <w:r>
        <w:rPr>
          <w:rFonts w:ascii="宋体" w:hAnsi="宋体" w:cs="宋体" w:hint="eastAsia"/>
          <w:color w:val="000000"/>
          <w:kern w:val="0"/>
          <w:sz w:val="24"/>
        </w:rPr>
        <w:t>日</w:t>
      </w:r>
    </w:p>
    <w:p w:rsidR="00644532" w:rsidRDefault="00644532" w:rsidP="00644532">
      <w:pPr>
        <w:autoSpaceDE w:val="0"/>
        <w:autoSpaceDN w:val="0"/>
        <w:adjustRightInd w:val="0"/>
        <w:spacing w:line="360" w:lineRule="auto"/>
        <w:ind w:firstLineChars="59" w:firstLine="142"/>
        <w:rPr>
          <w:rFonts w:ascii="宋体" w:hAnsi="宋体" w:cs="宋体"/>
          <w:color w:val="000000"/>
          <w:kern w:val="0"/>
          <w:sz w:val="24"/>
        </w:rPr>
      </w:pPr>
      <w:r>
        <w:rPr>
          <w:rFonts w:ascii="宋体" w:hAnsi="宋体" w:cs="宋体" w:hint="eastAsia"/>
          <w:color w:val="000000"/>
          <w:kern w:val="0"/>
          <w:sz w:val="24"/>
        </w:rPr>
        <w:t>经营期限：____________________</w:t>
      </w:r>
    </w:p>
    <w:p w:rsidR="00644532" w:rsidRDefault="00644532" w:rsidP="00644532">
      <w:pPr>
        <w:autoSpaceDE w:val="0"/>
        <w:autoSpaceDN w:val="0"/>
        <w:adjustRightInd w:val="0"/>
        <w:spacing w:line="360" w:lineRule="auto"/>
        <w:ind w:firstLineChars="59" w:firstLine="142"/>
        <w:rPr>
          <w:rFonts w:ascii="宋体" w:hAnsi="宋体" w:cs="宋体"/>
          <w:color w:val="000000"/>
          <w:kern w:val="0"/>
          <w:sz w:val="24"/>
        </w:rPr>
      </w:pPr>
      <w:r>
        <w:rPr>
          <w:rFonts w:ascii="宋体" w:hAnsi="宋体" w:cs="宋体" w:hint="eastAsia"/>
          <w:color w:val="000000"/>
          <w:kern w:val="0"/>
          <w:sz w:val="24"/>
        </w:rPr>
        <w:t>姓名：</w:t>
      </w:r>
      <w:r>
        <w:rPr>
          <w:rFonts w:ascii="宋体" w:hAnsi="宋体" w:cs="宋体" w:hint="eastAsia"/>
          <w:color w:val="000000"/>
          <w:kern w:val="0"/>
          <w:sz w:val="24"/>
          <w:u w:val="single"/>
        </w:rPr>
        <w:t xml:space="preserve">            </w:t>
      </w:r>
      <w:r>
        <w:rPr>
          <w:rFonts w:ascii="宋体" w:hAnsi="宋体" w:cs="宋体" w:hint="eastAsia"/>
          <w:color w:val="000000"/>
          <w:kern w:val="0"/>
          <w:sz w:val="24"/>
        </w:rPr>
        <w:t>性别：</w:t>
      </w:r>
      <w:r>
        <w:rPr>
          <w:rFonts w:ascii="宋体" w:hAnsi="宋体" w:cs="宋体" w:hint="eastAsia"/>
          <w:color w:val="000000"/>
          <w:kern w:val="0"/>
          <w:sz w:val="24"/>
          <w:u w:val="single"/>
        </w:rPr>
        <w:t xml:space="preserve">            </w:t>
      </w:r>
      <w:r>
        <w:rPr>
          <w:rFonts w:ascii="宋体" w:hAnsi="宋体" w:cs="宋体" w:hint="eastAsia"/>
          <w:color w:val="000000"/>
          <w:kern w:val="0"/>
          <w:sz w:val="24"/>
        </w:rPr>
        <w:t>年龄：</w:t>
      </w:r>
      <w:r>
        <w:rPr>
          <w:rFonts w:ascii="宋体" w:hAnsi="宋体" w:cs="宋体" w:hint="eastAsia"/>
          <w:color w:val="000000"/>
          <w:kern w:val="0"/>
          <w:sz w:val="24"/>
          <w:u w:val="single"/>
        </w:rPr>
        <w:t xml:space="preserve">            </w:t>
      </w:r>
      <w:r>
        <w:rPr>
          <w:rFonts w:ascii="宋体" w:hAnsi="宋体" w:cs="宋体" w:hint="eastAsia"/>
          <w:color w:val="000000"/>
          <w:kern w:val="0"/>
          <w:sz w:val="24"/>
        </w:rPr>
        <w:t>职务：</w:t>
      </w:r>
      <w:r>
        <w:rPr>
          <w:rFonts w:ascii="宋体" w:hAnsi="宋体" w:cs="宋体" w:hint="eastAsia"/>
          <w:color w:val="000000"/>
          <w:kern w:val="0"/>
          <w:sz w:val="24"/>
          <w:u w:val="single"/>
        </w:rPr>
        <w:t xml:space="preserve">            _</w:t>
      </w:r>
    </w:p>
    <w:p w:rsidR="00644532" w:rsidRDefault="00644532" w:rsidP="00644532">
      <w:pPr>
        <w:autoSpaceDE w:val="0"/>
        <w:autoSpaceDN w:val="0"/>
        <w:adjustRightInd w:val="0"/>
        <w:spacing w:line="360" w:lineRule="auto"/>
        <w:ind w:firstLineChars="59" w:firstLine="142"/>
        <w:rPr>
          <w:rFonts w:ascii="宋体" w:hAnsi="宋体" w:cs="宋体"/>
          <w:color w:val="000000"/>
          <w:kern w:val="0"/>
          <w:sz w:val="24"/>
        </w:rPr>
      </w:pPr>
      <w:r>
        <w:rPr>
          <w:rFonts w:ascii="宋体" w:hAnsi="宋体" w:cs="宋体" w:hint="eastAsia"/>
          <w:color w:val="000000"/>
          <w:kern w:val="0"/>
          <w:sz w:val="24"/>
        </w:rPr>
        <w:t xml:space="preserve">系 </w:t>
      </w:r>
      <w:r>
        <w:rPr>
          <w:rFonts w:ascii="宋体" w:hAnsi="宋体" w:cs="宋体" w:hint="eastAsia"/>
          <w:color w:val="000000"/>
          <w:kern w:val="0"/>
          <w:sz w:val="24"/>
          <w:u w:val="single"/>
        </w:rPr>
        <w:t xml:space="preserve">                </w:t>
      </w:r>
      <w:r>
        <w:rPr>
          <w:rFonts w:ascii="宋体" w:hAnsi="宋体" w:cs="宋体"/>
          <w:color w:val="000000"/>
          <w:kern w:val="0"/>
          <w:sz w:val="24"/>
          <w:u w:val="single"/>
        </w:rPr>
        <w:t xml:space="preserve">           </w:t>
      </w:r>
      <w:r>
        <w:rPr>
          <w:rFonts w:ascii="宋体" w:hAnsi="宋体" w:cs="宋体" w:hint="eastAsia"/>
          <w:color w:val="000000"/>
          <w:kern w:val="0"/>
          <w:sz w:val="24"/>
          <w:u w:val="single"/>
        </w:rPr>
        <w:t>（</w:t>
      </w:r>
      <w:r>
        <w:rPr>
          <w:rFonts w:ascii="宋体" w:hAnsi="宋体" w:cs="宋体" w:hint="eastAsia"/>
          <w:color w:val="000000"/>
          <w:kern w:val="0"/>
          <w:sz w:val="24"/>
        </w:rPr>
        <w:t>申请人名称）的法定代表人。</w:t>
      </w:r>
    </w:p>
    <w:p w:rsidR="00644532" w:rsidRDefault="00644532" w:rsidP="00644532">
      <w:pPr>
        <w:autoSpaceDE w:val="0"/>
        <w:autoSpaceDN w:val="0"/>
        <w:adjustRightInd w:val="0"/>
        <w:spacing w:line="360" w:lineRule="auto"/>
        <w:ind w:firstLineChars="59" w:firstLine="142"/>
        <w:rPr>
          <w:rFonts w:ascii="宋体" w:hAnsi="宋体" w:cs="宋体"/>
          <w:color w:val="000000"/>
          <w:kern w:val="0"/>
          <w:sz w:val="24"/>
        </w:rPr>
      </w:pPr>
      <w:r>
        <w:rPr>
          <w:rFonts w:ascii="宋体" w:hAnsi="宋体" w:cs="宋体" w:hint="eastAsia"/>
          <w:color w:val="000000"/>
          <w:kern w:val="0"/>
          <w:sz w:val="24"/>
        </w:rPr>
        <w:t>特此证明。</w:t>
      </w: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jc w:val="right"/>
        <w:rPr>
          <w:rFonts w:ascii="宋体" w:hAnsi="宋体" w:cs="宋体"/>
          <w:color w:val="000000"/>
          <w:kern w:val="0"/>
          <w:sz w:val="24"/>
        </w:rPr>
      </w:pPr>
      <w:r>
        <w:rPr>
          <w:rFonts w:ascii="宋体" w:hAnsi="宋体" w:cs="宋体" w:hint="eastAsia"/>
          <w:color w:val="000000"/>
          <w:kern w:val="0"/>
          <w:sz w:val="24"/>
        </w:rPr>
        <w:t>申请人：</w:t>
      </w:r>
      <w:r>
        <w:rPr>
          <w:rFonts w:ascii="宋体" w:hAnsi="宋体" w:cs="宋体" w:hint="eastAsia"/>
          <w:color w:val="000000"/>
          <w:kern w:val="0"/>
          <w:sz w:val="24"/>
          <w:u w:val="single"/>
        </w:rPr>
        <w:t xml:space="preserve">                     </w:t>
      </w:r>
      <w:r>
        <w:rPr>
          <w:rFonts w:ascii="宋体" w:hAnsi="宋体" w:cs="宋体" w:hint="eastAsia"/>
          <w:color w:val="000000"/>
          <w:kern w:val="0"/>
          <w:sz w:val="24"/>
        </w:rPr>
        <w:t>（盖单位公章）</w:t>
      </w:r>
    </w:p>
    <w:p w:rsidR="00644532" w:rsidRDefault="00644532" w:rsidP="00644532">
      <w:pPr>
        <w:autoSpaceDE w:val="0"/>
        <w:autoSpaceDN w:val="0"/>
        <w:adjustRightInd w:val="0"/>
        <w:spacing w:line="500" w:lineRule="exact"/>
        <w:ind w:firstLineChars="1800" w:firstLine="4320"/>
        <w:jc w:val="right"/>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_________________</w:t>
      </w:r>
      <w:r>
        <w:rPr>
          <w:rFonts w:ascii="宋体" w:hAnsi="宋体" w:cs="宋体"/>
          <w:color w:val="000000"/>
          <w:kern w:val="0"/>
          <w:sz w:val="24"/>
        </w:rPr>
        <w:t xml:space="preserve"> （签字）</w:t>
      </w:r>
    </w:p>
    <w:p w:rsidR="00644532" w:rsidRDefault="00644532" w:rsidP="00644532">
      <w:pPr>
        <w:autoSpaceDE w:val="0"/>
        <w:autoSpaceDN w:val="0"/>
        <w:adjustRightInd w:val="0"/>
        <w:spacing w:line="500" w:lineRule="exact"/>
        <w:ind w:firstLineChars="1800" w:firstLine="4320"/>
        <w:jc w:val="right"/>
        <w:rPr>
          <w:rFonts w:ascii="宋体" w:hAnsi="宋体" w:cs="宋体"/>
          <w:color w:val="000000"/>
          <w:kern w:val="0"/>
          <w:sz w:val="24"/>
        </w:rPr>
      </w:pPr>
      <w:r>
        <w:rPr>
          <w:rFonts w:ascii="宋体" w:hAnsi="宋体" w:cs="宋体" w:hint="eastAsia"/>
          <w:color w:val="000000"/>
          <w:kern w:val="0"/>
          <w:sz w:val="24"/>
          <w:u w:val="single"/>
        </w:rPr>
        <w:t xml:space="preserve">       </w:t>
      </w:r>
      <w:r>
        <w:rPr>
          <w:rFonts w:ascii="宋体" w:hAnsi="宋体" w:cs="宋体" w:hint="eastAsia"/>
          <w:color w:val="000000"/>
          <w:kern w:val="0"/>
          <w:sz w:val="24"/>
        </w:rPr>
        <w:t>年</w:t>
      </w:r>
      <w:r>
        <w:rPr>
          <w:rFonts w:ascii="宋体" w:hAnsi="宋体" w:cs="宋体" w:hint="eastAsia"/>
          <w:color w:val="000000"/>
          <w:kern w:val="0"/>
          <w:sz w:val="24"/>
          <w:u w:val="single"/>
        </w:rPr>
        <w:t xml:space="preserve">     </w:t>
      </w:r>
      <w:r>
        <w:rPr>
          <w:rFonts w:ascii="宋体" w:hAnsi="宋体" w:cs="宋体" w:hint="eastAsia"/>
          <w:color w:val="000000"/>
          <w:kern w:val="0"/>
          <w:sz w:val="24"/>
        </w:rPr>
        <w:t>月</w:t>
      </w:r>
      <w:r>
        <w:rPr>
          <w:rFonts w:ascii="宋体" w:hAnsi="宋体" w:cs="宋体" w:hint="eastAsia"/>
          <w:color w:val="000000"/>
          <w:kern w:val="0"/>
          <w:sz w:val="24"/>
          <w:u w:val="single"/>
        </w:rPr>
        <w:t xml:space="preserve">     </w:t>
      </w:r>
      <w:r>
        <w:rPr>
          <w:rFonts w:ascii="宋体" w:hAnsi="宋体" w:cs="宋体" w:hint="eastAsia"/>
          <w:color w:val="000000"/>
          <w:kern w:val="0"/>
          <w:sz w:val="24"/>
        </w:rPr>
        <w:t>日</w:t>
      </w:r>
    </w:p>
    <w:p w:rsidR="00644532" w:rsidRDefault="00644532" w:rsidP="00644532">
      <w:pPr>
        <w:autoSpaceDE w:val="0"/>
        <w:autoSpaceDN w:val="0"/>
        <w:adjustRightInd w:val="0"/>
        <w:spacing w:line="360" w:lineRule="auto"/>
        <w:jc w:val="right"/>
        <w:rPr>
          <w:rFonts w:ascii="宋体" w:hAnsi="宋体" w:cs="宋体"/>
          <w:color w:val="000000"/>
          <w:kern w:val="0"/>
          <w:sz w:val="24"/>
        </w:rPr>
      </w:pPr>
    </w:p>
    <w:p w:rsidR="00644532" w:rsidRDefault="00644532" w:rsidP="00644532">
      <w:pPr>
        <w:spacing w:line="360" w:lineRule="auto"/>
        <w:ind w:right="482"/>
        <w:rPr>
          <w:rFonts w:ascii="宋体" w:hAnsi="宋体" w:cs="宋体"/>
          <w:color w:val="000000"/>
          <w:kern w:val="0"/>
          <w:sz w:val="24"/>
          <w:szCs w:val="21"/>
        </w:rPr>
      </w:pPr>
    </w:p>
    <w:p w:rsidR="00644532" w:rsidRDefault="00644532" w:rsidP="00644532">
      <w:pPr>
        <w:spacing w:line="360" w:lineRule="auto"/>
        <w:ind w:right="482"/>
        <w:rPr>
          <w:rFonts w:ascii="宋体" w:hAnsi="宋体" w:cs="宋体"/>
          <w:color w:val="000000"/>
          <w:kern w:val="0"/>
          <w:sz w:val="24"/>
          <w:szCs w:val="21"/>
        </w:rPr>
      </w:pPr>
    </w:p>
    <w:p w:rsidR="00644532" w:rsidRDefault="00644532" w:rsidP="00644532">
      <w:pPr>
        <w:autoSpaceDE w:val="0"/>
        <w:autoSpaceDN w:val="0"/>
        <w:adjustRightInd w:val="0"/>
        <w:spacing w:line="360" w:lineRule="auto"/>
        <w:ind w:firstLineChars="200" w:firstLine="480"/>
        <w:rPr>
          <w:rFonts w:ascii="宋体" w:hAnsi="宋体" w:cs="宋体"/>
          <w:color w:val="000000"/>
          <w:kern w:val="0"/>
          <w:sz w:val="24"/>
          <w:szCs w:val="21"/>
        </w:rPr>
        <w:sectPr w:rsidR="00644532">
          <w:headerReference w:type="first" r:id="rId16"/>
          <w:pgSz w:w="11907" w:h="16839"/>
          <w:pgMar w:top="1191" w:right="1191" w:bottom="1191" w:left="1191" w:header="720" w:footer="720" w:gutter="0"/>
          <w:cols w:space="720"/>
          <w:titlePg/>
        </w:sectPr>
      </w:pPr>
      <w:r>
        <w:rPr>
          <w:rFonts w:ascii="宋体" w:hAnsi="宋体" w:cs="宋体" w:hint="eastAsia"/>
          <w:color w:val="000000"/>
          <w:kern w:val="0"/>
          <w:sz w:val="24"/>
          <w:szCs w:val="21"/>
        </w:rPr>
        <w:t>备注：联合体申请，填写联合体牵头人名称，须由联合体牵头人的法定代表人签署，并盖联合体牵头人单位公章。</w:t>
      </w:r>
    </w:p>
    <w:p w:rsidR="00644532" w:rsidRDefault="00644532" w:rsidP="00644532">
      <w:pPr>
        <w:keepNext/>
        <w:keepLines/>
        <w:numPr>
          <w:ilvl w:val="1"/>
          <w:numId w:val="13"/>
        </w:numPr>
        <w:tabs>
          <w:tab w:val="left" w:pos="420"/>
        </w:tabs>
        <w:spacing w:before="260" w:after="260" w:line="360" w:lineRule="auto"/>
        <w:ind w:left="0" w:firstLine="0"/>
        <w:jc w:val="center"/>
        <w:outlineLvl w:val="2"/>
        <w:rPr>
          <w:rFonts w:ascii="宋体" w:hAnsi="宋体" w:cs="宋体"/>
          <w:b/>
          <w:sz w:val="32"/>
          <w:szCs w:val="32"/>
        </w:rPr>
      </w:pPr>
      <w:bookmarkStart w:id="104" w:name="_Toc507755589"/>
      <w:bookmarkStart w:id="105" w:name="_Toc456778858"/>
      <w:bookmarkStart w:id="106" w:name="_Toc22096"/>
      <w:bookmarkStart w:id="107" w:name="_Toc456780968"/>
      <w:bookmarkStart w:id="108" w:name="_Toc28491"/>
      <w:bookmarkStart w:id="109" w:name="_Toc4116"/>
      <w:bookmarkStart w:id="110" w:name="_Toc434838088"/>
      <w:r>
        <w:rPr>
          <w:rFonts w:ascii="宋体" w:hAnsi="宋体" w:cs="宋体" w:hint="eastAsia"/>
          <w:b/>
          <w:sz w:val="32"/>
          <w:szCs w:val="32"/>
        </w:rPr>
        <w:lastRenderedPageBreak/>
        <w:t>授权委托书</w:t>
      </w:r>
      <w:bookmarkEnd w:id="104"/>
      <w:bookmarkEnd w:id="105"/>
      <w:bookmarkEnd w:id="106"/>
      <w:bookmarkEnd w:id="107"/>
      <w:bookmarkEnd w:id="108"/>
      <w:bookmarkEnd w:id="109"/>
      <w:bookmarkEnd w:id="110"/>
    </w:p>
    <w:p w:rsidR="00644532" w:rsidRDefault="00644532" w:rsidP="00644532">
      <w:pPr>
        <w:autoSpaceDE w:val="0"/>
        <w:autoSpaceDN w:val="0"/>
        <w:adjustRightInd w:val="0"/>
        <w:spacing w:line="360" w:lineRule="auto"/>
        <w:jc w:val="center"/>
        <w:rPr>
          <w:rFonts w:ascii="宋体" w:hAnsi="宋体" w:cs="宋体"/>
          <w:color w:val="000000"/>
          <w:kern w:val="0"/>
          <w:sz w:val="28"/>
          <w:szCs w:val="28"/>
        </w:rPr>
      </w:pPr>
    </w:p>
    <w:p w:rsidR="00644532" w:rsidRDefault="00644532" w:rsidP="00644532">
      <w:pPr>
        <w:autoSpaceDE w:val="0"/>
        <w:autoSpaceDN w:val="0"/>
        <w:adjustRightInd w:val="0"/>
        <w:spacing w:before="100" w:line="360" w:lineRule="auto"/>
        <w:ind w:firstLineChars="200" w:firstLine="480"/>
        <w:rPr>
          <w:rFonts w:ascii="宋体" w:hAnsi="宋体" w:cs="宋体"/>
          <w:color w:val="000000"/>
          <w:kern w:val="0"/>
          <w:sz w:val="24"/>
        </w:rPr>
      </w:pPr>
      <w:r>
        <w:rPr>
          <w:rFonts w:ascii="宋体" w:hAnsi="宋体" w:cs="宋体" w:hint="eastAsia"/>
          <w:color w:val="000000"/>
          <w:kern w:val="0"/>
          <w:sz w:val="24"/>
        </w:rPr>
        <w:t>本人</w:t>
      </w:r>
      <w:r>
        <w:rPr>
          <w:rFonts w:ascii="宋体" w:hAnsi="宋体" w:cs="宋体" w:hint="eastAsia"/>
          <w:color w:val="000000"/>
          <w:kern w:val="0"/>
          <w:sz w:val="24"/>
          <w:u w:val="single"/>
        </w:rPr>
        <w:t xml:space="preserve">         </w:t>
      </w:r>
      <w:r>
        <w:rPr>
          <w:rFonts w:ascii="宋体" w:hAnsi="宋体" w:cs="宋体" w:hint="eastAsia"/>
          <w:color w:val="000000"/>
          <w:kern w:val="0"/>
          <w:sz w:val="24"/>
        </w:rPr>
        <w:t>（姓名）系</w:t>
      </w:r>
      <w:r>
        <w:rPr>
          <w:rFonts w:ascii="宋体" w:hAnsi="宋体" w:cs="宋体" w:hint="eastAsia"/>
          <w:color w:val="000000"/>
          <w:kern w:val="0"/>
          <w:sz w:val="24"/>
          <w:u w:val="single"/>
        </w:rPr>
        <w:t xml:space="preserve">                  </w:t>
      </w:r>
      <w:r>
        <w:rPr>
          <w:rFonts w:ascii="宋体" w:hAnsi="宋体" w:cs="宋体" w:hint="eastAsia"/>
          <w:color w:val="000000"/>
          <w:kern w:val="0"/>
          <w:sz w:val="24"/>
        </w:rPr>
        <w:t>（申请人名称）的法定代表人，现委托</w:t>
      </w:r>
      <w:r>
        <w:rPr>
          <w:rFonts w:ascii="宋体" w:hAnsi="宋体" w:cs="宋体" w:hint="eastAsia"/>
          <w:color w:val="000000"/>
          <w:kern w:val="0"/>
          <w:sz w:val="24"/>
          <w:u w:val="single"/>
        </w:rPr>
        <w:t xml:space="preserve">           </w:t>
      </w:r>
      <w:r>
        <w:rPr>
          <w:rFonts w:ascii="宋体" w:hAnsi="宋体" w:cs="宋体" w:hint="eastAsia"/>
          <w:color w:val="000000"/>
          <w:kern w:val="0"/>
          <w:sz w:val="24"/>
        </w:rPr>
        <w:t>（姓名）为我方委托代理人。委托代理人根据授权，以我方名义签署、澄清、递交、撤回、修改</w:t>
      </w:r>
      <w:r>
        <w:rPr>
          <w:rFonts w:ascii="宋体" w:hAnsi="宋体" w:cs="宋体" w:hint="eastAsia"/>
          <w:color w:val="000000"/>
          <w:kern w:val="0"/>
          <w:sz w:val="24"/>
          <w:u w:val="single"/>
        </w:rPr>
        <w:t xml:space="preserve">                    </w:t>
      </w:r>
      <w:r>
        <w:rPr>
          <w:rFonts w:ascii="宋体" w:hAnsi="宋体" w:cs="宋体" w:hint="eastAsia"/>
          <w:color w:val="000000"/>
          <w:kern w:val="0"/>
          <w:sz w:val="24"/>
        </w:rPr>
        <w:t>（项目名称）资格预审申请文件，其行为我方均予以认可，法律后果由我方承担。</w:t>
      </w:r>
    </w:p>
    <w:p w:rsidR="00644532" w:rsidRDefault="00644532" w:rsidP="00644532">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委托期限：</w:t>
      </w:r>
      <w:r>
        <w:rPr>
          <w:rFonts w:ascii="宋体" w:hAnsi="宋体" w:cs="宋体" w:hint="eastAsia"/>
          <w:color w:val="000000"/>
          <w:kern w:val="0"/>
          <w:sz w:val="24"/>
          <w:u w:val="single"/>
        </w:rPr>
        <w:t xml:space="preserve">                  </w:t>
      </w:r>
      <w:r>
        <w:rPr>
          <w:rFonts w:ascii="宋体" w:hAnsi="宋体" w:cs="宋体" w:hint="eastAsia"/>
          <w:color w:val="000000"/>
          <w:kern w:val="0"/>
          <w:sz w:val="24"/>
        </w:rPr>
        <w:t>。</w:t>
      </w:r>
    </w:p>
    <w:p w:rsidR="00644532" w:rsidRDefault="00644532" w:rsidP="00644532">
      <w:pPr>
        <w:autoSpaceDE w:val="0"/>
        <w:autoSpaceDN w:val="0"/>
        <w:adjustRightInd w:val="0"/>
        <w:spacing w:line="360" w:lineRule="auto"/>
        <w:ind w:firstLine="420"/>
        <w:rPr>
          <w:rFonts w:ascii="宋体" w:hAnsi="宋体" w:cs="宋体"/>
          <w:color w:val="000000"/>
          <w:kern w:val="0"/>
          <w:sz w:val="24"/>
        </w:rPr>
      </w:pPr>
      <w:r>
        <w:rPr>
          <w:rFonts w:ascii="宋体" w:hAnsi="宋体" w:cs="宋体" w:hint="eastAsia"/>
          <w:color w:val="000000"/>
          <w:kern w:val="0"/>
          <w:sz w:val="24"/>
        </w:rPr>
        <w:t>代理人无转委托权。</w:t>
      </w: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ind w:firstLine="420"/>
        <w:rPr>
          <w:rFonts w:ascii="宋体" w:hAnsi="宋体" w:cs="宋体"/>
          <w:color w:val="000000"/>
          <w:kern w:val="0"/>
          <w:sz w:val="24"/>
        </w:rPr>
      </w:pPr>
      <w:r>
        <w:rPr>
          <w:rFonts w:ascii="宋体" w:hAnsi="宋体" w:cs="宋体" w:hint="eastAsia"/>
          <w:color w:val="000000"/>
          <w:kern w:val="0"/>
          <w:sz w:val="24"/>
        </w:rPr>
        <w:t>附：法定代表人身份证（正、反面）</w:t>
      </w:r>
    </w:p>
    <w:p w:rsidR="00644532" w:rsidRDefault="00644532" w:rsidP="00644532">
      <w:pPr>
        <w:autoSpaceDE w:val="0"/>
        <w:autoSpaceDN w:val="0"/>
        <w:adjustRightInd w:val="0"/>
        <w:spacing w:line="360" w:lineRule="auto"/>
        <w:ind w:firstLineChars="375" w:firstLine="900"/>
        <w:rPr>
          <w:rFonts w:ascii="宋体" w:hAnsi="宋体" w:cs="宋体"/>
          <w:color w:val="000000"/>
          <w:kern w:val="0"/>
          <w:sz w:val="24"/>
        </w:rPr>
      </w:pPr>
      <w:r>
        <w:rPr>
          <w:rFonts w:ascii="宋体" w:hAnsi="宋体" w:cs="宋体" w:hint="eastAsia"/>
          <w:color w:val="000000"/>
          <w:kern w:val="0"/>
          <w:sz w:val="24"/>
        </w:rPr>
        <w:t>委托代理人身份证（正、反面）</w:t>
      </w: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ind w:firstLine="420"/>
        <w:rPr>
          <w:rFonts w:ascii="宋体" w:hAnsi="宋体" w:cs="宋体"/>
          <w:color w:val="000000"/>
          <w:kern w:val="0"/>
          <w:sz w:val="24"/>
        </w:rPr>
      </w:pPr>
    </w:p>
    <w:p w:rsidR="00644532" w:rsidRDefault="00644532" w:rsidP="00644532">
      <w:pPr>
        <w:autoSpaceDE w:val="0"/>
        <w:autoSpaceDN w:val="0"/>
        <w:adjustRightInd w:val="0"/>
        <w:spacing w:line="360" w:lineRule="auto"/>
        <w:rPr>
          <w:rFonts w:ascii="宋体" w:hAnsi="宋体" w:cs="宋体"/>
          <w:color w:val="000000"/>
          <w:kern w:val="0"/>
          <w:sz w:val="24"/>
        </w:rPr>
      </w:pPr>
    </w:p>
    <w:p w:rsidR="00644532" w:rsidRDefault="00644532" w:rsidP="00644532">
      <w:pPr>
        <w:autoSpaceDE w:val="0"/>
        <w:autoSpaceDN w:val="0"/>
        <w:adjustRightInd w:val="0"/>
        <w:spacing w:line="360" w:lineRule="auto"/>
        <w:ind w:leftChars="700" w:left="1470"/>
        <w:jc w:val="right"/>
        <w:rPr>
          <w:rFonts w:ascii="宋体" w:hAnsi="宋体" w:cs="宋体"/>
          <w:color w:val="000000"/>
          <w:kern w:val="0"/>
          <w:sz w:val="24"/>
        </w:rPr>
      </w:pPr>
      <w:r>
        <w:rPr>
          <w:rFonts w:ascii="宋体" w:hAnsi="宋体" w:cs="宋体" w:hint="eastAsia"/>
          <w:color w:val="000000"/>
          <w:kern w:val="0"/>
          <w:sz w:val="24"/>
        </w:rPr>
        <w:t>申  请  人：</w:t>
      </w:r>
      <w:r>
        <w:rPr>
          <w:rFonts w:ascii="宋体" w:hAnsi="宋体" w:cs="宋体" w:hint="eastAsia"/>
          <w:color w:val="000000"/>
          <w:kern w:val="0"/>
          <w:sz w:val="24"/>
          <w:szCs w:val="21"/>
          <w:u w:val="single"/>
        </w:rPr>
        <w:t xml:space="preserve">                    </w:t>
      </w:r>
      <w:r>
        <w:rPr>
          <w:rFonts w:ascii="宋体" w:hAnsi="宋体" w:cs="宋体" w:hint="eastAsia"/>
          <w:color w:val="000000"/>
          <w:kern w:val="0"/>
          <w:sz w:val="24"/>
        </w:rPr>
        <w:t>（盖单位公章）</w:t>
      </w:r>
    </w:p>
    <w:p w:rsidR="00644532" w:rsidRDefault="00644532" w:rsidP="00644532">
      <w:pPr>
        <w:autoSpaceDE w:val="0"/>
        <w:autoSpaceDN w:val="0"/>
        <w:adjustRightInd w:val="0"/>
        <w:spacing w:line="360" w:lineRule="auto"/>
        <w:ind w:leftChars="700" w:left="1470"/>
        <w:jc w:val="right"/>
        <w:rPr>
          <w:rFonts w:ascii="宋体" w:hAnsi="宋体" w:cs="宋体"/>
          <w:color w:val="000000"/>
          <w:kern w:val="0"/>
          <w:sz w:val="24"/>
        </w:rPr>
      </w:pPr>
      <w:r>
        <w:rPr>
          <w:rFonts w:ascii="宋体" w:hAnsi="宋体" w:cs="宋体" w:hint="eastAsia"/>
          <w:color w:val="000000"/>
          <w:kern w:val="0"/>
          <w:sz w:val="24"/>
        </w:rPr>
        <w:t>法定代表人：</w:t>
      </w:r>
      <w:r>
        <w:rPr>
          <w:rFonts w:ascii="宋体" w:hAnsi="宋体" w:cs="宋体" w:hint="eastAsia"/>
          <w:color w:val="000000"/>
          <w:kern w:val="0"/>
          <w:sz w:val="24"/>
          <w:u w:val="single"/>
        </w:rPr>
        <w:t xml:space="preserve">                          </w:t>
      </w:r>
      <w:r>
        <w:rPr>
          <w:rFonts w:ascii="宋体" w:hAnsi="宋体" w:cs="宋体" w:hint="eastAsia"/>
          <w:color w:val="000000"/>
          <w:kern w:val="0"/>
          <w:sz w:val="24"/>
        </w:rPr>
        <w:t>（签字）</w:t>
      </w:r>
    </w:p>
    <w:p w:rsidR="00644532" w:rsidRDefault="00644532" w:rsidP="00644532">
      <w:pPr>
        <w:autoSpaceDE w:val="0"/>
        <w:autoSpaceDN w:val="0"/>
        <w:adjustRightInd w:val="0"/>
        <w:spacing w:line="360" w:lineRule="auto"/>
        <w:ind w:leftChars="700" w:left="1470" w:right="960"/>
        <w:jc w:val="righ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身份证号码：_________________________</w:t>
      </w:r>
      <w:r>
        <w:rPr>
          <w:rFonts w:ascii="宋体" w:hAnsi="宋体" w:cs="宋体"/>
          <w:color w:val="000000"/>
          <w:kern w:val="0"/>
          <w:sz w:val="24"/>
        </w:rPr>
        <w:t>_</w:t>
      </w:r>
    </w:p>
    <w:p w:rsidR="00644532" w:rsidRDefault="00644532" w:rsidP="00644532">
      <w:pPr>
        <w:autoSpaceDE w:val="0"/>
        <w:autoSpaceDN w:val="0"/>
        <w:adjustRightInd w:val="0"/>
        <w:spacing w:line="360" w:lineRule="auto"/>
        <w:ind w:leftChars="700" w:left="1470"/>
        <w:jc w:val="right"/>
        <w:rPr>
          <w:rFonts w:ascii="宋体" w:hAnsi="宋体" w:cs="宋体"/>
          <w:color w:val="000000"/>
          <w:kern w:val="0"/>
          <w:sz w:val="24"/>
        </w:rPr>
      </w:pPr>
      <w:r>
        <w:rPr>
          <w:rFonts w:ascii="宋体" w:hAnsi="宋体" w:cs="宋体" w:hint="eastAsia"/>
          <w:color w:val="000000"/>
          <w:kern w:val="0"/>
          <w:sz w:val="24"/>
        </w:rPr>
        <w:t>委托代理人：</w:t>
      </w:r>
      <w:r>
        <w:rPr>
          <w:rFonts w:ascii="宋体" w:hAnsi="宋体" w:cs="宋体" w:hint="eastAsia"/>
          <w:color w:val="000000"/>
          <w:kern w:val="0"/>
          <w:sz w:val="24"/>
          <w:u w:val="single"/>
        </w:rPr>
        <w:t xml:space="preserve">                          </w:t>
      </w:r>
      <w:r>
        <w:rPr>
          <w:rFonts w:ascii="宋体" w:hAnsi="宋体" w:cs="宋体" w:hint="eastAsia"/>
          <w:color w:val="000000"/>
          <w:kern w:val="0"/>
          <w:sz w:val="24"/>
        </w:rPr>
        <w:t>（签字）</w:t>
      </w:r>
    </w:p>
    <w:p w:rsidR="00644532" w:rsidRDefault="00644532" w:rsidP="00644532">
      <w:pPr>
        <w:autoSpaceDE w:val="0"/>
        <w:autoSpaceDN w:val="0"/>
        <w:adjustRightInd w:val="0"/>
        <w:spacing w:line="360" w:lineRule="auto"/>
        <w:ind w:leftChars="700" w:left="1470" w:right="480"/>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身份证号码：____________________________</w:t>
      </w:r>
    </w:p>
    <w:p w:rsidR="00644532" w:rsidRDefault="00644532" w:rsidP="00644532">
      <w:pPr>
        <w:wordWrap w:val="0"/>
        <w:autoSpaceDE w:val="0"/>
        <w:autoSpaceDN w:val="0"/>
        <w:adjustRightInd w:val="0"/>
        <w:spacing w:line="360" w:lineRule="auto"/>
        <w:ind w:right="120" w:firstLineChars="600" w:firstLine="1440"/>
        <w:jc w:val="right"/>
        <w:rPr>
          <w:rFonts w:ascii="宋体" w:hAnsi="宋体" w:cs="宋体"/>
          <w:color w:val="000000"/>
          <w:kern w:val="0"/>
          <w:sz w:val="24"/>
        </w:rPr>
      </w:pPr>
      <w:r>
        <w:rPr>
          <w:rFonts w:ascii="宋体" w:hAnsi="宋体" w:cs="宋体" w:hint="eastAsia"/>
          <w:color w:val="000000"/>
          <w:kern w:val="0"/>
          <w:sz w:val="24"/>
          <w:u w:val="single"/>
        </w:rPr>
        <w:t xml:space="preserve">     </w:t>
      </w:r>
      <w:r>
        <w:rPr>
          <w:rFonts w:ascii="宋体" w:hAnsi="宋体" w:cs="宋体" w:hint="eastAsia"/>
          <w:color w:val="000000"/>
          <w:kern w:val="0"/>
          <w:sz w:val="24"/>
        </w:rPr>
        <w:t>年</w:t>
      </w:r>
      <w:r>
        <w:rPr>
          <w:rFonts w:ascii="宋体" w:hAnsi="宋体" w:cs="宋体" w:hint="eastAsia"/>
          <w:color w:val="000000"/>
          <w:kern w:val="0"/>
          <w:sz w:val="24"/>
          <w:u w:val="single"/>
        </w:rPr>
        <w:t xml:space="preserve">     </w:t>
      </w:r>
      <w:r>
        <w:rPr>
          <w:rFonts w:ascii="宋体" w:hAnsi="宋体" w:cs="宋体" w:hint="eastAsia"/>
          <w:color w:val="000000"/>
          <w:kern w:val="0"/>
          <w:sz w:val="24"/>
        </w:rPr>
        <w:t>月</w:t>
      </w:r>
      <w:r>
        <w:rPr>
          <w:rFonts w:ascii="宋体" w:hAnsi="宋体" w:cs="宋体" w:hint="eastAsia"/>
          <w:color w:val="000000"/>
          <w:kern w:val="0"/>
          <w:sz w:val="24"/>
          <w:u w:val="single"/>
        </w:rPr>
        <w:t xml:space="preserve">    </w:t>
      </w:r>
      <w:r>
        <w:rPr>
          <w:rFonts w:ascii="宋体" w:hAnsi="宋体" w:cs="宋体" w:hint="eastAsia"/>
          <w:color w:val="000000"/>
          <w:kern w:val="0"/>
          <w:sz w:val="24"/>
        </w:rPr>
        <w:t>日</w:t>
      </w:r>
    </w:p>
    <w:p w:rsidR="00644532" w:rsidRDefault="00644532" w:rsidP="00644532">
      <w:pPr>
        <w:autoSpaceDE w:val="0"/>
        <w:autoSpaceDN w:val="0"/>
        <w:adjustRightInd w:val="0"/>
        <w:spacing w:line="360" w:lineRule="auto"/>
        <w:ind w:firstLineChars="200" w:firstLine="480"/>
        <w:rPr>
          <w:rFonts w:ascii="宋体" w:hAnsi="宋体" w:cs="宋体"/>
          <w:color w:val="000000"/>
          <w:kern w:val="0"/>
          <w:sz w:val="24"/>
          <w:szCs w:val="21"/>
        </w:rPr>
      </w:pPr>
    </w:p>
    <w:p w:rsidR="00644532" w:rsidRDefault="00644532" w:rsidP="00644532">
      <w:pPr>
        <w:autoSpaceDE w:val="0"/>
        <w:autoSpaceDN w:val="0"/>
        <w:adjustRightInd w:val="0"/>
        <w:spacing w:line="360" w:lineRule="auto"/>
        <w:ind w:firstLineChars="200" w:firstLine="480"/>
        <w:rPr>
          <w:rFonts w:ascii="宋体" w:hAnsi="宋体" w:cs="宋体"/>
          <w:color w:val="000000"/>
          <w:kern w:val="0"/>
          <w:sz w:val="24"/>
          <w:szCs w:val="21"/>
        </w:rPr>
      </w:pPr>
    </w:p>
    <w:p w:rsidR="00644532" w:rsidRDefault="00644532" w:rsidP="00644532">
      <w:pPr>
        <w:autoSpaceDE w:val="0"/>
        <w:autoSpaceDN w:val="0"/>
        <w:adjustRightInd w:val="0"/>
        <w:spacing w:line="360" w:lineRule="auto"/>
        <w:ind w:firstLineChars="200" w:firstLine="480"/>
        <w:rPr>
          <w:rFonts w:ascii="宋体" w:hAnsi="宋体" w:cs="宋体"/>
          <w:color w:val="000000"/>
          <w:kern w:val="0"/>
          <w:sz w:val="24"/>
          <w:szCs w:val="21"/>
        </w:rPr>
        <w:sectPr w:rsidR="00644532">
          <w:headerReference w:type="first" r:id="rId17"/>
          <w:pgSz w:w="11907" w:h="16839"/>
          <w:pgMar w:top="1191" w:right="1191" w:bottom="1191" w:left="1191" w:header="720" w:footer="720" w:gutter="0"/>
          <w:cols w:space="720"/>
          <w:titlePg/>
        </w:sectPr>
      </w:pPr>
      <w:r>
        <w:rPr>
          <w:rFonts w:ascii="宋体" w:hAnsi="宋体" w:cs="宋体" w:hint="eastAsia"/>
          <w:color w:val="000000"/>
          <w:kern w:val="0"/>
          <w:sz w:val="24"/>
          <w:szCs w:val="21"/>
        </w:rPr>
        <w:t>备注：联合体申请，须由联合体牵头人的法定代表人和其委托代理人签署，并盖联合体牵头人单位公章。</w:t>
      </w:r>
    </w:p>
    <w:p w:rsidR="00644532" w:rsidRDefault="00644532" w:rsidP="00644532">
      <w:pPr>
        <w:keepNext/>
        <w:keepLines/>
        <w:numPr>
          <w:ilvl w:val="1"/>
          <w:numId w:val="13"/>
        </w:numPr>
        <w:tabs>
          <w:tab w:val="left" w:pos="420"/>
        </w:tabs>
        <w:spacing w:before="260" w:after="260" w:line="360" w:lineRule="auto"/>
        <w:ind w:left="0" w:firstLine="0"/>
        <w:jc w:val="center"/>
        <w:outlineLvl w:val="2"/>
        <w:rPr>
          <w:rFonts w:ascii="宋体" w:hAnsi="宋体" w:cs="宋体"/>
          <w:b/>
          <w:sz w:val="32"/>
          <w:szCs w:val="32"/>
        </w:rPr>
      </w:pPr>
      <w:bookmarkStart w:id="111" w:name="_Toc32703"/>
      <w:bookmarkStart w:id="112" w:name="_Toc434838089"/>
      <w:bookmarkStart w:id="113" w:name="_Toc14543"/>
      <w:bookmarkStart w:id="114" w:name="_Toc456778859"/>
      <w:bookmarkStart w:id="115" w:name="_Toc456780969"/>
      <w:bookmarkStart w:id="116" w:name="_Toc10470"/>
      <w:bookmarkStart w:id="117" w:name="_Toc507755590"/>
      <w:r>
        <w:rPr>
          <w:rFonts w:ascii="宋体" w:hAnsi="宋体" w:cs="宋体" w:hint="eastAsia"/>
          <w:b/>
          <w:sz w:val="32"/>
          <w:szCs w:val="32"/>
        </w:rPr>
        <w:lastRenderedPageBreak/>
        <w:t>联合体协议（如有）</w:t>
      </w:r>
      <w:bookmarkEnd w:id="111"/>
      <w:bookmarkEnd w:id="112"/>
      <w:bookmarkEnd w:id="113"/>
      <w:bookmarkEnd w:id="114"/>
      <w:bookmarkEnd w:id="115"/>
      <w:bookmarkEnd w:id="116"/>
      <w:bookmarkEnd w:id="117"/>
    </w:p>
    <w:p w:rsidR="00644532" w:rsidRDefault="00644532" w:rsidP="00644532">
      <w:pPr>
        <w:spacing w:line="360" w:lineRule="auto"/>
        <w:ind w:firstLineChars="200" w:firstLine="480"/>
        <w:rPr>
          <w:rFonts w:ascii="宋体" w:hAnsi="宋体" w:cs="宋体"/>
          <w:sz w:val="24"/>
          <w:u w:val="single"/>
        </w:rPr>
      </w:pPr>
      <w:r>
        <w:rPr>
          <w:rFonts w:ascii="宋体" w:hAnsi="宋体" w:cs="宋体" w:hint="eastAsia"/>
          <w:sz w:val="24"/>
        </w:rPr>
        <w:t>甲公司（全称）：</w:t>
      </w:r>
      <w:r>
        <w:rPr>
          <w:rFonts w:ascii="宋体" w:hAnsi="宋体" w:cs="宋体" w:hint="eastAsia"/>
          <w:sz w:val="24"/>
          <w:u w:val="single"/>
        </w:rPr>
        <w:t xml:space="preserve">                          </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乙公司（全称）：</w:t>
      </w:r>
      <w:r>
        <w:rPr>
          <w:rFonts w:ascii="宋体" w:hAnsi="宋体" w:cs="宋体" w:hint="eastAsia"/>
          <w:sz w:val="24"/>
          <w:u w:val="single"/>
        </w:rPr>
        <w:t xml:space="preserve">                           </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丙公司（全称）：</w:t>
      </w:r>
      <w:r>
        <w:rPr>
          <w:rFonts w:ascii="宋体" w:hAnsi="宋体" w:cs="宋体" w:hint="eastAsia"/>
          <w:sz w:val="24"/>
          <w:u w:val="single"/>
        </w:rPr>
        <w:t xml:space="preserve">                          </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本协议书各方遵循平等、自愿、公平和诚实守信的原则，共同愿意组成联合体，实施、完成合同内容。现就下列有关事宜，订立本协议书。</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1.____________________为联合体牵头人，</w:t>
      </w:r>
      <w:r>
        <w:rPr>
          <w:rFonts w:ascii="宋体" w:hAnsi="宋体" w:cs="宋体" w:hint="eastAsia"/>
          <w:sz w:val="24"/>
          <w:u w:val="single"/>
        </w:rPr>
        <w:t xml:space="preserve">                     </w:t>
      </w:r>
      <w:r>
        <w:rPr>
          <w:rFonts w:ascii="宋体" w:hAnsi="宋体" w:cs="宋体" w:hint="eastAsia"/>
          <w:sz w:val="24"/>
        </w:rPr>
        <w:t>为联合体成员。</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2.联合体内部有关事项规定如下：</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2.1联合体由牵头人负责与采购人联系；</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2.2合同项目一切工作由联合体牵头人负责组织，由联合体各方按内部划分具体实施；</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2.3联合体将严格按照资格预审文件的各项要求，切实执行一切合同文件，共同承担合同约定的一切义务和责任，同时按照内部划分的职责，各自承担自身的责任和风险；</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2.4联合体内部各自按下列分工负责本项目工作：</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牵头人（______________________）承担本项目的</w:t>
      </w:r>
      <w:r>
        <w:rPr>
          <w:rFonts w:ascii="宋体" w:hAnsi="宋体" w:cs="宋体" w:hint="eastAsia"/>
          <w:sz w:val="24"/>
          <w:u w:val="single"/>
        </w:rPr>
        <w:t xml:space="preserve">                </w:t>
      </w:r>
      <w:r>
        <w:rPr>
          <w:rFonts w:ascii="宋体" w:hAnsi="宋体" w:cs="宋体" w:hint="eastAsia"/>
          <w:sz w:val="24"/>
        </w:rPr>
        <w:t>工作；</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联合体成员（___________________）承担本项目的________________工作；</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联合体成员（___________________）承担本项目的________________工作。</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2.5本项目拟设立项目公司，政府方股东占股</w:t>
      </w:r>
      <w:r>
        <w:rPr>
          <w:rFonts w:ascii="宋体" w:hAnsi="宋体" w:cs="宋体"/>
          <w:sz w:val="24"/>
        </w:rPr>
        <w:t>30%，社会资本方股东占股70%，其中</w:t>
      </w:r>
      <w:r>
        <w:rPr>
          <w:rFonts w:ascii="宋体" w:hAnsi="宋体" w:cs="宋体" w:hint="eastAsia"/>
          <w:sz w:val="24"/>
        </w:rPr>
        <w:t>：</w:t>
      </w:r>
    </w:p>
    <w:p w:rsidR="00644532" w:rsidRDefault="00644532" w:rsidP="00644532">
      <w:pPr>
        <w:spacing w:line="360" w:lineRule="auto"/>
        <w:ind w:firstLineChars="200" w:firstLine="480"/>
        <w:rPr>
          <w:rFonts w:ascii="宋体" w:hAnsi="宋体" w:cs="宋体"/>
          <w:sz w:val="24"/>
          <w:u w:val="single"/>
        </w:rPr>
      </w:pPr>
      <w:r>
        <w:rPr>
          <w:rFonts w:ascii="宋体" w:hAnsi="宋体" w:cs="宋体" w:hint="eastAsia"/>
          <w:sz w:val="24"/>
        </w:rPr>
        <w:t>牵头人（______________________）在项目公司中占股</w:t>
      </w:r>
      <w:r>
        <w:rPr>
          <w:rFonts w:ascii="宋体" w:hAnsi="宋体" w:cs="宋体" w:hint="eastAsia"/>
          <w:sz w:val="24"/>
          <w:u w:val="single"/>
        </w:rPr>
        <w:t xml:space="preserve">     %;</w:t>
      </w:r>
    </w:p>
    <w:p w:rsidR="00644532" w:rsidRDefault="00644532" w:rsidP="00644532">
      <w:pPr>
        <w:spacing w:line="360" w:lineRule="auto"/>
        <w:ind w:firstLineChars="200" w:firstLine="480"/>
        <w:rPr>
          <w:rFonts w:ascii="宋体" w:hAnsi="宋体" w:cs="宋体"/>
          <w:sz w:val="24"/>
          <w:u w:val="single"/>
        </w:rPr>
      </w:pPr>
      <w:r>
        <w:rPr>
          <w:rFonts w:ascii="宋体" w:hAnsi="宋体" w:cs="宋体" w:hint="eastAsia"/>
          <w:sz w:val="24"/>
        </w:rPr>
        <w:t>联合体成员（____________________）在项目公司中占股</w:t>
      </w:r>
      <w:r>
        <w:rPr>
          <w:rFonts w:ascii="宋体" w:hAnsi="宋体" w:cs="宋体" w:hint="eastAsia"/>
          <w:sz w:val="24"/>
          <w:u w:val="single"/>
        </w:rPr>
        <w:t xml:space="preserve">     %;</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联合体成员（____________________）在项目公司中占股</w:t>
      </w:r>
      <w:r>
        <w:rPr>
          <w:rFonts w:ascii="宋体" w:hAnsi="宋体" w:cs="宋体" w:hint="eastAsia"/>
          <w:sz w:val="24"/>
          <w:u w:val="single"/>
        </w:rPr>
        <w:t xml:space="preserve">     %</w:t>
      </w:r>
      <w:r>
        <w:rPr>
          <w:rFonts w:ascii="宋体" w:hAnsi="宋体" w:cs="宋体" w:hint="eastAsia"/>
          <w:sz w:val="24"/>
        </w:rPr>
        <w:t>。</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2.6联合体全体成员一致保证，未全面、按时、正确履行与采购方的相关合同，联合体全体成员共同对采购人承担连带责任。</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2.7联合体牵头人关于本项目签署的材料、承诺、与采购人达成的意向等，其他联合体成员均予以认可。</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3.联合体牵头人应将本协议书送交采购人。</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4.本协议书自签署之日起生效，</w:t>
      </w:r>
      <w:proofErr w:type="gramStart"/>
      <w:r>
        <w:rPr>
          <w:rFonts w:ascii="宋体" w:hAnsi="宋体" w:cs="宋体" w:hint="eastAsia"/>
          <w:sz w:val="24"/>
        </w:rPr>
        <w:t>至各方履行完合同</w:t>
      </w:r>
      <w:proofErr w:type="gramEnd"/>
      <w:r>
        <w:rPr>
          <w:rFonts w:ascii="宋体" w:hAnsi="宋体" w:cs="宋体" w:hint="eastAsia"/>
          <w:sz w:val="24"/>
        </w:rPr>
        <w:t>全部义务后自行失效，并</w:t>
      </w:r>
      <w:proofErr w:type="gramStart"/>
      <w:r>
        <w:rPr>
          <w:rFonts w:ascii="宋体" w:hAnsi="宋体" w:cs="宋体" w:hint="eastAsia"/>
          <w:sz w:val="24"/>
        </w:rPr>
        <w:t>随合同</w:t>
      </w:r>
      <w:proofErr w:type="gramEnd"/>
      <w:r>
        <w:rPr>
          <w:rFonts w:ascii="宋体" w:hAnsi="宋体" w:cs="宋体" w:hint="eastAsia"/>
          <w:sz w:val="24"/>
        </w:rPr>
        <w:t>的终止而终止</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5.本协议书正本一式_____份，联合体成员各执一份，送交采购人一份；副本一式____份，联合体成员各执____份。</w:t>
      </w:r>
    </w:p>
    <w:p w:rsidR="00644532" w:rsidRDefault="00644532" w:rsidP="00644532">
      <w:pPr>
        <w:spacing w:line="360" w:lineRule="auto"/>
        <w:ind w:firstLineChars="200" w:firstLine="480"/>
        <w:rPr>
          <w:rFonts w:ascii="宋体" w:hAnsi="宋体" w:cs="宋体"/>
          <w:sz w:val="24"/>
        </w:rPr>
      </w:pP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甲公司名称：</w:t>
      </w:r>
      <w:r>
        <w:rPr>
          <w:rFonts w:ascii="宋体" w:hAnsi="宋体" w:cs="宋体" w:hint="eastAsia"/>
          <w:sz w:val="24"/>
          <w:u w:val="single"/>
        </w:rPr>
        <w:t xml:space="preserve">         </w:t>
      </w:r>
      <w:r>
        <w:rPr>
          <w:rFonts w:ascii="宋体" w:hAnsi="宋体" w:cs="宋体" w:hint="eastAsia"/>
          <w:sz w:val="24"/>
        </w:rPr>
        <w:t>(盖单位公章)</w:t>
      </w:r>
    </w:p>
    <w:p w:rsidR="00644532" w:rsidRDefault="00644532" w:rsidP="00644532">
      <w:pPr>
        <w:spacing w:line="360" w:lineRule="auto"/>
        <w:ind w:firstLineChars="200" w:firstLine="480"/>
        <w:rPr>
          <w:rFonts w:ascii="宋体" w:hAnsi="宋体" w:cs="宋体"/>
          <w:sz w:val="24"/>
        </w:rPr>
      </w:pPr>
      <w:r>
        <w:rPr>
          <w:rFonts w:ascii="宋体" w:hAnsi="宋体" w:cs="宋体" w:hint="eastAsia"/>
          <w:color w:val="000000"/>
          <w:kern w:val="0"/>
          <w:sz w:val="24"/>
          <w:szCs w:val="21"/>
        </w:rPr>
        <w:t>法定代表人：</w:t>
      </w:r>
      <w:r>
        <w:rPr>
          <w:rFonts w:ascii="宋体" w:hAnsi="宋体" w:cs="宋体" w:hint="eastAsia"/>
          <w:sz w:val="24"/>
        </w:rPr>
        <w:t>_______________(签字)</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联系电话：_____________________</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日期：_________________________</w:t>
      </w:r>
    </w:p>
    <w:p w:rsidR="00644532" w:rsidRDefault="00644532" w:rsidP="00644532">
      <w:pPr>
        <w:spacing w:line="360" w:lineRule="auto"/>
        <w:ind w:firstLineChars="200" w:firstLine="480"/>
        <w:rPr>
          <w:rFonts w:ascii="宋体" w:hAnsi="宋体" w:cs="宋体"/>
          <w:sz w:val="24"/>
        </w:rPr>
      </w:pP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乙公司名称：</w:t>
      </w:r>
      <w:r>
        <w:rPr>
          <w:rFonts w:ascii="宋体" w:hAnsi="宋体" w:cs="宋体" w:hint="eastAsia"/>
          <w:sz w:val="24"/>
          <w:u w:val="single"/>
        </w:rPr>
        <w:t xml:space="preserve">         </w:t>
      </w:r>
      <w:r>
        <w:rPr>
          <w:rFonts w:ascii="宋体" w:hAnsi="宋体" w:cs="宋体" w:hint="eastAsia"/>
          <w:sz w:val="24"/>
        </w:rPr>
        <w:t>(盖单位公章)</w:t>
      </w:r>
    </w:p>
    <w:p w:rsidR="00644532" w:rsidRDefault="00644532" w:rsidP="00644532">
      <w:pPr>
        <w:spacing w:line="360" w:lineRule="auto"/>
        <w:ind w:firstLineChars="200" w:firstLine="480"/>
        <w:rPr>
          <w:rFonts w:ascii="宋体" w:hAnsi="宋体" w:cs="宋体"/>
          <w:sz w:val="24"/>
        </w:rPr>
      </w:pPr>
      <w:r>
        <w:rPr>
          <w:rFonts w:ascii="宋体" w:hAnsi="宋体" w:cs="宋体" w:hint="eastAsia"/>
          <w:color w:val="000000"/>
          <w:kern w:val="0"/>
          <w:sz w:val="24"/>
          <w:szCs w:val="21"/>
        </w:rPr>
        <w:t>法定代表人：</w:t>
      </w:r>
      <w:r>
        <w:rPr>
          <w:rFonts w:ascii="宋体" w:hAnsi="宋体" w:cs="宋体" w:hint="eastAsia"/>
          <w:sz w:val="24"/>
        </w:rPr>
        <w:t>_______________(签字)</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联系电话：_____________________</w:t>
      </w:r>
    </w:p>
    <w:p w:rsidR="00644532" w:rsidRDefault="00644532" w:rsidP="00644532">
      <w:pPr>
        <w:spacing w:line="360" w:lineRule="auto"/>
        <w:ind w:firstLineChars="200" w:firstLine="480"/>
        <w:rPr>
          <w:rFonts w:ascii="宋体" w:hAnsi="宋体" w:cs="宋体"/>
        </w:rPr>
      </w:pPr>
      <w:r>
        <w:rPr>
          <w:rFonts w:ascii="宋体" w:hAnsi="宋体" w:cs="宋体" w:hint="eastAsia"/>
          <w:sz w:val="24"/>
        </w:rPr>
        <w:t>日期：_________________________</w:t>
      </w:r>
    </w:p>
    <w:p w:rsidR="00644532" w:rsidRDefault="00644532" w:rsidP="00644532">
      <w:pPr>
        <w:spacing w:line="360" w:lineRule="auto"/>
        <w:ind w:firstLineChars="200" w:firstLine="480"/>
        <w:rPr>
          <w:rFonts w:ascii="宋体" w:hAnsi="宋体" w:cs="宋体"/>
          <w:sz w:val="24"/>
        </w:rPr>
      </w:pP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丙公司名称：</w:t>
      </w:r>
      <w:r>
        <w:rPr>
          <w:rFonts w:ascii="宋体" w:hAnsi="宋体" w:cs="宋体" w:hint="eastAsia"/>
          <w:sz w:val="24"/>
          <w:u w:val="single"/>
        </w:rPr>
        <w:t xml:space="preserve">         </w:t>
      </w:r>
      <w:r>
        <w:rPr>
          <w:rFonts w:ascii="宋体" w:hAnsi="宋体" w:cs="宋体" w:hint="eastAsia"/>
          <w:sz w:val="24"/>
        </w:rPr>
        <w:t>(盖单位公章)</w:t>
      </w:r>
    </w:p>
    <w:p w:rsidR="00644532" w:rsidRDefault="00644532" w:rsidP="00644532">
      <w:pPr>
        <w:spacing w:line="360" w:lineRule="auto"/>
        <w:ind w:firstLineChars="200" w:firstLine="480"/>
        <w:rPr>
          <w:rFonts w:ascii="宋体" w:hAnsi="宋体" w:cs="宋体"/>
          <w:sz w:val="24"/>
        </w:rPr>
      </w:pPr>
      <w:r>
        <w:rPr>
          <w:rFonts w:ascii="宋体" w:hAnsi="宋体" w:cs="宋体" w:hint="eastAsia"/>
          <w:color w:val="000000"/>
          <w:kern w:val="0"/>
          <w:sz w:val="24"/>
          <w:szCs w:val="21"/>
        </w:rPr>
        <w:t>法定代表人：</w:t>
      </w:r>
      <w:r>
        <w:rPr>
          <w:rFonts w:ascii="宋体" w:hAnsi="宋体" w:cs="宋体" w:hint="eastAsia"/>
          <w:sz w:val="24"/>
        </w:rPr>
        <w:t>_______________(签字)</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联系电话：_____________________</w:t>
      </w: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日期：_________________________</w:t>
      </w:r>
    </w:p>
    <w:p w:rsidR="00644532" w:rsidRDefault="00644532" w:rsidP="00644532"/>
    <w:p w:rsidR="00644532" w:rsidRDefault="00644532" w:rsidP="00644532"/>
    <w:p w:rsidR="00644532" w:rsidRDefault="00644532" w:rsidP="00644532">
      <w:pPr>
        <w:spacing w:before="260" w:after="260"/>
        <w:rPr>
          <w:rFonts w:ascii="宋体" w:hAnsi="宋体" w:cs="宋体"/>
          <w:b/>
          <w:sz w:val="32"/>
          <w:szCs w:val="32"/>
        </w:rPr>
        <w:sectPr w:rsidR="00644532">
          <w:pgSz w:w="11907" w:h="16839"/>
          <w:pgMar w:top="1191" w:right="1191" w:bottom="1191" w:left="1191" w:header="720" w:footer="720" w:gutter="0"/>
          <w:cols w:space="720"/>
          <w:titlePg/>
        </w:sectPr>
      </w:pPr>
    </w:p>
    <w:p w:rsidR="00644532" w:rsidRDefault="00644532" w:rsidP="00644532">
      <w:pPr>
        <w:keepNext/>
        <w:keepLines/>
        <w:numPr>
          <w:ilvl w:val="1"/>
          <w:numId w:val="13"/>
        </w:numPr>
        <w:tabs>
          <w:tab w:val="left" w:pos="420"/>
        </w:tabs>
        <w:spacing w:before="260" w:after="260" w:line="360" w:lineRule="auto"/>
        <w:ind w:left="0" w:firstLine="0"/>
        <w:jc w:val="center"/>
        <w:outlineLvl w:val="2"/>
        <w:rPr>
          <w:rFonts w:ascii="宋体" w:hAnsi="宋体" w:cs="宋体"/>
          <w:b/>
          <w:sz w:val="32"/>
          <w:szCs w:val="32"/>
        </w:rPr>
      </w:pPr>
      <w:bookmarkStart w:id="118" w:name="_Toc507755591"/>
      <w:r>
        <w:rPr>
          <w:rFonts w:ascii="宋体" w:hAnsi="宋体" w:cs="宋体" w:hint="eastAsia"/>
          <w:b/>
          <w:sz w:val="32"/>
          <w:szCs w:val="32"/>
        </w:rPr>
        <w:lastRenderedPageBreak/>
        <w:t>申请人基本情况表</w:t>
      </w:r>
      <w:bookmarkEnd w:id="118"/>
    </w:p>
    <w:p w:rsidR="00644532" w:rsidRDefault="00644532" w:rsidP="00644532">
      <w:bookmarkStart w:id="119" w:name="_Toc456778861"/>
      <w:bookmarkStart w:id="120" w:name="_Toc8653"/>
      <w:bookmarkStart w:id="121" w:name="_Toc456780971"/>
      <w:bookmarkStart w:id="122" w:name="_Toc434838091"/>
      <w:bookmarkStart w:id="123" w:name="_Toc28252"/>
      <w:bookmarkStart w:id="124" w:name="_Toc22629"/>
      <w:r>
        <w:rPr>
          <w:rFonts w:hint="eastAsia"/>
        </w:rPr>
        <w:t xml:space="preserve"> </w:t>
      </w:r>
      <w:bookmarkEnd w:id="119"/>
      <w:bookmarkEnd w:id="120"/>
      <w:bookmarkEnd w:id="121"/>
      <w:bookmarkEnd w:id="122"/>
      <w:bookmarkEnd w:id="123"/>
      <w:bookmarkEnd w:id="124"/>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9"/>
        <w:gridCol w:w="971"/>
        <w:gridCol w:w="1029"/>
        <w:gridCol w:w="769"/>
        <w:gridCol w:w="1601"/>
        <w:gridCol w:w="1092"/>
        <w:gridCol w:w="1280"/>
      </w:tblGrid>
      <w:tr w:rsidR="00644532" w:rsidTr="006734C2">
        <w:trPr>
          <w:jc w:val="center"/>
        </w:trPr>
        <w:tc>
          <w:tcPr>
            <w:tcW w:w="2169"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单位名称</w:t>
            </w:r>
          </w:p>
        </w:tc>
        <w:tc>
          <w:tcPr>
            <w:tcW w:w="6742" w:type="dxa"/>
            <w:gridSpan w:val="6"/>
            <w:vAlign w:val="center"/>
          </w:tcPr>
          <w:p w:rsidR="00644532" w:rsidRDefault="00644532" w:rsidP="006734C2">
            <w:pPr>
              <w:autoSpaceDE w:val="0"/>
              <w:autoSpaceDN w:val="0"/>
              <w:adjustRightInd w:val="0"/>
              <w:spacing w:line="500" w:lineRule="exact"/>
              <w:ind w:firstLine="480"/>
              <w:jc w:val="center"/>
              <w:rPr>
                <w:color w:val="000000"/>
                <w:kern w:val="0"/>
              </w:rPr>
            </w:pPr>
          </w:p>
        </w:tc>
      </w:tr>
      <w:tr w:rsidR="00644532" w:rsidTr="006734C2">
        <w:trPr>
          <w:jc w:val="center"/>
        </w:trPr>
        <w:tc>
          <w:tcPr>
            <w:tcW w:w="2169"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注册地址</w:t>
            </w:r>
          </w:p>
        </w:tc>
        <w:tc>
          <w:tcPr>
            <w:tcW w:w="2769" w:type="dxa"/>
            <w:gridSpan w:val="3"/>
            <w:vAlign w:val="center"/>
          </w:tcPr>
          <w:p w:rsidR="00644532" w:rsidRDefault="00644532" w:rsidP="006734C2">
            <w:pPr>
              <w:autoSpaceDE w:val="0"/>
              <w:autoSpaceDN w:val="0"/>
              <w:adjustRightInd w:val="0"/>
              <w:spacing w:line="500" w:lineRule="exact"/>
              <w:ind w:firstLine="480"/>
              <w:jc w:val="center"/>
              <w:rPr>
                <w:color w:val="000000"/>
                <w:kern w:val="0"/>
              </w:rPr>
            </w:pPr>
          </w:p>
        </w:tc>
        <w:tc>
          <w:tcPr>
            <w:tcW w:w="1601"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邮政编码</w:t>
            </w:r>
          </w:p>
        </w:tc>
        <w:tc>
          <w:tcPr>
            <w:tcW w:w="2372" w:type="dxa"/>
            <w:gridSpan w:val="2"/>
            <w:vAlign w:val="center"/>
          </w:tcPr>
          <w:p w:rsidR="00644532" w:rsidRDefault="00644532" w:rsidP="006734C2">
            <w:pPr>
              <w:autoSpaceDE w:val="0"/>
              <w:autoSpaceDN w:val="0"/>
              <w:adjustRightInd w:val="0"/>
              <w:spacing w:line="500" w:lineRule="exact"/>
              <w:ind w:firstLine="480"/>
              <w:jc w:val="center"/>
              <w:rPr>
                <w:color w:val="000000"/>
                <w:kern w:val="0"/>
              </w:rPr>
            </w:pPr>
          </w:p>
        </w:tc>
      </w:tr>
      <w:tr w:rsidR="00644532" w:rsidTr="006734C2">
        <w:trPr>
          <w:jc w:val="center"/>
        </w:trPr>
        <w:tc>
          <w:tcPr>
            <w:tcW w:w="2169" w:type="dxa"/>
            <w:vMerge w:val="restart"/>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联系方式</w:t>
            </w:r>
          </w:p>
        </w:tc>
        <w:tc>
          <w:tcPr>
            <w:tcW w:w="971"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联系人</w:t>
            </w:r>
          </w:p>
        </w:tc>
        <w:tc>
          <w:tcPr>
            <w:tcW w:w="1798" w:type="dxa"/>
            <w:gridSpan w:val="2"/>
            <w:vAlign w:val="center"/>
          </w:tcPr>
          <w:p w:rsidR="00644532" w:rsidRDefault="00644532" w:rsidP="006734C2">
            <w:pPr>
              <w:autoSpaceDE w:val="0"/>
              <w:autoSpaceDN w:val="0"/>
              <w:adjustRightInd w:val="0"/>
              <w:spacing w:line="500" w:lineRule="exact"/>
              <w:ind w:firstLine="480"/>
              <w:jc w:val="center"/>
              <w:rPr>
                <w:color w:val="000000"/>
                <w:kern w:val="0"/>
              </w:rPr>
            </w:pPr>
          </w:p>
        </w:tc>
        <w:tc>
          <w:tcPr>
            <w:tcW w:w="1601"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电</w:t>
            </w:r>
            <w:r>
              <w:rPr>
                <w:rFonts w:hint="eastAsia"/>
                <w:color w:val="000000"/>
                <w:kern w:val="0"/>
              </w:rPr>
              <w:t xml:space="preserve">  </w:t>
            </w:r>
            <w:r>
              <w:rPr>
                <w:rFonts w:hint="eastAsia"/>
                <w:color w:val="000000"/>
                <w:kern w:val="0"/>
              </w:rPr>
              <w:t>话</w:t>
            </w:r>
          </w:p>
        </w:tc>
        <w:tc>
          <w:tcPr>
            <w:tcW w:w="2372" w:type="dxa"/>
            <w:gridSpan w:val="2"/>
            <w:vAlign w:val="center"/>
          </w:tcPr>
          <w:p w:rsidR="00644532" w:rsidRDefault="00644532" w:rsidP="006734C2">
            <w:pPr>
              <w:autoSpaceDE w:val="0"/>
              <w:autoSpaceDN w:val="0"/>
              <w:adjustRightInd w:val="0"/>
              <w:spacing w:line="500" w:lineRule="exact"/>
              <w:ind w:firstLine="480"/>
              <w:jc w:val="center"/>
              <w:rPr>
                <w:color w:val="000000"/>
                <w:kern w:val="0"/>
              </w:rPr>
            </w:pPr>
          </w:p>
        </w:tc>
      </w:tr>
      <w:tr w:rsidR="00644532" w:rsidTr="006734C2">
        <w:trPr>
          <w:jc w:val="center"/>
        </w:trPr>
        <w:tc>
          <w:tcPr>
            <w:tcW w:w="2169" w:type="dxa"/>
            <w:vMerge/>
            <w:vAlign w:val="center"/>
          </w:tcPr>
          <w:p w:rsidR="00644532" w:rsidRDefault="00644532" w:rsidP="006734C2">
            <w:pPr>
              <w:autoSpaceDE w:val="0"/>
              <w:autoSpaceDN w:val="0"/>
              <w:adjustRightInd w:val="0"/>
              <w:spacing w:line="500" w:lineRule="exact"/>
              <w:ind w:firstLine="480"/>
              <w:jc w:val="center"/>
              <w:rPr>
                <w:color w:val="000000"/>
                <w:kern w:val="0"/>
              </w:rPr>
            </w:pPr>
          </w:p>
        </w:tc>
        <w:tc>
          <w:tcPr>
            <w:tcW w:w="971"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传</w:t>
            </w:r>
            <w:r>
              <w:rPr>
                <w:rFonts w:hint="eastAsia"/>
                <w:color w:val="000000"/>
                <w:kern w:val="0"/>
              </w:rPr>
              <w:t xml:space="preserve">  </w:t>
            </w:r>
            <w:r>
              <w:rPr>
                <w:rFonts w:hint="eastAsia"/>
                <w:color w:val="000000"/>
                <w:kern w:val="0"/>
              </w:rPr>
              <w:t>真</w:t>
            </w:r>
          </w:p>
        </w:tc>
        <w:tc>
          <w:tcPr>
            <w:tcW w:w="1798" w:type="dxa"/>
            <w:gridSpan w:val="2"/>
            <w:vAlign w:val="center"/>
          </w:tcPr>
          <w:p w:rsidR="00644532" w:rsidRDefault="00644532" w:rsidP="006734C2">
            <w:pPr>
              <w:autoSpaceDE w:val="0"/>
              <w:autoSpaceDN w:val="0"/>
              <w:adjustRightInd w:val="0"/>
              <w:spacing w:line="500" w:lineRule="exact"/>
              <w:ind w:firstLine="480"/>
              <w:jc w:val="center"/>
              <w:rPr>
                <w:color w:val="000000"/>
                <w:kern w:val="0"/>
              </w:rPr>
            </w:pPr>
          </w:p>
        </w:tc>
        <w:tc>
          <w:tcPr>
            <w:tcW w:w="1601"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网</w:t>
            </w:r>
            <w:r>
              <w:rPr>
                <w:rFonts w:hint="eastAsia"/>
                <w:color w:val="000000"/>
                <w:kern w:val="0"/>
              </w:rPr>
              <w:t xml:space="preserve">  </w:t>
            </w:r>
            <w:r>
              <w:rPr>
                <w:rFonts w:hint="eastAsia"/>
                <w:color w:val="000000"/>
                <w:kern w:val="0"/>
              </w:rPr>
              <w:t>址</w:t>
            </w:r>
          </w:p>
        </w:tc>
        <w:tc>
          <w:tcPr>
            <w:tcW w:w="2372" w:type="dxa"/>
            <w:gridSpan w:val="2"/>
            <w:vAlign w:val="center"/>
          </w:tcPr>
          <w:p w:rsidR="00644532" w:rsidRDefault="00644532" w:rsidP="006734C2">
            <w:pPr>
              <w:autoSpaceDE w:val="0"/>
              <w:autoSpaceDN w:val="0"/>
              <w:adjustRightInd w:val="0"/>
              <w:spacing w:line="500" w:lineRule="exact"/>
              <w:ind w:firstLine="480"/>
              <w:jc w:val="center"/>
              <w:rPr>
                <w:color w:val="000000"/>
                <w:kern w:val="0"/>
              </w:rPr>
            </w:pPr>
          </w:p>
        </w:tc>
      </w:tr>
      <w:tr w:rsidR="00644532" w:rsidTr="006734C2">
        <w:trPr>
          <w:jc w:val="center"/>
        </w:trPr>
        <w:tc>
          <w:tcPr>
            <w:tcW w:w="2169"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组织结构</w:t>
            </w:r>
          </w:p>
        </w:tc>
        <w:tc>
          <w:tcPr>
            <w:tcW w:w="6742" w:type="dxa"/>
            <w:gridSpan w:val="6"/>
            <w:vAlign w:val="center"/>
          </w:tcPr>
          <w:p w:rsidR="00644532" w:rsidRDefault="00644532" w:rsidP="006734C2">
            <w:pPr>
              <w:autoSpaceDE w:val="0"/>
              <w:autoSpaceDN w:val="0"/>
              <w:adjustRightInd w:val="0"/>
              <w:spacing w:line="500" w:lineRule="exact"/>
              <w:ind w:firstLine="480"/>
              <w:jc w:val="center"/>
              <w:rPr>
                <w:color w:val="000000"/>
                <w:kern w:val="0"/>
              </w:rPr>
            </w:pPr>
          </w:p>
        </w:tc>
      </w:tr>
      <w:tr w:rsidR="00644532" w:rsidTr="006734C2">
        <w:trPr>
          <w:jc w:val="center"/>
        </w:trPr>
        <w:tc>
          <w:tcPr>
            <w:tcW w:w="2169"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注册代表人</w:t>
            </w:r>
          </w:p>
        </w:tc>
        <w:tc>
          <w:tcPr>
            <w:tcW w:w="971"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姓名</w:t>
            </w:r>
          </w:p>
        </w:tc>
        <w:tc>
          <w:tcPr>
            <w:tcW w:w="1029" w:type="dxa"/>
            <w:vAlign w:val="center"/>
          </w:tcPr>
          <w:p w:rsidR="00644532" w:rsidRDefault="00644532" w:rsidP="006734C2">
            <w:pPr>
              <w:autoSpaceDE w:val="0"/>
              <w:autoSpaceDN w:val="0"/>
              <w:adjustRightInd w:val="0"/>
              <w:spacing w:line="500" w:lineRule="exact"/>
              <w:ind w:firstLine="480"/>
              <w:jc w:val="center"/>
              <w:rPr>
                <w:color w:val="000000"/>
                <w:kern w:val="0"/>
              </w:rPr>
            </w:pPr>
          </w:p>
        </w:tc>
        <w:tc>
          <w:tcPr>
            <w:tcW w:w="769"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技术职称</w:t>
            </w:r>
          </w:p>
        </w:tc>
        <w:tc>
          <w:tcPr>
            <w:tcW w:w="1601" w:type="dxa"/>
            <w:vAlign w:val="center"/>
          </w:tcPr>
          <w:p w:rsidR="00644532" w:rsidRDefault="00644532" w:rsidP="006734C2">
            <w:pPr>
              <w:autoSpaceDE w:val="0"/>
              <w:autoSpaceDN w:val="0"/>
              <w:adjustRightInd w:val="0"/>
              <w:spacing w:line="500" w:lineRule="exact"/>
              <w:ind w:firstLine="480"/>
              <w:jc w:val="center"/>
              <w:rPr>
                <w:color w:val="000000"/>
                <w:kern w:val="0"/>
              </w:rPr>
            </w:pPr>
          </w:p>
        </w:tc>
        <w:tc>
          <w:tcPr>
            <w:tcW w:w="1092"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电</w:t>
            </w:r>
            <w:r>
              <w:rPr>
                <w:rFonts w:hint="eastAsia"/>
                <w:color w:val="000000"/>
                <w:kern w:val="0"/>
              </w:rPr>
              <w:t xml:space="preserve">  </w:t>
            </w:r>
            <w:r>
              <w:rPr>
                <w:rFonts w:hint="eastAsia"/>
                <w:color w:val="000000"/>
                <w:kern w:val="0"/>
              </w:rPr>
              <w:t>话</w:t>
            </w:r>
          </w:p>
        </w:tc>
        <w:tc>
          <w:tcPr>
            <w:tcW w:w="1280" w:type="dxa"/>
            <w:vAlign w:val="center"/>
          </w:tcPr>
          <w:p w:rsidR="00644532" w:rsidRDefault="00644532" w:rsidP="006734C2">
            <w:pPr>
              <w:autoSpaceDE w:val="0"/>
              <w:autoSpaceDN w:val="0"/>
              <w:adjustRightInd w:val="0"/>
              <w:spacing w:line="500" w:lineRule="exact"/>
              <w:ind w:firstLine="480"/>
              <w:jc w:val="center"/>
              <w:rPr>
                <w:color w:val="000000"/>
                <w:kern w:val="0"/>
              </w:rPr>
            </w:pPr>
          </w:p>
        </w:tc>
      </w:tr>
      <w:tr w:rsidR="00644532" w:rsidTr="006734C2">
        <w:trPr>
          <w:jc w:val="center"/>
        </w:trPr>
        <w:tc>
          <w:tcPr>
            <w:tcW w:w="2169" w:type="dxa"/>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成立时间</w:t>
            </w:r>
          </w:p>
        </w:tc>
        <w:tc>
          <w:tcPr>
            <w:tcW w:w="2000" w:type="dxa"/>
            <w:gridSpan w:val="2"/>
          </w:tcPr>
          <w:p w:rsidR="00644532" w:rsidRDefault="00644532" w:rsidP="006734C2">
            <w:pPr>
              <w:autoSpaceDE w:val="0"/>
              <w:autoSpaceDN w:val="0"/>
              <w:adjustRightInd w:val="0"/>
              <w:spacing w:line="500" w:lineRule="exact"/>
              <w:ind w:firstLine="480"/>
              <w:jc w:val="center"/>
              <w:rPr>
                <w:color w:val="000000"/>
                <w:kern w:val="0"/>
              </w:rPr>
            </w:pPr>
          </w:p>
        </w:tc>
        <w:tc>
          <w:tcPr>
            <w:tcW w:w="4742" w:type="dxa"/>
            <w:gridSpan w:val="4"/>
          </w:tcPr>
          <w:p w:rsidR="00644532" w:rsidRDefault="00644532" w:rsidP="006734C2">
            <w:pPr>
              <w:autoSpaceDE w:val="0"/>
              <w:autoSpaceDN w:val="0"/>
              <w:adjustRightInd w:val="0"/>
              <w:spacing w:line="500" w:lineRule="exact"/>
              <w:ind w:firstLine="480"/>
              <w:jc w:val="center"/>
              <w:rPr>
                <w:color w:val="000000"/>
                <w:kern w:val="0"/>
              </w:rPr>
            </w:pPr>
            <w:r>
              <w:rPr>
                <w:rFonts w:hint="eastAsia"/>
                <w:color w:val="000000"/>
                <w:kern w:val="0"/>
              </w:rPr>
              <w:t>员工总人数</w:t>
            </w:r>
            <w:r>
              <w:rPr>
                <w:color w:val="000000"/>
                <w:kern w:val="0"/>
              </w:rPr>
              <w:t>：</w:t>
            </w:r>
          </w:p>
        </w:tc>
      </w:tr>
      <w:tr w:rsidR="00644532" w:rsidTr="006734C2">
        <w:trPr>
          <w:jc w:val="center"/>
        </w:trPr>
        <w:tc>
          <w:tcPr>
            <w:tcW w:w="2169"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营业执照号</w:t>
            </w:r>
          </w:p>
        </w:tc>
        <w:tc>
          <w:tcPr>
            <w:tcW w:w="2000" w:type="dxa"/>
            <w:gridSpan w:val="2"/>
            <w:vAlign w:val="center"/>
          </w:tcPr>
          <w:p w:rsidR="00644532" w:rsidRDefault="00644532" w:rsidP="006734C2">
            <w:pPr>
              <w:autoSpaceDE w:val="0"/>
              <w:autoSpaceDN w:val="0"/>
              <w:adjustRightInd w:val="0"/>
              <w:spacing w:line="500" w:lineRule="exact"/>
              <w:ind w:firstLine="480"/>
              <w:jc w:val="center"/>
              <w:rPr>
                <w:color w:val="000000"/>
                <w:kern w:val="0"/>
              </w:rPr>
            </w:pPr>
          </w:p>
        </w:tc>
        <w:tc>
          <w:tcPr>
            <w:tcW w:w="769" w:type="dxa"/>
            <w:vMerge w:val="restart"/>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其中</w:t>
            </w:r>
            <w:r>
              <w:rPr>
                <w:color w:val="000000"/>
                <w:kern w:val="0"/>
              </w:rPr>
              <w:t>：</w:t>
            </w:r>
          </w:p>
        </w:tc>
        <w:tc>
          <w:tcPr>
            <w:tcW w:w="1601"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高级职称人员</w:t>
            </w:r>
          </w:p>
        </w:tc>
        <w:tc>
          <w:tcPr>
            <w:tcW w:w="2372" w:type="dxa"/>
            <w:gridSpan w:val="2"/>
            <w:vAlign w:val="center"/>
          </w:tcPr>
          <w:p w:rsidR="00644532" w:rsidRDefault="00644532" w:rsidP="006734C2">
            <w:pPr>
              <w:autoSpaceDE w:val="0"/>
              <w:autoSpaceDN w:val="0"/>
              <w:adjustRightInd w:val="0"/>
              <w:spacing w:line="500" w:lineRule="exact"/>
              <w:ind w:firstLine="480"/>
              <w:jc w:val="center"/>
              <w:rPr>
                <w:color w:val="000000"/>
                <w:kern w:val="0"/>
              </w:rPr>
            </w:pPr>
          </w:p>
        </w:tc>
      </w:tr>
      <w:tr w:rsidR="00644532" w:rsidTr="006734C2">
        <w:trPr>
          <w:jc w:val="center"/>
        </w:trPr>
        <w:tc>
          <w:tcPr>
            <w:tcW w:w="2169"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注册资金</w:t>
            </w:r>
          </w:p>
        </w:tc>
        <w:tc>
          <w:tcPr>
            <w:tcW w:w="2000" w:type="dxa"/>
            <w:gridSpan w:val="2"/>
            <w:vAlign w:val="center"/>
          </w:tcPr>
          <w:p w:rsidR="00644532" w:rsidRDefault="00644532" w:rsidP="006734C2">
            <w:pPr>
              <w:autoSpaceDE w:val="0"/>
              <w:autoSpaceDN w:val="0"/>
              <w:adjustRightInd w:val="0"/>
              <w:spacing w:line="500" w:lineRule="exact"/>
              <w:ind w:firstLine="480"/>
              <w:jc w:val="center"/>
              <w:rPr>
                <w:color w:val="000000"/>
                <w:kern w:val="0"/>
              </w:rPr>
            </w:pPr>
          </w:p>
        </w:tc>
        <w:tc>
          <w:tcPr>
            <w:tcW w:w="769" w:type="dxa"/>
            <w:vMerge/>
            <w:vAlign w:val="center"/>
          </w:tcPr>
          <w:p w:rsidR="00644532" w:rsidRDefault="00644532" w:rsidP="006734C2">
            <w:pPr>
              <w:autoSpaceDE w:val="0"/>
              <w:autoSpaceDN w:val="0"/>
              <w:adjustRightInd w:val="0"/>
              <w:spacing w:line="500" w:lineRule="exact"/>
              <w:ind w:firstLine="480"/>
              <w:jc w:val="center"/>
              <w:rPr>
                <w:color w:val="000000"/>
                <w:kern w:val="0"/>
              </w:rPr>
            </w:pPr>
          </w:p>
        </w:tc>
        <w:tc>
          <w:tcPr>
            <w:tcW w:w="1601"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中级职称人员</w:t>
            </w:r>
          </w:p>
        </w:tc>
        <w:tc>
          <w:tcPr>
            <w:tcW w:w="2372" w:type="dxa"/>
            <w:gridSpan w:val="2"/>
            <w:vAlign w:val="center"/>
          </w:tcPr>
          <w:p w:rsidR="00644532" w:rsidRDefault="00644532" w:rsidP="006734C2">
            <w:pPr>
              <w:autoSpaceDE w:val="0"/>
              <w:autoSpaceDN w:val="0"/>
              <w:adjustRightInd w:val="0"/>
              <w:spacing w:line="500" w:lineRule="exact"/>
              <w:ind w:firstLine="480"/>
              <w:jc w:val="center"/>
              <w:rPr>
                <w:color w:val="000000"/>
                <w:kern w:val="0"/>
              </w:rPr>
            </w:pPr>
          </w:p>
        </w:tc>
      </w:tr>
      <w:tr w:rsidR="00644532" w:rsidTr="006734C2">
        <w:trPr>
          <w:jc w:val="center"/>
        </w:trPr>
        <w:tc>
          <w:tcPr>
            <w:tcW w:w="2169"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开户银行</w:t>
            </w:r>
          </w:p>
        </w:tc>
        <w:tc>
          <w:tcPr>
            <w:tcW w:w="2000" w:type="dxa"/>
            <w:gridSpan w:val="2"/>
            <w:vAlign w:val="center"/>
          </w:tcPr>
          <w:p w:rsidR="00644532" w:rsidRDefault="00644532" w:rsidP="006734C2">
            <w:pPr>
              <w:autoSpaceDE w:val="0"/>
              <w:autoSpaceDN w:val="0"/>
              <w:adjustRightInd w:val="0"/>
              <w:spacing w:line="500" w:lineRule="exact"/>
              <w:ind w:firstLine="480"/>
              <w:jc w:val="center"/>
              <w:rPr>
                <w:color w:val="000000"/>
                <w:kern w:val="0"/>
              </w:rPr>
            </w:pPr>
          </w:p>
        </w:tc>
        <w:tc>
          <w:tcPr>
            <w:tcW w:w="769" w:type="dxa"/>
            <w:vMerge/>
            <w:vAlign w:val="center"/>
          </w:tcPr>
          <w:p w:rsidR="00644532" w:rsidRDefault="00644532" w:rsidP="006734C2">
            <w:pPr>
              <w:autoSpaceDE w:val="0"/>
              <w:autoSpaceDN w:val="0"/>
              <w:adjustRightInd w:val="0"/>
              <w:spacing w:line="500" w:lineRule="exact"/>
              <w:ind w:firstLine="480"/>
              <w:jc w:val="center"/>
              <w:rPr>
                <w:color w:val="000000"/>
                <w:kern w:val="0"/>
              </w:rPr>
            </w:pPr>
          </w:p>
        </w:tc>
        <w:tc>
          <w:tcPr>
            <w:tcW w:w="1601"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初级职称人员</w:t>
            </w:r>
          </w:p>
        </w:tc>
        <w:tc>
          <w:tcPr>
            <w:tcW w:w="2372" w:type="dxa"/>
            <w:gridSpan w:val="2"/>
            <w:vAlign w:val="center"/>
          </w:tcPr>
          <w:p w:rsidR="00644532" w:rsidRDefault="00644532" w:rsidP="006734C2">
            <w:pPr>
              <w:autoSpaceDE w:val="0"/>
              <w:autoSpaceDN w:val="0"/>
              <w:adjustRightInd w:val="0"/>
              <w:spacing w:line="500" w:lineRule="exact"/>
              <w:ind w:firstLine="480"/>
              <w:jc w:val="center"/>
              <w:rPr>
                <w:color w:val="000000"/>
                <w:kern w:val="0"/>
              </w:rPr>
            </w:pPr>
          </w:p>
        </w:tc>
      </w:tr>
      <w:tr w:rsidR="00644532" w:rsidTr="006734C2">
        <w:trPr>
          <w:jc w:val="center"/>
        </w:trPr>
        <w:tc>
          <w:tcPr>
            <w:tcW w:w="2169" w:type="dxa"/>
            <w:vAlign w:val="center"/>
          </w:tcPr>
          <w:p w:rsidR="00644532" w:rsidRDefault="00644532" w:rsidP="006734C2">
            <w:pPr>
              <w:autoSpaceDE w:val="0"/>
              <w:autoSpaceDN w:val="0"/>
              <w:adjustRightInd w:val="0"/>
              <w:spacing w:line="500" w:lineRule="exact"/>
              <w:ind w:firstLineChars="83" w:firstLine="174"/>
              <w:jc w:val="center"/>
              <w:rPr>
                <w:color w:val="000000"/>
                <w:kern w:val="0"/>
              </w:rPr>
            </w:pPr>
            <w:proofErr w:type="gramStart"/>
            <w:r>
              <w:rPr>
                <w:rFonts w:hint="eastAsia"/>
                <w:color w:val="000000"/>
                <w:kern w:val="0"/>
              </w:rPr>
              <w:t>账</w:t>
            </w:r>
            <w:proofErr w:type="gramEnd"/>
            <w:r>
              <w:rPr>
                <w:rFonts w:hint="eastAsia"/>
                <w:color w:val="000000"/>
                <w:kern w:val="0"/>
              </w:rPr>
              <w:t xml:space="preserve">  </w:t>
            </w:r>
            <w:r>
              <w:rPr>
                <w:rFonts w:hint="eastAsia"/>
                <w:color w:val="000000"/>
                <w:kern w:val="0"/>
              </w:rPr>
              <w:t>号</w:t>
            </w:r>
          </w:p>
        </w:tc>
        <w:tc>
          <w:tcPr>
            <w:tcW w:w="2000" w:type="dxa"/>
            <w:gridSpan w:val="2"/>
            <w:vAlign w:val="center"/>
          </w:tcPr>
          <w:p w:rsidR="00644532" w:rsidRDefault="00644532" w:rsidP="006734C2">
            <w:pPr>
              <w:autoSpaceDE w:val="0"/>
              <w:autoSpaceDN w:val="0"/>
              <w:adjustRightInd w:val="0"/>
              <w:spacing w:line="500" w:lineRule="exact"/>
              <w:ind w:firstLine="480"/>
              <w:jc w:val="center"/>
              <w:rPr>
                <w:color w:val="000000"/>
                <w:kern w:val="0"/>
              </w:rPr>
            </w:pPr>
          </w:p>
        </w:tc>
        <w:tc>
          <w:tcPr>
            <w:tcW w:w="769" w:type="dxa"/>
            <w:vMerge/>
            <w:vAlign w:val="center"/>
          </w:tcPr>
          <w:p w:rsidR="00644532" w:rsidRDefault="00644532" w:rsidP="006734C2">
            <w:pPr>
              <w:autoSpaceDE w:val="0"/>
              <w:autoSpaceDN w:val="0"/>
              <w:adjustRightInd w:val="0"/>
              <w:spacing w:line="500" w:lineRule="exact"/>
              <w:ind w:firstLine="480"/>
              <w:jc w:val="center"/>
              <w:rPr>
                <w:color w:val="000000"/>
                <w:kern w:val="0"/>
              </w:rPr>
            </w:pPr>
          </w:p>
        </w:tc>
        <w:tc>
          <w:tcPr>
            <w:tcW w:w="1601"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技</w:t>
            </w:r>
            <w:r>
              <w:rPr>
                <w:rFonts w:hint="eastAsia"/>
                <w:color w:val="000000"/>
                <w:kern w:val="0"/>
              </w:rPr>
              <w:t xml:space="preserve">  </w:t>
            </w:r>
            <w:r>
              <w:rPr>
                <w:rFonts w:hint="eastAsia"/>
                <w:color w:val="000000"/>
                <w:kern w:val="0"/>
              </w:rPr>
              <w:t>工</w:t>
            </w:r>
          </w:p>
        </w:tc>
        <w:tc>
          <w:tcPr>
            <w:tcW w:w="2372" w:type="dxa"/>
            <w:gridSpan w:val="2"/>
            <w:vAlign w:val="center"/>
          </w:tcPr>
          <w:p w:rsidR="00644532" w:rsidRDefault="00644532" w:rsidP="006734C2">
            <w:pPr>
              <w:autoSpaceDE w:val="0"/>
              <w:autoSpaceDN w:val="0"/>
              <w:adjustRightInd w:val="0"/>
              <w:spacing w:line="500" w:lineRule="exact"/>
              <w:ind w:firstLine="480"/>
              <w:jc w:val="center"/>
              <w:rPr>
                <w:color w:val="000000"/>
                <w:kern w:val="0"/>
              </w:rPr>
            </w:pPr>
          </w:p>
        </w:tc>
      </w:tr>
      <w:tr w:rsidR="00644532" w:rsidTr="006734C2">
        <w:trPr>
          <w:trHeight w:val="1726"/>
          <w:jc w:val="center"/>
        </w:trPr>
        <w:tc>
          <w:tcPr>
            <w:tcW w:w="2169"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经营范围</w:t>
            </w:r>
          </w:p>
        </w:tc>
        <w:tc>
          <w:tcPr>
            <w:tcW w:w="6742" w:type="dxa"/>
            <w:gridSpan w:val="6"/>
            <w:vAlign w:val="center"/>
          </w:tcPr>
          <w:p w:rsidR="00644532" w:rsidRDefault="00644532" w:rsidP="006734C2">
            <w:pPr>
              <w:autoSpaceDE w:val="0"/>
              <w:autoSpaceDN w:val="0"/>
              <w:adjustRightInd w:val="0"/>
              <w:spacing w:line="500" w:lineRule="exact"/>
              <w:ind w:firstLine="480"/>
              <w:jc w:val="center"/>
              <w:rPr>
                <w:color w:val="000000"/>
                <w:kern w:val="0"/>
              </w:rPr>
            </w:pPr>
          </w:p>
        </w:tc>
      </w:tr>
      <w:tr w:rsidR="00644532" w:rsidTr="006734C2">
        <w:trPr>
          <w:trHeight w:val="781"/>
          <w:jc w:val="center"/>
        </w:trPr>
        <w:tc>
          <w:tcPr>
            <w:tcW w:w="2169" w:type="dxa"/>
            <w:vAlign w:val="center"/>
          </w:tcPr>
          <w:p w:rsidR="00644532" w:rsidRDefault="00644532" w:rsidP="006734C2">
            <w:pPr>
              <w:autoSpaceDE w:val="0"/>
              <w:autoSpaceDN w:val="0"/>
              <w:adjustRightInd w:val="0"/>
              <w:spacing w:line="500" w:lineRule="exact"/>
              <w:jc w:val="center"/>
              <w:rPr>
                <w:color w:val="000000"/>
                <w:kern w:val="0"/>
              </w:rPr>
            </w:pPr>
            <w:r>
              <w:rPr>
                <w:rFonts w:hint="eastAsia"/>
                <w:color w:val="000000"/>
                <w:kern w:val="0"/>
              </w:rPr>
              <w:t>备</w:t>
            </w:r>
            <w:r>
              <w:rPr>
                <w:rFonts w:hint="eastAsia"/>
                <w:color w:val="000000"/>
                <w:kern w:val="0"/>
              </w:rPr>
              <w:t xml:space="preserve">  </w:t>
            </w:r>
            <w:r>
              <w:rPr>
                <w:rFonts w:hint="eastAsia"/>
                <w:color w:val="000000"/>
                <w:kern w:val="0"/>
              </w:rPr>
              <w:t>注</w:t>
            </w:r>
          </w:p>
        </w:tc>
        <w:tc>
          <w:tcPr>
            <w:tcW w:w="6742" w:type="dxa"/>
            <w:gridSpan w:val="6"/>
            <w:vAlign w:val="center"/>
          </w:tcPr>
          <w:p w:rsidR="00644532" w:rsidRDefault="00644532" w:rsidP="006734C2">
            <w:pPr>
              <w:autoSpaceDE w:val="0"/>
              <w:autoSpaceDN w:val="0"/>
              <w:adjustRightInd w:val="0"/>
              <w:spacing w:line="500" w:lineRule="exact"/>
              <w:ind w:firstLine="480"/>
              <w:jc w:val="center"/>
              <w:rPr>
                <w:color w:val="000000"/>
                <w:kern w:val="0"/>
              </w:rPr>
            </w:pPr>
          </w:p>
        </w:tc>
      </w:tr>
    </w:tbl>
    <w:p w:rsidR="00644532" w:rsidRDefault="00644532" w:rsidP="00644532"/>
    <w:p w:rsidR="00644532" w:rsidRDefault="00644532" w:rsidP="00644532">
      <w:pPr>
        <w:adjustRightInd w:val="0"/>
        <w:snapToGrid w:val="0"/>
        <w:spacing w:line="400" w:lineRule="exact"/>
        <w:ind w:firstLine="480"/>
        <w:rPr>
          <w:rFonts w:ascii="宋体" w:hAnsi="宋体" w:cs="宋体"/>
          <w:sz w:val="24"/>
        </w:rPr>
      </w:pPr>
      <w:r>
        <w:rPr>
          <w:rFonts w:ascii="宋体" w:hAnsi="宋体" w:cs="宋体" w:hint="eastAsia"/>
          <w:sz w:val="24"/>
        </w:rPr>
        <w:t>备注：本表后应附申请人的营业执照副本、组织机构代码证副本、税务登记证副本或三证合一营业执照副本、纳税凭证（近半年申请人缴纳增值税或企业所得税的完税凭证）、社保缴纳证明（近半年申请人社保缴纳专用收据或社会保险缴纳清单）等材料复印件并加盖单位公章。联合体申请，联合体各方成员均需提供申请人基本情况表及相关材料并加盖该成员单位公章。</w:t>
      </w:r>
    </w:p>
    <w:p w:rsidR="00644532" w:rsidRDefault="00644532" w:rsidP="00644532">
      <w:pPr>
        <w:rPr>
          <w:b/>
          <w:sz w:val="32"/>
          <w:szCs w:val="32"/>
        </w:rPr>
        <w:sectPr w:rsidR="00644532">
          <w:headerReference w:type="first" r:id="rId18"/>
          <w:pgSz w:w="11907" w:h="16839"/>
          <w:pgMar w:top="1191" w:right="1191" w:bottom="1191" w:left="1191" w:header="720" w:footer="720" w:gutter="0"/>
          <w:cols w:space="720"/>
          <w:titlePg/>
        </w:sectPr>
      </w:pPr>
    </w:p>
    <w:p w:rsidR="00644532" w:rsidRDefault="00644532" w:rsidP="00644532">
      <w:pPr>
        <w:keepNext/>
        <w:keepLines/>
        <w:numPr>
          <w:ilvl w:val="1"/>
          <w:numId w:val="13"/>
        </w:numPr>
        <w:tabs>
          <w:tab w:val="left" w:pos="420"/>
        </w:tabs>
        <w:spacing w:before="260" w:after="260" w:line="360" w:lineRule="auto"/>
        <w:ind w:left="0" w:firstLine="0"/>
        <w:jc w:val="center"/>
        <w:outlineLvl w:val="2"/>
        <w:rPr>
          <w:rFonts w:ascii="宋体" w:hAnsi="宋体" w:cs="宋体"/>
          <w:b/>
          <w:sz w:val="32"/>
          <w:szCs w:val="32"/>
        </w:rPr>
      </w:pPr>
      <w:bookmarkStart w:id="125" w:name="_Toc507755592"/>
      <w:r>
        <w:rPr>
          <w:rFonts w:ascii="宋体" w:hAnsi="宋体" w:cs="宋体" w:hint="eastAsia"/>
          <w:b/>
          <w:sz w:val="32"/>
          <w:szCs w:val="32"/>
        </w:rPr>
        <w:lastRenderedPageBreak/>
        <w:t>类似项目业绩表</w:t>
      </w:r>
      <w:bookmarkEnd w:id="125"/>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1275"/>
        <w:gridCol w:w="1134"/>
        <w:gridCol w:w="1560"/>
        <w:gridCol w:w="1842"/>
        <w:gridCol w:w="1410"/>
        <w:gridCol w:w="1368"/>
      </w:tblGrid>
      <w:tr w:rsidR="00644532" w:rsidTr="006734C2">
        <w:trPr>
          <w:trHeight w:val="808"/>
          <w:jc w:val="center"/>
        </w:trPr>
        <w:tc>
          <w:tcPr>
            <w:tcW w:w="3460" w:type="dxa"/>
            <w:gridSpan w:val="3"/>
            <w:vAlign w:val="center"/>
          </w:tcPr>
          <w:p w:rsidR="00644532" w:rsidRDefault="00644532" w:rsidP="006734C2">
            <w:pPr>
              <w:spacing w:beforeLines="50" w:afterLines="50"/>
              <w:jc w:val="center"/>
              <w:rPr>
                <w:rFonts w:ascii="宋体" w:hAnsi="宋体"/>
              </w:rPr>
            </w:pPr>
            <w:r>
              <w:rPr>
                <w:rFonts w:ascii="宋体" w:hAnsi="宋体" w:hint="eastAsia"/>
              </w:rPr>
              <w:t>单位名称</w:t>
            </w:r>
          </w:p>
        </w:tc>
        <w:tc>
          <w:tcPr>
            <w:tcW w:w="6180" w:type="dxa"/>
            <w:gridSpan w:val="4"/>
            <w:vAlign w:val="center"/>
          </w:tcPr>
          <w:p w:rsidR="00644532" w:rsidRDefault="00644532" w:rsidP="006734C2">
            <w:pPr>
              <w:spacing w:beforeLines="50" w:afterLines="50"/>
              <w:rPr>
                <w:rFonts w:ascii="宋体" w:hAnsi="宋体"/>
              </w:rPr>
            </w:pPr>
          </w:p>
        </w:tc>
      </w:tr>
      <w:tr w:rsidR="00644532" w:rsidTr="006734C2">
        <w:trPr>
          <w:trHeight w:val="1417"/>
          <w:jc w:val="center"/>
        </w:trPr>
        <w:tc>
          <w:tcPr>
            <w:tcW w:w="1051" w:type="dxa"/>
            <w:vAlign w:val="center"/>
          </w:tcPr>
          <w:p w:rsidR="00644532" w:rsidRDefault="00644532" w:rsidP="006734C2">
            <w:pPr>
              <w:spacing w:beforeLines="50" w:afterLines="50"/>
              <w:jc w:val="center"/>
              <w:rPr>
                <w:rFonts w:ascii="宋体" w:hAnsi="宋体"/>
              </w:rPr>
            </w:pPr>
            <w:r>
              <w:rPr>
                <w:rFonts w:ascii="宋体" w:hAnsi="宋体" w:hint="eastAsia"/>
              </w:rPr>
              <w:t>合同</w:t>
            </w:r>
          </w:p>
          <w:p w:rsidR="00644532" w:rsidRDefault="00644532" w:rsidP="006734C2">
            <w:pPr>
              <w:spacing w:beforeLines="50" w:afterLines="50"/>
              <w:jc w:val="center"/>
              <w:rPr>
                <w:rFonts w:ascii="宋体" w:hAnsi="宋体"/>
              </w:rPr>
            </w:pPr>
            <w:r>
              <w:rPr>
                <w:rFonts w:ascii="宋体" w:hAnsi="宋体" w:hint="eastAsia"/>
              </w:rPr>
              <w:t>签订</w:t>
            </w:r>
          </w:p>
          <w:p w:rsidR="00644532" w:rsidRDefault="00644532" w:rsidP="006734C2">
            <w:pPr>
              <w:spacing w:beforeLines="50" w:afterLines="50"/>
              <w:jc w:val="center"/>
              <w:rPr>
                <w:rFonts w:ascii="宋体" w:hAnsi="宋体"/>
              </w:rPr>
            </w:pPr>
            <w:r>
              <w:rPr>
                <w:rFonts w:ascii="宋体" w:hAnsi="宋体" w:hint="eastAsia"/>
              </w:rPr>
              <w:t>日期</w:t>
            </w:r>
          </w:p>
        </w:tc>
        <w:tc>
          <w:tcPr>
            <w:tcW w:w="1275" w:type="dxa"/>
            <w:vAlign w:val="center"/>
          </w:tcPr>
          <w:p w:rsidR="00644532" w:rsidRDefault="00644532" w:rsidP="006734C2">
            <w:pPr>
              <w:spacing w:beforeLines="50" w:afterLines="50"/>
              <w:jc w:val="center"/>
              <w:rPr>
                <w:rFonts w:ascii="宋体" w:hAnsi="宋体"/>
              </w:rPr>
            </w:pPr>
            <w:r>
              <w:rPr>
                <w:rFonts w:ascii="宋体" w:hAnsi="宋体" w:hint="eastAsia"/>
              </w:rPr>
              <w:t>项目名称</w:t>
            </w:r>
          </w:p>
        </w:tc>
        <w:tc>
          <w:tcPr>
            <w:tcW w:w="1134" w:type="dxa"/>
            <w:vAlign w:val="center"/>
          </w:tcPr>
          <w:p w:rsidR="00644532" w:rsidRDefault="00644532" w:rsidP="006734C2">
            <w:pPr>
              <w:spacing w:beforeLines="50" w:afterLines="50"/>
              <w:rPr>
                <w:rFonts w:ascii="宋体" w:hAnsi="宋体"/>
              </w:rPr>
            </w:pPr>
            <w:r>
              <w:rPr>
                <w:rFonts w:ascii="宋体" w:hAnsi="宋体" w:hint="eastAsia"/>
              </w:rPr>
              <w:t>总投资（万元）</w:t>
            </w:r>
          </w:p>
        </w:tc>
        <w:tc>
          <w:tcPr>
            <w:tcW w:w="1560" w:type="dxa"/>
            <w:vAlign w:val="center"/>
          </w:tcPr>
          <w:p w:rsidR="00644532" w:rsidRDefault="00644532" w:rsidP="006734C2">
            <w:pPr>
              <w:spacing w:beforeLines="50" w:afterLines="50"/>
              <w:rPr>
                <w:rFonts w:ascii="宋体" w:hAnsi="宋体"/>
              </w:rPr>
            </w:pPr>
            <w:r>
              <w:rPr>
                <w:rFonts w:ascii="宋体" w:hAnsi="宋体" w:hint="eastAsia"/>
              </w:rPr>
              <w:t>主要指标（年限、进展情况、运作方式等）</w:t>
            </w:r>
          </w:p>
        </w:tc>
        <w:tc>
          <w:tcPr>
            <w:tcW w:w="1842" w:type="dxa"/>
            <w:vAlign w:val="center"/>
          </w:tcPr>
          <w:p w:rsidR="00644532" w:rsidRDefault="00644532" w:rsidP="006734C2">
            <w:pPr>
              <w:spacing w:beforeLines="50" w:afterLines="50"/>
              <w:rPr>
                <w:rFonts w:ascii="宋体" w:hAnsi="宋体"/>
              </w:rPr>
            </w:pPr>
            <w:r>
              <w:rPr>
                <w:rFonts w:ascii="宋体" w:hAnsi="宋体" w:hint="eastAsia"/>
              </w:rPr>
              <w:t>承担内容（投资或设计或建设或运营）</w:t>
            </w:r>
          </w:p>
        </w:tc>
        <w:tc>
          <w:tcPr>
            <w:tcW w:w="1410" w:type="dxa"/>
            <w:vAlign w:val="center"/>
          </w:tcPr>
          <w:p w:rsidR="00644532" w:rsidRDefault="00644532" w:rsidP="006734C2">
            <w:pPr>
              <w:spacing w:beforeLines="50" w:afterLines="50"/>
              <w:rPr>
                <w:rFonts w:ascii="宋体" w:hAnsi="宋体"/>
              </w:rPr>
            </w:pPr>
            <w:r>
              <w:rPr>
                <w:rFonts w:ascii="宋体" w:hAnsi="宋体" w:hint="eastAsia"/>
              </w:rPr>
              <w:t>采购人名称及联系方式</w:t>
            </w:r>
          </w:p>
        </w:tc>
        <w:tc>
          <w:tcPr>
            <w:tcW w:w="1368" w:type="dxa"/>
            <w:vAlign w:val="center"/>
          </w:tcPr>
          <w:p w:rsidR="00644532" w:rsidRDefault="00644532" w:rsidP="006734C2">
            <w:pPr>
              <w:spacing w:beforeLines="50" w:afterLines="50"/>
              <w:jc w:val="center"/>
              <w:rPr>
                <w:rFonts w:ascii="宋体" w:hAnsi="宋体"/>
              </w:rPr>
            </w:pPr>
            <w:r>
              <w:rPr>
                <w:rFonts w:ascii="宋体" w:hAnsi="宋体" w:hint="eastAsia"/>
              </w:rPr>
              <w:t>备注</w:t>
            </w:r>
          </w:p>
          <w:p w:rsidR="00644532" w:rsidRDefault="00644532" w:rsidP="006734C2">
            <w:pPr>
              <w:spacing w:beforeLines="50" w:afterLines="50"/>
              <w:jc w:val="center"/>
              <w:rPr>
                <w:rFonts w:ascii="宋体" w:hAnsi="宋体"/>
              </w:rPr>
            </w:pPr>
          </w:p>
        </w:tc>
      </w:tr>
      <w:tr w:rsidR="00644532" w:rsidTr="006734C2">
        <w:trPr>
          <w:jc w:val="center"/>
        </w:trPr>
        <w:tc>
          <w:tcPr>
            <w:tcW w:w="1051" w:type="dxa"/>
          </w:tcPr>
          <w:p w:rsidR="00644532" w:rsidRDefault="00644532" w:rsidP="006734C2">
            <w:pPr>
              <w:spacing w:beforeLines="50" w:afterLines="50"/>
              <w:ind w:firstLine="480"/>
              <w:jc w:val="center"/>
              <w:rPr>
                <w:rFonts w:eastAsia="仿宋"/>
                <w:szCs w:val="28"/>
              </w:rPr>
            </w:pPr>
          </w:p>
        </w:tc>
        <w:tc>
          <w:tcPr>
            <w:tcW w:w="1275" w:type="dxa"/>
          </w:tcPr>
          <w:p w:rsidR="00644532" w:rsidRDefault="00644532" w:rsidP="006734C2">
            <w:pPr>
              <w:spacing w:beforeLines="50" w:afterLines="50"/>
              <w:ind w:firstLine="480"/>
              <w:jc w:val="center"/>
              <w:rPr>
                <w:rFonts w:eastAsia="仿宋"/>
                <w:szCs w:val="28"/>
              </w:rPr>
            </w:pPr>
          </w:p>
        </w:tc>
        <w:tc>
          <w:tcPr>
            <w:tcW w:w="1134" w:type="dxa"/>
          </w:tcPr>
          <w:p w:rsidR="00644532" w:rsidRDefault="00644532" w:rsidP="006734C2">
            <w:pPr>
              <w:spacing w:beforeLines="50" w:afterLines="50"/>
              <w:ind w:firstLine="480"/>
              <w:jc w:val="center"/>
              <w:rPr>
                <w:rFonts w:eastAsia="仿宋"/>
                <w:szCs w:val="28"/>
              </w:rPr>
            </w:pPr>
          </w:p>
        </w:tc>
        <w:tc>
          <w:tcPr>
            <w:tcW w:w="1560" w:type="dxa"/>
          </w:tcPr>
          <w:p w:rsidR="00644532" w:rsidRDefault="00644532" w:rsidP="006734C2">
            <w:pPr>
              <w:spacing w:beforeLines="50" w:afterLines="50"/>
              <w:ind w:firstLine="480"/>
              <w:jc w:val="center"/>
              <w:rPr>
                <w:rFonts w:eastAsia="仿宋"/>
                <w:szCs w:val="28"/>
              </w:rPr>
            </w:pPr>
          </w:p>
        </w:tc>
        <w:tc>
          <w:tcPr>
            <w:tcW w:w="1842" w:type="dxa"/>
          </w:tcPr>
          <w:p w:rsidR="00644532" w:rsidRDefault="00644532" w:rsidP="006734C2">
            <w:pPr>
              <w:spacing w:beforeLines="50" w:afterLines="50"/>
              <w:ind w:firstLine="480"/>
              <w:jc w:val="center"/>
              <w:rPr>
                <w:rFonts w:eastAsia="仿宋"/>
                <w:szCs w:val="28"/>
              </w:rPr>
            </w:pPr>
          </w:p>
        </w:tc>
        <w:tc>
          <w:tcPr>
            <w:tcW w:w="1410" w:type="dxa"/>
          </w:tcPr>
          <w:p w:rsidR="00644532" w:rsidRDefault="00644532" w:rsidP="006734C2">
            <w:pPr>
              <w:spacing w:beforeLines="50" w:afterLines="50"/>
              <w:ind w:firstLine="480"/>
              <w:jc w:val="center"/>
              <w:rPr>
                <w:rFonts w:eastAsia="仿宋"/>
                <w:szCs w:val="28"/>
              </w:rPr>
            </w:pPr>
          </w:p>
        </w:tc>
        <w:tc>
          <w:tcPr>
            <w:tcW w:w="1368" w:type="dxa"/>
          </w:tcPr>
          <w:p w:rsidR="00644532" w:rsidRDefault="00644532" w:rsidP="006734C2">
            <w:pPr>
              <w:spacing w:beforeLines="50" w:afterLines="50"/>
              <w:ind w:firstLine="480"/>
              <w:jc w:val="center"/>
              <w:rPr>
                <w:rFonts w:eastAsia="仿宋"/>
                <w:szCs w:val="28"/>
              </w:rPr>
            </w:pPr>
          </w:p>
        </w:tc>
      </w:tr>
      <w:tr w:rsidR="00644532" w:rsidTr="006734C2">
        <w:trPr>
          <w:jc w:val="center"/>
        </w:trPr>
        <w:tc>
          <w:tcPr>
            <w:tcW w:w="1051" w:type="dxa"/>
          </w:tcPr>
          <w:p w:rsidR="00644532" w:rsidRDefault="00644532" w:rsidP="006734C2">
            <w:pPr>
              <w:spacing w:beforeLines="50" w:afterLines="50"/>
              <w:ind w:firstLine="480"/>
              <w:jc w:val="center"/>
              <w:rPr>
                <w:rFonts w:eastAsia="仿宋"/>
                <w:szCs w:val="28"/>
              </w:rPr>
            </w:pPr>
          </w:p>
        </w:tc>
        <w:tc>
          <w:tcPr>
            <w:tcW w:w="1275" w:type="dxa"/>
          </w:tcPr>
          <w:p w:rsidR="00644532" w:rsidRDefault="00644532" w:rsidP="006734C2">
            <w:pPr>
              <w:spacing w:beforeLines="50" w:afterLines="50"/>
              <w:ind w:firstLine="480"/>
              <w:jc w:val="center"/>
              <w:rPr>
                <w:rFonts w:eastAsia="仿宋"/>
                <w:szCs w:val="28"/>
              </w:rPr>
            </w:pPr>
          </w:p>
        </w:tc>
        <w:tc>
          <w:tcPr>
            <w:tcW w:w="1134" w:type="dxa"/>
          </w:tcPr>
          <w:p w:rsidR="00644532" w:rsidRDefault="00644532" w:rsidP="006734C2">
            <w:pPr>
              <w:spacing w:beforeLines="50" w:afterLines="50"/>
              <w:ind w:firstLine="480"/>
              <w:jc w:val="center"/>
              <w:rPr>
                <w:rFonts w:eastAsia="仿宋"/>
                <w:szCs w:val="28"/>
              </w:rPr>
            </w:pPr>
          </w:p>
        </w:tc>
        <w:tc>
          <w:tcPr>
            <w:tcW w:w="1560" w:type="dxa"/>
          </w:tcPr>
          <w:p w:rsidR="00644532" w:rsidRDefault="00644532" w:rsidP="006734C2">
            <w:pPr>
              <w:spacing w:beforeLines="50" w:afterLines="50"/>
              <w:ind w:firstLine="480"/>
              <w:jc w:val="center"/>
              <w:rPr>
                <w:rFonts w:eastAsia="仿宋"/>
                <w:szCs w:val="28"/>
              </w:rPr>
            </w:pPr>
          </w:p>
        </w:tc>
        <w:tc>
          <w:tcPr>
            <w:tcW w:w="1842" w:type="dxa"/>
          </w:tcPr>
          <w:p w:rsidR="00644532" w:rsidRDefault="00644532" w:rsidP="006734C2">
            <w:pPr>
              <w:spacing w:beforeLines="50" w:afterLines="50"/>
              <w:ind w:firstLine="480"/>
              <w:jc w:val="center"/>
              <w:rPr>
                <w:rFonts w:eastAsia="仿宋"/>
                <w:szCs w:val="28"/>
              </w:rPr>
            </w:pPr>
          </w:p>
        </w:tc>
        <w:tc>
          <w:tcPr>
            <w:tcW w:w="1410" w:type="dxa"/>
          </w:tcPr>
          <w:p w:rsidR="00644532" w:rsidRDefault="00644532" w:rsidP="006734C2">
            <w:pPr>
              <w:spacing w:beforeLines="50" w:afterLines="50"/>
              <w:ind w:firstLine="480"/>
              <w:jc w:val="center"/>
              <w:rPr>
                <w:rFonts w:eastAsia="仿宋"/>
                <w:szCs w:val="28"/>
              </w:rPr>
            </w:pPr>
          </w:p>
        </w:tc>
        <w:tc>
          <w:tcPr>
            <w:tcW w:w="1368" w:type="dxa"/>
          </w:tcPr>
          <w:p w:rsidR="00644532" w:rsidRDefault="00644532" w:rsidP="006734C2">
            <w:pPr>
              <w:spacing w:beforeLines="50" w:afterLines="50"/>
              <w:ind w:firstLine="480"/>
              <w:jc w:val="center"/>
              <w:rPr>
                <w:rFonts w:eastAsia="仿宋"/>
                <w:szCs w:val="28"/>
              </w:rPr>
            </w:pPr>
          </w:p>
        </w:tc>
      </w:tr>
      <w:tr w:rsidR="00644532" w:rsidTr="006734C2">
        <w:trPr>
          <w:jc w:val="center"/>
        </w:trPr>
        <w:tc>
          <w:tcPr>
            <w:tcW w:w="1051" w:type="dxa"/>
          </w:tcPr>
          <w:p w:rsidR="00644532" w:rsidRDefault="00644532" w:rsidP="006734C2">
            <w:pPr>
              <w:spacing w:beforeLines="50" w:afterLines="50"/>
              <w:ind w:firstLine="480"/>
              <w:jc w:val="center"/>
              <w:rPr>
                <w:rFonts w:eastAsia="仿宋"/>
                <w:szCs w:val="28"/>
              </w:rPr>
            </w:pPr>
          </w:p>
        </w:tc>
        <w:tc>
          <w:tcPr>
            <w:tcW w:w="1275" w:type="dxa"/>
          </w:tcPr>
          <w:p w:rsidR="00644532" w:rsidRDefault="00644532" w:rsidP="006734C2">
            <w:pPr>
              <w:spacing w:beforeLines="50" w:afterLines="50"/>
              <w:ind w:firstLine="480"/>
              <w:jc w:val="center"/>
              <w:rPr>
                <w:rFonts w:eastAsia="仿宋"/>
                <w:szCs w:val="28"/>
              </w:rPr>
            </w:pPr>
          </w:p>
        </w:tc>
        <w:tc>
          <w:tcPr>
            <w:tcW w:w="1134" w:type="dxa"/>
          </w:tcPr>
          <w:p w:rsidR="00644532" w:rsidRDefault="00644532" w:rsidP="006734C2">
            <w:pPr>
              <w:spacing w:beforeLines="50" w:afterLines="50"/>
              <w:ind w:firstLine="480"/>
              <w:jc w:val="center"/>
              <w:rPr>
                <w:rFonts w:eastAsia="仿宋"/>
                <w:szCs w:val="28"/>
              </w:rPr>
            </w:pPr>
          </w:p>
        </w:tc>
        <w:tc>
          <w:tcPr>
            <w:tcW w:w="1560" w:type="dxa"/>
          </w:tcPr>
          <w:p w:rsidR="00644532" w:rsidRDefault="00644532" w:rsidP="006734C2">
            <w:pPr>
              <w:spacing w:beforeLines="50" w:afterLines="50"/>
              <w:ind w:firstLine="480"/>
              <w:jc w:val="center"/>
              <w:rPr>
                <w:rFonts w:eastAsia="仿宋"/>
                <w:szCs w:val="28"/>
              </w:rPr>
            </w:pPr>
          </w:p>
        </w:tc>
        <w:tc>
          <w:tcPr>
            <w:tcW w:w="1842" w:type="dxa"/>
          </w:tcPr>
          <w:p w:rsidR="00644532" w:rsidRDefault="00644532" w:rsidP="006734C2">
            <w:pPr>
              <w:spacing w:beforeLines="50" w:afterLines="50"/>
              <w:ind w:firstLine="480"/>
              <w:jc w:val="center"/>
              <w:rPr>
                <w:rFonts w:eastAsia="仿宋"/>
                <w:szCs w:val="28"/>
              </w:rPr>
            </w:pPr>
          </w:p>
        </w:tc>
        <w:tc>
          <w:tcPr>
            <w:tcW w:w="1410" w:type="dxa"/>
          </w:tcPr>
          <w:p w:rsidR="00644532" w:rsidRDefault="00644532" w:rsidP="006734C2">
            <w:pPr>
              <w:spacing w:beforeLines="50" w:afterLines="50"/>
              <w:ind w:firstLine="480"/>
              <w:jc w:val="center"/>
              <w:rPr>
                <w:rFonts w:eastAsia="仿宋"/>
                <w:szCs w:val="28"/>
              </w:rPr>
            </w:pPr>
          </w:p>
        </w:tc>
        <w:tc>
          <w:tcPr>
            <w:tcW w:w="1368" w:type="dxa"/>
          </w:tcPr>
          <w:p w:rsidR="00644532" w:rsidRDefault="00644532" w:rsidP="006734C2">
            <w:pPr>
              <w:spacing w:beforeLines="50" w:afterLines="50"/>
              <w:ind w:firstLine="480"/>
              <w:jc w:val="center"/>
              <w:rPr>
                <w:rFonts w:eastAsia="仿宋"/>
                <w:szCs w:val="28"/>
              </w:rPr>
            </w:pPr>
          </w:p>
        </w:tc>
      </w:tr>
      <w:tr w:rsidR="00644532" w:rsidTr="006734C2">
        <w:trPr>
          <w:jc w:val="center"/>
        </w:trPr>
        <w:tc>
          <w:tcPr>
            <w:tcW w:w="1051" w:type="dxa"/>
          </w:tcPr>
          <w:p w:rsidR="00644532" w:rsidRDefault="00644532" w:rsidP="006734C2">
            <w:pPr>
              <w:spacing w:beforeLines="50" w:afterLines="50"/>
              <w:ind w:firstLine="480"/>
              <w:jc w:val="center"/>
              <w:rPr>
                <w:rFonts w:eastAsia="仿宋"/>
                <w:szCs w:val="28"/>
              </w:rPr>
            </w:pPr>
          </w:p>
        </w:tc>
        <w:tc>
          <w:tcPr>
            <w:tcW w:w="1275" w:type="dxa"/>
          </w:tcPr>
          <w:p w:rsidR="00644532" w:rsidRDefault="00644532" w:rsidP="006734C2">
            <w:pPr>
              <w:spacing w:beforeLines="50" w:afterLines="50"/>
              <w:ind w:firstLine="480"/>
              <w:jc w:val="center"/>
              <w:rPr>
                <w:rFonts w:eastAsia="仿宋"/>
                <w:szCs w:val="28"/>
              </w:rPr>
            </w:pPr>
          </w:p>
        </w:tc>
        <w:tc>
          <w:tcPr>
            <w:tcW w:w="1134" w:type="dxa"/>
          </w:tcPr>
          <w:p w:rsidR="00644532" w:rsidRDefault="00644532" w:rsidP="006734C2">
            <w:pPr>
              <w:spacing w:beforeLines="50" w:afterLines="50"/>
              <w:ind w:firstLine="480"/>
              <w:jc w:val="center"/>
              <w:rPr>
                <w:rFonts w:eastAsia="仿宋"/>
                <w:szCs w:val="28"/>
              </w:rPr>
            </w:pPr>
          </w:p>
        </w:tc>
        <w:tc>
          <w:tcPr>
            <w:tcW w:w="1560" w:type="dxa"/>
          </w:tcPr>
          <w:p w:rsidR="00644532" w:rsidRDefault="00644532" w:rsidP="006734C2">
            <w:pPr>
              <w:spacing w:beforeLines="50" w:afterLines="50"/>
              <w:ind w:firstLine="480"/>
              <w:jc w:val="center"/>
              <w:rPr>
                <w:rFonts w:eastAsia="仿宋"/>
                <w:szCs w:val="28"/>
              </w:rPr>
            </w:pPr>
          </w:p>
        </w:tc>
        <w:tc>
          <w:tcPr>
            <w:tcW w:w="1842" w:type="dxa"/>
          </w:tcPr>
          <w:p w:rsidR="00644532" w:rsidRDefault="00644532" w:rsidP="006734C2">
            <w:pPr>
              <w:spacing w:beforeLines="50" w:afterLines="50"/>
              <w:ind w:firstLine="480"/>
              <w:jc w:val="center"/>
              <w:rPr>
                <w:rFonts w:eastAsia="仿宋"/>
                <w:szCs w:val="28"/>
              </w:rPr>
            </w:pPr>
          </w:p>
        </w:tc>
        <w:tc>
          <w:tcPr>
            <w:tcW w:w="1410" w:type="dxa"/>
          </w:tcPr>
          <w:p w:rsidR="00644532" w:rsidRDefault="00644532" w:rsidP="006734C2">
            <w:pPr>
              <w:spacing w:beforeLines="50" w:afterLines="50"/>
              <w:ind w:firstLine="480"/>
              <w:jc w:val="center"/>
              <w:rPr>
                <w:rFonts w:eastAsia="仿宋"/>
                <w:szCs w:val="28"/>
              </w:rPr>
            </w:pPr>
          </w:p>
        </w:tc>
        <w:tc>
          <w:tcPr>
            <w:tcW w:w="1368" w:type="dxa"/>
          </w:tcPr>
          <w:p w:rsidR="00644532" w:rsidRDefault="00644532" w:rsidP="006734C2">
            <w:pPr>
              <w:spacing w:beforeLines="50" w:afterLines="50"/>
              <w:ind w:firstLine="480"/>
              <w:jc w:val="center"/>
              <w:rPr>
                <w:rFonts w:eastAsia="仿宋"/>
                <w:szCs w:val="28"/>
              </w:rPr>
            </w:pPr>
          </w:p>
        </w:tc>
      </w:tr>
      <w:tr w:rsidR="00644532" w:rsidTr="006734C2">
        <w:trPr>
          <w:jc w:val="center"/>
        </w:trPr>
        <w:tc>
          <w:tcPr>
            <w:tcW w:w="1051" w:type="dxa"/>
          </w:tcPr>
          <w:p w:rsidR="00644532" w:rsidRDefault="00644532" w:rsidP="006734C2">
            <w:pPr>
              <w:spacing w:beforeLines="50" w:afterLines="50"/>
              <w:ind w:firstLine="480"/>
              <w:jc w:val="center"/>
              <w:rPr>
                <w:rFonts w:eastAsia="仿宋"/>
                <w:szCs w:val="28"/>
              </w:rPr>
            </w:pPr>
          </w:p>
        </w:tc>
        <w:tc>
          <w:tcPr>
            <w:tcW w:w="1275" w:type="dxa"/>
          </w:tcPr>
          <w:p w:rsidR="00644532" w:rsidRDefault="00644532" w:rsidP="006734C2">
            <w:pPr>
              <w:spacing w:beforeLines="50" w:afterLines="50"/>
              <w:ind w:firstLine="480"/>
              <w:jc w:val="center"/>
              <w:rPr>
                <w:rFonts w:eastAsia="仿宋"/>
                <w:szCs w:val="28"/>
              </w:rPr>
            </w:pPr>
          </w:p>
        </w:tc>
        <w:tc>
          <w:tcPr>
            <w:tcW w:w="1134" w:type="dxa"/>
          </w:tcPr>
          <w:p w:rsidR="00644532" w:rsidRDefault="00644532" w:rsidP="006734C2">
            <w:pPr>
              <w:spacing w:beforeLines="50" w:afterLines="50"/>
              <w:ind w:firstLine="480"/>
              <w:jc w:val="center"/>
              <w:rPr>
                <w:rFonts w:eastAsia="仿宋"/>
                <w:szCs w:val="28"/>
              </w:rPr>
            </w:pPr>
          </w:p>
        </w:tc>
        <w:tc>
          <w:tcPr>
            <w:tcW w:w="1560" w:type="dxa"/>
          </w:tcPr>
          <w:p w:rsidR="00644532" w:rsidRDefault="00644532" w:rsidP="006734C2">
            <w:pPr>
              <w:spacing w:beforeLines="50" w:afterLines="50"/>
              <w:ind w:firstLine="480"/>
              <w:jc w:val="center"/>
              <w:rPr>
                <w:rFonts w:eastAsia="仿宋"/>
                <w:szCs w:val="28"/>
              </w:rPr>
            </w:pPr>
          </w:p>
        </w:tc>
        <w:tc>
          <w:tcPr>
            <w:tcW w:w="1842" w:type="dxa"/>
          </w:tcPr>
          <w:p w:rsidR="00644532" w:rsidRDefault="00644532" w:rsidP="006734C2">
            <w:pPr>
              <w:spacing w:beforeLines="50" w:afterLines="50"/>
              <w:ind w:firstLine="480"/>
              <w:jc w:val="center"/>
              <w:rPr>
                <w:rFonts w:eastAsia="仿宋"/>
                <w:szCs w:val="28"/>
              </w:rPr>
            </w:pPr>
          </w:p>
        </w:tc>
        <w:tc>
          <w:tcPr>
            <w:tcW w:w="1410" w:type="dxa"/>
          </w:tcPr>
          <w:p w:rsidR="00644532" w:rsidRDefault="00644532" w:rsidP="006734C2">
            <w:pPr>
              <w:spacing w:beforeLines="50" w:afterLines="50"/>
              <w:ind w:firstLine="480"/>
              <w:jc w:val="center"/>
              <w:rPr>
                <w:rFonts w:eastAsia="仿宋"/>
                <w:szCs w:val="28"/>
              </w:rPr>
            </w:pPr>
          </w:p>
        </w:tc>
        <w:tc>
          <w:tcPr>
            <w:tcW w:w="1368" w:type="dxa"/>
          </w:tcPr>
          <w:p w:rsidR="00644532" w:rsidRDefault="00644532" w:rsidP="006734C2">
            <w:pPr>
              <w:spacing w:beforeLines="50" w:afterLines="50"/>
              <w:ind w:firstLine="480"/>
              <w:jc w:val="center"/>
              <w:rPr>
                <w:rFonts w:eastAsia="仿宋"/>
                <w:szCs w:val="28"/>
              </w:rPr>
            </w:pPr>
          </w:p>
        </w:tc>
      </w:tr>
      <w:tr w:rsidR="00644532" w:rsidTr="006734C2">
        <w:trPr>
          <w:jc w:val="center"/>
        </w:trPr>
        <w:tc>
          <w:tcPr>
            <w:tcW w:w="1051" w:type="dxa"/>
          </w:tcPr>
          <w:p w:rsidR="00644532" w:rsidRDefault="00644532" w:rsidP="006734C2">
            <w:pPr>
              <w:spacing w:beforeLines="50" w:afterLines="50"/>
              <w:ind w:firstLine="480"/>
              <w:jc w:val="center"/>
              <w:rPr>
                <w:rFonts w:eastAsia="仿宋"/>
                <w:szCs w:val="28"/>
              </w:rPr>
            </w:pPr>
          </w:p>
        </w:tc>
        <w:tc>
          <w:tcPr>
            <w:tcW w:w="1275" w:type="dxa"/>
          </w:tcPr>
          <w:p w:rsidR="00644532" w:rsidRDefault="00644532" w:rsidP="006734C2">
            <w:pPr>
              <w:spacing w:beforeLines="50" w:afterLines="50"/>
              <w:ind w:firstLine="480"/>
              <w:jc w:val="center"/>
              <w:rPr>
                <w:rFonts w:eastAsia="仿宋"/>
                <w:szCs w:val="28"/>
              </w:rPr>
            </w:pPr>
          </w:p>
        </w:tc>
        <w:tc>
          <w:tcPr>
            <w:tcW w:w="1134" w:type="dxa"/>
          </w:tcPr>
          <w:p w:rsidR="00644532" w:rsidRDefault="00644532" w:rsidP="006734C2">
            <w:pPr>
              <w:spacing w:beforeLines="50" w:afterLines="50"/>
              <w:ind w:firstLine="480"/>
              <w:jc w:val="center"/>
              <w:rPr>
                <w:rFonts w:eastAsia="仿宋"/>
                <w:szCs w:val="28"/>
              </w:rPr>
            </w:pPr>
          </w:p>
        </w:tc>
        <w:tc>
          <w:tcPr>
            <w:tcW w:w="1560" w:type="dxa"/>
          </w:tcPr>
          <w:p w:rsidR="00644532" w:rsidRDefault="00644532" w:rsidP="006734C2">
            <w:pPr>
              <w:spacing w:beforeLines="50" w:afterLines="50"/>
              <w:ind w:firstLine="480"/>
              <w:jc w:val="center"/>
              <w:rPr>
                <w:rFonts w:eastAsia="仿宋"/>
                <w:szCs w:val="28"/>
              </w:rPr>
            </w:pPr>
          </w:p>
        </w:tc>
        <w:tc>
          <w:tcPr>
            <w:tcW w:w="1842" w:type="dxa"/>
          </w:tcPr>
          <w:p w:rsidR="00644532" w:rsidRDefault="00644532" w:rsidP="006734C2">
            <w:pPr>
              <w:spacing w:beforeLines="50" w:afterLines="50"/>
              <w:ind w:firstLine="480"/>
              <w:jc w:val="center"/>
              <w:rPr>
                <w:rFonts w:eastAsia="仿宋"/>
                <w:szCs w:val="28"/>
              </w:rPr>
            </w:pPr>
          </w:p>
        </w:tc>
        <w:tc>
          <w:tcPr>
            <w:tcW w:w="1410" w:type="dxa"/>
          </w:tcPr>
          <w:p w:rsidR="00644532" w:rsidRDefault="00644532" w:rsidP="006734C2">
            <w:pPr>
              <w:spacing w:beforeLines="50" w:afterLines="50"/>
              <w:ind w:firstLine="480"/>
              <w:jc w:val="center"/>
              <w:rPr>
                <w:rFonts w:eastAsia="仿宋"/>
                <w:szCs w:val="28"/>
              </w:rPr>
            </w:pPr>
          </w:p>
        </w:tc>
        <w:tc>
          <w:tcPr>
            <w:tcW w:w="1368" w:type="dxa"/>
          </w:tcPr>
          <w:p w:rsidR="00644532" w:rsidRDefault="00644532" w:rsidP="006734C2">
            <w:pPr>
              <w:spacing w:beforeLines="50" w:afterLines="50"/>
              <w:ind w:firstLine="480"/>
              <w:jc w:val="center"/>
              <w:rPr>
                <w:rFonts w:eastAsia="仿宋"/>
                <w:szCs w:val="28"/>
              </w:rPr>
            </w:pPr>
          </w:p>
        </w:tc>
      </w:tr>
      <w:tr w:rsidR="00644532" w:rsidTr="006734C2">
        <w:trPr>
          <w:jc w:val="center"/>
        </w:trPr>
        <w:tc>
          <w:tcPr>
            <w:tcW w:w="1051" w:type="dxa"/>
          </w:tcPr>
          <w:p w:rsidR="00644532" w:rsidRDefault="00644532" w:rsidP="006734C2">
            <w:pPr>
              <w:spacing w:beforeLines="50" w:afterLines="50"/>
              <w:ind w:firstLine="480"/>
              <w:jc w:val="center"/>
              <w:rPr>
                <w:rFonts w:eastAsia="仿宋"/>
                <w:szCs w:val="28"/>
              </w:rPr>
            </w:pPr>
          </w:p>
        </w:tc>
        <w:tc>
          <w:tcPr>
            <w:tcW w:w="1275" w:type="dxa"/>
          </w:tcPr>
          <w:p w:rsidR="00644532" w:rsidRDefault="00644532" w:rsidP="006734C2">
            <w:pPr>
              <w:spacing w:beforeLines="50" w:afterLines="50"/>
              <w:ind w:firstLine="480"/>
              <w:jc w:val="center"/>
              <w:rPr>
                <w:rFonts w:eastAsia="仿宋"/>
                <w:szCs w:val="28"/>
              </w:rPr>
            </w:pPr>
          </w:p>
        </w:tc>
        <w:tc>
          <w:tcPr>
            <w:tcW w:w="1134" w:type="dxa"/>
          </w:tcPr>
          <w:p w:rsidR="00644532" w:rsidRDefault="00644532" w:rsidP="006734C2">
            <w:pPr>
              <w:spacing w:beforeLines="50" w:afterLines="50"/>
              <w:ind w:firstLine="480"/>
              <w:jc w:val="center"/>
              <w:rPr>
                <w:rFonts w:eastAsia="仿宋"/>
                <w:szCs w:val="28"/>
              </w:rPr>
            </w:pPr>
          </w:p>
        </w:tc>
        <w:tc>
          <w:tcPr>
            <w:tcW w:w="1560" w:type="dxa"/>
          </w:tcPr>
          <w:p w:rsidR="00644532" w:rsidRDefault="00644532" w:rsidP="006734C2">
            <w:pPr>
              <w:spacing w:beforeLines="50" w:afterLines="50"/>
              <w:ind w:firstLine="480"/>
              <w:jc w:val="center"/>
              <w:rPr>
                <w:rFonts w:eastAsia="仿宋"/>
                <w:szCs w:val="28"/>
              </w:rPr>
            </w:pPr>
          </w:p>
        </w:tc>
        <w:tc>
          <w:tcPr>
            <w:tcW w:w="1842" w:type="dxa"/>
          </w:tcPr>
          <w:p w:rsidR="00644532" w:rsidRDefault="00644532" w:rsidP="006734C2">
            <w:pPr>
              <w:spacing w:beforeLines="50" w:afterLines="50"/>
              <w:ind w:firstLine="480"/>
              <w:jc w:val="center"/>
              <w:rPr>
                <w:rFonts w:eastAsia="仿宋"/>
                <w:szCs w:val="28"/>
              </w:rPr>
            </w:pPr>
          </w:p>
        </w:tc>
        <w:tc>
          <w:tcPr>
            <w:tcW w:w="1410" w:type="dxa"/>
          </w:tcPr>
          <w:p w:rsidR="00644532" w:rsidRDefault="00644532" w:rsidP="006734C2">
            <w:pPr>
              <w:spacing w:beforeLines="50" w:afterLines="50"/>
              <w:ind w:firstLine="480"/>
              <w:jc w:val="center"/>
              <w:rPr>
                <w:rFonts w:eastAsia="仿宋"/>
                <w:szCs w:val="28"/>
              </w:rPr>
            </w:pPr>
          </w:p>
        </w:tc>
        <w:tc>
          <w:tcPr>
            <w:tcW w:w="1368" w:type="dxa"/>
          </w:tcPr>
          <w:p w:rsidR="00644532" w:rsidRDefault="00644532" w:rsidP="006734C2">
            <w:pPr>
              <w:spacing w:beforeLines="50" w:afterLines="50"/>
              <w:ind w:firstLine="480"/>
              <w:jc w:val="center"/>
              <w:rPr>
                <w:rFonts w:eastAsia="仿宋"/>
                <w:szCs w:val="28"/>
              </w:rPr>
            </w:pPr>
          </w:p>
        </w:tc>
      </w:tr>
      <w:tr w:rsidR="00644532" w:rsidTr="006734C2">
        <w:trPr>
          <w:jc w:val="center"/>
        </w:trPr>
        <w:tc>
          <w:tcPr>
            <w:tcW w:w="1051" w:type="dxa"/>
          </w:tcPr>
          <w:p w:rsidR="00644532" w:rsidRDefault="00644532" w:rsidP="006734C2">
            <w:pPr>
              <w:spacing w:beforeLines="50" w:afterLines="50"/>
              <w:ind w:firstLine="480"/>
              <w:jc w:val="center"/>
              <w:rPr>
                <w:rFonts w:eastAsia="仿宋"/>
                <w:szCs w:val="28"/>
              </w:rPr>
            </w:pPr>
          </w:p>
        </w:tc>
        <w:tc>
          <w:tcPr>
            <w:tcW w:w="1275" w:type="dxa"/>
          </w:tcPr>
          <w:p w:rsidR="00644532" w:rsidRDefault="00644532" w:rsidP="006734C2">
            <w:pPr>
              <w:spacing w:beforeLines="50" w:afterLines="50"/>
              <w:ind w:firstLine="480"/>
              <w:jc w:val="center"/>
              <w:rPr>
                <w:rFonts w:eastAsia="仿宋"/>
                <w:szCs w:val="28"/>
              </w:rPr>
            </w:pPr>
          </w:p>
        </w:tc>
        <w:tc>
          <w:tcPr>
            <w:tcW w:w="1134" w:type="dxa"/>
          </w:tcPr>
          <w:p w:rsidR="00644532" w:rsidRDefault="00644532" w:rsidP="006734C2">
            <w:pPr>
              <w:spacing w:beforeLines="50" w:afterLines="50"/>
              <w:ind w:firstLine="480"/>
              <w:jc w:val="center"/>
              <w:rPr>
                <w:rFonts w:eastAsia="仿宋"/>
                <w:szCs w:val="28"/>
              </w:rPr>
            </w:pPr>
          </w:p>
        </w:tc>
        <w:tc>
          <w:tcPr>
            <w:tcW w:w="1560" w:type="dxa"/>
          </w:tcPr>
          <w:p w:rsidR="00644532" w:rsidRDefault="00644532" w:rsidP="006734C2">
            <w:pPr>
              <w:spacing w:beforeLines="50" w:afterLines="50"/>
              <w:ind w:firstLine="480"/>
              <w:jc w:val="center"/>
              <w:rPr>
                <w:rFonts w:eastAsia="仿宋"/>
                <w:szCs w:val="28"/>
              </w:rPr>
            </w:pPr>
          </w:p>
        </w:tc>
        <w:tc>
          <w:tcPr>
            <w:tcW w:w="1842" w:type="dxa"/>
          </w:tcPr>
          <w:p w:rsidR="00644532" w:rsidRDefault="00644532" w:rsidP="006734C2">
            <w:pPr>
              <w:spacing w:beforeLines="50" w:afterLines="50"/>
              <w:ind w:firstLine="480"/>
              <w:jc w:val="center"/>
              <w:rPr>
                <w:rFonts w:eastAsia="仿宋"/>
                <w:szCs w:val="28"/>
              </w:rPr>
            </w:pPr>
          </w:p>
        </w:tc>
        <w:tc>
          <w:tcPr>
            <w:tcW w:w="1410" w:type="dxa"/>
          </w:tcPr>
          <w:p w:rsidR="00644532" w:rsidRDefault="00644532" w:rsidP="006734C2">
            <w:pPr>
              <w:spacing w:beforeLines="50" w:afterLines="50"/>
              <w:ind w:firstLine="480"/>
              <w:jc w:val="center"/>
              <w:rPr>
                <w:rFonts w:eastAsia="仿宋"/>
                <w:szCs w:val="28"/>
              </w:rPr>
            </w:pPr>
          </w:p>
        </w:tc>
        <w:tc>
          <w:tcPr>
            <w:tcW w:w="1368" w:type="dxa"/>
          </w:tcPr>
          <w:p w:rsidR="00644532" w:rsidRDefault="00644532" w:rsidP="006734C2">
            <w:pPr>
              <w:spacing w:beforeLines="50" w:afterLines="50"/>
              <w:ind w:firstLine="480"/>
              <w:jc w:val="center"/>
              <w:rPr>
                <w:rFonts w:eastAsia="仿宋"/>
                <w:szCs w:val="28"/>
              </w:rPr>
            </w:pPr>
          </w:p>
        </w:tc>
      </w:tr>
      <w:tr w:rsidR="00644532" w:rsidTr="006734C2">
        <w:trPr>
          <w:jc w:val="center"/>
        </w:trPr>
        <w:tc>
          <w:tcPr>
            <w:tcW w:w="1051" w:type="dxa"/>
          </w:tcPr>
          <w:p w:rsidR="00644532" w:rsidRDefault="00644532" w:rsidP="006734C2">
            <w:pPr>
              <w:spacing w:beforeLines="50" w:afterLines="50"/>
              <w:ind w:firstLine="480"/>
              <w:jc w:val="center"/>
              <w:rPr>
                <w:rFonts w:eastAsia="仿宋"/>
                <w:szCs w:val="28"/>
              </w:rPr>
            </w:pPr>
          </w:p>
        </w:tc>
        <w:tc>
          <w:tcPr>
            <w:tcW w:w="1275" w:type="dxa"/>
          </w:tcPr>
          <w:p w:rsidR="00644532" w:rsidRDefault="00644532" w:rsidP="006734C2">
            <w:pPr>
              <w:spacing w:beforeLines="50" w:afterLines="50"/>
              <w:ind w:firstLine="480"/>
              <w:jc w:val="center"/>
              <w:rPr>
                <w:rFonts w:eastAsia="仿宋"/>
                <w:szCs w:val="28"/>
              </w:rPr>
            </w:pPr>
          </w:p>
        </w:tc>
        <w:tc>
          <w:tcPr>
            <w:tcW w:w="1134" w:type="dxa"/>
          </w:tcPr>
          <w:p w:rsidR="00644532" w:rsidRDefault="00644532" w:rsidP="006734C2">
            <w:pPr>
              <w:spacing w:beforeLines="50" w:afterLines="50"/>
              <w:ind w:firstLine="480"/>
              <w:jc w:val="center"/>
              <w:rPr>
                <w:rFonts w:eastAsia="仿宋"/>
                <w:szCs w:val="28"/>
              </w:rPr>
            </w:pPr>
          </w:p>
        </w:tc>
        <w:tc>
          <w:tcPr>
            <w:tcW w:w="1560" w:type="dxa"/>
          </w:tcPr>
          <w:p w:rsidR="00644532" w:rsidRDefault="00644532" w:rsidP="006734C2">
            <w:pPr>
              <w:spacing w:beforeLines="50" w:afterLines="50"/>
              <w:ind w:firstLine="480"/>
              <w:jc w:val="center"/>
              <w:rPr>
                <w:rFonts w:eastAsia="仿宋"/>
                <w:szCs w:val="28"/>
              </w:rPr>
            </w:pPr>
          </w:p>
        </w:tc>
        <w:tc>
          <w:tcPr>
            <w:tcW w:w="1842" w:type="dxa"/>
          </w:tcPr>
          <w:p w:rsidR="00644532" w:rsidRDefault="00644532" w:rsidP="006734C2">
            <w:pPr>
              <w:spacing w:beforeLines="50" w:afterLines="50"/>
              <w:ind w:firstLine="480"/>
              <w:jc w:val="center"/>
              <w:rPr>
                <w:rFonts w:eastAsia="仿宋"/>
                <w:szCs w:val="28"/>
              </w:rPr>
            </w:pPr>
          </w:p>
        </w:tc>
        <w:tc>
          <w:tcPr>
            <w:tcW w:w="1410" w:type="dxa"/>
          </w:tcPr>
          <w:p w:rsidR="00644532" w:rsidRDefault="00644532" w:rsidP="006734C2">
            <w:pPr>
              <w:spacing w:beforeLines="50" w:afterLines="50"/>
              <w:ind w:firstLine="480"/>
              <w:jc w:val="center"/>
              <w:rPr>
                <w:rFonts w:eastAsia="仿宋"/>
                <w:szCs w:val="28"/>
              </w:rPr>
            </w:pPr>
          </w:p>
        </w:tc>
        <w:tc>
          <w:tcPr>
            <w:tcW w:w="1368" w:type="dxa"/>
          </w:tcPr>
          <w:p w:rsidR="00644532" w:rsidRDefault="00644532" w:rsidP="006734C2">
            <w:pPr>
              <w:spacing w:beforeLines="50" w:afterLines="50"/>
              <w:ind w:firstLine="480"/>
              <w:jc w:val="center"/>
              <w:rPr>
                <w:rFonts w:eastAsia="仿宋"/>
                <w:szCs w:val="28"/>
              </w:rPr>
            </w:pPr>
          </w:p>
        </w:tc>
      </w:tr>
      <w:tr w:rsidR="00644532" w:rsidTr="006734C2">
        <w:trPr>
          <w:jc w:val="center"/>
        </w:trPr>
        <w:tc>
          <w:tcPr>
            <w:tcW w:w="1051" w:type="dxa"/>
          </w:tcPr>
          <w:p w:rsidR="00644532" w:rsidRDefault="00644532" w:rsidP="006734C2">
            <w:pPr>
              <w:spacing w:beforeLines="50" w:afterLines="50"/>
              <w:ind w:firstLine="480"/>
              <w:jc w:val="center"/>
              <w:rPr>
                <w:rFonts w:eastAsia="仿宋"/>
                <w:szCs w:val="28"/>
              </w:rPr>
            </w:pPr>
          </w:p>
        </w:tc>
        <w:tc>
          <w:tcPr>
            <w:tcW w:w="1275" w:type="dxa"/>
          </w:tcPr>
          <w:p w:rsidR="00644532" w:rsidRDefault="00644532" w:rsidP="006734C2">
            <w:pPr>
              <w:spacing w:beforeLines="50" w:afterLines="50"/>
              <w:ind w:firstLine="480"/>
              <w:jc w:val="center"/>
              <w:rPr>
                <w:rFonts w:eastAsia="仿宋"/>
                <w:szCs w:val="28"/>
              </w:rPr>
            </w:pPr>
          </w:p>
        </w:tc>
        <w:tc>
          <w:tcPr>
            <w:tcW w:w="1134" w:type="dxa"/>
          </w:tcPr>
          <w:p w:rsidR="00644532" w:rsidRDefault="00644532" w:rsidP="006734C2">
            <w:pPr>
              <w:spacing w:beforeLines="50" w:afterLines="50"/>
              <w:ind w:firstLine="480"/>
              <w:jc w:val="center"/>
              <w:rPr>
                <w:rFonts w:eastAsia="仿宋"/>
                <w:szCs w:val="28"/>
              </w:rPr>
            </w:pPr>
          </w:p>
        </w:tc>
        <w:tc>
          <w:tcPr>
            <w:tcW w:w="1560" w:type="dxa"/>
          </w:tcPr>
          <w:p w:rsidR="00644532" w:rsidRDefault="00644532" w:rsidP="006734C2">
            <w:pPr>
              <w:spacing w:beforeLines="50" w:afterLines="50"/>
              <w:ind w:firstLine="480"/>
              <w:jc w:val="center"/>
              <w:rPr>
                <w:rFonts w:eastAsia="仿宋"/>
                <w:szCs w:val="28"/>
              </w:rPr>
            </w:pPr>
          </w:p>
        </w:tc>
        <w:tc>
          <w:tcPr>
            <w:tcW w:w="1842" w:type="dxa"/>
          </w:tcPr>
          <w:p w:rsidR="00644532" w:rsidRDefault="00644532" w:rsidP="006734C2">
            <w:pPr>
              <w:spacing w:beforeLines="50" w:afterLines="50"/>
              <w:ind w:firstLine="480"/>
              <w:jc w:val="center"/>
              <w:rPr>
                <w:rFonts w:eastAsia="仿宋"/>
                <w:szCs w:val="28"/>
              </w:rPr>
            </w:pPr>
          </w:p>
        </w:tc>
        <w:tc>
          <w:tcPr>
            <w:tcW w:w="1410" w:type="dxa"/>
          </w:tcPr>
          <w:p w:rsidR="00644532" w:rsidRDefault="00644532" w:rsidP="006734C2">
            <w:pPr>
              <w:spacing w:beforeLines="50" w:afterLines="50"/>
              <w:ind w:firstLine="480"/>
              <w:jc w:val="center"/>
              <w:rPr>
                <w:rFonts w:eastAsia="仿宋"/>
                <w:szCs w:val="28"/>
              </w:rPr>
            </w:pPr>
          </w:p>
        </w:tc>
        <w:tc>
          <w:tcPr>
            <w:tcW w:w="1368" w:type="dxa"/>
          </w:tcPr>
          <w:p w:rsidR="00644532" w:rsidRDefault="00644532" w:rsidP="006734C2">
            <w:pPr>
              <w:spacing w:beforeLines="50" w:afterLines="50"/>
              <w:ind w:firstLine="480"/>
              <w:jc w:val="center"/>
              <w:rPr>
                <w:rFonts w:eastAsia="仿宋"/>
                <w:szCs w:val="28"/>
              </w:rPr>
            </w:pPr>
          </w:p>
        </w:tc>
      </w:tr>
      <w:tr w:rsidR="00644532" w:rsidTr="006734C2">
        <w:trPr>
          <w:jc w:val="center"/>
        </w:trPr>
        <w:tc>
          <w:tcPr>
            <w:tcW w:w="1051" w:type="dxa"/>
          </w:tcPr>
          <w:p w:rsidR="00644532" w:rsidRDefault="00644532" w:rsidP="006734C2">
            <w:pPr>
              <w:spacing w:beforeLines="50" w:afterLines="50"/>
              <w:ind w:firstLine="480"/>
              <w:jc w:val="center"/>
              <w:rPr>
                <w:rFonts w:eastAsia="仿宋"/>
                <w:szCs w:val="28"/>
              </w:rPr>
            </w:pPr>
          </w:p>
        </w:tc>
        <w:tc>
          <w:tcPr>
            <w:tcW w:w="1275" w:type="dxa"/>
          </w:tcPr>
          <w:p w:rsidR="00644532" w:rsidRDefault="00644532" w:rsidP="006734C2">
            <w:pPr>
              <w:spacing w:beforeLines="50" w:afterLines="50"/>
              <w:ind w:firstLine="480"/>
              <w:jc w:val="center"/>
              <w:rPr>
                <w:rFonts w:eastAsia="仿宋"/>
                <w:szCs w:val="28"/>
              </w:rPr>
            </w:pPr>
          </w:p>
        </w:tc>
        <w:tc>
          <w:tcPr>
            <w:tcW w:w="1134" w:type="dxa"/>
          </w:tcPr>
          <w:p w:rsidR="00644532" w:rsidRDefault="00644532" w:rsidP="006734C2">
            <w:pPr>
              <w:spacing w:beforeLines="50" w:afterLines="50"/>
              <w:ind w:firstLine="480"/>
              <w:jc w:val="center"/>
              <w:rPr>
                <w:rFonts w:eastAsia="仿宋"/>
                <w:szCs w:val="28"/>
              </w:rPr>
            </w:pPr>
          </w:p>
        </w:tc>
        <w:tc>
          <w:tcPr>
            <w:tcW w:w="1560" w:type="dxa"/>
          </w:tcPr>
          <w:p w:rsidR="00644532" w:rsidRDefault="00644532" w:rsidP="006734C2">
            <w:pPr>
              <w:spacing w:beforeLines="50" w:afterLines="50"/>
              <w:ind w:firstLine="480"/>
              <w:jc w:val="center"/>
              <w:rPr>
                <w:rFonts w:eastAsia="仿宋"/>
                <w:szCs w:val="28"/>
              </w:rPr>
            </w:pPr>
          </w:p>
        </w:tc>
        <w:tc>
          <w:tcPr>
            <w:tcW w:w="1842" w:type="dxa"/>
          </w:tcPr>
          <w:p w:rsidR="00644532" w:rsidRDefault="00644532" w:rsidP="006734C2">
            <w:pPr>
              <w:spacing w:beforeLines="50" w:afterLines="50"/>
              <w:ind w:firstLine="480"/>
              <w:jc w:val="center"/>
              <w:rPr>
                <w:rFonts w:eastAsia="仿宋"/>
                <w:szCs w:val="28"/>
              </w:rPr>
            </w:pPr>
          </w:p>
        </w:tc>
        <w:tc>
          <w:tcPr>
            <w:tcW w:w="1410" w:type="dxa"/>
          </w:tcPr>
          <w:p w:rsidR="00644532" w:rsidRDefault="00644532" w:rsidP="006734C2">
            <w:pPr>
              <w:spacing w:beforeLines="50" w:afterLines="50"/>
              <w:ind w:firstLine="480"/>
              <w:jc w:val="center"/>
              <w:rPr>
                <w:rFonts w:eastAsia="仿宋"/>
                <w:szCs w:val="28"/>
              </w:rPr>
            </w:pPr>
          </w:p>
        </w:tc>
        <w:tc>
          <w:tcPr>
            <w:tcW w:w="1368" w:type="dxa"/>
          </w:tcPr>
          <w:p w:rsidR="00644532" w:rsidRDefault="00644532" w:rsidP="006734C2">
            <w:pPr>
              <w:spacing w:beforeLines="50" w:afterLines="50"/>
              <w:ind w:firstLine="480"/>
              <w:jc w:val="center"/>
              <w:rPr>
                <w:rFonts w:eastAsia="仿宋"/>
                <w:szCs w:val="28"/>
              </w:rPr>
            </w:pPr>
          </w:p>
        </w:tc>
      </w:tr>
      <w:tr w:rsidR="00644532" w:rsidTr="006734C2">
        <w:trPr>
          <w:jc w:val="center"/>
        </w:trPr>
        <w:tc>
          <w:tcPr>
            <w:tcW w:w="1051" w:type="dxa"/>
          </w:tcPr>
          <w:p w:rsidR="00644532" w:rsidRDefault="00644532" w:rsidP="006734C2">
            <w:pPr>
              <w:spacing w:beforeLines="50" w:afterLines="50"/>
              <w:ind w:firstLine="480"/>
              <w:jc w:val="center"/>
              <w:rPr>
                <w:rFonts w:eastAsia="仿宋"/>
                <w:szCs w:val="28"/>
              </w:rPr>
            </w:pPr>
          </w:p>
        </w:tc>
        <w:tc>
          <w:tcPr>
            <w:tcW w:w="1275" w:type="dxa"/>
          </w:tcPr>
          <w:p w:rsidR="00644532" w:rsidRDefault="00644532" w:rsidP="006734C2">
            <w:pPr>
              <w:spacing w:beforeLines="50" w:afterLines="50"/>
              <w:ind w:firstLine="480"/>
              <w:jc w:val="center"/>
              <w:rPr>
                <w:rFonts w:eastAsia="仿宋"/>
                <w:szCs w:val="28"/>
              </w:rPr>
            </w:pPr>
          </w:p>
        </w:tc>
        <w:tc>
          <w:tcPr>
            <w:tcW w:w="1134" w:type="dxa"/>
          </w:tcPr>
          <w:p w:rsidR="00644532" w:rsidRDefault="00644532" w:rsidP="006734C2">
            <w:pPr>
              <w:spacing w:beforeLines="50" w:afterLines="50"/>
              <w:ind w:firstLine="480"/>
              <w:jc w:val="center"/>
              <w:rPr>
                <w:rFonts w:eastAsia="仿宋"/>
                <w:szCs w:val="28"/>
              </w:rPr>
            </w:pPr>
          </w:p>
        </w:tc>
        <w:tc>
          <w:tcPr>
            <w:tcW w:w="1560" w:type="dxa"/>
          </w:tcPr>
          <w:p w:rsidR="00644532" w:rsidRDefault="00644532" w:rsidP="006734C2">
            <w:pPr>
              <w:spacing w:beforeLines="50" w:afterLines="50"/>
              <w:ind w:firstLine="480"/>
              <w:jc w:val="center"/>
              <w:rPr>
                <w:rFonts w:eastAsia="仿宋"/>
                <w:szCs w:val="28"/>
              </w:rPr>
            </w:pPr>
          </w:p>
        </w:tc>
        <w:tc>
          <w:tcPr>
            <w:tcW w:w="1842" w:type="dxa"/>
          </w:tcPr>
          <w:p w:rsidR="00644532" w:rsidRDefault="00644532" w:rsidP="006734C2">
            <w:pPr>
              <w:spacing w:beforeLines="50" w:afterLines="50"/>
              <w:ind w:firstLine="480"/>
              <w:jc w:val="center"/>
              <w:rPr>
                <w:rFonts w:eastAsia="仿宋"/>
                <w:szCs w:val="28"/>
              </w:rPr>
            </w:pPr>
          </w:p>
        </w:tc>
        <w:tc>
          <w:tcPr>
            <w:tcW w:w="1410" w:type="dxa"/>
          </w:tcPr>
          <w:p w:rsidR="00644532" w:rsidRDefault="00644532" w:rsidP="006734C2">
            <w:pPr>
              <w:spacing w:beforeLines="50" w:afterLines="50"/>
              <w:ind w:firstLine="480"/>
              <w:jc w:val="center"/>
              <w:rPr>
                <w:rFonts w:eastAsia="仿宋"/>
                <w:szCs w:val="28"/>
              </w:rPr>
            </w:pPr>
          </w:p>
        </w:tc>
        <w:tc>
          <w:tcPr>
            <w:tcW w:w="1368" w:type="dxa"/>
          </w:tcPr>
          <w:p w:rsidR="00644532" w:rsidRDefault="00644532" w:rsidP="006734C2">
            <w:pPr>
              <w:spacing w:beforeLines="50" w:afterLines="50"/>
              <w:ind w:firstLine="480"/>
              <w:jc w:val="center"/>
              <w:rPr>
                <w:rFonts w:eastAsia="仿宋"/>
                <w:szCs w:val="28"/>
              </w:rPr>
            </w:pPr>
          </w:p>
        </w:tc>
      </w:tr>
    </w:tbl>
    <w:p w:rsidR="00644532" w:rsidRDefault="00644532" w:rsidP="00644532"/>
    <w:p w:rsidR="00644532" w:rsidRDefault="00644532" w:rsidP="00644532"/>
    <w:p w:rsidR="00644532" w:rsidRDefault="00644532" w:rsidP="00644532">
      <w:pPr>
        <w:autoSpaceDE w:val="0"/>
        <w:autoSpaceDN w:val="0"/>
        <w:adjustRightInd w:val="0"/>
        <w:spacing w:line="360" w:lineRule="auto"/>
        <w:ind w:firstLineChars="200" w:firstLine="480"/>
        <w:rPr>
          <w:rFonts w:ascii="宋体" w:hAnsi="宋体" w:cs="宋体"/>
          <w:sz w:val="24"/>
        </w:rPr>
        <w:sectPr w:rsidR="00644532">
          <w:pgSz w:w="11907" w:h="16839"/>
          <w:pgMar w:top="1191" w:right="1191" w:bottom="1191" w:left="1191" w:header="720" w:footer="720" w:gutter="0"/>
          <w:cols w:space="720"/>
          <w:titlePg/>
        </w:sectPr>
      </w:pPr>
      <w:r>
        <w:rPr>
          <w:rFonts w:ascii="宋体" w:hAnsi="宋体" w:cs="宋体" w:hint="eastAsia"/>
          <w:sz w:val="24"/>
        </w:rPr>
        <w:t>备注</w:t>
      </w:r>
      <w:r>
        <w:rPr>
          <w:rFonts w:ascii="宋体" w:hAnsi="宋体" w:cs="宋体"/>
          <w:sz w:val="24"/>
        </w:rPr>
        <w:t>：</w:t>
      </w:r>
      <w:r>
        <w:rPr>
          <w:rFonts w:ascii="宋体" w:hAnsi="宋体" w:cs="宋体" w:hint="eastAsia"/>
          <w:sz w:val="24"/>
        </w:rPr>
        <w:t>本表后应</w:t>
      </w:r>
      <w:proofErr w:type="gramStart"/>
      <w:r>
        <w:rPr>
          <w:rFonts w:ascii="宋体" w:hAnsi="宋体" w:cs="宋体" w:hint="eastAsia"/>
          <w:sz w:val="24"/>
        </w:rPr>
        <w:t>附项目</w:t>
      </w:r>
      <w:proofErr w:type="gramEnd"/>
      <w:r>
        <w:rPr>
          <w:rFonts w:ascii="宋体" w:hAnsi="宋体" w:cs="宋体" w:hint="eastAsia"/>
          <w:sz w:val="24"/>
        </w:rPr>
        <w:t>业绩合同或中标通知书等相关证明文件。</w:t>
      </w:r>
    </w:p>
    <w:p w:rsidR="00644532" w:rsidRDefault="00644532" w:rsidP="00644532">
      <w:pPr>
        <w:keepNext/>
        <w:keepLines/>
        <w:numPr>
          <w:ilvl w:val="1"/>
          <w:numId w:val="13"/>
        </w:numPr>
        <w:tabs>
          <w:tab w:val="left" w:pos="420"/>
        </w:tabs>
        <w:spacing w:before="260" w:after="260" w:line="360" w:lineRule="auto"/>
        <w:ind w:left="0" w:firstLine="0"/>
        <w:jc w:val="center"/>
        <w:outlineLvl w:val="2"/>
        <w:rPr>
          <w:rFonts w:ascii="宋体" w:hAnsi="宋体" w:cs="宋体"/>
          <w:b/>
          <w:sz w:val="32"/>
          <w:szCs w:val="32"/>
        </w:rPr>
      </w:pPr>
      <w:bookmarkStart w:id="126" w:name="_Toc507755593"/>
      <w:r>
        <w:rPr>
          <w:rFonts w:ascii="宋体" w:hAnsi="宋体" w:cs="宋体" w:hint="eastAsia"/>
          <w:b/>
          <w:sz w:val="32"/>
          <w:szCs w:val="32"/>
        </w:rPr>
        <w:lastRenderedPageBreak/>
        <w:t>主要人员情况表</w:t>
      </w:r>
      <w:bookmarkEnd w:id="126"/>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5"/>
        <w:gridCol w:w="2110"/>
        <w:gridCol w:w="1134"/>
        <w:gridCol w:w="1596"/>
        <w:gridCol w:w="1350"/>
        <w:gridCol w:w="1726"/>
      </w:tblGrid>
      <w:tr w:rsidR="00644532" w:rsidTr="006734C2">
        <w:trPr>
          <w:cantSplit/>
          <w:trHeight w:val="698"/>
          <w:jc w:val="center"/>
        </w:trPr>
        <w:tc>
          <w:tcPr>
            <w:tcW w:w="1825" w:type="dxa"/>
            <w:vAlign w:val="center"/>
          </w:tcPr>
          <w:p w:rsidR="00644532" w:rsidRDefault="00644532" w:rsidP="006734C2">
            <w:pPr>
              <w:spacing w:beforeLines="20" w:afterLines="20"/>
              <w:jc w:val="center"/>
              <w:rPr>
                <w:rFonts w:ascii="宋体" w:hAnsi="宋体" w:cs="宋体"/>
                <w:szCs w:val="21"/>
              </w:rPr>
            </w:pPr>
            <w:r>
              <w:rPr>
                <w:rFonts w:ascii="宋体" w:hAnsi="宋体" w:cs="宋体" w:hint="eastAsia"/>
                <w:szCs w:val="21"/>
              </w:rPr>
              <w:t>单位名称</w:t>
            </w:r>
          </w:p>
        </w:tc>
        <w:tc>
          <w:tcPr>
            <w:tcW w:w="7916" w:type="dxa"/>
            <w:gridSpan w:val="5"/>
            <w:vAlign w:val="center"/>
          </w:tcPr>
          <w:p w:rsidR="00644532" w:rsidRDefault="00644532" w:rsidP="006734C2">
            <w:pPr>
              <w:spacing w:beforeLines="20" w:afterLines="20"/>
              <w:rPr>
                <w:rFonts w:ascii="宋体" w:hAnsi="宋体" w:cs="宋体"/>
                <w:bCs/>
                <w:szCs w:val="21"/>
              </w:rPr>
            </w:pPr>
          </w:p>
        </w:tc>
      </w:tr>
      <w:tr w:rsidR="00644532" w:rsidTr="006734C2">
        <w:trPr>
          <w:cantSplit/>
          <w:trHeight w:val="1083"/>
          <w:jc w:val="center"/>
        </w:trPr>
        <w:tc>
          <w:tcPr>
            <w:tcW w:w="1825" w:type="dxa"/>
            <w:vAlign w:val="center"/>
          </w:tcPr>
          <w:p w:rsidR="00644532" w:rsidRDefault="00644532" w:rsidP="006734C2">
            <w:pPr>
              <w:spacing w:beforeLines="20" w:afterLines="20" w:line="360" w:lineRule="auto"/>
              <w:jc w:val="center"/>
              <w:rPr>
                <w:rFonts w:ascii="宋体" w:hAnsi="宋体" w:cs="宋体"/>
                <w:szCs w:val="21"/>
              </w:rPr>
            </w:pPr>
            <w:r>
              <w:rPr>
                <w:rFonts w:ascii="宋体" w:hAnsi="宋体" w:cs="宋体" w:hint="eastAsia"/>
                <w:szCs w:val="21"/>
              </w:rPr>
              <w:t>姓名</w:t>
            </w:r>
          </w:p>
        </w:tc>
        <w:tc>
          <w:tcPr>
            <w:tcW w:w="2110" w:type="dxa"/>
            <w:vAlign w:val="center"/>
          </w:tcPr>
          <w:p w:rsidR="00644532" w:rsidRDefault="00644532" w:rsidP="006734C2">
            <w:pPr>
              <w:spacing w:beforeLines="20" w:afterLines="20" w:line="360" w:lineRule="auto"/>
              <w:jc w:val="center"/>
              <w:rPr>
                <w:rFonts w:ascii="宋体" w:hAnsi="宋体" w:cs="宋体"/>
                <w:bCs/>
                <w:sz w:val="44"/>
                <w:szCs w:val="21"/>
              </w:rPr>
            </w:pPr>
          </w:p>
        </w:tc>
        <w:tc>
          <w:tcPr>
            <w:tcW w:w="1134" w:type="dxa"/>
            <w:vAlign w:val="center"/>
          </w:tcPr>
          <w:p w:rsidR="00644532" w:rsidRDefault="00644532" w:rsidP="006734C2">
            <w:pPr>
              <w:spacing w:beforeLines="20" w:afterLines="20" w:line="360" w:lineRule="auto"/>
              <w:jc w:val="center"/>
              <w:rPr>
                <w:rFonts w:ascii="宋体" w:hAnsi="宋体" w:cs="宋体"/>
                <w:bCs/>
                <w:sz w:val="44"/>
                <w:szCs w:val="21"/>
              </w:rPr>
            </w:pPr>
            <w:r>
              <w:rPr>
                <w:rFonts w:ascii="宋体" w:hAnsi="宋体" w:cs="宋体" w:hint="eastAsia"/>
                <w:bCs/>
                <w:szCs w:val="21"/>
              </w:rPr>
              <w:t>性别</w:t>
            </w:r>
          </w:p>
        </w:tc>
        <w:tc>
          <w:tcPr>
            <w:tcW w:w="1596" w:type="dxa"/>
            <w:vAlign w:val="center"/>
          </w:tcPr>
          <w:p w:rsidR="00644532" w:rsidRDefault="00644532" w:rsidP="006734C2">
            <w:pPr>
              <w:spacing w:beforeLines="20" w:afterLines="20" w:line="360" w:lineRule="auto"/>
              <w:jc w:val="center"/>
              <w:rPr>
                <w:rFonts w:ascii="宋体" w:hAnsi="宋体" w:cs="宋体"/>
                <w:bCs/>
                <w:szCs w:val="21"/>
              </w:rPr>
            </w:pPr>
          </w:p>
        </w:tc>
        <w:tc>
          <w:tcPr>
            <w:tcW w:w="1350" w:type="dxa"/>
            <w:vAlign w:val="center"/>
          </w:tcPr>
          <w:p w:rsidR="00644532" w:rsidRDefault="00644532" w:rsidP="006734C2">
            <w:pPr>
              <w:spacing w:beforeLines="20" w:afterLines="20" w:line="360" w:lineRule="auto"/>
              <w:jc w:val="center"/>
              <w:rPr>
                <w:rFonts w:ascii="宋体" w:hAnsi="宋体" w:cs="宋体"/>
                <w:bCs/>
                <w:szCs w:val="21"/>
              </w:rPr>
            </w:pPr>
            <w:r>
              <w:rPr>
                <w:rFonts w:ascii="宋体" w:hAnsi="宋体" w:cs="宋体" w:hint="eastAsia"/>
                <w:bCs/>
                <w:szCs w:val="21"/>
              </w:rPr>
              <w:t>年龄</w:t>
            </w:r>
          </w:p>
        </w:tc>
        <w:tc>
          <w:tcPr>
            <w:tcW w:w="1726" w:type="dxa"/>
            <w:vAlign w:val="center"/>
          </w:tcPr>
          <w:p w:rsidR="00644532" w:rsidRDefault="00644532" w:rsidP="006734C2">
            <w:pPr>
              <w:spacing w:beforeLines="20" w:afterLines="20" w:line="360" w:lineRule="auto"/>
              <w:jc w:val="center"/>
              <w:rPr>
                <w:rFonts w:ascii="宋体" w:hAnsi="宋体" w:cs="宋体"/>
                <w:b/>
                <w:bCs/>
                <w:szCs w:val="21"/>
              </w:rPr>
            </w:pPr>
          </w:p>
        </w:tc>
      </w:tr>
      <w:tr w:rsidR="00644532" w:rsidTr="006734C2">
        <w:trPr>
          <w:cantSplit/>
          <w:trHeight w:val="1083"/>
          <w:jc w:val="center"/>
        </w:trPr>
        <w:tc>
          <w:tcPr>
            <w:tcW w:w="1825" w:type="dxa"/>
            <w:vAlign w:val="center"/>
          </w:tcPr>
          <w:p w:rsidR="00644532" w:rsidRDefault="00644532" w:rsidP="006734C2">
            <w:pPr>
              <w:spacing w:beforeLines="20" w:afterLines="20" w:line="360" w:lineRule="auto"/>
              <w:jc w:val="center"/>
              <w:rPr>
                <w:rFonts w:ascii="宋体" w:hAnsi="宋体" w:cs="宋体"/>
                <w:bCs/>
                <w:szCs w:val="21"/>
              </w:rPr>
            </w:pPr>
            <w:r>
              <w:rPr>
                <w:rFonts w:ascii="宋体" w:hAnsi="宋体" w:cs="宋体" w:hint="eastAsia"/>
                <w:bCs/>
                <w:szCs w:val="21"/>
              </w:rPr>
              <w:t>拟担任职务</w:t>
            </w:r>
          </w:p>
        </w:tc>
        <w:tc>
          <w:tcPr>
            <w:tcW w:w="7916" w:type="dxa"/>
            <w:gridSpan w:val="5"/>
            <w:vAlign w:val="center"/>
          </w:tcPr>
          <w:p w:rsidR="00644532" w:rsidRDefault="00644532" w:rsidP="006734C2">
            <w:pPr>
              <w:spacing w:beforeLines="20" w:afterLines="20" w:line="360" w:lineRule="auto"/>
              <w:jc w:val="center"/>
              <w:rPr>
                <w:rFonts w:ascii="宋体" w:hAnsi="宋体" w:cs="宋体"/>
                <w:b/>
                <w:bCs/>
                <w:sz w:val="44"/>
                <w:szCs w:val="21"/>
              </w:rPr>
            </w:pPr>
          </w:p>
        </w:tc>
      </w:tr>
      <w:tr w:rsidR="00644532" w:rsidTr="006734C2">
        <w:trPr>
          <w:cantSplit/>
          <w:trHeight w:val="1083"/>
          <w:jc w:val="center"/>
        </w:trPr>
        <w:tc>
          <w:tcPr>
            <w:tcW w:w="1825" w:type="dxa"/>
            <w:vAlign w:val="center"/>
          </w:tcPr>
          <w:p w:rsidR="00644532" w:rsidRDefault="00644532" w:rsidP="006734C2">
            <w:pPr>
              <w:spacing w:beforeLines="20" w:afterLines="20" w:line="360" w:lineRule="auto"/>
              <w:jc w:val="center"/>
              <w:rPr>
                <w:rFonts w:ascii="宋体" w:hAnsi="宋体" w:cs="宋体"/>
                <w:bCs/>
                <w:szCs w:val="21"/>
              </w:rPr>
            </w:pPr>
            <w:r>
              <w:rPr>
                <w:rFonts w:ascii="宋体" w:hAnsi="宋体" w:cs="宋体" w:hint="eastAsia"/>
                <w:bCs/>
                <w:szCs w:val="21"/>
              </w:rPr>
              <w:t>职称或资格证书及编号</w:t>
            </w:r>
          </w:p>
        </w:tc>
        <w:tc>
          <w:tcPr>
            <w:tcW w:w="7916" w:type="dxa"/>
            <w:gridSpan w:val="5"/>
            <w:vAlign w:val="center"/>
          </w:tcPr>
          <w:p w:rsidR="00644532" w:rsidRDefault="00644532" w:rsidP="006734C2">
            <w:pPr>
              <w:spacing w:beforeLines="20" w:afterLines="20" w:line="360" w:lineRule="auto"/>
              <w:jc w:val="center"/>
              <w:rPr>
                <w:rFonts w:ascii="宋体" w:hAnsi="宋体" w:cs="宋体"/>
                <w:b/>
                <w:bCs/>
                <w:sz w:val="44"/>
                <w:szCs w:val="21"/>
              </w:rPr>
            </w:pPr>
          </w:p>
        </w:tc>
      </w:tr>
    </w:tbl>
    <w:p w:rsidR="00644532" w:rsidRDefault="00644532" w:rsidP="00644532">
      <w:bookmarkStart w:id="127" w:name="_Toc434732869"/>
      <w:bookmarkStart w:id="128" w:name="_Toc434732872"/>
      <w:bookmarkStart w:id="129" w:name="_Toc434732862"/>
      <w:bookmarkStart w:id="130" w:name="_Toc434732875"/>
      <w:bookmarkStart w:id="131" w:name="_Toc434732857"/>
      <w:bookmarkStart w:id="132" w:name="_Toc434732863"/>
      <w:bookmarkStart w:id="133" w:name="_Toc434732858"/>
      <w:bookmarkStart w:id="134" w:name="_Toc434732865"/>
      <w:bookmarkStart w:id="135" w:name="_Toc434732867"/>
      <w:bookmarkStart w:id="136" w:name="_Toc434732868"/>
      <w:bookmarkStart w:id="137" w:name="_Toc434732864"/>
      <w:bookmarkStart w:id="138" w:name="_Toc434732871"/>
      <w:bookmarkStart w:id="139" w:name="_Toc434732793"/>
      <w:bookmarkStart w:id="140" w:name="_Toc434732870"/>
      <w:bookmarkStart w:id="141" w:name="_Toc434732856"/>
      <w:bookmarkStart w:id="142" w:name="_Toc434732876"/>
      <w:bookmarkStart w:id="143" w:name="_Toc434732853"/>
      <w:bookmarkStart w:id="144" w:name="_Toc434732851"/>
      <w:bookmarkStart w:id="145" w:name="_Toc434732850"/>
      <w:bookmarkStart w:id="146" w:name="_Toc434732855"/>
      <w:bookmarkStart w:id="147" w:name="_Toc434732825"/>
      <w:bookmarkStart w:id="148" w:name="_Toc434732860"/>
      <w:bookmarkStart w:id="149" w:name="_Toc434732859"/>
      <w:bookmarkStart w:id="150" w:name="_Toc434732817"/>
      <w:bookmarkStart w:id="151" w:name="_Toc434732784"/>
      <w:bookmarkStart w:id="152" w:name="_Toc434732852"/>
      <w:bookmarkStart w:id="153" w:name="_Toc434732783"/>
      <w:bookmarkStart w:id="154" w:name="_Toc434732874"/>
      <w:bookmarkStart w:id="155" w:name="_Toc434732841"/>
      <w:bookmarkStart w:id="156" w:name="_Toc434732873"/>
      <w:bookmarkStart w:id="157" w:name="_Toc434732809"/>
      <w:bookmarkStart w:id="158" w:name="_Toc434732854"/>
      <w:bookmarkStart w:id="159" w:name="_Toc434732801"/>
      <w:bookmarkStart w:id="160" w:name="_Toc434732877"/>
      <w:bookmarkStart w:id="161" w:name="_Toc434732833"/>
      <w:bookmarkStart w:id="162" w:name="_Toc434732861"/>
      <w:bookmarkStart w:id="163" w:name="_Toc43473286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644532" w:rsidRDefault="00644532" w:rsidP="00644532">
      <w:pPr>
        <w:spacing w:line="360" w:lineRule="auto"/>
        <w:rPr>
          <w:rFonts w:ascii="宋体" w:hAnsi="宋体" w:cs="宋体"/>
          <w:sz w:val="24"/>
        </w:rPr>
        <w:sectPr w:rsidR="00644532">
          <w:pgSz w:w="11907" w:h="16839"/>
          <w:pgMar w:top="1191" w:right="1191" w:bottom="1191" w:left="1191" w:header="720" w:footer="720" w:gutter="0"/>
          <w:cols w:space="720"/>
          <w:titlePg/>
        </w:sectPr>
      </w:pPr>
      <w:r>
        <w:rPr>
          <w:rFonts w:ascii="宋体" w:hAnsi="宋体" w:cs="宋体" w:hint="eastAsia"/>
          <w:sz w:val="24"/>
        </w:rPr>
        <w:t>备注</w:t>
      </w:r>
      <w:r>
        <w:rPr>
          <w:rFonts w:ascii="宋体" w:hAnsi="宋体" w:cs="宋体"/>
          <w:sz w:val="24"/>
        </w:rPr>
        <w:t>：本</w:t>
      </w:r>
      <w:r>
        <w:rPr>
          <w:rFonts w:ascii="宋体" w:hAnsi="宋体" w:cs="宋体" w:hint="eastAsia"/>
          <w:sz w:val="24"/>
        </w:rPr>
        <w:t>表</w:t>
      </w:r>
      <w:r>
        <w:rPr>
          <w:rFonts w:ascii="宋体" w:hAnsi="宋体" w:cs="宋体"/>
          <w:sz w:val="24"/>
        </w:rPr>
        <w:t>后</w:t>
      </w:r>
      <w:r>
        <w:rPr>
          <w:rFonts w:ascii="宋体" w:hAnsi="宋体" w:cs="宋体" w:hint="eastAsia"/>
          <w:sz w:val="24"/>
        </w:rPr>
        <w:t>应</w:t>
      </w:r>
      <w:proofErr w:type="gramStart"/>
      <w:r>
        <w:rPr>
          <w:rFonts w:ascii="宋体" w:hAnsi="宋体" w:cs="宋体" w:hint="eastAsia"/>
          <w:sz w:val="24"/>
        </w:rPr>
        <w:t>附主要</w:t>
      </w:r>
      <w:proofErr w:type="gramEnd"/>
      <w:r>
        <w:rPr>
          <w:rFonts w:ascii="宋体" w:hAnsi="宋体" w:cs="宋体" w:hint="eastAsia"/>
          <w:sz w:val="24"/>
        </w:rPr>
        <w:t>人员（含项目经理）的职称或资格证书等相关证明文件。</w:t>
      </w:r>
    </w:p>
    <w:p w:rsidR="00644532" w:rsidRDefault="00644532" w:rsidP="00644532">
      <w:pPr>
        <w:keepNext/>
        <w:keepLines/>
        <w:numPr>
          <w:ilvl w:val="1"/>
          <w:numId w:val="13"/>
        </w:numPr>
        <w:tabs>
          <w:tab w:val="left" w:pos="420"/>
        </w:tabs>
        <w:spacing w:before="260" w:after="260" w:line="360" w:lineRule="auto"/>
        <w:ind w:left="0" w:firstLine="0"/>
        <w:jc w:val="center"/>
        <w:outlineLvl w:val="2"/>
        <w:rPr>
          <w:rFonts w:ascii="宋体" w:hAnsi="宋体" w:cs="宋体"/>
          <w:b/>
          <w:sz w:val="32"/>
          <w:szCs w:val="32"/>
        </w:rPr>
      </w:pPr>
      <w:bookmarkStart w:id="164" w:name="_Toc507755594"/>
      <w:r>
        <w:rPr>
          <w:rFonts w:ascii="宋体" w:hAnsi="宋体" w:cs="宋体" w:hint="eastAsia"/>
          <w:b/>
          <w:sz w:val="32"/>
          <w:szCs w:val="32"/>
        </w:rPr>
        <w:lastRenderedPageBreak/>
        <w:t>近年财务状况</w:t>
      </w:r>
      <w:bookmarkEnd w:id="164"/>
    </w:p>
    <w:tbl>
      <w:tblPr>
        <w:tblW w:w="8788" w:type="dxa"/>
        <w:jc w:val="center"/>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4"/>
        <w:gridCol w:w="1388"/>
        <w:gridCol w:w="1386"/>
        <w:gridCol w:w="1386"/>
        <w:gridCol w:w="1434"/>
      </w:tblGrid>
      <w:tr w:rsidR="00644532" w:rsidTr="006734C2">
        <w:trPr>
          <w:jc w:val="center"/>
        </w:trPr>
        <w:tc>
          <w:tcPr>
            <w:tcW w:w="3194" w:type="dxa"/>
            <w:vAlign w:val="center"/>
          </w:tcPr>
          <w:p w:rsidR="00644532" w:rsidRDefault="00644532" w:rsidP="006734C2">
            <w:pPr>
              <w:spacing w:beforeLines="50" w:afterLines="50"/>
              <w:jc w:val="center"/>
              <w:rPr>
                <w:rFonts w:ascii="宋体" w:hAnsi="宋体"/>
                <w:bCs/>
                <w:szCs w:val="32"/>
              </w:rPr>
            </w:pPr>
            <w:r>
              <w:rPr>
                <w:rFonts w:ascii="宋体" w:hAnsi="宋体" w:hint="eastAsia"/>
                <w:bCs/>
                <w:szCs w:val="32"/>
              </w:rPr>
              <w:t>单位名称</w:t>
            </w:r>
          </w:p>
        </w:tc>
        <w:tc>
          <w:tcPr>
            <w:tcW w:w="5594" w:type="dxa"/>
            <w:gridSpan w:val="4"/>
            <w:vAlign w:val="center"/>
          </w:tcPr>
          <w:p w:rsidR="00644532" w:rsidRDefault="00644532" w:rsidP="006734C2">
            <w:pPr>
              <w:spacing w:beforeLines="50" w:afterLines="50"/>
              <w:jc w:val="center"/>
              <w:rPr>
                <w:rFonts w:ascii="宋体" w:hAnsi="宋体"/>
                <w:bCs/>
                <w:szCs w:val="32"/>
              </w:rPr>
            </w:pPr>
          </w:p>
        </w:tc>
      </w:tr>
      <w:tr w:rsidR="00644532" w:rsidTr="006734C2">
        <w:trPr>
          <w:jc w:val="center"/>
        </w:trPr>
        <w:tc>
          <w:tcPr>
            <w:tcW w:w="3194" w:type="dxa"/>
            <w:vAlign w:val="center"/>
          </w:tcPr>
          <w:p w:rsidR="00644532" w:rsidRDefault="00644532" w:rsidP="006734C2">
            <w:pPr>
              <w:spacing w:beforeLines="50" w:afterLines="50"/>
              <w:ind w:firstLineChars="83" w:firstLine="174"/>
              <w:jc w:val="center"/>
              <w:rPr>
                <w:rFonts w:ascii="宋体" w:hAnsi="宋体"/>
                <w:bCs/>
                <w:szCs w:val="32"/>
              </w:rPr>
            </w:pPr>
            <w:r>
              <w:rPr>
                <w:rFonts w:ascii="宋体" w:hAnsi="宋体" w:hint="eastAsia"/>
                <w:bCs/>
                <w:szCs w:val="32"/>
              </w:rPr>
              <w:t>指标名称</w:t>
            </w:r>
          </w:p>
        </w:tc>
        <w:tc>
          <w:tcPr>
            <w:tcW w:w="1388" w:type="dxa"/>
            <w:vAlign w:val="center"/>
          </w:tcPr>
          <w:p w:rsidR="00644532" w:rsidRDefault="00644532" w:rsidP="006734C2">
            <w:pPr>
              <w:spacing w:beforeLines="50" w:afterLines="50"/>
              <w:jc w:val="center"/>
              <w:rPr>
                <w:rFonts w:ascii="宋体" w:hAnsi="宋体"/>
                <w:bCs/>
                <w:szCs w:val="32"/>
              </w:rPr>
            </w:pPr>
            <w:r>
              <w:rPr>
                <w:rFonts w:ascii="宋体" w:hAnsi="宋体" w:hint="eastAsia"/>
                <w:bCs/>
                <w:szCs w:val="32"/>
              </w:rPr>
              <w:t>2014年</w:t>
            </w:r>
          </w:p>
        </w:tc>
        <w:tc>
          <w:tcPr>
            <w:tcW w:w="1386" w:type="dxa"/>
            <w:vAlign w:val="center"/>
          </w:tcPr>
          <w:p w:rsidR="00644532" w:rsidRDefault="00644532" w:rsidP="006734C2">
            <w:pPr>
              <w:spacing w:beforeLines="50" w:afterLines="50"/>
              <w:jc w:val="center"/>
              <w:rPr>
                <w:rFonts w:ascii="宋体" w:hAnsi="宋体"/>
                <w:bCs/>
                <w:szCs w:val="32"/>
              </w:rPr>
            </w:pPr>
            <w:r>
              <w:rPr>
                <w:rFonts w:ascii="宋体" w:hAnsi="宋体" w:hint="eastAsia"/>
                <w:bCs/>
                <w:szCs w:val="32"/>
              </w:rPr>
              <w:t>2015年</w:t>
            </w:r>
          </w:p>
        </w:tc>
        <w:tc>
          <w:tcPr>
            <w:tcW w:w="1386" w:type="dxa"/>
            <w:vAlign w:val="center"/>
          </w:tcPr>
          <w:p w:rsidR="00644532" w:rsidRDefault="00644532" w:rsidP="006734C2">
            <w:pPr>
              <w:spacing w:beforeLines="50" w:afterLines="50"/>
              <w:jc w:val="center"/>
              <w:rPr>
                <w:rFonts w:ascii="宋体" w:hAnsi="宋体"/>
                <w:b/>
                <w:bCs/>
                <w:szCs w:val="32"/>
              </w:rPr>
            </w:pPr>
            <w:r>
              <w:rPr>
                <w:rFonts w:ascii="宋体" w:hAnsi="宋体" w:hint="eastAsia"/>
                <w:bCs/>
                <w:szCs w:val="32"/>
              </w:rPr>
              <w:t>2016年</w:t>
            </w:r>
          </w:p>
        </w:tc>
        <w:tc>
          <w:tcPr>
            <w:tcW w:w="1434" w:type="dxa"/>
            <w:vAlign w:val="center"/>
          </w:tcPr>
          <w:p w:rsidR="00644532" w:rsidRDefault="00644532" w:rsidP="006734C2">
            <w:pPr>
              <w:spacing w:beforeLines="50" w:afterLines="50"/>
              <w:jc w:val="center"/>
              <w:rPr>
                <w:rFonts w:ascii="宋体" w:hAnsi="宋体"/>
                <w:bCs/>
                <w:szCs w:val="32"/>
              </w:rPr>
            </w:pPr>
            <w:r>
              <w:rPr>
                <w:rFonts w:ascii="宋体" w:hAnsi="宋体" w:hint="eastAsia"/>
                <w:bCs/>
                <w:szCs w:val="32"/>
              </w:rPr>
              <w:t>备注</w:t>
            </w:r>
          </w:p>
        </w:tc>
      </w:tr>
      <w:tr w:rsidR="00644532" w:rsidTr="006734C2">
        <w:trPr>
          <w:jc w:val="center"/>
        </w:trPr>
        <w:tc>
          <w:tcPr>
            <w:tcW w:w="3194" w:type="dxa"/>
            <w:vAlign w:val="center"/>
          </w:tcPr>
          <w:p w:rsidR="00644532" w:rsidRDefault="00644532" w:rsidP="006734C2">
            <w:pPr>
              <w:spacing w:beforeLines="50" w:afterLines="50"/>
              <w:jc w:val="center"/>
              <w:rPr>
                <w:rFonts w:ascii="宋体" w:hAnsi="宋体"/>
                <w:bCs/>
                <w:szCs w:val="32"/>
              </w:rPr>
            </w:pPr>
            <w:r>
              <w:rPr>
                <w:rFonts w:ascii="宋体" w:hAnsi="宋体" w:hint="eastAsia"/>
                <w:bCs/>
                <w:szCs w:val="32"/>
              </w:rPr>
              <w:t>资产负债率</w:t>
            </w:r>
            <w:r>
              <w:rPr>
                <w:rFonts w:ascii="宋体" w:hAnsi="宋体"/>
                <w:bCs/>
                <w:szCs w:val="32"/>
              </w:rPr>
              <w:t>（</w:t>
            </w:r>
            <w:r>
              <w:rPr>
                <w:rFonts w:ascii="宋体" w:hAnsi="宋体" w:hint="eastAsia"/>
                <w:bCs/>
                <w:szCs w:val="32"/>
              </w:rPr>
              <w:t>%</w:t>
            </w:r>
            <w:r>
              <w:rPr>
                <w:rFonts w:ascii="宋体" w:hAnsi="宋体"/>
                <w:bCs/>
                <w:szCs w:val="32"/>
              </w:rPr>
              <w:t>）</w:t>
            </w:r>
          </w:p>
        </w:tc>
        <w:tc>
          <w:tcPr>
            <w:tcW w:w="1388" w:type="dxa"/>
            <w:vAlign w:val="center"/>
          </w:tcPr>
          <w:p w:rsidR="00644532" w:rsidRDefault="00644532" w:rsidP="006734C2">
            <w:pPr>
              <w:spacing w:beforeLines="50" w:afterLines="50"/>
              <w:ind w:firstLine="480"/>
              <w:jc w:val="center"/>
              <w:rPr>
                <w:rFonts w:ascii="宋体" w:hAnsi="宋体"/>
                <w:bCs/>
                <w:szCs w:val="32"/>
              </w:rPr>
            </w:pPr>
          </w:p>
        </w:tc>
        <w:tc>
          <w:tcPr>
            <w:tcW w:w="1386" w:type="dxa"/>
            <w:vAlign w:val="center"/>
          </w:tcPr>
          <w:p w:rsidR="00644532" w:rsidRDefault="00644532" w:rsidP="006734C2">
            <w:pPr>
              <w:spacing w:beforeLines="50" w:afterLines="50"/>
              <w:ind w:firstLine="480"/>
              <w:jc w:val="center"/>
              <w:rPr>
                <w:rFonts w:ascii="宋体" w:hAnsi="宋体"/>
                <w:bCs/>
                <w:szCs w:val="32"/>
              </w:rPr>
            </w:pPr>
          </w:p>
        </w:tc>
        <w:tc>
          <w:tcPr>
            <w:tcW w:w="1386" w:type="dxa"/>
            <w:vAlign w:val="center"/>
          </w:tcPr>
          <w:p w:rsidR="00644532" w:rsidRDefault="00644532" w:rsidP="006734C2">
            <w:pPr>
              <w:spacing w:beforeLines="50" w:afterLines="50"/>
              <w:ind w:firstLine="480"/>
              <w:jc w:val="center"/>
              <w:rPr>
                <w:rFonts w:ascii="宋体" w:hAnsi="宋体"/>
                <w:bCs/>
                <w:szCs w:val="32"/>
              </w:rPr>
            </w:pPr>
          </w:p>
        </w:tc>
        <w:tc>
          <w:tcPr>
            <w:tcW w:w="1434" w:type="dxa"/>
            <w:vAlign w:val="center"/>
          </w:tcPr>
          <w:p w:rsidR="00644532" w:rsidRDefault="00644532" w:rsidP="006734C2">
            <w:pPr>
              <w:spacing w:beforeLines="50" w:afterLines="50"/>
              <w:ind w:firstLine="480"/>
              <w:jc w:val="center"/>
              <w:rPr>
                <w:rFonts w:ascii="宋体" w:hAnsi="宋体"/>
                <w:bCs/>
                <w:szCs w:val="32"/>
              </w:rPr>
            </w:pPr>
          </w:p>
        </w:tc>
      </w:tr>
      <w:tr w:rsidR="00644532" w:rsidTr="006734C2">
        <w:trPr>
          <w:jc w:val="center"/>
        </w:trPr>
        <w:tc>
          <w:tcPr>
            <w:tcW w:w="3194" w:type="dxa"/>
            <w:vAlign w:val="center"/>
          </w:tcPr>
          <w:p w:rsidR="00644532" w:rsidRDefault="00644532" w:rsidP="006734C2">
            <w:pPr>
              <w:spacing w:beforeLines="50" w:afterLines="50"/>
              <w:jc w:val="center"/>
              <w:rPr>
                <w:rFonts w:ascii="宋体" w:hAnsi="宋体"/>
                <w:bCs/>
                <w:szCs w:val="32"/>
              </w:rPr>
            </w:pPr>
            <w:r>
              <w:rPr>
                <w:rFonts w:ascii="宋体" w:hAnsi="宋体" w:hint="eastAsia"/>
                <w:bCs/>
                <w:szCs w:val="32"/>
              </w:rPr>
              <w:t>净资产收益率</w:t>
            </w:r>
            <w:r>
              <w:rPr>
                <w:rFonts w:ascii="宋体" w:hAnsi="宋体"/>
                <w:bCs/>
                <w:szCs w:val="32"/>
              </w:rPr>
              <w:t>（</w:t>
            </w:r>
            <w:r>
              <w:rPr>
                <w:rFonts w:ascii="宋体" w:hAnsi="宋体" w:hint="eastAsia"/>
                <w:bCs/>
                <w:szCs w:val="32"/>
              </w:rPr>
              <w:t>%</w:t>
            </w:r>
            <w:r>
              <w:rPr>
                <w:rFonts w:ascii="宋体" w:hAnsi="宋体"/>
                <w:bCs/>
                <w:szCs w:val="32"/>
              </w:rPr>
              <w:t>）</w:t>
            </w:r>
          </w:p>
        </w:tc>
        <w:tc>
          <w:tcPr>
            <w:tcW w:w="1388" w:type="dxa"/>
            <w:vAlign w:val="center"/>
          </w:tcPr>
          <w:p w:rsidR="00644532" w:rsidRDefault="00644532" w:rsidP="006734C2">
            <w:pPr>
              <w:spacing w:beforeLines="50" w:afterLines="50"/>
              <w:ind w:firstLine="480"/>
              <w:jc w:val="center"/>
              <w:rPr>
                <w:rFonts w:ascii="宋体" w:hAnsi="宋体"/>
                <w:bCs/>
                <w:szCs w:val="32"/>
              </w:rPr>
            </w:pPr>
          </w:p>
        </w:tc>
        <w:tc>
          <w:tcPr>
            <w:tcW w:w="1386" w:type="dxa"/>
            <w:vAlign w:val="center"/>
          </w:tcPr>
          <w:p w:rsidR="00644532" w:rsidRDefault="00644532" w:rsidP="006734C2">
            <w:pPr>
              <w:spacing w:beforeLines="50" w:afterLines="50"/>
              <w:ind w:firstLine="480"/>
              <w:jc w:val="center"/>
              <w:rPr>
                <w:rFonts w:ascii="宋体" w:hAnsi="宋体"/>
                <w:bCs/>
                <w:szCs w:val="32"/>
              </w:rPr>
            </w:pPr>
          </w:p>
        </w:tc>
        <w:tc>
          <w:tcPr>
            <w:tcW w:w="1386" w:type="dxa"/>
            <w:vAlign w:val="center"/>
          </w:tcPr>
          <w:p w:rsidR="00644532" w:rsidRDefault="00644532" w:rsidP="006734C2">
            <w:pPr>
              <w:spacing w:beforeLines="50" w:afterLines="50"/>
              <w:ind w:firstLine="480"/>
              <w:jc w:val="center"/>
              <w:rPr>
                <w:rFonts w:ascii="宋体" w:hAnsi="宋体"/>
                <w:bCs/>
                <w:szCs w:val="32"/>
              </w:rPr>
            </w:pPr>
          </w:p>
        </w:tc>
        <w:tc>
          <w:tcPr>
            <w:tcW w:w="1434" w:type="dxa"/>
            <w:vAlign w:val="center"/>
          </w:tcPr>
          <w:p w:rsidR="00644532" w:rsidRDefault="00644532" w:rsidP="006734C2">
            <w:pPr>
              <w:spacing w:beforeLines="50" w:afterLines="50"/>
              <w:ind w:firstLine="480"/>
              <w:jc w:val="center"/>
              <w:rPr>
                <w:rFonts w:ascii="宋体" w:hAnsi="宋体"/>
                <w:bCs/>
                <w:szCs w:val="32"/>
              </w:rPr>
            </w:pPr>
          </w:p>
        </w:tc>
      </w:tr>
      <w:tr w:rsidR="00644532" w:rsidTr="006734C2">
        <w:trPr>
          <w:jc w:val="center"/>
        </w:trPr>
        <w:tc>
          <w:tcPr>
            <w:tcW w:w="3194" w:type="dxa"/>
            <w:vAlign w:val="center"/>
          </w:tcPr>
          <w:p w:rsidR="00644532" w:rsidRDefault="00644532" w:rsidP="006734C2">
            <w:pPr>
              <w:spacing w:beforeLines="50" w:afterLines="50"/>
              <w:jc w:val="center"/>
              <w:rPr>
                <w:rFonts w:ascii="宋体" w:hAnsi="宋体"/>
                <w:bCs/>
                <w:szCs w:val="32"/>
              </w:rPr>
            </w:pPr>
            <w:r>
              <w:rPr>
                <w:rFonts w:ascii="宋体" w:hAnsi="宋体" w:hint="eastAsia"/>
                <w:bCs/>
                <w:szCs w:val="32"/>
              </w:rPr>
              <w:t>总资产（万元）</w:t>
            </w:r>
          </w:p>
        </w:tc>
        <w:tc>
          <w:tcPr>
            <w:tcW w:w="1388" w:type="dxa"/>
            <w:vAlign w:val="center"/>
          </w:tcPr>
          <w:p w:rsidR="00644532" w:rsidRDefault="00644532" w:rsidP="006734C2">
            <w:pPr>
              <w:spacing w:beforeLines="50" w:afterLines="50"/>
              <w:ind w:firstLine="480"/>
              <w:jc w:val="center"/>
              <w:rPr>
                <w:rFonts w:ascii="宋体" w:hAnsi="宋体"/>
                <w:bCs/>
                <w:szCs w:val="32"/>
              </w:rPr>
            </w:pPr>
          </w:p>
        </w:tc>
        <w:tc>
          <w:tcPr>
            <w:tcW w:w="1386" w:type="dxa"/>
            <w:vAlign w:val="center"/>
          </w:tcPr>
          <w:p w:rsidR="00644532" w:rsidRDefault="00644532" w:rsidP="006734C2">
            <w:pPr>
              <w:spacing w:beforeLines="50" w:afterLines="50"/>
              <w:ind w:firstLine="480"/>
              <w:jc w:val="center"/>
              <w:rPr>
                <w:rFonts w:ascii="宋体" w:hAnsi="宋体"/>
                <w:bCs/>
                <w:szCs w:val="32"/>
              </w:rPr>
            </w:pPr>
          </w:p>
        </w:tc>
        <w:tc>
          <w:tcPr>
            <w:tcW w:w="1386" w:type="dxa"/>
            <w:vAlign w:val="center"/>
          </w:tcPr>
          <w:p w:rsidR="00644532" w:rsidRDefault="00644532" w:rsidP="006734C2">
            <w:pPr>
              <w:spacing w:beforeLines="50" w:afterLines="50"/>
              <w:ind w:firstLine="480"/>
              <w:jc w:val="center"/>
              <w:rPr>
                <w:rFonts w:ascii="宋体" w:hAnsi="宋体"/>
                <w:bCs/>
                <w:szCs w:val="32"/>
              </w:rPr>
            </w:pPr>
          </w:p>
        </w:tc>
        <w:tc>
          <w:tcPr>
            <w:tcW w:w="1434" w:type="dxa"/>
            <w:vAlign w:val="center"/>
          </w:tcPr>
          <w:p w:rsidR="00644532" w:rsidRDefault="00644532" w:rsidP="006734C2">
            <w:pPr>
              <w:spacing w:beforeLines="50" w:afterLines="50"/>
              <w:ind w:firstLine="480"/>
              <w:jc w:val="center"/>
              <w:rPr>
                <w:rFonts w:ascii="宋体" w:hAnsi="宋体"/>
                <w:bCs/>
                <w:szCs w:val="32"/>
              </w:rPr>
            </w:pPr>
          </w:p>
        </w:tc>
      </w:tr>
      <w:tr w:rsidR="00644532" w:rsidTr="006734C2">
        <w:trPr>
          <w:jc w:val="center"/>
        </w:trPr>
        <w:tc>
          <w:tcPr>
            <w:tcW w:w="3194" w:type="dxa"/>
            <w:vAlign w:val="center"/>
          </w:tcPr>
          <w:p w:rsidR="00644532" w:rsidRDefault="00644532" w:rsidP="006734C2">
            <w:pPr>
              <w:spacing w:beforeLines="50" w:afterLines="50"/>
              <w:jc w:val="center"/>
              <w:rPr>
                <w:rFonts w:ascii="宋体" w:hAnsi="宋体"/>
                <w:bCs/>
                <w:szCs w:val="32"/>
              </w:rPr>
            </w:pPr>
            <w:r>
              <w:rPr>
                <w:rFonts w:ascii="宋体" w:hAnsi="宋体" w:hint="eastAsia"/>
                <w:bCs/>
                <w:szCs w:val="32"/>
              </w:rPr>
              <w:t>净资产（万元）</w:t>
            </w:r>
          </w:p>
        </w:tc>
        <w:tc>
          <w:tcPr>
            <w:tcW w:w="1388" w:type="dxa"/>
            <w:vAlign w:val="center"/>
          </w:tcPr>
          <w:p w:rsidR="00644532" w:rsidRDefault="00644532" w:rsidP="006734C2">
            <w:pPr>
              <w:spacing w:beforeLines="50" w:afterLines="50"/>
              <w:ind w:firstLine="480"/>
              <w:jc w:val="center"/>
              <w:rPr>
                <w:rFonts w:ascii="宋体" w:hAnsi="宋体"/>
                <w:bCs/>
                <w:szCs w:val="32"/>
              </w:rPr>
            </w:pPr>
          </w:p>
        </w:tc>
        <w:tc>
          <w:tcPr>
            <w:tcW w:w="1386" w:type="dxa"/>
            <w:vAlign w:val="center"/>
          </w:tcPr>
          <w:p w:rsidR="00644532" w:rsidRDefault="00644532" w:rsidP="006734C2">
            <w:pPr>
              <w:spacing w:beforeLines="50" w:afterLines="50"/>
              <w:ind w:firstLine="480"/>
              <w:jc w:val="center"/>
              <w:rPr>
                <w:rFonts w:ascii="宋体" w:hAnsi="宋体"/>
                <w:bCs/>
                <w:szCs w:val="32"/>
              </w:rPr>
            </w:pPr>
          </w:p>
        </w:tc>
        <w:tc>
          <w:tcPr>
            <w:tcW w:w="1386" w:type="dxa"/>
            <w:vAlign w:val="center"/>
          </w:tcPr>
          <w:p w:rsidR="00644532" w:rsidRDefault="00644532" w:rsidP="006734C2">
            <w:pPr>
              <w:spacing w:beforeLines="50" w:afterLines="50"/>
              <w:ind w:firstLine="480"/>
              <w:jc w:val="center"/>
              <w:rPr>
                <w:rFonts w:ascii="宋体" w:hAnsi="宋体"/>
                <w:bCs/>
                <w:szCs w:val="32"/>
              </w:rPr>
            </w:pPr>
          </w:p>
        </w:tc>
        <w:tc>
          <w:tcPr>
            <w:tcW w:w="1434" w:type="dxa"/>
            <w:vAlign w:val="center"/>
          </w:tcPr>
          <w:p w:rsidR="00644532" w:rsidRDefault="00644532" w:rsidP="006734C2">
            <w:pPr>
              <w:spacing w:beforeLines="50" w:afterLines="50"/>
              <w:ind w:firstLine="480"/>
              <w:jc w:val="center"/>
              <w:rPr>
                <w:rFonts w:ascii="宋体" w:hAnsi="宋体"/>
                <w:bCs/>
                <w:szCs w:val="32"/>
              </w:rPr>
            </w:pPr>
          </w:p>
        </w:tc>
      </w:tr>
    </w:tbl>
    <w:p w:rsidR="00644532" w:rsidRDefault="00644532" w:rsidP="00644532">
      <w:pPr>
        <w:tabs>
          <w:tab w:val="left" w:pos="567"/>
        </w:tabs>
        <w:spacing w:line="360" w:lineRule="auto"/>
        <w:ind w:leftChars="236" w:left="496"/>
        <w:rPr>
          <w:rFonts w:ascii="宋体" w:hAnsi="宋体" w:cs="宋体"/>
          <w:sz w:val="24"/>
        </w:rPr>
      </w:pPr>
    </w:p>
    <w:p w:rsidR="00644532" w:rsidRDefault="00644532" w:rsidP="00644532">
      <w:pPr>
        <w:tabs>
          <w:tab w:val="left" w:pos="567"/>
        </w:tabs>
        <w:spacing w:line="360" w:lineRule="auto"/>
        <w:ind w:leftChars="236" w:left="496"/>
        <w:rPr>
          <w:rFonts w:ascii="宋体" w:hAnsi="宋体" w:cs="宋体"/>
          <w:sz w:val="24"/>
        </w:rPr>
      </w:pPr>
    </w:p>
    <w:p w:rsidR="00644532" w:rsidRDefault="00644532" w:rsidP="00644532">
      <w:pPr>
        <w:tabs>
          <w:tab w:val="left" w:pos="567"/>
        </w:tabs>
        <w:spacing w:line="360" w:lineRule="auto"/>
        <w:ind w:leftChars="236" w:left="496"/>
        <w:rPr>
          <w:rFonts w:ascii="宋体" w:hAnsi="宋体" w:cs="宋体"/>
          <w:sz w:val="24"/>
        </w:rPr>
      </w:pPr>
    </w:p>
    <w:p w:rsidR="00644532" w:rsidRDefault="00644532" w:rsidP="00644532">
      <w:bookmarkStart w:id="165" w:name="_Toc437866693"/>
    </w:p>
    <w:bookmarkEnd w:id="165"/>
    <w:p w:rsidR="00644532" w:rsidRDefault="00644532" w:rsidP="00644532">
      <w:pPr>
        <w:widowControl/>
        <w:wordWrap w:val="0"/>
        <w:spacing w:beforeLines="50" w:afterLines="50" w:line="480" w:lineRule="auto"/>
        <w:ind w:left="2143" w:firstLineChars="642" w:firstLine="1541"/>
        <w:rPr>
          <w:rFonts w:ascii="宋体" w:hAnsi="宋体" w:cs="宋体"/>
          <w:sz w:val="24"/>
        </w:rPr>
      </w:pPr>
      <w:r>
        <w:rPr>
          <w:rFonts w:ascii="宋体" w:hAnsi="宋体" w:cs="宋体" w:hint="eastAsia"/>
          <w:sz w:val="24"/>
        </w:rPr>
        <w:t>申请人：</w:t>
      </w:r>
      <w:r>
        <w:rPr>
          <w:rFonts w:ascii="宋体" w:hAnsi="宋体" w:cs="宋体" w:hint="eastAsia"/>
          <w:sz w:val="24"/>
          <w:u w:val="single"/>
        </w:rPr>
        <w:t xml:space="preserve">                         </w:t>
      </w:r>
      <w:r>
        <w:rPr>
          <w:rFonts w:ascii="宋体" w:hAnsi="宋体" w:cs="宋体" w:hint="eastAsia"/>
          <w:sz w:val="24"/>
        </w:rPr>
        <w:t>(盖单位公章）</w:t>
      </w:r>
    </w:p>
    <w:p w:rsidR="00644532" w:rsidRDefault="00644532" w:rsidP="00644532">
      <w:pPr>
        <w:widowControl/>
        <w:spacing w:beforeLines="50" w:afterLines="50" w:line="480" w:lineRule="auto"/>
        <w:ind w:left="2143" w:firstLineChars="642" w:firstLine="1541"/>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ab/>
        <w:t xml:space="preserve">             </w:t>
      </w:r>
      <w:r>
        <w:rPr>
          <w:rFonts w:ascii="宋体" w:hAnsi="宋体" w:cs="宋体" w:hint="eastAsia"/>
          <w:sz w:val="24"/>
        </w:rPr>
        <w:t>(签字)</w:t>
      </w:r>
    </w:p>
    <w:p w:rsidR="00644532" w:rsidRDefault="00644532" w:rsidP="00644532">
      <w:pPr>
        <w:widowControl/>
        <w:spacing w:beforeLines="50" w:afterLines="50" w:line="480" w:lineRule="auto"/>
        <w:ind w:left="2143" w:firstLineChars="642" w:firstLine="1541"/>
        <w:rPr>
          <w:rFonts w:ascii="宋体" w:hAnsi="宋体" w:cs="宋体"/>
          <w:sz w:val="24"/>
          <w:u w:val="single"/>
        </w:rPr>
      </w:pPr>
      <w:r>
        <w:rPr>
          <w:rFonts w:ascii="宋体" w:hAnsi="宋体" w:cs="宋体" w:hint="eastAsia"/>
          <w:sz w:val="24"/>
        </w:rPr>
        <w:t>日   期：</w:t>
      </w:r>
      <w:r>
        <w:rPr>
          <w:rFonts w:ascii="宋体" w:hAnsi="宋体" w:cs="宋体" w:hint="eastAsia"/>
          <w:sz w:val="24"/>
          <w:u w:val="single"/>
        </w:rPr>
        <w:t xml:space="preserve">_________________________  </w:t>
      </w:r>
    </w:p>
    <w:p w:rsidR="00644532" w:rsidRDefault="00644532" w:rsidP="00644532">
      <w:pPr>
        <w:spacing w:line="360" w:lineRule="auto"/>
        <w:ind w:firstLineChars="198" w:firstLine="475"/>
        <w:rPr>
          <w:rFonts w:ascii="宋体" w:hAnsi="宋体" w:cs="宋体"/>
          <w:sz w:val="24"/>
        </w:rPr>
        <w:sectPr w:rsidR="00644532">
          <w:pgSz w:w="11907" w:h="16839"/>
          <w:pgMar w:top="1191" w:right="1191" w:bottom="1191" w:left="1191" w:header="720" w:footer="720" w:gutter="0"/>
          <w:cols w:space="720"/>
          <w:titlePg/>
        </w:sectPr>
      </w:pPr>
      <w:r>
        <w:rPr>
          <w:rFonts w:ascii="宋体" w:hAnsi="宋体" w:cs="宋体" w:hint="eastAsia"/>
          <w:color w:val="000000"/>
          <w:kern w:val="0"/>
          <w:sz w:val="24"/>
          <w:szCs w:val="21"/>
        </w:rPr>
        <w:t>备注：联合体申请，须填写联合体各成员单位信息，由联合体牵头人的法定代表人或其委托代理人签署，并盖联合体牵头人单位公章。</w:t>
      </w:r>
      <w:r>
        <w:rPr>
          <w:rFonts w:ascii="宋体" w:hAnsi="宋体" w:cs="宋体"/>
          <w:sz w:val="24"/>
        </w:rPr>
        <w:t>本表后</w:t>
      </w:r>
      <w:r>
        <w:rPr>
          <w:rFonts w:ascii="宋体" w:hAnsi="宋体" w:cs="宋体" w:hint="eastAsia"/>
          <w:sz w:val="24"/>
        </w:rPr>
        <w:t>应附申请人2016年度</w:t>
      </w:r>
      <w:r>
        <w:rPr>
          <w:rFonts w:ascii="宋体" w:hAnsi="宋体" w:cs="宋体"/>
          <w:sz w:val="24"/>
        </w:rPr>
        <w:t>经会计师事务所或审计机构审计的财务会计报表，包括资产负债表、现金流量表、利润表和财务状况说明书的</w:t>
      </w:r>
      <w:r>
        <w:rPr>
          <w:rFonts w:ascii="宋体" w:hAnsi="宋体" w:cs="宋体" w:hint="eastAsia"/>
          <w:sz w:val="24"/>
        </w:rPr>
        <w:t>复印件并加盖单位公章。联合体申请，联合体各方成员均需提供</w:t>
      </w:r>
      <w:r>
        <w:rPr>
          <w:rFonts w:ascii="宋体" w:hAnsi="宋体" w:cs="宋体"/>
          <w:sz w:val="24"/>
        </w:rPr>
        <w:t>并加盖该成员单位公章</w:t>
      </w:r>
      <w:r>
        <w:rPr>
          <w:rFonts w:ascii="宋体" w:hAnsi="宋体" w:cs="宋体" w:hint="eastAsia"/>
          <w:sz w:val="24"/>
        </w:rPr>
        <w:t>。成立不足三年的自成立当年开始提供，成立不足一年的仅需提供月度财务报表即可。</w:t>
      </w:r>
    </w:p>
    <w:p w:rsidR="00644532" w:rsidRDefault="00644532" w:rsidP="00644532">
      <w:pPr>
        <w:spacing w:line="360" w:lineRule="auto"/>
        <w:rPr>
          <w:rFonts w:ascii="宋体" w:hAnsi="宋体" w:cs="宋体"/>
          <w:sz w:val="24"/>
        </w:rPr>
      </w:pPr>
    </w:p>
    <w:p w:rsidR="00644532" w:rsidRDefault="00644532" w:rsidP="00644532">
      <w:pPr>
        <w:keepNext/>
        <w:keepLines/>
        <w:numPr>
          <w:ilvl w:val="1"/>
          <w:numId w:val="13"/>
        </w:numPr>
        <w:tabs>
          <w:tab w:val="left" w:pos="420"/>
        </w:tabs>
        <w:spacing w:before="260" w:after="260" w:line="360" w:lineRule="auto"/>
        <w:ind w:left="0" w:firstLine="0"/>
        <w:jc w:val="center"/>
        <w:outlineLvl w:val="2"/>
        <w:rPr>
          <w:rFonts w:ascii="宋体" w:hAnsi="宋体" w:cs="宋体"/>
          <w:b/>
          <w:sz w:val="32"/>
          <w:szCs w:val="32"/>
        </w:rPr>
      </w:pPr>
      <w:bookmarkStart w:id="166" w:name="_Toc507755595"/>
      <w:bookmarkStart w:id="167" w:name="_Toc437891378"/>
      <w:bookmarkStart w:id="168" w:name="_Toc438502688"/>
      <w:r>
        <w:rPr>
          <w:rFonts w:ascii="宋体" w:hAnsi="宋体" w:cs="宋体" w:hint="eastAsia"/>
          <w:b/>
          <w:sz w:val="32"/>
          <w:szCs w:val="32"/>
        </w:rPr>
        <w:t>投融资初步方案及能力说明</w:t>
      </w:r>
      <w:bookmarkEnd w:id="166"/>
      <w:bookmarkEnd w:id="167"/>
      <w:bookmarkEnd w:id="168"/>
    </w:p>
    <w:p w:rsidR="00644532" w:rsidRDefault="00644532" w:rsidP="00644532">
      <w:pPr>
        <w:pStyle w:val="ad"/>
        <w:ind w:firstLineChars="135" w:firstLine="324"/>
        <w:rPr>
          <w:rFonts w:ascii="宋体" w:hAnsi="宋体" w:cs="宋体"/>
          <w:sz w:val="24"/>
        </w:rPr>
      </w:pPr>
      <w:r>
        <w:rPr>
          <w:rFonts w:ascii="宋体" w:hAnsi="宋体" w:cs="宋体"/>
          <w:sz w:val="24"/>
        </w:rPr>
        <w:t>1、投融资初步方案</w:t>
      </w:r>
    </w:p>
    <w:p w:rsidR="00644532" w:rsidRDefault="00644532" w:rsidP="00644532">
      <w:pPr>
        <w:pStyle w:val="ad"/>
        <w:ind w:firstLineChars="135" w:firstLine="324"/>
        <w:rPr>
          <w:rFonts w:ascii="宋体" w:hAnsi="宋体" w:cs="宋体"/>
          <w:sz w:val="24"/>
        </w:rPr>
      </w:pPr>
      <w:r>
        <w:rPr>
          <w:rFonts w:ascii="宋体" w:hAnsi="宋体" w:cs="宋体" w:hint="eastAsia"/>
          <w:sz w:val="24"/>
        </w:rPr>
        <w:t>（</w:t>
      </w:r>
      <w:r>
        <w:rPr>
          <w:rFonts w:ascii="宋体" w:hAnsi="宋体" w:cs="宋体"/>
          <w:sz w:val="24"/>
        </w:rPr>
        <w:t>1）投融资结构</w:t>
      </w:r>
    </w:p>
    <w:p w:rsidR="00644532" w:rsidRDefault="00644532" w:rsidP="00644532">
      <w:pPr>
        <w:pStyle w:val="ad"/>
        <w:ind w:firstLineChars="135" w:firstLine="324"/>
        <w:rPr>
          <w:rFonts w:ascii="宋体" w:hAnsi="宋体" w:cs="宋体"/>
          <w:sz w:val="24"/>
        </w:rPr>
      </w:pPr>
      <w:r>
        <w:rPr>
          <w:rFonts w:ascii="宋体" w:hAnsi="宋体" w:cs="宋体" w:hint="eastAsia"/>
          <w:sz w:val="24"/>
        </w:rPr>
        <w:t>（</w:t>
      </w:r>
      <w:r>
        <w:rPr>
          <w:rFonts w:ascii="宋体" w:hAnsi="宋体" w:cs="宋体"/>
          <w:sz w:val="24"/>
        </w:rPr>
        <w:t>2）投融资计划</w:t>
      </w:r>
    </w:p>
    <w:p w:rsidR="00644532" w:rsidRDefault="00644532" w:rsidP="00644532">
      <w:pPr>
        <w:pStyle w:val="ad"/>
        <w:ind w:firstLineChars="135" w:firstLine="324"/>
        <w:rPr>
          <w:rFonts w:ascii="宋体" w:hAnsi="宋体" w:cs="宋体"/>
          <w:sz w:val="24"/>
        </w:rPr>
      </w:pPr>
      <w:r>
        <w:rPr>
          <w:rFonts w:ascii="宋体" w:hAnsi="宋体" w:cs="宋体" w:hint="eastAsia"/>
          <w:sz w:val="24"/>
        </w:rPr>
        <w:t>（</w:t>
      </w:r>
      <w:r>
        <w:rPr>
          <w:rFonts w:ascii="宋体" w:hAnsi="宋体" w:cs="宋体"/>
          <w:sz w:val="24"/>
        </w:rPr>
        <w:t>3）融资成本</w:t>
      </w:r>
    </w:p>
    <w:p w:rsidR="00644532" w:rsidRDefault="00644532" w:rsidP="00644532">
      <w:pPr>
        <w:pStyle w:val="ad"/>
        <w:ind w:firstLineChars="135" w:firstLine="324"/>
        <w:rPr>
          <w:rFonts w:ascii="宋体" w:hAnsi="宋体" w:cs="宋体"/>
          <w:sz w:val="24"/>
        </w:rPr>
      </w:pPr>
      <w:r>
        <w:rPr>
          <w:rFonts w:ascii="宋体" w:hAnsi="宋体" w:cs="宋体" w:hint="eastAsia"/>
          <w:sz w:val="24"/>
        </w:rPr>
        <w:t>（</w:t>
      </w:r>
      <w:r>
        <w:rPr>
          <w:rFonts w:ascii="宋体" w:hAnsi="宋体" w:cs="宋体"/>
          <w:sz w:val="24"/>
        </w:rPr>
        <w:t>4）融资风险及控制</w:t>
      </w:r>
    </w:p>
    <w:p w:rsidR="00644532" w:rsidRDefault="00644532" w:rsidP="00644532">
      <w:pPr>
        <w:pStyle w:val="ad"/>
        <w:ind w:firstLineChars="135" w:firstLine="324"/>
        <w:rPr>
          <w:rFonts w:ascii="宋体" w:hAnsi="宋体" w:cs="宋体"/>
          <w:sz w:val="24"/>
        </w:rPr>
      </w:pPr>
      <w:r>
        <w:rPr>
          <w:rFonts w:ascii="宋体" w:hAnsi="宋体" w:cs="宋体" w:hint="eastAsia"/>
          <w:sz w:val="24"/>
        </w:rPr>
        <w:t>（</w:t>
      </w:r>
      <w:r>
        <w:rPr>
          <w:rFonts w:ascii="宋体" w:hAnsi="宋体" w:cs="宋体"/>
          <w:sz w:val="24"/>
        </w:rPr>
        <w:t>5）其他内容</w:t>
      </w:r>
    </w:p>
    <w:p w:rsidR="00644532" w:rsidRDefault="00644532" w:rsidP="00644532">
      <w:pPr>
        <w:pStyle w:val="ad"/>
        <w:ind w:firstLineChars="135" w:firstLine="324"/>
        <w:rPr>
          <w:rFonts w:ascii="宋体" w:hAnsi="宋体" w:cs="宋体"/>
          <w:sz w:val="24"/>
        </w:rPr>
      </w:pPr>
    </w:p>
    <w:p w:rsidR="00644532" w:rsidRDefault="00644532" w:rsidP="00644532">
      <w:pPr>
        <w:pStyle w:val="ad"/>
        <w:ind w:firstLineChars="135" w:firstLine="324"/>
        <w:rPr>
          <w:rFonts w:ascii="宋体" w:hAnsi="宋体" w:cs="宋体"/>
          <w:sz w:val="24"/>
        </w:rPr>
      </w:pPr>
      <w:r>
        <w:rPr>
          <w:rFonts w:ascii="宋体" w:hAnsi="宋体" w:cs="宋体"/>
          <w:sz w:val="24"/>
        </w:rPr>
        <w:t>2、融资能力证明</w:t>
      </w:r>
    </w:p>
    <w:p w:rsidR="00644532" w:rsidRDefault="00644532" w:rsidP="00644532">
      <w:pPr>
        <w:pStyle w:val="ad"/>
        <w:ind w:firstLineChars="135" w:firstLine="324"/>
        <w:rPr>
          <w:rFonts w:ascii="宋体" w:hAnsi="宋体" w:cs="宋体"/>
          <w:sz w:val="24"/>
        </w:rPr>
      </w:pPr>
      <w:r>
        <w:rPr>
          <w:rFonts w:ascii="宋体" w:hAnsi="宋体" w:cs="宋体" w:hint="eastAsia"/>
          <w:sz w:val="24"/>
        </w:rPr>
        <w:t>银行或其他金融机构的融资支持说明。</w:t>
      </w:r>
    </w:p>
    <w:p w:rsidR="00644532" w:rsidRDefault="00644532" w:rsidP="00644532">
      <w:pPr>
        <w:pStyle w:val="ad"/>
        <w:ind w:firstLineChars="135" w:firstLine="324"/>
        <w:rPr>
          <w:rFonts w:ascii="宋体" w:hAnsi="宋体" w:cs="宋体"/>
          <w:sz w:val="24"/>
        </w:rPr>
        <w:sectPr w:rsidR="00644532">
          <w:headerReference w:type="first" r:id="rId19"/>
          <w:pgSz w:w="11907" w:h="16839"/>
          <w:pgMar w:top="1191" w:right="1191" w:bottom="1191" w:left="1191" w:header="720" w:footer="720" w:gutter="0"/>
          <w:cols w:space="720"/>
          <w:titlePg/>
        </w:sectPr>
      </w:pPr>
      <w:proofErr w:type="gramStart"/>
      <w:r>
        <w:rPr>
          <w:rFonts w:ascii="宋体" w:hAnsi="宋体" w:cs="宋体" w:hint="eastAsia"/>
          <w:sz w:val="24"/>
        </w:rPr>
        <w:t>附银行</w:t>
      </w:r>
      <w:proofErr w:type="gramEnd"/>
      <w:r>
        <w:rPr>
          <w:rFonts w:ascii="宋体" w:hAnsi="宋体" w:cs="宋体" w:hint="eastAsia"/>
          <w:sz w:val="24"/>
        </w:rPr>
        <w:t>授信、信用评级、贷款意向书或承诺函等融资支持证明文件（如有）。</w:t>
      </w:r>
    </w:p>
    <w:p w:rsidR="00644532" w:rsidRDefault="00644532" w:rsidP="00644532">
      <w:pPr>
        <w:keepNext/>
        <w:keepLines/>
        <w:numPr>
          <w:ilvl w:val="1"/>
          <w:numId w:val="13"/>
        </w:numPr>
        <w:tabs>
          <w:tab w:val="left" w:pos="420"/>
        </w:tabs>
        <w:spacing w:before="260" w:after="260" w:line="360" w:lineRule="auto"/>
        <w:ind w:left="0" w:firstLine="0"/>
        <w:jc w:val="center"/>
        <w:outlineLvl w:val="2"/>
        <w:rPr>
          <w:rFonts w:ascii="宋体" w:hAnsi="宋体" w:cs="宋体"/>
          <w:b/>
          <w:sz w:val="32"/>
          <w:szCs w:val="32"/>
        </w:rPr>
      </w:pPr>
      <w:bookmarkStart w:id="169" w:name="_Toc497382566"/>
      <w:bookmarkStart w:id="170" w:name="_Toc496952271"/>
      <w:bookmarkStart w:id="171" w:name="_Toc507755596"/>
      <w:bookmarkStart w:id="172" w:name="_Toc20633"/>
      <w:bookmarkStart w:id="173" w:name="_Toc434838095"/>
      <w:bookmarkStart w:id="174" w:name="_Toc11474"/>
      <w:bookmarkStart w:id="175" w:name="_Toc29179"/>
      <w:bookmarkStart w:id="176" w:name="_Toc456780975"/>
      <w:bookmarkStart w:id="177" w:name="_Toc456778865"/>
      <w:bookmarkEnd w:id="169"/>
      <w:bookmarkEnd w:id="170"/>
      <w:r>
        <w:rPr>
          <w:rFonts w:ascii="宋体" w:hAnsi="宋体" w:cs="宋体" w:hint="eastAsia"/>
          <w:b/>
          <w:sz w:val="32"/>
          <w:szCs w:val="32"/>
        </w:rPr>
        <w:lastRenderedPageBreak/>
        <w:t>声明函</w:t>
      </w:r>
      <w:bookmarkEnd w:id="171"/>
    </w:p>
    <w:p w:rsidR="00644532" w:rsidRDefault="00644532" w:rsidP="00644532">
      <w:pPr>
        <w:spacing w:line="360" w:lineRule="auto"/>
        <w:ind w:firstLineChars="200" w:firstLine="480"/>
        <w:rPr>
          <w:rFonts w:ascii="宋体" w:hAnsi="宋体" w:cs="宋体"/>
          <w:sz w:val="24"/>
        </w:rPr>
      </w:pPr>
    </w:p>
    <w:p w:rsidR="00644532" w:rsidRDefault="00644532" w:rsidP="00644532">
      <w:pPr>
        <w:spacing w:line="360" w:lineRule="auto"/>
        <w:ind w:firstLineChars="200" w:firstLine="480"/>
        <w:rPr>
          <w:rFonts w:ascii="宋体" w:hAnsi="宋体" w:cs="宋体"/>
          <w:sz w:val="24"/>
        </w:rPr>
      </w:pPr>
      <w:r>
        <w:rPr>
          <w:rFonts w:ascii="宋体" w:hAnsi="宋体" w:cs="宋体" w:hint="eastAsia"/>
          <w:sz w:val="24"/>
        </w:rPr>
        <w:t>申请人郑重声明：参加本次政府采购活动前3年内，申请人在经营活动中没有因违法经营受到刑事处罚或者责令停业停产、吊销许可证或者执照、较大数额罚款等行政处罚。没有被主管部门列入黑名单或黑名单处罚期已过。</w:t>
      </w:r>
    </w:p>
    <w:p w:rsidR="00644532" w:rsidRDefault="00644532" w:rsidP="00644532">
      <w:pPr>
        <w:spacing w:line="360" w:lineRule="auto"/>
        <w:ind w:firstLineChars="200" w:firstLine="480"/>
        <w:rPr>
          <w:rFonts w:ascii="宋体" w:hAnsi="宋体" w:cs="宋体"/>
          <w:sz w:val="24"/>
        </w:rPr>
      </w:pPr>
    </w:p>
    <w:p w:rsidR="00644532" w:rsidRDefault="00644532" w:rsidP="00644532">
      <w:pPr>
        <w:widowControl/>
        <w:spacing w:line="360" w:lineRule="auto"/>
        <w:rPr>
          <w:rFonts w:ascii="宋体" w:hAnsi="宋体" w:cs="宋体"/>
          <w:sz w:val="24"/>
        </w:rPr>
      </w:pPr>
    </w:p>
    <w:p w:rsidR="00644532" w:rsidRDefault="00644532" w:rsidP="00644532">
      <w:pPr>
        <w:widowControl/>
        <w:wordWrap w:val="0"/>
        <w:spacing w:beforeLines="50" w:afterLines="50" w:line="480" w:lineRule="auto"/>
        <w:ind w:firstLineChars="1417" w:firstLine="3401"/>
        <w:jc w:val="right"/>
        <w:rPr>
          <w:rFonts w:ascii="宋体" w:hAnsi="宋体" w:cs="宋体"/>
          <w:sz w:val="24"/>
        </w:rPr>
      </w:pPr>
      <w:r>
        <w:rPr>
          <w:rFonts w:ascii="宋体" w:hAnsi="宋体" w:cs="宋体" w:hint="eastAsia"/>
          <w:sz w:val="24"/>
        </w:rPr>
        <w:t>申请人：</w:t>
      </w:r>
      <w:r>
        <w:rPr>
          <w:rFonts w:ascii="宋体" w:hAnsi="宋体" w:cs="宋体" w:hint="eastAsia"/>
          <w:sz w:val="24"/>
          <w:u w:val="single"/>
        </w:rPr>
        <w:t xml:space="preserve">                         </w:t>
      </w:r>
      <w:r>
        <w:rPr>
          <w:rFonts w:ascii="宋体" w:hAnsi="宋体" w:cs="宋体" w:hint="eastAsia"/>
          <w:sz w:val="24"/>
        </w:rPr>
        <w:t>(盖单位公章）</w:t>
      </w:r>
    </w:p>
    <w:p w:rsidR="00644532" w:rsidRDefault="00644532" w:rsidP="00644532">
      <w:pPr>
        <w:widowControl/>
        <w:spacing w:beforeLines="50" w:afterLines="50" w:line="480" w:lineRule="auto"/>
        <w:ind w:firstLineChars="1400" w:firstLine="3360"/>
        <w:jc w:val="right"/>
        <w:rPr>
          <w:rFonts w:ascii="宋体" w:hAnsi="宋体" w:cs="宋体"/>
          <w:sz w:val="24"/>
        </w:rPr>
      </w:pPr>
      <w:r>
        <w:rPr>
          <w:rFonts w:ascii="宋体" w:hAnsi="宋体" w:cs="宋体" w:hint="eastAsia"/>
          <w:sz w:val="24"/>
        </w:rPr>
        <w:t>法定代表人：</w:t>
      </w:r>
      <w:r>
        <w:rPr>
          <w:rFonts w:ascii="宋体" w:hAnsi="宋体" w:cs="宋体" w:hint="eastAsia"/>
          <w:sz w:val="24"/>
          <w:u w:val="single"/>
        </w:rPr>
        <w:tab/>
        <w:t xml:space="preserve">                    </w:t>
      </w:r>
      <w:r>
        <w:rPr>
          <w:rFonts w:ascii="宋体" w:hAnsi="宋体" w:cs="宋体" w:hint="eastAsia"/>
          <w:sz w:val="24"/>
        </w:rPr>
        <w:t>(签字)</w:t>
      </w:r>
    </w:p>
    <w:p w:rsidR="00644532" w:rsidRDefault="00644532" w:rsidP="00644532">
      <w:pPr>
        <w:widowControl/>
        <w:spacing w:beforeLines="50" w:afterLines="50" w:line="480" w:lineRule="auto"/>
        <w:ind w:firstLineChars="1400" w:firstLine="3360"/>
        <w:jc w:val="right"/>
        <w:rPr>
          <w:rFonts w:ascii="宋体" w:hAnsi="宋体" w:cs="宋体"/>
          <w:sz w:val="24"/>
          <w:u w:val="single"/>
        </w:rPr>
      </w:pPr>
      <w:r>
        <w:rPr>
          <w:rFonts w:ascii="宋体" w:hAnsi="宋体" w:cs="宋体" w:hint="eastAsia"/>
          <w:sz w:val="24"/>
        </w:rPr>
        <w:t>日   期：_________________________</w:t>
      </w:r>
    </w:p>
    <w:p w:rsidR="00644532" w:rsidRDefault="00644532" w:rsidP="00644532">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备注：联合体申请，联合体各方成员均需出具声明函，由联合体各方成员单位的法定代表人签署，</w:t>
      </w:r>
      <w:proofErr w:type="gramStart"/>
      <w:r>
        <w:rPr>
          <w:rFonts w:ascii="宋体" w:hAnsi="宋体" w:cs="宋体" w:hint="eastAsia"/>
          <w:color w:val="000000"/>
          <w:kern w:val="0"/>
          <w:sz w:val="24"/>
        </w:rPr>
        <w:t>并盖该成员</w:t>
      </w:r>
      <w:proofErr w:type="gramEnd"/>
      <w:r>
        <w:rPr>
          <w:rFonts w:ascii="宋体" w:hAnsi="宋体" w:cs="宋体" w:hint="eastAsia"/>
          <w:color w:val="000000"/>
          <w:kern w:val="0"/>
          <w:sz w:val="24"/>
        </w:rPr>
        <w:t>单位的单位公章。</w:t>
      </w:r>
    </w:p>
    <w:p w:rsidR="00644532" w:rsidRDefault="00644532" w:rsidP="00644532">
      <w:pPr>
        <w:spacing w:line="360" w:lineRule="auto"/>
        <w:ind w:firstLineChars="200" w:firstLine="480"/>
        <w:rPr>
          <w:rFonts w:ascii="宋体" w:hAnsi="宋体" w:cs="宋体"/>
          <w:color w:val="000000"/>
          <w:kern w:val="0"/>
          <w:sz w:val="24"/>
        </w:rPr>
      </w:pPr>
    </w:p>
    <w:p w:rsidR="00644532" w:rsidRDefault="00644532" w:rsidP="00644532">
      <w:pPr>
        <w:widowControl/>
        <w:spacing w:beforeLines="50" w:afterLines="50" w:line="360" w:lineRule="auto"/>
        <w:rPr>
          <w:rFonts w:ascii="宋体" w:hAnsi="宋体" w:cs="宋体"/>
          <w:sz w:val="24"/>
        </w:rPr>
      </w:pPr>
    </w:p>
    <w:p w:rsidR="00644532" w:rsidRDefault="00644532" w:rsidP="00644532">
      <w:pPr>
        <w:widowControl/>
        <w:spacing w:beforeLines="50" w:afterLines="50" w:line="480" w:lineRule="auto"/>
        <w:ind w:firstLineChars="400" w:firstLine="960"/>
        <w:rPr>
          <w:rFonts w:ascii="宋体" w:hAnsi="宋体" w:cs="宋体"/>
          <w:sz w:val="24"/>
          <w:u w:val="single"/>
        </w:rPr>
      </w:pPr>
    </w:p>
    <w:p w:rsidR="00644532" w:rsidRDefault="00644532" w:rsidP="00644532">
      <w:pPr>
        <w:widowControl/>
        <w:spacing w:beforeLines="50" w:afterLines="50" w:line="480" w:lineRule="auto"/>
        <w:rPr>
          <w:rFonts w:ascii="宋体" w:hAnsi="宋体" w:cs="宋体"/>
          <w:b/>
          <w:sz w:val="32"/>
          <w:szCs w:val="32"/>
        </w:rPr>
      </w:pPr>
    </w:p>
    <w:p w:rsidR="00644532" w:rsidRDefault="00644532" w:rsidP="00644532">
      <w:pPr>
        <w:pStyle w:val="14"/>
        <w:spacing w:line="360" w:lineRule="auto"/>
        <w:ind w:leftChars="-200" w:left="-420" w:rightChars="-200" w:right="-420"/>
        <w:rPr>
          <w:rFonts w:hAnsi="宋体" w:cs="宋体"/>
        </w:rPr>
      </w:pPr>
    </w:p>
    <w:p w:rsidR="00644532" w:rsidRDefault="00644532" w:rsidP="00644532">
      <w:pPr>
        <w:pStyle w:val="14"/>
        <w:rPr>
          <w:rFonts w:hAnsi="宋体" w:cs="宋体"/>
        </w:rPr>
      </w:pPr>
    </w:p>
    <w:p w:rsidR="00644532" w:rsidRDefault="00644532" w:rsidP="00644532">
      <w:pPr>
        <w:keepNext/>
        <w:keepLines/>
        <w:tabs>
          <w:tab w:val="left" w:pos="420"/>
        </w:tabs>
        <w:spacing w:before="260" w:after="260" w:line="360" w:lineRule="auto"/>
        <w:jc w:val="center"/>
        <w:outlineLvl w:val="2"/>
        <w:rPr>
          <w:rFonts w:ascii="宋体" w:hAnsi="宋体" w:cs="宋体"/>
          <w:b/>
          <w:sz w:val="32"/>
          <w:szCs w:val="32"/>
        </w:rPr>
        <w:sectPr w:rsidR="00644532">
          <w:pgSz w:w="11907" w:h="16839"/>
          <w:pgMar w:top="1191" w:right="1191" w:bottom="1191" w:left="1191" w:header="720" w:footer="720" w:gutter="0"/>
          <w:cols w:space="720"/>
          <w:titlePg/>
        </w:sectPr>
      </w:pPr>
    </w:p>
    <w:p w:rsidR="00644532" w:rsidRDefault="00644532" w:rsidP="00644532">
      <w:pPr>
        <w:keepNext/>
        <w:keepLines/>
        <w:numPr>
          <w:ilvl w:val="1"/>
          <w:numId w:val="13"/>
        </w:numPr>
        <w:tabs>
          <w:tab w:val="left" w:pos="420"/>
        </w:tabs>
        <w:spacing w:before="260" w:after="260" w:line="360" w:lineRule="auto"/>
        <w:ind w:left="0" w:firstLine="0"/>
        <w:jc w:val="center"/>
        <w:outlineLvl w:val="2"/>
        <w:rPr>
          <w:rFonts w:ascii="宋体" w:hAnsi="宋体" w:cs="宋体"/>
          <w:b/>
          <w:sz w:val="32"/>
          <w:szCs w:val="32"/>
        </w:rPr>
      </w:pPr>
      <w:bookmarkStart w:id="178" w:name="_Toc507755597"/>
      <w:r>
        <w:rPr>
          <w:rFonts w:ascii="宋体" w:hAnsi="宋体" w:cs="宋体" w:hint="eastAsia"/>
          <w:b/>
          <w:sz w:val="32"/>
          <w:szCs w:val="32"/>
        </w:rPr>
        <w:lastRenderedPageBreak/>
        <w:t>其他资料</w:t>
      </w:r>
      <w:bookmarkEnd w:id="172"/>
      <w:bookmarkEnd w:id="173"/>
      <w:bookmarkEnd w:id="174"/>
      <w:bookmarkEnd w:id="175"/>
      <w:bookmarkEnd w:id="176"/>
      <w:bookmarkEnd w:id="177"/>
      <w:bookmarkEnd w:id="178"/>
    </w:p>
    <w:p w:rsidR="00644532" w:rsidRDefault="00644532" w:rsidP="00644532">
      <w:pPr>
        <w:spacing w:beforeLines="50" w:afterLines="50" w:line="360" w:lineRule="auto"/>
        <w:rPr>
          <w:rFonts w:ascii="宋体" w:hAnsi="宋体" w:cs="宋体"/>
          <w:sz w:val="24"/>
        </w:rPr>
      </w:pPr>
    </w:p>
    <w:p w:rsidR="00644532" w:rsidRDefault="00644532" w:rsidP="00644532">
      <w:pPr>
        <w:spacing w:beforeLines="50" w:afterLines="50" w:line="360" w:lineRule="auto"/>
        <w:rPr>
          <w:rFonts w:ascii="宋体" w:hAnsi="宋体" w:cs="宋体"/>
          <w:sz w:val="24"/>
        </w:rPr>
      </w:pPr>
      <w:r>
        <w:rPr>
          <w:rFonts w:ascii="宋体" w:hAnsi="宋体" w:cs="宋体" w:hint="eastAsia"/>
          <w:sz w:val="24"/>
        </w:rPr>
        <w:t>1. 申请人需提供“信用中国”网站的“失信被执行人”和“重大税收违法案件当事人名单”、“中国政府采购”网站的“政府采购严重违法失信行为记录名单”查询结果页面截图。（</w:t>
      </w:r>
      <w:r>
        <w:rPr>
          <w:rFonts w:ascii="宋体" w:hAnsi="宋体" w:cs="宋体" w:hint="eastAsia"/>
          <w:color w:val="000000"/>
          <w:kern w:val="0"/>
          <w:sz w:val="24"/>
        </w:rPr>
        <w:t>备注：联合体申请，联合体各方成员均需提供并加盖各成员单位公章</w:t>
      </w:r>
      <w:r>
        <w:rPr>
          <w:rFonts w:ascii="宋体" w:hAnsi="宋体" w:cs="宋体" w:hint="eastAsia"/>
          <w:sz w:val="24"/>
        </w:rPr>
        <w:t>）</w:t>
      </w:r>
    </w:p>
    <w:p w:rsidR="00644532" w:rsidRDefault="00644532" w:rsidP="00644532">
      <w:pPr>
        <w:spacing w:beforeLines="50" w:afterLines="50" w:line="360" w:lineRule="auto"/>
        <w:rPr>
          <w:rFonts w:ascii="宋体" w:hAnsi="宋体" w:cs="宋体"/>
          <w:sz w:val="24"/>
        </w:rPr>
      </w:pPr>
    </w:p>
    <w:p w:rsidR="00644532" w:rsidRDefault="00644532" w:rsidP="00644532">
      <w:pPr>
        <w:spacing w:beforeLines="50" w:afterLines="50" w:line="360" w:lineRule="auto"/>
        <w:rPr>
          <w:rFonts w:ascii="宋体" w:hAnsi="宋体" w:cs="宋体"/>
          <w:sz w:val="24"/>
        </w:rPr>
      </w:pPr>
      <w:r>
        <w:rPr>
          <w:rFonts w:ascii="宋体" w:hAnsi="宋体" w:cs="宋体" w:hint="eastAsia"/>
          <w:sz w:val="24"/>
        </w:rPr>
        <w:t>2.申请人需提供企业所在地或项目所在地检察院自公告发布之日后出具的《检察机关行贿犯罪档案查询结果告知函》（含法人、法定代表人、拟派项目经理）（</w:t>
      </w:r>
      <w:r>
        <w:rPr>
          <w:rFonts w:ascii="宋体" w:hAnsi="宋体" w:cs="宋体" w:hint="eastAsia"/>
          <w:color w:val="000000"/>
          <w:kern w:val="0"/>
          <w:sz w:val="24"/>
        </w:rPr>
        <w:t>备注：联合体申请，联合体各方成员均需提供</w:t>
      </w:r>
      <w:r>
        <w:rPr>
          <w:rFonts w:ascii="宋体" w:hAnsi="宋体" w:cs="宋体" w:hint="eastAsia"/>
          <w:sz w:val="24"/>
        </w:rPr>
        <w:t>《检察机关行贿犯罪档案查询结果告知函》（含法人、法定代表人）。</w:t>
      </w:r>
    </w:p>
    <w:p w:rsidR="00644532" w:rsidRDefault="00644532" w:rsidP="00644532">
      <w:pPr>
        <w:spacing w:beforeLines="50" w:afterLines="50" w:line="360" w:lineRule="auto"/>
        <w:rPr>
          <w:rFonts w:ascii="宋体" w:hAnsi="宋体" w:cs="宋体"/>
          <w:sz w:val="24"/>
        </w:rPr>
      </w:pPr>
    </w:p>
    <w:p w:rsidR="00644532" w:rsidRDefault="00644532" w:rsidP="00644532">
      <w:pPr>
        <w:spacing w:beforeLines="50" w:afterLines="50" w:line="360" w:lineRule="auto"/>
        <w:rPr>
          <w:rFonts w:ascii="宋体" w:hAnsi="宋体" w:cs="宋体"/>
          <w:color w:val="000000"/>
          <w:kern w:val="0"/>
          <w:sz w:val="24"/>
          <w:highlight w:val="magenta"/>
        </w:rPr>
      </w:pPr>
      <w:r>
        <w:rPr>
          <w:rFonts w:ascii="宋体" w:hAnsi="宋体" w:cs="宋体" w:hint="eastAsia"/>
          <w:sz w:val="24"/>
        </w:rPr>
        <w:t>3.近三年诉讼和仲裁等相关情况，并附法院或仲裁机构</w:t>
      </w:r>
      <w:proofErr w:type="gramStart"/>
      <w:r>
        <w:rPr>
          <w:rFonts w:ascii="宋体" w:hAnsi="宋体" w:cs="宋体" w:hint="eastAsia"/>
          <w:sz w:val="24"/>
        </w:rPr>
        <w:t>作出</w:t>
      </w:r>
      <w:proofErr w:type="gramEnd"/>
      <w:r>
        <w:rPr>
          <w:rFonts w:ascii="宋体" w:hAnsi="宋体" w:cs="宋体" w:hint="eastAsia"/>
          <w:sz w:val="24"/>
        </w:rPr>
        <w:t>的判决、裁决等有关法律文书复印件。（如有）（</w:t>
      </w:r>
      <w:r>
        <w:rPr>
          <w:rFonts w:ascii="宋体" w:hAnsi="宋体" w:cs="宋体" w:hint="eastAsia"/>
          <w:color w:val="000000"/>
          <w:kern w:val="0"/>
          <w:sz w:val="24"/>
        </w:rPr>
        <w:t>备注：联合体申请，联合体各方成员均需提供）</w:t>
      </w:r>
    </w:p>
    <w:p w:rsidR="00644532" w:rsidRDefault="00644532" w:rsidP="00644532">
      <w:pPr>
        <w:spacing w:beforeLines="50" w:afterLines="50" w:line="360" w:lineRule="auto"/>
        <w:rPr>
          <w:rFonts w:ascii="宋体" w:hAnsi="宋体" w:cs="宋体"/>
          <w:sz w:val="24"/>
        </w:rPr>
      </w:pPr>
    </w:p>
    <w:p w:rsidR="00644532" w:rsidRDefault="00644532" w:rsidP="00644532">
      <w:pPr>
        <w:spacing w:beforeLines="50" w:afterLines="50" w:line="360" w:lineRule="auto"/>
        <w:rPr>
          <w:rFonts w:ascii="宋体" w:hAnsi="宋体" w:cs="宋体"/>
          <w:sz w:val="24"/>
        </w:rPr>
      </w:pPr>
      <w:r>
        <w:rPr>
          <w:rFonts w:ascii="宋体" w:hAnsi="宋体" w:cs="宋体" w:hint="eastAsia"/>
          <w:sz w:val="24"/>
        </w:rPr>
        <w:t>4.申请人认为有必要提供的其他资料。</w:t>
      </w:r>
    </w:p>
    <w:p w:rsidR="00644532" w:rsidRDefault="00644532" w:rsidP="00644532">
      <w:pPr>
        <w:spacing w:beforeLines="50" w:afterLines="50" w:line="360" w:lineRule="auto"/>
      </w:pPr>
    </w:p>
    <w:p w:rsidR="00644532" w:rsidRDefault="00644532" w:rsidP="00644532"/>
    <w:p w:rsidR="00DB76AA" w:rsidRPr="00644532" w:rsidRDefault="00DB76AA"/>
    <w:sectPr w:rsidR="00DB76AA" w:rsidRPr="00644532" w:rsidSect="00893483">
      <w:headerReference w:type="even" r:id="rId20"/>
      <w:pgSz w:w="11907" w:h="16839"/>
      <w:pgMar w:top="1191" w:right="1191" w:bottom="1191" w:left="119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532" w:rsidRDefault="00644532" w:rsidP="00644532">
      <w:r>
        <w:separator/>
      </w:r>
    </w:p>
  </w:endnote>
  <w:endnote w:type="continuationSeparator" w:id="0">
    <w:p w:rsidR="00644532" w:rsidRDefault="00644532" w:rsidP="00644532">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crosoft YaHei UI">
    <w:altName w:val="宋体"/>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2" w:rsidRDefault="00644532">
    <w:pPr>
      <w:pStyle w:val="a8"/>
      <w:tabs>
        <w:tab w:val="clear" w:pos="4153"/>
      </w:tabs>
      <w:ind w:firstLineChars="50" w:firstLine="105"/>
      <w:jc w:val="center"/>
      <w:rPr>
        <w:rFonts w:ascii="宋体" w:hAnsi="宋体"/>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2" w:rsidRDefault="00644532">
    <w:pPr>
      <w:pStyle w:val="a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2" w:rsidRDefault="00644532">
    <w:pPr>
      <w:pStyle w:val="a8"/>
      <w:tabs>
        <w:tab w:val="clear" w:pos="4153"/>
      </w:tabs>
      <w:ind w:firstLineChars="50" w:firstLine="105"/>
      <w:jc w:val="center"/>
      <w:rPr>
        <w:rFonts w:ascii="宋体" w:hAnsi="宋体"/>
        <w:sz w:val="21"/>
        <w:szCs w:val="21"/>
      </w:rPr>
    </w:pPr>
    <w:r w:rsidRPr="001310D5">
      <w:rPr>
        <w:rFonts w:asciiTheme="minorHAnsi" w:hAnsiTheme="minorHAnsi"/>
        <w:sz w:val="21"/>
      </w:rPr>
      <w:pict>
        <v:shapetype id="_x0000_t202" coordsize="21600,21600" o:spt="202" path="m,l,21600r21600,l21600,xe">
          <v:stroke joinstyle="miter"/>
          <v:path gradientshapeok="t" o:connecttype="rect"/>
        </v:shapetype>
        <v:shape id="_x0000_s1025" type="#_x0000_t202" style="position:absolute;left:0;text-align:left;margin-left:0;margin-top:0;width:19.5pt;height:10.35pt;z-index:251660288;mso-wrap-style:none;mso-position-horizontal:center;mso-position-horizontal-relative:margin;mso-width-relative:page;mso-height-relative:page"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xSODQ&#10;AAAAAwEAAA8AAAAAAAAAAQAgAAAAIgAAAGRycy9kb3ducmV2LnhtbFBLAQIUABQAAAAIAIdO4kBa&#10;xjKs7wEAALQDAAAOAAAAAAAAAAEAIAAAAB8BAABkcnMvZTJvRG9jLnhtbFBLBQYAAAAABgAGAFkB&#10;AACABQAAAAA=&#10;" filled="f" stroked="f">
          <v:textbox style="mso-fit-shape-to-text:t" inset="0,0,0,0">
            <w:txbxContent>
              <w:p w:rsidR="00644532" w:rsidRDefault="0064453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5511C">
                  <w:rPr>
                    <w:noProof/>
                    <w:sz w:val="18"/>
                  </w:rPr>
                  <w:t>5</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2" w:rsidRDefault="00644532">
    <w:pPr>
      <w:pStyle w:val="a8"/>
    </w:pPr>
    <w:r>
      <w:pict>
        <v:shapetype id="_x0000_t202" coordsize="21600,21600" o:spt="202" path="m,l,21600r21600,l21600,xe">
          <v:stroke joinstyle="miter"/>
          <v:path gradientshapeok="t" o:connecttype="rect"/>
        </v:shapetype>
        <v:shape id="_x0000_s1026" type="#_x0000_t202" style="position:absolute;margin-left:0;margin-top:0;width:3pt;height:10.35pt;z-index:251661312;mso-wrap-style:none;mso-position-horizontal:center;mso-position-horizontal-relative:margin;mso-width-relative:page;mso-height-relative:page" o:gfxdata="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1i/cjzwAA&#10;AAIBAAAPAAAAAAAAAAEAIAAAACIAAABkcnMvZG93bnJldi54bWxQSwECFAAUAAAACACHTuJAn9at&#10;le4BAACzAwAADgAAAAAAAAABACAAAAAeAQAAZHJzL2Uyb0RvYy54bWxQSwUGAAAAAAYABgBZAQAA&#10;fgUAAAAA&#10;" filled="f" stroked="f">
          <v:textbox style="mso-fit-shape-to-text:t" inset="0,0,0,0">
            <w:txbxContent>
              <w:p w:rsidR="00644532" w:rsidRDefault="0064453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I</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2" w:rsidRDefault="00644532">
    <w:pPr>
      <w:pStyle w:val="a8"/>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19.5pt;height:10.35pt;z-index:251662336;mso-wrap-style:none;mso-position-horizontal:center;mso-position-horizontal-relative:margin;mso-width-relative:page;mso-height-relative:page"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exSODQAAAA&#10;AwEAAA8AAAAAAAAAAQAgAAAAIgAAAGRycy9kb3ducmV2LnhtbFBLAQIUABQAAAAIAIdO4kCqrFUp&#10;7AEAALQDAAAOAAAAAAAAAAEAIAAAAB8BAABkcnMvZTJvRG9jLnhtbFBLBQYAAAAABgAGAFkBAAB9&#10;BQAAAAA=&#10;" filled="f" stroked="f">
          <v:textbox style="mso-fit-shape-to-text:t" inset="0,0,0,0">
            <w:txbxContent>
              <w:p w:rsidR="00644532" w:rsidRDefault="0064453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C615D">
                  <w:rPr>
                    <w:noProof/>
                    <w:sz w:val="18"/>
                  </w:rPr>
                  <w:t>33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532" w:rsidRDefault="00644532" w:rsidP="00644532">
      <w:r>
        <w:separator/>
      </w:r>
    </w:p>
  </w:footnote>
  <w:footnote w:type="continuationSeparator" w:id="0">
    <w:p w:rsidR="00644532" w:rsidRDefault="00644532" w:rsidP="00644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2" w:rsidRDefault="00644532">
    <w:pPr>
      <w:pStyle w:val="a7"/>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2" w:rsidRDefault="00644532">
    <w:pPr>
      <w:pStyle w:val="a7"/>
      <w:tabs>
        <w:tab w:val="clear" w:pos="4153"/>
        <w:tab w:val="center" w:pos="3969"/>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2" w:rsidRDefault="00644532">
    <w:pPr>
      <w:pStyle w:val="a7"/>
      <w:pBdr>
        <w:bottom w:val="single" w:sz="4" w:space="1" w:color="auto"/>
      </w:pBdr>
      <w:tabs>
        <w:tab w:val="clear" w:pos="4153"/>
        <w:tab w:val="center" w:pos="3969"/>
      </w:tabs>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2" w:rsidRDefault="00644532">
    <w:pPr>
      <w:pStyle w:val="a7"/>
      <w:pBdr>
        <w:bottom w:val="none" w:sz="0" w:space="1" w:color="auto"/>
      </w:pBdr>
      <w:tabs>
        <w:tab w:val="clear" w:pos="4153"/>
        <w:tab w:val="center" w:pos="3969"/>
      </w:tabs>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2" w:rsidRDefault="00644532">
    <w:pPr>
      <w:pStyle w:val="a7"/>
      <w:pBdr>
        <w:bottom w:val="none" w:sz="0" w:space="1" w:color="auto"/>
      </w:pBdr>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2" w:rsidRDefault="00644532">
    <w:pPr>
      <w:pStyle w:val="a7"/>
      <w:pBdr>
        <w:bottom w:val="none" w:sz="0" w:space="1" w:color="auto"/>
      </w:pBdr>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2" w:rsidRDefault="00644532">
    <w:pPr>
      <w:pStyle w:val="a7"/>
      <w:pBdr>
        <w:bottom w:val="none" w:sz="0" w:space="1" w:color="auto"/>
      </w:pBdr>
      <w:jc w:val="both"/>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2" w:rsidRDefault="00644532">
    <w:pPr>
      <w:pStyle w:val="a7"/>
      <w:pBdr>
        <w:bottom w:val="none" w:sz="0" w:space="1" w:color="auto"/>
      </w:pBdr>
      <w:jc w:val="both"/>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483" w:rsidRDefault="00C551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D88"/>
    <w:multiLevelType w:val="multilevel"/>
    <w:tmpl w:val="12172D88"/>
    <w:lvl w:ilvl="0">
      <w:start w:val="1"/>
      <w:numFmt w:val="lowerLetter"/>
      <w:pStyle w:val="5"/>
      <w:lvlText w:val="(%1)"/>
      <w:lvlJc w:val="left"/>
      <w:pPr>
        <w:tabs>
          <w:tab w:val="left" w:pos="1080"/>
        </w:tabs>
        <w:ind w:left="1080" w:hanging="360"/>
      </w:pPr>
      <w:rPr>
        <w:rFonts w:ascii="仿宋_GB2312" w:eastAsia="仿宋_GB2312" w:cs="Times New Roman" w:hint="eastAsia"/>
      </w:rPr>
    </w:lvl>
    <w:lvl w:ilvl="1">
      <w:start w:val="1"/>
      <w:numFmt w:val="lowerLetter"/>
      <w:lvlText w:val="%2)"/>
      <w:lvlJc w:val="left"/>
      <w:pPr>
        <w:tabs>
          <w:tab w:val="left" w:pos="993"/>
        </w:tabs>
        <w:ind w:left="993" w:hanging="420"/>
      </w:pPr>
      <w:rPr>
        <w:rFonts w:cs="Times New Roman" w:hint="eastAsia"/>
      </w:rPr>
    </w:lvl>
    <w:lvl w:ilvl="2">
      <w:start w:val="1"/>
      <w:numFmt w:val="lowerRoman"/>
      <w:lvlText w:val="%3."/>
      <w:lvlJc w:val="right"/>
      <w:pPr>
        <w:tabs>
          <w:tab w:val="left" w:pos="1413"/>
        </w:tabs>
        <w:ind w:left="1413" w:hanging="420"/>
      </w:pPr>
      <w:rPr>
        <w:rFonts w:cs="Times New Roman" w:hint="eastAsia"/>
      </w:rPr>
    </w:lvl>
    <w:lvl w:ilvl="3">
      <w:start w:val="1"/>
      <w:numFmt w:val="decimal"/>
      <w:lvlText w:val="%4."/>
      <w:lvlJc w:val="left"/>
      <w:pPr>
        <w:tabs>
          <w:tab w:val="left" w:pos="1833"/>
        </w:tabs>
        <w:ind w:left="1833" w:hanging="420"/>
      </w:pPr>
      <w:rPr>
        <w:rFonts w:cs="Times New Roman" w:hint="eastAsia"/>
      </w:rPr>
    </w:lvl>
    <w:lvl w:ilvl="4">
      <w:start w:val="1"/>
      <w:numFmt w:val="lowerLetter"/>
      <w:lvlText w:val="%5)"/>
      <w:lvlJc w:val="left"/>
      <w:pPr>
        <w:tabs>
          <w:tab w:val="left" w:pos="2253"/>
        </w:tabs>
        <w:ind w:left="2253" w:hanging="420"/>
      </w:pPr>
      <w:rPr>
        <w:rFonts w:cs="Times New Roman" w:hint="eastAsia"/>
      </w:rPr>
    </w:lvl>
    <w:lvl w:ilvl="5">
      <w:start w:val="1"/>
      <w:numFmt w:val="lowerRoman"/>
      <w:lvlText w:val="%6."/>
      <w:lvlJc w:val="right"/>
      <w:pPr>
        <w:tabs>
          <w:tab w:val="left" w:pos="2673"/>
        </w:tabs>
        <w:ind w:left="2673" w:hanging="420"/>
      </w:pPr>
      <w:rPr>
        <w:rFonts w:cs="Times New Roman" w:hint="eastAsia"/>
      </w:rPr>
    </w:lvl>
    <w:lvl w:ilvl="6">
      <w:start w:val="1"/>
      <w:numFmt w:val="decimal"/>
      <w:lvlText w:val="%7."/>
      <w:lvlJc w:val="left"/>
      <w:pPr>
        <w:tabs>
          <w:tab w:val="left" w:pos="3093"/>
        </w:tabs>
        <w:ind w:left="3093" w:hanging="420"/>
      </w:pPr>
      <w:rPr>
        <w:rFonts w:cs="Times New Roman" w:hint="eastAsia"/>
      </w:rPr>
    </w:lvl>
    <w:lvl w:ilvl="7">
      <w:start w:val="1"/>
      <w:numFmt w:val="lowerLetter"/>
      <w:lvlText w:val="%8)"/>
      <w:lvlJc w:val="left"/>
      <w:pPr>
        <w:tabs>
          <w:tab w:val="left" w:pos="3513"/>
        </w:tabs>
        <w:ind w:left="3513" w:hanging="420"/>
      </w:pPr>
      <w:rPr>
        <w:rFonts w:cs="Times New Roman" w:hint="eastAsia"/>
      </w:rPr>
    </w:lvl>
    <w:lvl w:ilvl="8">
      <w:start w:val="1"/>
      <w:numFmt w:val="lowerRoman"/>
      <w:lvlText w:val="%9."/>
      <w:lvlJc w:val="right"/>
      <w:pPr>
        <w:tabs>
          <w:tab w:val="left" w:pos="3933"/>
        </w:tabs>
        <w:ind w:left="3933" w:hanging="420"/>
      </w:pPr>
      <w:rPr>
        <w:rFonts w:cs="Times New Roman" w:hint="eastAsia"/>
      </w:rPr>
    </w:lvl>
  </w:abstractNum>
  <w:abstractNum w:abstractNumId="1">
    <w:nsid w:val="14982C9F"/>
    <w:multiLevelType w:val="multilevel"/>
    <w:tmpl w:val="14982C9F"/>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1.%2.%3"/>
      <w:lvlJc w:val="left"/>
      <w:pPr>
        <w:ind w:left="1418" w:hanging="567"/>
      </w:pPr>
      <w:rPr>
        <w:rFonts w:ascii="Times New Roman" w:hAnsi="Times New Roman" w:cs="Times New Roman" w:hint="default"/>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B34597C"/>
    <w:multiLevelType w:val="multilevel"/>
    <w:tmpl w:val="1B34597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135B50"/>
    <w:multiLevelType w:val="multilevel"/>
    <w:tmpl w:val="23135B50"/>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nsid w:val="32897948"/>
    <w:multiLevelType w:val="multilevel"/>
    <w:tmpl w:val="32897948"/>
    <w:lvl w:ilvl="0">
      <w:start w:val="1"/>
      <w:numFmt w:val="decimal"/>
      <w:lvlText w:val="%1"/>
      <w:lvlJc w:val="left"/>
      <w:pPr>
        <w:ind w:left="425" w:hanging="425"/>
      </w:pPr>
      <w:rPr>
        <w:rFonts w:hint="eastAsia"/>
      </w:rPr>
    </w:lvl>
    <w:lvl w:ilvl="1">
      <w:start w:val="1"/>
      <w:numFmt w:val="decimal"/>
      <w:suff w:val="space"/>
      <w:lvlText w:val="%1.%2"/>
      <w:lvlJc w:val="left"/>
      <w:pPr>
        <w:ind w:left="993" w:hanging="567"/>
      </w:pPr>
      <w:rPr>
        <w:rFonts w:hint="eastAsia"/>
      </w:rPr>
    </w:lvl>
    <w:lvl w:ilvl="2">
      <w:start w:val="1"/>
      <w:numFmt w:val="decimal"/>
      <w:suff w:val="spac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3DEB336C"/>
    <w:multiLevelType w:val="multilevel"/>
    <w:tmpl w:val="3DEB336C"/>
    <w:lvl w:ilvl="0">
      <w:start w:val="1"/>
      <w:numFmt w:val="decimal"/>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suff w:val="space"/>
      <w:lvlText w:val="%1.%2.%3"/>
      <w:lvlJc w:val="left"/>
      <w:pPr>
        <w:ind w:left="1418" w:hanging="567"/>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45BC6D50"/>
    <w:multiLevelType w:val="multilevel"/>
    <w:tmpl w:val="45BC6D5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84717CC"/>
    <w:multiLevelType w:val="multilevel"/>
    <w:tmpl w:val="484717CC"/>
    <w:lvl w:ilvl="0">
      <w:start w:val="1"/>
      <w:numFmt w:val="chineseCountingThousand"/>
      <w:pStyle w:val="a"/>
      <w:lvlText w:val="第%1章  "/>
      <w:lvlJc w:val="left"/>
      <w:pPr>
        <w:ind w:left="432" w:hanging="432"/>
      </w:pPr>
      <w:rPr>
        <w:rFonts w:ascii="Arial" w:eastAsia="宋体" w:hAnsi="Arial" w:hint="default"/>
        <w:b/>
        <w:i w:val="0"/>
        <w:sz w:val="44"/>
      </w:rPr>
    </w:lvl>
    <w:lvl w:ilvl="1">
      <w:start w:val="1"/>
      <w:numFmt w:val="decimal"/>
      <w:pStyle w:val="a0"/>
      <w:suff w:val="space"/>
      <w:lvlText w:val="%2."/>
      <w:lvlJc w:val="left"/>
      <w:pPr>
        <w:ind w:left="0" w:firstLine="0"/>
      </w:pPr>
      <w:rPr>
        <w:rFonts w:ascii="Arial" w:eastAsia="宋体" w:hAnsi="Arial" w:hint="default"/>
        <w:b w:val="0"/>
        <w:i w:val="0"/>
        <w:sz w:val="28"/>
      </w:rPr>
    </w:lvl>
    <w:lvl w:ilvl="2">
      <w:start w:val="1"/>
      <w:numFmt w:val="decimal"/>
      <w:pStyle w:val="a1"/>
      <w:suff w:val="space"/>
      <w:lvlText w:val="%2.%3"/>
      <w:lvlJc w:val="left"/>
      <w:pPr>
        <w:ind w:left="0" w:firstLine="0"/>
      </w:pPr>
      <w:rPr>
        <w:rFonts w:ascii="Arial" w:eastAsia="宋体" w:hAnsi="Arial" w:hint="default"/>
        <w:b w:val="0"/>
        <w:i w:val="0"/>
        <w:sz w:val="24"/>
      </w:rPr>
    </w:lvl>
    <w:lvl w:ilvl="3">
      <w:start w:val="1"/>
      <w:numFmt w:val="decimal"/>
      <w:pStyle w:val="a2"/>
      <w:suff w:val="space"/>
      <w:lvlText w:val="%2.%3.%4"/>
      <w:lvlJc w:val="left"/>
      <w:pPr>
        <w:ind w:left="766" w:firstLine="510"/>
      </w:pPr>
      <w:rPr>
        <w:rFonts w:ascii="Arial" w:eastAsia="宋体" w:hAnsi="Arial" w:hint="default"/>
        <w:b w:val="0"/>
        <w:i w:val="0"/>
        <w:iCs w:val="0"/>
        <w:caps w:val="0"/>
        <w:smallCaps w:val="0"/>
        <w:strike w:val="0"/>
        <w:dstrike w:val="0"/>
        <w:vanish w:val="0"/>
        <w:spacing w:val="0"/>
        <w:position w:val="0"/>
        <w:sz w:val="24"/>
        <w:u w:val="none"/>
        <w:vertAlign w:val="baseline"/>
      </w:rPr>
    </w:lvl>
    <w:lvl w:ilvl="4">
      <w:start w:val="1"/>
      <w:numFmt w:val="decimal"/>
      <w:lvlText w:val="%2.%3.%4.%5"/>
      <w:lvlJc w:val="left"/>
      <w:pPr>
        <w:ind w:left="1008" w:hanging="1008"/>
      </w:pPr>
      <w:rPr>
        <w:rFonts w:ascii="Arial" w:eastAsia="宋体" w:hAnsi="Arial" w:hint="default"/>
        <w:b w:val="0"/>
        <w:i w:val="0"/>
        <w:sz w:val="28"/>
      </w:rPr>
    </w:lvl>
    <w:lvl w:ilvl="5">
      <w:start w:val="1"/>
      <w:numFmt w:val="decimal"/>
      <w:suff w:val="space"/>
      <w:lvlText w:val="（%6）"/>
      <w:lvlJc w:val="left"/>
      <w:pPr>
        <w:ind w:left="227" w:hanging="227"/>
      </w:pPr>
      <w:rPr>
        <w:rFonts w:hint="eastAsia"/>
        <w:b w:val="0"/>
        <w:i w:val="0"/>
        <w:iCs w:val="0"/>
        <w:caps w:val="0"/>
        <w:smallCaps w:val="0"/>
        <w:strike w:val="0"/>
        <w:dstrike w:val="0"/>
        <w:vanish w:val="0"/>
        <w:color w:val="000000"/>
        <w:spacing w:val="0"/>
        <w:position w:val="0"/>
        <w:u w:val="none"/>
        <w:vertAlign w:val="baseline"/>
      </w:rPr>
    </w:lvl>
    <w:lvl w:ilvl="6">
      <w:start w:val="1"/>
      <w:numFmt w:val="decimal"/>
      <w:lvlText w:val="%7）"/>
      <w:lvlJc w:val="left"/>
      <w:pPr>
        <w:ind w:left="1296" w:hanging="1296"/>
      </w:pPr>
      <w:rPr>
        <w:rFonts w:ascii="Arial" w:eastAsia="宋体" w:hAnsi="Arial" w:hint="default"/>
        <w:b w:val="0"/>
        <w:i w:val="0"/>
        <w:sz w:val="28"/>
      </w:rPr>
    </w:lvl>
    <w:lvl w:ilvl="7">
      <w:start w:val="1"/>
      <w:numFmt w:val="lowerLetter"/>
      <w:lvlText w:val="%8"/>
      <w:lvlJc w:val="left"/>
      <w:pPr>
        <w:ind w:left="1440" w:hanging="1440"/>
      </w:pPr>
      <w:rPr>
        <w:rFonts w:ascii="Arial" w:eastAsia="宋体" w:hAnsi="Arial" w:hint="default"/>
        <w:b w:val="0"/>
        <w:i w:val="0"/>
        <w:sz w:val="28"/>
      </w:rPr>
    </w:lvl>
    <w:lvl w:ilvl="8">
      <w:start w:val="1"/>
      <w:numFmt w:val="bullet"/>
      <w:lvlText w:val=""/>
      <w:lvlJc w:val="left"/>
      <w:pPr>
        <w:ind w:left="1584" w:hanging="1584"/>
      </w:pPr>
      <w:rPr>
        <w:rFonts w:ascii="Wingdings" w:eastAsia="宋体" w:hAnsi="Wingdings" w:hint="default"/>
        <w:b w:val="0"/>
        <w:i w:val="0"/>
        <w:sz w:val="28"/>
      </w:rPr>
    </w:lvl>
  </w:abstractNum>
  <w:abstractNum w:abstractNumId="8">
    <w:nsid w:val="4F6B040C"/>
    <w:multiLevelType w:val="multilevel"/>
    <w:tmpl w:val="4F6B040C"/>
    <w:lvl w:ilvl="0">
      <w:start w:val="1"/>
      <w:numFmt w:val="decimal"/>
      <w:lvlText w:val="6.%1."/>
      <w:lvlJc w:val="left"/>
      <w:pPr>
        <w:tabs>
          <w:tab w:val="left" w:pos="420"/>
        </w:tabs>
        <w:ind w:left="170" w:hanging="170"/>
      </w:pPr>
      <w:rPr>
        <w:rFonts w:hint="eastAsia"/>
      </w:rPr>
    </w:lvl>
    <w:lvl w:ilvl="1">
      <w:start w:val="1"/>
      <w:numFmt w:val="japaneseCounting"/>
      <w:lvlText w:val="%2、"/>
      <w:lvlJc w:val="left"/>
      <w:pPr>
        <w:tabs>
          <w:tab w:val="left" w:pos="1125"/>
        </w:tabs>
        <w:ind w:left="1125" w:hanging="70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21420C2"/>
    <w:multiLevelType w:val="multilevel"/>
    <w:tmpl w:val="521420C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1.%2.%3"/>
      <w:lvlJc w:val="left"/>
      <w:pPr>
        <w:ind w:left="5246" w:hanging="567"/>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7DA1D3C"/>
    <w:multiLevelType w:val="multilevel"/>
    <w:tmpl w:val="57DA1D3C"/>
    <w:lvl w:ilvl="0">
      <w:start w:val="1"/>
      <w:numFmt w:val="chineseCountingThousand"/>
      <w:lvlText w:val="%1、"/>
      <w:lvlJc w:val="left"/>
      <w:pPr>
        <w:ind w:left="2852" w:hanging="480"/>
      </w:pPr>
      <w:rPr>
        <w:rFonts w:hint="default"/>
        <w:sz w:val="28"/>
        <w:szCs w:val="28"/>
      </w:rPr>
    </w:lvl>
    <w:lvl w:ilvl="1">
      <w:start w:val="1"/>
      <w:numFmt w:val="japaneseCounting"/>
      <w:lvlText w:val="%2、"/>
      <w:lvlJc w:val="left"/>
      <w:pPr>
        <w:ind w:left="4264" w:hanging="720"/>
      </w:pPr>
      <w:rPr>
        <w:rFonts w:hint="default"/>
        <w:lang w:val="en-US"/>
      </w:rPr>
    </w:lvl>
    <w:lvl w:ilvl="2">
      <w:start w:val="1"/>
      <w:numFmt w:val="lowerRoman"/>
      <w:lvlText w:val="%3."/>
      <w:lvlJc w:val="right"/>
      <w:pPr>
        <w:ind w:left="3632" w:hanging="420"/>
      </w:pPr>
    </w:lvl>
    <w:lvl w:ilvl="3">
      <w:start w:val="1"/>
      <w:numFmt w:val="decimal"/>
      <w:lvlText w:val="%4."/>
      <w:lvlJc w:val="left"/>
      <w:pPr>
        <w:ind w:left="4052" w:hanging="420"/>
      </w:pPr>
    </w:lvl>
    <w:lvl w:ilvl="4">
      <w:start w:val="1"/>
      <w:numFmt w:val="lowerLetter"/>
      <w:lvlText w:val="%5)"/>
      <w:lvlJc w:val="left"/>
      <w:pPr>
        <w:ind w:left="4472" w:hanging="420"/>
      </w:pPr>
    </w:lvl>
    <w:lvl w:ilvl="5">
      <w:start w:val="1"/>
      <w:numFmt w:val="lowerRoman"/>
      <w:lvlText w:val="%6."/>
      <w:lvlJc w:val="right"/>
      <w:pPr>
        <w:ind w:left="4892" w:hanging="420"/>
      </w:pPr>
    </w:lvl>
    <w:lvl w:ilvl="6">
      <w:start w:val="1"/>
      <w:numFmt w:val="decimal"/>
      <w:lvlText w:val="%7."/>
      <w:lvlJc w:val="left"/>
      <w:pPr>
        <w:ind w:left="5312" w:hanging="420"/>
      </w:pPr>
    </w:lvl>
    <w:lvl w:ilvl="7">
      <w:start w:val="1"/>
      <w:numFmt w:val="lowerLetter"/>
      <w:lvlText w:val="%8)"/>
      <w:lvlJc w:val="left"/>
      <w:pPr>
        <w:ind w:left="5732" w:hanging="420"/>
      </w:pPr>
    </w:lvl>
    <w:lvl w:ilvl="8">
      <w:start w:val="1"/>
      <w:numFmt w:val="lowerRoman"/>
      <w:lvlText w:val="%9."/>
      <w:lvlJc w:val="right"/>
      <w:pPr>
        <w:ind w:left="6152" w:hanging="420"/>
      </w:pPr>
    </w:lvl>
  </w:abstractNum>
  <w:abstractNum w:abstractNumId="11">
    <w:nsid w:val="59362302"/>
    <w:multiLevelType w:val="singleLevel"/>
    <w:tmpl w:val="59362302"/>
    <w:lvl w:ilvl="0">
      <w:start w:val="1"/>
      <w:numFmt w:val="chineseCounting"/>
      <w:suff w:val="space"/>
      <w:lvlText w:val="第%1章"/>
      <w:lvlJc w:val="left"/>
    </w:lvl>
  </w:abstractNum>
  <w:abstractNum w:abstractNumId="12">
    <w:nsid w:val="67EA575F"/>
    <w:multiLevelType w:val="multilevel"/>
    <w:tmpl w:val="67EA575F"/>
    <w:lvl w:ilvl="0">
      <w:start w:val="1"/>
      <w:numFmt w:val="decimal"/>
      <w:lvlText w:val="%1."/>
      <w:lvlJc w:val="left"/>
      <w:pPr>
        <w:ind w:left="360" w:hanging="360"/>
      </w:pPr>
      <w:rPr>
        <w:rFonts w:cs="Times New Roman" w:hint="eastAsia"/>
      </w:rPr>
    </w:lvl>
    <w:lvl w:ilvl="1">
      <w:start w:val="3"/>
      <w:numFmt w:val="decimal"/>
      <w:isLgl/>
      <w:lvlText w:val="%1.%2"/>
      <w:lvlJc w:val="left"/>
      <w:pPr>
        <w:ind w:left="1320" w:hanging="1080"/>
      </w:pPr>
      <w:rPr>
        <w:rFonts w:hint="default"/>
      </w:rPr>
    </w:lvl>
    <w:lvl w:ilvl="2">
      <w:start w:val="1"/>
      <w:numFmt w:val="decimal"/>
      <w:isLgl/>
      <w:suff w:val="space"/>
      <w:lvlText w:val="%1.%2.%3"/>
      <w:lvlJc w:val="left"/>
      <w:pPr>
        <w:ind w:left="156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13">
    <w:nsid w:val="6EEB0DB1"/>
    <w:multiLevelType w:val="multilevel"/>
    <w:tmpl w:val="6EEB0D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7"/>
  </w:num>
  <w:num w:numId="2">
    <w:abstractNumId w:val="0"/>
  </w:num>
  <w:num w:numId="3">
    <w:abstractNumId w:val="11"/>
  </w:num>
  <w:num w:numId="4">
    <w:abstractNumId w:val="13"/>
  </w:num>
  <w:num w:numId="5">
    <w:abstractNumId w:val="6"/>
  </w:num>
  <w:num w:numId="6">
    <w:abstractNumId w:val="4"/>
  </w:num>
  <w:num w:numId="7">
    <w:abstractNumId w:val="1"/>
  </w:num>
  <w:num w:numId="8">
    <w:abstractNumId w:val="9"/>
  </w:num>
  <w:num w:numId="9">
    <w:abstractNumId w:val="12"/>
  </w:num>
  <w:num w:numId="10">
    <w:abstractNumId w:val="8"/>
  </w:num>
  <w:num w:numId="11">
    <w:abstractNumId w:val="5"/>
  </w:num>
  <w:num w:numId="12">
    <w:abstractNumId w:val="2"/>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4532"/>
    <w:rsid w:val="005C615D"/>
    <w:rsid w:val="00644532"/>
    <w:rsid w:val="00C5511C"/>
    <w:rsid w:val="00DB76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44532"/>
    <w:pPr>
      <w:widowControl w:val="0"/>
      <w:jc w:val="both"/>
    </w:pPr>
    <w:rPr>
      <w:rFonts w:ascii="Times New Roman" w:eastAsia="宋体" w:hAnsi="Times New Roman" w:cs="Times New Roman"/>
      <w:szCs w:val="24"/>
    </w:rPr>
  </w:style>
  <w:style w:type="paragraph" w:styleId="1">
    <w:name w:val="heading 1"/>
    <w:basedOn w:val="a3"/>
    <w:next w:val="a3"/>
    <w:link w:val="1Char"/>
    <w:qFormat/>
    <w:rsid w:val="00644532"/>
    <w:pPr>
      <w:keepNext/>
      <w:keepLines/>
      <w:spacing w:before="340" w:after="330" w:line="576" w:lineRule="auto"/>
      <w:outlineLvl w:val="0"/>
    </w:pPr>
    <w:rPr>
      <w:b/>
      <w:bCs/>
      <w:kern w:val="44"/>
      <w:sz w:val="44"/>
      <w:szCs w:val="44"/>
    </w:rPr>
  </w:style>
  <w:style w:type="paragraph" w:styleId="2">
    <w:name w:val="heading 2"/>
    <w:basedOn w:val="a3"/>
    <w:next w:val="a3"/>
    <w:link w:val="2Char"/>
    <w:qFormat/>
    <w:rsid w:val="00644532"/>
    <w:pPr>
      <w:keepNext/>
      <w:keepLines/>
      <w:spacing w:before="260" w:after="260" w:line="413" w:lineRule="auto"/>
      <w:outlineLvl w:val="1"/>
    </w:pPr>
    <w:rPr>
      <w:rFonts w:ascii="Arial" w:eastAsia="黑体" w:hAnsi="Arial"/>
      <w:b/>
      <w:bCs/>
      <w:sz w:val="32"/>
      <w:szCs w:val="32"/>
    </w:rPr>
  </w:style>
  <w:style w:type="paragraph" w:styleId="3">
    <w:name w:val="heading 3"/>
    <w:basedOn w:val="a3"/>
    <w:next w:val="a3"/>
    <w:link w:val="3Char"/>
    <w:qFormat/>
    <w:rsid w:val="00644532"/>
    <w:pPr>
      <w:keepNext/>
      <w:keepLines/>
      <w:spacing w:before="260" w:after="260" w:line="413" w:lineRule="auto"/>
      <w:outlineLvl w:val="2"/>
    </w:pPr>
    <w:rPr>
      <w:b/>
      <w:bCs/>
      <w:sz w:val="32"/>
      <w:szCs w:val="32"/>
    </w:rPr>
  </w:style>
  <w:style w:type="paragraph" w:styleId="4">
    <w:name w:val="heading 4"/>
    <w:basedOn w:val="a3"/>
    <w:next w:val="a3"/>
    <w:link w:val="4Char"/>
    <w:qFormat/>
    <w:rsid w:val="00644532"/>
    <w:pPr>
      <w:keepNext/>
      <w:keepLines/>
      <w:spacing w:before="280" w:after="290" w:line="376" w:lineRule="auto"/>
      <w:outlineLvl w:val="3"/>
    </w:pPr>
    <w:rPr>
      <w:rFonts w:ascii="Arial" w:eastAsia="黑体" w:hAnsi="Arial"/>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644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644532"/>
    <w:rPr>
      <w:sz w:val="18"/>
      <w:szCs w:val="18"/>
    </w:rPr>
  </w:style>
  <w:style w:type="paragraph" w:styleId="a8">
    <w:name w:val="footer"/>
    <w:basedOn w:val="a3"/>
    <w:link w:val="Char0"/>
    <w:uiPriority w:val="99"/>
    <w:unhideWhenUsed/>
    <w:qFormat/>
    <w:rsid w:val="00644532"/>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644532"/>
    <w:rPr>
      <w:sz w:val="18"/>
      <w:szCs w:val="18"/>
    </w:rPr>
  </w:style>
  <w:style w:type="character" w:customStyle="1" w:styleId="1Char">
    <w:name w:val="标题 1 Char"/>
    <w:basedOn w:val="a4"/>
    <w:link w:val="1"/>
    <w:qFormat/>
    <w:rsid w:val="00644532"/>
    <w:rPr>
      <w:rFonts w:ascii="Times New Roman" w:eastAsia="宋体" w:hAnsi="Times New Roman" w:cs="Times New Roman"/>
      <w:b/>
      <w:bCs/>
      <w:kern w:val="44"/>
      <w:sz w:val="44"/>
      <w:szCs w:val="44"/>
    </w:rPr>
  </w:style>
  <w:style w:type="character" w:customStyle="1" w:styleId="2Char">
    <w:name w:val="标题 2 Char"/>
    <w:basedOn w:val="a4"/>
    <w:link w:val="2"/>
    <w:qFormat/>
    <w:rsid w:val="00644532"/>
    <w:rPr>
      <w:rFonts w:ascii="Arial" w:eastAsia="黑体" w:hAnsi="Arial" w:cs="Times New Roman"/>
      <w:b/>
      <w:bCs/>
      <w:sz w:val="32"/>
      <w:szCs w:val="32"/>
    </w:rPr>
  </w:style>
  <w:style w:type="character" w:customStyle="1" w:styleId="3Char">
    <w:name w:val="标题 3 Char"/>
    <w:basedOn w:val="a4"/>
    <w:link w:val="3"/>
    <w:qFormat/>
    <w:rsid w:val="00644532"/>
    <w:rPr>
      <w:rFonts w:ascii="Times New Roman" w:eastAsia="宋体" w:hAnsi="Times New Roman" w:cs="Times New Roman"/>
      <w:b/>
      <w:bCs/>
      <w:sz w:val="32"/>
      <w:szCs w:val="32"/>
    </w:rPr>
  </w:style>
  <w:style w:type="character" w:customStyle="1" w:styleId="4Char">
    <w:name w:val="标题 4 Char"/>
    <w:basedOn w:val="a4"/>
    <w:link w:val="4"/>
    <w:qFormat/>
    <w:rsid w:val="00644532"/>
    <w:rPr>
      <w:rFonts w:ascii="Arial" w:eastAsia="黑体" w:hAnsi="Arial" w:cs="Times New Roman"/>
      <w:b/>
      <w:bCs/>
      <w:sz w:val="28"/>
      <w:szCs w:val="28"/>
    </w:rPr>
  </w:style>
  <w:style w:type="paragraph" w:styleId="a9">
    <w:name w:val="annotation text"/>
    <w:basedOn w:val="a3"/>
    <w:link w:val="Char1"/>
    <w:semiHidden/>
    <w:unhideWhenUsed/>
    <w:qFormat/>
    <w:rsid w:val="00644532"/>
    <w:pPr>
      <w:jc w:val="left"/>
    </w:pPr>
  </w:style>
  <w:style w:type="character" w:customStyle="1" w:styleId="Char1">
    <w:name w:val="批注文字 Char"/>
    <w:basedOn w:val="a4"/>
    <w:link w:val="a9"/>
    <w:semiHidden/>
    <w:qFormat/>
    <w:rsid w:val="00644532"/>
    <w:rPr>
      <w:rFonts w:ascii="Times New Roman" w:eastAsia="宋体" w:hAnsi="Times New Roman" w:cs="Times New Roman"/>
      <w:szCs w:val="24"/>
    </w:rPr>
  </w:style>
  <w:style w:type="paragraph" w:styleId="aa">
    <w:name w:val="annotation subject"/>
    <w:basedOn w:val="a9"/>
    <w:next w:val="a9"/>
    <w:link w:val="Char2"/>
    <w:semiHidden/>
    <w:qFormat/>
    <w:rsid w:val="00644532"/>
    <w:rPr>
      <w:b/>
      <w:bCs/>
    </w:rPr>
  </w:style>
  <w:style w:type="character" w:customStyle="1" w:styleId="Char2">
    <w:name w:val="批注主题 Char"/>
    <w:basedOn w:val="Char1"/>
    <w:link w:val="aa"/>
    <w:semiHidden/>
    <w:qFormat/>
    <w:rsid w:val="00644532"/>
    <w:rPr>
      <w:b/>
      <w:bCs/>
    </w:rPr>
  </w:style>
  <w:style w:type="paragraph" w:styleId="ab">
    <w:name w:val="Normal Indent"/>
    <w:basedOn w:val="a3"/>
    <w:semiHidden/>
    <w:qFormat/>
    <w:rsid w:val="00644532"/>
    <w:pPr>
      <w:spacing w:line="360" w:lineRule="auto"/>
      <w:ind w:firstLineChars="200" w:firstLine="420"/>
    </w:pPr>
    <w:rPr>
      <w:rFonts w:eastAsia="仿宋"/>
    </w:rPr>
  </w:style>
  <w:style w:type="paragraph" w:styleId="ac">
    <w:name w:val="Document Map"/>
    <w:basedOn w:val="a3"/>
    <w:link w:val="Char3"/>
    <w:qFormat/>
    <w:rsid w:val="00644532"/>
    <w:pPr>
      <w:shd w:val="clear" w:color="auto" w:fill="000080"/>
    </w:pPr>
  </w:style>
  <w:style w:type="character" w:customStyle="1" w:styleId="Char3">
    <w:name w:val="文档结构图 Char"/>
    <w:basedOn w:val="a4"/>
    <w:link w:val="ac"/>
    <w:qFormat/>
    <w:rsid w:val="00644532"/>
    <w:rPr>
      <w:rFonts w:ascii="Times New Roman" w:eastAsia="宋体" w:hAnsi="Times New Roman" w:cs="Times New Roman"/>
      <w:szCs w:val="24"/>
      <w:shd w:val="clear" w:color="auto" w:fill="000080"/>
    </w:rPr>
  </w:style>
  <w:style w:type="paragraph" w:styleId="ad">
    <w:name w:val="Body Text"/>
    <w:basedOn w:val="a3"/>
    <w:link w:val="Char4"/>
    <w:qFormat/>
    <w:rsid w:val="00644532"/>
    <w:pPr>
      <w:spacing w:after="120"/>
    </w:pPr>
  </w:style>
  <w:style w:type="character" w:customStyle="1" w:styleId="Char4">
    <w:name w:val="正文文本 Char"/>
    <w:basedOn w:val="a4"/>
    <w:link w:val="ad"/>
    <w:qFormat/>
    <w:rsid w:val="00644532"/>
    <w:rPr>
      <w:rFonts w:ascii="Times New Roman" w:eastAsia="宋体" w:hAnsi="Times New Roman" w:cs="Times New Roman"/>
      <w:szCs w:val="24"/>
    </w:rPr>
  </w:style>
  <w:style w:type="paragraph" w:styleId="ae">
    <w:name w:val="Body Text Indent"/>
    <w:basedOn w:val="a3"/>
    <w:link w:val="Char5"/>
    <w:qFormat/>
    <w:rsid w:val="00644532"/>
    <w:pPr>
      <w:ind w:firstLineChars="187" w:firstLine="524"/>
    </w:pPr>
    <w:rPr>
      <w:sz w:val="28"/>
    </w:rPr>
  </w:style>
  <w:style w:type="character" w:customStyle="1" w:styleId="Char5">
    <w:name w:val="正文文本缩进 Char"/>
    <w:basedOn w:val="a4"/>
    <w:link w:val="ae"/>
    <w:qFormat/>
    <w:rsid w:val="00644532"/>
    <w:rPr>
      <w:rFonts w:ascii="Times New Roman" w:eastAsia="宋体" w:hAnsi="Times New Roman" w:cs="Times New Roman"/>
      <w:sz w:val="28"/>
      <w:szCs w:val="24"/>
    </w:rPr>
  </w:style>
  <w:style w:type="paragraph" w:styleId="30">
    <w:name w:val="toc 3"/>
    <w:basedOn w:val="a3"/>
    <w:next w:val="a3"/>
    <w:uiPriority w:val="39"/>
    <w:qFormat/>
    <w:rsid w:val="00644532"/>
    <w:pPr>
      <w:tabs>
        <w:tab w:val="left" w:pos="1470"/>
        <w:tab w:val="right" w:leader="dot" w:pos="8630"/>
      </w:tabs>
      <w:spacing w:line="500" w:lineRule="exact"/>
      <w:ind w:leftChars="400" w:left="840"/>
    </w:pPr>
  </w:style>
  <w:style w:type="paragraph" w:styleId="af">
    <w:name w:val="Plain Text"/>
    <w:basedOn w:val="a3"/>
    <w:link w:val="Char6"/>
    <w:unhideWhenUsed/>
    <w:qFormat/>
    <w:rsid w:val="00644532"/>
    <w:rPr>
      <w:rFonts w:ascii="宋体" w:hAnsi="Courier New" w:cs="宋体" w:hint="eastAsia"/>
      <w:szCs w:val="21"/>
    </w:rPr>
  </w:style>
  <w:style w:type="character" w:customStyle="1" w:styleId="Char6">
    <w:name w:val="纯文本 Char"/>
    <w:basedOn w:val="a4"/>
    <w:link w:val="af"/>
    <w:qFormat/>
    <w:rsid w:val="00644532"/>
    <w:rPr>
      <w:rFonts w:ascii="宋体" w:eastAsia="宋体" w:hAnsi="Courier New" w:cs="宋体"/>
      <w:szCs w:val="21"/>
    </w:rPr>
  </w:style>
  <w:style w:type="paragraph" w:styleId="af0">
    <w:name w:val="Date"/>
    <w:basedOn w:val="a3"/>
    <w:next w:val="a3"/>
    <w:link w:val="Char7"/>
    <w:qFormat/>
    <w:rsid w:val="00644532"/>
    <w:pPr>
      <w:ind w:leftChars="2500" w:left="100"/>
    </w:pPr>
  </w:style>
  <w:style w:type="character" w:customStyle="1" w:styleId="Char7">
    <w:name w:val="日期 Char"/>
    <w:basedOn w:val="a4"/>
    <w:link w:val="af0"/>
    <w:qFormat/>
    <w:rsid w:val="00644532"/>
    <w:rPr>
      <w:rFonts w:ascii="Times New Roman" w:eastAsia="宋体" w:hAnsi="Times New Roman" w:cs="Times New Roman"/>
      <w:szCs w:val="24"/>
    </w:rPr>
  </w:style>
  <w:style w:type="paragraph" w:styleId="af1">
    <w:name w:val="Balloon Text"/>
    <w:basedOn w:val="a3"/>
    <w:link w:val="Char8"/>
    <w:qFormat/>
    <w:rsid w:val="00644532"/>
    <w:rPr>
      <w:sz w:val="18"/>
      <w:szCs w:val="18"/>
    </w:rPr>
  </w:style>
  <w:style w:type="character" w:customStyle="1" w:styleId="Char8">
    <w:name w:val="批注框文本 Char"/>
    <w:basedOn w:val="a4"/>
    <w:link w:val="af1"/>
    <w:qFormat/>
    <w:rsid w:val="00644532"/>
    <w:rPr>
      <w:rFonts w:ascii="Times New Roman" w:eastAsia="宋体" w:hAnsi="Times New Roman" w:cs="Times New Roman"/>
      <w:sz w:val="18"/>
      <w:szCs w:val="18"/>
    </w:rPr>
  </w:style>
  <w:style w:type="paragraph" w:styleId="10">
    <w:name w:val="toc 1"/>
    <w:basedOn w:val="a3"/>
    <w:next w:val="a3"/>
    <w:uiPriority w:val="39"/>
    <w:qFormat/>
    <w:rsid w:val="00644532"/>
    <w:pPr>
      <w:tabs>
        <w:tab w:val="right" w:leader="dot" w:pos="9054"/>
      </w:tabs>
      <w:spacing w:line="360" w:lineRule="auto"/>
    </w:pPr>
    <w:rPr>
      <w:b/>
    </w:rPr>
  </w:style>
  <w:style w:type="paragraph" w:styleId="31">
    <w:name w:val="Body Text Indent 3"/>
    <w:basedOn w:val="a3"/>
    <w:link w:val="3Char0"/>
    <w:qFormat/>
    <w:rsid w:val="00644532"/>
    <w:pPr>
      <w:spacing w:after="120"/>
      <w:ind w:leftChars="200" w:left="420"/>
    </w:pPr>
    <w:rPr>
      <w:sz w:val="16"/>
      <w:szCs w:val="16"/>
    </w:rPr>
  </w:style>
  <w:style w:type="character" w:customStyle="1" w:styleId="3Char0">
    <w:name w:val="正文文本缩进 3 Char"/>
    <w:basedOn w:val="a4"/>
    <w:link w:val="31"/>
    <w:qFormat/>
    <w:rsid w:val="00644532"/>
    <w:rPr>
      <w:rFonts w:ascii="Times New Roman" w:eastAsia="宋体" w:hAnsi="Times New Roman" w:cs="Times New Roman"/>
      <w:sz w:val="16"/>
      <w:szCs w:val="16"/>
    </w:rPr>
  </w:style>
  <w:style w:type="paragraph" w:styleId="20">
    <w:name w:val="toc 2"/>
    <w:basedOn w:val="a3"/>
    <w:next w:val="a3"/>
    <w:uiPriority w:val="39"/>
    <w:qFormat/>
    <w:rsid w:val="00644532"/>
    <w:pPr>
      <w:ind w:leftChars="200" w:left="420"/>
    </w:pPr>
  </w:style>
  <w:style w:type="paragraph" w:styleId="HTML">
    <w:name w:val="HTML Preformatted"/>
    <w:basedOn w:val="a3"/>
    <w:link w:val="HTMLChar"/>
    <w:qFormat/>
    <w:rsid w:val="00644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4"/>
    <w:link w:val="HTML"/>
    <w:qFormat/>
    <w:rsid w:val="00644532"/>
    <w:rPr>
      <w:rFonts w:ascii="宋体" w:eastAsia="宋体" w:hAnsi="宋体" w:cs="宋体"/>
      <w:kern w:val="0"/>
      <w:sz w:val="24"/>
      <w:szCs w:val="24"/>
    </w:rPr>
  </w:style>
  <w:style w:type="paragraph" w:styleId="af2">
    <w:name w:val="Normal (Web)"/>
    <w:basedOn w:val="a3"/>
    <w:qFormat/>
    <w:rsid w:val="00644532"/>
    <w:rPr>
      <w:sz w:val="24"/>
    </w:rPr>
  </w:style>
  <w:style w:type="paragraph" w:styleId="af3">
    <w:name w:val="Title"/>
    <w:basedOn w:val="a3"/>
    <w:next w:val="a3"/>
    <w:link w:val="Char9"/>
    <w:qFormat/>
    <w:rsid w:val="00644532"/>
    <w:pPr>
      <w:spacing w:before="240" w:after="60"/>
      <w:jc w:val="center"/>
      <w:outlineLvl w:val="0"/>
    </w:pPr>
    <w:rPr>
      <w:rFonts w:ascii="Arial" w:eastAsia="黑体" w:hAnsi="Arial" w:cstheme="minorBidi"/>
      <w:b/>
      <w:bCs/>
      <w:sz w:val="32"/>
      <w:szCs w:val="32"/>
    </w:rPr>
  </w:style>
  <w:style w:type="character" w:customStyle="1" w:styleId="Char9">
    <w:name w:val="标题 Char"/>
    <w:basedOn w:val="a4"/>
    <w:link w:val="af3"/>
    <w:qFormat/>
    <w:rsid w:val="00644532"/>
    <w:rPr>
      <w:rFonts w:ascii="Arial" w:eastAsia="黑体" w:hAnsi="Arial"/>
      <w:b/>
      <w:bCs/>
      <w:sz w:val="32"/>
      <w:szCs w:val="32"/>
    </w:rPr>
  </w:style>
  <w:style w:type="character" w:styleId="af4">
    <w:name w:val="page number"/>
    <w:basedOn w:val="a4"/>
    <w:qFormat/>
    <w:rsid w:val="00644532"/>
  </w:style>
  <w:style w:type="character" w:styleId="af5">
    <w:name w:val="FollowedHyperlink"/>
    <w:basedOn w:val="a4"/>
    <w:uiPriority w:val="99"/>
    <w:semiHidden/>
    <w:unhideWhenUsed/>
    <w:rsid w:val="00644532"/>
    <w:rPr>
      <w:color w:val="000000"/>
      <w:u w:val="none"/>
    </w:rPr>
  </w:style>
  <w:style w:type="character" w:styleId="af6">
    <w:name w:val="Emphasis"/>
    <w:basedOn w:val="a4"/>
    <w:uiPriority w:val="20"/>
    <w:qFormat/>
    <w:rsid w:val="00644532"/>
  </w:style>
  <w:style w:type="character" w:styleId="af7">
    <w:name w:val="Hyperlink"/>
    <w:basedOn w:val="a4"/>
    <w:uiPriority w:val="99"/>
    <w:qFormat/>
    <w:rsid w:val="00644532"/>
    <w:rPr>
      <w:color w:val="000000"/>
      <w:u w:val="none"/>
    </w:rPr>
  </w:style>
  <w:style w:type="character" w:styleId="af8">
    <w:name w:val="annotation reference"/>
    <w:basedOn w:val="a4"/>
    <w:unhideWhenUsed/>
    <w:qFormat/>
    <w:rsid w:val="00644532"/>
    <w:rPr>
      <w:sz w:val="21"/>
      <w:szCs w:val="21"/>
    </w:rPr>
  </w:style>
  <w:style w:type="character" w:customStyle="1" w:styleId="11">
    <w:name w:val="标题 1 字符"/>
    <w:qFormat/>
    <w:rsid w:val="00644532"/>
    <w:rPr>
      <w:rFonts w:ascii="Times New Roman" w:eastAsia="宋体" w:hAnsi="Times New Roman" w:cs="Times New Roman"/>
      <w:b/>
      <w:bCs/>
      <w:kern w:val="44"/>
      <w:sz w:val="44"/>
      <w:szCs w:val="44"/>
    </w:rPr>
  </w:style>
  <w:style w:type="character" w:customStyle="1" w:styleId="1Char0">
    <w:name w:val="样式1 Char"/>
    <w:link w:val="12"/>
    <w:qFormat/>
    <w:rsid w:val="00644532"/>
    <w:rPr>
      <w:rFonts w:ascii="宋体" w:eastAsia="宋体" w:hAnsi="宋体" w:cs="宋体"/>
      <w:b/>
      <w:bCs/>
      <w:kern w:val="44"/>
      <w:sz w:val="44"/>
      <w:szCs w:val="44"/>
    </w:rPr>
  </w:style>
  <w:style w:type="paragraph" w:customStyle="1" w:styleId="12">
    <w:name w:val="样式1"/>
    <w:basedOn w:val="1"/>
    <w:link w:val="1Char0"/>
    <w:qFormat/>
    <w:rsid w:val="00644532"/>
    <w:pPr>
      <w:spacing w:before="0" w:after="0" w:line="360" w:lineRule="auto"/>
      <w:jc w:val="center"/>
    </w:pPr>
    <w:rPr>
      <w:rFonts w:ascii="宋体" w:hAnsi="宋体" w:cs="宋体"/>
    </w:rPr>
  </w:style>
  <w:style w:type="character" w:customStyle="1" w:styleId="email">
    <w:name w:val="email"/>
    <w:qFormat/>
    <w:rsid w:val="00644532"/>
  </w:style>
  <w:style w:type="character" w:customStyle="1" w:styleId="apple-converted-space">
    <w:name w:val="apple-converted-space"/>
    <w:qFormat/>
    <w:rsid w:val="00644532"/>
  </w:style>
  <w:style w:type="character" w:customStyle="1" w:styleId="Chara">
    <w:name w:val="列出段落 Char"/>
    <w:link w:val="af9"/>
    <w:uiPriority w:val="34"/>
    <w:qFormat/>
    <w:rsid w:val="00644532"/>
    <w:rPr>
      <w:szCs w:val="24"/>
    </w:rPr>
  </w:style>
  <w:style w:type="paragraph" w:styleId="af9">
    <w:name w:val="List Paragraph"/>
    <w:basedOn w:val="a3"/>
    <w:link w:val="Chara"/>
    <w:uiPriority w:val="34"/>
    <w:qFormat/>
    <w:rsid w:val="00644532"/>
    <w:pPr>
      <w:ind w:firstLineChars="200" w:firstLine="420"/>
    </w:pPr>
    <w:rPr>
      <w:rFonts w:asciiTheme="minorHAnsi" w:eastAsiaTheme="minorEastAsia" w:hAnsiTheme="minorHAnsi" w:cstheme="minorBidi"/>
    </w:rPr>
  </w:style>
  <w:style w:type="character" w:customStyle="1" w:styleId="Char10">
    <w:name w:val="标题 Char1"/>
    <w:uiPriority w:val="10"/>
    <w:qFormat/>
    <w:rsid w:val="00644532"/>
    <w:rPr>
      <w:rFonts w:ascii="Calibri Light" w:eastAsia="宋体" w:hAnsi="Calibri Light" w:cs="Times New Roman"/>
      <w:b/>
      <w:bCs/>
      <w:sz w:val="32"/>
      <w:szCs w:val="32"/>
    </w:rPr>
  </w:style>
  <w:style w:type="character" w:customStyle="1" w:styleId="3Char1">
    <w:name w:val="正文文本缩进 3 Char1"/>
    <w:basedOn w:val="a4"/>
    <w:uiPriority w:val="99"/>
    <w:semiHidden/>
    <w:qFormat/>
    <w:rsid w:val="00644532"/>
    <w:rPr>
      <w:rFonts w:ascii="Times New Roman" w:eastAsia="宋体" w:hAnsi="Times New Roman" w:cs="Times New Roman"/>
      <w:sz w:val="16"/>
      <w:szCs w:val="16"/>
    </w:rPr>
  </w:style>
  <w:style w:type="character" w:customStyle="1" w:styleId="Char11">
    <w:name w:val="文档结构图 Char1"/>
    <w:basedOn w:val="a4"/>
    <w:uiPriority w:val="99"/>
    <w:semiHidden/>
    <w:qFormat/>
    <w:rsid w:val="00644532"/>
    <w:rPr>
      <w:rFonts w:ascii="Microsoft YaHei UI" w:eastAsia="Microsoft YaHei UI" w:hAnsi="Times New Roman" w:cs="Times New Roman"/>
      <w:sz w:val="18"/>
      <w:szCs w:val="18"/>
    </w:rPr>
  </w:style>
  <w:style w:type="character" w:customStyle="1" w:styleId="Char12">
    <w:name w:val="正文文本 Char1"/>
    <w:basedOn w:val="a4"/>
    <w:uiPriority w:val="99"/>
    <w:semiHidden/>
    <w:qFormat/>
    <w:rsid w:val="00644532"/>
    <w:rPr>
      <w:rFonts w:ascii="Times New Roman" w:eastAsia="宋体" w:hAnsi="Times New Roman" w:cs="Times New Roman"/>
      <w:szCs w:val="24"/>
    </w:rPr>
  </w:style>
  <w:style w:type="character" w:customStyle="1" w:styleId="Char13">
    <w:name w:val="纯文本 Char1"/>
    <w:basedOn w:val="a4"/>
    <w:uiPriority w:val="99"/>
    <w:semiHidden/>
    <w:qFormat/>
    <w:rsid w:val="00644532"/>
    <w:rPr>
      <w:rFonts w:ascii="宋体" w:eastAsia="宋体" w:hAnsi="Courier New" w:cs="Courier New"/>
      <w:szCs w:val="21"/>
    </w:rPr>
  </w:style>
  <w:style w:type="character" w:customStyle="1" w:styleId="Char14">
    <w:name w:val="批注文字 Char1"/>
    <w:basedOn w:val="a4"/>
    <w:uiPriority w:val="99"/>
    <w:semiHidden/>
    <w:qFormat/>
    <w:rsid w:val="00644532"/>
    <w:rPr>
      <w:rFonts w:ascii="Times New Roman" w:eastAsia="宋体" w:hAnsi="Times New Roman" w:cs="Times New Roman"/>
      <w:szCs w:val="24"/>
    </w:rPr>
  </w:style>
  <w:style w:type="character" w:customStyle="1" w:styleId="Char15">
    <w:name w:val="日期 Char1"/>
    <w:basedOn w:val="a4"/>
    <w:uiPriority w:val="99"/>
    <w:semiHidden/>
    <w:qFormat/>
    <w:rsid w:val="00644532"/>
    <w:rPr>
      <w:rFonts w:ascii="Times New Roman" w:eastAsia="宋体" w:hAnsi="Times New Roman" w:cs="Times New Roman"/>
      <w:szCs w:val="24"/>
    </w:rPr>
  </w:style>
  <w:style w:type="character" w:customStyle="1" w:styleId="Char16">
    <w:name w:val="正文文本缩进 Char1"/>
    <w:basedOn w:val="a4"/>
    <w:uiPriority w:val="99"/>
    <w:semiHidden/>
    <w:qFormat/>
    <w:rsid w:val="00644532"/>
    <w:rPr>
      <w:rFonts w:ascii="Times New Roman" w:eastAsia="宋体" w:hAnsi="Times New Roman" w:cs="Times New Roman"/>
      <w:szCs w:val="24"/>
    </w:rPr>
  </w:style>
  <w:style w:type="character" w:customStyle="1" w:styleId="Char17">
    <w:name w:val="批注主题 Char1"/>
    <w:basedOn w:val="Char14"/>
    <w:uiPriority w:val="99"/>
    <w:semiHidden/>
    <w:qFormat/>
    <w:rsid w:val="00644532"/>
    <w:rPr>
      <w:b/>
      <w:bCs/>
    </w:rPr>
  </w:style>
  <w:style w:type="character" w:customStyle="1" w:styleId="Char20">
    <w:name w:val="页眉 Char2"/>
    <w:basedOn w:val="a4"/>
    <w:uiPriority w:val="99"/>
    <w:semiHidden/>
    <w:qFormat/>
    <w:rsid w:val="00644532"/>
    <w:rPr>
      <w:rFonts w:ascii="Times New Roman" w:eastAsia="宋体" w:hAnsi="Times New Roman" w:cs="Times New Roman"/>
      <w:sz w:val="18"/>
      <w:szCs w:val="18"/>
    </w:rPr>
  </w:style>
  <w:style w:type="character" w:customStyle="1" w:styleId="Char18">
    <w:name w:val="批注框文本 Char1"/>
    <w:basedOn w:val="a4"/>
    <w:uiPriority w:val="99"/>
    <w:semiHidden/>
    <w:qFormat/>
    <w:rsid w:val="00644532"/>
    <w:rPr>
      <w:rFonts w:ascii="Times New Roman" w:eastAsia="宋体" w:hAnsi="Times New Roman" w:cs="Times New Roman"/>
      <w:sz w:val="18"/>
      <w:szCs w:val="18"/>
    </w:rPr>
  </w:style>
  <w:style w:type="character" w:customStyle="1" w:styleId="Char19">
    <w:name w:val="页脚 Char1"/>
    <w:basedOn w:val="a4"/>
    <w:uiPriority w:val="99"/>
    <w:semiHidden/>
    <w:qFormat/>
    <w:rsid w:val="00644532"/>
    <w:rPr>
      <w:rFonts w:ascii="Times New Roman" w:eastAsia="宋体" w:hAnsi="Times New Roman" w:cs="Times New Roman"/>
      <w:sz w:val="18"/>
      <w:szCs w:val="18"/>
    </w:rPr>
  </w:style>
  <w:style w:type="character" w:customStyle="1" w:styleId="HTMLChar1">
    <w:name w:val="HTML 预设格式 Char1"/>
    <w:basedOn w:val="a4"/>
    <w:uiPriority w:val="99"/>
    <w:semiHidden/>
    <w:qFormat/>
    <w:rsid w:val="00644532"/>
    <w:rPr>
      <w:rFonts w:ascii="Courier New" w:eastAsia="宋体" w:hAnsi="Courier New" w:cs="Courier New"/>
      <w:sz w:val="20"/>
      <w:szCs w:val="20"/>
    </w:rPr>
  </w:style>
  <w:style w:type="character" w:customStyle="1" w:styleId="Char21">
    <w:name w:val="标题 Char2"/>
    <w:basedOn w:val="a4"/>
    <w:uiPriority w:val="10"/>
    <w:qFormat/>
    <w:rsid w:val="00644532"/>
    <w:rPr>
      <w:rFonts w:asciiTheme="majorHAnsi" w:eastAsia="宋体" w:hAnsiTheme="majorHAnsi" w:cstheme="majorBidi"/>
      <w:b/>
      <w:bCs/>
      <w:sz w:val="32"/>
      <w:szCs w:val="32"/>
    </w:rPr>
  </w:style>
  <w:style w:type="paragraph" w:customStyle="1" w:styleId="Default">
    <w:name w:val="Default"/>
    <w:qFormat/>
    <w:rsid w:val="00644532"/>
    <w:pPr>
      <w:widowControl w:val="0"/>
      <w:autoSpaceDE w:val="0"/>
      <w:autoSpaceDN w:val="0"/>
      <w:adjustRightInd w:val="0"/>
    </w:pPr>
    <w:rPr>
      <w:rFonts w:ascii="宋体" w:eastAsia="宋体" w:hAnsi="Times New Roman" w:cs="宋体"/>
      <w:color w:val="000000"/>
      <w:kern w:val="0"/>
      <w:sz w:val="24"/>
      <w:szCs w:val="24"/>
    </w:rPr>
  </w:style>
  <w:style w:type="paragraph" w:customStyle="1" w:styleId="a">
    <w:name w:val="章标题"/>
    <w:basedOn w:val="1"/>
    <w:qFormat/>
    <w:rsid w:val="00644532"/>
    <w:pPr>
      <w:keepLines w:val="0"/>
      <w:numPr>
        <w:numId w:val="1"/>
      </w:numPr>
      <w:spacing w:beforeLines="50" w:afterLines="50" w:line="360" w:lineRule="auto"/>
      <w:jc w:val="center"/>
    </w:pPr>
    <w:rPr>
      <w:rFonts w:ascii="Arial" w:hAnsi="Arial"/>
    </w:rPr>
  </w:style>
  <w:style w:type="paragraph" w:customStyle="1" w:styleId="13">
    <w:name w:val="列出段落1"/>
    <w:basedOn w:val="a3"/>
    <w:qFormat/>
    <w:rsid w:val="00644532"/>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rsid w:val="00644532"/>
    <w:pPr>
      <w:spacing w:before="100" w:after="0" w:line="400" w:lineRule="exact"/>
    </w:pPr>
    <w:rPr>
      <w:rFonts w:ascii="Times New Roman" w:hAnsi="Times New Roman" w:cs="宋体"/>
      <w:b w:val="0"/>
      <w:bCs w:val="0"/>
      <w:sz w:val="28"/>
      <w:szCs w:val="20"/>
    </w:rPr>
  </w:style>
  <w:style w:type="paragraph" w:customStyle="1" w:styleId="21">
    <w:name w:val="列出段落2"/>
    <w:basedOn w:val="a3"/>
    <w:qFormat/>
    <w:rsid w:val="00644532"/>
    <w:pPr>
      <w:ind w:firstLineChars="200" w:firstLine="420"/>
    </w:pPr>
    <w:rPr>
      <w:rFonts w:ascii="Calibri" w:hAnsi="Calibri"/>
      <w:szCs w:val="22"/>
    </w:rPr>
  </w:style>
  <w:style w:type="paragraph" w:customStyle="1" w:styleId="a0">
    <w:name w:val="节标题"/>
    <w:basedOn w:val="a"/>
    <w:qFormat/>
    <w:rsid w:val="00644532"/>
    <w:pPr>
      <w:keepNext w:val="0"/>
      <w:numPr>
        <w:ilvl w:val="1"/>
      </w:numPr>
      <w:jc w:val="left"/>
      <w:outlineLvl w:val="1"/>
    </w:pPr>
    <w:rPr>
      <w:rFonts w:eastAsia="黑体"/>
      <w:b w:val="0"/>
      <w:sz w:val="28"/>
    </w:rPr>
  </w:style>
  <w:style w:type="paragraph" w:customStyle="1" w:styleId="Style17">
    <w:name w:val="_Style 17"/>
    <w:basedOn w:val="ac"/>
    <w:qFormat/>
    <w:rsid w:val="00644532"/>
    <w:pPr>
      <w:adjustRightInd w:val="0"/>
      <w:snapToGrid w:val="0"/>
      <w:spacing w:line="360" w:lineRule="auto"/>
    </w:pPr>
  </w:style>
  <w:style w:type="paragraph" w:customStyle="1" w:styleId="5">
    <w:name w:val="样式5"/>
    <w:basedOn w:val="a3"/>
    <w:qFormat/>
    <w:rsid w:val="00644532"/>
    <w:pPr>
      <w:numPr>
        <w:numId w:val="2"/>
      </w:numPr>
      <w:spacing w:before="120" w:after="120" w:line="300" w:lineRule="auto"/>
      <w:ind w:firstLine="0"/>
    </w:pPr>
    <w:rPr>
      <w:rFonts w:eastAsia="仿宋"/>
    </w:rPr>
  </w:style>
  <w:style w:type="paragraph" w:customStyle="1" w:styleId="a1">
    <w:name w:val="小节标题"/>
    <w:basedOn w:val="a0"/>
    <w:qFormat/>
    <w:rsid w:val="00644532"/>
    <w:pPr>
      <w:numPr>
        <w:ilvl w:val="2"/>
      </w:numPr>
      <w:outlineLvl w:val="2"/>
    </w:pPr>
    <w:rPr>
      <w:rFonts w:eastAsia="宋体"/>
      <w:sz w:val="24"/>
    </w:rPr>
  </w:style>
  <w:style w:type="paragraph" w:customStyle="1" w:styleId="CharCharCharCharCharCharChar">
    <w:name w:val="Char Char Char Char Char Char Char"/>
    <w:basedOn w:val="a3"/>
    <w:qFormat/>
    <w:rsid w:val="00644532"/>
    <w:rPr>
      <w:rFonts w:ascii="Calibri" w:hAnsi="Calibri" w:cs="Calibri"/>
      <w:szCs w:val="21"/>
    </w:rPr>
  </w:style>
  <w:style w:type="paragraph" w:customStyle="1" w:styleId="a2">
    <w:name w:val="小小节标题"/>
    <w:basedOn w:val="a1"/>
    <w:qFormat/>
    <w:rsid w:val="00644532"/>
    <w:pPr>
      <w:numPr>
        <w:ilvl w:val="3"/>
      </w:numPr>
      <w:ind w:left="0" w:firstLineChars="200" w:firstLine="200"/>
      <w:outlineLvl w:val="3"/>
    </w:pPr>
  </w:style>
  <w:style w:type="paragraph" w:customStyle="1" w:styleId="afa">
    <w:name w:val="正文二级"/>
    <w:basedOn w:val="a3"/>
    <w:qFormat/>
    <w:rsid w:val="00644532"/>
    <w:pPr>
      <w:spacing w:beforeLines="50" w:afterLines="50" w:line="360" w:lineRule="auto"/>
      <w:ind w:leftChars="257" w:left="540" w:firstLineChars="200" w:firstLine="200"/>
    </w:pPr>
    <w:rPr>
      <w:rFonts w:ascii="CG Times" w:eastAsia="仿宋" w:hAnsi="CG Times"/>
      <w:sz w:val="28"/>
      <w:szCs w:val="20"/>
    </w:rPr>
  </w:style>
  <w:style w:type="paragraph" w:customStyle="1" w:styleId="14">
    <w:name w:val="纯文本1"/>
    <w:basedOn w:val="a3"/>
    <w:qFormat/>
    <w:rsid w:val="00644532"/>
    <w:pPr>
      <w:adjustRightInd w:val="0"/>
      <w:textAlignment w:val="baseline"/>
    </w:pPr>
    <w:rPr>
      <w:rFonts w:ascii="宋体" w:hAnsi="Courier New"/>
      <w:szCs w:val="20"/>
    </w:rPr>
  </w:style>
  <w:style w:type="paragraph" w:customStyle="1" w:styleId="CharCharCharChar">
    <w:name w:val="Char Char Char Char"/>
    <w:basedOn w:val="a3"/>
    <w:qFormat/>
    <w:rsid w:val="00644532"/>
    <w:rPr>
      <w:rFonts w:ascii="Tahoma" w:hAnsi="Tahoma"/>
      <w:sz w:val="24"/>
      <w:szCs w:val="20"/>
    </w:rPr>
  </w:style>
  <w:style w:type="paragraph" w:customStyle="1" w:styleId="15">
    <w:name w:val="修订1"/>
    <w:hidden/>
    <w:uiPriority w:val="99"/>
    <w:unhideWhenUsed/>
    <w:qFormat/>
    <w:rsid w:val="00644532"/>
    <w:rPr>
      <w:rFonts w:ascii="Times New Roman" w:eastAsia="宋体" w:hAnsi="Times New Roman" w:cs="Times New Roman"/>
      <w:szCs w:val="24"/>
    </w:rPr>
  </w:style>
  <w:style w:type="character" w:customStyle="1" w:styleId="red">
    <w:name w:val="red"/>
    <w:basedOn w:val="a4"/>
    <w:rsid w:val="00644532"/>
    <w:rPr>
      <w:color w:val="FF0000"/>
      <w:sz w:val="18"/>
      <w:szCs w:val="18"/>
    </w:rPr>
  </w:style>
  <w:style w:type="character" w:customStyle="1" w:styleId="red1">
    <w:name w:val="red1"/>
    <w:basedOn w:val="a4"/>
    <w:rsid w:val="00644532"/>
    <w:rPr>
      <w:color w:val="FF0000"/>
      <w:sz w:val="18"/>
      <w:szCs w:val="18"/>
    </w:rPr>
  </w:style>
  <w:style w:type="character" w:customStyle="1" w:styleId="red2">
    <w:name w:val="red2"/>
    <w:basedOn w:val="a4"/>
    <w:rsid w:val="00644532"/>
    <w:rPr>
      <w:color w:val="FF0000"/>
    </w:rPr>
  </w:style>
  <w:style w:type="character" w:customStyle="1" w:styleId="green">
    <w:name w:val="green"/>
    <w:basedOn w:val="a4"/>
    <w:rsid w:val="00644532"/>
    <w:rPr>
      <w:color w:val="66AE00"/>
      <w:sz w:val="18"/>
      <w:szCs w:val="18"/>
    </w:rPr>
  </w:style>
  <w:style w:type="character" w:customStyle="1" w:styleId="green1">
    <w:name w:val="green1"/>
    <w:basedOn w:val="a4"/>
    <w:rsid w:val="00644532"/>
    <w:rPr>
      <w:color w:val="66AE00"/>
      <w:sz w:val="18"/>
      <w:szCs w:val="18"/>
    </w:rPr>
  </w:style>
  <w:style w:type="character" w:customStyle="1" w:styleId="hover25">
    <w:name w:val="hover25"/>
    <w:basedOn w:val="a4"/>
    <w:rsid w:val="00644532"/>
  </w:style>
  <w:style w:type="character" w:customStyle="1" w:styleId="gb-jt">
    <w:name w:val="gb-jt"/>
    <w:basedOn w:val="a4"/>
    <w:rsid w:val="00644532"/>
  </w:style>
  <w:style w:type="character" w:customStyle="1" w:styleId="blue">
    <w:name w:val="blue"/>
    <w:basedOn w:val="a4"/>
    <w:rsid w:val="00644532"/>
    <w:rPr>
      <w:color w:val="0371C6"/>
      <w:sz w:val="21"/>
      <w:szCs w:val="21"/>
    </w:rPr>
  </w:style>
  <w:style w:type="character" w:customStyle="1" w:styleId="right">
    <w:name w:val="right"/>
    <w:basedOn w:val="a4"/>
    <w:rsid w:val="00644532"/>
    <w:rPr>
      <w:color w:val="999999"/>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3297</Words>
  <Characters>18796</Characters>
  <Application>Microsoft Office Word</Application>
  <DocSecurity>0</DocSecurity>
  <Lines>156</Lines>
  <Paragraphs>44</Paragraphs>
  <ScaleCrop>false</ScaleCrop>
  <Company/>
  <LinksUpToDate>false</LinksUpToDate>
  <CharactersWithSpaces>22049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2018-04-18T15:24:00Z</dcterms:created>
  <dcterms:modified xsi:type="dcterms:W3CDTF">2018-04-18T15:25:00Z</dcterms:modified>
</cp:coreProperties>
</file>